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77C6A" w14:textId="00E0611F" w:rsidR="00C854DA" w:rsidRPr="0008787C" w:rsidRDefault="00DF528E" w:rsidP="00CA0727">
      <w:pPr>
        <w:keepLines/>
        <w:overflowPunct w:val="0"/>
        <w:autoSpaceDE w:val="0"/>
        <w:autoSpaceDN w:val="0"/>
        <w:adjustRightInd w:val="0"/>
        <w:spacing w:before="100" w:beforeAutospacing="1" w:line="259" w:lineRule="auto"/>
        <w:ind w:firstLine="0"/>
        <w:jc w:val="center"/>
        <w:textAlignment w:val="baseline"/>
        <w:outlineLvl w:val="2"/>
        <w:rPr>
          <w:rFonts w:ascii="LOTUS 2007" w:eastAsia="Al-Mohanad Bold" w:hAnsi="LOTUS 2007" w:cs="LOTUS 2007"/>
          <w:b/>
          <w:bCs/>
          <w:color w:val="C00000"/>
          <w:kern w:val="2"/>
          <w:sz w:val="36"/>
          <w:rtl/>
          <w:lang w:bidi="ar-EG"/>
          <w14:ligatures w14:val="standardContextual"/>
        </w:rPr>
      </w:pPr>
      <w:r w:rsidRPr="00BE325F">
        <w:rPr>
          <w:rFonts w:ascii="LOTUS 2007" w:eastAsia="Al-Mohanad Bold" w:hAnsi="LOTUS 2007" w:cs="LOTUS 2007" w:hint="cs"/>
          <w:b/>
          <w:bCs/>
          <w:noProof/>
          <w:color w:val="C00000"/>
          <w:sz w:val="40"/>
          <w:szCs w:val="40"/>
          <w:rtl/>
          <w:lang w:eastAsia="ar-SA" w:bidi="ar-EG"/>
        </w:rPr>
        <w:t>هَدْيُ</w:t>
      </w:r>
      <w:r w:rsidRPr="00BE325F">
        <w:rPr>
          <w:rFonts w:ascii="LOTUS 2007" w:eastAsia="Al-Mohanad Bold" w:hAnsi="LOTUS 2007" w:cs="LOTUS 2007"/>
          <w:b/>
          <w:bCs/>
          <w:noProof/>
          <w:color w:val="C00000"/>
          <w:sz w:val="40"/>
          <w:szCs w:val="40"/>
          <w:rtl/>
          <w:lang w:eastAsia="ar-SA" w:bidi="ar-EG"/>
        </w:rPr>
        <w:t xml:space="preserve"> </w:t>
      </w:r>
      <w:r w:rsidRPr="00BE325F">
        <w:rPr>
          <w:rFonts w:ascii="LOTUS 2007" w:eastAsia="Al-Mohanad Bold" w:hAnsi="LOTUS 2007" w:cs="LOTUS 2007" w:hint="cs"/>
          <w:b/>
          <w:bCs/>
          <w:noProof/>
          <w:color w:val="C00000"/>
          <w:sz w:val="40"/>
          <w:szCs w:val="40"/>
          <w:rtl/>
          <w:lang w:eastAsia="ar-SA" w:bidi="ar-EG"/>
        </w:rPr>
        <w:t>النَّبِيِّ</w:t>
      </w:r>
      <w:r w:rsidRPr="00BE325F">
        <w:rPr>
          <w:rFonts w:ascii="LOTUS 2007" w:eastAsia="Al-Mohanad Bold" w:hAnsi="LOTUS 2007" w:cs="LOTUS 2007"/>
          <w:b/>
          <w:bCs/>
          <w:noProof/>
          <w:color w:val="C00000"/>
          <w:sz w:val="40"/>
          <w:szCs w:val="40"/>
          <w:rtl/>
          <w:lang w:eastAsia="ar-SA" w:bidi="ar-EG"/>
        </w:rPr>
        <w:t xml:space="preserve"> </w:t>
      </w:r>
      <w:bookmarkStart w:id="0" w:name="هناتشكيل"/>
      <w:r w:rsidRPr="00BE325F">
        <w:rPr>
          <w:rFonts w:ascii="LOTUS 2007" w:eastAsia="Al-Mohanad Bold" w:hAnsi="LOTUS 2007" w:cs="LOTUS 2007" w:hint="cs"/>
          <w:b/>
          <w:bCs/>
          <w:noProof/>
          <w:color w:val="C00000"/>
          <w:sz w:val="40"/>
          <w:szCs w:val="40"/>
          <w:rtl/>
          <w:lang w:eastAsia="ar-SA" w:bidi="ar-EG"/>
        </w:rPr>
        <w:t>صلى</w:t>
      </w:r>
      <w:r w:rsidRPr="00BE325F">
        <w:rPr>
          <w:rFonts w:ascii="LOTUS 2007" w:eastAsia="Al-Mohanad Bold" w:hAnsi="LOTUS 2007" w:cs="LOTUS 2007"/>
          <w:b/>
          <w:bCs/>
          <w:noProof/>
          <w:color w:val="C00000"/>
          <w:sz w:val="40"/>
          <w:szCs w:val="40"/>
          <w:rtl/>
          <w:lang w:eastAsia="ar-SA" w:bidi="ar-EG"/>
        </w:rPr>
        <w:t xml:space="preserve"> </w:t>
      </w:r>
      <w:r w:rsidRPr="00BE325F">
        <w:rPr>
          <w:rFonts w:ascii="LOTUS 2007" w:eastAsia="Al-Mohanad Bold" w:hAnsi="LOTUS 2007" w:cs="LOTUS 2007" w:hint="cs"/>
          <w:b/>
          <w:bCs/>
          <w:noProof/>
          <w:color w:val="C00000"/>
          <w:sz w:val="40"/>
          <w:szCs w:val="40"/>
          <w:rtl/>
          <w:lang w:eastAsia="ar-SA" w:bidi="ar-EG"/>
        </w:rPr>
        <w:t>الله</w:t>
      </w:r>
      <w:r w:rsidRPr="00BE325F">
        <w:rPr>
          <w:rFonts w:ascii="LOTUS 2007" w:eastAsia="Al-Mohanad Bold" w:hAnsi="LOTUS 2007" w:cs="LOTUS 2007"/>
          <w:b/>
          <w:bCs/>
          <w:noProof/>
          <w:color w:val="C00000"/>
          <w:sz w:val="40"/>
          <w:szCs w:val="40"/>
          <w:rtl/>
          <w:lang w:eastAsia="ar-SA" w:bidi="ar-EG"/>
        </w:rPr>
        <w:t xml:space="preserve"> </w:t>
      </w:r>
      <w:r w:rsidRPr="00BE325F">
        <w:rPr>
          <w:rFonts w:ascii="LOTUS 2007" w:eastAsia="Al-Mohanad Bold" w:hAnsi="LOTUS 2007" w:cs="LOTUS 2007" w:hint="cs"/>
          <w:b/>
          <w:bCs/>
          <w:noProof/>
          <w:color w:val="C00000"/>
          <w:sz w:val="40"/>
          <w:szCs w:val="40"/>
          <w:rtl/>
          <w:lang w:eastAsia="ar-SA" w:bidi="ar-EG"/>
        </w:rPr>
        <w:t>عليه</w:t>
      </w:r>
      <w:r w:rsidRPr="00BE325F">
        <w:rPr>
          <w:rFonts w:ascii="LOTUS 2007" w:eastAsia="Al-Mohanad Bold" w:hAnsi="LOTUS 2007" w:cs="LOTUS 2007"/>
          <w:b/>
          <w:bCs/>
          <w:noProof/>
          <w:color w:val="C00000"/>
          <w:sz w:val="40"/>
          <w:szCs w:val="40"/>
          <w:rtl/>
          <w:lang w:eastAsia="ar-SA" w:bidi="ar-EG"/>
        </w:rPr>
        <w:t xml:space="preserve"> </w:t>
      </w:r>
      <w:r w:rsidRPr="00BE325F">
        <w:rPr>
          <w:rFonts w:ascii="LOTUS 2007" w:eastAsia="Al-Mohanad Bold" w:hAnsi="LOTUS 2007" w:cs="LOTUS 2007" w:hint="cs"/>
          <w:b/>
          <w:bCs/>
          <w:noProof/>
          <w:color w:val="C00000"/>
          <w:sz w:val="40"/>
          <w:szCs w:val="40"/>
          <w:rtl/>
          <w:lang w:eastAsia="ar-SA" w:bidi="ar-EG"/>
        </w:rPr>
        <w:t>وسلم</w:t>
      </w:r>
      <w:r w:rsidRPr="00BE325F">
        <w:rPr>
          <w:rFonts w:ascii="LOTUS 2007" w:eastAsia="Al-Mohanad Bold" w:hAnsi="LOTUS 2007" w:cs="LOTUS 2007"/>
          <w:b/>
          <w:bCs/>
          <w:noProof/>
          <w:color w:val="C00000"/>
          <w:sz w:val="40"/>
          <w:szCs w:val="40"/>
          <w:rtl/>
          <w:lang w:eastAsia="ar-SA" w:bidi="ar-EG"/>
        </w:rPr>
        <w:t xml:space="preserve"> </w:t>
      </w:r>
      <w:bookmarkEnd w:id="0"/>
      <w:r w:rsidRPr="00BE325F">
        <w:rPr>
          <w:rFonts w:ascii="LOTUS 2007" w:eastAsia="Al-Mohanad Bold" w:hAnsi="LOTUS 2007" w:cs="LOTUS 2007" w:hint="cs"/>
          <w:b/>
          <w:bCs/>
          <w:noProof/>
          <w:color w:val="C00000"/>
          <w:sz w:val="40"/>
          <w:szCs w:val="40"/>
          <w:rtl/>
          <w:lang w:eastAsia="ar-SA" w:bidi="ar-EG"/>
        </w:rPr>
        <w:t>فِي</w:t>
      </w:r>
      <w:r w:rsidRPr="00BE325F">
        <w:rPr>
          <w:rFonts w:ascii="LOTUS 2007" w:eastAsia="Al-Mohanad Bold" w:hAnsi="LOTUS 2007" w:cs="LOTUS 2007"/>
          <w:b/>
          <w:bCs/>
          <w:noProof/>
          <w:color w:val="C00000"/>
          <w:sz w:val="40"/>
          <w:szCs w:val="40"/>
          <w:rtl/>
          <w:lang w:eastAsia="ar-SA" w:bidi="ar-EG"/>
        </w:rPr>
        <w:t xml:space="preserve"> </w:t>
      </w:r>
      <w:r w:rsidRPr="00BE325F">
        <w:rPr>
          <w:rFonts w:ascii="LOTUS 2007" w:eastAsia="Al-Mohanad Bold" w:hAnsi="LOTUS 2007" w:cs="LOTUS 2007" w:hint="cs"/>
          <w:b/>
          <w:bCs/>
          <w:noProof/>
          <w:color w:val="C00000"/>
          <w:sz w:val="40"/>
          <w:szCs w:val="40"/>
          <w:rtl/>
          <w:lang w:eastAsia="ar-SA" w:bidi="ar-EG"/>
        </w:rPr>
        <w:t>تَرْبِيَةِ</w:t>
      </w:r>
      <w:r w:rsidRPr="00BE325F">
        <w:rPr>
          <w:rFonts w:ascii="LOTUS 2007" w:eastAsia="Al-Mohanad Bold" w:hAnsi="LOTUS 2007" w:cs="LOTUS 2007"/>
          <w:b/>
          <w:bCs/>
          <w:noProof/>
          <w:color w:val="C00000"/>
          <w:sz w:val="40"/>
          <w:szCs w:val="40"/>
          <w:rtl/>
          <w:lang w:eastAsia="ar-SA" w:bidi="ar-EG"/>
        </w:rPr>
        <w:t xml:space="preserve"> </w:t>
      </w:r>
      <w:r w:rsidRPr="00BE325F">
        <w:rPr>
          <w:rFonts w:ascii="LOTUS 2007" w:eastAsia="Al-Mohanad Bold" w:hAnsi="LOTUS 2007" w:cs="LOTUS 2007" w:hint="cs"/>
          <w:b/>
          <w:bCs/>
          <w:noProof/>
          <w:color w:val="C00000"/>
          <w:sz w:val="40"/>
          <w:szCs w:val="40"/>
          <w:rtl/>
          <w:lang w:eastAsia="ar-SA" w:bidi="ar-EG"/>
        </w:rPr>
        <w:t>الأَبْنَاءِ</w:t>
      </w:r>
      <w:r w:rsidR="00C854DA" w:rsidRPr="0008787C">
        <w:rPr>
          <w:rFonts w:ascii="LOTUS 2007" w:eastAsia="Al-Mohanad Bold" w:hAnsi="LOTUS 2007" w:cs="LOTUS 2007"/>
          <w:b/>
          <w:bCs/>
          <w:color w:val="C00000"/>
          <w:kern w:val="2"/>
          <w:sz w:val="44"/>
          <w:szCs w:val="44"/>
          <w:vertAlign w:val="superscript"/>
          <w:rtl/>
          <w:lang w:bidi="ar-EG"/>
          <w14:ligatures w14:val="standardContextual"/>
        </w:rPr>
        <w:t>(</w:t>
      </w:r>
      <w:r w:rsidR="00C854DA" w:rsidRPr="0008787C">
        <w:rPr>
          <w:rFonts w:ascii="LOTUS 2007" w:eastAsia="Al-Mohanad Bold" w:hAnsi="LOTUS 2007" w:cs="LOTUS 2007"/>
          <w:b/>
          <w:bCs/>
          <w:color w:val="C00000"/>
          <w:kern w:val="2"/>
          <w:sz w:val="44"/>
          <w:szCs w:val="44"/>
          <w:vertAlign w:val="superscript"/>
          <w:rtl/>
          <w:lang w:bidi="ar-EG"/>
          <w14:ligatures w14:val="standardContextual"/>
        </w:rPr>
        <w:footnoteReference w:id="1"/>
      </w:r>
      <w:r w:rsidR="00C854DA" w:rsidRPr="0008787C">
        <w:rPr>
          <w:rFonts w:ascii="LOTUS 2007" w:eastAsia="Al-Mohanad Bold" w:hAnsi="LOTUS 2007" w:cs="LOTUS 2007"/>
          <w:b/>
          <w:bCs/>
          <w:color w:val="C00000"/>
          <w:kern w:val="2"/>
          <w:sz w:val="44"/>
          <w:szCs w:val="44"/>
          <w:vertAlign w:val="superscript"/>
          <w:rtl/>
          <w:lang w:bidi="ar-EG"/>
          <w14:ligatures w14:val="standardContextual"/>
        </w:rPr>
        <w:t>)</w:t>
      </w:r>
    </w:p>
    <w:p w14:paraId="6FCC3456" w14:textId="77777777" w:rsidR="00FA0CB6" w:rsidRDefault="00FA0CB6" w:rsidP="00FA27E4">
      <w:pPr>
        <w:contextualSpacing/>
        <w:jc w:val="both"/>
        <w:rPr>
          <w:rFonts w:ascii="LOTUS 2007" w:eastAsia="Calibri" w:hAnsi="LOTUS 2007" w:cs="LOTUS 2007"/>
          <w:color w:val="000000"/>
          <w:sz w:val="36"/>
          <w:rtl/>
          <w:lang w:eastAsia="ar-SA" w:bidi="ar-EG"/>
        </w:rPr>
      </w:pPr>
      <w:r w:rsidRPr="00FA0CB6">
        <w:rPr>
          <w:rFonts w:ascii="LOTUS 2007" w:eastAsia="Calibri" w:hAnsi="LOTUS 2007" w:cs="LOTUS 2007" w:hint="cs"/>
          <w:color w:val="000000"/>
          <w:sz w:val="36"/>
          <w:rtl/>
          <w:lang w:eastAsia="ar-SA" w:bidi="ar-EG"/>
        </w:rPr>
        <w:t>إنَّ</w:t>
      </w:r>
      <w:r w:rsidRPr="00FA0CB6">
        <w:rPr>
          <w:rFonts w:ascii="LOTUS 2007" w:eastAsia="Calibri" w:hAnsi="LOTUS 2007" w:cs="LOTUS 2007"/>
          <w:color w:val="000000"/>
          <w:sz w:val="36"/>
          <w:rtl/>
          <w:lang w:eastAsia="ar-SA" w:bidi="ar-EG"/>
        </w:rPr>
        <w:t xml:space="preserve"> </w:t>
      </w:r>
      <w:r w:rsidRPr="00FA0CB6">
        <w:rPr>
          <w:rFonts w:ascii="LOTUS 2007" w:eastAsia="Calibri" w:hAnsi="LOTUS 2007" w:cs="LOTUS 2007" w:hint="cs"/>
          <w:color w:val="000000"/>
          <w:sz w:val="36"/>
          <w:rtl/>
          <w:lang w:eastAsia="ar-SA" w:bidi="ar-EG"/>
        </w:rPr>
        <w:t>الحمدَ</w:t>
      </w:r>
      <w:r w:rsidRPr="00FA0CB6">
        <w:rPr>
          <w:rFonts w:ascii="LOTUS 2007" w:eastAsia="Calibri" w:hAnsi="LOTUS 2007" w:cs="LOTUS 2007"/>
          <w:color w:val="000000"/>
          <w:sz w:val="36"/>
          <w:rtl/>
          <w:lang w:eastAsia="ar-SA" w:bidi="ar-EG"/>
        </w:rPr>
        <w:t xml:space="preserve"> </w:t>
      </w:r>
      <w:r w:rsidRPr="00FA0CB6">
        <w:rPr>
          <w:rFonts w:ascii="LOTUS 2007" w:eastAsia="Calibri" w:hAnsi="LOTUS 2007" w:cs="LOTUS 2007" w:hint="cs"/>
          <w:color w:val="000000"/>
          <w:sz w:val="36"/>
          <w:rtl/>
          <w:lang w:eastAsia="ar-SA" w:bidi="ar-EG"/>
        </w:rPr>
        <w:t>للَّه،</w:t>
      </w:r>
      <w:r w:rsidRPr="00FA0CB6">
        <w:rPr>
          <w:rFonts w:ascii="LOTUS 2007" w:eastAsia="Calibri" w:hAnsi="LOTUS 2007" w:cs="LOTUS 2007"/>
          <w:color w:val="000000"/>
          <w:sz w:val="36"/>
          <w:rtl/>
          <w:lang w:eastAsia="ar-SA" w:bidi="ar-EG"/>
        </w:rPr>
        <w:t xml:space="preserve"> </w:t>
      </w:r>
      <w:r w:rsidRPr="00FA0CB6">
        <w:rPr>
          <w:rFonts w:ascii="LOTUS 2007" w:eastAsia="Calibri" w:hAnsi="LOTUS 2007" w:cs="LOTUS 2007" w:hint="cs"/>
          <w:color w:val="000000"/>
          <w:sz w:val="36"/>
          <w:rtl/>
          <w:lang w:eastAsia="ar-SA" w:bidi="ar-EG"/>
        </w:rPr>
        <w:t>نَحمدُه</w:t>
      </w:r>
      <w:r w:rsidRPr="00FA0CB6">
        <w:rPr>
          <w:rFonts w:ascii="LOTUS 2007" w:eastAsia="Calibri" w:hAnsi="LOTUS 2007" w:cs="LOTUS 2007"/>
          <w:color w:val="000000"/>
          <w:sz w:val="36"/>
          <w:rtl/>
          <w:lang w:eastAsia="ar-SA" w:bidi="ar-EG"/>
        </w:rPr>
        <w:t xml:space="preserve"> </w:t>
      </w:r>
      <w:r w:rsidRPr="00FA0CB6">
        <w:rPr>
          <w:rFonts w:ascii="LOTUS 2007" w:eastAsia="Calibri" w:hAnsi="LOTUS 2007" w:cs="LOTUS 2007" w:hint="cs"/>
          <w:color w:val="000000"/>
          <w:sz w:val="36"/>
          <w:rtl/>
          <w:lang w:eastAsia="ar-SA" w:bidi="ar-EG"/>
        </w:rPr>
        <w:t>ونَستعينُه</w:t>
      </w:r>
      <w:r w:rsidRPr="00FA0CB6">
        <w:rPr>
          <w:rFonts w:ascii="LOTUS 2007" w:eastAsia="Calibri" w:hAnsi="LOTUS 2007" w:cs="LOTUS 2007"/>
          <w:color w:val="000000"/>
          <w:sz w:val="36"/>
          <w:rtl/>
          <w:lang w:eastAsia="ar-SA" w:bidi="ar-EG"/>
        </w:rPr>
        <w:t xml:space="preserve"> </w:t>
      </w:r>
      <w:r w:rsidRPr="00FA0CB6">
        <w:rPr>
          <w:rFonts w:ascii="LOTUS 2007" w:eastAsia="Calibri" w:hAnsi="LOTUS 2007" w:cs="LOTUS 2007" w:hint="cs"/>
          <w:color w:val="000000"/>
          <w:sz w:val="36"/>
          <w:rtl/>
          <w:lang w:eastAsia="ar-SA" w:bidi="ar-EG"/>
        </w:rPr>
        <w:t>ونَستغفرُه،</w:t>
      </w:r>
      <w:r w:rsidRPr="00FA0CB6">
        <w:rPr>
          <w:rFonts w:ascii="LOTUS 2007" w:eastAsia="Calibri" w:hAnsi="LOTUS 2007" w:cs="LOTUS 2007"/>
          <w:color w:val="000000"/>
          <w:sz w:val="36"/>
          <w:rtl/>
          <w:lang w:eastAsia="ar-SA" w:bidi="ar-EG"/>
        </w:rPr>
        <w:t xml:space="preserve"> </w:t>
      </w:r>
      <w:r w:rsidRPr="00FA0CB6">
        <w:rPr>
          <w:rFonts w:ascii="LOTUS 2007" w:eastAsia="Calibri" w:hAnsi="LOTUS 2007" w:cs="LOTUS 2007" w:hint="cs"/>
          <w:color w:val="000000"/>
          <w:sz w:val="36"/>
          <w:rtl/>
          <w:lang w:eastAsia="ar-SA" w:bidi="ar-EG"/>
        </w:rPr>
        <w:t>ونَعوذُ</w:t>
      </w:r>
      <w:r w:rsidRPr="00FA0CB6">
        <w:rPr>
          <w:rFonts w:ascii="LOTUS 2007" w:eastAsia="Calibri" w:hAnsi="LOTUS 2007" w:cs="LOTUS 2007"/>
          <w:color w:val="000000"/>
          <w:sz w:val="36"/>
          <w:rtl/>
          <w:lang w:eastAsia="ar-SA" w:bidi="ar-EG"/>
        </w:rPr>
        <w:t xml:space="preserve"> </w:t>
      </w:r>
      <w:r w:rsidRPr="00FA0CB6">
        <w:rPr>
          <w:rFonts w:ascii="LOTUS 2007" w:eastAsia="Calibri" w:hAnsi="LOTUS 2007" w:cs="LOTUS 2007" w:hint="cs"/>
          <w:color w:val="000000"/>
          <w:sz w:val="36"/>
          <w:rtl/>
          <w:lang w:eastAsia="ar-SA" w:bidi="ar-EG"/>
        </w:rPr>
        <w:t>باللَّهِ</w:t>
      </w:r>
      <w:r w:rsidRPr="00FA0CB6">
        <w:rPr>
          <w:rFonts w:ascii="LOTUS 2007" w:eastAsia="Calibri" w:hAnsi="LOTUS 2007" w:cs="LOTUS 2007"/>
          <w:color w:val="000000"/>
          <w:sz w:val="36"/>
          <w:rtl/>
          <w:lang w:eastAsia="ar-SA" w:bidi="ar-EG"/>
        </w:rPr>
        <w:t xml:space="preserve"> </w:t>
      </w:r>
      <w:r w:rsidRPr="00FA0CB6">
        <w:rPr>
          <w:rFonts w:ascii="LOTUS 2007" w:eastAsia="Calibri" w:hAnsi="LOTUS 2007" w:cs="LOTUS 2007" w:hint="cs"/>
          <w:color w:val="000000"/>
          <w:sz w:val="36"/>
          <w:rtl/>
          <w:lang w:eastAsia="ar-SA" w:bidi="ar-EG"/>
        </w:rPr>
        <w:t>من</w:t>
      </w:r>
      <w:r w:rsidRPr="00FA0CB6">
        <w:rPr>
          <w:rFonts w:ascii="LOTUS 2007" w:eastAsia="Calibri" w:hAnsi="LOTUS 2007" w:cs="LOTUS 2007"/>
          <w:color w:val="000000"/>
          <w:sz w:val="36"/>
          <w:rtl/>
          <w:lang w:eastAsia="ar-SA" w:bidi="ar-EG"/>
        </w:rPr>
        <w:t xml:space="preserve"> </w:t>
      </w:r>
      <w:r w:rsidRPr="00FA0CB6">
        <w:rPr>
          <w:rFonts w:ascii="LOTUS 2007" w:eastAsia="Calibri" w:hAnsi="LOTUS 2007" w:cs="LOTUS 2007" w:hint="cs"/>
          <w:color w:val="000000"/>
          <w:sz w:val="36"/>
          <w:rtl/>
          <w:lang w:eastAsia="ar-SA" w:bidi="ar-EG"/>
        </w:rPr>
        <w:t>شرورِ</w:t>
      </w:r>
      <w:r w:rsidRPr="00FA0CB6">
        <w:rPr>
          <w:rFonts w:ascii="LOTUS 2007" w:eastAsia="Calibri" w:hAnsi="LOTUS 2007" w:cs="LOTUS 2007"/>
          <w:color w:val="000000"/>
          <w:sz w:val="36"/>
          <w:rtl/>
          <w:lang w:eastAsia="ar-SA" w:bidi="ar-EG"/>
        </w:rPr>
        <w:t xml:space="preserve"> </w:t>
      </w:r>
      <w:r w:rsidRPr="00FA0CB6">
        <w:rPr>
          <w:rFonts w:ascii="LOTUS 2007" w:eastAsia="Calibri" w:hAnsi="LOTUS 2007" w:cs="LOTUS 2007" w:hint="cs"/>
          <w:color w:val="000000"/>
          <w:sz w:val="36"/>
          <w:rtl/>
          <w:lang w:eastAsia="ar-SA" w:bidi="ar-EG"/>
        </w:rPr>
        <w:t>أنفسِنا</w:t>
      </w:r>
      <w:r w:rsidRPr="00FA0CB6">
        <w:rPr>
          <w:rFonts w:ascii="LOTUS 2007" w:eastAsia="Calibri" w:hAnsi="LOTUS 2007" w:cs="LOTUS 2007"/>
          <w:color w:val="000000"/>
          <w:sz w:val="36"/>
          <w:rtl/>
          <w:lang w:eastAsia="ar-SA" w:bidi="ar-EG"/>
        </w:rPr>
        <w:t xml:space="preserve"> </w:t>
      </w:r>
      <w:r w:rsidRPr="00FA0CB6">
        <w:rPr>
          <w:rFonts w:ascii="LOTUS 2007" w:eastAsia="Calibri" w:hAnsi="LOTUS 2007" w:cs="LOTUS 2007" w:hint="cs"/>
          <w:color w:val="000000"/>
          <w:sz w:val="36"/>
          <w:rtl/>
          <w:lang w:eastAsia="ar-SA" w:bidi="ar-EG"/>
        </w:rPr>
        <w:t>ومن</w:t>
      </w:r>
      <w:r w:rsidRPr="00FA0CB6">
        <w:rPr>
          <w:rFonts w:ascii="LOTUS 2007" w:eastAsia="Calibri" w:hAnsi="LOTUS 2007" w:cs="LOTUS 2007"/>
          <w:color w:val="000000"/>
          <w:sz w:val="36"/>
          <w:rtl/>
          <w:lang w:eastAsia="ar-SA" w:bidi="ar-EG"/>
        </w:rPr>
        <w:t xml:space="preserve"> </w:t>
      </w:r>
      <w:r w:rsidRPr="00FA0CB6">
        <w:rPr>
          <w:rFonts w:ascii="LOTUS 2007" w:eastAsia="Calibri" w:hAnsi="LOTUS 2007" w:cs="LOTUS 2007" w:hint="cs"/>
          <w:color w:val="000000"/>
          <w:sz w:val="36"/>
          <w:rtl/>
          <w:lang w:eastAsia="ar-SA" w:bidi="ar-EG"/>
        </w:rPr>
        <w:t>سيِّئاتِ</w:t>
      </w:r>
      <w:r w:rsidRPr="00FA0CB6">
        <w:rPr>
          <w:rFonts w:ascii="LOTUS 2007" w:eastAsia="Calibri" w:hAnsi="LOTUS 2007" w:cs="LOTUS 2007"/>
          <w:color w:val="000000"/>
          <w:sz w:val="36"/>
          <w:rtl/>
          <w:lang w:eastAsia="ar-SA" w:bidi="ar-EG"/>
        </w:rPr>
        <w:t xml:space="preserve"> </w:t>
      </w:r>
      <w:r w:rsidRPr="00FA0CB6">
        <w:rPr>
          <w:rFonts w:ascii="LOTUS 2007" w:eastAsia="Calibri" w:hAnsi="LOTUS 2007" w:cs="LOTUS 2007" w:hint="cs"/>
          <w:color w:val="000000"/>
          <w:sz w:val="36"/>
          <w:rtl/>
          <w:lang w:eastAsia="ar-SA" w:bidi="ar-EG"/>
        </w:rPr>
        <w:t>أعمالِنا،</w:t>
      </w:r>
      <w:r w:rsidRPr="00FA0CB6">
        <w:rPr>
          <w:rFonts w:ascii="LOTUS 2007" w:eastAsia="Calibri" w:hAnsi="LOTUS 2007" w:cs="LOTUS 2007"/>
          <w:color w:val="000000"/>
          <w:sz w:val="36"/>
          <w:rtl/>
          <w:lang w:eastAsia="ar-SA" w:bidi="ar-EG"/>
        </w:rPr>
        <w:t xml:space="preserve"> </w:t>
      </w:r>
      <w:r w:rsidRPr="00FA0CB6">
        <w:rPr>
          <w:rFonts w:ascii="LOTUS 2007" w:eastAsia="Calibri" w:hAnsi="LOTUS 2007" w:cs="LOTUS 2007" w:hint="cs"/>
          <w:color w:val="000000"/>
          <w:sz w:val="36"/>
          <w:rtl/>
          <w:lang w:eastAsia="ar-SA" w:bidi="ar-EG"/>
        </w:rPr>
        <w:t>مَنْ</w:t>
      </w:r>
      <w:r w:rsidRPr="00FA0CB6">
        <w:rPr>
          <w:rFonts w:ascii="LOTUS 2007" w:eastAsia="Calibri" w:hAnsi="LOTUS 2007" w:cs="LOTUS 2007"/>
          <w:color w:val="000000"/>
          <w:sz w:val="36"/>
          <w:rtl/>
          <w:lang w:eastAsia="ar-SA" w:bidi="ar-EG"/>
        </w:rPr>
        <w:t xml:space="preserve"> </w:t>
      </w:r>
      <w:r w:rsidRPr="00FA0CB6">
        <w:rPr>
          <w:rFonts w:ascii="LOTUS 2007" w:eastAsia="Calibri" w:hAnsi="LOTUS 2007" w:cs="LOTUS 2007" w:hint="cs"/>
          <w:color w:val="000000"/>
          <w:sz w:val="36"/>
          <w:rtl/>
          <w:lang w:eastAsia="ar-SA" w:bidi="ar-EG"/>
        </w:rPr>
        <w:t>يَهْدِه</w:t>
      </w:r>
      <w:r w:rsidRPr="00FA0CB6">
        <w:rPr>
          <w:rFonts w:ascii="LOTUS 2007" w:eastAsia="Calibri" w:hAnsi="LOTUS 2007" w:cs="LOTUS 2007"/>
          <w:color w:val="000000"/>
          <w:sz w:val="36"/>
          <w:rtl/>
          <w:lang w:eastAsia="ar-SA" w:bidi="ar-EG"/>
        </w:rPr>
        <w:t xml:space="preserve"> </w:t>
      </w:r>
      <w:r w:rsidRPr="00FA0CB6">
        <w:rPr>
          <w:rFonts w:ascii="LOTUS 2007" w:eastAsia="Calibri" w:hAnsi="LOTUS 2007" w:cs="LOTUS 2007" w:hint="cs"/>
          <w:color w:val="000000"/>
          <w:sz w:val="36"/>
          <w:rtl/>
          <w:lang w:eastAsia="ar-SA" w:bidi="ar-EG"/>
        </w:rPr>
        <w:t>اللَّهُ</w:t>
      </w:r>
      <w:r w:rsidRPr="00FA0CB6">
        <w:rPr>
          <w:rFonts w:ascii="LOTUS 2007" w:eastAsia="Calibri" w:hAnsi="LOTUS 2007" w:cs="LOTUS 2007"/>
          <w:color w:val="000000"/>
          <w:sz w:val="36"/>
          <w:rtl/>
          <w:lang w:eastAsia="ar-SA" w:bidi="ar-EG"/>
        </w:rPr>
        <w:t xml:space="preserve"> </w:t>
      </w:r>
      <w:r w:rsidRPr="00FA0CB6">
        <w:rPr>
          <w:rFonts w:ascii="LOTUS 2007" w:eastAsia="Calibri" w:hAnsi="LOTUS 2007" w:cs="LOTUS 2007" w:hint="cs"/>
          <w:color w:val="000000"/>
          <w:sz w:val="36"/>
          <w:rtl/>
          <w:lang w:eastAsia="ar-SA" w:bidi="ar-EG"/>
        </w:rPr>
        <w:t>فلا</w:t>
      </w:r>
      <w:r w:rsidRPr="00FA0CB6">
        <w:rPr>
          <w:rFonts w:ascii="LOTUS 2007" w:eastAsia="Calibri" w:hAnsi="LOTUS 2007" w:cs="LOTUS 2007"/>
          <w:color w:val="000000"/>
          <w:sz w:val="36"/>
          <w:rtl/>
          <w:lang w:eastAsia="ar-SA" w:bidi="ar-EG"/>
        </w:rPr>
        <w:t xml:space="preserve"> </w:t>
      </w:r>
      <w:r w:rsidRPr="00FA0CB6">
        <w:rPr>
          <w:rFonts w:ascii="LOTUS 2007" w:eastAsia="Calibri" w:hAnsi="LOTUS 2007" w:cs="LOTUS 2007" w:hint="cs"/>
          <w:color w:val="000000"/>
          <w:sz w:val="36"/>
          <w:rtl/>
          <w:lang w:eastAsia="ar-SA" w:bidi="ar-EG"/>
        </w:rPr>
        <w:t>مُضلَّ</w:t>
      </w:r>
      <w:r w:rsidRPr="00FA0CB6">
        <w:rPr>
          <w:rFonts w:ascii="LOTUS 2007" w:eastAsia="Calibri" w:hAnsi="LOTUS 2007" w:cs="LOTUS 2007"/>
          <w:color w:val="000000"/>
          <w:sz w:val="36"/>
          <w:rtl/>
          <w:lang w:eastAsia="ar-SA" w:bidi="ar-EG"/>
        </w:rPr>
        <w:t xml:space="preserve"> </w:t>
      </w:r>
      <w:r w:rsidRPr="00FA0CB6">
        <w:rPr>
          <w:rFonts w:ascii="LOTUS 2007" w:eastAsia="Calibri" w:hAnsi="LOTUS 2007" w:cs="LOTUS 2007" w:hint="cs"/>
          <w:color w:val="000000"/>
          <w:sz w:val="36"/>
          <w:rtl/>
          <w:lang w:eastAsia="ar-SA" w:bidi="ar-EG"/>
        </w:rPr>
        <w:t>له،</w:t>
      </w:r>
      <w:r w:rsidRPr="00FA0CB6">
        <w:rPr>
          <w:rFonts w:ascii="LOTUS 2007" w:eastAsia="Calibri" w:hAnsi="LOTUS 2007" w:cs="LOTUS 2007"/>
          <w:color w:val="000000"/>
          <w:sz w:val="36"/>
          <w:rtl/>
          <w:lang w:eastAsia="ar-SA" w:bidi="ar-EG"/>
        </w:rPr>
        <w:t xml:space="preserve"> </w:t>
      </w:r>
      <w:r w:rsidRPr="00FA0CB6">
        <w:rPr>
          <w:rFonts w:ascii="LOTUS 2007" w:eastAsia="Calibri" w:hAnsi="LOTUS 2007" w:cs="LOTUS 2007" w:hint="cs"/>
          <w:color w:val="000000"/>
          <w:sz w:val="36"/>
          <w:rtl/>
          <w:lang w:eastAsia="ar-SA" w:bidi="ar-EG"/>
        </w:rPr>
        <w:t>ومَنْ</w:t>
      </w:r>
      <w:r w:rsidRPr="00FA0CB6">
        <w:rPr>
          <w:rFonts w:ascii="LOTUS 2007" w:eastAsia="Calibri" w:hAnsi="LOTUS 2007" w:cs="LOTUS 2007"/>
          <w:color w:val="000000"/>
          <w:sz w:val="36"/>
          <w:rtl/>
          <w:lang w:eastAsia="ar-SA" w:bidi="ar-EG"/>
        </w:rPr>
        <w:t xml:space="preserve"> </w:t>
      </w:r>
      <w:r w:rsidRPr="00FA0CB6">
        <w:rPr>
          <w:rFonts w:ascii="LOTUS 2007" w:eastAsia="Calibri" w:hAnsi="LOTUS 2007" w:cs="LOTUS 2007" w:hint="cs"/>
          <w:color w:val="000000"/>
          <w:sz w:val="36"/>
          <w:rtl/>
          <w:lang w:eastAsia="ar-SA" w:bidi="ar-EG"/>
        </w:rPr>
        <w:t>يُضْلِلْ</w:t>
      </w:r>
      <w:r w:rsidRPr="00FA0CB6">
        <w:rPr>
          <w:rFonts w:ascii="LOTUS 2007" w:eastAsia="Calibri" w:hAnsi="LOTUS 2007" w:cs="LOTUS 2007"/>
          <w:color w:val="000000"/>
          <w:sz w:val="36"/>
          <w:rtl/>
          <w:lang w:eastAsia="ar-SA" w:bidi="ar-EG"/>
        </w:rPr>
        <w:t xml:space="preserve"> </w:t>
      </w:r>
      <w:r w:rsidRPr="00FA0CB6">
        <w:rPr>
          <w:rFonts w:ascii="LOTUS 2007" w:eastAsia="Calibri" w:hAnsi="LOTUS 2007" w:cs="LOTUS 2007" w:hint="cs"/>
          <w:color w:val="000000"/>
          <w:sz w:val="36"/>
          <w:rtl/>
          <w:lang w:eastAsia="ar-SA" w:bidi="ar-EG"/>
        </w:rPr>
        <w:t>فلا</w:t>
      </w:r>
      <w:r w:rsidRPr="00FA0CB6">
        <w:rPr>
          <w:rFonts w:ascii="LOTUS 2007" w:eastAsia="Calibri" w:hAnsi="LOTUS 2007" w:cs="LOTUS 2007"/>
          <w:color w:val="000000"/>
          <w:sz w:val="36"/>
          <w:rtl/>
          <w:lang w:eastAsia="ar-SA" w:bidi="ar-EG"/>
        </w:rPr>
        <w:t xml:space="preserve"> </w:t>
      </w:r>
      <w:r w:rsidRPr="00FA0CB6">
        <w:rPr>
          <w:rFonts w:ascii="LOTUS 2007" w:eastAsia="Calibri" w:hAnsi="LOTUS 2007" w:cs="LOTUS 2007" w:hint="cs"/>
          <w:color w:val="000000"/>
          <w:sz w:val="36"/>
          <w:rtl/>
          <w:lang w:eastAsia="ar-SA" w:bidi="ar-EG"/>
        </w:rPr>
        <w:t>هَاديَ</w:t>
      </w:r>
      <w:r w:rsidRPr="00FA0CB6">
        <w:rPr>
          <w:rFonts w:ascii="LOTUS 2007" w:eastAsia="Calibri" w:hAnsi="LOTUS 2007" w:cs="LOTUS 2007"/>
          <w:color w:val="000000"/>
          <w:sz w:val="36"/>
          <w:rtl/>
          <w:lang w:eastAsia="ar-SA" w:bidi="ar-EG"/>
        </w:rPr>
        <w:t xml:space="preserve"> </w:t>
      </w:r>
      <w:r w:rsidRPr="00FA0CB6">
        <w:rPr>
          <w:rFonts w:ascii="LOTUS 2007" w:eastAsia="Calibri" w:hAnsi="LOTUS 2007" w:cs="LOTUS 2007" w:hint="cs"/>
          <w:color w:val="000000"/>
          <w:sz w:val="36"/>
          <w:rtl/>
          <w:lang w:eastAsia="ar-SA" w:bidi="ar-EG"/>
        </w:rPr>
        <w:t>له،</w:t>
      </w:r>
      <w:r w:rsidRPr="00FA0CB6">
        <w:rPr>
          <w:rFonts w:ascii="LOTUS 2007" w:eastAsia="Calibri" w:hAnsi="LOTUS 2007" w:cs="LOTUS 2007"/>
          <w:color w:val="000000"/>
          <w:sz w:val="36"/>
          <w:rtl/>
          <w:lang w:eastAsia="ar-SA" w:bidi="ar-EG"/>
        </w:rPr>
        <w:t xml:space="preserve"> </w:t>
      </w:r>
      <w:r w:rsidRPr="00FA0CB6">
        <w:rPr>
          <w:rFonts w:ascii="LOTUS 2007" w:eastAsia="Calibri" w:hAnsi="LOTUS 2007" w:cs="LOTUS 2007" w:hint="cs"/>
          <w:color w:val="000000"/>
          <w:sz w:val="36"/>
          <w:rtl/>
          <w:lang w:eastAsia="ar-SA" w:bidi="ar-EG"/>
        </w:rPr>
        <w:t>وأشهد</w:t>
      </w:r>
      <w:r w:rsidRPr="00FA0CB6">
        <w:rPr>
          <w:rFonts w:ascii="LOTUS 2007" w:eastAsia="Calibri" w:hAnsi="LOTUS 2007" w:cs="LOTUS 2007"/>
          <w:color w:val="000000"/>
          <w:sz w:val="36"/>
          <w:rtl/>
          <w:lang w:eastAsia="ar-SA" w:bidi="ar-EG"/>
        </w:rPr>
        <w:t xml:space="preserve"> </w:t>
      </w:r>
      <w:r w:rsidRPr="00FA0CB6">
        <w:rPr>
          <w:rFonts w:ascii="LOTUS 2007" w:eastAsia="Calibri" w:hAnsi="LOTUS 2007" w:cs="LOTUS 2007" w:hint="cs"/>
          <w:color w:val="000000"/>
          <w:sz w:val="36"/>
          <w:rtl/>
          <w:lang w:eastAsia="ar-SA" w:bidi="ar-EG"/>
        </w:rPr>
        <w:t>أن</w:t>
      </w:r>
      <w:r w:rsidRPr="00FA0CB6">
        <w:rPr>
          <w:rFonts w:ascii="LOTUS 2007" w:eastAsia="Calibri" w:hAnsi="LOTUS 2007" w:cs="LOTUS 2007"/>
          <w:color w:val="000000"/>
          <w:sz w:val="36"/>
          <w:rtl/>
          <w:lang w:eastAsia="ar-SA" w:bidi="ar-EG"/>
        </w:rPr>
        <w:t xml:space="preserve"> </w:t>
      </w:r>
      <w:r w:rsidRPr="00FA0CB6">
        <w:rPr>
          <w:rFonts w:ascii="LOTUS 2007" w:eastAsia="Calibri" w:hAnsi="LOTUS 2007" w:cs="LOTUS 2007" w:hint="cs"/>
          <w:color w:val="000000"/>
          <w:sz w:val="36"/>
          <w:rtl/>
          <w:lang w:eastAsia="ar-SA" w:bidi="ar-EG"/>
        </w:rPr>
        <w:t>لا</w:t>
      </w:r>
      <w:r w:rsidRPr="00FA0CB6">
        <w:rPr>
          <w:rFonts w:ascii="LOTUS 2007" w:eastAsia="Calibri" w:hAnsi="LOTUS 2007" w:cs="LOTUS 2007"/>
          <w:color w:val="000000"/>
          <w:sz w:val="36"/>
          <w:rtl/>
          <w:lang w:eastAsia="ar-SA" w:bidi="ar-EG"/>
        </w:rPr>
        <w:t xml:space="preserve"> </w:t>
      </w:r>
      <w:r w:rsidRPr="00FA0CB6">
        <w:rPr>
          <w:rFonts w:ascii="LOTUS 2007" w:eastAsia="Calibri" w:hAnsi="LOTUS 2007" w:cs="LOTUS 2007" w:hint="cs"/>
          <w:color w:val="000000"/>
          <w:sz w:val="36"/>
          <w:rtl/>
          <w:lang w:eastAsia="ar-SA" w:bidi="ar-EG"/>
        </w:rPr>
        <w:t>إله</w:t>
      </w:r>
      <w:r w:rsidRPr="00FA0CB6">
        <w:rPr>
          <w:rFonts w:ascii="LOTUS 2007" w:eastAsia="Calibri" w:hAnsi="LOTUS 2007" w:cs="LOTUS 2007"/>
          <w:color w:val="000000"/>
          <w:sz w:val="36"/>
          <w:rtl/>
          <w:lang w:eastAsia="ar-SA" w:bidi="ar-EG"/>
        </w:rPr>
        <w:t xml:space="preserve"> </w:t>
      </w:r>
      <w:r w:rsidRPr="00FA0CB6">
        <w:rPr>
          <w:rFonts w:ascii="LOTUS 2007" w:eastAsia="Calibri" w:hAnsi="LOTUS 2007" w:cs="LOTUS 2007" w:hint="cs"/>
          <w:color w:val="000000"/>
          <w:sz w:val="36"/>
          <w:rtl/>
          <w:lang w:eastAsia="ar-SA" w:bidi="ar-EG"/>
        </w:rPr>
        <w:t>إلَّا</w:t>
      </w:r>
      <w:r w:rsidRPr="00FA0CB6">
        <w:rPr>
          <w:rFonts w:ascii="LOTUS 2007" w:eastAsia="Calibri" w:hAnsi="LOTUS 2007" w:cs="LOTUS 2007"/>
          <w:color w:val="000000"/>
          <w:sz w:val="36"/>
          <w:rtl/>
          <w:lang w:eastAsia="ar-SA" w:bidi="ar-EG"/>
        </w:rPr>
        <w:t xml:space="preserve"> </w:t>
      </w:r>
      <w:r w:rsidRPr="00FA0CB6">
        <w:rPr>
          <w:rFonts w:ascii="LOTUS 2007" w:eastAsia="Calibri" w:hAnsi="LOTUS 2007" w:cs="LOTUS 2007" w:hint="cs"/>
          <w:color w:val="000000"/>
          <w:sz w:val="36"/>
          <w:rtl/>
          <w:lang w:eastAsia="ar-SA" w:bidi="ar-EG"/>
        </w:rPr>
        <w:t>اللَّهُ</w:t>
      </w:r>
      <w:r w:rsidRPr="00FA0CB6">
        <w:rPr>
          <w:rFonts w:ascii="LOTUS 2007" w:eastAsia="Calibri" w:hAnsi="LOTUS 2007" w:cs="LOTUS 2007"/>
          <w:color w:val="000000"/>
          <w:sz w:val="36"/>
          <w:rtl/>
          <w:lang w:eastAsia="ar-SA" w:bidi="ar-EG"/>
        </w:rPr>
        <w:t xml:space="preserve"> </w:t>
      </w:r>
      <w:r w:rsidRPr="00FA0CB6">
        <w:rPr>
          <w:rFonts w:ascii="LOTUS 2007" w:eastAsia="Calibri" w:hAnsi="LOTUS 2007" w:cs="LOTUS 2007" w:hint="cs"/>
          <w:color w:val="000000"/>
          <w:sz w:val="36"/>
          <w:rtl/>
          <w:lang w:eastAsia="ar-SA" w:bidi="ar-EG"/>
        </w:rPr>
        <w:t>وحدَه</w:t>
      </w:r>
      <w:r w:rsidRPr="00FA0CB6">
        <w:rPr>
          <w:rFonts w:ascii="LOTUS 2007" w:eastAsia="Calibri" w:hAnsi="LOTUS 2007" w:cs="LOTUS 2007"/>
          <w:color w:val="000000"/>
          <w:sz w:val="36"/>
          <w:rtl/>
          <w:lang w:eastAsia="ar-SA" w:bidi="ar-EG"/>
        </w:rPr>
        <w:t xml:space="preserve"> </w:t>
      </w:r>
      <w:r w:rsidRPr="00FA0CB6">
        <w:rPr>
          <w:rFonts w:ascii="LOTUS 2007" w:eastAsia="Calibri" w:hAnsi="LOTUS 2007" w:cs="LOTUS 2007" w:hint="cs"/>
          <w:color w:val="000000"/>
          <w:sz w:val="36"/>
          <w:rtl/>
          <w:lang w:eastAsia="ar-SA" w:bidi="ar-EG"/>
        </w:rPr>
        <w:t>لا</w:t>
      </w:r>
      <w:r w:rsidRPr="00FA0CB6">
        <w:rPr>
          <w:rFonts w:ascii="LOTUS 2007" w:eastAsia="Calibri" w:hAnsi="LOTUS 2007" w:cs="LOTUS 2007"/>
          <w:color w:val="000000"/>
          <w:sz w:val="36"/>
          <w:rtl/>
          <w:lang w:eastAsia="ar-SA" w:bidi="ar-EG"/>
        </w:rPr>
        <w:t xml:space="preserve"> </w:t>
      </w:r>
      <w:r w:rsidRPr="00FA0CB6">
        <w:rPr>
          <w:rFonts w:ascii="LOTUS 2007" w:eastAsia="Calibri" w:hAnsi="LOTUS 2007" w:cs="LOTUS 2007" w:hint="cs"/>
          <w:color w:val="000000"/>
          <w:sz w:val="36"/>
          <w:rtl/>
          <w:lang w:eastAsia="ar-SA" w:bidi="ar-EG"/>
        </w:rPr>
        <w:t>شريك</w:t>
      </w:r>
      <w:r w:rsidRPr="00FA0CB6">
        <w:rPr>
          <w:rFonts w:ascii="LOTUS 2007" w:eastAsia="Calibri" w:hAnsi="LOTUS 2007" w:cs="LOTUS 2007"/>
          <w:color w:val="000000"/>
          <w:sz w:val="36"/>
          <w:rtl/>
          <w:lang w:eastAsia="ar-SA" w:bidi="ar-EG"/>
        </w:rPr>
        <w:t xml:space="preserve"> </w:t>
      </w:r>
      <w:r w:rsidRPr="00FA0CB6">
        <w:rPr>
          <w:rFonts w:ascii="LOTUS 2007" w:eastAsia="Calibri" w:hAnsi="LOTUS 2007" w:cs="LOTUS 2007" w:hint="cs"/>
          <w:color w:val="000000"/>
          <w:sz w:val="36"/>
          <w:rtl/>
          <w:lang w:eastAsia="ar-SA" w:bidi="ar-EG"/>
        </w:rPr>
        <w:t>له،</w:t>
      </w:r>
      <w:r w:rsidRPr="00FA0CB6">
        <w:rPr>
          <w:rFonts w:ascii="LOTUS 2007" w:eastAsia="Calibri" w:hAnsi="LOTUS 2007" w:cs="LOTUS 2007"/>
          <w:color w:val="000000"/>
          <w:sz w:val="36"/>
          <w:rtl/>
          <w:lang w:eastAsia="ar-SA" w:bidi="ar-EG"/>
        </w:rPr>
        <w:t xml:space="preserve"> </w:t>
      </w:r>
      <w:r w:rsidRPr="00FA0CB6">
        <w:rPr>
          <w:rFonts w:ascii="LOTUS 2007" w:eastAsia="Calibri" w:hAnsi="LOTUS 2007" w:cs="LOTUS 2007" w:hint="cs"/>
          <w:color w:val="000000"/>
          <w:sz w:val="36"/>
          <w:rtl/>
          <w:lang w:eastAsia="ar-SA" w:bidi="ar-EG"/>
        </w:rPr>
        <w:t>وأشهد</w:t>
      </w:r>
      <w:r w:rsidRPr="00FA0CB6">
        <w:rPr>
          <w:rFonts w:ascii="LOTUS 2007" w:eastAsia="Calibri" w:hAnsi="LOTUS 2007" w:cs="LOTUS 2007"/>
          <w:color w:val="000000"/>
          <w:sz w:val="36"/>
          <w:rtl/>
          <w:lang w:eastAsia="ar-SA" w:bidi="ar-EG"/>
        </w:rPr>
        <w:t xml:space="preserve"> </w:t>
      </w:r>
      <w:r w:rsidRPr="00FA0CB6">
        <w:rPr>
          <w:rFonts w:ascii="LOTUS 2007" w:eastAsia="Calibri" w:hAnsi="LOTUS 2007" w:cs="LOTUS 2007" w:hint="cs"/>
          <w:color w:val="000000"/>
          <w:sz w:val="36"/>
          <w:rtl/>
          <w:lang w:eastAsia="ar-SA" w:bidi="ar-EG"/>
        </w:rPr>
        <w:t>أنَّ</w:t>
      </w:r>
      <w:r w:rsidRPr="00FA0CB6">
        <w:rPr>
          <w:rFonts w:ascii="LOTUS 2007" w:eastAsia="Calibri" w:hAnsi="LOTUS 2007" w:cs="LOTUS 2007"/>
          <w:color w:val="000000"/>
          <w:sz w:val="36"/>
          <w:rtl/>
          <w:lang w:eastAsia="ar-SA" w:bidi="ar-EG"/>
        </w:rPr>
        <w:t xml:space="preserve"> </w:t>
      </w:r>
      <w:r w:rsidRPr="00FA0CB6">
        <w:rPr>
          <w:rFonts w:ascii="LOTUS 2007" w:eastAsia="Calibri" w:hAnsi="LOTUS 2007" w:cs="LOTUS 2007" w:hint="cs"/>
          <w:color w:val="000000"/>
          <w:sz w:val="36"/>
          <w:rtl/>
          <w:lang w:eastAsia="ar-SA" w:bidi="ar-EG"/>
        </w:rPr>
        <w:t>مُحَمَّداً</w:t>
      </w:r>
      <w:r w:rsidRPr="00FA0CB6">
        <w:rPr>
          <w:rFonts w:ascii="LOTUS 2007" w:eastAsia="Calibri" w:hAnsi="LOTUS 2007" w:cs="LOTUS 2007"/>
          <w:color w:val="000000"/>
          <w:sz w:val="36"/>
          <w:rtl/>
          <w:lang w:eastAsia="ar-SA" w:bidi="ar-EG"/>
        </w:rPr>
        <w:t xml:space="preserve"> </w:t>
      </w:r>
      <w:r w:rsidRPr="00FA0CB6">
        <w:rPr>
          <w:rFonts w:ascii="LOTUS 2007" w:eastAsia="Calibri" w:hAnsi="LOTUS 2007" w:cs="LOTUS 2007" w:hint="cs"/>
          <w:color w:val="000000"/>
          <w:sz w:val="36"/>
          <w:rtl/>
          <w:lang w:eastAsia="ar-SA" w:bidi="ar-EG"/>
        </w:rPr>
        <w:t>عبدُه</w:t>
      </w:r>
      <w:r w:rsidRPr="00FA0CB6">
        <w:rPr>
          <w:rFonts w:ascii="LOTUS 2007" w:eastAsia="Calibri" w:hAnsi="LOTUS 2007" w:cs="LOTUS 2007"/>
          <w:color w:val="000000"/>
          <w:sz w:val="36"/>
          <w:rtl/>
          <w:lang w:eastAsia="ar-SA" w:bidi="ar-EG"/>
        </w:rPr>
        <w:t xml:space="preserve"> </w:t>
      </w:r>
      <w:r w:rsidRPr="00FA0CB6">
        <w:rPr>
          <w:rFonts w:ascii="LOTUS 2007" w:eastAsia="Calibri" w:hAnsi="LOTUS 2007" w:cs="LOTUS 2007" w:hint="cs"/>
          <w:color w:val="000000"/>
          <w:sz w:val="36"/>
          <w:rtl/>
          <w:lang w:eastAsia="ar-SA" w:bidi="ar-EG"/>
        </w:rPr>
        <w:t>ورسولُه،</w:t>
      </w:r>
      <w:r w:rsidRPr="00FA0CB6">
        <w:rPr>
          <w:rFonts w:ascii="LOTUS 2007" w:eastAsia="Calibri" w:hAnsi="LOTUS 2007" w:cs="LOTUS 2007"/>
          <w:color w:val="000000"/>
          <w:sz w:val="36"/>
          <w:rtl/>
          <w:lang w:eastAsia="ar-SA" w:bidi="ar-EG"/>
        </w:rPr>
        <w:t xml:space="preserve"> </w:t>
      </w:r>
      <w:r w:rsidRPr="00FA0CB6">
        <w:rPr>
          <w:rFonts w:ascii="LOTUS 2007" w:eastAsia="Calibri" w:hAnsi="LOTUS 2007" w:cs="LOTUS 2007" w:hint="cs"/>
          <w:color w:val="000000"/>
          <w:sz w:val="36"/>
          <w:rtl/>
          <w:lang w:eastAsia="ar-SA" w:bidi="ar-EG"/>
        </w:rPr>
        <w:t>صلَّى</w:t>
      </w:r>
      <w:r w:rsidRPr="00FA0CB6">
        <w:rPr>
          <w:rFonts w:ascii="LOTUS 2007" w:eastAsia="Calibri" w:hAnsi="LOTUS 2007" w:cs="LOTUS 2007"/>
          <w:color w:val="000000"/>
          <w:sz w:val="36"/>
          <w:rtl/>
          <w:lang w:eastAsia="ar-SA" w:bidi="ar-EG"/>
        </w:rPr>
        <w:t xml:space="preserve"> </w:t>
      </w:r>
      <w:r w:rsidRPr="00FA0CB6">
        <w:rPr>
          <w:rFonts w:ascii="LOTUS 2007" w:eastAsia="Calibri" w:hAnsi="LOTUS 2007" w:cs="LOTUS 2007" w:hint="cs"/>
          <w:color w:val="000000"/>
          <w:sz w:val="36"/>
          <w:rtl/>
          <w:lang w:eastAsia="ar-SA" w:bidi="ar-EG"/>
        </w:rPr>
        <w:t>اللَّهُ</w:t>
      </w:r>
      <w:r w:rsidRPr="00FA0CB6">
        <w:rPr>
          <w:rFonts w:ascii="LOTUS 2007" w:eastAsia="Calibri" w:hAnsi="LOTUS 2007" w:cs="LOTUS 2007"/>
          <w:color w:val="000000"/>
          <w:sz w:val="36"/>
          <w:rtl/>
          <w:lang w:eastAsia="ar-SA" w:bidi="ar-EG"/>
        </w:rPr>
        <w:t xml:space="preserve"> </w:t>
      </w:r>
      <w:r w:rsidRPr="00FA0CB6">
        <w:rPr>
          <w:rFonts w:ascii="LOTUS 2007" w:eastAsia="Calibri" w:hAnsi="LOTUS 2007" w:cs="LOTUS 2007" w:hint="cs"/>
          <w:color w:val="000000"/>
          <w:sz w:val="36"/>
          <w:rtl/>
          <w:lang w:eastAsia="ar-SA" w:bidi="ar-EG"/>
        </w:rPr>
        <w:t>عليه</w:t>
      </w:r>
      <w:r w:rsidRPr="00FA0CB6">
        <w:rPr>
          <w:rFonts w:ascii="LOTUS 2007" w:eastAsia="Calibri" w:hAnsi="LOTUS 2007" w:cs="LOTUS 2007"/>
          <w:color w:val="000000"/>
          <w:sz w:val="36"/>
          <w:rtl/>
          <w:lang w:eastAsia="ar-SA" w:bidi="ar-EG"/>
        </w:rPr>
        <w:t xml:space="preserve"> </w:t>
      </w:r>
      <w:r w:rsidRPr="00FA0CB6">
        <w:rPr>
          <w:rFonts w:ascii="LOTUS 2007" w:eastAsia="Calibri" w:hAnsi="LOTUS 2007" w:cs="LOTUS 2007" w:hint="cs"/>
          <w:color w:val="000000"/>
          <w:sz w:val="36"/>
          <w:rtl/>
          <w:lang w:eastAsia="ar-SA" w:bidi="ar-EG"/>
        </w:rPr>
        <w:t>وعلى</w:t>
      </w:r>
      <w:r w:rsidRPr="00FA0CB6">
        <w:rPr>
          <w:rFonts w:ascii="LOTUS 2007" w:eastAsia="Calibri" w:hAnsi="LOTUS 2007" w:cs="LOTUS 2007"/>
          <w:color w:val="000000"/>
          <w:sz w:val="36"/>
          <w:rtl/>
          <w:lang w:eastAsia="ar-SA" w:bidi="ar-EG"/>
        </w:rPr>
        <w:t xml:space="preserve"> </w:t>
      </w:r>
      <w:r w:rsidRPr="00FA0CB6">
        <w:rPr>
          <w:rFonts w:ascii="LOTUS 2007" w:eastAsia="Calibri" w:hAnsi="LOTUS 2007" w:cs="LOTUS 2007" w:hint="cs"/>
          <w:color w:val="000000"/>
          <w:sz w:val="36"/>
          <w:rtl/>
          <w:lang w:eastAsia="ar-SA" w:bidi="ar-EG"/>
        </w:rPr>
        <w:t>آله</w:t>
      </w:r>
      <w:r w:rsidRPr="00FA0CB6">
        <w:rPr>
          <w:rFonts w:ascii="LOTUS 2007" w:eastAsia="Calibri" w:hAnsi="LOTUS 2007" w:cs="LOTUS 2007"/>
          <w:color w:val="000000"/>
          <w:sz w:val="36"/>
          <w:rtl/>
          <w:lang w:eastAsia="ar-SA" w:bidi="ar-EG"/>
        </w:rPr>
        <w:t xml:space="preserve"> </w:t>
      </w:r>
      <w:r w:rsidRPr="00FA0CB6">
        <w:rPr>
          <w:rFonts w:ascii="LOTUS 2007" w:eastAsia="Calibri" w:hAnsi="LOTUS 2007" w:cs="LOTUS 2007" w:hint="cs"/>
          <w:color w:val="000000"/>
          <w:sz w:val="36"/>
          <w:rtl/>
          <w:lang w:eastAsia="ar-SA" w:bidi="ar-EG"/>
        </w:rPr>
        <w:t>وأصحابه</w:t>
      </w:r>
      <w:r w:rsidRPr="00FA0CB6">
        <w:rPr>
          <w:rFonts w:ascii="LOTUS 2007" w:eastAsia="Calibri" w:hAnsi="LOTUS 2007" w:cs="LOTUS 2007"/>
          <w:color w:val="000000"/>
          <w:sz w:val="36"/>
          <w:rtl/>
          <w:lang w:eastAsia="ar-SA" w:bidi="ar-EG"/>
        </w:rPr>
        <w:t xml:space="preserve"> </w:t>
      </w:r>
      <w:r w:rsidRPr="00FA0CB6">
        <w:rPr>
          <w:rFonts w:ascii="LOTUS 2007" w:eastAsia="Calibri" w:hAnsi="LOTUS 2007" w:cs="LOTUS 2007" w:hint="cs"/>
          <w:color w:val="000000"/>
          <w:sz w:val="36"/>
          <w:rtl/>
          <w:lang w:eastAsia="ar-SA" w:bidi="ar-EG"/>
        </w:rPr>
        <w:t>وسلَّم</w:t>
      </w:r>
      <w:r w:rsidRPr="00FA0CB6">
        <w:rPr>
          <w:rFonts w:ascii="LOTUS 2007" w:eastAsia="Calibri" w:hAnsi="LOTUS 2007" w:cs="LOTUS 2007"/>
          <w:color w:val="000000"/>
          <w:sz w:val="36"/>
          <w:rtl/>
          <w:lang w:eastAsia="ar-SA" w:bidi="ar-EG"/>
        </w:rPr>
        <w:t xml:space="preserve"> </w:t>
      </w:r>
      <w:r w:rsidRPr="00FA0CB6">
        <w:rPr>
          <w:rFonts w:ascii="LOTUS 2007" w:eastAsia="Calibri" w:hAnsi="LOTUS 2007" w:cs="LOTUS 2007" w:hint="cs"/>
          <w:color w:val="000000"/>
          <w:sz w:val="36"/>
          <w:rtl/>
          <w:lang w:eastAsia="ar-SA" w:bidi="ar-EG"/>
        </w:rPr>
        <w:t>تسليماً</w:t>
      </w:r>
      <w:r w:rsidRPr="00FA0CB6">
        <w:rPr>
          <w:rFonts w:ascii="LOTUS 2007" w:eastAsia="Calibri" w:hAnsi="LOTUS 2007" w:cs="LOTUS 2007"/>
          <w:color w:val="000000"/>
          <w:sz w:val="36"/>
          <w:rtl/>
          <w:lang w:eastAsia="ar-SA" w:bidi="ar-EG"/>
        </w:rPr>
        <w:t xml:space="preserve"> </w:t>
      </w:r>
      <w:r w:rsidRPr="00FA0CB6">
        <w:rPr>
          <w:rFonts w:ascii="LOTUS 2007" w:eastAsia="Calibri" w:hAnsi="LOTUS 2007" w:cs="LOTUS 2007" w:hint="cs"/>
          <w:color w:val="000000"/>
          <w:sz w:val="36"/>
          <w:rtl/>
          <w:lang w:eastAsia="ar-SA" w:bidi="ar-EG"/>
        </w:rPr>
        <w:t>كثيراً</w:t>
      </w:r>
      <w:r w:rsidRPr="00FA0CB6">
        <w:rPr>
          <w:rFonts w:ascii="LOTUS 2007" w:eastAsia="Calibri" w:hAnsi="LOTUS 2007" w:cs="LOTUS 2007"/>
          <w:color w:val="000000"/>
          <w:sz w:val="36"/>
          <w:rtl/>
          <w:lang w:eastAsia="ar-SA" w:bidi="ar-EG"/>
        </w:rPr>
        <w:t>.</w:t>
      </w:r>
    </w:p>
    <w:p w14:paraId="064855AC" w14:textId="323D2BF5" w:rsidR="00B8626F" w:rsidRPr="0008787C" w:rsidRDefault="00B8626F" w:rsidP="00FA27E4">
      <w:pPr>
        <w:contextualSpacing/>
        <w:jc w:val="both"/>
        <w:rPr>
          <w:rFonts w:ascii="LOTUS 2007" w:eastAsia="Calibri" w:hAnsi="LOTUS 2007" w:cs="LOTUS 2007"/>
          <w:b/>
          <w:bCs/>
          <w:color w:val="000000"/>
          <w:sz w:val="36"/>
          <w:rtl/>
          <w:lang w:eastAsia="ar-SA" w:bidi="ar-EG"/>
        </w:rPr>
      </w:pPr>
      <w:r w:rsidRPr="0008787C">
        <w:rPr>
          <w:rFonts w:ascii="LOTUS 2007" w:eastAsia="Calibri" w:hAnsi="LOTUS 2007" w:cs="LOTUS 2007"/>
          <w:b/>
          <w:bCs/>
          <w:color w:val="000000"/>
          <w:sz w:val="36"/>
          <w:rtl/>
          <w:lang w:eastAsia="ar-SA" w:bidi="ar-EG"/>
        </w:rPr>
        <w:t>أمَّا بعدُ:</w:t>
      </w:r>
    </w:p>
    <w:p w14:paraId="200B61B5" w14:textId="66E0245A" w:rsidR="00B8626F" w:rsidRPr="0008787C" w:rsidRDefault="00B8626F" w:rsidP="00FA27E4">
      <w:pPr>
        <w:contextualSpacing/>
        <w:jc w:val="both"/>
        <w:rPr>
          <w:rFonts w:ascii="LOTUS 2007" w:eastAsia="Calibri" w:hAnsi="LOTUS 2007" w:cs="LOTUS 2007"/>
          <w:color w:val="000000"/>
          <w:sz w:val="36"/>
          <w:rtl/>
          <w:lang w:eastAsia="ar-SA" w:bidi="ar-EG"/>
        </w:rPr>
      </w:pPr>
      <w:r w:rsidRPr="0008787C">
        <w:rPr>
          <w:rFonts w:ascii="LOTUS 2007" w:eastAsia="Calibri" w:hAnsi="LOTUS 2007" w:cs="LOTUS 2007"/>
          <w:color w:val="000000"/>
          <w:sz w:val="36"/>
          <w:rtl/>
          <w:lang w:eastAsia="ar-SA" w:bidi="ar-EG"/>
        </w:rPr>
        <w:t xml:space="preserve">فاتَّقوا اللَّه </w:t>
      </w:r>
      <w:r w:rsidR="00BA003C">
        <w:rPr>
          <w:rFonts w:ascii="LOTUS 2007" w:eastAsia="Calibri" w:hAnsi="LOTUS 2007" w:cs="LOTUS 2007" w:hint="cs"/>
          <w:color w:val="000000"/>
          <w:sz w:val="36"/>
          <w:rtl/>
          <w:lang w:eastAsia="ar-SA" w:bidi="ar-EG"/>
        </w:rPr>
        <w:t xml:space="preserve">- </w:t>
      </w:r>
      <w:r w:rsidRPr="0008787C">
        <w:rPr>
          <w:rFonts w:ascii="LOTUS 2007" w:eastAsia="Calibri" w:hAnsi="LOTUS 2007" w:cs="LOTUS 2007"/>
          <w:color w:val="000000"/>
          <w:sz w:val="36"/>
          <w:rtl/>
          <w:lang w:eastAsia="ar-SA" w:bidi="ar-EG"/>
        </w:rPr>
        <w:t xml:space="preserve">عبادَ اللَّه </w:t>
      </w:r>
      <w:r w:rsidR="00BA003C">
        <w:rPr>
          <w:rFonts w:ascii="LOTUS 2007" w:eastAsia="Calibri" w:hAnsi="LOTUS 2007" w:cs="LOTUS 2007" w:hint="cs"/>
          <w:color w:val="000000"/>
          <w:sz w:val="36"/>
          <w:rtl/>
          <w:lang w:eastAsia="ar-SA" w:bidi="ar-EG"/>
        </w:rPr>
        <w:t xml:space="preserve">- </w:t>
      </w:r>
      <w:r w:rsidRPr="0008787C">
        <w:rPr>
          <w:rFonts w:ascii="LOTUS 2007" w:eastAsia="Calibri" w:hAnsi="LOTUS 2007" w:cs="LOTUS 2007"/>
          <w:color w:val="000000"/>
          <w:sz w:val="36"/>
          <w:rtl/>
          <w:lang w:eastAsia="ar-SA" w:bidi="ar-EG"/>
        </w:rPr>
        <w:t>حَقَّ التَّقوى، وراقبوه في السِّرِّ والنَّجوى.</w:t>
      </w:r>
    </w:p>
    <w:p w14:paraId="6FB01566" w14:textId="77777777" w:rsidR="00B8626F" w:rsidRPr="0008787C" w:rsidRDefault="00B8626F" w:rsidP="00FA27E4">
      <w:pPr>
        <w:contextualSpacing/>
        <w:jc w:val="both"/>
        <w:rPr>
          <w:rFonts w:ascii="LOTUS 2007" w:eastAsia="Calibri" w:hAnsi="LOTUS 2007" w:cs="LOTUS 2007"/>
          <w:b/>
          <w:bCs/>
          <w:color w:val="000000"/>
          <w:sz w:val="36"/>
          <w:rtl/>
          <w:lang w:eastAsia="ar-SA" w:bidi="ar-EG"/>
        </w:rPr>
      </w:pPr>
      <w:r w:rsidRPr="0008787C">
        <w:rPr>
          <w:rFonts w:ascii="LOTUS 2007" w:eastAsia="Calibri" w:hAnsi="LOTUS 2007" w:cs="LOTUS 2007"/>
          <w:b/>
          <w:bCs/>
          <w:color w:val="000000"/>
          <w:sz w:val="36"/>
          <w:rtl/>
          <w:lang w:eastAsia="ar-SA" w:bidi="ar-EG"/>
        </w:rPr>
        <w:t>أيُّها المسلمون:</w:t>
      </w:r>
    </w:p>
    <w:p w14:paraId="160DB3A9" w14:textId="5E957A6D" w:rsidR="00054592" w:rsidRPr="00054592" w:rsidRDefault="00054592" w:rsidP="00054592">
      <w:pPr>
        <w:overflowPunct w:val="0"/>
        <w:autoSpaceDE w:val="0"/>
        <w:autoSpaceDN w:val="0"/>
        <w:adjustRightInd w:val="0"/>
        <w:jc w:val="both"/>
        <w:textAlignment w:val="baseline"/>
        <w:rPr>
          <w:rFonts w:ascii="LOTUS 2007" w:eastAsia="Calibri" w:hAnsi="LOTUS 2007" w:cs="LOTUS 2007"/>
          <w:color w:val="000000"/>
          <w:sz w:val="36"/>
          <w:rtl/>
          <w:lang w:eastAsia="ar-SA" w:bidi="ar-EG"/>
        </w:rPr>
      </w:pPr>
      <w:r w:rsidRPr="00054592">
        <w:rPr>
          <w:rFonts w:ascii="Cambria" w:eastAsia="Calibri" w:hAnsi="Cambria" w:cs="LOTUS 2007"/>
          <w:color w:val="000000"/>
          <w:sz w:val="36"/>
          <w:rtl/>
          <w:lang w:eastAsia="ar-SA"/>
        </w:rPr>
        <w:t>أسبغَ اللَّهُ على عبادِه نِعَماً ظاهرةً وباطنةً، ومن مِنَنِه الجِسام نعمةُ البنين والحَفَدة فقال</w:t>
      </w:r>
      <w:r w:rsidR="0014765D">
        <w:rPr>
          <w:rFonts w:ascii="Cambria" w:eastAsia="Calibri" w:hAnsi="Cambria" w:cs="LOTUS 2007" w:hint="cs"/>
          <w:color w:val="000000"/>
          <w:sz w:val="36"/>
          <w:rtl/>
          <w:lang w:eastAsia="ar-SA"/>
        </w:rPr>
        <w:t xml:space="preserve"> سبحانه</w:t>
      </w:r>
      <w:r w:rsidRPr="00054592">
        <w:rPr>
          <w:rFonts w:ascii="Cambria" w:eastAsia="Calibri" w:hAnsi="Cambria" w:cs="LOTUS 2007"/>
          <w:color w:val="000000"/>
          <w:sz w:val="36"/>
          <w:rtl/>
          <w:lang w:eastAsia="ar-SA"/>
        </w:rPr>
        <w:t xml:space="preserve">: </w:t>
      </w:r>
      <w:r w:rsidRPr="00054592">
        <w:rPr>
          <w:rFonts w:ascii="mylotus" w:eastAsia="Calibri" w:hAnsi="mylotus" w:cs="mylotus"/>
          <w:color w:val="000000"/>
          <w:sz w:val="36"/>
          <w:rtl/>
          <w:lang w:eastAsia="ar-SA"/>
        </w:rPr>
        <w:t>{</w:t>
      </w:r>
      <w:r w:rsidRPr="00054592">
        <w:rPr>
          <w:rFonts w:ascii="Cambria" w:eastAsia="Calibri" w:hAnsi="Cambria" w:cs="LOTUS 2007"/>
          <w:color w:val="000000"/>
          <w:sz w:val="36"/>
          <w:rtl/>
          <w:lang w:eastAsia="ar-SA"/>
        </w:rPr>
        <w:t>وَجَعَلَ لَكُمْ مِنْ أَزْواجِكُمْ بَنِينَ وَحَفَدَةً</w:t>
      </w:r>
      <w:r w:rsidRPr="00054592">
        <w:rPr>
          <w:rFonts w:ascii="mylotus" w:eastAsia="Calibri" w:hAnsi="mylotus" w:cs="mylotus"/>
          <w:color w:val="000000"/>
          <w:sz w:val="36"/>
          <w:rtl/>
          <w:lang w:eastAsia="ar-SA"/>
        </w:rPr>
        <w:t>}</w:t>
      </w:r>
      <w:r w:rsidRPr="00054592">
        <w:rPr>
          <w:rFonts w:ascii="Cambria" w:eastAsia="Calibri" w:hAnsi="Cambria" w:cs="LOTUS 2007"/>
          <w:color w:val="000000"/>
          <w:sz w:val="36"/>
          <w:rtl/>
          <w:lang w:eastAsia="ar-SA"/>
        </w:rPr>
        <w:t>، وأخبر</w:t>
      </w:r>
      <w:r w:rsidR="00AC3C33">
        <w:rPr>
          <w:rFonts w:ascii="Cambria" w:eastAsia="Calibri" w:hAnsi="Cambria" w:cs="LOTUS 2007"/>
          <w:color w:val="000000"/>
          <w:sz w:val="36"/>
          <w:lang w:eastAsia="ar-SA"/>
        </w:rPr>
        <w:t xml:space="preserve"> </w:t>
      </w:r>
      <w:r w:rsidR="00AC3C33">
        <w:rPr>
          <w:rFonts w:ascii="Cambria" w:eastAsia="Calibri" w:hAnsi="Cambria" w:cs="LOTUS 2007" w:hint="cs"/>
          <w:color w:val="000000"/>
          <w:sz w:val="36"/>
          <w:rtl/>
          <w:lang w:eastAsia="ar-SA"/>
        </w:rPr>
        <w:t xml:space="preserve">سبحانه </w:t>
      </w:r>
      <w:r w:rsidRPr="00054592">
        <w:rPr>
          <w:rFonts w:ascii="Cambria" w:eastAsia="Calibri" w:hAnsi="Cambria" w:cs="LOTUS 2007"/>
          <w:color w:val="000000"/>
          <w:sz w:val="36"/>
          <w:rtl/>
          <w:lang w:eastAsia="ar-SA"/>
        </w:rPr>
        <w:t>أنَّهم</w:t>
      </w:r>
      <w:r w:rsidRPr="00054592">
        <w:rPr>
          <w:rFonts w:cstheme="minorBidi"/>
          <w:kern w:val="2"/>
          <w:sz w:val="24"/>
          <w:szCs w:val="24"/>
          <w:rtl/>
          <w14:ligatures w14:val="standardContextual"/>
        </w:rPr>
        <w:t xml:space="preserve"> </w:t>
      </w:r>
      <w:r w:rsidRPr="00054592">
        <w:rPr>
          <w:rFonts w:ascii="Cambria" w:eastAsia="Calibri" w:hAnsi="Cambria" w:cs="LOTUS 2007"/>
          <w:color w:val="000000"/>
          <w:sz w:val="36"/>
          <w:rtl/>
          <w:lang w:eastAsia="ar-SA"/>
        </w:rPr>
        <w:t>هبةٌ</w:t>
      </w:r>
      <w:r w:rsidRPr="00054592">
        <w:rPr>
          <w:rFonts w:cstheme="minorBidi"/>
          <w:kern w:val="2"/>
          <w:sz w:val="24"/>
          <w:szCs w:val="24"/>
          <w:rtl/>
          <w14:ligatures w14:val="standardContextual"/>
        </w:rPr>
        <w:t xml:space="preserve"> </w:t>
      </w:r>
      <w:r w:rsidRPr="00054592">
        <w:rPr>
          <w:rFonts w:ascii="Cambria" w:eastAsia="Calibri" w:hAnsi="Cambria" w:cs="LOTUS 2007"/>
          <w:color w:val="000000"/>
          <w:sz w:val="36"/>
          <w:rtl/>
          <w:lang w:eastAsia="ar-SA"/>
        </w:rPr>
        <w:t xml:space="preserve">منه لعبادِه، </w:t>
      </w:r>
      <w:r w:rsidRPr="00054592">
        <w:rPr>
          <w:rFonts w:ascii="LOTUS 2007" w:eastAsia="Calibri" w:hAnsi="LOTUS 2007" w:cs="LOTUS 2007"/>
          <w:color w:val="000000"/>
          <w:sz w:val="36"/>
          <w:rtl/>
          <w:lang w:eastAsia="ar-SA" w:bidi="ar-EG"/>
        </w:rPr>
        <w:t xml:space="preserve">فقال عن إبراهيم عليه السلام: ﴿وَوَهَبْنَا لَهُ إِسْحَاقَ وَيَعْقُوبَ نَافِلَةً﴾، وقال عن زكريَّا عليه السلام: </w:t>
      </w:r>
      <w:r w:rsidRPr="00054592">
        <w:rPr>
          <w:rFonts w:ascii="mylotus" w:eastAsia="Calibri" w:hAnsi="mylotus" w:cs="mylotus"/>
          <w:color w:val="000000"/>
          <w:sz w:val="36"/>
          <w:rtl/>
          <w:lang w:eastAsia="ar-SA"/>
        </w:rPr>
        <w:t>{</w:t>
      </w:r>
      <w:r w:rsidRPr="00054592">
        <w:rPr>
          <w:rFonts w:ascii="LOTUS 2007" w:eastAsia="Calibri" w:hAnsi="LOTUS 2007" w:cs="LOTUS 2007"/>
          <w:color w:val="000000"/>
          <w:sz w:val="36"/>
          <w:rtl/>
          <w:lang w:eastAsia="ar-SA" w:bidi="ar-EG"/>
        </w:rPr>
        <w:t>وَوَهَبْنَا لَهُ يَحْيَى</w:t>
      </w:r>
      <w:r w:rsidRPr="00054592">
        <w:rPr>
          <w:rFonts w:ascii="mylotus" w:eastAsia="Calibri" w:hAnsi="mylotus" w:cs="mylotus"/>
          <w:color w:val="000000"/>
          <w:sz w:val="36"/>
          <w:rtl/>
          <w:lang w:eastAsia="ar-SA"/>
        </w:rPr>
        <w:t>}</w:t>
      </w:r>
      <w:r w:rsidRPr="00054592">
        <w:rPr>
          <w:rFonts w:ascii="LOTUS 2007" w:eastAsia="Calibri" w:hAnsi="LOTUS 2007" w:cs="LOTUS 2007"/>
          <w:color w:val="000000"/>
          <w:sz w:val="36"/>
          <w:rtl/>
          <w:lang w:eastAsia="ar-SA" w:bidi="ar-EG"/>
        </w:rPr>
        <w:t>، وقال عن داود</w:t>
      </w:r>
      <w:r w:rsidRPr="00054592">
        <w:rPr>
          <w:rFonts w:ascii="LOTUS 2007" w:eastAsia="Calibri" w:hAnsi="LOTUS 2007" w:cs="LOTUS 2007"/>
          <w:color w:val="000000"/>
          <w:sz w:val="36"/>
          <w:vertAlign w:val="superscript"/>
          <w:rtl/>
          <w:lang w:eastAsia="ar-SA" w:bidi="ar-EG"/>
        </w:rPr>
        <w:t xml:space="preserve"> </w:t>
      </w:r>
      <w:r w:rsidRPr="00054592">
        <w:rPr>
          <w:rFonts w:ascii="LOTUS 2007" w:eastAsia="Calibri" w:hAnsi="LOTUS 2007" w:cs="LOTUS 2007"/>
          <w:color w:val="000000"/>
          <w:sz w:val="36"/>
          <w:rtl/>
          <w:lang w:eastAsia="ar-SA" w:bidi="ar-EG"/>
        </w:rPr>
        <w:t xml:space="preserve">عليه السلام: </w:t>
      </w:r>
      <w:r w:rsidRPr="00054592">
        <w:rPr>
          <w:rFonts w:ascii="mylotus" w:eastAsia="Calibri" w:hAnsi="mylotus" w:cs="mylotus"/>
          <w:color w:val="000000"/>
          <w:sz w:val="36"/>
          <w:rtl/>
          <w:lang w:eastAsia="ar-SA"/>
        </w:rPr>
        <w:t>{</w:t>
      </w:r>
      <w:r w:rsidRPr="00054592">
        <w:rPr>
          <w:rFonts w:ascii="LOTUS 2007" w:eastAsia="Calibri" w:hAnsi="LOTUS 2007" w:cs="LOTUS 2007"/>
          <w:color w:val="000000"/>
          <w:sz w:val="36"/>
          <w:rtl/>
          <w:lang w:eastAsia="ar-SA" w:bidi="ar-EG"/>
        </w:rPr>
        <w:t xml:space="preserve">وَوَهَبْنا لِداوُدَ سُلَيْمَانَ﴾. </w:t>
      </w:r>
    </w:p>
    <w:p w14:paraId="2CBDFEE6" w14:textId="2A2AEA8C" w:rsidR="00C53FBF" w:rsidRDefault="00054592" w:rsidP="00054592">
      <w:pPr>
        <w:overflowPunct w:val="0"/>
        <w:autoSpaceDE w:val="0"/>
        <w:autoSpaceDN w:val="0"/>
        <w:adjustRightInd w:val="0"/>
        <w:jc w:val="both"/>
        <w:textAlignment w:val="baseline"/>
        <w:rPr>
          <w:rFonts w:ascii="LOTUS 2007" w:eastAsia="Calibri" w:hAnsi="LOTUS 2007" w:cs="LOTUS 2007"/>
          <w:color w:val="000000"/>
          <w:sz w:val="36"/>
          <w:rtl/>
          <w:lang w:eastAsia="ar-SA" w:bidi="ar-EG"/>
        </w:rPr>
      </w:pPr>
      <w:r w:rsidRPr="00054592">
        <w:rPr>
          <w:rFonts w:ascii="LOTUS 2007" w:eastAsia="Calibri" w:hAnsi="LOTUS 2007" w:cs="LOTUS 2007"/>
          <w:color w:val="000000"/>
          <w:sz w:val="36"/>
          <w:rtl/>
          <w:lang w:eastAsia="ar-SA" w:bidi="ar-EG"/>
        </w:rPr>
        <w:lastRenderedPageBreak/>
        <w:t xml:space="preserve"> وهم ب</w:t>
      </w:r>
      <w:r w:rsidR="00795EE1">
        <w:rPr>
          <w:rFonts w:ascii="LOTUS 2007" w:eastAsia="Calibri" w:hAnsi="LOTUS 2007" w:cs="LOTUS 2007" w:hint="cs"/>
          <w:color w:val="000000"/>
          <w:sz w:val="36"/>
          <w:rtl/>
          <w:lang w:eastAsia="ar-SA" w:bidi="ar-EG"/>
        </w:rPr>
        <w:t>ِ</w:t>
      </w:r>
      <w:r w:rsidRPr="00054592">
        <w:rPr>
          <w:rFonts w:ascii="LOTUS 2007" w:eastAsia="Calibri" w:hAnsi="LOTUS 2007" w:cs="LOTUS 2007"/>
          <w:color w:val="000000"/>
          <w:sz w:val="36"/>
          <w:rtl/>
          <w:lang w:eastAsia="ar-SA" w:bidi="ar-EG"/>
        </w:rPr>
        <w:t>شارةٌ للآباء والأُمَّهات، قال عن إبراهيم عليه السلام: ﴿فَبَشَّرْنَاهُ بِغُلَامٍ حَلِيمٍ﴾، وقال لزكريَّا عليه السلام: ﴿إِنَّا نُبَشِّرُكَ بِغُلَامٍ اسْمُهُ يَحْيَى﴾، وقال عن سارة</w:t>
      </w:r>
      <w:r w:rsidR="00795EE1">
        <w:rPr>
          <w:rFonts w:ascii="LOTUS 2007" w:eastAsia="Calibri" w:hAnsi="LOTUS 2007" w:cs="LOTUS 2007" w:hint="cs"/>
          <w:color w:val="000000"/>
          <w:sz w:val="36"/>
          <w:rtl/>
          <w:lang w:eastAsia="ar-SA" w:bidi="ar-EG"/>
        </w:rPr>
        <w:t>َ</w:t>
      </w:r>
      <w:r w:rsidRPr="00054592">
        <w:rPr>
          <w:rFonts w:cstheme="minorBidi"/>
          <w:kern w:val="2"/>
          <w:sz w:val="24"/>
          <w:szCs w:val="24"/>
          <w:rtl/>
          <w:lang w:bidi="ar-EG"/>
          <w14:ligatures w14:val="standardContextual"/>
        </w:rPr>
        <w:t xml:space="preserve"> </w:t>
      </w:r>
      <w:r w:rsidRPr="00054592">
        <w:rPr>
          <w:rFonts w:ascii="LOTUS 2007" w:eastAsia="Calibri" w:hAnsi="LOTUS 2007" w:cs="LOTUS 2007"/>
          <w:color w:val="000000"/>
          <w:sz w:val="36"/>
          <w:rtl/>
          <w:lang w:eastAsia="ar-SA" w:bidi="ar-EG"/>
        </w:rPr>
        <w:t>عليها السلام: ﴿فَبَشَّرْنَاهَا بِإِسْحَاقَ وَمِنْ وَراءِ إِسْحَاقَ يَعْقُوبَ﴾، والملائكة قالت لمريم</w:t>
      </w:r>
      <w:r w:rsidR="00795EE1">
        <w:rPr>
          <w:rFonts w:ascii="LOTUS 2007" w:eastAsia="Calibri" w:hAnsi="LOTUS 2007" w:cs="LOTUS 2007" w:hint="cs"/>
          <w:color w:val="000000"/>
          <w:sz w:val="36"/>
          <w:rtl/>
          <w:lang w:eastAsia="ar-SA" w:bidi="ar-EG"/>
        </w:rPr>
        <w:t>َ</w:t>
      </w:r>
      <w:r w:rsidRPr="00054592">
        <w:rPr>
          <w:rFonts w:ascii="LOTUS 2007" w:eastAsia="Calibri" w:hAnsi="LOTUS 2007" w:cs="LOTUS 2007"/>
          <w:color w:val="000000"/>
          <w:sz w:val="36"/>
          <w:rtl/>
          <w:lang w:eastAsia="ar-SA" w:bidi="ar-EG"/>
        </w:rPr>
        <w:t xml:space="preserve"> عليها السلام: ﴿إِنَّ اللَّهَ يُبَشِّرُكِ بِكَلِمَةٍ مِنْهُ اسْمُهُ الْمَسِيحُ عِيسَى ابْنُ مَرْيَمَ﴾</w:t>
      </w:r>
      <w:r w:rsidR="00C53FBF">
        <w:rPr>
          <w:rFonts w:ascii="LOTUS 2007" w:eastAsia="Calibri" w:hAnsi="LOTUS 2007" w:cs="LOTUS 2007" w:hint="cs"/>
          <w:color w:val="000000"/>
          <w:sz w:val="36"/>
          <w:rtl/>
          <w:lang w:eastAsia="ar-SA" w:bidi="ar-EG"/>
        </w:rPr>
        <w:t>.</w:t>
      </w:r>
    </w:p>
    <w:p w14:paraId="65D4EC9F" w14:textId="585850FF" w:rsidR="00C53FBF" w:rsidRDefault="00054592" w:rsidP="00054592">
      <w:pPr>
        <w:overflowPunct w:val="0"/>
        <w:autoSpaceDE w:val="0"/>
        <w:autoSpaceDN w:val="0"/>
        <w:adjustRightInd w:val="0"/>
        <w:jc w:val="both"/>
        <w:textAlignment w:val="baseline"/>
        <w:rPr>
          <w:rFonts w:ascii="LOTUS 2007" w:eastAsia="Calibri" w:hAnsi="LOTUS 2007" w:cs="LOTUS 2007"/>
          <w:color w:val="000000"/>
          <w:sz w:val="36"/>
          <w:rtl/>
          <w:lang w:eastAsia="ar-SA"/>
        </w:rPr>
      </w:pPr>
      <w:r w:rsidRPr="00054592">
        <w:rPr>
          <w:rFonts w:ascii="Cambria" w:eastAsia="Calibri" w:hAnsi="Cambria" w:cs="LOTUS 2007"/>
          <w:color w:val="000000"/>
          <w:sz w:val="36"/>
          <w:rtl/>
          <w:lang w:eastAsia="ar-SA"/>
        </w:rPr>
        <w:t xml:space="preserve">وهم </w:t>
      </w:r>
      <w:r w:rsidRPr="00054592">
        <w:rPr>
          <w:rFonts w:ascii="LOTUS 2007" w:eastAsia="Calibri" w:hAnsi="LOTUS 2007" w:cs="LOTUS 2007"/>
          <w:color w:val="000000"/>
          <w:sz w:val="36"/>
          <w:rtl/>
          <w:lang w:eastAsia="ar-SA"/>
        </w:rPr>
        <w:t>زينةَ الحياة الدُّنيا وبَهْجتَها</w:t>
      </w:r>
      <w:r w:rsidR="00795EE1">
        <w:rPr>
          <w:rFonts w:ascii="LOTUS 2007" w:eastAsia="Calibri" w:hAnsi="LOTUS 2007" w:cs="LOTUS 2007" w:hint="cs"/>
          <w:color w:val="000000"/>
          <w:sz w:val="36"/>
          <w:rtl/>
          <w:lang w:eastAsia="ar-SA"/>
        </w:rPr>
        <w:t>،</w:t>
      </w:r>
      <w:r w:rsidRPr="00054592">
        <w:rPr>
          <w:rFonts w:ascii="LOTUS 2007" w:eastAsia="Calibri" w:hAnsi="LOTUS 2007" w:cs="LOTUS 2007"/>
          <w:color w:val="000000"/>
          <w:sz w:val="36"/>
          <w:rtl/>
          <w:lang w:eastAsia="ar-SA"/>
        </w:rPr>
        <w:t xml:space="preserve"> ﴿الْمَالُ وَالْبَنُونَ زِينَةُ الْحَيَاةِ الدُّنْيَا﴾</w:t>
      </w:r>
      <w:r w:rsidR="00C53FBF">
        <w:rPr>
          <w:rFonts w:ascii="LOTUS 2007" w:eastAsia="Calibri" w:hAnsi="LOTUS 2007" w:cs="LOTUS 2007" w:hint="cs"/>
          <w:color w:val="000000"/>
          <w:sz w:val="36"/>
          <w:rtl/>
          <w:lang w:eastAsia="ar-SA"/>
        </w:rPr>
        <w:t>.</w:t>
      </w:r>
    </w:p>
    <w:p w14:paraId="26B210DF" w14:textId="27DA9C37" w:rsidR="00054592" w:rsidRPr="00054592" w:rsidRDefault="00054592" w:rsidP="00054592">
      <w:pPr>
        <w:overflowPunct w:val="0"/>
        <w:autoSpaceDE w:val="0"/>
        <w:autoSpaceDN w:val="0"/>
        <w:adjustRightInd w:val="0"/>
        <w:jc w:val="both"/>
        <w:textAlignment w:val="baseline"/>
        <w:rPr>
          <w:rFonts w:ascii="LOTUS 2007" w:eastAsia="Calibri" w:hAnsi="LOTUS 2007" w:cs="LOTUS 2007"/>
          <w:color w:val="000000"/>
          <w:sz w:val="36"/>
          <w:rtl/>
          <w:lang w:eastAsia="ar-SA" w:bidi="ar-EG"/>
        </w:rPr>
      </w:pPr>
      <w:r w:rsidRPr="00054592">
        <w:rPr>
          <w:rFonts w:ascii="LOTUS 2007" w:eastAsia="Calibri" w:hAnsi="LOTUS 2007" w:cs="LOTUS 2007"/>
          <w:color w:val="000000"/>
          <w:sz w:val="36"/>
          <w:rtl/>
          <w:lang w:eastAsia="ar-SA"/>
        </w:rPr>
        <w:t>ول</w:t>
      </w:r>
      <w:r w:rsidR="00795EE1">
        <w:rPr>
          <w:rFonts w:ascii="LOTUS 2007" w:eastAsia="Calibri" w:hAnsi="LOTUS 2007" w:cs="LOTUS 2007" w:hint="cs"/>
          <w:color w:val="000000"/>
          <w:sz w:val="36"/>
          <w:rtl/>
          <w:lang w:eastAsia="ar-SA"/>
        </w:rPr>
        <w:t>ِ</w:t>
      </w:r>
      <w:r w:rsidRPr="00054592">
        <w:rPr>
          <w:rFonts w:ascii="LOTUS 2007" w:eastAsia="Calibri" w:hAnsi="LOTUS 2007" w:cs="LOTUS 2007"/>
          <w:color w:val="000000"/>
          <w:sz w:val="36"/>
          <w:rtl/>
          <w:lang w:eastAsia="ar-SA"/>
        </w:rPr>
        <w:t>ع</w:t>
      </w:r>
      <w:r w:rsidR="00795EE1">
        <w:rPr>
          <w:rFonts w:ascii="LOTUS 2007" w:eastAsia="Calibri" w:hAnsi="LOTUS 2007" w:cs="LOTUS 2007" w:hint="cs"/>
          <w:color w:val="000000"/>
          <w:sz w:val="36"/>
          <w:rtl/>
          <w:lang w:eastAsia="ar-SA"/>
        </w:rPr>
        <w:t>ِ</w:t>
      </w:r>
      <w:r w:rsidRPr="00054592">
        <w:rPr>
          <w:rFonts w:ascii="LOTUS 2007" w:eastAsia="Calibri" w:hAnsi="LOTUS 2007" w:cs="LOTUS 2007"/>
          <w:color w:val="000000"/>
          <w:sz w:val="36"/>
          <w:rtl/>
          <w:lang w:eastAsia="ar-SA"/>
        </w:rPr>
        <w:t>ظ</w:t>
      </w:r>
      <w:r w:rsidR="00795EE1">
        <w:rPr>
          <w:rFonts w:ascii="LOTUS 2007" w:eastAsia="Calibri" w:hAnsi="LOTUS 2007" w:cs="LOTUS 2007" w:hint="cs"/>
          <w:color w:val="000000"/>
          <w:sz w:val="36"/>
          <w:rtl/>
          <w:lang w:eastAsia="ar-SA"/>
        </w:rPr>
        <w:t>َ</w:t>
      </w:r>
      <w:r w:rsidRPr="00054592">
        <w:rPr>
          <w:rFonts w:ascii="LOTUS 2007" w:eastAsia="Calibri" w:hAnsi="LOTUS 2007" w:cs="LOTUS 2007"/>
          <w:color w:val="000000"/>
          <w:sz w:val="36"/>
          <w:rtl/>
          <w:lang w:eastAsia="ar-SA"/>
        </w:rPr>
        <w:t xml:space="preserve">مِ شأنهم </w:t>
      </w:r>
      <w:r w:rsidRPr="00054592">
        <w:rPr>
          <w:rFonts w:ascii="LOTUS 2007" w:eastAsia="Calibri" w:hAnsi="LOTUS 2007" w:cs="LOTUS 2007"/>
          <w:color w:val="000000"/>
          <w:sz w:val="36"/>
          <w:rtl/>
          <w:lang w:eastAsia="ar-SA" w:bidi="ar-EG"/>
        </w:rPr>
        <w:t xml:space="preserve">أَقْسَمَ اللَّهُ بهم فقال: </w:t>
      </w:r>
      <w:r w:rsidRPr="00054592">
        <w:rPr>
          <w:rFonts w:ascii="LOTUS 2007" w:eastAsia="Calibri" w:hAnsi="LOTUS 2007" w:cs="LOTUS 2007"/>
          <w:color w:val="000000"/>
          <w:sz w:val="36"/>
          <w:rtl/>
          <w:lang w:eastAsia="ar-SA"/>
        </w:rPr>
        <w:t>﴿</w:t>
      </w:r>
      <w:r w:rsidRPr="00054592">
        <w:rPr>
          <w:rFonts w:ascii="LOTUS 2007" w:eastAsia="Calibri" w:hAnsi="LOTUS 2007" w:cs="LOTUS 2007"/>
          <w:color w:val="000000"/>
          <w:sz w:val="36"/>
          <w:rtl/>
          <w:lang w:eastAsia="ar-SA" w:bidi="ar-EG"/>
        </w:rPr>
        <w:t>وَوَالِدٍ وَمَا وَلَدَ﴾.</w:t>
      </w:r>
    </w:p>
    <w:p w14:paraId="183DF083" w14:textId="0B50FBCA" w:rsidR="00054592" w:rsidRPr="00054592" w:rsidRDefault="00054592" w:rsidP="00054592">
      <w:pPr>
        <w:overflowPunct w:val="0"/>
        <w:autoSpaceDE w:val="0"/>
        <w:autoSpaceDN w:val="0"/>
        <w:adjustRightInd w:val="0"/>
        <w:jc w:val="both"/>
        <w:textAlignment w:val="baseline"/>
        <w:rPr>
          <w:rFonts w:ascii="LOTUS 2007" w:eastAsia="Calibri" w:hAnsi="LOTUS 2007" w:cs="LOTUS 2007"/>
          <w:color w:val="000000"/>
          <w:sz w:val="36"/>
          <w:rtl/>
          <w:lang w:eastAsia="ar-SA"/>
        </w:rPr>
      </w:pPr>
      <w:r w:rsidRPr="00054592">
        <w:rPr>
          <w:rFonts w:ascii="LOTUS 2007" w:eastAsia="Calibri" w:hAnsi="LOTUS 2007" w:cs="LOTUS 2007"/>
          <w:color w:val="000000"/>
          <w:sz w:val="36"/>
          <w:rtl/>
          <w:lang w:eastAsia="ar-SA"/>
        </w:rPr>
        <w:t>والأبناءُ أمانةٌ عند الوالدَيْن في حفظِ دينهم، وبناءِ أخلاقهم، وتوجيهِ سلوكهم، وصيانةِ فِطرتهم، قال النَّبيُّ صلى الله عليه وسلم: «</w:t>
      </w:r>
      <w:r w:rsidRPr="00054592">
        <w:rPr>
          <w:rFonts w:ascii="LOTUS 2007" w:eastAsia="Calibri" w:hAnsi="LOTUS 2007" w:cs="LOTUS 2007"/>
          <w:b/>
          <w:bCs/>
          <w:color w:val="C00000"/>
          <w:sz w:val="36"/>
          <w:rtl/>
          <w:lang w:eastAsia="ar-SA"/>
        </w:rPr>
        <w:t>كُلُّكُمْ رَاعٍ وَكُلُّكُمْ مَسْؤُولٌ عَنْ رَعِيَّتِهِ</w:t>
      </w:r>
      <w:r w:rsidRPr="00054592">
        <w:rPr>
          <w:rFonts w:ascii="LOTUS 2007" w:eastAsia="Calibri" w:hAnsi="LOTUS 2007" w:cs="LOTUS 2007"/>
          <w:color w:val="000000"/>
          <w:sz w:val="36"/>
          <w:rtl/>
          <w:lang w:eastAsia="ar-SA"/>
        </w:rPr>
        <w:t xml:space="preserve">» </w:t>
      </w:r>
      <w:r w:rsidRPr="00054592">
        <w:rPr>
          <w:rFonts w:ascii="LOTUS 2007" w:eastAsia="Calibri" w:hAnsi="LOTUS 2007" w:cs="LOTUS 2007"/>
          <w:color w:val="000000"/>
          <w:szCs w:val="32"/>
          <w:rtl/>
          <w:lang w:eastAsia="ar-SA"/>
        </w:rPr>
        <w:t>(متفق عليه)</w:t>
      </w:r>
      <w:r w:rsidRPr="00054592">
        <w:rPr>
          <w:rFonts w:ascii="LOTUS 2007" w:eastAsia="Calibri" w:hAnsi="LOTUS 2007" w:cs="LOTUS 2007"/>
          <w:color w:val="000000"/>
          <w:sz w:val="36"/>
          <w:rtl/>
          <w:lang w:eastAsia="ar-SA"/>
        </w:rPr>
        <w:t>.</w:t>
      </w:r>
    </w:p>
    <w:p w14:paraId="6FAC8424" w14:textId="77777777" w:rsidR="00C53FBF" w:rsidRDefault="00054592" w:rsidP="00054592">
      <w:pPr>
        <w:overflowPunct w:val="0"/>
        <w:autoSpaceDE w:val="0"/>
        <w:autoSpaceDN w:val="0"/>
        <w:adjustRightInd w:val="0"/>
        <w:jc w:val="both"/>
        <w:textAlignment w:val="baseline"/>
        <w:rPr>
          <w:rFonts w:ascii="LOTUS 2007" w:eastAsia="Calibri" w:hAnsi="LOTUS 2007" w:cs="LOTUS 2007"/>
          <w:color w:val="000000"/>
          <w:sz w:val="36"/>
          <w:rtl/>
          <w:lang w:eastAsia="ar-SA" w:bidi="ar-EG"/>
        </w:rPr>
      </w:pPr>
      <w:r w:rsidRPr="00054592">
        <w:rPr>
          <w:rFonts w:ascii="LOTUS 2007" w:eastAsia="Times New Roman" w:hAnsi="LOTUS 2007" w:cs="LOTUS 2007"/>
          <w:color w:val="000000"/>
          <w:kern w:val="2"/>
          <w:sz w:val="36"/>
          <w:rtl/>
          <w14:ligatures w14:val="standardContextual"/>
        </w:rPr>
        <w:t>وقد</w:t>
      </w:r>
      <w:r w:rsidRPr="00054592">
        <w:rPr>
          <w:rFonts w:cstheme="minorBidi"/>
          <w:kern w:val="2"/>
          <w:sz w:val="24"/>
          <w:szCs w:val="24"/>
          <w:rtl/>
          <w14:ligatures w14:val="standardContextual"/>
        </w:rPr>
        <w:t xml:space="preserve"> </w:t>
      </w:r>
      <w:r w:rsidRPr="00054592">
        <w:rPr>
          <w:rFonts w:ascii="LOTUS 2007" w:eastAsia="Times New Roman" w:hAnsi="LOTUS 2007" w:cs="LOTUS 2007"/>
          <w:color w:val="000000"/>
          <w:kern w:val="2"/>
          <w:sz w:val="36"/>
          <w:rtl/>
          <w14:ligatures w14:val="standardContextual"/>
        </w:rPr>
        <w:t>لجأ</w:t>
      </w:r>
      <w:r w:rsidRPr="00054592">
        <w:rPr>
          <w:rFonts w:ascii="LOTUS 2007" w:eastAsia="Calibri" w:hAnsi="LOTUS 2007" w:cs="LOTUS 2007"/>
          <w:color w:val="000000"/>
          <w:sz w:val="36"/>
          <w:rtl/>
          <w:lang w:eastAsia="ar-SA" w:bidi="ar-EG"/>
        </w:rPr>
        <w:t xml:space="preserve"> الأنبياءُ </w:t>
      </w:r>
      <w:r w:rsidRPr="00054592">
        <w:rPr>
          <w:rFonts w:ascii="LOTUS 2007" w:eastAsia="Calibri" w:hAnsi="LOTUS 2007" w:cs="LOTUS 2007"/>
          <w:color w:val="000000"/>
          <w:sz w:val="36"/>
          <w:rtl/>
          <w:lang w:eastAsia="ar-SA"/>
        </w:rPr>
        <w:t>إلى اللَّه ل</w:t>
      </w:r>
      <w:r w:rsidRPr="00054592">
        <w:rPr>
          <w:rFonts w:ascii="LOTUS 2007" w:eastAsia="Calibri" w:hAnsi="LOTUS 2007" w:cs="LOTUS 2007"/>
          <w:color w:val="000000"/>
          <w:sz w:val="36"/>
          <w:rtl/>
          <w:lang w:eastAsia="ar-SA" w:bidi="ar-EG"/>
        </w:rPr>
        <w:t>صلاحِ ذرِّيَّاتهم قبل وجودِهم؛ فإبراهيم عليه السلام قال: ﴿رَبِّ هَبْ لِي مِنَ الصالِحِينَ﴾، وزكريَّا عليه السلام قال: ﴿رَبِّ هَبْ لِي مِنْ لَدُنْكَ ذُرِّيَّةً طَيِّبَةً﴾</w:t>
      </w:r>
      <w:r w:rsidR="00C53FBF">
        <w:rPr>
          <w:rFonts w:ascii="LOTUS 2007" w:eastAsia="Calibri" w:hAnsi="LOTUS 2007" w:cs="LOTUS 2007" w:hint="cs"/>
          <w:color w:val="000000"/>
          <w:sz w:val="36"/>
          <w:rtl/>
          <w:lang w:eastAsia="ar-SA" w:bidi="ar-EG"/>
        </w:rPr>
        <w:t>.</w:t>
      </w:r>
    </w:p>
    <w:p w14:paraId="538340DC" w14:textId="269330A3" w:rsidR="00C53FBF" w:rsidRDefault="00054592" w:rsidP="00054592">
      <w:pPr>
        <w:overflowPunct w:val="0"/>
        <w:autoSpaceDE w:val="0"/>
        <w:autoSpaceDN w:val="0"/>
        <w:adjustRightInd w:val="0"/>
        <w:jc w:val="both"/>
        <w:textAlignment w:val="baseline"/>
        <w:rPr>
          <w:rFonts w:ascii="LOTUS 2007" w:eastAsia="Calibri" w:hAnsi="LOTUS 2007" w:cs="LOTUS 2007"/>
          <w:color w:val="000000"/>
          <w:sz w:val="36"/>
          <w:rtl/>
          <w:lang w:eastAsia="ar-SA" w:bidi="ar-EG"/>
        </w:rPr>
      </w:pPr>
      <w:r w:rsidRPr="00054592">
        <w:rPr>
          <w:rFonts w:ascii="LOTUS 2007" w:eastAsia="Calibri" w:hAnsi="LOTUS 2007" w:cs="LOTUS 2007"/>
          <w:color w:val="000000"/>
          <w:sz w:val="36"/>
          <w:rtl/>
          <w:lang w:eastAsia="ar-SA" w:bidi="ar-EG"/>
        </w:rPr>
        <w:lastRenderedPageBreak/>
        <w:t>ومن فضلِ اللَّه أنْ غرسَ في قلوبِ الأبناء خير مُعِينٍ لتربيتهم، وهو فطرةُ الإيمان به سبحانه</w:t>
      </w:r>
      <w:r w:rsidR="003A1C38">
        <w:rPr>
          <w:rFonts w:ascii="LOTUS 2007" w:eastAsia="Calibri" w:hAnsi="LOTUS 2007" w:cs="LOTUS 2007" w:hint="cs"/>
          <w:color w:val="000000"/>
          <w:sz w:val="36"/>
          <w:rtl/>
          <w:lang w:eastAsia="ar-SA" w:bidi="ar-EG"/>
        </w:rPr>
        <w:t xml:space="preserve"> ومحبة</w:t>
      </w:r>
      <w:r w:rsidR="00FD66EC">
        <w:rPr>
          <w:rFonts w:ascii="LOTUS 2007" w:eastAsia="Calibri" w:hAnsi="LOTUS 2007" w:cs="LOTUS 2007" w:hint="cs"/>
          <w:color w:val="000000"/>
          <w:sz w:val="36"/>
          <w:rtl/>
          <w:lang w:eastAsia="ar-SA" w:bidi="ar-EG"/>
        </w:rPr>
        <w:t>ُ</w:t>
      </w:r>
      <w:r w:rsidR="003A1C38">
        <w:rPr>
          <w:rFonts w:ascii="LOTUS 2007" w:eastAsia="Calibri" w:hAnsi="LOTUS 2007" w:cs="LOTUS 2007" w:hint="cs"/>
          <w:color w:val="000000"/>
          <w:sz w:val="36"/>
          <w:rtl/>
          <w:lang w:eastAsia="ar-SA" w:bidi="ar-EG"/>
        </w:rPr>
        <w:t xml:space="preserve"> الإسلام</w:t>
      </w:r>
      <w:r w:rsidRPr="00054592">
        <w:rPr>
          <w:rFonts w:ascii="LOTUS 2007" w:eastAsia="Calibri" w:hAnsi="LOTUS 2007" w:cs="LOTUS 2007"/>
          <w:color w:val="000000"/>
          <w:sz w:val="36"/>
          <w:rtl/>
          <w:lang w:eastAsia="ar-SA" w:bidi="ar-EG"/>
        </w:rPr>
        <w:t xml:space="preserve">، قال </w:t>
      </w:r>
      <w:r w:rsidR="003A1C38">
        <w:rPr>
          <w:rFonts w:ascii="LOTUS 2007" w:eastAsia="Calibri" w:hAnsi="LOTUS 2007" w:cs="LOTUS 2007" w:hint="cs"/>
          <w:color w:val="000000"/>
          <w:sz w:val="36"/>
          <w:rtl/>
          <w:lang w:eastAsia="ar-SA" w:bidi="ar-EG"/>
        </w:rPr>
        <w:t>عليه الصلاة والسلام</w:t>
      </w:r>
      <w:r w:rsidRPr="00054592">
        <w:rPr>
          <w:rFonts w:ascii="LOTUS 2007" w:eastAsia="Calibri" w:hAnsi="LOTUS 2007" w:cs="LOTUS 2007"/>
          <w:color w:val="000000"/>
          <w:sz w:val="36"/>
          <w:rtl/>
          <w:lang w:eastAsia="ar-SA" w:bidi="ar-EG"/>
        </w:rPr>
        <w:t>: «</w:t>
      </w:r>
      <w:r w:rsidRPr="00054592">
        <w:rPr>
          <w:rFonts w:ascii="LOTUS 2007" w:eastAsia="Calibri" w:hAnsi="LOTUS 2007" w:cs="LOTUS 2007"/>
          <w:b/>
          <w:bCs/>
          <w:color w:val="C00000"/>
          <w:sz w:val="36"/>
          <w:rtl/>
          <w:lang w:eastAsia="ar-SA" w:bidi="ar-EG"/>
        </w:rPr>
        <w:t>كُلُّ مَوْلُودٍ يُوْلَدُ عَلَى الفِطْرَةِ</w:t>
      </w:r>
      <w:r w:rsidRPr="00054592">
        <w:rPr>
          <w:rFonts w:ascii="LOTUS 2007" w:eastAsia="Calibri" w:hAnsi="LOTUS 2007" w:cs="LOTUS 2007"/>
          <w:color w:val="000000"/>
          <w:sz w:val="36"/>
          <w:rtl/>
          <w:lang w:eastAsia="ar-SA" w:bidi="ar-EG"/>
        </w:rPr>
        <w:t>»</w:t>
      </w:r>
      <w:r w:rsidRPr="00054592">
        <w:rPr>
          <w:rFonts w:cstheme="minorBidi"/>
          <w:kern w:val="2"/>
          <w:sz w:val="28"/>
          <w:szCs w:val="24"/>
          <w:rtl/>
          <w:lang w:eastAsia="ar-SA" w:bidi="ar-EG"/>
          <w14:ligatures w14:val="standardContextual"/>
        </w:rPr>
        <w:t xml:space="preserve"> </w:t>
      </w:r>
      <w:r w:rsidRPr="00054592">
        <w:rPr>
          <w:rFonts w:ascii="LOTUS 2007" w:eastAsia="Calibri" w:hAnsi="LOTUS 2007" w:cs="LOTUS 2007"/>
          <w:color w:val="000000"/>
          <w:szCs w:val="32"/>
          <w:rtl/>
          <w:lang w:eastAsia="ar-SA" w:bidi="ar-EG"/>
        </w:rPr>
        <w:t>(متفق عليه)</w:t>
      </w:r>
      <w:r w:rsidR="00C53FBF">
        <w:rPr>
          <w:rFonts w:ascii="LOTUS 2007" w:eastAsia="Calibri" w:hAnsi="LOTUS 2007" w:cs="LOTUS 2007" w:hint="cs"/>
          <w:color w:val="000000"/>
          <w:sz w:val="36"/>
          <w:rtl/>
          <w:lang w:eastAsia="ar-SA" w:bidi="ar-EG"/>
        </w:rPr>
        <w:t>.</w:t>
      </w:r>
    </w:p>
    <w:p w14:paraId="3F187C6C" w14:textId="77777777" w:rsidR="00171D77" w:rsidRDefault="00054592" w:rsidP="00054592">
      <w:pPr>
        <w:overflowPunct w:val="0"/>
        <w:autoSpaceDE w:val="0"/>
        <w:autoSpaceDN w:val="0"/>
        <w:adjustRightInd w:val="0"/>
        <w:jc w:val="both"/>
        <w:textAlignment w:val="baseline"/>
        <w:rPr>
          <w:rFonts w:ascii="LOTUS 2007" w:hAnsi="LOTUS 2007" w:cs="LOTUS 2007"/>
          <w:kern w:val="2"/>
          <w:sz w:val="36"/>
          <w:rtl/>
          <w14:ligatures w14:val="standardContextual"/>
        </w:rPr>
      </w:pPr>
      <w:r w:rsidRPr="00054592">
        <w:rPr>
          <w:rFonts w:ascii="LOTUS 2007" w:eastAsia="Calibri" w:hAnsi="LOTUS 2007" w:cs="LOTUS 2007"/>
          <w:color w:val="000000"/>
          <w:sz w:val="36"/>
          <w:rtl/>
          <w:lang w:eastAsia="ar-SA" w:bidi="ar-EG"/>
        </w:rPr>
        <w:t>وأوَّلُ لبنةٍ في تربيتهم ترسيخُ ما فُطِرُوا عليه من توحيد اللَّه، وزيادةُ إيمانِهم بتعليمهم كتاب</w:t>
      </w:r>
      <w:r w:rsidR="003A1C38">
        <w:rPr>
          <w:rFonts w:ascii="LOTUS 2007" w:eastAsia="Calibri" w:hAnsi="LOTUS 2007" w:cs="LOTUS 2007" w:hint="cs"/>
          <w:color w:val="000000"/>
          <w:sz w:val="36"/>
          <w:rtl/>
          <w:lang w:eastAsia="ar-SA" w:bidi="ar-EG"/>
        </w:rPr>
        <w:t>َ</w:t>
      </w:r>
      <w:r w:rsidRPr="00054592">
        <w:rPr>
          <w:rFonts w:ascii="LOTUS 2007" w:eastAsia="Calibri" w:hAnsi="LOTUS 2007" w:cs="LOTUS 2007"/>
          <w:color w:val="000000"/>
          <w:sz w:val="36"/>
          <w:rtl/>
          <w:lang w:eastAsia="ar-SA" w:bidi="ar-EG"/>
        </w:rPr>
        <w:t xml:space="preserve"> اللَّه، قال جُنْدُبُ</w:t>
      </w:r>
      <w:r w:rsidRPr="00054592">
        <w:rPr>
          <w:rFonts w:ascii="Cambria" w:eastAsia="Calibri" w:hAnsi="Cambria" w:cs="Cambria"/>
          <w:color w:val="000000"/>
          <w:sz w:val="36"/>
          <w:rtl/>
          <w:lang w:eastAsia="ar-SA" w:bidi="ar-EG"/>
        </w:rPr>
        <w:t> </w:t>
      </w:r>
      <w:r w:rsidRPr="00054592">
        <w:rPr>
          <w:rFonts w:ascii="LOTUS 2007" w:eastAsia="Calibri" w:hAnsi="LOTUS 2007" w:cs="LOTUS 2007"/>
          <w:color w:val="000000"/>
          <w:sz w:val="36"/>
          <w:rtl/>
          <w:lang w:eastAsia="ar-SA" w:bidi="ar-EG"/>
        </w:rPr>
        <w:t>بنُ</w:t>
      </w:r>
      <w:r w:rsidRPr="00054592">
        <w:rPr>
          <w:rFonts w:ascii="LOTUS 2007" w:eastAsia="Calibri" w:hAnsi="LOTUS 2007" w:cs="Cambria"/>
          <w:color w:val="000000"/>
          <w:sz w:val="36"/>
          <w:rtl/>
          <w:lang w:eastAsia="ar-SA" w:bidi="ar-EG"/>
        </w:rPr>
        <w:t> </w:t>
      </w:r>
      <w:r w:rsidRPr="00054592">
        <w:rPr>
          <w:rFonts w:ascii="LOTUS 2007" w:eastAsia="Calibri" w:hAnsi="LOTUS 2007" w:cs="LOTUS 2007"/>
          <w:color w:val="000000"/>
          <w:sz w:val="36"/>
          <w:rtl/>
          <w:lang w:eastAsia="ar-SA" w:bidi="ar-EG"/>
        </w:rPr>
        <w:t>عبد</w:t>
      </w:r>
      <w:r w:rsidRPr="00054592">
        <w:rPr>
          <w:rFonts w:ascii="LOTUS 2007" w:eastAsia="Calibri" w:hAnsi="LOTUS 2007" w:cs="Cambria"/>
          <w:color w:val="000000"/>
          <w:sz w:val="36"/>
          <w:rtl/>
          <w:lang w:eastAsia="ar-SA" w:bidi="ar-EG"/>
        </w:rPr>
        <w:t> </w:t>
      </w:r>
      <w:r w:rsidRPr="00054592">
        <w:rPr>
          <w:rFonts w:ascii="LOTUS 2007" w:eastAsia="Calibri" w:hAnsi="LOTUS 2007" w:cs="LOTUS 2007"/>
          <w:color w:val="000000"/>
          <w:sz w:val="36"/>
          <w:rtl/>
          <w:lang w:eastAsia="ar-SA" w:bidi="ar-EG"/>
        </w:rPr>
        <w:t>اللَّه</w:t>
      </w:r>
      <w:r w:rsidRPr="00054592">
        <w:rPr>
          <w:rFonts w:ascii="Cambria" w:eastAsia="Calibri" w:hAnsi="Cambria" w:cs="Cambria"/>
          <w:color w:val="000000"/>
          <w:sz w:val="36"/>
          <w:rtl/>
          <w:lang w:eastAsia="ar-SA" w:bidi="ar-EG"/>
        </w:rPr>
        <w:t> </w:t>
      </w:r>
      <w:r w:rsidRPr="00054592">
        <w:rPr>
          <w:rFonts w:ascii="LOTUS 2007" w:eastAsia="Calibri" w:hAnsi="LOTUS 2007" w:cs="LOTUS 2007"/>
          <w:color w:val="000000"/>
          <w:sz w:val="36"/>
          <w:rtl/>
          <w:lang w:eastAsia="ar-SA" w:bidi="ar-EG"/>
        </w:rPr>
        <w:t>رضي</w:t>
      </w:r>
      <w:r w:rsidRPr="00054592">
        <w:rPr>
          <w:rFonts w:ascii="Cambria" w:eastAsia="Calibri" w:hAnsi="Cambria" w:cs="Cambria"/>
          <w:color w:val="000000"/>
          <w:sz w:val="36"/>
          <w:rtl/>
          <w:lang w:eastAsia="ar-SA" w:bidi="ar-EG"/>
        </w:rPr>
        <w:t> </w:t>
      </w:r>
      <w:r w:rsidRPr="00054592">
        <w:rPr>
          <w:rFonts w:ascii="LOTUS 2007" w:eastAsia="Calibri" w:hAnsi="LOTUS 2007" w:cs="LOTUS 2007"/>
          <w:color w:val="000000"/>
          <w:sz w:val="36"/>
          <w:rtl/>
          <w:lang w:eastAsia="ar-SA" w:bidi="ar-EG"/>
        </w:rPr>
        <w:t>الله</w:t>
      </w:r>
      <w:r w:rsidRPr="00054592">
        <w:rPr>
          <w:rFonts w:ascii="Cambria" w:eastAsia="Calibri" w:hAnsi="Cambria" w:cs="Cambria"/>
          <w:color w:val="000000"/>
          <w:sz w:val="36"/>
          <w:rtl/>
          <w:lang w:eastAsia="ar-SA" w:bidi="ar-EG"/>
        </w:rPr>
        <w:t> </w:t>
      </w:r>
      <w:r w:rsidRPr="00054592">
        <w:rPr>
          <w:rFonts w:ascii="LOTUS 2007" w:eastAsia="Calibri" w:hAnsi="LOTUS 2007" w:cs="LOTUS 2007"/>
          <w:color w:val="000000"/>
          <w:sz w:val="36"/>
          <w:rtl/>
          <w:lang w:eastAsia="ar-SA" w:bidi="ar-EG"/>
        </w:rPr>
        <w:t>عنه: «كُنَّا مَعَ النَّبِيِّ</w:t>
      </w:r>
      <w:r w:rsidRPr="00054592">
        <w:rPr>
          <w:rFonts w:ascii="Cambria" w:eastAsia="Calibri" w:hAnsi="Cambria" w:cs="Cambria"/>
          <w:color w:val="000000"/>
          <w:sz w:val="36"/>
          <w:rtl/>
          <w:lang w:eastAsia="ar-SA" w:bidi="ar-EG"/>
        </w:rPr>
        <w:t> </w:t>
      </w:r>
      <w:r w:rsidRPr="00054592">
        <w:rPr>
          <w:rFonts w:ascii="LOTUS 2007" w:eastAsia="Calibri" w:hAnsi="LOTUS 2007" w:cs="LOTUS 2007"/>
          <w:sz w:val="36"/>
          <w:rtl/>
        </w:rPr>
        <w:t>صلى الله عليه وسلم</w:t>
      </w:r>
      <w:r w:rsidRPr="00054592">
        <w:rPr>
          <w:rFonts w:ascii="LOTUS 2007" w:eastAsia="Calibri" w:hAnsi="LOTUS 2007" w:cs="LOTUS 2007"/>
          <w:color w:val="000000"/>
          <w:sz w:val="36"/>
          <w:rtl/>
          <w:lang w:eastAsia="ar-SA" w:bidi="ar-EG"/>
        </w:rPr>
        <w:t xml:space="preserve"> وَنَحْنُ فِتْيَانٌ حَزَاوِرَةٌ </w:t>
      </w:r>
      <w:r w:rsidRPr="00054592">
        <w:rPr>
          <w:rFonts w:ascii="Times New Roman" w:eastAsia="Calibri" w:hAnsi="Times New Roman" w:cs="LOTUS 2007"/>
          <w:color w:val="000000"/>
          <w:sz w:val="36"/>
          <w:rtl/>
          <w:lang w:eastAsia="ar-SA" w:bidi="ar-EG"/>
        </w:rPr>
        <w:t>-</w:t>
      </w:r>
      <w:r w:rsidRPr="00054592">
        <w:rPr>
          <w:rFonts w:ascii="LOTUS 2007" w:eastAsia="Calibri" w:hAnsi="LOTUS 2007" w:cs="LOTUS 2007"/>
          <w:color w:val="000000"/>
          <w:sz w:val="36"/>
          <w:rtl/>
          <w:lang w:eastAsia="ar-SA" w:bidi="ar-EG"/>
        </w:rPr>
        <w:t xml:space="preserve"> أَيْ: قَارَبْنَا البُلُوغَ -، فَتَعَلَّمْنَا الإِيمَانَ، ثُمَّ تَعَلَّمْنَا القُرْآنَ فَازْدَدْنَا بِهِ إِيمَاناً» </w:t>
      </w:r>
      <w:r w:rsidRPr="00054592">
        <w:rPr>
          <w:rFonts w:ascii="LOTUS 2007" w:eastAsia="Calibri" w:hAnsi="LOTUS 2007" w:cs="LOTUS 2007"/>
          <w:color w:val="000000"/>
          <w:szCs w:val="32"/>
          <w:rtl/>
          <w:lang w:eastAsia="ar-SA" w:bidi="ar-EG"/>
        </w:rPr>
        <w:t>(رواه ابن ماجه)</w:t>
      </w:r>
      <w:r w:rsidRPr="00054592">
        <w:rPr>
          <w:rFonts w:ascii="LOTUS 2007" w:eastAsia="Calibri" w:hAnsi="LOTUS 2007" w:cs="LOTUS 2007"/>
          <w:color w:val="000000"/>
          <w:sz w:val="36"/>
          <w:rtl/>
          <w:lang w:eastAsia="ar-SA" w:bidi="ar-EG"/>
        </w:rPr>
        <w:t xml:space="preserve">، </w:t>
      </w:r>
      <w:r w:rsidRPr="00054592">
        <w:rPr>
          <w:rFonts w:ascii="LOTUS 2007" w:hAnsi="LOTUS 2007" w:cs="LOTUS 2007"/>
          <w:kern w:val="2"/>
          <w:sz w:val="36"/>
          <w:rtl/>
          <w14:ligatures w14:val="standardContextual"/>
        </w:rPr>
        <w:t>قال السُّيوطيُّ رحمه الله: «تَعْلِيمُ الصِّبْيَانِ لِلْقُرْآنِ أَصْلٌ مِنْ أُصُولِ الإِسْلَامِ، فَيَنْشَؤُونَ عَلَى الفِطْرَةِ، وَيَسْبِقُ إِلَى قُلُوبِهِمْ أَنْوَارُ الحِكْمَةِ»</w:t>
      </w:r>
      <w:r w:rsidR="00171D77">
        <w:rPr>
          <w:rFonts w:ascii="LOTUS 2007" w:hAnsi="LOTUS 2007" w:cs="LOTUS 2007" w:hint="cs"/>
          <w:kern w:val="2"/>
          <w:sz w:val="36"/>
          <w:rtl/>
          <w14:ligatures w14:val="standardContextual"/>
        </w:rPr>
        <w:t>.</w:t>
      </w:r>
    </w:p>
    <w:p w14:paraId="1B409F98" w14:textId="53996730" w:rsidR="00054592" w:rsidRPr="00054592" w:rsidRDefault="00054592" w:rsidP="00054592">
      <w:pPr>
        <w:overflowPunct w:val="0"/>
        <w:autoSpaceDE w:val="0"/>
        <w:autoSpaceDN w:val="0"/>
        <w:adjustRightInd w:val="0"/>
        <w:jc w:val="both"/>
        <w:textAlignment w:val="baseline"/>
        <w:rPr>
          <w:rFonts w:ascii="LOTUS 2007" w:eastAsia="Calibri" w:hAnsi="LOTUS 2007" w:cs="LOTUS 2007"/>
          <w:color w:val="000000"/>
          <w:sz w:val="36"/>
          <w:rtl/>
          <w:lang w:eastAsia="ar-SA" w:bidi="ar-EG"/>
        </w:rPr>
      </w:pPr>
      <w:r w:rsidRPr="00054592">
        <w:rPr>
          <w:rFonts w:ascii="LOTUS 2007" w:eastAsia="Calibri" w:hAnsi="LOTUS 2007" w:cs="LOTUS 2007"/>
          <w:color w:val="000000"/>
          <w:sz w:val="36"/>
          <w:rtl/>
          <w:lang w:eastAsia="ar-SA" w:bidi="ar-EG"/>
        </w:rPr>
        <w:t xml:space="preserve">ووَعَظ لقمانُ ابنَه أن يحذر الشِّرك: ﴿يَا بُنَيَّ لَا تُشْرِكْ بِاللَّهِ إِنَّ الشِّرْكَ لَظُلْمٌ عَظِيمٌ﴾. </w:t>
      </w:r>
    </w:p>
    <w:p w14:paraId="24B6C2D4" w14:textId="402A1513" w:rsidR="00252C78" w:rsidRPr="00171D77" w:rsidRDefault="00054592" w:rsidP="00171D77">
      <w:pPr>
        <w:overflowPunct w:val="0"/>
        <w:autoSpaceDE w:val="0"/>
        <w:autoSpaceDN w:val="0"/>
        <w:adjustRightInd w:val="0"/>
        <w:jc w:val="both"/>
        <w:textAlignment w:val="baseline"/>
        <w:rPr>
          <w:rFonts w:ascii="Cambria" w:eastAsia="Calibri" w:hAnsi="Cambria" w:cs="Cambria"/>
          <w:color w:val="000000"/>
          <w:sz w:val="36"/>
          <w:lang w:eastAsia="ar-SA" w:bidi="ar-EG"/>
        </w:rPr>
      </w:pPr>
      <w:r w:rsidRPr="00054592">
        <w:rPr>
          <w:rFonts w:ascii="LOTUS 2007" w:eastAsia="Calibri" w:hAnsi="LOTUS 2007" w:cs="LOTUS 2007"/>
          <w:color w:val="000000"/>
          <w:sz w:val="36"/>
          <w:rtl/>
          <w:lang w:eastAsia="ar-SA" w:bidi="ar-EG"/>
        </w:rPr>
        <w:t>ورَبْطُ قلوب الأبناء بخالقهم</w:t>
      </w:r>
      <w:r w:rsidRPr="00054592">
        <w:rPr>
          <w:rFonts w:ascii="LOTUS 2007" w:eastAsia="Times New Roman" w:hAnsi="LOTUS 2007" w:cs="LOTUS 2007"/>
          <w:color w:val="000000"/>
          <w:kern w:val="2"/>
          <w:sz w:val="36"/>
          <w:rtl/>
          <w14:ligatures w14:val="standardContextual"/>
        </w:rPr>
        <w:t xml:space="preserve"> وتعلُّقهم به واعتمادِهم عليه</w:t>
      </w:r>
      <w:r w:rsidRPr="00054592">
        <w:rPr>
          <w:rFonts w:ascii="LOTUS 2007" w:eastAsia="Calibri" w:hAnsi="LOTUS 2007" w:cs="LOTUS 2007"/>
          <w:color w:val="000000"/>
          <w:sz w:val="36"/>
          <w:rtl/>
          <w:lang w:eastAsia="ar-SA"/>
        </w:rPr>
        <w:t xml:space="preserve"> أساسُ فلاحهم</w:t>
      </w:r>
      <w:r w:rsidR="00171D77">
        <w:rPr>
          <w:rFonts w:ascii="LOTUS 2007" w:eastAsia="Calibri" w:hAnsi="LOTUS 2007" w:cs="LOTUS 2007" w:hint="cs"/>
          <w:color w:val="000000"/>
          <w:sz w:val="36"/>
          <w:rtl/>
          <w:lang w:eastAsia="ar-SA"/>
        </w:rPr>
        <w:t xml:space="preserve"> وسعادتهم</w:t>
      </w:r>
      <w:r w:rsidRPr="00054592">
        <w:rPr>
          <w:rFonts w:ascii="LOTUS 2007" w:eastAsia="Calibri" w:hAnsi="LOTUS 2007" w:cs="LOTUS 2007"/>
          <w:color w:val="000000"/>
          <w:sz w:val="36"/>
          <w:rtl/>
          <w:lang w:eastAsia="ar-SA"/>
        </w:rPr>
        <w:t xml:space="preserve">، </w:t>
      </w:r>
      <w:r w:rsidRPr="00054592">
        <w:rPr>
          <w:rFonts w:ascii="LOTUS 2007" w:eastAsia="Calibri" w:hAnsi="LOTUS 2007" w:cs="LOTUS 2007"/>
          <w:color w:val="000000"/>
          <w:sz w:val="36"/>
          <w:rtl/>
          <w:lang w:eastAsia="ar-SA" w:bidi="ar-EG"/>
        </w:rPr>
        <w:t xml:space="preserve">قال </w:t>
      </w:r>
      <w:r w:rsidR="00341060">
        <w:rPr>
          <w:rFonts w:ascii="LOTUS 2007" w:eastAsia="Calibri" w:hAnsi="LOTUS 2007" w:cs="LOTUS 2007" w:hint="cs"/>
          <w:color w:val="000000"/>
          <w:sz w:val="36"/>
          <w:rtl/>
          <w:lang w:eastAsia="ar-SA" w:bidi="ar-EG"/>
        </w:rPr>
        <w:t>عليه الصلاة والسلام</w:t>
      </w:r>
      <w:r w:rsidRPr="00054592">
        <w:rPr>
          <w:rFonts w:ascii="LOTUS 2007" w:eastAsia="Calibri" w:hAnsi="LOTUS 2007" w:cs="LOTUS 2007"/>
          <w:color w:val="000000"/>
          <w:sz w:val="36"/>
          <w:rtl/>
          <w:lang w:eastAsia="ar-SA" w:bidi="ar-EG"/>
        </w:rPr>
        <w:t xml:space="preserve"> لابن</w:t>
      </w:r>
      <w:r w:rsidR="00171D77">
        <w:rPr>
          <w:rFonts w:ascii="LOTUS 2007" w:eastAsia="Calibri" w:hAnsi="LOTUS 2007" w:cs="LOTUS 2007" w:hint="cs"/>
          <w:color w:val="000000"/>
          <w:sz w:val="36"/>
          <w:rtl/>
          <w:lang w:eastAsia="ar-SA" w:bidi="ar-EG"/>
        </w:rPr>
        <w:t xml:space="preserve"> </w:t>
      </w:r>
      <w:r w:rsidRPr="00054592">
        <w:rPr>
          <w:rFonts w:ascii="LOTUS 2007" w:eastAsia="Calibri" w:hAnsi="LOTUS 2007" w:cs="LOTUS 2007"/>
          <w:color w:val="000000"/>
          <w:sz w:val="36"/>
          <w:rtl/>
          <w:lang w:eastAsia="ar-SA" w:bidi="ar-EG"/>
        </w:rPr>
        <w:t>عبَّاس</w:t>
      </w:r>
      <w:r w:rsidR="00171D77">
        <w:rPr>
          <w:rFonts w:ascii="Cambria" w:eastAsia="Calibri" w:hAnsi="Cambria" w:cs="Cambria" w:hint="cs"/>
          <w:color w:val="000000"/>
          <w:sz w:val="36"/>
          <w:rtl/>
          <w:lang w:eastAsia="ar-SA" w:bidi="ar-EG"/>
        </w:rPr>
        <w:t xml:space="preserve"> </w:t>
      </w:r>
      <w:r w:rsidRPr="00054592">
        <w:rPr>
          <w:rFonts w:ascii="LOTUS 2007" w:eastAsia="Calibri" w:hAnsi="LOTUS 2007" w:cs="LOTUS 2007"/>
          <w:color w:val="000000"/>
          <w:sz w:val="36"/>
          <w:rtl/>
          <w:lang w:eastAsia="ar-SA" w:bidi="ar-EG"/>
        </w:rPr>
        <w:t>رضي</w:t>
      </w:r>
      <w:r w:rsidRPr="00054592">
        <w:rPr>
          <w:rFonts w:ascii="Cambria" w:eastAsia="Calibri" w:hAnsi="Cambria" w:cs="Cambria"/>
          <w:color w:val="000000"/>
          <w:sz w:val="36"/>
          <w:rtl/>
          <w:lang w:eastAsia="ar-SA" w:bidi="ar-EG"/>
        </w:rPr>
        <w:t> </w:t>
      </w:r>
      <w:r w:rsidRPr="00054592">
        <w:rPr>
          <w:rFonts w:ascii="LOTUS 2007" w:eastAsia="Calibri" w:hAnsi="LOTUS 2007" w:cs="LOTUS 2007"/>
          <w:color w:val="000000"/>
          <w:sz w:val="36"/>
          <w:rtl/>
          <w:lang w:eastAsia="ar-SA" w:bidi="ar-EG"/>
        </w:rPr>
        <w:t>الله</w:t>
      </w:r>
      <w:r w:rsidRPr="00054592">
        <w:rPr>
          <w:rFonts w:ascii="Cambria" w:eastAsia="Calibri" w:hAnsi="Cambria" w:cs="Cambria"/>
          <w:color w:val="000000"/>
          <w:sz w:val="36"/>
          <w:rtl/>
          <w:lang w:eastAsia="ar-SA" w:bidi="ar-EG"/>
        </w:rPr>
        <w:t> </w:t>
      </w:r>
      <w:r w:rsidRPr="00054592">
        <w:rPr>
          <w:rFonts w:ascii="LOTUS 2007" w:eastAsia="Calibri" w:hAnsi="LOTUS 2007" w:cs="LOTUS 2007"/>
          <w:color w:val="000000"/>
          <w:sz w:val="36"/>
          <w:rtl/>
          <w:lang w:eastAsia="ar-SA" w:bidi="ar-EG"/>
        </w:rPr>
        <w:t>عنهما: «</w:t>
      </w:r>
      <w:r w:rsidRPr="00054592">
        <w:rPr>
          <w:rFonts w:ascii="LOTUS 2007" w:eastAsia="Calibri" w:hAnsi="LOTUS 2007" w:cs="LOTUS 2007"/>
          <w:b/>
          <w:bCs/>
          <w:color w:val="C00000"/>
          <w:sz w:val="36"/>
          <w:rtl/>
          <w:lang w:eastAsia="ar-SA" w:bidi="ar-EG"/>
        </w:rPr>
        <w:t>يَا غُلَامُ، إِنِّي أُعَلِّمُكَ كَلِمَاتٍ؛ احْفَظِ اللَّهَ يَحْفَظْكَ، احْفَظِ اللَّهَ تَجِدْهُ تُجَاهَكَ، إِذَا سَأَلْتَ فَاسْأَلِ اللَّهَ، وَإِذَا اسْتَعَنْتَ فَاسْتَعِنْ بِاللَّهِ</w:t>
      </w:r>
      <w:r w:rsidRPr="00054592">
        <w:rPr>
          <w:rFonts w:ascii="LOTUS 2007" w:eastAsia="Calibri" w:hAnsi="LOTUS 2007" w:cs="LOTUS 2007"/>
          <w:color w:val="000000"/>
          <w:sz w:val="36"/>
          <w:rtl/>
          <w:lang w:eastAsia="ar-SA" w:bidi="ar-EG"/>
        </w:rPr>
        <w:t xml:space="preserve">» </w:t>
      </w:r>
      <w:r w:rsidRPr="00054592">
        <w:rPr>
          <w:rFonts w:ascii="LOTUS 2007" w:eastAsia="Calibri" w:hAnsi="LOTUS 2007" w:cs="LOTUS 2007"/>
          <w:color w:val="000000"/>
          <w:szCs w:val="32"/>
          <w:rtl/>
          <w:lang w:eastAsia="ar-SA" w:bidi="ar-EG"/>
        </w:rPr>
        <w:t>(رواه الترمذي)</w:t>
      </w:r>
      <w:r w:rsidR="00252C78">
        <w:rPr>
          <w:rFonts w:ascii="LOTUS 2007" w:eastAsia="Calibri" w:hAnsi="LOTUS 2007" w:cs="LOTUS 2007"/>
          <w:color w:val="000000"/>
          <w:sz w:val="36"/>
          <w:lang w:eastAsia="ar-SA" w:bidi="ar-EG"/>
        </w:rPr>
        <w:t>.</w:t>
      </w:r>
    </w:p>
    <w:p w14:paraId="5DE54558" w14:textId="33507AC3" w:rsidR="001E2EC3" w:rsidRPr="00D50B58" w:rsidRDefault="00054592" w:rsidP="00341060">
      <w:pPr>
        <w:overflowPunct w:val="0"/>
        <w:autoSpaceDE w:val="0"/>
        <w:autoSpaceDN w:val="0"/>
        <w:adjustRightInd w:val="0"/>
        <w:jc w:val="both"/>
        <w:textAlignment w:val="baseline"/>
        <w:rPr>
          <w:rFonts w:ascii="LOTUS 2007" w:eastAsia="Calibri" w:hAnsi="LOTUS 2007" w:cs="LOTUS 2007"/>
          <w:sz w:val="36"/>
          <w:rtl/>
        </w:rPr>
      </w:pPr>
      <w:r w:rsidRPr="00054592">
        <w:rPr>
          <w:rFonts w:ascii="LOTUS 2007" w:eastAsia="Calibri" w:hAnsi="LOTUS 2007" w:cs="LOTUS 2007"/>
          <w:color w:val="000000"/>
          <w:sz w:val="36"/>
          <w:rtl/>
          <w:lang w:eastAsia="ar-SA" w:bidi="ar-EG"/>
        </w:rPr>
        <w:lastRenderedPageBreak/>
        <w:t>والصَّلاةُ عمودُ الإسلام، وصلاة الأبناء تَصِلُهم باللَّه، قال</w:t>
      </w:r>
      <w:r w:rsidRPr="00054592">
        <w:rPr>
          <w:rFonts w:ascii="LOTUS 2007" w:eastAsia="Calibri" w:hAnsi="LOTUS 2007" w:cs="LOTUS 2007"/>
          <w:sz w:val="36"/>
          <w:rtl/>
        </w:rPr>
        <w:t xml:space="preserve"> </w:t>
      </w:r>
      <w:r w:rsidR="00CD08C6">
        <w:rPr>
          <w:rFonts w:ascii="LOTUS 2007" w:eastAsia="Calibri" w:hAnsi="LOTUS 2007" w:cs="LOTUS 2007" w:hint="cs"/>
          <w:sz w:val="36"/>
          <w:rtl/>
        </w:rPr>
        <w:t>رسول</w:t>
      </w:r>
      <w:r w:rsidR="00CD08C6">
        <w:rPr>
          <w:rFonts w:ascii="LOTUS 2007" w:eastAsia="Calibri" w:hAnsi="LOTUS 2007" w:cs="Cambria" w:hint="eastAsia"/>
          <w:sz w:val="36"/>
          <w:rtl/>
        </w:rPr>
        <w:t> </w:t>
      </w:r>
      <w:r w:rsidR="00CD08C6">
        <w:rPr>
          <w:rFonts w:ascii="LOTUS 2007" w:eastAsia="Calibri" w:hAnsi="LOTUS 2007" w:cs="LOTUS 2007" w:hint="cs"/>
          <w:sz w:val="36"/>
          <w:rtl/>
        </w:rPr>
        <w:t>اللَّه</w:t>
      </w:r>
      <w:r w:rsidRPr="00054592">
        <w:rPr>
          <w:rFonts w:ascii="LOTUS 2007" w:eastAsia="Calibri" w:hAnsi="LOTUS 2007" w:cs="LOTUS 2007"/>
          <w:sz w:val="36"/>
          <w:rtl/>
        </w:rPr>
        <w:t xml:space="preserve"> صلى الله </w:t>
      </w:r>
      <w:r w:rsidRPr="00D50B58">
        <w:rPr>
          <w:rFonts w:ascii="LOTUS 2007" w:eastAsia="Calibri" w:hAnsi="LOTUS 2007" w:cs="LOTUS 2007"/>
          <w:sz w:val="36"/>
          <w:rtl/>
        </w:rPr>
        <w:t>عليه وسلم: «</w:t>
      </w:r>
      <w:r w:rsidRPr="00D50B58">
        <w:rPr>
          <w:rFonts w:ascii="LOTUS 2007" w:eastAsia="Calibri" w:hAnsi="LOTUS 2007" w:cs="LOTUS 2007"/>
          <w:b/>
          <w:bCs/>
          <w:color w:val="C00000"/>
          <w:sz w:val="36"/>
          <w:rtl/>
        </w:rPr>
        <w:t>مُرُوا أَبْنَاءَكُمْ بِالصَّلَاةِ لِسَبْعِ سِنِينَ</w:t>
      </w:r>
      <w:r w:rsidRPr="00D50B58">
        <w:rPr>
          <w:rFonts w:ascii="LOTUS 2007" w:eastAsia="Calibri" w:hAnsi="LOTUS 2007" w:cs="LOTUS 2007"/>
          <w:sz w:val="36"/>
          <w:rtl/>
        </w:rPr>
        <w:t xml:space="preserve">» </w:t>
      </w:r>
      <w:r w:rsidRPr="00D50B58">
        <w:rPr>
          <w:rFonts w:ascii="LOTUS 2007" w:eastAsia="Calibri" w:hAnsi="LOTUS 2007" w:cs="LOTUS 2007"/>
          <w:szCs w:val="32"/>
          <w:rtl/>
        </w:rPr>
        <w:t>(رواه أحمد)</w:t>
      </w:r>
      <w:r w:rsidRPr="00D50B58">
        <w:rPr>
          <w:rFonts w:ascii="LOTUS 2007" w:eastAsia="Calibri" w:hAnsi="LOTUS 2007" w:cs="LOTUS 2007"/>
          <w:sz w:val="36"/>
          <w:rtl/>
        </w:rPr>
        <w:t xml:space="preserve">، </w:t>
      </w:r>
      <w:r w:rsidR="00171D77" w:rsidRPr="00D50B58">
        <w:rPr>
          <w:rFonts w:ascii="LOTUS 2007" w:eastAsia="Calibri" w:hAnsi="LOTUS 2007" w:cs="LOTUS 2007"/>
          <w:sz w:val="36"/>
          <w:rtl/>
        </w:rPr>
        <w:t>والصلاة تجلب لهم الرزق</w:t>
      </w:r>
      <w:r w:rsidR="0010619D" w:rsidRPr="00D50B58">
        <w:rPr>
          <w:rFonts w:ascii="LOTUS 2007" w:eastAsia="Calibri" w:hAnsi="LOTUS 2007" w:cs="LOTUS 2007"/>
          <w:sz w:val="36"/>
          <w:rtl/>
        </w:rPr>
        <w:t>، قال سبحانه</w:t>
      </w:r>
      <w:r w:rsidR="00D50B58" w:rsidRPr="00D50B58">
        <w:rPr>
          <w:rFonts w:ascii="LOTUS 2007" w:eastAsia="Calibri" w:hAnsi="LOTUS 2007" w:cs="LOTUS 2007"/>
          <w:sz w:val="36"/>
          <w:rtl/>
        </w:rPr>
        <w:t xml:space="preserve">: </w:t>
      </w:r>
      <w:r w:rsidR="00D50B58" w:rsidRPr="00D50B58">
        <w:rPr>
          <w:rFonts w:ascii="LOTUS 2007" w:eastAsia="Calibri" w:hAnsi="LOTUS 2007" w:cs="LOTUS 2007"/>
          <w:color w:val="000000"/>
          <w:sz w:val="36"/>
          <w:rtl/>
          <w:lang w:eastAsia="ar-SA" w:bidi="ar-EG"/>
        </w:rPr>
        <w:t>﴿وَأْمُرْ أَهْلَكَ بِالصَّلاَةِ وَاصْطَبِرْ عَلَيْهَا لاَ نَسْأَلُكَ رِزْقًا نَّحْنُ نَرْزُقُكَ وَالْعَاقِبَةُ لِلتَّقْوَى﴾</w:t>
      </w:r>
      <w:r w:rsidR="00D50B58" w:rsidRPr="00D50B58">
        <w:rPr>
          <w:rFonts w:ascii="LOTUS 2007" w:eastAsia="Calibri" w:hAnsi="LOTUS 2007" w:cs="LOTUS 2007"/>
          <w:sz w:val="36"/>
          <w:rtl/>
          <w:lang w:bidi="ar-EG"/>
        </w:rPr>
        <w:t xml:space="preserve">، </w:t>
      </w:r>
      <w:r w:rsidR="0010619D" w:rsidRPr="00D50B58">
        <w:rPr>
          <w:rFonts w:ascii="LOTUS 2007" w:eastAsia="Calibri" w:hAnsi="LOTUS 2007" w:cs="LOTUS 2007"/>
          <w:sz w:val="36"/>
          <w:rtl/>
        </w:rPr>
        <w:t xml:space="preserve">قال ابن كثير رحمه </w:t>
      </w:r>
      <w:r w:rsidR="00CD08C6">
        <w:rPr>
          <w:rFonts w:ascii="LOTUS 2007" w:eastAsia="Calibri" w:hAnsi="LOTUS 2007" w:cs="LOTUS 2007" w:hint="cs"/>
          <w:sz w:val="36"/>
          <w:rtl/>
        </w:rPr>
        <w:t>الله:</w:t>
      </w:r>
      <w:r w:rsidR="0010619D" w:rsidRPr="00D50B58">
        <w:rPr>
          <w:rFonts w:ascii="LOTUS 2007" w:eastAsia="Calibri" w:hAnsi="LOTUS 2007" w:cs="LOTUS 2007"/>
          <w:sz w:val="36"/>
          <w:rtl/>
        </w:rPr>
        <w:t xml:space="preserve"> «ي</w:t>
      </w:r>
      <w:r w:rsidR="00CD08C6">
        <w:rPr>
          <w:rFonts w:ascii="LOTUS 2007" w:eastAsia="Calibri" w:hAnsi="LOTUS 2007" w:cs="LOTUS 2007" w:hint="cs"/>
          <w:sz w:val="36"/>
          <w:rtl/>
        </w:rPr>
        <w:t>َ</w:t>
      </w:r>
      <w:r w:rsidR="0010619D" w:rsidRPr="00D50B58">
        <w:rPr>
          <w:rFonts w:ascii="LOTUS 2007" w:eastAsia="Calibri" w:hAnsi="LOTUS 2007" w:cs="LOTUS 2007"/>
          <w:sz w:val="36"/>
          <w:rtl/>
        </w:rPr>
        <w:t>ع</w:t>
      </w:r>
      <w:r w:rsidR="00CD08C6">
        <w:rPr>
          <w:rFonts w:ascii="LOTUS 2007" w:eastAsia="Calibri" w:hAnsi="LOTUS 2007" w:cs="LOTUS 2007" w:hint="cs"/>
          <w:sz w:val="36"/>
          <w:rtl/>
        </w:rPr>
        <w:t>ْ</w:t>
      </w:r>
      <w:r w:rsidR="0010619D" w:rsidRPr="00D50B58">
        <w:rPr>
          <w:rFonts w:ascii="LOTUS 2007" w:eastAsia="Calibri" w:hAnsi="LOTUS 2007" w:cs="LOTUS 2007"/>
          <w:sz w:val="36"/>
          <w:rtl/>
        </w:rPr>
        <w:t>ن</w:t>
      </w:r>
      <w:r w:rsidR="00CD08C6">
        <w:rPr>
          <w:rFonts w:ascii="LOTUS 2007" w:eastAsia="Calibri" w:hAnsi="LOTUS 2007" w:cs="LOTUS 2007" w:hint="cs"/>
          <w:sz w:val="36"/>
          <w:rtl/>
        </w:rPr>
        <w:t>ِ</w:t>
      </w:r>
      <w:r w:rsidR="0010619D" w:rsidRPr="00D50B58">
        <w:rPr>
          <w:rFonts w:ascii="LOTUS 2007" w:eastAsia="Calibri" w:hAnsi="LOTUS 2007" w:cs="LOTUS 2007"/>
          <w:sz w:val="36"/>
          <w:rtl/>
        </w:rPr>
        <w:t>ي: إ</w:t>
      </w:r>
      <w:r w:rsidR="00CD08C6">
        <w:rPr>
          <w:rFonts w:ascii="LOTUS 2007" w:eastAsia="Calibri" w:hAnsi="LOTUS 2007" w:cs="LOTUS 2007" w:hint="cs"/>
          <w:sz w:val="36"/>
          <w:rtl/>
        </w:rPr>
        <w:t>ِ</w:t>
      </w:r>
      <w:r w:rsidR="0010619D" w:rsidRPr="00D50B58">
        <w:rPr>
          <w:rFonts w:ascii="LOTUS 2007" w:eastAsia="Calibri" w:hAnsi="LOTUS 2007" w:cs="LOTUS 2007"/>
          <w:sz w:val="36"/>
          <w:rtl/>
        </w:rPr>
        <w:t>ذ</w:t>
      </w:r>
      <w:r w:rsidR="00CD08C6">
        <w:rPr>
          <w:rFonts w:ascii="LOTUS 2007" w:eastAsia="Calibri" w:hAnsi="LOTUS 2007" w:cs="LOTUS 2007" w:hint="cs"/>
          <w:sz w:val="36"/>
          <w:rtl/>
        </w:rPr>
        <w:t>َ</w:t>
      </w:r>
      <w:r w:rsidR="0010619D" w:rsidRPr="00D50B58">
        <w:rPr>
          <w:rFonts w:ascii="LOTUS 2007" w:eastAsia="Calibri" w:hAnsi="LOTUS 2007" w:cs="LOTUS 2007"/>
          <w:sz w:val="36"/>
          <w:rtl/>
        </w:rPr>
        <w:t>ا أ</w:t>
      </w:r>
      <w:r w:rsidR="00CD08C6">
        <w:rPr>
          <w:rFonts w:ascii="LOTUS 2007" w:eastAsia="Calibri" w:hAnsi="LOTUS 2007" w:cs="LOTUS 2007" w:hint="cs"/>
          <w:sz w:val="36"/>
          <w:rtl/>
        </w:rPr>
        <w:t>َ</w:t>
      </w:r>
      <w:r w:rsidR="0010619D" w:rsidRPr="00D50B58">
        <w:rPr>
          <w:rFonts w:ascii="LOTUS 2007" w:eastAsia="Calibri" w:hAnsi="LOTUS 2007" w:cs="LOTUS 2007"/>
          <w:sz w:val="36"/>
          <w:rtl/>
        </w:rPr>
        <w:t>ق</w:t>
      </w:r>
      <w:r w:rsidR="00CD08C6">
        <w:rPr>
          <w:rFonts w:ascii="LOTUS 2007" w:eastAsia="Calibri" w:hAnsi="LOTUS 2007" w:cs="LOTUS 2007" w:hint="cs"/>
          <w:sz w:val="36"/>
          <w:rtl/>
        </w:rPr>
        <w:t>َ</w:t>
      </w:r>
      <w:r w:rsidR="0010619D" w:rsidRPr="00D50B58">
        <w:rPr>
          <w:rFonts w:ascii="LOTUS 2007" w:eastAsia="Calibri" w:hAnsi="LOTUS 2007" w:cs="LOTUS 2007"/>
          <w:sz w:val="36"/>
          <w:rtl/>
        </w:rPr>
        <w:t>م</w:t>
      </w:r>
      <w:r w:rsidR="00CD08C6">
        <w:rPr>
          <w:rFonts w:ascii="LOTUS 2007" w:eastAsia="Calibri" w:hAnsi="LOTUS 2007" w:cs="LOTUS 2007" w:hint="cs"/>
          <w:sz w:val="36"/>
          <w:rtl/>
        </w:rPr>
        <w:t>ْ</w:t>
      </w:r>
      <w:r w:rsidR="0010619D" w:rsidRPr="00D50B58">
        <w:rPr>
          <w:rFonts w:ascii="LOTUS 2007" w:eastAsia="Calibri" w:hAnsi="LOTUS 2007" w:cs="LOTUS 2007"/>
          <w:sz w:val="36"/>
          <w:rtl/>
        </w:rPr>
        <w:t>ت</w:t>
      </w:r>
      <w:r w:rsidR="00CD08C6">
        <w:rPr>
          <w:rFonts w:ascii="LOTUS 2007" w:eastAsia="Calibri" w:hAnsi="LOTUS 2007" w:cs="LOTUS 2007" w:hint="cs"/>
          <w:sz w:val="36"/>
          <w:rtl/>
        </w:rPr>
        <w:t>َ</w:t>
      </w:r>
      <w:r w:rsidR="0010619D" w:rsidRPr="00D50B58">
        <w:rPr>
          <w:rFonts w:ascii="LOTUS 2007" w:eastAsia="Calibri" w:hAnsi="LOTUS 2007" w:cs="LOTUS 2007"/>
          <w:sz w:val="36"/>
          <w:rtl/>
        </w:rPr>
        <w:t xml:space="preserve"> الص</w:t>
      </w:r>
      <w:r w:rsidR="00CD08C6">
        <w:rPr>
          <w:rFonts w:ascii="LOTUS 2007" w:eastAsia="Calibri" w:hAnsi="LOTUS 2007" w:cs="LOTUS 2007" w:hint="cs"/>
          <w:sz w:val="36"/>
          <w:rtl/>
        </w:rPr>
        <w:t>َّ</w:t>
      </w:r>
      <w:r w:rsidR="0010619D" w:rsidRPr="00D50B58">
        <w:rPr>
          <w:rFonts w:ascii="LOTUS 2007" w:eastAsia="Calibri" w:hAnsi="LOTUS 2007" w:cs="LOTUS 2007"/>
          <w:sz w:val="36"/>
          <w:rtl/>
        </w:rPr>
        <w:t>ل</w:t>
      </w:r>
      <w:r w:rsidR="00CD08C6">
        <w:rPr>
          <w:rFonts w:ascii="LOTUS 2007" w:eastAsia="Calibri" w:hAnsi="LOTUS 2007" w:cs="LOTUS 2007" w:hint="cs"/>
          <w:sz w:val="36"/>
          <w:rtl/>
        </w:rPr>
        <w:t>َ</w:t>
      </w:r>
      <w:r w:rsidR="0010619D" w:rsidRPr="00D50B58">
        <w:rPr>
          <w:rFonts w:ascii="LOTUS 2007" w:eastAsia="Calibri" w:hAnsi="LOTUS 2007" w:cs="LOTUS 2007"/>
          <w:sz w:val="36"/>
          <w:rtl/>
        </w:rPr>
        <w:t>اة</w:t>
      </w:r>
      <w:r w:rsidR="00CD08C6">
        <w:rPr>
          <w:rFonts w:ascii="LOTUS 2007" w:eastAsia="Calibri" w:hAnsi="LOTUS 2007" w:cs="LOTUS 2007" w:hint="cs"/>
          <w:sz w:val="36"/>
          <w:rtl/>
        </w:rPr>
        <w:t>َ</w:t>
      </w:r>
      <w:r w:rsidR="0010619D" w:rsidRPr="00D50B58">
        <w:rPr>
          <w:rFonts w:ascii="LOTUS 2007" w:eastAsia="Calibri" w:hAnsi="LOTUS 2007" w:cs="LOTUS 2007"/>
          <w:sz w:val="36"/>
          <w:rtl/>
        </w:rPr>
        <w:t xml:space="preserve"> أ</w:t>
      </w:r>
      <w:r w:rsidR="00CD08C6">
        <w:rPr>
          <w:rFonts w:ascii="LOTUS 2007" w:eastAsia="Calibri" w:hAnsi="LOTUS 2007" w:cs="LOTUS 2007" w:hint="cs"/>
          <w:sz w:val="36"/>
          <w:rtl/>
        </w:rPr>
        <w:t>َ</w:t>
      </w:r>
      <w:r w:rsidR="0010619D" w:rsidRPr="00D50B58">
        <w:rPr>
          <w:rFonts w:ascii="LOTUS 2007" w:eastAsia="Calibri" w:hAnsi="LOTUS 2007" w:cs="LOTUS 2007"/>
          <w:sz w:val="36"/>
          <w:rtl/>
        </w:rPr>
        <w:t>ت</w:t>
      </w:r>
      <w:r w:rsidR="00CD08C6">
        <w:rPr>
          <w:rFonts w:ascii="LOTUS 2007" w:eastAsia="Calibri" w:hAnsi="LOTUS 2007" w:cs="LOTUS 2007" w:hint="cs"/>
          <w:sz w:val="36"/>
          <w:rtl/>
        </w:rPr>
        <w:t>َ</w:t>
      </w:r>
      <w:r w:rsidR="0010619D" w:rsidRPr="00D50B58">
        <w:rPr>
          <w:rFonts w:ascii="LOTUS 2007" w:eastAsia="Calibri" w:hAnsi="LOTUS 2007" w:cs="LOTUS 2007"/>
          <w:sz w:val="36"/>
          <w:rtl/>
        </w:rPr>
        <w:t>اك</w:t>
      </w:r>
      <w:r w:rsidR="00CD08C6">
        <w:rPr>
          <w:rFonts w:ascii="LOTUS 2007" w:eastAsia="Calibri" w:hAnsi="LOTUS 2007" w:cs="LOTUS 2007" w:hint="cs"/>
          <w:sz w:val="36"/>
          <w:rtl/>
        </w:rPr>
        <w:t>َ</w:t>
      </w:r>
      <w:r w:rsidR="0010619D" w:rsidRPr="00D50B58">
        <w:rPr>
          <w:rFonts w:ascii="LOTUS 2007" w:eastAsia="Calibri" w:hAnsi="LOTUS 2007" w:cs="LOTUS 2007"/>
          <w:sz w:val="36"/>
          <w:rtl/>
        </w:rPr>
        <w:t xml:space="preserve"> الر</w:t>
      </w:r>
      <w:r w:rsidR="00CD08C6">
        <w:rPr>
          <w:rFonts w:ascii="LOTUS 2007" w:eastAsia="Calibri" w:hAnsi="LOTUS 2007" w:cs="LOTUS 2007" w:hint="cs"/>
          <w:sz w:val="36"/>
          <w:rtl/>
        </w:rPr>
        <w:t>ِّ</w:t>
      </w:r>
      <w:r w:rsidR="0010619D" w:rsidRPr="00D50B58">
        <w:rPr>
          <w:rFonts w:ascii="LOTUS 2007" w:eastAsia="Calibri" w:hAnsi="LOTUS 2007" w:cs="LOTUS 2007"/>
          <w:sz w:val="36"/>
          <w:rtl/>
        </w:rPr>
        <w:t>ز</w:t>
      </w:r>
      <w:r w:rsidR="00CD08C6">
        <w:rPr>
          <w:rFonts w:ascii="LOTUS 2007" w:eastAsia="Calibri" w:hAnsi="LOTUS 2007" w:cs="LOTUS 2007" w:hint="cs"/>
          <w:sz w:val="36"/>
          <w:rtl/>
        </w:rPr>
        <w:t>ْ</w:t>
      </w:r>
      <w:r w:rsidR="0010619D" w:rsidRPr="00D50B58">
        <w:rPr>
          <w:rFonts w:ascii="LOTUS 2007" w:eastAsia="Calibri" w:hAnsi="LOTUS 2007" w:cs="LOTUS 2007"/>
          <w:sz w:val="36"/>
          <w:rtl/>
        </w:rPr>
        <w:t>ق</w:t>
      </w:r>
      <w:r w:rsidR="00CD08C6">
        <w:rPr>
          <w:rFonts w:ascii="LOTUS 2007" w:eastAsia="Calibri" w:hAnsi="LOTUS 2007" w:cs="LOTUS 2007" w:hint="cs"/>
          <w:sz w:val="36"/>
          <w:rtl/>
        </w:rPr>
        <w:t>ُ</w:t>
      </w:r>
      <w:r w:rsidR="0010619D" w:rsidRPr="00D50B58">
        <w:rPr>
          <w:rFonts w:ascii="LOTUS 2007" w:eastAsia="Calibri" w:hAnsi="LOTUS 2007" w:cs="LOTUS 2007"/>
          <w:sz w:val="36"/>
          <w:rtl/>
        </w:rPr>
        <w:t xml:space="preserve"> م</w:t>
      </w:r>
      <w:r w:rsidR="00CD08C6">
        <w:rPr>
          <w:rFonts w:ascii="LOTUS 2007" w:eastAsia="Calibri" w:hAnsi="LOTUS 2007" w:cs="LOTUS 2007" w:hint="cs"/>
          <w:sz w:val="36"/>
          <w:rtl/>
        </w:rPr>
        <w:t>ِ</w:t>
      </w:r>
      <w:r w:rsidR="0010619D" w:rsidRPr="00D50B58">
        <w:rPr>
          <w:rFonts w:ascii="LOTUS 2007" w:eastAsia="Calibri" w:hAnsi="LOTUS 2007" w:cs="LOTUS 2007"/>
          <w:sz w:val="36"/>
          <w:rtl/>
        </w:rPr>
        <w:t>ن</w:t>
      </w:r>
      <w:r w:rsidR="00CD08C6">
        <w:rPr>
          <w:rFonts w:ascii="LOTUS 2007" w:eastAsia="Calibri" w:hAnsi="LOTUS 2007" w:cs="LOTUS 2007" w:hint="cs"/>
          <w:sz w:val="36"/>
          <w:rtl/>
        </w:rPr>
        <w:t>ْ</w:t>
      </w:r>
      <w:r w:rsidR="0010619D" w:rsidRPr="00D50B58">
        <w:rPr>
          <w:rFonts w:ascii="LOTUS 2007" w:eastAsia="Calibri" w:hAnsi="LOTUS 2007" w:cs="LOTUS 2007"/>
          <w:sz w:val="36"/>
          <w:rtl/>
        </w:rPr>
        <w:t xml:space="preserve"> ح</w:t>
      </w:r>
      <w:r w:rsidR="00CD08C6">
        <w:rPr>
          <w:rFonts w:ascii="LOTUS 2007" w:eastAsia="Calibri" w:hAnsi="LOTUS 2007" w:cs="LOTUS 2007" w:hint="cs"/>
          <w:sz w:val="36"/>
          <w:rtl/>
        </w:rPr>
        <w:t>َ</w:t>
      </w:r>
      <w:r w:rsidR="0010619D" w:rsidRPr="00D50B58">
        <w:rPr>
          <w:rFonts w:ascii="LOTUS 2007" w:eastAsia="Calibri" w:hAnsi="LOTUS 2007" w:cs="LOTUS 2007"/>
          <w:sz w:val="36"/>
          <w:rtl/>
        </w:rPr>
        <w:t>ي</w:t>
      </w:r>
      <w:r w:rsidR="00CD08C6">
        <w:rPr>
          <w:rFonts w:ascii="LOTUS 2007" w:eastAsia="Calibri" w:hAnsi="LOTUS 2007" w:cs="LOTUS 2007" w:hint="cs"/>
          <w:sz w:val="36"/>
          <w:rtl/>
        </w:rPr>
        <w:t>ْ</w:t>
      </w:r>
      <w:r w:rsidR="0010619D" w:rsidRPr="00D50B58">
        <w:rPr>
          <w:rFonts w:ascii="LOTUS 2007" w:eastAsia="Calibri" w:hAnsi="LOTUS 2007" w:cs="LOTUS 2007"/>
          <w:sz w:val="36"/>
          <w:rtl/>
        </w:rPr>
        <w:t>ث</w:t>
      </w:r>
      <w:r w:rsidR="00CD08C6">
        <w:rPr>
          <w:rFonts w:ascii="LOTUS 2007" w:eastAsia="Calibri" w:hAnsi="LOTUS 2007" w:cs="LOTUS 2007" w:hint="cs"/>
          <w:sz w:val="36"/>
          <w:rtl/>
        </w:rPr>
        <w:t>ُ</w:t>
      </w:r>
      <w:r w:rsidR="0010619D" w:rsidRPr="00D50B58">
        <w:rPr>
          <w:rFonts w:ascii="LOTUS 2007" w:eastAsia="Calibri" w:hAnsi="LOTUS 2007" w:cs="LOTUS 2007"/>
          <w:sz w:val="36"/>
          <w:rtl/>
        </w:rPr>
        <w:t xml:space="preserve"> ل</w:t>
      </w:r>
      <w:r w:rsidR="00CD08C6">
        <w:rPr>
          <w:rFonts w:ascii="LOTUS 2007" w:eastAsia="Calibri" w:hAnsi="LOTUS 2007" w:cs="LOTUS 2007" w:hint="cs"/>
          <w:sz w:val="36"/>
          <w:rtl/>
        </w:rPr>
        <w:t>َ</w:t>
      </w:r>
      <w:r w:rsidR="0010619D" w:rsidRPr="00D50B58">
        <w:rPr>
          <w:rFonts w:ascii="LOTUS 2007" w:eastAsia="Calibri" w:hAnsi="LOTUS 2007" w:cs="LOTUS 2007"/>
          <w:sz w:val="36"/>
          <w:rtl/>
        </w:rPr>
        <w:t>ا ت</w:t>
      </w:r>
      <w:r w:rsidR="00CD08C6">
        <w:rPr>
          <w:rFonts w:ascii="LOTUS 2007" w:eastAsia="Calibri" w:hAnsi="LOTUS 2007" w:cs="LOTUS 2007" w:hint="cs"/>
          <w:sz w:val="36"/>
          <w:rtl/>
        </w:rPr>
        <w:t>َ</w:t>
      </w:r>
      <w:r w:rsidR="0010619D" w:rsidRPr="00D50B58">
        <w:rPr>
          <w:rFonts w:ascii="LOTUS 2007" w:eastAsia="Calibri" w:hAnsi="LOTUS 2007" w:cs="LOTUS 2007"/>
          <w:sz w:val="36"/>
          <w:rtl/>
        </w:rPr>
        <w:t>ح</w:t>
      </w:r>
      <w:r w:rsidR="00CD08C6">
        <w:rPr>
          <w:rFonts w:ascii="LOTUS 2007" w:eastAsia="Calibri" w:hAnsi="LOTUS 2007" w:cs="LOTUS 2007" w:hint="cs"/>
          <w:sz w:val="36"/>
          <w:rtl/>
        </w:rPr>
        <w:t>ْ</w:t>
      </w:r>
      <w:r w:rsidR="0010619D" w:rsidRPr="00D50B58">
        <w:rPr>
          <w:rFonts w:ascii="LOTUS 2007" w:eastAsia="Calibri" w:hAnsi="LOTUS 2007" w:cs="LOTUS 2007"/>
          <w:sz w:val="36"/>
          <w:rtl/>
        </w:rPr>
        <w:t>ت</w:t>
      </w:r>
      <w:r w:rsidR="00CD08C6">
        <w:rPr>
          <w:rFonts w:ascii="LOTUS 2007" w:eastAsia="Calibri" w:hAnsi="LOTUS 2007" w:cs="LOTUS 2007" w:hint="cs"/>
          <w:sz w:val="36"/>
          <w:rtl/>
        </w:rPr>
        <w:t>َ</w:t>
      </w:r>
      <w:r w:rsidR="0010619D" w:rsidRPr="00D50B58">
        <w:rPr>
          <w:rFonts w:ascii="LOTUS 2007" w:eastAsia="Calibri" w:hAnsi="LOTUS 2007" w:cs="LOTUS 2007"/>
          <w:sz w:val="36"/>
          <w:rtl/>
        </w:rPr>
        <w:t>س</w:t>
      </w:r>
      <w:r w:rsidR="00CD08C6">
        <w:rPr>
          <w:rFonts w:ascii="LOTUS 2007" w:eastAsia="Calibri" w:hAnsi="LOTUS 2007" w:cs="LOTUS 2007" w:hint="cs"/>
          <w:sz w:val="36"/>
          <w:rtl/>
        </w:rPr>
        <w:t>ِ</w:t>
      </w:r>
      <w:r w:rsidR="0010619D" w:rsidRPr="00D50B58">
        <w:rPr>
          <w:rFonts w:ascii="LOTUS 2007" w:eastAsia="Calibri" w:hAnsi="LOTUS 2007" w:cs="LOTUS 2007"/>
          <w:sz w:val="36"/>
          <w:rtl/>
        </w:rPr>
        <w:t>ب</w:t>
      </w:r>
      <w:r w:rsidR="00CD08C6">
        <w:rPr>
          <w:rFonts w:ascii="LOTUS 2007" w:eastAsia="Calibri" w:hAnsi="LOTUS 2007" w:cs="LOTUS 2007" w:hint="cs"/>
          <w:sz w:val="36"/>
          <w:rtl/>
        </w:rPr>
        <w:t>ُ</w:t>
      </w:r>
      <w:r w:rsidR="0010619D" w:rsidRPr="00D50B58">
        <w:rPr>
          <w:rFonts w:ascii="LOTUS 2007" w:eastAsia="Calibri" w:hAnsi="LOTUS 2007" w:cs="LOTUS 2007"/>
          <w:sz w:val="36"/>
          <w:rtl/>
        </w:rPr>
        <w:t>»</w:t>
      </w:r>
      <w:r w:rsidR="001E2EC3" w:rsidRPr="00D50B58">
        <w:rPr>
          <w:rFonts w:ascii="LOTUS 2007" w:eastAsia="Calibri" w:hAnsi="LOTUS 2007" w:cs="LOTUS 2007"/>
          <w:sz w:val="36"/>
          <w:rtl/>
        </w:rPr>
        <w:t>.</w:t>
      </w:r>
    </w:p>
    <w:p w14:paraId="19374112" w14:textId="3FA21C28" w:rsidR="00054592" w:rsidRPr="00054592" w:rsidRDefault="00054592" w:rsidP="00054592">
      <w:pPr>
        <w:overflowPunct w:val="0"/>
        <w:autoSpaceDE w:val="0"/>
        <w:autoSpaceDN w:val="0"/>
        <w:adjustRightInd w:val="0"/>
        <w:jc w:val="both"/>
        <w:textAlignment w:val="baseline"/>
        <w:rPr>
          <w:rFonts w:ascii="LOTUS 2007" w:eastAsia="Calibri" w:hAnsi="LOTUS 2007" w:cs="LOTUS 2007"/>
          <w:color w:val="000000"/>
          <w:sz w:val="36"/>
          <w:rtl/>
          <w:lang w:eastAsia="ar-SA" w:bidi="ar-EG"/>
        </w:rPr>
      </w:pPr>
      <w:r w:rsidRPr="00D50B58">
        <w:rPr>
          <w:rFonts w:ascii="LOTUS 2007" w:eastAsia="Calibri" w:hAnsi="LOTUS 2007" w:cs="LOTUS 2007"/>
          <w:color w:val="000000"/>
          <w:sz w:val="36"/>
          <w:rtl/>
          <w:lang w:eastAsia="ar-SA" w:bidi="ar-EG"/>
        </w:rPr>
        <w:t>وكان النَّبيُّ صلى الله عليه وسلم يَحُثُّهم على نوافل العبادات، قال لعبدِ</w:t>
      </w:r>
      <w:r w:rsidR="00252C78" w:rsidRPr="00D50B58">
        <w:rPr>
          <w:rFonts w:ascii="Cambria" w:eastAsia="Calibri" w:hAnsi="Cambria" w:cs="Cambria" w:hint="cs"/>
          <w:color w:val="000000"/>
          <w:sz w:val="36"/>
          <w:rtl/>
          <w:lang w:eastAsia="ar-SA"/>
        </w:rPr>
        <w:t> </w:t>
      </w:r>
      <w:r w:rsidRPr="00D50B58">
        <w:rPr>
          <w:rFonts w:ascii="LOTUS 2007" w:eastAsia="Calibri" w:hAnsi="LOTUS 2007" w:cs="LOTUS 2007"/>
          <w:color w:val="000000"/>
          <w:sz w:val="36"/>
          <w:rtl/>
          <w:lang w:eastAsia="ar-SA" w:bidi="ar-EG"/>
        </w:rPr>
        <w:t>اللَّه</w:t>
      </w:r>
      <w:r w:rsidRPr="00D50B58">
        <w:rPr>
          <w:rFonts w:ascii="LOTUS 2007" w:hAnsi="LOTUS 2007" w:cs="LOTUS 2007"/>
          <w:kern w:val="2"/>
          <w:position w:val="10"/>
          <w:sz w:val="28"/>
          <w:szCs w:val="28"/>
          <w:rtl/>
          <w:lang w:eastAsia="ar-SA" w:bidi="ar-EG"/>
          <w14:ligatures w14:val="standardContextual"/>
        </w:rPr>
        <w:t xml:space="preserve"> </w:t>
      </w:r>
      <w:r w:rsidRPr="00D50B58">
        <w:rPr>
          <w:rFonts w:ascii="LOTUS 2007" w:eastAsia="Calibri" w:hAnsi="LOTUS 2007" w:cs="LOTUS 2007"/>
          <w:color w:val="000000"/>
          <w:sz w:val="36"/>
          <w:rtl/>
          <w:lang w:eastAsia="ar-SA" w:bidi="ar-EG"/>
        </w:rPr>
        <w:t>بنِ عمرَ</w:t>
      </w:r>
      <w:r w:rsidRPr="00D50B58">
        <w:rPr>
          <w:rFonts w:ascii="Cambria" w:eastAsia="Calibri" w:hAnsi="Cambria" w:cs="Cambria" w:hint="cs"/>
          <w:color w:val="000000"/>
          <w:sz w:val="36"/>
          <w:rtl/>
          <w:lang w:eastAsia="ar-SA" w:bidi="ar-EG"/>
        </w:rPr>
        <w:t> </w:t>
      </w:r>
      <w:r w:rsidRPr="00D50B58">
        <w:rPr>
          <w:rFonts w:ascii="LOTUS 2007" w:eastAsia="Calibri" w:hAnsi="LOTUS 2007" w:cs="LOTUS 2007"/>
          <w:color w:val="000000"/>
          <w:sz w:val="36"/>
          <w:rtl/>
          <w:lang w:eastAsia="ar-SA" w:bidi="ar-EG"/>
        </w:rPr>
        <w:t>رضي</w:t>
      </w:r>
      <w:r w:rsidRPr="00D50B58">
        <w:rPr>
          <w:rFonts w:ascii="Cambria" w:eastAsia="Calibri" w:hAnsi="Cambria" w:cs="Cambria" w:hint="cs"/>
          <w:color w:val="000000"/>
          <w:sz w:val="36"/>
          <w:rtl/>
          <w:lang w:eastAsia="ar-SA" w:bidi="ar-EG"/>
        </w:rPr>
        <w:t> </w:t>
      </w:r>
      <w:r w:rsidRPr="00D50B58">
        <w:rPr>
          <w:rFonts w:ascii="LOTUS 2007" w:eastAsia="Calibri" w:hAnsi="LOTUS 2007" w:cs="LOTUS 2007"/>
          <w:color w:val="000000"/>
          <w:sz w:val="36"/>
          <w:rtl/>
          <w:lang w:eastAsia="ar-SA" w:bidi="ar-EG"/>
        </w:rPr>
        <w:t>الله</w:t>
      </w:r>
      <w:r w:rsidRPr="00D50B58">
        <w:rPr>
          <w:rFonts w:ascii="Cambria" w:eastAsia="Calibri" w:hAnsi="Cambria" w:cs="Cambria" w:hint="cs"/>
          <w:color w:val="000000"/>
          <w:sz w:val="36"/>
          <w:rtl/>
          <w:lang w:eastAsia="ar-SA" w:bidi="ar-EG"/>
        </w:rPr>
        <w:t> </w:t>
      </w:r>
      <w:r w:rsidRPr="00D50B58">
        <w:rPr>
          <w:rFonts w:ascii="LOTUS 2007" w:eastAsia="Calibri" w:hAnsi="LOTUS 2007" w:cs="LOTUS 2007"/>
          <w:color w:val="000000"/>
          <w:sz w:val="36"/>
          <w:rtl/>
          <w:lang w:eastAsia="ar-SA" w:bidi="ar-EG"/>
        </w:rPr>
        <w:t>عنهما</w:t>
      </w:r>
      <w:r w:rsidRPr="00054592">
        <w:rPr>
          <w:rFonts w:ascii="LOTUS 2007" w:eastAsia="Calibri" w:hAnsi="LOTUS 2007" w:cs="LOTUS 2007"/>
          <w:color w:val="000000"/>
          <w:sz w:val="36"/>
          <w:rtl/>
          <w:lang w:eastAsia="ar-SA" w:bidi="ar-EG"/>
        </w:rPr>
        <w:t xml:space="preserve"> - وهو يومئذٍ غلام -: «</w:t>
      </w:r>
      <w:r w:rsidRPr="00054592">
        <w:rPr>
          <w:rFonts w:ascii="LOTUS 2007" w:eastAsia="Calibri" w:hAnsi="LOTUS 2007" w:cs="LOTUS 2007"/>
          <w:b/>
          <w:bCs/>
          <w:color w:val="C00000"/>
          <w:sz w:val="36"/>
          <w:rtl/>
          <w:lang w:eastAsia="ar-SA" w:bidi="ar-EG"/>
        </w:rPr>
        <w:t>نِعْمَ الرَّجُلُ عَبْدُ</w:t>
      </w:r>
      <w:r w:rsidRPr="00054592">
        <w:rPr>
          <w:rFonts w:ascii="LOTUS 2007" w:eastAsia="Calibri" w:hAnsi="LOTUS 2007" w:cs="Cambria"/>
          <w:b/>
          <w:bCs/>
          <w:color w:val="C00000"/>
          <w:sz w:val="36"/>
          <w:rtl/>
          <w:lang w:eastAsia="ar-SA"/>
        </w:rPr>
        <w:t> </w:t>
      </w:r>
      <w:r w:rsidRPr="00054592">
        <w:rPr>
          <w:rFonts w:ascii="LOTUS 2007" w:eastAsia="Calibri" w:hAnsi="LOTUS 2007" w:cs="LOTUS 2007"/>
          <w:b/>
          <w:bCs/>
          <w:color w:val="C00000"/>
          <w:sz w:val="36"/>
          <w:rtl/>
          <w:lang w:eastAsia="ar-SA" w:bidi="ar-EG"/>
        </w:rPr>
        <w:t>اللَّهِ، لَوْ كَانَ يُصَلِّي مِنَ اللَّيْلِ</w:t>
      </w:r>
      <w:r w:rsidRPr="00054592">
        <w:rPr>
          <w:rFonts w:ascii="LOTUS 2007" w:eastAsia="Calibri" w:hAnsi="LOTUS 2007" w:cs="LOTUS 2007"/>
          <w:color w:val="000000"/>
          <w:sz w:val="36"/>
          <w:rtl/>
          <w:lang w:eastAsia="ar-SA" w:bidi="ar-EG"/>
        </w:rPr>
        <w:t xml:space="preserve">» </w:t>
      </w:r>
      <w:r w:rsidRPr="00054592">
        <w:rPr>
          <w:rFonts w:ascii="LOTUS 2007" w:eastAsia="Calibri" w:hAnsi="LOTUS 2007" w:cs="LOTUS 2007"/>
          <w:color w:val="000000"/>
          <w:szCs w:val="32"/>
          <w:rtl/>
          <w:lang w:eastAsia="ar-SA" w:bidi="ar-EG"/>
        </w:rPr>
        <w:t>(متفق عليه)</w:t>
      </w:r>
      <w:r w:rsidRPr="00054592">
        <w:rPr>
          <w:rFonts w:ascii="LOTUS 2007" w:eastAsia="Calibri" w:hAnsi="LOTUS 2007" w:cs="LOTUS 2007"/>
          <w:color w:val="000000"/>
          <w:sz w:val="36"/>
          <w:rtl/>
          <w:lang w:eastAsia="ar-SA" w:bidi="ar-EG"/>
        </w:rPr>
        <w:t>.</w:t>
      </w:r>
    </w:p>
    <w:p w14:paraId="77C80183" w14:textId="0F5C85BB" w:rsidR="00054592" w:rsidRPr="00054592" w:rsidRDefault="00054592" w:rsidP="00054592">
      <w:pPr>
        <w:overflowPunct w:val="0"/>
        <w:autoSpaceDE w:val="0"/>
        <w:autoSpaceDN w:val="0"/>
        <w:adjustRightInd w:val="0"/>
        <w:jc w:val="both"/>
        <w:textAlignment w:val="baseline"/>
        <w:rPr>
          <w:rFonts w:ascii="LOTUS 2007" w:eastAsia="Times New Roman" w:hAnsi="LOTUS 2007" w:cs="LOTUS 2007"/>
          <w:color w:val="000000"/>
          <w:kern w:val="2"/>
          <w:sz w:val="36"/>
          <w:rtl/>
          <w:lang w:bidi="ar-EG"/>
          <w14:ligatures w14:val="standardContextual"/>
        </w:rPr>
      </w:pPr>
      <w:r w:rsidRPr="00054592">
        <w:rPr>
          <w:rFonts w:ascii="LOTUS 2007" w:eastAsia="Calibri" w:hAnsi="LOTUS 2007" w:cs="LOTUS 2007"/>
          <w:color w:val="000000"/>
          <w:sz w:val="36"/>
          <w:rtl/>
          <w:lang w:eastAsia="ar-SA" w:bidi="ar-EG"/>
        </w:rPr>
        <w:t>ويُبَصَّرون</w:t>
      </w:r>
      <w:r w:rsidRPr="00054592">
        <w:rPr>
          <w:rFonts w:ascii="LOTUS 2007" w:eastAsia="Calibri" w:hAnsi="LOTUS 2007" w:cs="LOTUS 2007"/>
          <w:color w:val="000000"/>
          <w:sz w:val="36"/>
          <w:vertAlign w:val="superscript"/>
          <w:rtl/>
          <w:lang w:eastAsia="ar-SA" w:bidi="ar-EG"/>
        </w:rPr>
        <w:t xml:space="preserve"> </w:t>
      </w:r>
      <w:r w:rsidRPr="00054592">
        <w:rPr>
          <w:rFonts w:ascii="LOTUS 2007" w:eastAsia="Calibri" w:hAnsi="LOTUS 2007" w:cs="LOTUS 2007"/>
          <w:color w:val="000000"/>
          <w:sz w:val="36"/>
          <w:rtl/>
          <w:lang w:eastAsia="ar-SA" w:bidi="ar-EG"/>
        </w:rPr>
        <w:t xml:space="preserve">بحقوق المخلوقين، وأوجبُها بِرُّ الوالدين، قال تعالى في </w:t>
      </w:r>
      <w:r w:rsidR="001E2EC3">
        <w:rPr>
          <w:rFonts w:ascii="LOTUS 2007" w:eastAsia="Calibri" w:hAnsi="LOTUS 2007" w:cs="LOTUS 2007" w:hint="cs"/>
          <w:color w:val="000000"/>
          <w:sz w:val="36"/>
          <w:rtl/>
          <w:lang w:eastAsia="ar-SA" w:bidi="ar-EG"/>
        </w:rPr>
        <w:t>م</w:t>
      </w:r>
      <w:r w:rsidR="00487DAE">
        <w:rPr>
          <w:rFonts w:ascii="LOTUS 2007" w:eastAsia="Calibri" w:hAnsi="LOTUS 2007" w:cs="LOTUS 2007" w:hint="cs"/>
          <w:color w:val="000000"/>
          <w:sz w:val="36"/>
          <w:rtl/>
          <w:lang w:eastAsia="ar-SA" w:bidi="ar-EG"/>
        </w:rPr>
        <w:t>َ</w:t>
      </w:r>
      <w:r w:rsidR="001E2EC3">
        <w:rPr>
          <w:rFonts w:ascii="LOTUS 2007" w:eastAsia="Calibri" w:hAnsi="LOTUS 2007" w:cs="LOTUS 2007" w:hint="cs"/>
          <w:color w:val="000000"/>
          <w:sz w:val="36"/>
          <w:rtl/>
          <w:lang w:eastAsia="ar-SA" w:bidi="ar-EG"/>
        </w:rPr>
        <w:t>ع</w:t>
      </w:r>
      <w:r w:rsidR="00487DAE">
        <w:rPr>
          <w:rFonts w:ascii="LOTUS 2007" w:eastAsia="Calibri" w:hAnsi="LOTUS 2007" w:cs="LOTUS 2007" w:hint="cs"/>
          <w:color w:val="000000"/>
          <w:sz w:val="36"/>
          <w:rtl/>
          <w:lang w:eastAsia="ar-SA" w:bidi="ar-EG"/>
        </w:rPr>
        <w:t>ْ</w:t>
      </w:r>
      <w:r w:rsidR="001E2EC3">
        <w:rPr>
          <w:rFonts w:ascii="LOTUS 2007" w:eastAsia="Calibri" w:hAnsi="LOTUS 2007" w:cs="LOTUS 2007" w:hint="cs"/>
          <w:color w:val="000000"/>
          <w:sz w:val="36"/>
          <w:rtl/>
          <w:lang w:eastAsia="ar-SA" w:bidi="ar-EG"/>
        </w:rPr>
        <w:t>ر</w:t>
      </w:r>
      <w:r w:rsidR="00487DAE">
        <w:rPr>
          <w:rFonts w:ascii="LOTUS 2007" w:eastAsia="Calibri" w:hAnsi="LOTUS 2007" w:cs="LOTUS 2007" w:hint="cs"/>
          <w:color w:val="000000"/>
          <w:sz w:val="36"/>
          <w:rtl/>
          <w:lang w:eastAsia="ar-SA" w:bidi="ar-EG"/>
        </w:rPr>
        <w:t>ِ</w:t>
      </w:r>
      <w:r w:rsidR="001E2EC3">
        <w:rPr>
          <w:rFonts w:ascii="LOTUS 2007" w:eastAsia="Calibri" w:hAnsi="LOTUS 2007" w:cs="LOTUS 2007" w:hint="cs"/>
          <w:color w:val="000000"/>
          <w:sz w:val="36"/>
          <w:rtl/>
          <w:lang w:eastAsia="ar-SA" w:bidi="ar-EG"/>
        </w:rPr>
        <w:t xml:space="preserve">ض </w:t>
      </w:r>
      <w:r w:rsidRPr="00054592">
        <w:rPr>
          <w:rFonts w:ascii="LOTUS 2007" w:eastAsia="Calibri" w:hAnsi="LOTUS 2007" w:cs="LOTUS 2007"/>
          <w:color w:val="000000"/>
          <w:sz w:val="36"/>
          <w:rtl/>
          <w:lang w:eastAsia="ar-SA" w:bidi="ar-EG"/>
        </w:rPr>
        <w:t>وصية لقمان لابنه: ﴿أَنِ اشْكُرْ لِي وَلِوَالِدَيْكَ</w:t>
      </w:r>
      <w:r w:rsidRPr="00054592">
        <w:rPr>
          <w:rFonts w:ascii="LOTUS 2007" w:eastAsia="Calibri" w:hAnsi="LOTUS 2007" w:cs="LOTUS 2007"/>
          <w:color w:val="000000"/>
          <w:sz w:val="36"/>
          <w:rtl/>
          <w:lang w:eastAsia="ar-SA"/>
        </w:rPr>
        <w:t xml:space="preserve"> إِلَيَّ الْمَصِيرُ﴾، </w:t>
      </w:r>
      <w:r w:rsidRPr="00054592">
        <w:rPr>
          <w:rFonts w:ascii="LOTUS 2007" w:eastAsia="Times New Roman" w:hAnsi="LOTUS 2007" w:cs="LOTUS 2007"/>
          <w:color w:val="000000"/>
          <w:kern w:val="2"/>
          <w:sz w:val="36"/>
          <w:rtl/>
          <w14:ligatures w14:val="standardContextual"/>
        </w:rPr>
        <w:t xml:space="preserve">ويُرَبَّوْن على العزائم من الأمور وعُلُوِّ الهِمَّة، قال سبحانه: </w:t>
      </w:r>
      <w:r w:rsidRPr="00054592">
        <w:rPr>
          <w:rFonts w:ascii="LOTUS 2007" w:eastAsia="Calibri" w:hAnsi="LOTUS 2007" w:cs="LOTUS 2007"/>
          <w:color w:val="000000"/>
          <w:sz w:val="36"/>
          <w:rtl/>
          <w:lang w:eastAsia="ar-SA" w:bidi="ar-EG"/>
        </w:rPr>
        <w:t>﴿</w:t>
      </w:r>
      <w:r w:rsidRPr="00054592">
        <w:rPr>
          <w:rFonts w:ascii="LOTUS 2007" w:eastAsia="Times New Roman" w:hAnsi="LOTUS 2007" w:cs="LOTUS 2007"/>
          <w:color w:val="000000"/>
          <w:kern w:val="2"/>
          <w:sz w:val="36"/>
          <w:rtl/>
          <w14:ligatures w14:val="standardContextual"/>
        </w:rPr>
        <w:t>يَا يَحْيَى خُذِ الْكِتابَ بِقُوَّةٍ وَآتَيْناهُ الْحُكْمَ صَبِيّاً</w:t>
      </w:r>
      <w:r w:rsidRPr="00054592">
        <w:rPr>
          <w:rFonts w:ascii="LOTUS 2007" w:eastAsia="Calibri" w:hAnsi="LOTUS 2007" w:cs="LOTUS 2007"/>
          <w:color w:val="000000"/>
          <w:sz w:val="36"/>
          <w:rtl/>
          <w:lang w:eastAsia="ar-SA" w:bidi="ar-EG"/>
        </w:rPr>
        <w:t>﴾</w:t>
      </w:r>
      <w:r w:rsidRPr="00054592">
        <w:rPr>
          <w:rFonts w:ascii="LOTUS 2007" w:eastAsia="Times New Roman" w:hAnsi="LOTUS 2007" w:cs="LOTUS 2007"/>
          <w:color w:val="000000"/>
          <w:kern w:val="2"/>
          <w:sz w:val="36"/>
          <w:rtl/>
          <w14:ligatures w14:val="standardContextual"/>
        </w:rPr>
        <w:t>.</w:t>
      </w:r>
    </w:p>
    <w:p w14:paraId="4EEF04B6" w14:textId="4E60C0AD" w:rsidR="00054592" w:rsidRPr="00054592" w:rsidRDefault="00054592" w:rsidP="00054592">
      <w:pPr>
        <w:overflowPunct w:val="0"/>
        <w:autoSpaceDE w:val="0"/>
        <w:autoSpaceDN w:val="0"/>
        <w:adjustRightInd w:val="0"/>
        <w:jc w:val="both"/>
        <w:textAlignment w:val="baseline"/>
        <w:rPr>
          <w:rFonts w:ascii="LOTUS 2007" w:eastAsia="Calibri" w:hAnsi="LOTUS 2007" w:cs="LOTUS 2007"/>
          <w:color w:val="000000"/>
          <w:sz w:val="36"/>
          <w:rtl/>
          <w:lang w:eastAsia="ar-SA" w:bidi="ar-EG"/>
        </w:rPr>
      </w:pPr>
      <w:r w:rsidRPr="00054592">
        <w:rPr>
          <w:rFonts w:ascii="LOTUS 2007" w:eastAsia="Calibri" w:hAnsi="LOTUS 2007" w:cs="LOTUS 2007"/>
          <w:color w:val="000000"/>
          <w:sz w:val="36"/>
          <w:rtl/>
          <w:lang w:eastAsia="ar-SA" w:bidi="ar-EG"/>
        </w:rPr>
        <w:t>وكلَّما عَلَتْ أخلاقُ العُظماء تواضَعوا للصِّبيان</w:t>
      </w:r>
      <w:r w:rsidR="0026598B">
        <w:rPr>
          <w:rFonts w:ascii="LOTUS 2007" w:eastAsia="Calibri" w:hAnsi="LOTUS 2007" w:cs="LOTUS 2007" w:hint="cs"/>
          <w:color w:val="000000"/>
          <w:sz w:val="36"/>
          <w:rtl/>
          <w:lang w:eastAsia="ar-SA" w:bidi="ar-EG"/>
        </w:rPr>
        <w:t xml:space="preserve"> والناشئة</w:t>
      </w:r>
      <w:r w:rsidR="00EE00DF">
        <w:rPr>
          <w:rFonts w:ascii="LOTUS 2007" w:eastAsia="Calibri" w:hAnsi="LOTUS 2007" w:cs="LOTUS 2007" w:hint="cs"/>
          <w:color w:val="000000"/>
          <w:sz w:val="36"/>
          <w:rtl/>
          <w:lang w:eastAsia="ar-SA" w:bidi="ar-EG"/>
        </w:rPr>
        <w:t>،</w:t>
      </w:r>
      <w:r w:rsidR="0026598B">
        <w:rPr>
          <w:rFonts w:ascii="LOTUS 2007" w:eastAsia="Calibri" w:hAnsi="LOTUS 2007" w:cs="LOTUS 2007" w:hint="cs"/>
          <w:color w:val="000000"/>
          <w:sz w:val="36"/>
          <w:rtl/>
          <w:lang w:eastAsia="ar-SA" w:bidi="ar-EG"/>
        </w:rPr>
        <w:t xml:space="preserve"> ولأبنائهم وبناتهم</w:t>
      </w:r>
      <w:r w:rsidRPr="00054592">
        <w:rPr>
          <w:rFonts w:ascii="LOTUS 2007" w:eastAsia="Calibri" w:hAnsi="LOTUS 2007" w:cs="LOTUS 2007"/>
          <w:color w:val="000000"/>
          <w:sz w:val="36"/>
          <w:rtl/>
          <w:lang w:eastAsia="ar-SA" w:bidi="ar-EG"/>
        </w:rPr>
        <w:t>، وكان النَّبيُّ صلى</w:t>
      </w:r>
      <w:r w:rsidR="00302620">
        <w:rPr>
          <w:rFonts w:ascii="LOTUS 2007" w:eastAsia="Calibri" w:hAnsi="LOTUS 2007" w:cs="Cambria" w:hint="cs"/>
          <w:color w:val="000000"/>
          <w:sz w:val="36"/>
          <w:rtl/>
          <w:lang w:eastAsia="ar-SA" w:bidi="ar-EG"/>
        </w:rPr>
        <w:t> </w:t>
      </w:r>
      <w:r w:rsidRPr="00054592">
        <w:rPr>
          <w:rFonts w:ascii="LOTUS 2007" w:eastAsia="Calibri" w:hAnsi="LOTUS 2007" w:cs="LOTUS 2007"/>
          <w:color w:val="000000"/>
          <w:sz w:val="36"/>
          <w:rtl/>
          <w:lang w:eastAsia="ar-SA" w:bidi="ar-EG"/>
        </w:rPr>
        <w:t xml:space="preserve">الله عليه وسلم يتلطَّف معهم؛ فتارةً يأخذ بأيديهم، وأحياناً يَضَعُ كَفَّ أحدهم بين كَفَّيْهِ، وتارةً يأخذ بمَنْكِب </w:t>
      </w:r>
      <w:r w:rsidRPr="00054592">
        <w:rPr>
          <w:rFonts w:ascii="LOTUS 2007" w:eastAsia="Calibri" w:hAnsi="LOTUS 2007" w:cs="LOTUS 2007"/>
          <w:color w:val="000000"/>
          <w:sz w:val="36"/>
          <w:rtl/>
          <w:lang w:eastAsia="ar-SA" w:bidi="ar-EG"/>
        </w:rPr>
        <w:lastRenderedPageBreak/>
        <w:t xml:space="preserve">أحدهم، و«إِذَا مَرَّ بِصِبْيَانٍ </w:t>
      </w:r>
      <w:r w:rsidRPr="00054592">
        <w:rPr>
          <w:rFonts w:ascii="Times New Roman" w:eastAsia="Calibri" w:hAnsi="Times New Roman" w:cs="Times New Roman"/>
          <w:color w:val="000000"/>
          <w:sz w:val="36"/>
          <w:rtl/>
          <w:lang w:eastAsia="ar-SA" w:bidi="ar-EG"/>
        </w:rPr>
        <w:t>‌</w:t>
      </w:r>
      <w:r w:rsidRPr="00054592">
        <w:rPr>
          <w:rFonts w:ascii="LOTUS 2007" w:eastAsia="Calibri" w:hAnsi="LOTUS 2007" w:cs="LOTUS 2007"/>
          <w:color w:val="000000"/>
          <w:sz w:val="36"/>
          <w:rtl/>
          <w:lang w:eastAsia="ar-SA" w:bidi="ar-EG"/>
        </w:rPr>
        <w:t xml:space="preserve">سَلَّمَ </w:t>
      </w:r>
      <w:r w:rsidRPr="00054592">
        <w:rPr>
          <w:rFonts w:ascii="Times New Roman" w:eastAsia="Calibri" w:hAnsi="Times New Roman" w:cs="Times New Roman"/>
          <w:color w:val="000000"/>
          <w:sz w:val="36"/>
          <w:rtl/>
          <w:lang w:eastAsia="ar-SA" w:bidi="ar-EG"/>
        </w:rPr>
        <w:t>‌</w:t>
      </w:r>
      <w:r w:rsidRPr="00054592">
        <w:rPr>
          <w:rFonts w:ascii="LOTUS 2007" w:eastAsia="Calibri" w:hAnsi="LOTUS 2007" w:cs="LOTUS 2007"/>
          <w:color w:val="000000"/>
          <w:sz w:val="36"/>
          <w:rtl/>
          <w:lang w:eastAsia="ar-SA" w:bidi="ar-EG"/>
        </w:rPr>
        <w:t xml:space="preserve">عَلَيْهِمْ» </w:t>
      </w:r>
      <w:r w:rsidRPr="00054592">
        <w:rPr>
          <w:rFonts w:ascii="LOTUS 2007" w:eastAsia="Calibri" w:hAnsi="LOTUS 2007" w:cs="LOTUS 2007"/>
          <w:color w:val="000000"/>
          <w:szCs w:val="32"/>
          <w:rtl/>
          <w:lang w:eastAsia="ar-SA" w:bidi="ar-EG"/>
        </w:rPr>
        <w:t>(متفق عليه)</w:t>
      </w:r>
      <w:r w:rsidRPr="00054592">
        <w:rPr>
          <w:rFonts w:ascii="LOTUS 2007" w:eastAsia="Calibri" w:hAnsi="LOTUS 2007" w:cs="LOTUS 2007"/>
          <w:color w:val="000000"/>
          <w:sz w:val="36"/>
          <w:rtl/>
          <w:lang w:eastAsia="ar-SA" w:bidi="ar-EG"/>
        </w:rPr>
        <w:t xml:space="preserve">، ويُرَحِّب بهم ويُجِلُّهم، قالت عائشة رضي الله عنها: «أَقْبَلَتْ فَاطِمَةُ تَمْشِي، فَلَمَّا رَآهَا رَحَّبَ بِهَا، فَقَالَ: </w:t>
      </w:r>
      <w:r w:rsidRPr="00302620">
        <w:rPr>
          <w:rFonts w:ascii="LOTUS 2007" w:eastAsia="Calibri" w:hAnsi="LOTUS 2007" w:cs="LOTUS 2007"/>
          <w:b/>
          <w:bCs/>
          <w:color w:val="C00000"/>
          <w:sz w:val="36"/>
          <w:rtl/>
          <w:lang w:eastAsia="ar-SA" w:bidi="ar-EG"/>
        </w:rPr>
        <w:t xml:space="preserve">مَرْحَباً بِابْنَتِي، </w:t>
      </w:r>
      <w:r w:rsidRPr="00054592">
        <w:rPr>
          <w:rFonts w:ascii="LOTUS 2007" w:eastAsia="Calibri" w:hAnsi="LOTUS 2007" w:cs="LOTUS 2007"/>
          <w:color w:val="000000"/>
          <w:sz w:val="36"/>
          <w:rtl/>
          <w:lang w:eastAsia="ar-SA" w:bidi="ar-EG"/>
        </w:rPr>
        <w:t xml:space="preserve">ثُمَّ أَجْلَسَهَا عَنْ يَمِينِهِ، أَوْ عَنْ شِمَالِهِ» </w:t>
      </w:r>
      <w:r w:rsidRPr="00054592">
        <w:rPr>
          <w:rFonts w:ascii="LOTUS 2007" w:eastAsia="Calibri" w:hAnsi="LOTUS 2007" w:cs="LOTUS 2007"/>
          <w:color w:val="000000"/>
          <w:szCs w:val="32"/>
          <w:rtl/>
          <w:lang w:eastAsia="ar-SA" w:bidi="ar-EG"/>
        </w:rPr>
        <w:t>(متفق عليه)</w:t>
      </w:r>
      <w:r w:rsidRPr="00054592">
        <w:rPr>
          <w:rFonts w:ascii="LOTUS 2007" w:eastAsia="Calibri" w:hAnsi="LOTUS 2007" w:cs="LOTUS 2007"/>
          <w:color w:val="000000"/>
          <w:sz w:val="36"/>
          <w:rtl/>
          <w:lang w:eastAsia="ar-SA" w:bidi="ar-EG"/>
        </w:rPr>
        <w:t xml:space="preserve">، ويُشْفِقُ عليهم ويسألهم عن أهليهم، ويُمازِحهم، </w:t>
      </w:r>
      <w:r w:rsidRPr="00054592">
        <w:rPr>
          <w:rFonts w:ascii="LOTUS 2007" w:eastAsia="Calibri" w:hAnsi="LOTUS 2007" w:cs="LOTUS 2007"/>
          <w:color w:val="000000"/>
          <w:sz w:val="36"/>
          <w:rtl/>
          <w:lang w:eastAsia="ar-SA"/>
        </w:rPr>
        <w:t xml:space="preserve">ويَحْنُو عليهم ويرحمهم، قال أنسٌ رضي الله عنه: «أَخَذَ رَسُولُ اللَّهِ </w:t>
      </w:r>
      <w:r w:rsidRPr="00054592">
        <w:rPr>
          <w:rFonts w:ascii="LOTUS 2007" w:eastAsia="Calibri" w:hAnsi="LOTUS 2007" w:cs="LOTUS 2007"/>
          <w:sz w:val="36"/>
          <w:rtl/>
        </w:rPr>
        <w:t>صلى الله عليه وسلم</w:t>
      </w:r>
      <w:r w:rsidRPr="00054592">
        <w:rPr>
          <w:rFonts w:ascii="LOTUS 2007" w:eastAsia="Calibri" w:hAnsi="LOTUS 2007" w:cs="LOTUS 2007"/>
          <w:color w:val="000000"/>
          <w:sz w:val="36"/>
          <w:rtl/>
          <w:lang w:eastAsia="ar-SA"/>
        </w:rPr>
        <w:t xml:space="preserve"> إِبْراهِيمَ - أ</w:t>
      </w:r>
      <w:r w:rsidR="005A28A0">
        <w:rPr>
          <w:rFonts w:ascii="LOTUS 2007" w:eastAsia="Calibri" w:hAnsi="LOTUS 2007" w:cs="LOTUS 2007" w:hint="cs"/>
          <w:color w:val="000000"/>
          <w:sz w:val="36"/>
          <w:rtl/>
          <w:lang w:eastAsia="ar-SA"/>
        </w:rPr>
        <w:t>َ</w:t>
      </w:r>
      <w:r w:rsidRPr="00054592">
        <w:rPr>
          <w:rFonts w:ascii="LOTUS 2007" w:eastAsia="Calibri" w:hAnsi="LOTUS 2007" w:cs="LOTUS 2007"/>
          <w:color w:val="000000"/>
          <w:sz w:val="36"/>
          <w:rtl/>
          <w:lang w:eastAsia="ar-SA"/>
        </w:rPr>
        <w:t>ي</w:t>
      </w:r>
      <w:r w:rsidR="005A28A0">
        <w:rPr>
          <w:rFonts w:ascii="LOTUS 2007" w:eastAsia="Calibri" w:hAnsi="LOTUS 2007" w:cs="LOTUS 2007" w:hint="cs"/>
          <w:color w:val="000000"/>
          <w:sz w:val="36"/>
          <w:rtl/>
          <w:lang w:eastAsia="ar-SA"/>
        </w:rPr>
        <w:t>ْ</w:t>
      </w:r>
      <w:r w:rsidRPr="00054592">
        <w:rPr>
          <w:rFonts w:ascii="LOTUS 2007" w:eastAsia="Calibri" w:hAnsi="LOTUS 2007" w:cs="LOTUS 2007"/>
          <w:color w:val="000000"/>
          <w:sz w:val="36"/>
          <w:rtl/>
          <w:lang w:eastAsia="ar-SA"/>
        </w:rPr>
        <w:t>: اب</w:t>
      </w:r>
      <w:r w:rsidR="005A28A0">
        <w:rPr>
          <w:rFonts w:ascii="LOTUS 2007" w:eastAsia="Calibri" w:hAnsi="LOTUS 2007" w:cs="LOTUS 2007" w:hint="cs"/>
          <w:color w:val="000000"/>
          <w:sz w:val="36"/>
          <w:rtl/>
          <w:lang w:eastAsia="ar-SA"/>
        </w:rPr>
        <w:t>ْ</w:t>
      </w:r>
      <w:r w:rsidRPr="00054592">
        <w:rPr>
          <w:rFonts w:ascii="LOTUS 2007" w:eastAsia="Calibri" w:hAnsi="LOTUS 2007" w:cs="LOTUS 2007"/>
          <w:color w:val="000000"/>
          <w:sz w:val="36"/>
          <w:rtl/>
          <w:lang w:eastAsia="ar-SA"/>
        </w:rPr>
        <w:t>ن</w:t>
      </w:r>
      <w:r w:rsidR="005A28A0">
        <w:rPr>
          <w:rFonts w:ascii="LOTUS 2007" w:eastAsia="Calibri" w:hAnsi="LOTUS 2007" w:cs="LOTUS 2007" w:hint="cs"/>
          <w:color w:val="000000"/>
          <w:sz w:val="36"/>
          <w:rtl/>
          <w:lang w:eastAsia="ar-SA"/>
        </w:rPr>
        <w:t>َ</w:t>
      </w:r>
      <w:r w:rsidRPr="00054592">
        <w:rPr>
          <w:rFonts w:ascii="LOTUS 2007" w:eastAsia="Calibri" w:hAnsi="LOTUS 2007" w:cs="LOTUS 2007"/>
          <w:color w:val="000000"/>
          <w:sz w:val="36"/>
          <w:rtl/>
          <w:lang w:eastAsia="ar-SA"/>
        </w:rPr>
        <w:t>ه</w:t>
      </w:r>
      <w:r w:rsidR="005A28A0">
        <w:rPr>
          <w:rFonts w:ascii="LOTUS 2007" w:eastAsia="Calibri" w:hAnsi="LOTUS 2007" w:cs="LOTUS 2007" w:hint="cs"/>
          <w:color w:val="000000"/>
          <w:sz w:val="36"/>
          <w:rtl/>
          <w:lang w:eastAsia="ar-SA"/>
        </w:rPr>
        <w:t>ُ</w:t>
      </w:r>
      <w:r w:rsidRPr="00054592">
        <w:rPr>
          <w:rFonts w:ascii="LOTUS 2007" w:eastAsia="Calibri" w:hAnsi="LOTUS 2007" w:cs="LOTUS 2007"/>
          <w:color w:val="000000"/>
          <w:sz w:val="36"/>
          <w:rtl/>
          <w:lang w:eastAsia="ar-SA"/>
        </w:rPr>
        <w:t xml:space="preserve"> - فَقَبَّلَهُ وَشَمَّهُ» </w:t>
      </w:r>
      <w:r w:rsidRPr="00054592">
        <w:rPr>
          <w:rFonts w:ascii="LOTUS 2007" w:eastAsia="Calibri" w:hAnsi="LOTUS 2007" w:cs="LOTUS 2007"/>
          <w:color w:val="000000"/>
          <w:szCs w:val="32"/>
          <w:rtl/>
          <w:lang w:eastAsia="ar-SA"/>
        </w:rPr>
        <w:t>(متفق عليه)</w:t>
      </w:r>
      <w:r w:rsidRPr="00054592">
        <w:rPr>
          <w:rFonts w:ascii="LOTUS 2007" w:eastAsia="Calibri" w:hAnsi="LOTUS 2007" w:cs="LOTUS 2007"/>
          <w:color w:val="000000"/>
          <w:sz w:val="36"/>
          <w:rtl/>
          <w:lang w:eastAsia="ar-SA" w:bidi="ar-EG"/>
        </w:rPr>
        <w:t>،</w:t>
      </w:r>
      <w:r w:rsidR="00B010C2">
        <w:rPr>
          <w:rFonts w:ascii="LOTUS 2007" w:eastAsia="Calibri" w:hAnsi="LOTUS 2007" w:cs="LOTUS 2007" w:hint="cs"/>
          <w:color w:val="000000"/>
          <w:sz w:val="36"/>
          <w:rtl/>
          <w:lang w:eastAsia="ar-SA" w:bidi="ar-EG"/>
        </w:rPr>
        <w:t xml:space="preserve"> وكان النبي صلى</w:t>
      </w:r>
      <w:r w:rsidR="00690D3E">
        <w:rPr>
          <w:rFonts w:ascii="LOTUS 2007" w:eastAsia="Calibri" w:hAnsi="LOTUS 2007" w:cs="Cambria" w:hint="eastAsia"/>
          <w:color w:val="000000"/>
          <w:sz w:val="36"/>
          <w:rtl/>
          <w:lang w:eastAsia="ar-SA" w:bidi="ar-EG"/>
        </w:rPr>
        <w:t> </w:t>
      </w:r>
      <w:r w:rsidR="00B010C2">
        <w:rPr>
          <w:rFonts w:ascii="LOTUS 2007" w:eastAsia="Calibri" w:hAnsi="LOTUS 2007" w:cs="LOTUS 2007" w:hint="cs"/>
          <w:color w:val="000000"/>
          <w:sz w:val="36"/>
          <w:rtl/>
          <w:lang w:eastAsia="ar-SA" w:bidi="ar-EG"/>
        </w:rPr>
        <w:t xml:space="preserve">الله عليه وسلم </w:t>
      </w:r>
      <w:r w:rsidRPr="00054592">
        <w:rPr>
          <w:rFonts w:ascii="LOTUS 2007" w:eastAsia="Calibri" w:hAnsi="LOTUS 2007" w:cs="LOTUS 2007"/>
          <w:color w:val="000000"/>
          <w:sz w:val="36"/>
          <w:rtl/>
          <w:lang w:eastAsia="ar-SA" w:bidi="ar-EG"/>
        </w:rPr>
        <w:t>يأكلُ معهم ويُعَلِّمُهم آدابَ الأكل، قال عمرُ</w:t>
      </w:r>
      <w:r w:rsidRPr="00054592">
        <w:rPr>
          <w:rFonts w:ascii="LOTUS 2007" w:eastAsia="Calibri" w:hAnsi="LOTUS 2007" w:cs="Cambria"/>
          <w:color w:val="000000"/>
          <w:sz w:val="36"/>
          <w:rtl/>
          <w:lang w:eastAsia="ar-SA" w:bidi="ar-EG"/>
        </w:rPr>
        <w:t> </w:t>
      </w:r>
      <w:r w:rsidRPr="00054592">
        <w:rPr>
          <w:rFonts w:ascii="LOTUS 2007" w:eastAsia="Calibri" w:hAnsi="LOTUS 2007" w:cs="LOTUS 2007"/>
          <w:color w:val="000000"/>
          <w:sz w:val="36"/>
          <w:rtl/>
          <w:lang w:eastAsia="ar-SA" w:bidi="ar-EG"/>
        </w:rPr>
        <w:t>بنُ</w:t>
      </w:r>
      <w:r w:rsidRPr="00054592">
        <w:rPr>
          <w:rFonts w:ascii="LOTUS 2007" w:eastAsia="Calibri" w:hAnsi="LOTUS 2007" w:cs="Cambria"/>
          <w:color w:val="000000"/>
          <w:sz w:val="36"/>
          <w:rtl/>
          <w:lang w:eastAsia="ar-SA" w:bidi="ar-EG"/>
        </w:rPr>
        <w:t> </w:t>
      </w:r>
      <w:r w:rsidRPr="00054592">
        <w:rPr>
          <w:rFonts w:ascii="LOTUS 2007" w:eastAsia="Calibri" w:hAnsi="LOTUS 2007" w:cs="LOTUS 2007"/>
          <w:color w:val="000000"/>
          <w:sz w:val="36"/>
          <w:rtl/>
          <w:lang w:eastAsia="ar-SA" w:bidi="ar-EG"/>
        </w:rPr>
        <w:t>أبي سَلَمَة</w:t>
      </w:r>
      <w:r w:rsidRPr="00054592">
        <w:rPr>
          <w:rFonts w:ascii="Cambria" w:eastAsia="Calibri" w:hAnsi="Cambria" w:cs="Cambria"/>
          <w:color w:val="000000"/>
          <w:sz w:val="36"/>
          <w:rtl/>
          <w:lang w:eastAsia="ar-SA" w:bidi="ar-EG"/>
        </w:rPr>
        <w:t> </w:t>
      </w:r>
      <w:r w:rsidRPr="00054592">
        <w:rPr>
          <w:rFonts w:ascii="LOTUS 2007" w:eastAsia="Calibri" w:hAnsi="LOTUS 2007" w:cs="LOTUS 2007"/>
          <w:color w:val="000000"/>
          <w:sz w:val="36"/>
          <w:rtl/>
          <w:lang w:eastAsia="ar-SA" w:bidi="ar-EG"/>
        </w:rPr>
        <w:t>رضي</w:t>
      </w:r>
      <w:r w:rsidRPr="00054592">
        <w:rPr>
          <w:rFonts w:ascii="Cambria" w:eastAsia="Calibri" w:hAnsi="Cambria" w:cs="Cambria"/>
          <w:color w:val="000000"/>
          <w:sz w:val="36"/>
          <w:rtl/>
          <w:lang w:eastAsia="ar-SA" w:bidi="ar-EG"/>
        </w:rPr>
        <w:t> </w:t>
      </w:r>
      <w:r w:rsidRPr="00054592">
        <w:rPr>
          <w:rFonts w:ascii="LOTUS 2007" w:eastAsia="Calibri" w:hAnsi="LOTUS 2007" w:cs="LOTUS 2007"/>
          <w:color w:val="000000"/>
          <w:sz w:val="36"/>
          <w:rtl/>
          <w:lang w:eastAsia="ar-SA" w:bidi="ar-EG"/>
        </w:rPr>
        <w:t>الله</w:t>
      </w:r>
      <w:r w:rsidRPr="00054592">
        <w:rPr>
          <w:rFonts w:ascii="Cambria" w:eastAsia="Calibri" w:hAnsi="Cambria" w:cs="Cambria"/>
          <w:color w:val="000000"/>
          <w:sz w:val="36"/>
          <w:rtl/>
          <w:lang w:eastAsia="ar-SA" w:bidi="ar-EG"/>
        </w:rPr>
        <w:t> </w:t>
      </w:r>
      <w:r w:rsidRPr="00054592">
        <w:rPr>
          <w:rFonts w:ascii="LOTUS 2007" w:eastAsia="Calibri" w:hAnsi="LOTUS 2007" w:cs="LOTUS 2007"/>
          <w:color w:val="000000"/>
          <w:sz w:val="36"/>
          <w:rtl/>
          <w:lang w:eastAsia="ar-SA" w:bidi="ar-EG"/>
        </w:rPr>
        <w:t xml:space="preserve">عنهما: </w:t>
      </w:r>
      <w:r w:rsidR="00870477" w:rsidRPr="00054592">
        <w:rPr>
          <w:rFonts w:ascii="LOTUS 2007" w:eastAsia="Calibri" w:hAnsi="LOTUS 2007" w:cs="LOTUS 2007"/>
          <w:color w:val="000000"/>
          <w:sz w:val="36"/>
          <w:rtl/>
          <w:lang w:eastAsia="ar-SA" w:bidi="ar-EG"/>
        </w:rPr>
        <w:t>«</w:t>
      </w:r>
      <w:r w:rsidRPr="00054592">
        <w:rPr>
          <w:rFonts w:ascii="LOTUS 2007" w:eastAsia="Calibri" w:hAnsi="LOTUS 2007" w:cs="LOTUS 2007"/>
          <w:color w:val="000000"/>
          <w:sz w:val="36"/>
          <w:rtl/>
          <w:lang w:eastAsia="ar-SA" w:bidi="ar-EG"/>
        </w:rPr>
        <w:t>ق</w:t>
      </w:r>
      <w:r w:rsidR="00870477">
        <w:rPr>
          <w:rFonts w:ascii="LOTUS 2007" w:eastAsia="Calibri" w:hAnsi="LOTUS 2007" w:cs="LOTUS 2007" w:hint="cs"/>
          <w:color w:val="000000"/>
          <w:sz w:val="36"/>
          <w:rtl/>
          <w:lang w:eastAsia="ar-SA" w:bidi="ar-EG"/>
        </w:rPr>
        <w:t>َ</w:t>
      </w:r>
      <w:r w:rsidRPr="00054592">
        <w:rPr>
          <w:rFonts w:ascii="LOTUS 2007" w:eastAsia="Calibri" w:hAnsi="LOTUS 2007" w:cs="LOTUS 2007"/>
          <w:color w:val="000000"/>
          <w:sz w:val="36"/>
          <w:rtl/>
          <w:lang w:eastAsia="ar-SA" w:bidi="ar-EG"/>
        </w:rPr>
        <w:t>ال</w:t>
      </w:r>
      <w:r w:rsidR="00870477">
        <w:rPr>
          <w:rFonts w:ascii="LOTUS 2007" w:eastAsia="Calibri" w:hAnsi="LOTUS 2007" w:cs="LOTUS 2007" w:hint="cs"/>
          <w:color w:val="000000"/>
          <w:sz w:val="36"/>
          <w:rtl/>
          <w:lang w:eastAsia="ar-SA" w:bidi="ar-EG"/>
        </w:rPr>
        <w:t>َ</w:t>
      </w:r>
      <w:r w:rsidRPr="00054592">
        <w:rPr>
          <w:rFonts w:ascii="LOTUS 2007" w:eastAsia="Calibri" w:hAnsi="LOTUS 2007" w:cs="LOTUS 2007"/>
          <w:color w:val="000000"/>
          <w:sz w:val="36"/>
          <w:rtl/>
          <w:lang w:eastAsia="ar-SA" w:bidi="ar-EG"/>
        </w:rPr>
        <w:t xml:space="preserve"> ل</w:t>
      </w:r>
      <w:r w:rsidR="00870477">
        <w:rPr>
          <w:rFonts w:ascii="LOTUS 2007" w:eastAsia="Calibri" w:hAnsi="LOTUS 2007" w:cs="LOTUS 2007" w:hint="cs"/>
          <w:color w:val="000000"/>
          <w:sz w:val="36"/>
          <w:rtl/>
          <w:lang w:eastAsia="ar-SA" w:bidi="ar-EG"/>
        </w:rPr>
        <w:t>ِ</w:t>
      </w:r>
      <w:r w:rsidRPr="00054592">
        <w:rPr>
          <w:rFonts w:ascii="LOTUS 2007" w:eastAsia="Calibri" w:hAnsi="LOTUS 2007" w:cs="LOTUS 2007"/>
          <w:color w:val="000000"/>
          <w:sz w:val="36"/>
          <w:rtl/>
          <w:lang w:eastAsia="ar-SA" w:bidi="ar-EG"/>
        </w:rPr>
        <w:t>ي النَّب</w:t>
      </w:r>
      <w:r w:rsidR="00870477">
        <w:rPr>
          <w:rFonts w:ascii="LOTUS 2007" w:eastAsia="Calibri" w:hAnsi="LOTUS 2007" w:cs="LOTUS 2007" w:hint="cs"/>
          <w:color w:val="000000"/>
          <w:sz w:val="36"/>
          <w:rtl/>
          <w:lang w:eastAsia="ar-SA" w:bidi="ar-EG"/>
        </w:rPr>
        <w:t>ِ</w:t>
      </w:r>
      <w:r w:rsidRPr="00054592">
        <w:rPr>
          <w:rFonts w:ascii="LOTUS 2007" w:eastAsia="Calibri" w:hAnsi="LOTUS 2007" w:cs="LOTUS 2007"/>
          <w:color w:val="000000"/>
          <w:sz w:val="36"/>
          <w:rtl/>
          <w:lang w:eastAsia="ar-SA" w:bidi="ar-EG"/>
        </w:rPr>
        <w:t xml:space="preserve">يُّ </w:t>
      </w:r>
      <w:r w:rsidRPr="00054592">
        <w:rPr>
          <w:rFonts w:ascii="LOTUS 2007" w:eastAsia="Calibri" w:hAnsi="LOTUS 2007" w:cs="LOTUS 2007"/>
          <w:sz w:val="36"/>
          <w:rtl/>
        </w:rPr>
        <w:t>صلى الله عليه وسلم</w:t>
      </w:r>
      <w:r w:rsidRPr="00054592">
        <w:rPr>
          <w:rFonts w:ascii="LOTUS 2007" w:eastAsia="Calibri" w:hAnsi="LOTUS 2007" w:cs="LOTUS 2007"/>
          <w:color w:val="000000"/>
          <w:sz w:val="36"/>
          <w:rtl/>
          <w:lang w:eastAsia="ar-SA" w:bidi="ar-EG"/>
        </w:rPr>
        <w:t xml:space="preserve">: </w:t>
      </w:r>
      <w:r w:rsidRPr="00054592">
        <w:rPr>
          <w:rFonts w:ascii="LOTUS 2007" w:eastAsia="Calibri" w:hAnsi="LOTUS 2007" w:cs="LOTUS 2007"/>
          <w:b/>
          <w:bCs/>
          <w:color w:val="C00000"/>
          <w:sz w:val="36"/>
          <w:rtl/>
          <w:lang w:eastAsia="ar-SA" w:bidi="ar-EG"/>
        </w:rPr>
        <w:t>يَا غُلَامُ، سَمِّ اللَّهَ، وَكُلْ بِيَمِينِكَ، وَكُلْ مِمَّا يَلِيكَ</w:t>
      </w:r>
      <w:r w:rsidRPr="00054592">
        <w:rPr>
          <w:rFonts w:ascii="LOTUS 2007" w:eastAsia="Calibri" w:hAnsi="LOTUS 2007" w:cs="LOTUS 2007"/>
          <w:color w:val="000000"/>
          <w:sz w:val="36"/>
          <w:rtl/>
          <w:lang w:eastAsia="ar-SA" w:bidi="ar-EG"/>
        </w:rPr>
        <w:t xml:space="preserve">» </w:t>
      </w:r>
      <w:r w:rsidRPr="00054592">
        <w:rPr>
          <w:rFonts w:ascii="LOTUS 2007" w:eastAsia="Calibri" w:hAnsi="LOTUS 2007" w:cs="LOTUS 2007"/>
          <w:color w:val="000000"/>
          <w:szCs w:val="32"/>
          <w:rtl/>
          <w:lang w:eastAsia="ar-SA" w:bidi="ar-EG"/>
        </w:rPr>
        <w:t>(متفق عليه)</w:t>
      </w:r>
      <w:r w:rsidRPr="00054592">
        <w:rPr>
          <w:rFonts w:ascii="LOTUS 2007" w:eastAsia="Calibri" w:hAnsi="LOTUS 2007" w:cs="LOTUS 2007"/>
          <w:color w:val="000000"/>
          <w:sz w:val="36"/>
          <w:rtl/>
          <w:lang w:eastAsia="ar-SA" w:bidi="ar-EG"/>
        </w:rPr>
        <w:t>.</w:t>
      </w:r>
    </w:p>
    <w:p w14:paraId="4294995A" w14:textId="43BA7E54" w:rsidR="00054592" w:rsidRPr="00054592" w:rsidRDefault="00054592" w:rsidP="00054592">
      <w:pPr>
        <w:overflowPunct w:val="0"/>
        <w:autoSpaceDE w:val="0"/>
        <w:autoSpaceDN w:val="0"/>
        <w:adjustRightInd w:val="0"/>
        <w:jc w:val="both"/>
        <w:textAlignment w:val="baseline"/>
        <w:rPr>
          <w:rFonts w:ascii="LOTUS 2007" w:eastAsia="Calibri" w:hAnsi="LOTUS 2007" w:cs="LOTUS 2007"/>
          <w:color w:val="000000"/>
          <w:sz w:val="36"/>
          <w:rtl/>
          <w:lang w:eastAsia="ar-SA"/>
        </w:rPr>
      </w:pPr>
      <w:r w:rsidRPr="00054592">
        <w:rPr>
          <w:rFonts w:ascii="LOTUS 2007" w:eastAsia="Calibri" w:hAnsi="LOTUS 2007" w:cs="LOTUS 2007"/>
          <w:color w:val="000000"/>
          <w:sz w:val="36"/>
          <w:rtl/>
          <w:lang w:eastAsia="ar-SA" w:bidi="ar-EG"/>
        </w:rPr>
        <w:t xml:space="preserve"> ويستشرفُ النَّابغةَ منهم، فيُوَجِّهه بما ينفع نفسَه وأُمَّتَه؛ لَمَّا رأى زيدَ</w:t>
      </w:r>
      <w:r w:rsidR="005A28A0">
        <w:rPr>
          <w:rFonts w:ascii="LOTUS 2007" w:eastAsia="Calibri" w:hAnsi="LOTUS 2007" w:cs="Cambria" w:hint="cs"/>
          <w:color w:val="000000"/>
          <w:sz w:val="36"/>
          <w:rtl/>
          <w:lang w:eastAsia="ar-SA" w:bidi="ar-EG"/>
        </w:rPr>
        <w:t> </w:t>
      </w:r>
      <w:r w:rsidRPr="00054592">
        <w:rPr>
          <w:rFonts w:ascii="LOTUS 2007" w:eastAsia="Calibri" w:hAnsi="LOTUS 2007" w:cs="LOTUS 2007"/>
          <w:color w:val="000000"/>
          <w:sz w:val="36"/>
          <w:rtl/>
          <w:lang w:eastAsia="ar-SA" w:bidi="ar-EG"/>
        </w:rPr>
        <w:t>بن ثابت</w:t>
      </w:r>
      <w:r w:rsidRPr="00054592">
        <w:rPr>
          <w:rFonts w:ascii="Cambria" w:eastAsia="Calibri" w:hAnsi="Cambria" w:cs="Cambria"/>
          <w:color w:val="000000"/>
          <w:sz w:val="36"/>
          <w:rtl/>
          <w:lang w:eastAsia="ar-SA" w:bidi="ar-EG"/>
        </w:rPr>
        <w:t> </w:t>
      </w:r>
      <w:r w:rsidRPr="00054592">
        <w:rPr>
          <w:rFonts w:ascii="LOTUS 2007" w:eastAsia="Calibri" w:hAnsi="LOTUS 2007" w:cs="LOTUS 2007"/>
          <w:color w:val="000000"/>
          <w:sz w:val="36"/>
          <w:rtl/>
          <w:lang w:eastAsia="ar-SA" w:bidi="ar-EG"/>
        </w:rPr>
        <w:t>رضي الله</w:t>
      </w:r>
      <w:r w:rsidRPr="00054592">
        <w:rPr>
          <w:rFonts w:ascii="Cambria" w:eastAsia="Calibri" w:hAnsi="Cambria" w:cs="Cambria"/>
          <w:color w:val="000000"/>
          <w:sz w:val="36"/>
          <w:rtl/>
          <w:lang w:eastAsia="ar-SA" w:bidi="ar-EG"/>
        </w:rPr>
        <w:t> </w:t>
      </w:r>
      <w:r w:rsidRPr="00054592">
        <w:rPr>
          <w:rFonts w:ascii="LOTUS 2007" w:eastAsia="Calibri" w:hAnsi="LOTUS 2007" w:cs="LOTUS 2007"/>
          <w:color w:val="000000"/>
          <w:sz w:val="36"/>
          <w:rtl/>
          <w:lang w:eastAsia="ar-SA" w:bidi="ar-EG"/>
        </w:rPr>
        <w:t xml:space="preserve">عنه - وهو دون الخامسةَ عَشْرة - يُحسِن الكتابةَ، جَعَله من كُتَّاب الوحي، وحين أبصر فيه ذكاءً أمره أن يتعلَّم لغةً أخرى؛ لِيُتَرْجِم له ما يُكتَب بلسانهم </w:t>
      </w:r>
      <w:r w:rsidRPr="00054592">
        <w:rPr>
          <w:rFonts w:ascii="LOTUS 2007" w:eastAsia="Calibri" w:hAnsi="LOTUS 2007" w:cs="LOTUS 2007"/>
          <w:color w:val="000000"/>
          <w:szCs w:val="32"/>
          <w:rtl/>
          <w:lang w:eastAsia="ar-SA" w:bidi="ar-EG"/>
        </w:rPr>
        <w:t>(رواه أبو داود)</w:t>
      </w:r>
      <w:r w:rsidRPr="00054592">
        <w:rPr>
          <w:rFonts w:ascii="LOTUS 2007" w:eastAsia="Calibri" w:hAnsi="LOTUS 2007" w:cs="LOTUS 2007"/>
          <w:color w:val="000000"/>
          <w:sz w:val="36"/>
          <w:rtl/>
          <w:lang w:eastAsia="ar-SA" w:bidi="ar-EG"/>
        </w:rPr>
        <w:t>.</w:t>
      </w:r>
      <w:r w:rsidRPr="00054592">
        <w:rPr>
          <w:rFonts w:cstheme="minorBidi"/>
          <w:kern w:val="2"/>
          <w:sz w:val="24"/>
          <w:szCs w:val="24"/>
          <w:rtl/>
          <w14:ligatures w14:val="standardContextual"/>
        </w:rPr>
        <w:t xml:space="preserve"> </w:t>
      </w:r>
    </w:p>
    <w:p w14:paraId="59CBE65D" w14:textId="70CC8230" w:rsidR="00054592" w:rsidRPr="00054592" w:rsidRDefault="00054592" w:rsidP="00054592">
      <w:pPr>
        <w:overflowPunct w:val="0"/>
        <w:autoSpaceDE w:val="0"/>
        <w:autoSpaceDN w:val="0"/>
        <w:adjustRightInd w:val="0"/>
        <w:jc w:val="both"/>
        <w:textAlignment w:val="baseline"/>
        <w:rPr>
          <w:rFonts w:ascii="LOTUS 2007" w:eastAsia="Calibri" w:hAnsi="LOTUS 2007" w:cs="LOTUS 2007"/>
          <w:color w:val="000000"/>
          <w:sz w:val="36"/>
          <w:rtl/>
          <w:lang w:eastAsia="ar-SA" w:bidi="ar-EG"/>
        </w:rPr>
      </w:pPr>
      <w:r w:rsidRPr="00054592">
        <w:rPr>
          <w:rFonts w:ascii="LOTUS 2007" w:eastAsia="Calibri" w:hAnsi="LOTUS 2007" w:cs="LOTUS 2007"/>
          <w:color w:val="000000"/>
          <w:sz w:val="36"/>
          <w:rtl/>
          <w:lang w:eastAsia="ar-SA"/>
        </w:rPr>
        <w:t xml:space="preserve">ويسألهم عن أصولِ </w:t>
      </w:r>
      <w:r w:rsidRPr="00054592">
        <w:rPr>
          <w:rFonts w:ascii="LOTUS 2007" w:eastAsia="Calibri" w:hAnsi="LOTUS 2007" w:cs="LOTUS 2007"/>
          <w:color w:val="000000"/>
          <w:sz w:val="36"/>
          <w:rtl/>
          <w:lang w:eastAsia="ar-SA" w:bidi="ar-EG"/>
        </w:rPr>
        <w:t>الدِّين من صفات اللَّه والرِّسالة، وي</w:t>
      </w:r>
      <w:r w:rsidR="00870477">
        <w:rPr>
          <w:rFonts w:ascii="LOTUS 2007" w:eastAsia="Calibri" w:hAnsi="LOTUS 2007" w:cs="LOTUS 2007" w:hint="cs"/>
          <w:color w:val="000000"/>
          <w:sz w:val="36"/>
          <w:rtl/>
          <w:lang w:eastAsia="ar-SA" w:bidi="ar-EG"/>
        </w:rPr>
        <w:t>ُ</w:t>
      </w:r>
      <w:r w:rsidRPr="00054592">
        <w:rPr>
          <w:rFonts w:ascii="LOTUS 2007" w:eastAsia="Calibri" w:hAnsi="LOTUS 2007" w:cs="LOTUS 2007"/>
          <w:color w:val="000000"/>
          <w:sz w:val="36"/>
          <w:rtl/>
          <w:lang w:eastAsia="ar-SA" w:bidi="ar-EG"/>
        </w:rPr>
        <w:t>كافئهم على صواب الجواب، قال لجارية: «</w:t>
      </w:r>
      <w:r w:rsidRPr="00054592">
        <w:rPr>
          <w:rFonts w:ascii="LOTUS 2007" w:eastAsia="Calibri" w:hAnsi="LOTUS 2007" w:cs="LOTUS 2007"/>
          <w:b/>
          <w:bCs/>
          <w:color w:val="C00000"/>
          <w:sz w:val="36"/>
          <w:rtl/>
          <w:lang w:eastAsia="ar-SA" w:bidi="ar-EG"/>
        </w:rPr>
        <w:t>أَيْنَ اللَّهُ؟</w:t>
      </w:r>
      <w:r w:rsidRPr="00054592">
        <w:rPr>
          <w:rFonts w:ascii="LOTUS 2007" w:eastAsia="Calibri" w:hAnsi="LOTUS 2007" w:cs="LOTUS 2007"/>
          <w:color w:val="C00000"/>
          <w:sz w:val="36"/>
          <w:rtl/>
          <w:lang w:eastAsia="ar-SA" w:bidi="ar-EG"/>
        </w:rPr>
        <w:t xml:space="preserve"> </w:t>
      </w:r>
      <w:r w:rsidRPr="00054592">
        <w:rPr>
          <w:rFonts w:ascii="LOTUS 2007" w:eastAsia="Calibri" w:hAnsi="LOTUS 2007" w:cs="LOTUS 2007"/>
          <w:color w:val="000000"/>
          <w:sz w:val="36"/>
          <w:rtl/>
          <w:lang w:eastAsia="ar-SA" w:bidi="ar-EG"/>
        </w:rPr>
        <w:t xml:space="preserve">قَالَتْ: فِي السَّمَاءِ، قَالَ: </w:t>
      </w:r>
      <w:r w:rsidRPr="00054592">
        <w:rPr>
          <w:rFonts w:ascii="LOTUS 2007" w:eastAsia="Calibri" w:hAnsi="LOTUS 2007" w:cs="LOTUS 2007"/>
          <w:b/>
          <w:bCs/>
          <w:color w:val="C00000"/>
          <w:sz w:val="36"/>
          <w:rtl/>
          <w:lang w:eastAsia="ar-SA" w:bidi="ar-EG"/>
        </w:rPr>
        <w:t>مَنْ أَنَا؟</w:t>
      </w:r>
      <w:r w:rsidRPr="00054592">
        <w:rPr>
          <w:rFonts w:ascii="LOTUS 2007" w:eastAsia="Calibri" w:hAnsi="LOTUS 2007" w:cs="LOTUS 2007"/>
          <w:color w:val="C00000"/>
          <w:sz w:val="36"/>
          <w:rtl/>
          <w:lang w:eastAsia="ar-SA" w:bidi="ar-EG"/>
        </w:rPr>
        <w:t xml:space="preserve"> </w:t>
      </w:r>
      <w:r w:rsidRPr="00054592">
        <w:rPr>
          <w:rFonts w:ascii="LOTUS 2007" w:eastAsia="Calibri" w:hAnsi="LOTUS 2007" w:cs="LOTUS 2007"/>
          <w:color w:val="000000"/>
          <w:sz w:val="36"/>
          <w:rtl/>
          <w:lang w:eastAsia="ar-SA" w:bidi="ar-EG"/>
        </w:rPr>
        <w:t xml:space="preserve">قَالَتْ: أَنْتَ رَسُولُ اللَّهِ، قَالَ: </w:t>
      </w:r>
      <w:r w:rsidRPr="00054592">
        <w:rPr>
          <w:rFonts w:ascii="LOTUS 2007" w:eastAsia="Calibri" w:hAnsi="LOTUS 2007" w:cs="LOTUS 2007"/>
          <w:b/>
          <w:bCs/>
          <w:color w:val="C00000"/>
          <w:sz w:val="36"/>
          <w:rtl/>
          <w:lang w:eastAsia="ar-SA" w:bidi="ar-EG"/>
        </w:rPr>
        <w:t>أَعْتِقْهَا، فَإِنَّهَا مُؤْمِنَةٌ</w:t>
      </w:r>
      <w:r w:rsidRPr="00054592">
        <w:rPr>
          <w:rFonts w:ascii="LOTUS 2007" w:eastAsia="Calibri" w:hAnsi="LOTUS 2007" w:cs="LOTUS 2007"/>
          <w:color w:val="000000"/>
          <w:sz w:val="36"/>
          <w:rtl/>
          <w:lang w:eastAsia="ar-SA" w:bidi="ar-EG"/>
        </w:rPr>
        <w:t xml:space="preserve">» </w:t>
      </w:r>
      <w:r w:rsidRPr="00054592">
        <w:rPr>
          <w:rFonts w:ascii="LOTUS 2007" w:eastAsia="Calibri" w:hAnsi="LOTUS 2007" w:cs="LOTUS 2007"/>
          <w:color w:val="000000"/>
          <w:szCs w:val="32"/>
          <w:rtl/>
          <w:lang w:eastAsia="ar-SA" w:bidi="ar-EG"/>
        </w:rPr>
        <w:t>(رواه مسلم)</w:t>
      </w:r>
      <w:r w:rsidRPr="00054592">
        <w:rPr>
          <w:rFonts w:ascii="LOTUS 2007" w:eastAsia="Calibri" w:hAnsi="LOTUS 2007" w:cs="LOTUS 2007"/>
          <w:color w:val="000000"/>
          <w:sz w:val="36"/>
          <w:rtl/>
          <w:lang w:eastAsia="ar-SA" w:bidi="ar-EG"/>
        </w:rPr>
        <w:t>.</w:t>
      </w:r>
    </w:p>
    <w:p w14:paraId="7E51615D" w14:textId="7B4A6227" w:rsidR="00054592" w:rsidRPr="00054592" w:rsidRDefault="00054592" w:rsidP="00054592">
      <w:pPr>
        <w:overflowPunct w:val="0"/>
        <w:autoSpaceDE w:val="0"/>
        <w:autoSpaceDN w:val="0"/>
        <w:adjustRightInd w:val="0"/>
        <w:jc w:val="both"/>
        <w:textAlignment w:val="baseline"/>
        <w:rPr>
          <w:rFonts w:ascii="LOTUS 2007" w:eastAsiaTheme="majorEastAsia" w:hAnsi="LOTUS 2007" w:cs="LOTUS 2007"/>
          <w:b/>
          <w:bCs/>
          <w:color w:val="C00000"/>
          <w:kern w:val="2"/>
          <w:sz w:val="36"/>
          <w:rtl/>
          <w14:ligatures w14:val="standardContextual"/>
        </w:rPr>
      </w:pPr>
      <w:r w:rsidRPr="00054592">
        <w:rPr>
          <w:rFonts w:ascii="LOTUS 2007" w:hAnsi="LOTUS 2007" w:cs="LOTUS 2007"/>
          <w:color w:val="000000" w:themeColor="text1"/>
          <w:kern w:val="2"/>
          <w:sz w:val="36"/>
          <w:rtl/>
          <w:lang w:bidi="ar-EG"/>
          <w14:ligatures w14:val="standardContextual"/>
        </w:rPr>
        <w:lastRenderedPageBreak/>
        <w:t>وفي مجلسه</w:t>
      </w:r>
      <w:r w:rsidRPr="00054592">
        <w:rPr>
          <w:rFonts w:ascii="Cambria" w:hAnsi="Cambria" w:cs="Cambria"/>
          <w:color w:val="000000" w:themeColor="text1"/>
          <w:kern w:val="2"/>
          <w:sz w:val="36"/>
          <w:rtl/>
          <w:lang w:bidi="ar-EG"/>
          <w14:ligatures w14:val="standardContextual"/>
        </w:rPr>
        <w:t> </w:t>
      </w:r>
      <w:r w:rsidRPr="00054592">
        <w:rPr>
          <w:rFonts w:ascii="LOTUS 2007" w:eastAsia="Calibri" w:hAnsi="LOTUS 2007" w:cs="LOTUS 2007"/>
          <w:sz w:val="36"/>
          <w:rtl/>
        </w:rPr>
        <w:t>صلى الله عليه وسلم</w:t>
      </w:r>
      <w:r w:rsidRPr="00054592">
        <w:rPr>
          <w:rFonts w:ascii="LOTUS 2007" w:hAnsi="LOTUS 2007" w:cs="LOTUS 2007"/>
          <w:color w:val="000000" w:themeColor="text1"/>
          <w:kern w:val="2"/>
          <w:sz w:val="36"/>
          <w:rtl/>
          <w:lang w:bidi="ar-EG"/>
          <w14:ligatures w14:val="standardContextual"/>
        </w:rPr>
        <w:t xml:space="preserve"> يُوَقِّرهم ويُعْلِي شأنَهم مع وجود </w:t>
      </w:r>
      <w:r w:rsidR="00D51209">
        <w:rPr>
          <w:rFonts w:ascii="LOTUS 2007" w:hAnsi="LOTUS 2007" w:cs="LOTUS 2007" w:hint="cs"/>
          <w:color w:val="000000" w:themeColor="text1"/>
          <w:kern w:val="2"/>
          <w:sz w:val="36"/>
          <w:rtl/>
          <w:lang w:bidi="ar-EG"/>
          <w14:ligatures w14:val="standardContextual"/>
        </w:rPr>
        <w:t>أكابر</w:t>
      </w:r>
      <w:r w:rsidRPr="00054592">
        <w:rPr>
          <w:rFonts w:ascii="LOTUS 2007" w:hAnsi="LOTUS 2007" w:cs="LOTUS 2007"/>
          <w:color w:val="000000" w:themeColor="text1"/>
          <w:kern w:val="2"/>
          <w:sz w:val="36"/>
          <w:rtl/>
          <w:lang w:bidi="ar-EG"/>
          <w14:ligatures w14:val="standardContextual"/>
        </w:rPr>
        <w:t xml:space="preserve"> الصَّحابة</w:t>
      </w:r>
      <w:r w:rsidR="002C393D">
        <w:rPr>
          <w:rFonts w:ascii="LOTUS 2007" w:hAnsi="LOTUS 2007" w:cs="LOTUS 2007" w:hint="cs"/>
          <w:color w:val="000000" w:themeColor="text1"/>
          <w:kern w:val="2"/>
          <w:sz w:val="36"/>
          <w:rtl/>
          <w:lang w:bidi="ar-EG"/>
          <w14:ligatures w14:val="standardContextual"/>
        </w:rPr>
        <w:t>،</w:t>
      </w:r>
      <w:r w:rsidRPr="00054592">
        <w:rPr>
          <w:rFonts w:ascii="LOTUS 2007" w:hAnsi="LOTUS 2007" w:cs="LOTUS 2007"/>
          <w:color w:val="000000" w:themeColor="text1"/>
          <w:kern w:val="2"/>
          <w:sz w:val="36"/>
          <w:rtl/>
          <w:lang w:bidi="ar-EG"/>
          <w14:ligatures w14:val="standardContextual"/>
        </w:rPr>
        <w:t xml:space="preserve"> «أُتِيَ رَسُولُ</w:t>
      </w:r>
      <w:r w:rsidRPr="00054592">
        <w:rPr>
          <w:rFonts w:ascii="LOTUS 2007" w:hAnsi="LOTUS 2007" w:cs="Cambria"/>
          <w:color w:val="000000" w:themeColor="text1"/>
          <w:kern w:val="2"/>
          <w:sz w:val="36"/>
          <w:rtl/>
          <w:lang w:bidi="ar-EG"/>
          <w14:ligatures w14:val="standardContextual"/>
        </w:rPr>
        <w:t> </w:t>
      </w:r>
      <w:r w:rsidRPr="00054592">
        <w:rPr>
          <w:rFonts w:ascii="LOTUS 2007" w:hAnsi="LOTUS 2007" w:cs="LOTUS 2007"/>
          <w:color w:val="000000" w:themeColor="text1"/>
          <w:kern w:val="2"/>
          <w:sz w:val="36"/>
          <w:rtl/>
          <w:lang w:bidi="ar-EG"/>
          <w14:ligatures w14:val="standardContextual"/>
        </w:rPr>
        <w:t>اللَّهِ</w:t>
      </w:r>
      <w:r w:rsidRPr="00054592">
        <w:rPr>
          <w:rFonts w:ascii="Cambria" w:hAnsi="Cambria" w:cs="Cambria"/>
          <w:color w:val="000000" w:themeColor="text1"/>
          <w:kern w:val="2"/>
          <w:sz w:val="36"/>
          <w:rtl/>
          <w:lang w:bidi="ar-EG"/>
          <w14:ligatures w14:val="standardContextual"/>
        </w:rPr>
        <w:t> </w:t>
      </w:r>
      <w:r w:rsidRPr="00054592">
        <w:rPr>
          <w:rFonts w:ascii="LOTUS 2007" w:eastAsia="Calibri" w:hAnsi="LOTUS 2007" w:cs="LOTUS 2007"/>
          <w:sz w:val="36"/>
          <w:rtl/>
        </w:rPr>
        <w:t>صلى الله عليه وسلم</w:t>
      </w:r>
      <w:r w:rsidRPr="00054592">
        <w:rPr>
          <w:rFonts w:ascii="LOTUS 2007" w:hAnsi="LOTUS 2007" w:cs="LOTUS 2007"/>
          <w:color w:val="000000" w:themeColor="text1"/>
          <w:kern w:val="2"/>
          <w:sz w:val="36"/>
          <w:rtl/>
          <w:lang w:bidi="ar-EG"/>
          <w14:ligatures w14:val="standardContextual"/>
        </w:rPr>
        <w:t xml:space="preserve"> بِشَرَابٍ؛ فَشَرِبَ مِنْهُ، وَعَنْ يَمِينِهِ غُلَامٌ وَعَنْ يَسَارِهِ أَشْيَاخٌ، فَقَالَ لِلْغُلَامِ: </w:t>
      </w:r>
      <w:r w:rsidRPr="00054592">
        <w:rPr>
          <w:rFonts w:ascii="LOTUS 2007" w:hAnsi="LOTUS 2007" w:cs="LOTUS 2007"/>
          <w:b/>
          <w:bCs/>
          <w:color w:val="C00000"/>
          <w:kern w:val="2"/>
          <w:sz w:val="36"/>
          <w:rtl/>
          <w:lang w:bidi="ar-EG"/>
          <w14:ligatures w14:val="standardContextual"/>
        </w:rPr>
        <w:t>أَتَأْذَنُ لِي أَنْ أُعْطِيَ هَؤُلَاءِ؟</w:t>
      </w:r>
      <w:r w:rsidRPr="00054592">
        <w:rPr>
          <w:rFonts w:ascii="LOTUS 2007" w:hAnsi="LOTUS 2007" w:cs="LOTUS 2007"/>
          <w:color w:val="000000" w:themeColor="text1"/>
          <w:kern w:val="2"/>
          <w:sz w:val="36"/>
          <w:rtl/>
          <w:lang w:bidi="ar-EG"/>
          <w14:ligatures w14:val="standardContextual"/>
        </w:rPr>
        <w:t xml:space="preserve"> فَقَالَ الغُلَامُ: لَا وَاللَّهِ، لَا أُوثِرُ بِنَصِيبِي مِنْكَ أَحَداً، فَتَلَّهُ </w:t>
      </w:r>
      <w:r w:rsidRPr="00054592">
        <w:rPr>
          <w:rFonts w:cs="LOTUS 2007"/>
          <w:color w:val="000000" w:themeColor="text1"/>
          <w:kern w:val="2"/>
          <w:sz w:val="36"/>
          <w:rtl/>
          <w:lang w:bidi="ar-EG"/>
          <w14:ligatures w14:val="standardContextual"/>
        </w:rPr>
        <w:t>-</w:t>
      </w:r>
      <w:r w:rsidRPr="00054592">
        <w:rPr>
          <w:rFonts w:ascii="LOTUS 2007" w:hAnsi="LOTUS 2007" w:cs="LOTUS 2007"/>
          <w:color w:val="000000" w:themeColor="text1"/>
          <w:kern w:val="2"/>
          <w:sz w:val="36"/>
          <w:rtl/>
          <w:lang w:bidi="ar-EG"/>
          <w14:ligatures w14:val="standardContextual"/>
        </w:rPr>
        <w:t xml:space="preserve"> أَيْ: وَضَعَهُ - رَسُولُ</w:t>
      </w:r>
      <w:r w:rsidRPr="00054592">
        <w:rPr>
          <w:rFonts w:ascii="LOTUS 2007" w:hAnsi="LOTUS 2007" w:cs="Cambria"/>
          <w:color w:val="000000" w:themeColor="text1"/>
          <w:kern w:val="2"/>
          <w:sz w:val="36"/>
          <w:rtl/>
          <w:lang w:bidi="ar-EG"/>
          <w14:ligatures w14:val="standardContextual"/>
        </w:rPr>
        <w:t> </w:t>
      </w:r>
      <w:r w:rsidRPr="00054592">
        <w:rPr>
          <w:rFonts w:ascii="LOTUS 2007" w:hAnsi="LOTUS 2007" w:cs="LOTUS 2007"/>
          <w:color w:val="000000" w:themeColor="text1"/>
          <w:kern w:val="2"/>
          <w:sz w:val="36"/>
          <w:rtl/>
          <w:lang w:bidi="ar-EG"/>
          <w14:ligatures w14:val="standardContextual"/>
        </w:rPr>
        <w:t>اللَّهِ</w:t>
      </w:r>
      <w:r w:rsidRPr="00054592">
        <w:rPr>
          <w:rFonts w:ascii="Cambria" w:hAnsi="Cambria" w:cs="Cambria"/>
          <w:color w:val="000000" w:themeColor="text1"/>
          <w:kern w:val="2"/>
          <w:sz w:val="36"/>
          <w:rtl/>
          <w:lang w:bidi="ar-EG"/>
          <w14:ligatures w14:val="standardContextual"/>
        </w:rPr>
        <w:t> </w:t>
      </w:r>
      <w:r w:rsidRPr="00054592">
        <w:rPr>
          <w:rFonts w:ascii="LOTUS 2007" w:eastAsia="Calibri" w:hAnsi="LOTUS 2007" w:cs="LOTUS 2007"/>
          <w:sz w:val="36"/>
          <w:rtl/>
        </w:rPr>
        <w:t>صلى الله عليه وسلم</w:t>
      </w:r>
      <w:r w:rsidRPr="00054592">
        <w:rPr>
          <w:rFonts w:ascii="LOTUS 2007" w:hAnsi="LOTUS 2007" w:cs="LOTUS 2007"/>
          <w:color w:val="000000" w:themeColor="text1"/>
          <w:kern w:val="2"/>
          <w:sz w:val="36"/>
          <w:rtl/>
          <w:lang w:bidi="ar-EG"/>
          <w14:ligatures w14:val="standardContextual"/>
        </w:rPr>
        <w:t xml:space="preserve"> فِي يَدِهِ» </w:t>
      </w:r>
      <w:r w:rsidRPr="00054592">
        <w:rPr>
          <w:rFonts w:ascii="LOTUS 2007" w:hAnsi="LOTUS 2007" w:cs="LOTUS 2007"/>
          <w:color w:val="000000" w:themeColor="text1"/>
          <w:kern w:val="2"/>
          <w:szCs w:val="32"/>
          <w:rtl/>
          <w:lang w:bidi="ar-EG"/>
          <w14:ligatures w14:val="standardContextual"/>
        </w:rPr>
        <w:t>(متفق عليه)</w:t>
      </w:r>
      <w:r w:rsidRPr="00054592">
        <w:rPr>
          <w:rFonts w:ascii="LOTUS 2007" w:eastAsia="Calibri" w:hAnsi="LOTUS 2007" w:cs="LOTUS 2007"/>
          <w:color w:val="000000"/>
          <w:sz w:val="36"/>
          <w:rtl/>
          <w:lang w:eastAsia="ar-SA" w:bidi="ar-EG"/>
        </w:rPr>
        <w:t>.</w:t>
      </w:r>
      <w:r w:rsidR="00DC7393">
        <w:rPr>
          <w:rFonts w:ascii="LOTUS 2007" w:hAnsi="LOTUS 2007" w:cs="LOTUS 2007"/>
          <w:kern w:val="2"/>
          <w:sz w:val="36"/>
          <w:rtl/>
          <w14:ligatures w14:val="standardContextual"/>
        </w:rPr>
        <w:t xml:space="preserve"> </w:t>
      </w:r>
    </w:p>
    <w:p w14:paraId="131115FD" w14:textId="47CD0557" w:rsidR="00054592" w:rsidRPr="00054592" w:rsidRDefault="00054592" w:rsidP="00054592">
      <w:pPr>
        <w:overflowPunct w:val="0"/>
        <w:autoSpaceDE w:val="0"/>
        <w:autoSpaceDN w:val="0"/>
        <w:adjustRightInd w:val="0"/>
        <w:jc w:val="both"/>
        <w:textAlignment w:val="baseline"/>
        <w:rPr>
          <w:rFonts w:ascii="LOTUS 2007" w:eastAsia="Calibri" w:hAnsi="LOTUS 2007" w:cs="LOTUS 2007"/>
          <w:color w:val="000000"/>
          <w:sz w:val="36"/>
          <w:rtl/>
          <w:lang w:eastAsia="ar-SA" w:bidi="ar-EG"/>
        </w:rPr>
      </w:pPr>
      <w:r w:rsidRPr="00054592">
        <w:rPr>
          <w:rFonts w:ascii="LOTUS 2007" w:eastAsia="Calibri" w:hAnsi="LOTUS 2007" w:cs="LOTUS 2007"/>
          <w:color w:val="000000"/>
          <w:sz w:val="36"/>
          <w:rtl/>
          <w:lang w:eastAsia="ar-SA" w:bidi="ar-EG"/>
        </w:rPr>
        <w:t xml:space="preserve">وإذا </w:t>
      </w:r>
      <w:r w:rsidRPr="00054592">
        <w:rPr>
          <w:rFonts w:ascii="LOTUS 2007" w:hAnsi="LOTUS 2007" w:cs="LOTUS 2007"/>
          <w:kern w:val="2"/>
          <w:sz w:val="36"/>
          <w:rtl/>
          <w14:ligatures w14:val="standardContextual"/>
        </w:rPr>
        <w:t xml:space="preserve">ظهر من </w:t>
      </w:r>
      <w:r w:rsidR="00D51209">
        <w:rPr>
          <w:rFonts w:ascii="LOTUS 2007" w:hAnsi="LOTUS 2007" w:cs="LOTUS 2007" w:hint="cs"/>
          <w:kern w:val="2"/>
          <w:sz w:val="36"/>
          <w:rtl/>
          <w14:ligatures w14:val="standardContextual"/>
        </w:rPr>
        <w:t>أحدهم</w:t>
      </w:r>
      <w:r w:rsidRPr="00054592">
        <w:rPr>
          <w:rFonts w:ascii="LOTUS 2007" w:hAnsi="LOTUS 2007" w:cs="LOTUS 2007"/>
          <w:kern w:val="2"/>
          <w:sz w:val="36"/>
          <w:rtl/>
          <w14:ligatures w14:val="standardContextual"/>
        </w:rPr>
        <w:t xml:space="preserve"> خُلُقٌ جميلٌ وفِعْلٌ محمودٌ </w:t>
      </w:r>
      <w:r w:rsidR="002C393D">
        <w:rPr>
          <w:rFonts w:ascii="LOTUS 2007" w:eastAsia="Calibri" w:hAnsi="LOTUS 2007" w:cs="LOTUS 2007" w:hint="cs"/>
          <w:color w:val="000000"/>
          <w:sz w:val="36"/>
          <w:rtl/>
          <w:lang w:eastAsia="ar-SA" w:bidi="ar-EG"/>
        </w:rPr>
        <w:t>أَثنى</w:t>
      </w:r>
      <w:r w:rsidRPr="00054592">
        <w:rPr>
          <w:rFonts w:ascii="LOTUS 2007" w:eastAsia="Calibri" w:hAnsi="LOTUS 2007" w:cs="LOTUS 2007"/>
          <w:color w:val="000000"/>
          <w:sz w:val="36"/>
          <w:rtl/>
          <w:lang w:eastAsia="ar-SA" w:bidi="ar-EG"/>
        </w:rPr>
        <w:t xml:space="preserve"> عليه النَّبيُّ صلى</w:t>
      </w:r>
      <w:r w:rsidR="002C393D">
        <w:rPr>
          <w:rFonts w:ascii="LOTUS 2007" w:eastAsia="Calibri" w:hAnsi="LOTUS 2007" w:cs="Cambria"/>
          <w:color w:val="000000"/>
          <w:sz w:val="36"/>
          <w:rtl/>
          <w:lang w:eastAsia="ar-SA" w:bidi="ar-EG"/>
        </w:rPr>
        <w:t> </w:t>
      </w:r>
      <w:r w:rsidRPr="00054592">
        <w:rPr>
          <w:rFonts w:ascii="LOTUS 2007" w:eastAsia="Calibri" w:hAnsi="LOTUS 2007" w:cs="LOTUS 2007"/>
          <w:color w:val="000000"/>
          <w:sz w:val="36"/>
          <w:rtl/>
          <w:lang w:eastAsia="ar-SA" w:bidi="ar-EG"/>
        </w:rPr>
        <w:t>الله عليه وسلم و</w:t>
      </w:r>
      <w:r w:rsidR="002C393D">
        <w:rPr>
          <w:rFonts w:ascii="LOTUS 2007" w:eastAsia="Calibri" w:hAnsi="LOTUS 2007" w:cs="LOTUS 2007" w:hint="cs"/>
          <w:color w:val="000000"/>
          <w:sz w:val="36"/>
          <w:rtl/>
          <w:lang w:eastAsia="ar-SA" w:bidi="ar-EG"/>
        </w:rPr>
        <w:t>أَ</w:t>
      </w:r>
      <w:r w:rsidRPr="00054592">
        <w:rPr>
          <w:rFonts w:ascii="LOTUS 2007" w:eastAsia="Calibri" w:hAnsi="LOTUS 2007" w:cs="LOTUS 2007"/>
          <w:color w:val="000000"/>
          <w:sz w:val="36"/>
          <w:rtl/>
          <w:lang w:eastAsia="ar-SA" w:bidi="ar-EG"/>
        </w:rPr>
        <w:t>ظهر مكانتَه؛ سَمِع قراءةَ سالمٍ مولى أبي حُذيفةَ</w:t>
      </w:r>
      <w:r w:rsidRPr="00054592">
        <w:rPr>
          <w:rFonts w:ascii="Cambria" w:eastAsia="Calibri" w:hAnsi="Cambria" w:cs="Cambria"/>
          <w:color w:val="000000"/>
          <w:sz w:val="36"/>
          <w:rtl/>
          <w:lang w:eastAsia="ar-SA" w:bidi="ar-EG"/>
        </w:rPr>
        <w:t> </w:t>
      </w:r>
      <w:r w:rsidRPr="00054592">
        <w:rPr>
          <w:rFonts w:ascii="LOTUS 2007" w:eastAsia="Calibri" w:hAnsi="LOTUS 2007" w:cs="LOTUS 2007"/>
          <w:color w:val="000000"/>
          <w:sz w:val="36"/>
          <w:rtl/>
          <w:lang w:eastAsia="ar-SA" w:bidi="ar-EG"/>
        </w:rPr>
        <w:t>رضي الله عنه - وهو غلامٌ صغيرٌ، حَسَنُ الصَّوت بالقرآن -، فقال</w:t>
      </w:r>
      <w:r w:rsidR="00B749E0">
        <w:rPr>
          <w:rFonts w:ascii="LOTUS 2007" w:eastAsia="Calibri" w:hAnsi="LOTUS 2007" w:cs="LOTUS 2007" w:hint="cs"/>
          <w:color w:val="000000"/>
          <w:sz w:val="36"/>
          <w:rtl/>
          <w:lang w:eastAsia="ar-SA" w:bidi="ar-EG"/>
        </w:rPr>
        <w:t xml:space="preserve"> له</w:t>
      </w:r>
      <w:r w:rsidRPr="00054592">
        <w:rPr>
          <w:rFonts w:ascii="LOTUS 2007" w:eastAsia="Calibri" w:hAnsi="LOTUS 2007" w:cs="LOTUS 2007"/>
          <w:color w:val="000000"/>
          <w:sz w:val="36"/>
          <w:rtl/>
          <w:lang w:eastAsia="ar-SA" w:bidi="ar-EG"/>
        </w:rPr>
        <w:t>: «</w:t>
      </w:r>
      <w:r w:rsidRPr="00054592">
        <w:rPr>
          <w:rFonts w:ascii="LOTUS 2007" w:eastAsia="Calibri" w:hAnsi="LOTUS 2007" w:cs="LOTUS 2007"/>
          <w:b/>
          <w:bCs/>
          <w:color w:val="C00000"/>
          <w:sz w:val="36"/>
          <w:rtl/>
          <w:lang w:eastAsia="ar-SA" w:bidi="ar-EG"/>
        </w:rPr>
        <w:t xml:space="preserve">الحَمْدُ لِلَّهِ الَّذِي جَعَلَ فِي أُمَّتِي </w:t>
      </w:r>
      <w:r w:rsidRPr="00054592">
        <w:rPr>
          <w:rFonts w:ascii="LOTUS 2007" w:eastAsia="Calibri" w:hAnsi="LOTUS 2007" w:cs="LOTUS 2007"/>
          <w:b/>
          <w:bCs/>
          <w:color w:val="C00000"/>
          <w:sz w:val="36"/>
          <w:rtl/>
          <w:lang w:eastAsia="ar-SA"/>
        </w:rPr>
        <w:t>مِثْلَكَ</w:t>
      </w:r>
      <w:r w:rsidRPr="00054592">
        <w:rPr>
          <w:rFonts w:ascii="LOTUS 2007" w:eastAsia="Calibri" w:hAnsi="LOTUS 2007" w:cs="LOTUS 2007"/>
          <w:color w:val="000000"/>
          <w:sz w:val="36"/>
          <w:rtl/>
          <w:lang w:eastAsia="ar-SA" w:bidi="ar-EG"/>
        </w:rPr>
        <w:t xml:space="preserve">» </w:t>
      </w:r>
      <w:r w:rsidRPr="00054592">
        <w:rPr>
          <w:rFonts w:ascii="LOTUS 2007" w:eastAsia="Calibri" w:hAnsi="LOTUS 2007" w:cs="LOTUS 2007"/>
          <w:color w:val="000000"/>
          <w:szCs w:val="32"/>
          <w:rtl/>
          <w:lang w:eastAsia="ar-SA" w:bidi="ar-EG"/>
        </w:rPr>
        <w:t>(رواه أحمد)</w:t>
      </w:r>
      <w:r w:rsidRPr="00054592">
        <w:rPr>
          <w:rFonts w:ascii="LOTUS 2007" w:eastAsia="Calibri" w:hAnsi="LOTUS 2007" w:cs="LOTUS 2007"/>
          <w:color w:val="000000"/>
          <w:sz w:val="36"/>
          <w:rtl/>
          <w:lang w:eastAsia="ar-SA" w:bidi="ar-EG"/>
        </w:rPr>
        <w:t>.</w:t>
      </w:r>
    </w:p>
    <w:p w14:paraId="11853F4A" w14:textId="1C743580" w:rsidR="00054592" w:rsidRPr="00054592" w:rsidRDefault="00054592" w:rsidP="00054592">
      <w:pPr>
        <w:overflowPunct w:val="0"/>
        <w:autoSpaceDE w:val="0"/>
        <w:autoSpaceDN w:val="0"/>
        <w:adjustRightInd w:val="0"/>
        <w:jc w:val="both"/>
        <w:textAlignment w:val="baseline"/>
        <w:rPr>
          <w:rFonts w:ascii="LOTUS 2007" w:eastAsia="Calibri" w:hAnsi="LOTUS 2007" w:cs="LOTUS 2007"/>
          <w:color w:val="000000"/>
          <w:sz w:val="36"/>
          <w:lang w:eastAsia="ar-SA" w:bidi="ar-EG"/>
        </w:rPr>
      </w:pPr>
      <w:r w:rsidRPr="00054592">
        <w:rPr>
          <w:rFonts w:ascii="LOTUS 2007" w:eastAsia="Calibri" w:hAnsi="LOTUS 2007" w:cs="LOTUS 2007"/>
          <w:color w:val="000000"/>
          <w:sz w:val="36"/>
          <w:rtl/>
          <w:lang w:eastAsia="ar-SA" w:bidi="ar-EG"/>
        </w:rPr>
        <w:t>وكان يَعْظُم عليه مَن يؤذيهم، قال معاوية بن الح</w:t>
      </w:r>
      <w:r w:rsidR="00C3263B">
        <w:rPr>
          <w:rFonts w:ascii="LOTUS 2007" w:eastAsia="Calibri" w:hAnsi="LOTUS 2007" w:cs="LOTUS 2007" w:hint="cs"/>
          <w:color w:val="000000"/>
          <w:sz w:val="36"/>
          <w:rtl/>
          <w:lang w:eastAsia="ar-SA" w:bidi="ar-EG"/>
        </w:rPr>
        <w:t>َ</w:t>
      </w:r>
      <w:r w:rsidRPr="00054592">
        <w:rPr>
          <w:rFonts w:ascii="LOTUS 2007" w:eastAsia="Calibri" w:hAnsi="LOTUS 2007" w:cs="LOTUS 2007"/>
          <w:color w:val="000000"/>
          <w:sz w:val="36"/>
          <w:rtl/>
          <w:lang w:eastAsia="ar-SA" w:bidi="ar-EG"/>
        </w:rPr>
        <w:t>كم رضي الله عنه: «كَانَتْ لِي جَارِيَةٌ تَرْعَى غَنَماً لِي قِبَلَ أُحُدٍ وَالجَوَّانِيَّةِ، فَاطَّلَعْتُ ذَاتَ يَوْمٍ فَإِذَا الذِّيبُ قَدْ ذَهَبَ بِشَاةٍ مِنْ غَنَمِهَا، وَأَنَا رَجُلٌ مِنْ بَنِي آدَمَ، آسَفُ كَمَا يَأْسَفُونَ</w:t>
      </w:r>
      <w:r w:rsidR="00D01C62">
        <w:rPr>
          <w:rFonts w:ascii="LOTUS 2007" w:eastAsia="Calibri" w:hAnsi="LOTUS 2007" w:cs="LOTUS 2007" w:hint="cs"/>
          <w:color w:val="000000"/>
          <w:sz w:val="36"/>
          <w:rtl/>
          <w:lang w:eastAsia="ar-SA" w:bidi="ar-EG"/>
        </w:rPr>
        <w:t xml:space="preserve"> </w:t>
      </w:r>
      <w:r w:rsidR="00BA0819">
        <w:rPr>
          <w:rFonts w:ascii="LOTUS 2007" w:eastAsia="Calibri" w:hAnsi="LOTUS 2007" w:cs="LOTUS 2007" w:hint="cs"/>
          <w:color w:val="000000"/>
          <w:sz w:val="36"/>
          <w:rtl/>
          <w:lang w:eastAsia="ar-SA" w:bidi="ar-EG"/>
        </w:rPr>
        <w:t>-</w:t>
      </w:r>
      <w:r w:rsidR="00D01C62">
        <w:rPr>
          <w:rFonts w:ascii="LOTUS 2007" w:eastAsia="Calibri" w:hAnsi="LOTUS 2007" w:cs="LOTUS 2007" w:hint="cs"/>
          <w:color w:val="000000"/>
          <w:sz w:val="36"/>
          <w:rtl/>
          <w:lang w:eastAsia="ar-SA" w:bidi="ar-EG"/>
        </w:rPr>
        <w:t xml:space="preserve"> أَيْ: أَغْضَبُ كَمَا يَغْضَبُونَ -</w:t>
      </w:r>
      <w:r w:rsidRPr="00054592">
        <w:rPr>
          <w:rFonts w:ascii="LOTUS 2007" w:eastAsia="Calibri" w:hAnsi="LOTUS 2007" w:cs="LOTUS 2007"/>
          <w:color w:val="000000"/>
          <w:sz w:val="36"/>
          <w:rtl/>
          <w:lang w:eastAsia="ar-SA" w:bidi="ar-EG"/>
        </w:rPr>
        <w:t xml:space="preserve">، لَكِنِّي صَكَكْتُهَا صَكَّةً </w:t>
      </w:r>
      <w:r w:rsidRPr="00054592">
        <w:rPr>
          <w:rFonts w:ascii="Sakkal Majalla" w:eastAsia="Calibri" w:hAnsi="Sakkal Majalla" w:cs="Sakkal Majalla"/>
          <w:color w:val="000000"/>
          <w:sz w:val="36"/>
          <w:rtl/>
          <w:lang w:eastAsia="ar-SA" w:bidi="ar-EG"/>
        </w:rPr>
        <w:t>–</w:t>
      </w:r>
      <w:r w:rsidRPr="00054592">
        <w:rPr>
          <w:rFonts w:ascii="LOTUS 2007" w:eastAsia="Calibri" w:hAnsi="LOTUS 2007" w:cs="LOTUS 2007"/>
          <w:color w:val="000000"/>
          <w:sz w:val="36"/>
          <w:rtl/>
          <w:lang w:eastAsia="ar-SA" w:bidi="ar-EG"/>
        </w:rPr>
        <w:t xml:space="preserve"> أ</w:t>
      </w:r>
      <w:r w:rsidR="00C3263B">
        <w:rPr>
          <w:rFonts w:ascii="LOTUS 2007" w:eastAsia="Calibri" w:hAnsi="LOTUS 2007" w:cs="LOTUS 2007" w:hint="cs"/>
          <w:color w:val="000000"/>
          <w:sz w:val="36"/>
          <w:rtl/>
          <w:lang w:eastAsia="ar-SA" w:bidi="ar-EG"/>
        </w:rPr>
        <w:t>َ</w:t>
      </w:r>
      <w:r w:rsidRPr="00054592">
        <w:rPr>
          <w:rFonts w:ascii="LOTUS 2007" w:eastAsia="Calibri" w:hAnsi="LOTUS 2007" w:cs="LOTUS 2007"/>
          <w:color w:val="000000"/>
          <w:sz w:val="36"/>
          <w:rtl/>
          <w:lang w:eastAsia="ar-SA" w:bidi="ar-EG"/>
        </w:rPr>
        <w:t>ي</w:t>
      </w:r>
      <w:r w:rsidR="00C3263B">
        <w:rPr>
          <w:rFonts w:ascii="LOTUS 2007" w:eastAsia="Calibri" w:hAnsi="LOTUS 2007" w:cs="LOTUS 2007" w:hint="cs"/>
          <w:color w:val="000000"/>
          <w:sz w:val="36"/>
          <w:rtl/>
          <w:lang w:eastAsia="ar-SA" w:bidi="ar-EG"/>
        </w:rPr>
        <w:t>ْ</w:t>
      </w:r>
      <w:r w:rsidRPr="00054592">
        <w:rPr>
          <w:rFonts w:ascii="LOTUS 2007" w:eastAsia="Calibri" w:hAnsi="LOTUS 2007" w:cs="LOTUS 2007"/>
          <w:color w:val="000000"/>
          <w:sz w:val="36"/>
          <w:rtl/>
          <w:lang w:eastAsia="ar-SA" w:bidi="ar-EG"/>
        </w:rPr>
        <w:t>: ل</w:t>
      </w:r>
      <w:r w:rsidR="00C3263B">
        <w:rPr>
          <w:rFonts w:ascii="LOTUS 2007" w:eastAsia="Calibri" w:hAnsi="LOTUS 2007" w:cs="LOTUS 2007" w:hint="cs"/>
          <w:color w:val="000000"/>
          <w:sz w:val="36"/>
          <w:rtl/>
          <w:lang w:eastAsia="ar-SA" w:bidi="ar-EG"/>
        </w:rPr>
        <w:t>َ</w:t>
      </w:r>
      <w:r w:rsidRPr="00054592">
        <w:rPr>
          <w:rFonts w:ascii="LOTUS 2007" w:eastAsia="Calibri" w:hAnsi="LOTUS 2007" w:cs="LOTUS 2007"/>
          <w:color w:val="000000"/>
          <w:sz w:val="36"/>
          <w:rtl/>
          <w:lang w:eastAsia="ar-SA" w:bidi="ar-EG"/>
        </w:rPr>
        <w:t>ط</w:t>
      </w:r>
      <w:r w:rsidR="00C3263B">
        <w:rPr>
          <w:rFonts w:ascii="LOTUS 2007" w:eastAsia="Calibri" w:hAnsi="LOTUS 2007" w:cs="LOTUS 2007" w:hint="cs"/>
          <w:color w:val="000000"/>
          <w:sz w:val="36"/>
          <w:rtl/>
          <w:lang w:eastAsia="ar-SA" w:bidi="ar-EG"/>
        </w:rPr>
        <w:t>َ</w:t>
      </w:r>
      <w:r w:rsidRPr="00054592">
        <w:rPr>
          <w:rFonts w:ascii="LOTUS 2007" w:eastAsia="Calibri" w:hAnsi="LOTUS 2007" w:cs="LOTUS 2007"/>
          <w:color w:val="000000"/>
          <w:sz w:val="36"/>
          <w:rtl/>
          <w:lang w:eastAsia="ar-SA" w:bidi="ar-EG"/>
        </w:rPr>
        <w:t>م</w:t>
      </w:r>
      <w:r w:rsidR="00C3263B">
        <w:rPr>
          <w:rFonts w:ascii="LOTUS 2007" w:eastAsia="Calibri" w:hAnsi="LOTUS 2007" w:cs="LOTUS 2007" w:hint="cs"/>
          <w:color w:val="000000"/>
          <w:sz w:val="36"/>
          <w:rtl/>
          <w:lang w:eastAsia="ar-SA" w:bidi="ar-EG"/>
        </w:rPr>
        <w:t>ْ</w:t>
      </w:r>
      <w:r w:rsidRPr="00054592">
        <w:rPr>
          <w:rFonts w:ascii="LOTUS 2007" w:eastAsia="Calibri" w:hAnsi="LOTUS 2007" w:cs="LOTUS 2007"/>
          <w:color w:val="000000"/>
          <w:sz w:val="36"/>
          <w:rtl/>
          <w:lang w:eastAsia="ar-SA" w:bidi="ar-EG"/>
        </w:rPr>
        <w:t>ت</w:t>
      </w:r>
      <w:r w:rsidR="00C3263B">
        <w:rPr>
          <w:rFonts w:ascii="LOTUS 2007" w:eastAsia="Calibri" w:hAnsi="LOTUS 2007" w:cs="LOTUS 2007" w:hint="cs"/>
          <w:color w:val="000000"/>
          <w:sz w:val="36"/>
          <w:rtl/>
          <w:lang w:eastAsia="ar-SA" w:bidi="ar-EG"/>
        </w:rPr>
        <w:t>ُ</w:t>
      </w:r>
      <w:r w:rsidRPr="00054592">
        <w:rPr>
          <w:rFonts w:ascii="LOTUS 2007" w:eastAsia="Calibri" w:hAnsi="LOTUS 2007" w:cs="LOTUS 2007"/>
          <w:color w:val="000000"/>
          <w:sz w:val="36"/>
          <w:rtl/>
          <w:lang w:eastAsia="ar-SA" w:bidi="ar-EG"/>
        </w:rPr>
        <w:t>ه</w:t>
      </w:r>
      <w:r w:rsidR="00C3263B">
        <w:rPr>
          <w:rFonts w:ascii="LOTUS 2007" w:eastAsia="Calibri" w:hAnsi="LOTUS 2007" w:cs="LOTUS 2007" w:hint="cs"/>
          <w:color w:val="000000"/>
          <w:sz w:val="36"/>
          <w:rtl/>
          <w:lang w:eastAsia="ar-SA" w:bidi="ar-EG"/>
        </w:rPr>
        <w:t>َ</w:t>
      </w:r>
      <w:r w:rsidRPr="00054592">
        <w:rPr>
          <w:rFonts w:ascii="LOTUS 2007" w:eastAsia="Calibri" w:hAnsi="LOTUS 2007" w:cs="LOTUS 2007"/>
          <w:color w:val="000000"/>
          <w:sz w:val="36"/>
          <w:rtl/>
          <w:lang w:eastAsia="ar-SA" w:bidi="ar-EG"/>
        </w:rPr>
        <w:t>ا -، فَأَتَيْتُ رَسُولَ اللَّهِ صلى</w:t>
      </w:r>
      <w:r w:rsidR="00C3263B">
        <w:rPr>
          <w:rFonts w:ascii="LOTUS 2007" w:eastAsia="Calibri" w:hAnsi="LOTUS 2007" w:cs="Cambria" w:hint="cs"/>
          <w:color w:val="000000"/>
          <w:sz w:val="36"/>
          <w:rtl/>
          <w:lang w:eastAsia="ar-SA" w:bidi="ar-EG"/>
        </w:rPr>
        <w:t> </w:t>
      </w:r>
      <w:r w:rsidRPr="00054592">
        <w:rPr>
          <w:rFonts w:ascii="LOTUS 2007" w:eastAsia="Calibri" w:hAnsi="LOTUS 2007" w:cs="LOTUS 2007"/>
          <w:color w:val="000000"/>
          <w:sz w:val="36"/>
          <w:rtl/>
          <w:lang w:eastAsia="ar-SA" w:bidi="ar-EG"/>
        </w:rPr>
        <w:t xml:space="preserve">الله عليه وسلم فَعَظَّمَ ذَلِكَ عَلَيَّ» </w:t>
      </w:r>
      <w:r w:rsidRPr="00054592">
        <w:rPr>
          <w:rFonts w:ascii="LOTUS 2007" w:eastAsia="Calibri" w:hAnsi="LOTUS 2007" w:cs="LOTUS 2007"/>
          <w:color w:val="000000"/>
          <w:szCs w:val="32"/>
          <w:rtl/>
          <w:lang w:eastAsia="ar-SA" w:bidi="ar-EG"/>
        </w:rPr>
        <w:t>(رواه مسلم)</w:t>
      </w:r>
      <w:r w:rsidRPr="00054592">
        <w:rPr>
          <w:rFonts w:ascii="LOTUS 2007" w:eastAsia="Calibri" w:hAnsi="LOTUS 2007" w:cs="LOTUS 2007"/>
          <w:color w:val="000000"/>
          <w:sz w:val="36"/>
          <w:rtl/>
          <w:lang w:eastAsia="ar-SA" w:bidi="ar-EG"/>
        </w:rPr>
        <w:t>.</w:t>
      </w:r>
    </w:p>
    <w:p w14:paraId="3FD9AC16" w14:textId="007AEF64" w:rsidR="00054592" w:rsidRPr="00054592" w:rsidRDefault="00054592" w:rsidP="00054592">
      <w:pPr>
        <w:overflowPunct w:val="0"/>
        <w:autoSpaceDE w:val="0"/>
        <w:autoSpaceDN w:val="0"/>
        <w:adjustRightInd w:val="0"/>
        <w:jc w:val="both"/>
        <w:textAlignment w:val="baseline"/>
        <w:rPr>
          <w:rFonts w:ascii="LOTUS 2007" w:eastAsia="Calibri" w:hAnsi="LOTUS 2007" w:cs="LOTUS 2007"/>
          <w:color w:val="000000"/>
          <w:sz w:val="36"/>
          <w:rtl/>
          <w:lang w:eastAsia="ar-SA" w:bidi="ar-EG"/>
        </w:rPr>
      </w:pPr>
      <w:r w:rsidRPr="00054592">
        <w:rPr>
          <w:rFonts w:ascii="LOTUS 2007" w:eastAsia="Calibri" w:hAnsi="LOTUS 2007" w:cs="LOTUS 2007"/>
          <w:color w:val="000000"/>
          <w:sz w:val="36"/>
          <w:rtl/>
          <w:lang w:eastAsia="ar-SA" w:bidi="ar-EG"/>
        </w:rPr>
        <w:lastRenderedPageBreak/>
        <w:t>وكان النَّبيُّ صلى الله عليه وسلم يُحَصِّنُهم من الشُّرور بأذكار الصَّباح والمساء؛ فكان يُعَوِّذ الحسن والحسين رضي الله عنهما ويقول: «</w:t>
      </w:r>
      <w:r w:rsidRPr="00054592">
        <w:rPr>
          <w:rFonts w:ascii="LOTUS 2007" w:eastAsia="Calibri" w:hAnsi="LOTUS 2007" w:cs="LOTUS 2007"/>
          <w:b/>
          <w:bCs/>
          <w:color w:val="C00000"/>
          <w:sz w:val="36"/>
          <w:rtl/>
          <w:lang w:eastAsia="ar-SA" w:bidi="ar-EG"/>
        </w:rPr>
        <w:t xml:space="preserve">إِنَّ أَبَاكُمَا </w:t>
      </w:r>
      <w:r w:rsidRPr="00B10A06">
        <w:rPr>
          <w:rFonts w:ascii="LOTUS 2007" w:eastAsia="Calibri" w:hAnsi="LOTUS 2007" w:cs="LOTUS 2007"/>
          <w:color w:val="000000" w:themeColor="text1"/>
          <w:sz w:val="36"/>
          <w:rtl/>
          <w:lang w:eastAsia="ar-SA" w:bidi="ar-EG"/>
        </w:rPr>
        <w:t>- أ</w:t>
      </w:r>
      <w:r w:rsidR="00C5034B" w:rsidRPr="00B10A06">
        <w:rPr>
          <w:rFonts w:ascii="LOTUS 2007" w:eastAsia="Calibri" w:hAnsi="LOTUS 2007" w:cs="LOTUS 2007" w:hint="cs"/>
          <w:color w:val="000000" w:themeColor="text1"/>
          <w:sz w:val="36"/>
          <w:rtl/>
          <w:lang w:eastAsia="ar-SA" w:bidi="ar-EG"/>
        </w:rPr>
        <w:t>َ</w:t>
      </w:r>
      <w:r w:rsidRPr="00B10A06">
        <w:rPr>
          <w:rFonts w:ascii="LOTUS 2007" w:eastAsia="Calibri" w:hAnsi="LOTUS 2007" w:cs="LOTUS 2007"/>
          <w:color w:val="000000" w:themeColor="text1"/>
          <w:sz w:val="36"/>
          <w:rtl/>
          <w:lang w:eastAsia="ar-SA" w:bidi="ar-EG"/>
        </w:rPr>
        <w:t>ي</w:t>
      </w:r>
      <w:r w:rsidR="00C5034B" w:rsidRPr="00B10A06">
        <w:rPr>
          <w:rFonts w:ascii="LOTUS 2007" w:eastAsia="Calibri" w:hAnsi="LOTUS 2007" w:cs="LOTUS 2007" w:hint="cs"/>
          <w:color w:val="000000" w:themeColor="text1"/>
          <w:sz w:val="36"/>
          <w:rtl/>
          <w:lang w:eastAsia="ar-SA" w:bidi="ar-EG"/>
        </w:rPr>
        <w:t>ْ</w:t>
      </w:r>
      <w:r w:rsidRPr="00B10A06">
        <w:rPr>
          <w:rFonts w:ascii="LOTUS 2007" w:eastAsia="Calibri" w:hAnsi="LOTUS 2007" w:cs="LOTUS 2007"/>
          <w:color w:val="000000" w:themeColor="text1"/>
          <w:sz w:val="36"/>
          <w:rtl/>
          <w:lang w:eastAsia="ar-SA" w:bidi="ar-EG"/>
        </w:rPr>
        <w:t>: إ</w:t>
      </w:r>
      <w:r w:rsidR="00C5034B" w:rsidRPr="00B10A06">
        <w:rPr>
          <w:rFonts w:ascii="LOTUS 2007" w:eastAsia="Calibri" w:hAnsi="LOTUS 2007" w:cs="LOTUS 2007" w:hint="cs"/>
          <w:color w:val="000000" w:themeColor="text1"/>
          <w:sz w:val="36"/>
          <w:rtl/>
          <w:lang w:eastAsia="ar-SA" w:bidi="ar-EG"/>
        </w:rPr>
        <w:t>ِ</w:t>
      </w:r>
      <w:r w:rsidRPr="00B10A06">
        <w:rPr>
          <w:rFonts w:ascii="LOTUS 2007" w:eastAsia="Calibri" w:hAnsi="LOTUS 2007" w:cs="LOTUS 2007"/>
          <w:color w:val="000000" w:themeColor="text1"/>
          <w:sz w:val="36"/>
          <w:rtl/>
          <w:lang w:eastAsia="ar-SA" w:bidi="ar-EG"/>
        </w:rPr>
        <w:t>ب</w:t>
      </w:r>
      <w:r w:rsidR="00C5034B" w:rsidRPr="00B10A06">
        <w:rPr>
          <w:rFonts w:ascii="LOTUS 2007" w:eastAsia="Calibri" w:hAnsi="LOTUS 2007" w:cs="LOTUS 2007" w:hint="cs"/>
          <w:color w:val="000000" w:themeColor="text1"/>
          <w:sz w:val="36"/>
          <w:rtl/>
          <w:lang w:eastAsia="ar-SA" w:bidi="ar-EG"/>
        </w:rPr>
        <w:t>ْ</w:t>
      </w:r>
      <w:r w:rsidRPr="00B10A06">
        <w:rPr>
          <w:rFonts w:ascii="LOTUS 2007" w:eastAsia="Calibri" w:hAnsi="LOTUS 2007" w:cs="LOTUS 2007"/>
          <w:color w:val="000000" w:themeColor="text1"/>
          <w:sz w:val="36"/>
          <w:rtl/>
          <w:lang w:eastAsia="ar-SA" w:bidi="ar-EG"/>
        </w:rPr>
        <w:t>ر</w:t>
      </w:r>
      <w:r w:rsidR="00C5034B" w:rsidRPr="00B10A06">
        <w:rPr>
          <w:rFonts w:ascii="LOTUS 2007" w:eastAsia="Calibri" w:hAnsi="LOTUS 2007" w:cs="LOTUS 2007" w:hint="cs"/>
          <w:color w:val="000000" w:themeColor="text1"/>
          <w:sz w:val="36"/>
          <w:rtl/>
          <w:lang w:eastAsia="ar-SA" w:bidi="ar-EG"/>
        </w:rPr>
        <w:t>َ</w:t>
      </w:r>
      <w:r w:rsidRPr="00B10A06">
        <w:rPr>
          <w:rFonts w:ascii="LOTUS 2007" w:eastAsia="Calibri" w:hAnsi="LOTUS 2007" w:cs="LOTUS 2007"/>
          <w:color w:val="000000" w:themeColor="text1"/>
          <w:sz w:val="36"/>
          <w:rtl/>
          <w:lang w:eastAsia="ar-SA" w:bidi="ar-EG"/>
        </w:rPr>
        <w:t>اه</w:t>
      </w:r>
      <w:r w:rsidR="00C5034B" w:rsidRPr="00B10A06">
        <w:rPr>
          <w:rFonts w:ascii="LOTUS 2007" w:eastAsia="Calibri" w:hAnsi="LOTUS 2007" w:cs="LOTUS 2007" w:hint="cs"/>
          <w:color w:val="000000" w:themeColor="text1"/>
          <w:sz w:val="36"/>
          <w:rtl/>
          <w:lang w:eastAsia="ar-SA" w:bidi="ar-EG"/>
        </w:rPr>
        <w:t>ِ</w:t>
      </w:r>
      <w:r w:rsidRPr="00B10A06">
        <w:rPr>
          <w:rFonts w:ascii="LOTUS 2007" w:eastAsia="Calibri" w:hAnsi="LOTUS 2007" w:cs="LOTUS 2007"/>
          <w:color w:val="000000" w:themeColor="text1"/>
          <w:sz w:val="36"/>
          <w:rtl/>
          <w:lang w:eastAsia="ar-SA" w:bidi="ar-EG"/>
        </w:rPr>
        <w:t>يم</w:t>
      </w:r>
      <w:r w:rsidR="00C5034B" w:rsidRPr="00B10A06">
        <w:rPr>
          <w:rFonts w:ascii="LOTUS 2007" w:eastAsia="Calibri" w:hAnsi="LOTUS 2007" w:cs="LOTUS 2007" w:hint="cs"/>
          <w:color w:val="000000" w:themeColor="text1"/>
          <w:sz w:val="36"/>
          <w:rtl/>
          <w:lang w:eastAsia="ar-SA" w:bidi="ar-EG"/>
        </w:rPr>
        <w:t>َ</w:t>
      </w:r>
      <w:r w:rsidRPr="00B10A06">
        <w:rPr>
          <w:rFonts w:ascii="LOTUS 2007" w:eastAsia="Calibri" w:hAnsi="LOTUS 2007" w:cs="LOTUS 2007"/>
          <w:color w:val="000000" w:themeColor="text1"/>
          <w:sz w:val="36"/>
          <w:rtl/>
          <w:lang w:eastAsia="ar-SA" w:bidi="ar-EG"/>
        </w:rPr>
        <w:t xml:space="preserve"> عليه السلام -</w:t>
      </w:r>
      <w:r w:rsidRPr="00B10A06">
        <w:rPr>
          <w:rFonts w:ascii="LOTUS 2007" w:eastAsia="Calibri" w:hAnsi="LOTUS 2007" w:cs="LOTUS 2007"/>
          <w:b/>
          <w:bCs/>
          <w:color w:val="000000" w:themeColor="text1"/>
          <w:sz w:val="36"/>
          <w:rtl/>
          <w:lang w:eastAsia="ar-SA" w:bidi="ar-EG"/>
        </w:rPr>
        <w:t xml:space="preserve"> </w:t>
      </w:r>
      <w:r w:rsidRPr="00054592">
        <w:rPr>
          <w:rFonts w:ascii="LOTUS 2007" w:eastAsia="Calibri" w:hAnsi="LOTUS 2007" w:cs="LOTUS 2007"/>
          <w:b/>
          <w:bCs/>
          <w:color w:val="C00000"/>
          <w:sz w:val="36"/>
          <w:rtl/>
          <w:lang w:eastAsia="ar-SA" w:bidi="ar-EG"/>
        </w:rPr>
        <w:t>كَانَ يُعَوِّذُ بِهَا إِسْمَاعِيلَ وَإِسْحَاقَ: أَعُوذُ بِكَلِمَاتِ اللَّهِ التَّامَّةِ، مِنْ كُلِّ شَيْطَانٍ وَهَامَّةٍ، وَمِنْ كُلِّ عَيْنٍ لَامَّةٍ</w:t>
      </w:r>
      <w:r w:rsidRPr="00054592">
        <w:rPr>
          <w:rFonts w:ascii="LOTUS 2007" w:eastAsia="Calibri" w:hAnsi="LOTUS 2007" w:cs="LOTUS 2007"/>
          <w:color w:val="000000"/>
          <w:sz w:val="36"/>
          <w:rtl/>
          <w:lang w:eastAsia="ar-SA" w:bidi="ar-EG"/>
        </w:rPr>
        <w:t xml:space="preserve">» </w:t>
      </w:r>
      <w:r w:rsidRPr="00054592">
        <w:rPr>
          <w:rFonts w:ascii="LOTUS 2007" w:eastAsia="Calibri" w:hAnsi="LOTUS 2007" w:cs="LOTUS 2007"/>
          <w:color w:val="000000"/>
          <w:szCs w:val="32"/>
          <w:rtl/>
          <w:lang w:eastAsia="ar-SA" w:bidi="ar-EG"/>
        </w:rPr>
        <w:t>(رواه البخاري)</w:t>
      </w:r>
      <w:r w:rsidRPr="00054592">
        <w:rPr>
          <w:rFonts w:ascii="LOTUS 2007" w:eastAsia="Calibri" w:hAnsi="LOTUS 2007" w:cs="LOTUS 2007"/>
          <w:color w:val="000000"/>
          <w:sz w:val="36"/>
          <w:rtl/>
          <w:lang w:eastAsia="ar-SA" w:bidi="ar-EG"/>
        </w:rPr>
        <w:t>.</w:t>
      </w:r>
    </w:p>
    <w:p w14:paraId="1CAB964B" w14:textId="77DCAF55" w:rsidR="00054592" w:rsidRPr="00054592" w:rsidRDefault="00054592" w:rsidP="00054592">
      <w:pPr>
        <w:overflowPunct w:val="0"/>
        <w:autoSpaceDE w:val="0"/>
        <w:autoSpaceDN w:val="0"/>
        <w:adjustRightInd w:val="0"/>
        <w:jc w:val="both"/>
        <w:textAlignment w:val="baseline"/>
        <w:rPr>
          <w:rFonts w:ascii="LOTUS 2007" w:hAnsi="LOTUS 2007" w:cs="LOTUS 2007"/>
          <w:kern w:val="2"/>
          <w:sz w:val="36"/>
          <w:rtl/>
          <w14:ligatures w14:val="standardContextual"/>
        </w:rPr>
      </w:pPr>
      <w:r w:rsidRPr="00054592">
        <w:rPr>
          <w:rFonts w:ascii="LOTUS 2007" w:eastAsia="Calibri" w:hAnsi="LOTUS 2007" w:cs="LOTUS 2007"/>
          <w:color w:val="000000"/>
          <w:sz w:val="36"/>
          <w:rtl/>
          <w:lang w:eastAsia="ar-SA" w:bidi="ar-EG"/>
        </w:rPr>
        <w:t xml:space="preserve"> والصَّغيرُ مجبولٌ على مَحَبَّة مَن دنا منه وعَلَّمه، </w:t>
      </w:r>
      <w:r w:rsidR="001C6017">
        <w:rPr>
          <w:rFonts w:ascii="LOTUS 2007" w:eastAsia="Calibri" w:hAnsi="LOTUS 2007" w:cs="LOTUS 2007" w:hint="cs"/>
          <w:color w:val="000000"/>
          <w:sz w:val="36"/>
          <w:rtl/>
          <w:lang w:eastAsia="ar-SA" w:bidi="ar-EG"/>
        </w:rPr>
        <w:t>لذ</w:t>
      </w:r>
      <w:r w:rsidR="00177FB6">
        <w:rPr>
          <w:rFonts w:ascii="LOTUS 2007" w:eastAsia="Calibri" w:hAnsi="LOTUS 2007" w:cs="LOTUS 2007" w:hint="cs"/>
          <w:color w:val="000000"/>
          <w:sz w:val="36"/>
          <w:rtl/>
          <w:lang w:eastAsia="ar-SA" w:bidi="ar-EG"/>
        </w:rPr>
        <w:t>ا</w:t>
      </w:r>
      <w:r w:rsidR="001C6017">
        <w:rPr>
          <w:rFonts w:ascii="LOTUS 2007" w:eastAsia="Calibri" w:hAnsi="LOTUS 2007" w:cs="LOTUS 2007" w:hint="cs"/>
          <w:color w:val="000000"/>
          <w:sz w:val="36"/>
          <w:rtl/>
          <w:lang w:eastAsia="ar-SA" w:bidi="ar-EG"/>
        </w:rPr>
        <w:t xml:space="preserve"> </w:t>
      </w:r>
      <w:r w:rsidRPr="00054592">
        <w:rPr>
          <w:rFonts w:ascii="LOTUS 2007" w:eastAsia="Calibri" w:hAnsi="LOTUS 2007" w:cs="LOTUS 2007"/>
          <w:color w:val="000000"/>
          <w:sz w:val="36"/>
          <w:rtl/>
          <w:lang w:eastAsia="ar-SA" w:bidi="ar-EG"/>
        </w:rPr>
        <w:t xml:space="preserve">إذا قَدِم </w:t>
      </w:r>
      <w:r w:rsidR="001C6017" w:rsidRPr="00054592">
        <w:rPr>
          <w:rFonts w:ascii="LOTUS 2007" w:eastAsia="Calibri" w:hAnsi="LOTUS 2007" w:cs="LOTUS 2007"/>
          <w:color w:val="000000"/>
          <w:sz w:val="36"/>
          <w:rtl/>
          <w:lang w:eastAsia="ar-SA" w:bidi="ar-EG"/>
        </w:rPr>
        <w:t xml:space="preserve">النَّبيُّ صلى الله عليه وسلم </w:t>
      </w:r>
      <w:r w:rsidRPr="00054592">
        <w:rPr>
          <w:rFonts w:ascii="LOTUS 2007" w:eastAsia="Calibri" w:hAnsi="LOTUS 2007" w:cs="LOTUS 2007"/>
          <w:color w:val="000000"/>
          <w:sz w:val="36"/>
          <w:rtl/>
          <w:lang w:eastAsia="ar-SA" w:bidi="ar-EG"/>
        </w:rPr>
        <w:t xml:space="preserve">من سفرٍ خرج الصِّبيانُ لاستقبالِه </w:t>
      </w:r>
      <w:r w:rsidRPr="00054592">
        <w:rPr>
          <w:rFonts w:ascii="LOTUS 2007" w:eastAsia="Calibri" w:hAnsi="LOTUS 2007" w:cs="LOTUS 2007"/>
          <w:color w:val="000000"/>
          <w:szCs w:val="32"/>
          <w:rtl/>
          <w:lang w:eastAsia="ar-SA" w:bidi="ar-EG"/>
        </w:rPr>
        <w:t>(متفق عليه)</w:t>
      </w:r>
      <w:r w:rsidRPr="00054592">
        <w:rPr>
          <w:rFonts w:ascii="LOTUS 2007" w:eastAsia="Calibri" w:hAnsi="LOTUS 2007" w:cs="LOTUS 2007"/>
          <w:color w:val="000000"/>
          <w:sz w:val="36"/>
          <w:rtl/>
          <w:lang w:eastAsia="ar-SA" w:bidi="ar-EG"/>
        </w:rPr>
        <w:t>.</w:t>
      </w:r>
      <w:r w:rsidRPr="00054592">
        <w:rPr>
          <w:rFonts w:cstheme="minorBidi"/>
          <w:kern w:val="2"/>
          <w:sz w:val="24"/>
          <w:szCs w:val="24"/>
          <w:rtl/>
          <w14:ligatures w14:val="standardContextual"/>
        </w:rPr>
        <w:t xml:space="preserve"> </w:t>
      </w:r>
    </w:p>
    <w:p w14:paraId="0D338B7A" w14:textId="77777777" w:rsidR="00177FB6" w:rsidRDefault="00054592" w:rsidP="00054592">
      <w:pPr>
        <w:overflowPunct w:val="0"/>
        <w:autoSpaceDE w:val="0"/>
        <w:autoSpaceDN w:val="0"/>
        <w:adjustRightInd w:val="0"/>
        <w:jc w:val="both"/>
        <w:textAlignment w:val="baseline"/>
        <w:rPr>
          <w:rFonts w:ascii="LOTUS 2007" w:hAnsi="LOTUS 2007" w:cs="LOTUS 2007"/>
          <w:kern w:val="2"/>
          <w:sz w:val="36"/>
          <w:rtl/>
          <w14:ligatures w14:val="standardContextual"/>
        </w:rPr>
      </w:pPr>
      <w:r w:rsidRPr="00054592">
        <w:rPr>
          <w:rFonts w:ascii="LOTUS 2007" w:hAnsi="LOTUS 2007" w:cs="LOTUS 2007"/>
          <w:kern w:val="2"/>
          <w:sz w:val="36"/>
          <w:rtl/>
          <w14:ligatures w14:val="standardContextual"/>
        </w:rPr>
        <w:t>ومن صلاح الولد صلاحُ الوالد؛</w:t>
      </w:r>
      <w:r w:rsidRPr="00054592">
        <w:rPr>
          <w:rFonts w:cstheme="minorBidi"/>
          <w:kern w:val="2"/>
          <w:sz w:val="24"/>
          <w:szCs w:val="24"/>
          <w:rtl/>
          <w14:ligatures w14:val="standardContextual"/>
        </w:rPr>
        <w:t xml:space="preserve"> </w:t>
      </w:r>
      <w:r w:rsidRPr="00054592">
        <w:rPr>
          <w:rFonts w:ascii="LOTUS 2007" w:hAnsi="LOTUS 2007" w:cs="LOTUS 2007"/>
          <w:kern w:val="2"/>
          <w:sz w:val="36"/>
          <w:rtl/>
          <w14:ligatures w14:val="standardContextual"/>
        </w:rPr>
        <w:t>فالحَسَن عندهم ما صَنَع، والقبيح عندهم ما ترك</w:t>
      </w:r>
      <w:r w:rsidR="00177FB6">
        <w:rPr>
          <w:rFonts w:ascii="LOTUS 2007" w:hAnsi="LOTUS 2007" w:cs="LOTUS 2007" w:hint="cs"/>
          <w:kern w:val="2"/>
          <w:sz w:val="36"/>
          <w:rtl/>
          <w14:ligatures w14:val="standardContextual"/>
        </w:rPr>
        <w:t>.</w:t>
      </w:r>
    </w:p>
    <w:p w14:paraId="7DB18DF7" w14:textId="69236055" w:rsidR="00054592" w:rsidRPr="00054592" w:rsidRDefault="00054592" w:rsidP="00054592">
      <w:pPr>
        <w:overflowPunct w:val="0"/>
        <w:autoSpaceDE w:val="0"/>
        <w:autoSpaceDN w:val="0"/>
        <w:adjustRightInd w:val="0"/>
        <w:jc w:val="both"/>
        <w:textAlignment w:val="baseline"/>
        <w:rPr>
          <w:rFonts w:ascii="LOTUS 2007" w:hAnsi="LOTUS 2007" w:cs="LOTUS 2007"/>
          <w:kern w:val="2"/>
          <w:sz w:val="36"/>
          <w:rtl/>
          <w14:ligatures w14:val="standardContextual"/>
        </w:rPr>
      </w:pPr>
      <w:r w:rsidRPr="00054592">
        <w:rPr>
          <w:rFonts w:ascii="LOTUS 2007" w:eastAsia="Calibri" w:hAnsi="LOTUS 2007" w:cs="LOTUS 2007"/>
          <w:color w:val="000000"/>
          <w:sz w:val="36"/>
          <w:rtl/>
          <w:lang w:eastAsia="ar-SA" w:bidi="ar-EG"/>
        </w:rPr>
        <w:t>وممَّا يُصْلِحُهم رَفْعُ هِمَمِهم بسماع سِيَر عظماء الأُمَّة؛ قال الإمام مالكٌ رحمه الله: «كَانَ السَّلَفُ يُعَلِّمُونَ أَوْلَادَهُمْ حُبَّ أَبِي بَكْرٍ وَعُمَرَ، كَمَا يُعَلِّمُونَ السُّورَةَ مِنَ القُرْآنِ».</w:t>
      </w:r>
    </w:p>
    <w:p w14:paraId="1FA02AF4" w14:textId="32E6D69C" w:rsidR="00054592" w:rsidRPr="00054592" w:rsidRDefault="00054592" w:rsidP="00054592">
      <w:pPr>
        <w:overflowPunct w:val="0"/>
        <w:autoSpaceDE w:val="0"/>
        <w:autoSpaceDN w:val="0"/>
        <w:adjustRightInd w:val="0"/>
        <w:jc w:val="both"/>
        <w:textAlignment w:val="baseline"/>
        <w:rPr>
          <w:rFonts w:ascii="LOTUS 2007" w:eastAsia="Calibri" w:hAnsi="LOTUS 2007" w:cs="LOTUS 2007"/>
          <w:color w:val="000000"/>
          <w:sz w:val="36"/>
          <w:rtl/>
          <w:lang w:eastAsia="ar-SA"/>
        </w:rPr>
      </w:pPr>
      <w:r w:rsidRPr="00054592">
        <w:rPr>
          <w:rFonts w:ascii="LOTUS 2007" w:eastAsia="Calibri" w:hAnsi="LOTUS 2007" w:cs="LOTUS 2007"/>
          <w:color w:val="000000"/>
          <w:sz w:val="36"/>
          <w:rtl/>
          <w:lang w:eastAsia="ar-SA" w:bidi="ar-EG"/>
        </w:rPr>
        <w:t>ولا سبب لصلاح النَّشْئِ أنفعُ من الدُّعاء، لذا طَرَق الأنبياءُ والصَّالحون هذا البابَ؛ فقال إبراهيم عليه السلام: ﴿رَبِّ اجْعَلْنِي مُقِيمَ الصَّلَاةِ وَمِنْ ذُرِّيَّتِي﴾، ونبيُّنا صلى الله عليه وسلم دعا لابن عبَّاس رضي</w:t>
      </w:r>
      <w:r w:rsidR="009D7209">
        <w:rPr>
          <w:rFonts w:ascii="LOTUS 2007" w:eastAsia="Calibri" w:hAnsi="LOTUS 2007" w:cs="Cambria" w:hint="cs"/>
          <w:color w:val="000000"/>
          <w:sz w:val="36"/>
          <w:rtl/>
          <w:lang w:eastAsia="ar-SA" w:bidi="ar-EG"/>
        </w:rPr>
        <w:t> </w:t>
      </w:r>
      <w:r w:rsidRPr="00054592">
        <w:rPr>
          <w:rFonts w:ascii="LOTUS 2007" w:eastAsia="Calibri" w:hAnsi="LOTUS 2007" w:cs="LOTUS 2007"/>
          <w:color w:val="000000"/>
          <w:sz w:val="36"/>
          <w:rtl/>
          <w:lang w:eastAsia="ar-SA" w:bidi="ar-EG"/>
        </w:rPr>
        <w:t>الله عنهما وهو غلامٌ: «</w:t>
      </w:r>
      <w:r w:rsidRPr="00054592">
        <w:rPr>
          <w:rFonts w:ascii="LOTUS 2007" w:eastAsia="Calibri" w:hAnsi="LOTUS 2007" w:cs="LOTUS 2007"/>
          <w:b/>
          <w:bCs/>
          <w:color w:val="C00000"/>
          <w:sz w:val="36"/>
          <w:rtl/>
          <w:lang w:eastAsia="ar-SA" w:bidi="ar-EG"/>
        </w:rPr>
        <w:t>اللَّهُمَّ عَلِّمْهُ الكِتَابَ</w:t>
      </w:r>
      <w:r w:rsidRPr="00054592">
        <w:rPr>
          <w:rFonts w:ascii="LOTUS 2007" w:eastAsia="Calibri" w:hAnsi="LOTUS 2007" w:cs="LOTUS 2007"/>
          <w:color w:val="000000"/>
          <w:sz w:val="36"/>
          <w:rtl/>
          <w:lang w:eastAsia="ar-SA" w:bidi="ar-EG"/>
        </w:rPr>
        <w:t xml:space="preserve">» </w:t>
      </w:r>
      <w:r w:rsidRPr="00054592">
        <w:rPr>
          <w:rFonts w:ascii="LOTUS 2007" w:eastAsia="Calibri" w:hAnsi="LOTUS 2007" w:cs="LOTUS 2007"/>
          <w:color w:val="000000"/>
          <w:szCs w:val="32"/>
          <w:rtl/>
          <w:lang w:eastAsia="ar-SA" w:bidi="ar-EG"/>
        </w:rPr>
        <w:t>(رواه البخاري)</w:t>
      </w:r>
      <w:r w:rsidRPr="00054592">
        <w:rPr>
          <w:rFonts w:ascii="LOTUS 2007" w:eastAsia="Calibri" w:hAnsi="LOTUS 2007" w:cs="LOTUS 2007"/>
          <w:color w:val="000000"/>
          <w:sz w:val="36"/>
          <w:rtl/>
          <w:lang w:eastAsia="ar-SA" w:bidi="ar-EG"/>
        </w:rPr>
        <w:t xml:space="preserve">، </w:t>
      </w:r>
      <w:r w:rsidRPr="00054592">
        <w:rPr>
          <w:rFonts w:ascii="LOTUS 2007" w:hAnsi="LOTUS 2007" w:cs="LOTUS 2007"/>
          <w:kern w:val="2"/>
          <w:sz w:val="36"/>
          <w:rtl/>
          <w14:ligatures w14:val="standardContextual"/>
        </w:rPr>
        <w:t xml:space="preserve">وامرأة </w:t>
      </w:r>
      <w:r w:rsidRPr="00054592">
        <w:rPr>
          <w:rFonts w:ascii="LOTUS 2007" w:hAnsi="LOTUS 2007" w:cs="LOTUS 2007"/>
          <w:kern w:val="2"/>
          <w:sz w:val="36"/>
          <w:rtl/>
          <w14:ligatures w14:val="standardContextual"/>
        </w:rPr>
        <w:lastRenderedPageBreak/>
        <w:t xml:space="preserve">عمران دَعَتْ بصلاح ابنتِها فقالت: </w:t>
      </w:r>
      <w:r w:rsidRPr="00054592">
        <w:rPr>
          <w:rFonts w:ascii="LOTUS 2007" w:eastAsia="Calibri" w:hAnsi="LOTUS 2007" w:cs="LOTUS 2007"/>
          <w:color w:val="000000"/>
          <w:sz w:val="36"/>
          <w:rtl/>
          <w:lang w:eastAsia="ar-SA" w:bidi="ar-EG"/>
        </w:rPr>
        <w:t>﴿</w:t>
      </w:r>
      <w:r w:rsidRPr="00054592">
        <w:rPr>
          <w:rFonts w:ascii="LOTUS 2007" w:hAnsi="LOTUS 2007" w:cs="LOTUS 2007"/>
          <w:kern w:val="2"/>
          <w:sz w:val="36"/>
          <w:rtl/>
          <w14:ligatures w14:val="standardContextual"/>
        </w:rPr>
        <w:t>وَإِنِّي أُعِيذُهَا بِكَ</w:t>
      </w:r>
      <w:r w:rsidRPr="00054592">
        <w:rPr>
          <w:rFonts w:ascii="Cambria" w:hAnsi="Cambria" w:cs="Cambria"/>
          <w:kern w:val="2"/>
          <w:sz w:val="36"/>
          <w:rtl/>
          <w14:ligatures w14:val="standardContextual"/>
        </w:rPr>
        <w:t> </w:t>
      </w:r>
      <w:r w:rsidRPr="00054592">
        <w:rPr>
          <w:rFonts w:ascii="LOTUS 2007" w:hAnsi="LOTUS 2007" w:cs="LOTUS 2007"/>
          <w:kern w:val="2"/>
          <w:sz w:val="36"/>
          <w:rtl/>
          <w14:ligatures w14:val="standardContextual"/>
        </w:rPr>
        <w:t>وَذُرِّيَّتَهَا مِنَ الشَّيْطَانِ الرَّجِيمِ</w:t>
      </w:r>
      <w:r w:rsidRPr="00054592">
        <w:rPr>
          <w:rFonts w:ascii="LOTUS 2007" w:eastAsia="Calibri" w:hAnsi="LOTUS 2007" w:cs="LOTUS 2007"/>
          <w:color w:val="000000"/>
          <w:sz w:val="36"/>
          <w:rtl/>
          <w:lang w:eastAsia="ar-SA" w:bidi="ar-EG"/>
        </w:rPr>
        <w:t>﴾</w:t>
      </w:r>
      <w:r w:rsidRPr="00054592">
        <w:rPr>
          <w:rFonts w:ascii="LOTUS 2007" w:hAnsi="LOTUS 2007" w:cs="LOTUS 2007"/>
          <w:kern w:val="2"/>
          <w:sz w:val="36"/>
          <w:rtl/>
          <w14:ligatures w14:val="standardContextual"/>
        </w:rPr>
        <w:t xml:space="preserve">، </w:t>
      </w:r>
      <w:r w:rsidRPr="00054592">
        <w:rPr>
          <w:rFonts w:ascii="LOTUS 2007" w:eastAsia="Times New Roman" w:hAnsi="LOTUS 2007" w:cs="LOTUS 2007"/>
          <w:color w:val="000000"/>
          <w:kern w:val="2"/>
          <w:sz w:val="36"/>
          <w:rtl/>
          <w14:ligatures w14:val="standardContextual"/>
        </w:rPr>
        <w:t xml:space="preserve">والصَّالحُ من عباد اللَّه يبتهل إليه سبحانه: </w:t>
      </w:r>
      <w:r w:rsidRPr="00054592">
        <w:rPr>
          <w:rFonts w:ascii="LOTUS 2007" w:eastAsia="Calibri" w:hAnsi="LOTUS 2007" w:cs="LOTUS 2007"/>
          <w:color w:val="000000"/>
          <w:sz w:val="36"/>
          <w:rtl/>
          <w:lang w:eastAsia="ar-SA" w:bidi="ar-EG"/>
        </w:rPr>
        <w:t>﴿</w:t>
      </w:r>
      <w:r w:rsidRPr="00054592">
        <w:rPr>
          <w:rFonts w:ascii="LOTUS 2007" w:hAnsi="LOTUS 2007" w:cs="LOTUS 2007"/>
          <w:kern w:val="2"/>
          <w:sz w:val="36"/>
          <w:rtl/>
          <w14:ligatures w14:val="standardContextual"/>
        </w:rPr>
        <w:t>وَأَصْلِحْ لِي فِي ذُرِّيَّتِي إِنِّي تُبْتُ إِلَيْكَ</w:t>
      </w:r>
      <w:r w:rsidRPr="00054592">
        <w:rPr>
          <w:rFonts w:ascii="LOTUS 2007" w:eastAsia="Calibri" w:hAnsi="LOTUS 2007" w:cs="LOTUS 2007"/>
          <w:color w:val="000000"/>
          <w:sz w:val="36"/>
          <w:rtl/>
          <w:lang w:eastAsia="ar-SA" w:bidi="ar-EG"/>
        </w:rPr>
        <w:t>﴾</w:t>
      </w:r>
      <w:r w:rsidRPr="00054592">
        <w:rPr>
          <w:rFonts w:ascii="LOTUS 2007" w:hAnsi="LOTUS 2007" w:cs="LOTUS 2007"/>
          <w:kern w:val="2"/>
          <w:sz w:val="36"/>
          <w:rtl/>
          <w14:ligatures w14:val="standardContextual"/>
        </w:rPr>
        <w:t>، وعبادُ الرَّحمن يدعونه</w:t>
      </w:r>
      <w:r w:rsidR="00DC7393">
        <w:rPr>
          <w:rFonts w:ascii="LOTUS 2007" w:hAnsi="LOTUS 2007" w:cs="LOTUS 2007"/>
          <w:kern w:val="2"/>
          <w:sz w:val="36"/>
          <w:rtl/>
          <w14:ligatures w14:val="standardContextual"/>
        </w:rPr>
        <w:t xml:space="preserve"> </w:t>
      </w:r>
      <w:r w:rsidRPr="00054592">
        <w:rPr>
          <w:rFonts w:ascii="LOTUS 2007" w:hAnsi="LOTUS 2007" w:cs="LOTUS 2007"/>
          <w:kern w:val="2"/>
          <w:sz w:val="36"/>
          <w:rtl/>
          <w14:ligatures w14:val="standardContextual"/>
        </w:rPr>
        <w:t xml:space="preserve">سبحانه أن تَقَرَّ بهم الأعين </w:t>
      </w:r>
      <w:r w:rsidRPr="00054592">
        <w:rPr>
          <w:rFonts w:ascii="LOTUS 2007" w:eastAsia="Calibri" w:hAnsi="LOTUS 2007" w:cs="LOTUS 2007"/>
          <w:color w:val="000000"/>
          <w:sz w:val="36"/>
          <w:rtl/>
          <w:lang w:eastAsia="ar-SA" w:bidi="ar-EG"/>
        </w:rPr>
        <w:t>﴿</w:t>
      </w:r>
      <w:r w:rsidRPr="00054592">
        <w:rPr>
          <w:rFonts w:ascii="LOTUS 2007" w:eastAsia="Times New Roman" w:hAnsi="LOTUS 2007" w:cs="LOTUS 2007"/>
          <w:color w:val="000000"/>
          <w:kern w:val="2"/>
          <w:sz w:val="36"/>
          <w:rtl/>
          <w14:ligatures w14:val="standardContextual"/>
        </w:rPr>
        <w:t>رَبَّنا هَبْ لَنا مِنْ أَزْواجِنا وَذُرِّيَّاتِنا قُرَّةَ أَعْيُنٍ</w:t>
      </w:r>
      <w:r w:rsidRPr="00054592">
        <w:rPr>
          <w:rFonts w:ascii="LOTUS 2007" w:eastAsia="Calibri" w:hAnsi="LOTUS 2007" w:cs="LOTUS 2007"/>
          <w:color w:val="000000"/>
          <w:sz w:val="36"/>
          <w:rtl/>
          <w:lang w:eastAsia="ar-SA" w:bidi="ar-EG"/>
        </w:rPr>
        <w:t>﴾</w:t>
      </w:r>
      <w:r w:rsidRPr="00054592">
        <w:rPr>
          <w:rFonts w:ascii="LOTUS 2007" w:eastAsia="Calibri" w:hAnsi="LOTUS 2007" w:cs="LOTUS 2007"/>
          <w:color w:val="000000"/>
          <w:sz w:val="36"/>
          <w:rtl/>
          <w:lang w:eastAsia="ar-SA"/>
        </w:rPr>
        <w:t>.</w:t>
      </w:r>
    </w:p>
    <w:p w14:paraId="2AD1B88D" w14:textId="77777777" w:rsidR="00CD08E9" w:rsidRDefault="00054592" w:rsidP="00054592">
      <w:pPr>
        <w:overflowPunct w:val="0"/>
        <w:autoSpaceDE w:val="0"/>
        <w:autoSpaceDN w:val="0"/>
        <w:adjustRightInd w:val="0"/>
        <w:jc w:val="both"/>
        <w:textAlignment w:val="baseline"/>
        <w:rPr>
          <w:rFonts w:ascii="LOTUS 2007" w:eastAsia="Calibri" w:hAnsi="LOTUS 2007" w:cs="LOTUS 2007"/>
          <w:color w:val="000000"/>
          <w:sz w:val="36"/>
          <w:rtl/>
          <w:lang w:eastAsia="ar-SA" w:bidi="ar-EG"/>
        </w:rPr>
      </w:pPr>
      <w:r w:rsidRPr="00054592">
        <w:rPr>
          <w:rFonts w:ascii="LOTUS 2007" w:eastAsia="Calibri" w:hAnsi="LOTUS 2007" w:cs="LOTUS 2007"/>
          <w:color w:val="000000"/>
          <w:sz w:val="36"/>
          <w:rtl/>
          <w:lang w:eastAsia="ar-SA" w:bidi="ar-EG"/>
        </w:rPr>
        <w:t>وعند قُرْبِ</w:t>
      </w:r>
      <w:r w:rsidRPr="00054592">
        <w:rPr>
          <w:rFonts w:cstheme="minorBidi"/>
          <w:kern w:val="2"/>
          <w:sz w:val="24"/>
          <w:szCs w:val="24"/>
          <w:rtl/>
          <w14:ligatures w14:val="standardContextual"/>
        </w:rPr>
        <w:t xml:space="preserve"> </w:t>
      </w:r>
      <w:r w:rsidRPr="00054592">
        <w:rPr>
          <w:rFonts w:ascii="LOTUS 2007" w:eastAsia="Calibri" w:hAnsi="LOTUS 2007" w:cs="LOTUS 2007"/>
          <w:color w:val="000000"/>
          <w:sz w:val="36"/>
          <w:rtl/>
          <w:lang w:eastAsia="ar-SA" w:bidi="ar-EG"/>
        </w:rPr>
        <w:t>رحيل الآباء تُسَرُّ أفئدتُهم بصلاحِ أبنائهم</w:t>
      </w:r>
      <w:r w:rsidR="00CD08E9">
        <w:rPr>
          <w:rFonts w:ascii="LOTUS 2007" w:eastAsia="Calibri" w:hAnsi="LOTUS 2007" w:cs="LOTUS 2007" w:hint="cs"/>
          <w:color w:val="000000"/>
          <w:sz w:val="36"/>
          <w:rtl/>
          <w:lang w:eastAsia="ar-SA" w:bidi="ar-EG"/>
        </w:rPr>
        <w:t>،</w:t>
      </w:r>
      <w:r w:rsidRPr="00054592">
        <w:rPr>
          <w:rFonts w:ascii="LOTUS 2007" w:eastAsia="Calibri" w:hAnsi="LOTUS 2007" w:cs="LOTUS 2007"/>
          <w:color w:val="000000"/>
          <w:sz w:val="36"/>
          <w:rtl/>
          <w:lang w:eastAsia="ar-SA" w:bidi="ar-EG"/>
        </w:rPr>
        <w:t xml:space="preserve"> قال سبحانه: ﴿أَمْ كُنتُمْ شُهَدَاءَ إِذْ حَضَرَ يَعقُوبَ المَوتُ إِذْ قَالَ لِبَنِيهِ مَا تَعبُدُونَ مِنْ بَعدِي قَالُواْ نَعبُدُ إِلَهَكَ وَإِلَهَ ءَابَآئِكَ إِبرَاهِيمَ وَإِسمَاعِيلَ وَإِسحَاقَ إِلَهاً وَحِداً وَنَحْنُ لَهُ مُسلِمُونَ﴾</w:t>
      </w:r>
      <w:r w:rsidR="00CD08E9">
        <w:rPr>
          <w:rFonts w:ascii="LOTUS 2007" w:eastAsia="Calibri" w:hAnsi="LOTUS 2007" w:cs="LOTUS 2007" w:hint="cs"/>
          <w:color w:val="000000"/>
          <w:sz w:val="36"/>
          <w:rtl/>
          <w:lang w:eastAsia="ar-SA" w:bidi="ar-EG"/>
        </w:rPr>
        <w:t>.</w:t>
      </w:r>
    </w:p>
    <w:p w14:paraId="5E9C8D9C" w14:textId="50F978C4" w:rsidR="00054592" w:rsidRPr="00054592" w:rsidRDefault="00054592" w:rsidP="00054592">
      <w:pPr>
        <w:overflowPunct w:val="0"/>
        <w:autoSpaceDE w:val="0"/>
        <w:autoSpaceDN w:val="0"/>
        <w:adjustRightInd w:val="0"/>
        <w:jc w:val="both"/>
        <w:textAlignment w:val="baseline"/>
        <w:rPr>
          <w:rFonts w:ascii="LOTUS 2007" w:eastAsia="Calibri" w:hAnsi="LOTUS 2007" w:cs="LOTUS 2007"/>
          <w:color w:val="000000"/>
          <w:sz w:val="36"/>
          <w:rtl/>
          <w:lang w:eastAsia="ar-SA" w:bidi="ar-EG"/>
        </w:rPr>
      </w:pPr>
      <w:r w:rsidRPr="00054592">
        <w:rPr>
          <w:rFonts w:ascii="LOTUS 2007" w:eastAsia="Calibri" w:hAnsi="LOTUS 2007" w:cs="LOTUS 2007"/>
          <w:color w:val="000000"/>
          <w:sz w:val="36"/>
          <w:rtl/>
          <w:lang w:eastAsia="ar-SA"/>
        </w:rPr>
        <w:t xml:space="preserve">ويمتدُّ نفعُ الصَّالحين منهم لوالديهم بعد مماتِهم؛ قال </w:t>
      </w:r>
      <w:r w:rsidR="0065148C">
        <w:rPr>
          <w:rFonts w:ascii="LOTUS 2007" w:eastAsia="Calibri" w:hAnsi="LOTUS 2007" w:cs="LOTUS 2007" w:hint="cs"/>
          <w:color w:val="000000"/>
          <w:sz w:val="36"/>
          <w:rtl/>
          <w:lang w:eastAsia="ar-SA"/>
        </w:rPr>
        <w:t>عليه الصلاة والسلام</w:t>
      </w:r>
      <w:r w:rsidRPr="00054592">
        <w:rPr>
          <w:rFonts w:ascii="LOTUS 2007" w:eastAsia="Calibri" w:hAnsi="LOTUS 2007" w:cs="LOTUS 2007"/>
          <w:color w:val="000000"/>
          <w:sz w:val="36"/>
          <w:rtl/>
          <w:lang w:eastAsia="ar-SA"/>
        </w:rPr>
        <w:t>: «</w:t>
      </w:r>
      <w:r w:rsidRPr="00054592">
        <w:rPr>
          <w:rFonts w:ascii="LOTUS 2007" w:eastAsia="Calibri" w:hAnsi="LOTUS 2007" w:cs="LOTUS 2007"/>
          <w:b/>
          <w:bCs/>
          <w:color w:val="C00000"/>
          <w:sz w:val="36"/>
          <w:rtl/>
          <w:lang w:eastAsia="ar-SA"/>
        </w:rPr>
        <w:t>إِذَا مَاتَ الإِنْسَانُ؛ انْقَطَعَ عَنْهُ عَمَلُهُ إِلَّا مِن ثَلَاثَةٍ: إِلَّا مِن صَدَقَةٍ جَارِيَةٍ، أَوْ عِلْمٍ يُنْتَفَعُ بِهِ، أَوْ وَلَدٍ صَالِحٍ يَدْعُو لَهُ</w:t>
      </w:r>
      <w:r w:rsidRPr="00054592">
        <w:rPr>
          <w:rFonts w:ascii="LOTUS 2007" w:eastAsia="Calibri" w:hAnsi="LOTUS 2007" w:cs="LOTUS 2007"/>
          <w:color w:val="000000"/>
          <w:sz w:val="36"/>
          <w:rtl/>
          <w:lang w:eastAsia="ar-SA"/>
        </w:rPr>
        <w:t xml:space="preserve">» </w:t>
      </w:r>
      <w:r w:rsidRPr="00054592">
        <w:rPr>
          <w:rFonts w:ascii="LOTUS 2007" w:eastAsia="Calibri" w:hAnsi="LOTUS 2007" w:cs="LOTUS 2007"/>
          <w:color w:val="000000"/>
          <w:szCs w:val="32"/>
          <w:rtl/>
          <w:lang w:eastAsia="ar-SA"/>
        </w:rPr>
        <w:t>(رواه مسلم)</w:t>
      </w:r>
      <w:r w:rsidRPr="00054592">
        <w:rPr>
          <w:rFonts w:ascii="LOTUS 2007" w:eastAsia="Calibri" w:hAnsi="LOTUS 2007" w:cs="LOTUS 2007"/>
          <w:color w:val="000000"/>
          <w:sz w:val="36"/>
          <w:rtl/>
          <w:lang w:eastAsia="ar-SA"/>
        </w:rPr>
        <w:t xml:space="preserve">؛ </w:t>
      </w:r>
      <w:r w:rsidRPr="00054592">
        <w:rPr>
          <w:rFonts w:ascii="LOTUS 2007" w:eastAsia="Times New Roman" w:hAnsi="LOTUS 2007" w:cs="LOTUS 2007"/>
          <w:color w:val="000000"/>
          <w:kern w:val="2"/>
          <w:sz w:val="36"/>
          <w:rtl/>
          <w14:ligatures w14:val="standardContextual"/>
        </w:rPr>
        <w:t xml:space="preserve">بل ترتفع درجاتُ الوالد في </w:t>
      </w:r>
      <w:r w:rsidRPr="00054592">
        <w:rPr>
          <w:rFonts w:ascii="LOTUS 2007" w:eastAsia="Calibri" w:hAnsi="LOTUS 2007" w:cs="LOTUS 2007"/>
          <w:color w:val="000000"/>
          <w:sz w:val="36"/>
          <w:rtl/>
          <w:lang w:eastAsia="ar-SA"/>
        </w:rPr>
        <w:t xml:space="preserve">الجنَّة باستغفار ولده له، قال </w:t>
      </w:r>
      <w:r w:rsidR="00CD08E9">
        <w:rPr>
          <w:rFonts w:ascii="LOTUS 2007" w:eastAsia="Calibri" w:hAnsi="LOTUS 2007" w:cs="LOTUS 2007" w:hint="cs"/>
          <w:color w:val="000000"/>
          <w:sz w:val="36"/>
          <w:rtl/>
          <w:lang w:eastAsia="ar-SA"/>
        </w:rPr>
        <w:t>عليه الصلاة والسلام</w:t>
      </w:r>
      <w:r w:rsidRPr="00054592">
        <w:rPr>
          <w:rFonts w:ascii="LOTUS 2007" w:eastAsia="Calibri" w:hAnsi="LOTUS 2007" w:cs="LOTUS 2007"/>
          <w:color w:val="000000"/>
          <w:sz w:val="36"/>
          <w:rtl/>
          <w:lang w:eastAsia="ar-SA"/>
        </w:rPr>
        <w:t>: «</w:t>
      </w:r>
      <w:r w:rsidRPr="00054592">
        <w:rPr>
          <w:rFonts w:ascii="LOTUS 2007" w:eastAsia="Calibri" w:hAnsi="LOTUS 2007" w:cs="LOTUS 2007"/>
          <w:b/>
          <w:bCs/>
          <w:color w:val="C00000"/>
          <w:sz w:val="36"/>
          <w:rtl/>
          <w:lang w:eastAsia="ar-SA"/>
        </w:rPr>
        <w:t>إِنَّ اللَّهَ عز وجل لَيَرْفَعُ الدَّرَجَةَ لِلْعَبْدِ الصَّالِحِ فِي الجَنَّةِ، فَيَقُولُ: يَا رَبِّ، أَنَّى لِي هَذِهِ؟ فَيَقُولُ: بِاسْتِغْفَارِ وَلَدِكَ لَكَ</w:t>
      </w:r>
      <w:r w:rsidRPr="00054592">
        <w:rPr>
          <w:rFonts w:ascii="LOTUS 2007" w:eastAsia="Calibri" w:hAnsi="LOTUS 2007" w:cs="LOTUS 2007"/>
          <w:color w:val="000000"/>
          <w:sz w:val="36"/>
          <w:rtl/>
          <w:lang w:eastAsia="ar-SA"/>
        </w:rPr>
        <w:t xml:space="preserve">» </w:t>
      </w:r>
      <w:r w:rsidRPr="00054592">
        <w:rPr>
          <w:rFonts w:ascii="LOTUS 2007" w:eastAsia="Calibri" w:hAnsi="LOTUS 2007" w:cs="LOTUS 2007"/>
          <w:color w:val="000000"/>
          <w:szCs w:val="32"/>
          <w:rtl/>
          <w:lang w:eastAsia="ar-SA"/>
        </w:rPr>
        <w:t>(رواه أحمد)،</w:t>
      </w:r>
      <w:r w:rsidRPr="00054592">
        <w:rPr>
          <w:rFonts w:ascii="LOTUS 2007" w:eastAsia="Calibri" w:hAnsi="LOTUS 2007" w:cs="LOTUS 2007"/>
          <w:color w:val="000000"/>
          <w:sz w:val="36"/>
          <w:rtl/>
          <w:lang w:eastAsia="ar-SA"/>
        </w:rPr>
        <w:t xml:space="preserve"> </w:t>
      </w:r>
      <w:r w:rsidRPr="00054592">
        <w:rPr>
          <w:rFonts w:ascii="LOTUS 2007" w:eastAsia="Times New Roman" w:hAnsi="LOTUS 2007" w:cs="LOTUS 2007"/>
          <w:color w:val="000000"/>
          <w:kern w:val="2"/>
          <w:sz w:val="36"/>
          <w:rtl/>
          <w14:ligatures w14:val="standardContextual"/>
        </w:rPr>
        <w:t xml:space="preserve">وفي الجنَّة يجمعُ اللَّه الصَّالحَ من الآباء والأبناء، قال </w:t>
      </w:r>
      <w:r w:rsidR="00A753DD">
        <w:rPr>
          <w:rFonts w:ascii="LOTUS 2007" w:eastAsia="Times New Roman" w:hAnsi="LOTUS 2007" w:cs="LOTUS 2007" w:hint="cs"/>
          <w:color w:val="000000"/>
          <w:kern w:val="2"/>
          <w:sz w:val="36"/>
          <w:rtl/>
          <w14:ligatures w14:val="standardContextual"/>
        </w:rPr>
        <w:t>جل شأنه</w:t>
      </w:r>
      <w:r w:rsidRPr="00054592">
        <w:rPr>
          <w:rFonts w:ascii="LOTUS 2007" w:eastAsia="Times New Roman" w:hAnsi="LOTUS 2007" w:cs="LOTUS 2007"/>
          <w:color w:val="000000"/>
          <w:kern w:val="2"/>
          <w:sz w:val="36"/>
          <w:rtl/>
          <w14:ligatures w14:val="standardContextual"/>
        </w:rPr>
        <w:t xml:space="preserve">: </w:t>
      </w:r>
      <w:r w:rsidRPr="00054592">
        <w:rPr>
          <w:rFonts w:ascii="LOTUS 2007" w:eastAsia="Calibri" w:hAnsi="LOTUS 2007" w:cs="LOTUS 2007"/>
          <w:color w:val="000000"/>
          <w:sz w:val="36"/>
          <w:rtl/>
          <w:lang w:eastAsia="ar-SA" w:bidi="ar-EG"/>
        </w:rPr>
        <w:t>﴿</w:t>
      </w:r>
      <w:r w:rsidRPr="00054592">
        <w:rPr>
          <w:rFonts w:ascii="LOTUS 2007" w:eastAsia="Times New Roman" w:hAnsi="LOTUS 2007" w:cs="LOTUS 2007"/>
          <w:color w:val="000000"/>
          <w:kern w:val="2"/>
          <w:sz w:val="36"/>
          <w:rtl/>
          <w14:ligatures w14:val="standardContextual"/>
        </w:rPr>
        <w:t>جَنَّاتُ عَدْنٍ يَدْخُلُونَها وَمَنْ صَلَحَ مِنْ آبائِهِمْ وَأَزْواجِهِمْ وَذُرِّيَّاتِهِمْ</w:t>
      </w:r>
      <w:r w:rsidRPr="00054592">
        <w:rPr>
          <w:rFonts w:ascii="LOTUS 2007" w:eastAsia="Calibri" w:hAnsi="LOTUS 2007" w:cs="LOTUS 2007"/>
          <w:color w:val="000000"/>
          <w:sz w:val="36"/>
          <w:rtl/>
          <w:lang w:eastAsia="ar-SA" w:bidi="ar-EG"/>
        </w:rPr>
        <w:t>﴾</w:t>
      </w:r>
      <w:r w:rsidRPr="00054592">
        <w:rPr>
          <w:rFonts w:ascii="LOTUS 2007" w:eastAsia="Times New Roman" w:hAnsi="LOTUS 2007" w:cs="LOTUS 2007"/>
          <w:color w:val="000000"/>
          <w:kern w:val="2"/>
          <w:sz w:val="36"/>
          <w:rtl/>
          <w14:ligatures w14:val="standardContextual"/>
        </w:rPr>
        <w:t>.</w:t>
      </w:r>
    </w:p>
    <w:p w14:paraId="53622B58" w14:textId="0313D103" w:rsidR="00EE3981" w:rsidRPr="007818E7" w:rsidRDefault="00EE3981" w:rsidP="00EE3981">
      <w:pPr>
        <w:contextualSpacing/>
        <w:jc w:val="both"/>
        <w:rPr>
          <w:rFonts w:ascii="LOTUS 2007" w:eastAsia="Calibri" w:hAnsi="LOTUS 2007" w:cs="LOTUS 2007"/>
          <w:b/>
          <w:bCs/>
          <w:color w:val="000000"/>
          <w:sz w:val="36"/>
          <w:rtl/>
          <w:lang w:eastAsia="ar-SA" w:bidi="ar-EG"/>
        </w:rPr>
      </w:pPr>
      <w:r w:rsidRPr="007818E7">
        <w:rPr>
          <w:rFonts w:ascii="LOTUS 2007" w:eastAsia="Calibri" w:hAnsi="LOTUS 2007" w:cs="LOTUS 2007" w:hint="cs"/>
          <w:b/>
          <w:bCs/>
          <w:color w:val="000000"/>
          <w:sz w:val="36"/>
          <w:rtl/>
          <w:lang w:eastAsia="ar-SA" w:bidi="ar-EG"/>
        </w:rPr>
        <w:lastRenderedPageBreak/>
        <w:t>وبعدُ</w:t>
      </w:r>
      <w:r w:rsidR="007818E7" w:rsidRPr="007818E7">
        <w:rPr>
          <w:rFonts w:ascii="LOTUS 2007" w:eastAsia="Calibri" w:hAnsi="LOTUS 2007" w:cs="LOTUS 2007" w:hint="cs"/>
          <w:b/>
          <w:bCs/>
          <w:color w:val="000000"/>
          <w:sz w:val="36"/>
          <w:rtl/>
          <w:lang w:eastAsia="ar-SA" w:bidi="ar-EG"/>
        </w:rPr>
        <w:t>،</w:t>
      </w:r>
      <w:r w:rsidRPr="007818E7">
        <w:rPr>
          <w:rFonts w:ascii="LOTUS 2007" w:eastAsia="Calibri" w:hAnsi="LOTUS 2007" w:cs="LOTUS 2007"/>
          <w:b/>
          <w:bCs/>
          <w:color w:val="000000"/>
          <w:sz w:val="36"/>
          <w:rtl/>
          <w:lang w:eastAsia="ar-SA" w:bidi="ar-EG"/>
        </w:rPr>
        <w:t xml:space="preserve"> </w:t>
      </w:r>
      <w:r w:rsidRPr="007818E7">
        <w:rPr>
          <w:rFonts w:ascii="LOTUS 2007" w:eastAsia="Calibri" w:hAnsi="LOTUS 2007" w:cs="LOTUS 2007" w:hint="cs"/>
          <w:b/>
          <w:bCs/>
          <w:color w:val="000000"/>
          <w:sz w:val="36"/>
          <w:rtl/>
          <w:lang w:eastAsia="ar-SA" w:bidi="ar-EG"/>
        </w:rPr>
        <w:t>أيُّها</w:t>
      </w:r>
      <w:r w:rsidRPr="007818E7">
        <w:rPr>
          <w:rFonts w:ascii="LOTUS 2007" w:eastAsia="Calibri" w:hAnsi="LOTUS 2007" w:cs="LOTUS 2007"/>
          <w:b/>
          <w:bCs/>
          <w:color w:val="000000"/>
          <w:sz w:val="36"/>
          <w:rtl/>
          <w:lang w:eastAsia="ar-SA" w:bidi="ar-EG"/>
        </w:rPr>
        <w:t xml:space="preserve"> </w:t>
      </w:r>
      <w:r w:rsidRPr="007818E7">
        <w:rPr>
          <w:rFonts w:ascii="LOTUS 2007" w:eastAsia="Calibri" w:hAnsi="LOTUS 2007" w:cs="LOTUS 2007" w:hint="cs"/>
          <w:b/>
          <w:bCs/>
          <w:color w:val="000000"/>
          <w:sz w:val="36"/>
          <w:rtl/>
          <w:lang w:eastAsia="ar-SA" w:bidi="ar-EG"/>
        </w:rPr>
        <w:t>المسلمون</w:t>
      </w:r>
      <w:r w:rsidRPr="007818E7">
        <w:rPr>
          <w:rFonts w:ascii="LOTUS 2007" w:eastAsia="Calibri" w:hAnsi="LOTUS 2007" w:cs="LOTUS 2007"/>
          <w:b/>
          <w:bCs/>
          <w:color w:val="000000"/>
          <w:sz w:val="36"/>
          <w:rtl/>
          <w:lang w:eastAsia="ar-SA" w:bidi="ar-EG"/>
        </w:rPr>
        <w:t>:</w:t>
      </w:r>
    </w:p>
    <w:p w14:paraId="3E7548CA" w14:textId="77777777" w:rsidR="00054592" w:rsidRPr="00054592" w:rsidRDefault="00054592" w:rsidP="00054592">
      <w:pPr>
        <w:jc w:val="both"/>
        <w:rPr>
          <w:rFonts w:ascii="LOTUS 2007" w:eastAsia="Calibri" w:hAnsi="LOTUS 2007" w:cs="LOTUS 2007"/>
          <w:color w:val="000000"/>
          <w:sz w:val="36"/>
          <w:rtl/>
          <w:lang w:eastAsia="ar-SA" w:bidi="ar-EG"/>
        </w:rPr>
      </w:pPr>
      <w:r w:rsidRPr="00054592">
        <w:rPr>
          <w:rFonts w:ascii="LOTUS 2007" w:eastAsia="Calibri" w:hAnsi="LOTUS 2007" w:cs="LOTUS 2007"/>
          <w:color w:val="000000"/>
          <w:sz w:val="36"/>
          <w:rtl/>
          <w:lang w:eastAsia="ar-SA" w:bidi="ar-EG"/>
        </w:rPr>
        <w:t>فالأبناءُ ثِمارُ القلوب، يُقَدِّمون لوالديهم بِرّاً وإحساناً، ويُخَلِّفُون بصلاحِهم مَجْداً وذِكْراً،</w:t>
      </w:r>
      <w:r w:rsidRPr="00054592">
        <w:rPr>
          <w:rFonts w:ascii="LOTUS 2007" w:eastAsia="Calibri" w:hAnsi="LOTUS 2007" w:cs="LOTUS 2007"/>
          <w:color w:val="000000"/>
          <w:sz w:val="36"/>
          <w:rtl/>
          <w:lang w:eastAsia="ar-SA"/>
        </w:rPr>
        <w:t xml:space="preserve"> وسيرةُ نبيِّنا محمَّدٍ</w:t>
      </w:r>
      <w:r w:rsidRPr="00054592">
        <w:rPr>
          <w:rFonts w:ascii="Cambria" w:eastAsia="Calibri" w:hAnsi="Cambria" w:cs="Cambria"/>
          <w:color w:val="000000"/>
          <w:sz w:val="36"/>
          <w:rtl/>
          <w:lang w:eastAsia="ar-SA"/>
        </w:rPr>
        <w:t> </w:t>
      </w:r>
      <w:r w:rsidRPr="00054592">
        <w:rPr>
          <w:rFonts w:ascii="LOTUS 2007" w:eastAsia="Calibri" w:hAnsi="LOTUS 2007" w:cs="LOTUS 2007"/>
          <w:color w:val="000000"/>
          <w:sz w:val="36"/>
          <w:rtl/>
          <w:lang w:eastAsia="ar-SA"/>
        </w:rPr>
        <w:t xml:space="preserve">صلى الله عليه وسلم مع النَّاشئة أعظمُ سيرةٍ؛ تَواضَعَ لهم وجَالَسهُم وزَارَهُم وعَلَّمَهُم ورَفَع هِمَمَهُم، فَخَرَج منهم أعظَمُ جيلٍ؛ </w:t>
      </w:r>
      <w:r w:rsidRPr="00054592">
        <w:rPr>
          <w:rFonts w:ascii="LOTUS 2007" w:eastAsia="Calibri" w:hAnsi="LOTUS 2007" w:cs="LOTUS 2007"/>
          <w:color w:val="000000"/>
          <w:sz w:val="36"/>
          <w:rtl/>
          <w:lang w:eastAsia="ar-SA" w:bidi="ar-EG"/>
        </w:rPr>
        <w:t xml:space="preserve">ومَنِ ابتغى الخيرَ للنَّاشئة فَلْيَلْزَمْ هَدْيَ النَّبيِّ </w:t>
      </w:r>
      <w:r w:rsidRPr="00054592">
        <w:rPr>
          <w:rFonts w:ascii="LOTUS 2007" w:eastAsia="Calibri" w:hAnsi="LOTUS 2007" w:cs="LOTUS 2007"/>
          <w:color w:val="000000"/>
          <w:sz w:val="36"/>
          <w:rtl/>
          <w:lang w:eastAsia="ar-SA"/>
        </w:rPr>
        <w:t>صلى الله عليه وسلم</w:t>
      </w:r>
      <w:r w:rsidRPr="00054592">
        <w:rPr>
          <w:rFonts w:ascii="LOTUS 2007" w:eastAsia="Calibri" w:hAnsi="LOTUS 2007" w:cs="LOTUS 2007"/>
          <w:color w:val="000000"/>
          <w:sz w:val="36"/>
          <w:rtl/>
          <w:lang w:eastAsia="ar-SA" w:bidi="ar-EG"/>
        </w:rPr>
        <w:t xml:space="preserve"> في تعامله معهم.</w:t>
      </w:r>
    </w:p>
    <w:p w14:paraId="11D7A376" w14:textId="144F00F9" w:rsidR="004E62D7" w:rsidRPr="0008787C" w:rsidRDefault="00B8626F" w:rsidP="00F1644A">
      <w:pPr>
        <w:ind w:firstLine="0"/>
        <w:contextualSpacing/>
        <w:jc w:val="center"/>
        <w:rPr>
          <w:rFonts w:ascii="LOTUS 2007" w:eastAsia="Calibri" w:hAnsi="LOTUS 2007" w:cs="LOTUS 2007"/>
          <w:b/>
          <w:bCs/>
          <w:color w:val="000000"/>
          <w:sz w:val="36"/>
          <w:rtl/>
          <w:lang w:eastAsia="ar-SA" w:bidi="ar-EG"/>
        </w:rPr>
      </w:pPr>
      <w:r w:rsidRPr="0008787C">
        <w:rPr>
          <w:rFonts w:ascii="LOTUS 2007" w:eastAsia="Calibri" w:hAnsi="LOTUS 2007" w:cs="LOTUS 2007"/>
          <w:b/>
          <w:bCs/>
          <w:color w:val="000000"/>
          <w:sz w:val="36"/>
          <w:rtl/>
          <w:lang w:eastAsia="ar-SA" w:bidi="ar-EG"/>
        </w:rPr>
        <w:t>أعوذ باللَّه من الشَّيطان الرَّجيم</w:t>
      </w:r>
    </w:p>
    <w:p w14:paraId="3DF8D67E" w14:textId="7DC72E66" w:rsidR="00B346D3" w:rsidRDefault="00B346D3" w:rsidP="00EE3981">
      <w:pPr>
        <w:jc w:val="both"/>
        <w:rPr>
          <w:rFonts w:ascii="LOTUS 2007" w:eastAsia="Calibri" w:hAnsi="LOTUS 2007" w:cs="LOTUS 2007"/>
          <w:color w:val="000000"/>
          <w:sz w:val="36"/>
          <w:rtl/>
          <w:lang w:eastAsia="ar-SA" w:bidi="ar-EG"/>
        </w:rPr>
      </w:pPr>
      <w:r w:rsidRPr="00B346D3">
        <w:rPr>
          <w:rFonts w:ascii="LOTUS 2007" w:eastAsia="Calibri" w:hAnsi="LOTUS 2007" w:cs="LOTUS 2007"/>
          <w:color w:val="000000"/>
          <w:sz w:val="36"/>
          <w:rtl/>
          <w:lang w:eastAsia="ar-SA" w:bidi="ar-EG"/>
        </w:rPr>
        <w:t>﴿</w:t>
      </w:r>
      <w:r w:rsidR="00054592" w:rsidRPr="00C80FD0">
        <w:rPr>
          <w:rFonts w:ascii="LOTUS 2007" w:eastAsia="Calibri" w:hAnsi="LOTUS 2007" w:cs="LOTUS 2007"/>
          <w:color w:val="000000"/>
          <w:sz w:val="36"/>
          <w:rtl/>
          <w:lang w:eastAsia="ar-SA"/>
        </w:rPr>
        <w:t>يا أَيُّهَا الَّذِينَ آمَنُوا قُوا أَنْفُسَكُمْ وَأَهْلِيكُمْ نَارًا وَقُودُهَا النَّاسُ وَالْحِجارَةُ</w:t>
      </w:r>
      <w:r w:rsidR="00EF316D">
        <w:rPr>
          <w:rFonts w:ascii="LOTUS 2007" w:eastAsia="Calibri" w:hAnsi="LOTUS 2007" w:cs="LOTUS 2007" w:hint="cs"/>
          <w:color w:val="000000"/>
          <w:sz w:val="36"/>
          <w:rtl/>
          <w:lang w:eastAsia="ar-SA"/>
        </w:rPr>
        <w:t xml:space="preserve"> </w:t>
      </w:r>
      <w:r w:rsidR="00785B32" w:rsidRPr="00785B32">
        <w:rPr>
          <w:rFonts w:ascii="LOTUS 2007" w:eastAsia="Calibri" w:hAnsi="LOTUS 2007" w:cs="LOTUS 2007"/>
          <w:color w:val="000000"/>
          <w:sz w:val="36"/>
          <w:rtl/>
          <w:lang w:eastAsia="ar-SA"/>
        </w:rPr>
        <w:t>عَلَيْهَا مَلاَئِكَةٌ غِلاَظٌ شِدَادٌ لاَ يَعْصُونَ اللَّهَ مَا أَمَرَهُمْ وَيَفْعَلُونَ مَا يُؤْمَرُون</w:t>
      </w:r>
      <w:r w:rsidR="00785B32">
        <w:rPr>
          <w:rFonts w:ascii="LOTUS 2007" w:eastAsia="Calibri" w:hAnsi="LOTUS 2007" w:cs="LOTUS 2007" w:hint="cs"/>
          <w:color w:val="000000"/>
          <w:sz w:val="36"/>
          <w:rtl/>
          <w:lang w:eastAsia="ar-SA"/>
        </w:rPr>
        <w:t>َ</w:t>
      </w:r>
      <w:r w:rsidRPr="00B346D3">
        <w:rPr>
          <w:rFonts w:ascii="LOTUS 2007" w:eastAsia="Calibri" w:hAnsi="LOTUS 2007" w:cs="LOTUS 2007"/>
          <w:color w:val="000000"/>
          <w:sz w:val="36"/>
          <w:rtl/>
          <w:lang w:eastAsia="ar-SA" w:bidi="ar-EG"/>
        </w:rPr>
        <w:t>﴾.</w:t>
      </w:r>
    </w:p>
    <w:p w14:paraId="5403F5E3" w14:textId="51E09786" w:rsidR="00B8626F" w:rsidRPr="00C029FC" w:rsidRDefault="00B8626F" w:rsidP="004E62D7">
      <w:pPr>
        <w:contextualSpacing/>
        <w:jc w:val="both"/>
        <w:rPr>
          <w:rFonts w:ascii="LOTUS 2007" w:eastAsia="Al-Mohanad Bold" w:hAnsi="LOTUS 2007" w:cs="LOTUS 2007"/>
          <w:b/>
          <w:bCs/>
          <w:color w:val="C00000"/>
          <w:sz w:val="28"/>
          <w:lang w:val="en-ZW" w:bidi="ar-EG"/>
        </w:rPr>
      </w:pPr>
      <w:r w:rsidRPr="0008787C">
        <w:rPr>
          <w:rFonts w:ascii="LOTUS 2007" w:eastAsia="Calibri" w:hAnsi="LOTUS 2007" w:cs="LOTUS 2007"/>
          <w:color w:val="000000"/>
          <w:sz w:val="36"/>
          <w:rtl/>
          <w:lang w:eastAsia="ar-SA" w:bidi="ar-EG"/>
        </w:rPr>
        <w:t xml:space="preserve">بارك اللَّه </w:t>
      </w:r>
      <w:r w:rsidR="00A75182" w:rsidRPr="0008787C">
        <w:rPr>
          <w:rFonts w:ascii="LOTUS 2007" w:eastAsia="Calibri" w:hAnsi="LOTUS 2007" w:cs="LOTUS 2007"/>
          <w:color w:val="000000"/>
          <w:sz w:val="36"/>
          <w:rtl/>
          <w:lang w:eastAsia="ar-SA" w:bidi="ar-EG"/>
        </w:rPr>
        <w:t xml:space="preserve">لي </w:t>
      </w:r>
      <w:r w:rsidRPr="0008787C">
        <w:rPr>
          <w:rFonts w:ascii="LOTUS 2007" w:eastAsia="Calibri" w:hAnsi="LOTUS 2007" w:cs="LOTUS 2007"/>
          <w:color w:val="000000"/>
          <w:sz w:val="36"/>
          <w:rtl/>
          <w:lang w:eastAsia="ar-SA" w:bidi="ar-EG"/>
        </w:rPr>
        <w:t>ولكم في القرآن العظيم</w:t>
      </w:r>
      <w:r w:rsidR="00456BEF" w:rsidRPr="0008787C">
        <w:rPr>
          <w:rFonts w:ascii="LOTUS 2007" w:eastAsia="Calibri" w:hAnsi="LOTUS 2007" w:cs="LOTUS 2007"/>
          <w:color w:val="000000"/>
          <w:sz w:val="36"/>
          <w:rtl/>
          <w:lang w:eastAsia="ar-SA" w:bidi="ar-EG"/>
        </w:rPr>
        <w:t xml:space="preserve"> </w:t>
      </w:r>
      <w:r w:rsidR="00456BEF" w:rsidRPr="0008787C">
        <w:rPr>
          <w:rFonts w:ascii="Times New Roman" w:eastAsia="Calibri" w:hAnsi="Times New Roman" w:cs="Times New Roman" w:hint="cs"/>
          <w:color w:val="000000"/>
          <w:sz w:val="36"/>
          <w:rtl/>
          <w:lang w:eastAsia="ar-SA" w:bidi="ar-EG"/>
        </w:rPr>
        <w:t>…</w:t>
      </w:r>
      <w:r w:rsidR="00456BEF" w:rsidRPr="0008787C">
        <w:rPr>
          <w:rFonts w:ascii="LOTUS 2007" w:eastAsia="Calibri" w:hAnsi="LOTUS 2007" w:cs="LOTUS 2007"/>
          <w:color w:val="000000"/>
          <w:sz w:val="36"/>
          <w:rtl/>
          <w:lang w:eastAsia="ar-SA" w:bidi="ar-EG"/>
        </w:rPr>
        <w:t xml:space="preserve"> </w:t>
      </w:r>
      <w:r w:rsidRPr="0008787C">
        <w:rPr>
          <w:rFonts w:ascii="LOTUS 2007" w:hAnsi="LOTUS 2007" w:cs="LOTUS 2007"/>
          <w:rtl/>
        </w:rPr>
        <w:br w:type="page"/>
      </w:r>
    </w:p>
    <w:p w14:paraId="26E3F733" w14:textId="583B3F7E" w:rsidR="00C854DA" w:rsidRPr="0008787C" w:rsidRDefault="00C854DA" w:rsidP="00456BEF">
      <w:pPr>
        <w:pStyle w:val="Heading2"/>
        <w:rPr>
          <w:rtl/>
        </w:rPr>
      </w:pPr>
      <w:r w:rsidRPr="0008787C">
        <w:rPr>
          <w:rtl/>
        </w:rPr>
        <w:lastRenderedPageBreak/>
        <w:t>الخطبة الثَّانية</w:t>
      </w:r>
    </w:p>
    <w:p w14:paraId="751CF540" w14:textId="4B38EB1D" w:rsidR="005C4E1A" w:rsidRPr="0008787C" w:rsidRDefault="005C4E1A" w:rsidP="00FA27E4">
      <w:pPr>
        <w:widowControl w:val="0"/>
        <w:jc w:val="both"/>
        <w:rPr>
          <w:rFonts w:ascii="LOTUS 2007" w:eastAsia="Traditional Arabic" w:hAnsi="LOTUS 2007" w:cs="LOTUS 2007"/>
          <w:color w:val="000000"/>
          <w:sz w:val="36"/>
          <w:rtl/>
          <w:lang w:bidi="ar-KW"/>
        </w:rPr>
      </w:pPr>
      <w:bookmarkStart w:id="1" w:name="LastPosition"/>
      <w:bookmarkEnd w:id="1"/>
      <w:r w:rsidRPr="0008787C">
        <w:rPr>
          <w:rFonts w:ascii="LOTUS 2007" w:eastAsia="Traditional Arabic" w:hAnsi="LOTUS 2007" w:cs="LOTUS 2007"/>
          <w:color w:val="000000"/>
          <w:sz w:val="36"/>
          <w:rtl/>
          <w:lang w:bidi="ar-KW"/>
        </w:rPr>
        <w:t>الحمد</w:t>
      </w:r>
      <w:r w:rsidR="00A75182" w:rsidRPr="0008787C">
        <w:rPr>
          <w:rFonts w:ascii="LOTUS 2007" w:eastAsia="Traditional Arabic" w:hAnsi="LOTUS 2007" w:cs="LOTUS 2007"/>
          <w:color w:val="000000"/>
          <w:sz w:val="36"/>
          <w:rtl/>
          <w:lang w:bidi="ar-KW"/>
        </w:rPr>
        <w:t>ُ</w:t>
      </w:r>
      <w:r w:rsidRPr="0008787C">
        <w:rPr>
          <w:rFonts w:ascii="LOTUS 2007" w:eastAsia="Traditional Arabic" w:hAnsi="LOTUS 2007" w:cs="LOTUS 2007"/>
          <w:color w:val="000000"/>
          <w:sz w:val="36"/>
          <w:rtl/>
          <w:lang w:bidi="ar-KW"/>
        </w:rPr>
        <w:t xml:space="preserve"> للَّه على إحسانه، والشُّكر له على توفيقِه وامتنانِه، وأشهد أن لا إله إلَّا اللَّهُ وحد</w:t>
      </w:r>
      <w:r w:rsidR="00A75182" w:rsidRPr="0008787C">
        <w:rPr>
          <w:rFonts w:ascii="LOTUS 2007" w:eastAsia="Traditional Arabic" w:hAnsi="LOTUS 2007" w:cs="LOTUS 2007"/>
          <w:color w:val="000000"/>
          <w:sz w:val="36"/>
          <w:rtl/>
          <w:lang w:bidi="ar-KW"/>
        </w:rPr>
        <w:t>َ</w:t>
      </w:r>
      <w:r w:rsidRPr="0008787C">
        <w:rPr>
          <w:rFonts w:ascii="LOTUS 2007" w:eastAsia="Traditional Arabic" w:hAnsi="LOTUS 2007" w:cs="LOTUS 2007"/>
          <w:color w:val="000000"/>
          <w:sz w:val="36"/>
          <w:rtl/>
          <w:lang w:bidi="ar-KW"/>
        </w:rPr>
        <w:t>ه لا شريك له تعظيماً لشأنه، وأشهد أنَّ نبيَّنا مُحمَّداً عبدُه ورسولُه، صلَّى اللَّه عليه وعلى آله وأصحابه وسلَّم تسليماً مزيداً.</w:t>
      </w:r>
    </w:p>
    <w:p w14:paraId="439283D0" w14:textId="77777777" w:rsidR="007173B7" w:rsidRPr="0008787C" w:rsidRDefault="007173B7" w:rsidP="00FA27E4">
      <w:pPr>
        <w:widowControl w:val="0"/>
        <w:jc w:val="both"/>
        <w:rPr>
          <w:rFonts w:ascii="LOTUS 2007" w:eastAsia="Traditional Arabic" w:hAnsi="LOTUS 2007" w:cs="LOTUS 2007"/>
          <w:b/>
          <w:bCs/>
          <w:color w:val="000000"/>
          <w:sz w:val="36"/>
          <w:rtl/>
          <w:lang w:bidi="ar-KW"/>
        </w:rPr>
      </w:pPr>
      <w:r w:rsidRPr="0008787C">
        <w:rPr>
          <w:rFonts w:ascii="LOTUS 2007" w:eastAsia="Traditional Arabic" w:hAnsi="LOTUS 2007" w:cs="LOTUS 2007"/>
          <w:b/>
          <w:bCs/>
          <w:color w:val="000000"/>
          <w:sz w:val="36"/>
          <w:rtl/>
          <w:lang w:bidi="ar-KW"/>
        </w:rPr>
        <w:t>أيُّها المسلمون:</w:t>
      </w:r>
    </w:p>
    <w:p w14:paraId="1C08CA07" w14:textId="06BB130C" w:rsidR="00DF528E" w:rsidRPr="00DF528E" w:rsidRDefault="00DF528E" w:rsidP="00DF528E">
      <w:pPr>
        <w:overflowPunct w:val="0"/>
        <w:autoSpaceDE w:val="0"/>
        <w:autoSpaceDN w:val="0"/>
        <w:adjustRightInd w:val="0"/>
        <w:jc w:val="both"/>
        <w:textAlignment w:val="baseline"/>
        <w:rPr>
          <w:rFonts w:ascii="LOTUS 2007" w:eastAsia="Calibri" w:hAnsi="LOTUS 2007" w:cs="LOTUS 2007"/>
          <w:color w:val="000000"/>
          <w:sz w:val="36"/>
          <w:rtl/>
          <w:lang w:eastAsia="ar-SA" w:bidi="ar-EG"/>
        </w:rPr>
      </w:pPr>
      <w:r w:rsidRPr="00DF528E">
        <w:rPr>
          <w:rFonts w:ascii="LOTUS 2007" w:eastAsia="Times New Roman" w:hAnsi="LOTUS 2007" w:cs="LOTUS 2007"/>
          <w:color w:val="000000"/>
          <w:kern w:val="2"/>
          <w:sz w:val="36"/>
          <w:rtl/>
          <w14:ligatures w14:val="standardContextual"/>
        </w:rPr>
        <w:t>العنايةُ بالأولاد مَسْلَكُ الأخيار</w:t>
      </w:r>
      <w:r w:rsidRPr="00DF528E">
        <w:rPr>
          <w:rFonts w:ascii="LOTUS 2007" w:eastAsia="Calibri" w:hAnsi="LOTUS 2007" w:cs="LOTUS 2007"/>
          <w:color w:val="000000"/>
          <w:sz w:val="36"/>
          <w:rtl/>
          <w:lang w:eastAsia="ar-SA"/>
        </w:rPr>
        <w:t xml:space="preserve">، </w:t>
      </w:r>
      <w:r w:rsidRPr="00DF528E">
        <w:rPr>
          <w:rFonts w:ascii="LOTUS 2007" w:hAnsi="LOTUS 2007" w:cs="LOTUS 2007"/>
          <w:kern w:val="2"/>
          <w:sz w:val="36"/>
          <w:rtl/>
          <w14:ligatures w14:val="standardContextual"/>
        </w:rPr>
        <w:t xml:space="preserve">وما نَحَلَ والدٌ ولدَه أفضل من دينٍ قويمٍ </w:t>
      </w:r>
      <w:r w:rsidR="004B163A">
        <w:rPr>
          <w:rFonts w:ascii="LOTUS 2007" w:hAnsi="LOTUS 2007" w:cs="LOTUS 2007" w:hint="cs"/>
          <w:kern w:val="2"/>
          <w:sz w:val="36"/>
          <w:rtl/>
          <w14:ligatures w14:val="standardContextual"/>
        </w:rPr>
        <w:t>وخُلُق عظيم</w:t>
      </w:r>
      <w:r w:rsidRPr="00DF528E">
        <w:rPr>
          <w:rFonts w:ascii="LOTUS 2007" w:eastAsia="Calibri" w:hAnsi="LOTUS 2007" w:cs="LOTUS 2007"/>
          <w:color w:val="000000"/>
          <w:sz w:val="36"/>
          <w:rtl/>
          <w:lang w:eastAsia="ar-SA" w:bidi="ar-EG"/>
        </w:rPr>
        <w:t xml:space="preserve">، </w:t>
      </w:r>
      <w:r w:rsidRPr="00DF528E">
        <w:rPr>
          <w:rFonts w:ascii="LOTUS 2007" w:eastAsia="Times New Roman" w:hAnsi="LOTUS 2007" w:cs="LOTUS 2007"/>
          <w:color w:val="000000"/>
          <w:kern w:val="2"/>
          <w:sz w:val="36"/>
          <w:rtl/>
          <w14:ligatures w14:val="standardContextual"/>
        </w:rPr>
        <w:t xml:space="preserve">والزَّوجةُ الحاذقةُ </w:t>
      </w:r>
      <w:r w:rsidRPr="00DF528E">
        <w:rPr>
          <w:rFonts w:ascii="LOTUS 2007" w:eastAsia="Calibri" w:hAnsi="LOTUS 2007" w:cs="LOTUS 2007"/>
          <w:color w:val="000000"/>
          <w:sz w:val="36"/>
          <w:rtl/>
          <w:lang w:eastAsia="ar-SA" w:bidi="ar-EG"/>
        </w:rPr>
        <w:t>تُشَاطِرُ زوجَها أمانةَ إِصْلاحِ أبنائهم وبناتهم</w:t>
      </w:r>
      <w:r w:rsidR="004B163A">
        <w:rPr>
          <w:rFonts w:ascii="LOTUS 2007" w:eastAsia="Calibri" w:hAnsi="LOTUS 2007" w:cs="LOTUS 2007" w:hint="cs"/>
          <w:color w:val="000000"/>
          <w:sz w:val="36"/>
          <w:rtl/>
          <w:lang w:eastAsia="ar-SA" w:bidi="ar-EG"/>
        </w:rPr>
        <w:t>،</w:t>
      </w:r>
      <w:r w:rsidRPr="00DF528E">
        <w:rPr>
          <w:rFonts w:ascii="LOTUS 2007" w:eastAsia="Calibri" w:hAnsi="LOTUS 2007" w:cs="LOTUS 2007"/>
          <w:color w:val="000000"/>
          <w:sz w:val="36"/>
          <w:rtl/>
          <w:lang w:eastAsia="ar-SA" w:bidi="ar-EG"/>
        </w:rPr>
        <w:t xml:space="preserve"> قال </w:t>
      </w:r>
      <w:r w:rsidR="004B163A">
        <w:rPr>
          <w:rFonts w:ascii="LOTUS 2007" w:eastAsia="Calibri" w:hAnsi="LOTUS 2007" w:cs="LOTUS 2007" w:hint="cs"/>
          <w:color w:val="000000"/>
          <w:sz w:val="36"/>
          <w:rtl/>
          <w:lang w:eastAsia="ar-SA" w:bidi="ar-EG"/>
        </w:rPr>
        <w:t xml:space="preserve">رسول اللَّه </w:t>
      </w:r>
      <w:r w:rsidRPr="00DF528E">
        <w:rPr>
          <w:rFonts w:ascii="LOTUS 2007" w:eastAsia="Calibri" w:hAnsi="LOTUS 2007" w:cs="LOTUS 2007"/>
          <w:color w:val="000000"/>
          <w:sz w:val="36"/>
          <w:rtl/>
          <w:lang w:eastAsia="ar-SA" w:bidi="ar-EG"/>
        </w:rPr>
        <w:t>صلى الله عليه وسلم:</w:t>
      </w:r>
      <w:r w:rsidRPr="00DF528E">
        <w:rPr>
          <w:rFonts w:ascii="LOTUS 2007" w:eastAsia="Calibri" w:hAnsi="LOTUS 2007" w:cs="LOTUS 2007"/>
          <w:b/>
          <w:bCs/>
          <w:color w:val="FF0000"/>
          <w:sz w:val="36"/>
          <w:rtl/>
          <w:lang w:eastAsia="ar-SA" w:bidi="ar-EG"/>
        </w:rPr>
        <w:t xml:space="preserve"> </w:t>
      </w:r>
      <w:r w:rsidRPr="00DF528E">
        <w:rPr>
          <w:rFonts w:ascii="LOTUS 2007" w:eastAsia="LOTUS 2007" w:hAnsi="LOTUS 2007" w:cs="LOTUS 2007"/>
          <w:b/>
          <w:bCs/>
          <w:color w:val="000000"/>
          <w:sz w:val="36"/>
          <w:rtl/>
          <w:lang w:eastAsia="ar-SA" w:bidi="ar-EG"/>
        </w:rPr>
        <w:t>«</w:t>
      </w:r>
      <w:r w:rsidRPr="00DF528E">
        <w:rPr>
          <w:rFonts w:ascii="LOTUS 2007" w:eastAsia="LOTUS 2007" w:hAnsi="LOTUS 2007" w:cs="LOTUS 2007"/>
          <w:b/>
          <w:bCs/>
          <w:color w:val="C00000"/>
          <w:sz w:val="36"/>
          <w:rtl/>
          <w:lang w:eastAsia="ar-SA" w:bidi="ar-EG"/>
        </w:rPr>
        <w:t>المَرْأَةُ رَاعِيَةٌ فِي بَيْتِ زَوْجِهَا، وَمَسْؤُولَةٌ عَنْ رَعِيَّتِهَا</w:t>
      </w:r>
      <w:r w:rsidRPr="00DF528E">
        <w:rPr>
          <w:rFonts w:ascii="LOTUS 2007" w:eastAsia="LOTUS 2007" w:hAnsi="LOTUS 2007" w:cs="LOTUS 2007"/>
          <w:b/>
          <w:bCs/>
          <w:color w:val="000000"/>
          <w:sz w:val="36"/>
          <w:rtl/>
          <w:lang w:eastAsia="ar-SA" w:bidi="ar-EG"/>
        </w:rPr>
        <w:t>»</w:t>
      </w:r>
      <w:r w:rsidRPr="00DF528E">
        <w:rPr>
          <w:rFonts w:ascii="LOTUS 2007" w:eastAsia="Calibri" w:hAnsi="LOTUS 2007" w:cs="LOTUS 2007"/>
          <w:color w:val="000000"/>
          <w:sz w:val="36"/>
          <w:rtl/>
          <w:lang w:eastAsia="ar-SA" w:bidi="ar-EG"/>
        </w:rPr>
        <w:t xml:space="preserve"> </w:t>
      </w:r>
      <w:r w:rsidRPr="00DF528E">
        <w:rPr>
          <w:rFonts w:ascii="LOTUS 2007" w:eastAsia="LOTUS 2007" w:hAnsi="LOTUS 2007" w:cs="LOTUS 2007"/>
          <w:color w:val="000000"/>
          <w:szCs w:val="32"/>
          <w:rtl/>
          <w:lang w:eastAsia="ar-SA" w:bidi="ar-EG"/>
        </w:rPr>
        <w:t>(متفق عليه)</w:t>
      </w:r>
      <w:r w:rsidRPr="00DF528E">
        <w:rPr>
          <w:rFonts w:ascii="LOTUS 2007" w:eastAsia="Calibri" w:hAnsi="LOTUS 2007" w:cs="LOTUS 2007"/>
          <w:color w:val="000000"/>
          <w:sz w:val="36"/>
          <w:rtl/>
          <w:lang w:eastAsia="ar-SA" w:bidi="ar-EG"/>
        </w:rPr>
        <w:t>.</w:t>
      </w:r>
    </w:p>
    <w:p w14:paraId="183B1F40" w14:textId="332E55FA" w:rsidR="00DF528E" w:rsidRPr="00DF528E" w:rsidRDefault="00DF528E" w:rsidP="00DF528E">
      <w:pPr>
        <w:widowControl w:val="0"/>
        <w:ind w:firstLine="454"/>
        <w:jc w:val="both"/>
        <w:rPr>
          <w:rFonts w:ascii="LOTUS 2007" w:eastAsia="Times New Roman" w:hAnsi="LOTUS 2007" w:cs="LOTUS 2007"/>
          <w:color w:val="333333"/>
          <w:sz w:val="36"/>
          <w:shd w:val="clear" w:color="auto" w:fill="FFFFFF"/>
          <w:rtl/>
          <w14:ligatures w14:val="standardContextual"/>
        </w:rPr>
      </w:pPr>
      <w:r w:rsidRPr="00DF528E">
        <w:rPr>
          <w:rFonts w:ascii="LOTUS 2007" w:eastAsia="Times New Roman" w:hAnsi="LOTUS 2007" w:cs="LOTUS 2007"/>
          <w:color w:val="000000"/>
          <w:kern w:val="2"/>
          <w:sz w:val="36"/>
          <w:rtl/>
          <w14:ligatures w14:val="standardContextual"/>
        </w:rPr>
        <w:t xml:space="preserve">وإن رأى الوالدان من الأولاد إعراضاً أو نُفُوراً فلا يَيْأَسان من إصلاحِهم، </w:t>
      </w:r>
      <w:r w:rsidRPr="00DF528E">
        <w:rPr>
          <w:rFonts w:ascii="LOTUS 2007" w:hAnsi="LOTUS 2007" w:cs="LOTUS 2007"/>
          <w:kern w:val="2"/>
          <w:sz w:val="36"/>
          <w:rtl/>
          <w14:ligatures w14:val="standardContextual"/>
        </w:rPr>
        <w:t xml:space="preserve">ولْيُحْذَر الدُّعاء عليهم، قال </w:t>
      </w:r>
      <w:r w:rsidR="004B163A">
        <w:rPr>
          <w:rFonts w:ascii="LOTUS 2007" w:hAnsi="LOTUS 2007" w:cs="LOTUS 2007" w:hint="cs"/>
          <w:kern w:val="2"/>
          <w:sz w:val="36"/>
          <w:rtl/>
          <w14:ligatures w14:val="standardContextual"/>
        </w:rPr>
        <w:t>عليه الصلاة والسلام</w:t>
      </w:r>
      <w:r w:rsidRPr="00DF528E">
        <w:rPr>
          <w:rFonts w:ascii="LOTUS 2007" w:hAnsi="LOTUS 2007" w:cs="LOTUS 2007"/>
          <w:kern w:val="2"/>
          <w:sz w:val="36"/>
          <w:rtl/>
          <w14:ligatures w14:val="standardContextual"/>
        </w:rPr>
        <w:t>: «</w:t>
      </w:r>
      <w:r w:rsidRPr="00DF528E">
        <w:rPr>
          <w:rFonts w:ascii="LOTUS 2007" w:eastAsia="LOTUS 2007" w:hAnsi="LOTUS 2007" w:cs="LOTUS 2007"/>
          <w:b/>
          <w:bCs/>
          <w:color w:val="C00000"/>
          <w:sz w:val="36"/>
          <w:rtl/>
          <w:lang w:eastAsia="ar-SA" w:bidi="ar-EG"/>
        </w:rPr>
        <w:t>لَا تَدْعُوا عَلَى أَنْفُسِكُمْ، وَلَا تَدْعُوا عَلَى أَوْلَادِكُمْ، وَلَا تَدْعُوا عَلَى أَمْوَالِكُمْ؛ لَا تُوَافِقُوا مِنَ اللَّهِ سَاعَةً يُسْأَلُ فِيهَا عَطَاءً فَيَسْتَجِيبَ لَكُمْ</w:t>
      </w:r>
      <w:r w:rsidRPr="00DF528E">
        <w:rPr>
          <w:rFonts w:ascii="LOTUS 2007" w:hAnsi="LOTUS 2007" w:cs="LOTUS 2007"/>
          <w:kern w:val="2"/>
          <w:sz w:val="36"/>
          <w:rtl/>
          <w14:ligatures w14:val="standardContextual"/>
        </w:rPr>
        <w:t xml:space="preserve">» </w:t>
      </w:r>
      <w:r w:rsidRPr="00DF528E">
        <w:rPr>
          <w:rFonts w:ascii="LOTUS 2007" w:hAnsi="LOTUS 2007" w:cs="LOTUS 2007"/>
          <w:kern w:val="2"/>
          <w:szCs w:val="32"/>
          <w:rtl/>
          <w14:ligatures w14:val="standardContextual"/>
        </w:rPr>
        <w:t>(رواه مسلم)</w:t>
      </w:r>
      <w:r w:rsidRPr="00DF528E">
        <w:rPr>
          <w:rFonts w:ascii="LOTUS 2007" w:hAnsi="LOTUS 2007" w:cs="LOTUS 2007"/>
          <w:kern w:val="2"/>
          <w:sz w:val="36"/>
          <w:rtl/>
          <w14:ligatures w14:val="standardContextual"/>
        </w:rPr>
        <w:t xml:space="preserve">، ولا تُعَنِّفوهم، ولا تعاتبوهم بحَضْرَة </w:t>
      </w:r>
      <w:r w:rsidRPr="00DF528E">
        <w:rPr>
          <w:rFonts w:ascii="LOTUS 2007" w:eastAsia="Times New Roman" w:hAnsi="LOTUS 2007" w:cs="LOTUS 2007"/>
          <w:color w:val="333333"/>
          <w:sz w:val="36"/>
          <w:shd w:val="clear" w:color="auto" w:fill="FFFFFF"/>
          <w:rtl/>
          <w14:ligatures w14:val="standardContextual"/>
        </w:rPr>
        <w:t>الآخرين، فصلاحهم شرفٌ لوالديهم</w:t>
      </w:r>
      <w:r w:rsidRPr="00DF528E">
        <w:rPr>
          <w:rFonts w:cstheme="minorBidi"/>
          <w:color w:val="333333"/>
          <w:sz w:val="36"/>
          <w:shd w:val="clear" w:color="auto" w:fill="FFFFFF"/>
          <w:rtl/>
          <w14:ligatures w14:val="standardContextual"/>
        </w:rPr>
        <w:t>.</w:t>
      </w:r>
    </w:p>
    <w:p w14:paraId="6CDAE625" w14:textId="600A996E" w:rsidR="009565BA" w:rsidRPr="0008787C" w:rsidRDefault="00EB389C" w:rsidP="00FA27E4">
      <w:pPr>
        <w:widowControl w:val="0"/>
        <w:jc w:val="both"/>
        <w:rPr>
          <w:rFonts w:ascii="LOTUS 2007" w:eastAsia="Traditional Arabic" w:hAnsi="LOTUS 2007" w:cs="LOTUS 2007"/>
          <w:color w:val="000000"/>
          <w:sz w:val="36"/>
          <w:rtl/>
        </w:rPr>
      </w:pPr>
      <w:r w:rsidRPr="00633FED">
        <w:rPr>
          <w:rFonts w:ascii="LOTUS 2007" w:eastAsia="Calibri" w:hAnsi="LOTUS 2007" w:cs="LOTUS 2007"/>
          <w:color w:val="000000"/>
          <w:sz w:val="36"/>
          <w:rtl/>
          <w:lang w:eastAsia="ar-SA" w:bidi="ar-EG"/>
        </w:rPr>
        <w:t>ثمَّ اعلموا أنَّ اللَّه أمركم بالصَّلاة والسَّلام على نبيِّه</w:t>
      </w:r>
      <w:r w:rsidRPr="0093079B">
        <w:rPr>
          <w:rFonts w:ascii="Times New Roman" w:eastAsia="Traditional Arabic" w:hAnsi="Times New Roman" w:cs="Times New Roman" w:hint="cs"/>
          <w:color w:val="000000"/>
          <w:sz w:val="36"/>
          <w:rtl/>
        </w:rPr>
        <w:t xml:space="preserve"> </w:t>
      </w:r>
      <w:r w:rsidR="001F105C" w:rsidRPr="0093079B">
        <w:rPr>
          <w:rFonts w:ascii="Times New Roman" w:eastAsia="Traditional Arabic" w:hAnsi="Times New Roman" w:cs="Times New Roman" w:hint="cs"/>
          <w:color w:val="000000"/>
          <w:sz w:val="36"/>
          <w:rtl/>
        </w:rPr>
        <w:t>…</w:t>
      </w:r>
    </w:p>
    <w:sectPr w:rsidR="009565BA" w:rsidRPr="0008787C" w:rsidSect="00C62647">
      <w:headerReference w:type="even" r:id="rId8"/>
      <w:headerReference w:type="default" r:id="rId9"/>
      <w:footerReference w:type="even" r:id="rId10"/>
      <w:footerReference w:type="default" r:id="rId11"/>
      <w:footerReference w:type="first" r:id="rId12"/>
      <w:footnotePr>
        <w:numRestart w:val="eachPage"/>
      </w:footnotePr>
      <w:pgSz w:w="9639" w:h="13608" w:code="9"/>
      <w:pgMar w:top="1134" w:right="1134" w:bottom="1134" w:left="1134" w:header="709" w:footer="567" w:gutter="0"/>
      <w:pgNumType w:start="1"/>
      <w:cols w:space="708"/>
      <w:titlePg/>
      <w:bidi/>
      <w:rtlGutter/>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E328B" w14:textId="77777777" w:rsidR="00F57820" w:rsidRDefault="00F57820" w:rsidP="00C854DA">
      <w:r>
        <w:separator/>
      </w:r>
    </w:p>
  </w:endnote>
  <w:endnote w:type="continuationSeparator" w:id="0">
    <w:p w14:paraId="29A663C0" w14:textId="77777777" w:rsidR="00F57820" w:rsidRDefault="00F57820" w:rsidP="00C85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T Bold Heading">
    <w:panose1 w:val="02010400000000000000"/>
    <w:charset w:val="B2"/>
    <w:family w:val="auto"/>
    <w:pitch w:val="variable"/>
    <w:sig w:usb0="00002001" w:usb1="80000000" w:usb2="00000008" w:usb3="00000000" w:csb0="00000040" w:csb1="00000000"/>
  </w:font>
  <w:font w:name="LOTUS 2007">
    <w:altName w:val="Times New Roman"/>
    <w:panose1 w:val="02000000000000000000"/>
    <w:charset w:val="00"/>
    <w:family w:val="auto"/>
    <w:pitch w:val="variable"/>
    <w:sig w:usb0="00002007" w:usb1="80000000" w:usb2="00000008" w:usb3="00000000" w:csb0="00000043" w:csb1="00000000"/>
  </w:font>
  <w:font w:name="Al-Mohanad Bold">
    <w:panose1 w:val="00000000000000000000"/>
    <w:charset w:val="00"/>
    <w:family w:val="roman"/>
    <w:pitch w:val="variable"/>
    <w:sig w:usb0="00002007" w:usb1="00000000" w:usb2="00000008" w:usb3="00000000" w:csb0="00000051" w:csb1="00000000"/>
  </w:font>
  <w:font w:name="Shurooq 16">
    <w:panose1 w:val="00000000000000000000"/>
    <w:charset w:val="B2"/>
    <w:family w:val="auto"/>
    <w:pitch w:val="variable"/>
    <w:sig w:usb0="00002001" w:usb1="00000000" w:usb2="00000000" w:usb3="00000000" w:csb0="00000040" w:csb1="00000000"/>
  </w:font>
  <w:font w:name="Kufah">
    <w:altName w:val="Times New Roman"/>
    <w:panose1 w:val="00000000000000000000"/>
    <w:charset w:val="00"/>
    <w:family w:val="roman"/>
    <w:notTrueType/>
    <w:pitch w:val="default"/>
  </w:font>
  <w:font w:name="CTraditional Arabic">
    <w:panose1 w:val="00000000000000000000"/>
    <w:charset w:val="B2"/>
    <w:family w:val="auto"/>
    <w:pitch w:val="variable"/>
    <w:sig w:usb0="00006001" w:usb1="00000000" w:usb2="00000000" w:usb3="00000000" w:csb0="00000040" w:csb1="00000000"/>
  </w:font>
  <w:font w:name="mohammad bold art">
    <w:altName w:val="Arial"/>
    <w:charset w:val="B2"/>
    <w:family w:val="auto"/>
    <w:pitch w:val="variable"/>
    <w:sig w:usb0="00006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Monotype Koufi">
    <w:panose1 w:val="00000000000000000000"/>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DecoType Naskh">
    <w:panose1 w:val="000000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ylotus">
    <w:panose1 w:val="02000000000000000000"/>
    <w:charset w:val="00"/>
    <w:family w:val="auto"/>
    <w:pitch w:val="variable"/>
    <w:sig w:usb0="00002007" w:usb1="80000000" w:usb2="00000008" w:usb3="00000000" w:csb0="00000043" w:csb1="00000000"/>
  </w:font>
  <w:font w:name="Sakkal Majalla">
    <w:panose1 w:val="02000000000000000000"/>
    <w:charset w:val="00"/>
    <w:family w:val="auto"/>
    <w:pitch w:val="variable"/>
    <w:sig w:usb0="A0002027" w:usb1="80000000" w:usb2="00000108" w:usb3="00000000" w:csb0="000000D3"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A4452" w14:textId="1943F208" w:rsidR="00E225B2" w:rsidRPr="00E225B2" w:rsidRDefault="00E225B2" w:rsidP="00C62647">
    <w:pPr>
      <w:pStyle w:val="Footer"/>
      <w:bidi w:val="0"/>
      <w:ind w:firstLine="0"/>
      <w:jc w:val="left"/>
      <w:rPr>
        <w:rFonts w:ascii="Garamond" w:hAnsi="Garamond"/>
        <w:lang w:val="en-ZW" w:bidi="ku-Arab-IQ"/>
      </w:rPr>
    </w:pPr>
    <w:hyperlink r:id="rId1" w:history="1">
      <w:r w:rsidRPr="00C62647">
        <w:rPr>
          <w:rStyle w:val="Hyperlink"/>
          <w:rFonts w:ascii="Garamond" w:hAnsi="Garamond"/>
          <w:lang w:val="en-ZW" w:bidi="ku-Arab-IQ"/>
        </w:rPr>
        <w:t>a-alqasim.com</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93C04" w14:textId="6DA17AD7" w:rsidR="00E225B2" w:rsidRPr="00C62647" w:rsidRDefault="00C62647" w:rsidP="00C62647">
    <w:pPr>
      <w:pStyle w:val="Footer"/>
      <w:bidi w:val="0"/>
      <w:ind w:firstLine="0"/>
      <w:jc w:val="left"/>
      <w:rPr>
        <w:rFonts w:ascii="Garamond" w:hAnsi="Garamond"/>
        <w:lang w:val="en-ZW" w:bidi="ku-Arab-IQ"/>
      </w:rPr>
    </w:pPr>
    <w:hyperlink r:id="rId1" w:history="1">
      <w:r w:rsidRPr="00C62647">
        <w:rPr>
          <w:rStyle w:val="Hyperlink"/>
          <w:rFonts w:ascii="Garamond" w:hAnsi="Garamond"/>
          <w:lang w:val="en-ZW" w:bidi="ku-Arab-IQ"/>
        </w:rPr>
        <w:t>a-alqasim.com</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51D8E" w14:textId="587D2303" w:rsidR="007313C0" w:rsidRPr="007313C0" w:rsidRDefault="007313C0" w:rsidP="007313C0">
    <w:pPr>
      <w:pStyle w:val="Footer"/>
      <w:bidi w:val="0"/>
      <w:ind w:firstLine="0"/>
      <w:jc w:val="left"/>
      <w:rPr>
        <w:rFonts w:ascii="Garamond" w:hAnsi="Garamond"/>
        <w:lang w:val="en-ZW" w:bidi="ku-Arab-IQ"/>
      </w:rPr>
    </w:pPr>
    <w:hyperlink r:id="rId1" w:history="1">
      <w:r w:rsidRPr="00C62647">
        <w:rPr>
          <w:rStyle w:val="Hyperlink"/>
          <w:rFonts w:ascii="Garamond" w:hAnsi="Garamond"/>
          <w:lang w:val="en-ZW" w:bidi="ku-Arab-IQ"/>
        </w:rPr>
        <w:t>a-alqasim.com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AE7F2" w14:textId="77777777" w:rsidR="00F57820" w:rsidRDefault="00F57820" w:rsidP="005C4E1A">
      <w:pPr>
        <w:ind w:firstLine="0"/>
      </w:pPr>
      <w:r>
        <w:separator/>
      </w:r>
    </w:p>
  </w:footnote>
  <w:footnote w:type="continuationSeparator" w:id="0">
    <w:p w14:paraId="16EB4C96" w14:textId="77777777" w:rsidR="00F57820" w:rsidRDefault="00F57820" w:rsidP="00C854DA">
      <w:r>
        <w:continuationSeparator/>
      </w:r>
    </w:p>
  </w:footnote>
  <w:footnote w:id="1">
    <w:p w14:paraId="3B0F5E22" w14:textId="5D651C8B" w:rsidR="00C854DA" w:rsidRPr="005C4E1A" w:rsidRDefault="0033488E" w:rsidP="00616C43">
      <w:pPr>
        <w:pStyle w:val="FootnoteText"/>
      </w:pPr>
      <w:r>
        <w:rPr>
          <w:rFonts w:hint="cs"/>
          <w:rtl/>
        </w:rPr>
        <w:t>(1</w:t>
      </w:r>
      <w:r w:rsidR="00C854DA" w:rsidRPr="005C4E1A">
        <w:rPr>
          <w:rtl/>
        </w:rPr>
        <w:t xml:space="preserve">) أُلقيت يوم الجمعة، </w:t>
      </w:r>
      <w:r w:rsidR="005B1890">
        <w:rPr>
          <w:rFonts w:hint="cs"/>
          <w:rtl/>
        </w:rPr>
        <w:t>العاشر</w:t>
      </w:r>
      <w:r w:rsidR="00BA6B4A" w:rsidRPr="00BA6B4A">
        <w:rPr>
          <w:rtl/>
        </w:rPr>
        <w:t xml:space="preserve"> من شهر </w:t>
      </w:r>
      <w:r w:rsidR="009D0F5F" w:rsidRPr="009D0F5F">
        <w:rPr>
          <w:rtl/>
        </w:rPr>
        <w:t>صَفَر</w:t>
      </w:r>
      <w:r w:rsidR="00C854DA" w:rsidRPr="005C4E1A">
        <w:rPr>
          <w:rtl/>
        </w:rPr>
        <w:t xml:space="preserve">، </w:t>
      </w:r>
      <w:r w:rsidR="00007BD0">
        <w:rPr>
          <w:rFonts w:hint="cs"/>
          <w:rtl/>
        </w:rPr>
        <w:t xml:space="preserve">سنة </w:t>
      </w:r>
      <w:r w:rsidR="009D0F5F">
        <w:rPr>
          <w:rFonts w:hint="cs"/>
          <w:rtl/>
        </w:rPr>
        <w:t>ثمان</w:t>
      </w:r>
      <w:r w:rsidR="00C854DA" w:rsidRPr="005C4E1A">
        <w:rPr>
          <w:rtl/>
        </w:rPr>
        <w:t xml:space="preserve"> وأربعين وأربع مئة وألف من الهجرة، في المسجد </w:t>
      </w:r>
      <w:r w:rsidR="00A75182" w:rsidRPr="00A75182">
        <w:rPr>
          <w:rFonts w:hint="cs"/>
          <w:rtl/>
        </w:rPr>
        <w:t>النَّبويِّ</w:t>
      </w:r>
      <w:r w:rsidR="00C854DA" w:rsidRPr="005C4E1A">
        <w:rPr>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akkal Majalla" w:hAnsi="Sakkal Majalla" w:cs="Sakkal Majalla"/>
        <w:rtl/>
      </w:rPr>
      <w:id w:val="482658071"/>
      <w:docPartObj>
        <w:docPartGallery w:val="Page Numbers (Top of Page)"/>
        <w:docPartUnique/>
      </w:docPartObj>
    </w:sdtPr>
    <w:sdtEndPr>
      <w:rPr>
        <w:b/>
        <w:bCs/>
        <w:noProof/>
        <w:color w:val="000000" w:themeColor="text1"/>
        <w:sz w:val="28"/>
        <w:szCs w:val="28"/>
      </w:rPr>
    </w:sdtEndPr>
    <w:sdtContent>
      <w:p w14:paraId="2D92A31A" w14:textId="1020321A" w:rsidR="009015AF" w:rsidRPr="00216558" w:rsidRDefault="009015AF" w:rsidP="00DF3742">
        <w:pPr>
          <w:pStyle w:val="Header"/>
          <w:pBdr>
            <w:bottom w:val="single" w:sz="4" w:space="1" w:color="auto"/>
          </w:pBdr>
          <w:tabs>
            <w:tab w:val="clear" w:pos="4320"/>
            <w:tab w:val="clear" w:pos="8640"/>
            <w:tab w:val="right" w:pos="7371"/>
          </w:tabs>
          <w:spacing w:after="100" w:afterAutospacing="1"/>
          <w:ind w:firstLine="0"/>
          <w:jc w:val="distribute"/>
          <w:rPr>
            <w:rFonts w:ascii="Sakkal Majalla" w:hAnsi="Sakkal Majalla" w:cs="Sakkal Majalla"/>
            <w:b/>
            <w:bCs/>
            <w:color w:val="000000" w:themeColor="text1"/>
            <w:sz w:val="28"/>
            <w:szCs w:val="28"/>
          </w:rPr>
        </w:pPr>
        <w:r w:rsidRPr="00216558">
          <w:rPr>
            <w:rFonts w:ascii="Sakkal Majalla" w:hAnsi="Sakkal Majalla" w:cs="Sakkal Majalla"/>
            <w:b/>
            <w:bCs/>
            <w:color w:val="000000" w:themeColor="text1"/>
            <w:sz w:val="28"/>
            <w:szCs w:val="28"/>
          </w:rPr>
          <w:fldChar w:fldCharType="begin"/>
        </w:r>
        <w:r w:rsidRPr="00216558">
          <w:rPr>
            <w:rFonts w:ascii="Sakkal Majalla" w:hAnsi="Sakkal Majalla" w:cs="Sakkal Majalla"/>
            <w:b/>
            <w:bCs/>
            <w:color w:val="000000" w:themeColor="text1"/>
            <w:sz w:val="28"/>
            <w:szCs w:val="28"/>
          </w:rPr>
          <w:instrText xml:space="preserve"> PAGE   \* MERGEFORMAT </w:instrText>
        </w:r>
        <w:r w:rsidRPr="00216558">
          <w:rPr>
            <w:rFonts w:ascii="Sakkal Majalla" w:hAnsi="Sakkal Majalla" w:cs="Sakkal Majalla"/>
            <w:b/>
            <w:bCs/>
            <w:color w:val="000000" w:themeColor="text1"/>
            <w:sz w:val="28"/>
            <w:szCs w:val="28"/>
          </w:rPr>
          <w:fldChar w:fldCharType="separate"/>
        </w:r>
        <w:r w:rsidRPr="00216558">
          <w:rPr>
            <w:rFonts w:ascii="Sakkal Majalla" w:hAnsi="Sakkal Majalla" w:cs="Sakkal Majalla"/>
            <w:b/>
            <w:bCs/>
            <w:color w:val="000000" w:themeColor="text1"/>
            <w:sz w:val="28"/>
            <w:szCs w:val="28"/>
          </w:rPr>
          <w:t>1</w:t>
        </w:r>
        <w:r w:rsidRPr="00216558">
          <w:rPr>
            <w:rFonts w:ascii="Sakkal Majalla" w:hAnsi="Sakkal Majalla" w:cs="Sakkal Majalla"/>
            <w:b/>
            <w:bCs/>
            <w:noProof/>
            <w:color w:val="000000" w:themeColor="text1"/>
            <w:sz w:val="28"/>
            <w:szCs w:val="28"/>
          </w:rPr>
          <w:fldChar w:fldCharType="end"/>
        </w:r>
        <w:r w:rsidRPr="00216558">
          <w:rPr>
            <w:rFonts w:ascii="Sakkal Majalla" w:hAnsi="Sakkal Majalla" w:cs="Sakkal Majalla"/>
            <w:b/>
            <w:bCs/>
            <w:noProof/>
            <w:color w:val="000000" w:themeColor="text1"/>
            <w:sz w:val="28"/>
            <w:szCs w:val="28"/>
            <w:rtl/>
          </w:rPr>
          <w:tab/>
        </w:r>
        <w:r w:rsidR="00DF528E" w:rsidRPr="00DF528E">
          <w:rPr>
            <w:rFonts w:ascii="Sakkal Majalla" w:hAnsi="Sakkal Majalla" w:cs="Sakkal Majalla"/>
            <w:b/>
            <w:bCs/>
            <w:noProof/>
            <w:color w:val="000000" w:themeColor="text1"/>
            <w:sz w:val="28"/>
            <w:szCs w:val="28"/>
            <w:rtl/>
          </w:rPr>
          <w:t>هَدْيُ النَّبِيِّ صلى الله عليه وسلم فِي تَرْبِيَةِ الأَبْنَاءِ</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akkal Majalla" w:hAnsi="Sakkal Majalla" w:cs="Sakkal Majalla"/>
      </w:rPr>
      <w:id w:val="-256750983"/>
      <w:docPartObj>
        <w:docPartGallery w:val="Page Numbers (Top of Page)"/>
        <w:docPartUnique/>
      </w:docPartObj>
    </w:sdtPr>
    <w:sdtEndPr>
      <w:rPr>
        <w:b/>
        <w:bCs/>
        <w:noProof/>
        <w:color w:val="000000" w:themeColor="text1"/>
        <w:sz w:val="28"/>
        <w:szCs w:val="28"/>
      </w:rPr>
    </w:sdtEndPr>
    <w:sdtContent>
      <w:p w14:paraId="1187BCA5" w14:textId="3FA46E50" w:rsidR="009015AF" w:rsidRPr="00216558" w:rsidRDefault="009015AF" w:rsidP="00CA0727">
        <w:pPr>
          <w:pStyle w:val="Header"/>
          <w:pBdr>
            <w:bottom w:val="single" w:sz="4" w:space="1" w:color="auto"/>
          </w:pBdr>
          <w:tabs>
            <w:tab w:val="clear" w:pos="4320"/>
            <w:tab w:val="clear" w:pos="8640"/>
            <w:tab w:val="right" w:pos="7371"/>
          </w:tabs>
          <w:bidi w:val="0"/>
          <w:spacing w:after="100" w:afterAutospacing="1"/>
          <w:ind w:firstLine="0"/>
          <w:jc w:val="distribute"/>
          <w:rPr>
            <w:rFonts w:ascii="Sakkal Majalla" w:hAnsi="Sakkal Majalla" w:cs="Sakkal Majalla"/>
            <w:b/>
            <w:bCs/>
            <w:color w:val="000000" w:themeColor="text1"/>
            <w:sz w:val="28"/>
            <w:szCs w:val="28"/>
          </w:rPr>
        </w:pPr>
        <w:r w:rsidRPr="00216558">
          <w:rPr>
            <w:rFonts w:ascii="Sakkal Majalla" w:hAnsi="Sakkal Majalla" w:cs="Sakkal Majalla"/>
            <w:b/>
            <w:bCs/>
            <w:color w:val="000000" w:themeColor="text1"/>
            <w:sz w:val="28"/>
            <w:szCs w:val="28"/>
          </w:rPr>
          <w:fldChar w:fldCharType="begin"/>
        </w:r>
        <w:r w:rsidRPr="00216558">
          <w:rPr>
            <w:rFonts w:ascii="Sakkal Majalla" w:hAnsi="Sakkal Majalla" w:cs="Sakkal Majalla"/>
            <w:b/>
            <w:bCs/>
            <w:color w:val="000000" w:themeColor="text1"/>
            <w:sz w:val="28"/>
            <w:szCs w:val="28"/>
          </w:rPr>
          <w:instrText xml:space="preserve"> PAGE   \* MERGEFORMAT </w:instrText>
        </w:r>
        <w:r w:rsidRPr="00216558">
          <w:rPr>
            <w:rFonts w:ascii="Sakkal Majalla" w:hAnsi="Sakkal Majalla" w:cs="Sakkal Majalla"/>
            <w:b/>
            <w:bCs/>
            <w:color w:val="000000" w:themeColor="text1"/>
            <w:sz w:val="28"/>
            <w:szCs w:val="28"/>
          </w:rPr>
          <w:fldChar w:fldCharType="separate"/>
        </w:r>
        <w:r w:rsidRPr="00216558">
          <w:rPr>
            <w:rFonts w:ascii="Sakkal Majalla" w:hAnsi="Sakkal Majalla" w:cs="Sakkal Majalla"/>
            <w:b/>
            <w:bCs/>
            <w:noProof/>
            <w:color w:val="000000" w:themeColor="text1"/>
            <w:sz w:val="28"/>
            <w:szCs w:val="28"/>
          </w:rPr>
          <w:t>2</w:t>
        </w:r>
        <w:r w:rsidRPr="00216558">
          <w:rPr>
            <w:rFonts w:ascii="Sakkal Majalla" w:hAnsi="Sakkal Majalla" w:cs="Sakkal Majalla"/>
            <w:b/>
            <w:bCs/>
            <w:noProof/>
            <w:color w:val="000000" w:themeColor="text1"/>
            <w:sz w:val="28"/>
            <w:szCs w:val="28"/>
          </w:rPr>
          <w:fldChar w:fldCharType="end"/>
        </w:r>
        <w:r w:rsidRPr="00216558">
          <w:rPr>
            <w:rFonts w:ascii="Sakkal Majalla" w:hAnsi="Sakkal Majalla" w:cs="Sakkal Majalla"/>
            <w:b/>
            <w:bCs/>
            <w:noProof/>
            <w:color w:val="000000" w:themeColor="text1"/>
            <w:sz w:val="28"/>
            <w:szCs w:val="28"/>
            <w:rtl/>
          </w:rPr>
          <w:tab/>
        </w:r>
        <w:r w:rsidR="00DF528E" w:rsidRPr="00DF528E">
          <w:rPr>
            <w:rFonts w:ascii="Sakkal Majalla" w:eastAsia="Al-Mohanad Bold" w:hAnsi="Sakkal Majalla" w:cs="Sakkal Majalla"/>
            <w:b/>
            <w:bCs/>
            <w:color w:val="000000" w:themeColor="text1"/>
            <w:kern w:val="2"/>
            <w:sz w:val="28"/>
            <w:szCs w:val="28"/>
            <w:rtl/>
            <w:lang w:bidi="ar-EG"/>
            <w14:ligatures w14:val="standardContextual"/>
          </w:rPr>
          <w:t>هَدْيُ النَّبِيِّ صلى الله عليه وسلم فِي تَرْبِيَةِ الأَبْنَاءِ</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A75FA"/>
    <w:multiLevelType w:val="multilevel"/>
    <w:tmpl w:val="F32EBC96"/>
    <w:lvl w:ilvl="0">
      <w:numFmt w:val="none"/>
      <w:lvlText w:val=""/>
      <w:lvlJc w:val="left"/>
      <w:pPr>
        <w:tabs>
          <w:tab w:val="num" w:pos="360"/>
        </w:tabs>
      </w:p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1" w15:restartNumberingAfterBreak="0">
    <w:nsid w:val="33591AF8"/>
    <w:multiLevelType w:val="hybridMultilevel"/>
    <w:tmpl w:val="77428BEC"/>
    <w:lvl w:ilvl="0" w:tplc="FA96F7E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538730FD"/>
    <w:multiLevelType w:val="hybridMultilevel"/>
    <w:tmpl w:val="4B00A1B0"/>
    <w:lvl w:ilvl="0" w:tplc="CE66945E">
      <w:numFmt w:val="bullet"/>
      <w:lvlText w:val="-"/>
      <w:lvlJc w:val="left"/>
      <w:pPr>
        <w:ind w:left="1287" w:hanging="360"/>
      </w:pPr>
      <w:rPr>
        <w:rFonts w:ascii="ATraditional Arabic" w:eastAsia="Calibri" w:hAnsi="ATraditional Arabic" w:cs="ATraditional Arabic"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4" w15:restartNumberingAfterBreak="0">
    <w:nsid w:val="651F25B2"/>
    <w:multiLevelType w:val="hybridMultilevel"/>
    <w:tmpl w:val="52AE3702"/>
    <w:lvl w:ilvl="0" w:tplc="CE66945E">
      <w:numFmt w:val="bullet"/>
      <w:lvlText w:val="-"/>
      <w:lvlJc w:val="left"/>
      <w:pPr>
        <w:ind w:left="700" w:hanging="360"/>
      </w:pPr>
      <w:rPr>
        <w:rFonts w:ascii="ATraditional Arabic" w:eastAsia="Calibri" w:hAnsi="ATraditional Arabic" w:cs="ATraditional Arabic"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num w:numId="1" w16cid:durableId="678700690">
    <w:abstractNumId w:val="3"/>
  </w:num>
  <w:num w:numId="2" w16cid:durableId="1154446356">
    <w:abstractNumId w:val="0"/>
  </w:num>
  <w:num w:numId="3" w16cid:durableId="686716255">
    <w:abstractNumId w:val="1"/>
  </w:num>
  <w:num w:numId="4" w16cid:durableId="1443301885">
    <w:abstractNumId w:val="4"/>
  </w:num>
  <w:num w:numId="5" w16cid:durableId="6653304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0"/>
  <w:evenAndOddHeaders/>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AE8"/>
    <w:rsid w:val="00001B0A"/>
    <w:rsid w:val="000023DF"/>
    <w:rsid w:val="00005408"/>
    <w:rsid w:val="00007BD0"/>
    <w:rsid w:val="00011C45"/>
    <w:rsid w:val="000178E6"/>
    <w:rsid w:val="00024090"/>
    <w:rsid w:val="00027502"/>
    <w:rsid w:val="0003785F"/>
    <w:rsid w:val="0004330C"/>
    <w:rsid w:val="000457A9"/>
    <w:rsid w:val="000459D8"/>
    <w:rsid w:val="00054592"/>
    <w:rsid w:val="00057563"/>
    <w:rsid w:val="00063534"/>
    <w:rsid w:val="00063EBE"/>
    <w:rsid w:val="00065C28"/>
    <w:rsid w:val="000675DC"/>
    <w:rsid w:val="00071433"/>
    <w:rsid w:val="000831AB"/>
    <w:rsid w:val="00083B09"/>
    <w:rsid w:val="00086B51"/>
    <w:rsid w:val="000875F5"/>
    <w:rsid w:val="00087626"/>
    <w:rsid w:val="0008787C"/>
    <w:rsid w:val="000924D2"/>
    <w:rsid w:val="0009393B"/>
    <w:rsid w:val="00097809"/>
    <w:rsid w:val="000A208B"/>
    <w:rsid w:val="000A2224"/>
    <w:rsid w:val="000A384D"/>
    <w:rsid w:val="000B2D2F"/>
    <w:rsid w:val="000B359C"/>
    <w:rsid w:val="000B6E33"/>
    <w:rsid w:val="000C1573"/>
    <w:rsid w:val="000C40C6"/>
    <w:rsid w:val="000C763A"/>
    <w:rsid w:val="000D0842"/>
    <w:rsid w:val="000D1ED6"/>
    <w:rsid w:val="000D2CFF"/>
    <w:rsid w:val="000D3631"/>
    <w:rsid w:val="000D3A9F"/>
    <w:rsid w:val="000D5D2C"/>
    <w:rsid w:val="000D5F43"/>
    <w:rsid w:val="000E4C7A"/>
    <w:rsid w:val="000E521B"/>
    <w:rsid w:val="000E6558"/>
    <w:rsid w:val="000F2B70"/>
    <w:rsid w:val="000F44BE"/>
    <w:rsid w:val="0010331F"/>
    <w:rsid w:val="00104CA6"/>
    <w:rsid w:val="00105782"/>
    <w:rsid w:val="0010619D"/>
    <w:rsid w:val="00106A2B"/>
    <w:rsid w:val="00106FA1"/>
    <w:rsid w:val="00110CD9"/>
    <w:rsid w:val="00113487"/>
    <w:rsid w:val="001174AF"/>
    <w:rsid w:val="0012329F"/>
    <w:rsid w:val="00126820"/>
    <w:rsid w:val="001277DF"/>
    <w:rsid w:val="00131C2F"/>
    <w:rsid w:val="00133127"/>
    <w:rsid w:val="001338AB"/>
    <w:rsid w:val="00137D02"/>
    <w:rsid w:val="00140404"/>
    <w:rsid w:val="00142F7E"/>
    <w:rsid w:val="00144154"/>
    <w:rsid w:val="001455E7"/>
    <w:rsid w:val="0014765D"/>
    <w:rsid w:val="00147BA0"/>
    <w:rsid w:val="001509F3"/>
    <w:rsid w:val="0015118B"/>
    <w:rsid w:val="00151A89"/>
    <w:rsid w:val="0016014C"/>
    <w:rsid w:val="001601F7"/>
    <w:rsid w:val="0016075E"/>
    <w:rsid w:val="001607FE"/>
    <w:rsid w:val="00163DD4"/>
    <w:rsid w:val="00164442"/>
    <w:rsid w:val="00171D77"/>
    <w:rsid w:val="0017251B"/>
    <w:rsid w:val="00174A9B"/>
    <w:rsid w:val="0017547E"/>
    <w:rsid w:val="00177FB6"/>
    <w:rsid w:val="001815F1"/>
    <w:rsid w:val="00183DE2"/>
    <w:rsid w:val="00185958"/>
    <w:rsid w:val="0018679A"/>
    <w:rsid w:val="00191715"/>
    <w:rsid w:val="00192B92"/>
    <w:rsid w:val="00197FB2"/>
    <w:rsid w:val="001A33B5"/>
    <w:rsid w:val="001A5024"/>
    <w:rsid w:val="001B16B7"/>
    <w:rsid w:val="001B5654"/>
    <w:rsid w:val="001B63FA"/>
    <w:rsid w:val="001C071A"/>
    <w:rsid w:val="001C1836"/>
    <w:rsid w:val="001C6017"/>
    <w:rsid w:val="001D0B65"/>
    <w:rsid w:val="001D1E98"/>
    <w:rsid w:val="001D211A"/>
    <w:rsid w:val="001D45E2"/>
    <w:rsid w:val="001D4D8A"/>
    <w:rsid w:val="001D6AA4"/>
    <w:rsid w:val="001E2EC3"/>
    <w:rsid w:val="001E476B"/>
    <w:rsid w:val="001E6E26"/>
    <w:rsid w:val="001E7307"/>
    <w:rsid w:val="001E76B6"/>
    <w:rsid w:val="001F0949"/>
    <w:rsid w:val="001F105C"/>
    <w:rsid w:val="001F2636"/>
    <w:rsid w:val="00204A7D"/>
    <w:rsid w:val="00204F94"/>
    <w:rsid w:val="00205C82"/>
    <w:rsid w:val="00210346"/>
    <w:rsid w:val="00210878"/>
    <w:rsid w:val="00210A2C"/>
    <w:rsid w:val="002118F1"/>
    <w:rsid w:val="00216558"/>
    <w:rsid w:val="00224A84"/>
    <w:rsid w:val="00226C8F"/>
    <w:rsid w:val="002326CD"/>
    <w:rsid w:val="00233D6D"/>
    <w:rsid w:val="00240463"/>
    <w:rsid w:val="0024088C"/>
    <w:rsid w:val="00240E80"/>
    <w:rsid w:val="002440BA"/>
    <w:rsid w:val="002448CF"/>
    <w:rsid w:val="00247303"/>
    <w:rsid w:val="00252C78"/>
    <w:rsid w:val="002562F6"/>
    <w:rsid w:val="0026071A"/>
    <w:rsid w:val="00260DC9"/>
    <w:rsid w:val="00263281"/>
    <w:rsid w:val="0026598B"/>
    <w:rsid w:val="0027042D"/>
    <w:rsid w:val="002712A5"/>
    <w:rsid w:val="002716D7"/>
    <w:rsid w:val="00273F15"/>
    <w:rsid w:val="002764B0"/>
    <w:rsid w:val="00287A57"/>
    <w:rsid w:val="00296413"/>
    <w:rsid w:val="002A5477"/>
    <w:rsid w:val="002B25B4"/>
    <w:rsid w:val="002B409E"/>
    <w:rsid w:val="002B4886"/>
    <w:rsid w:val="002B48D8"/>
    <w:rsid w:val="002B5E0A"/>
    <w:rsid w:val="002C354B"/>
    <w:rsid w:val="002C393D"/>
    <w:rsid w:val="002C530C"/>
    <w:rsid w:val="002D3B3C"/>
    <w:rsid w:val="002D52F7"/>
    <w:rsid w:val="002D6CEB"/>
    <w:rsid w:val="002D7147"/>
    <w:rsid w:val="002E0D9E"/>
    <w:rsid w:val="002E1360"/>
    <w:rsid w:val="002E170A"/>
    <w:rsid w:val="002E1733"/>
    <w:rsid w:val="002E1CD5"/>
    <w:rsid w:val="002F04DF"/>
    <w:rsid w:val="002F20F4"/>
    <w:rsid w:val="002F5738"/>
    <w:rsid w:val="002F5984"/>
    <w:rsid w:val="002F5DE9"/>
    <w:rsid w:val="002F7A92"/>
    <w:rsid w:val="002F7C2D"/>
    <w:rsid w:val="0030171D"/>
    <w:rsid w:val="00301D86"/>
    <w:rsid w:val="00302620"/>
    <w:rsid w:val="00305131"/>
    <w:rsid w:val="00311C9D"/>
    <w:rsid w:val="00312AD4"/>
    <w:rsid w:val="00313001"/>
    <w:rsid w:val="00324457"/>
    <w:rsid w:val="00331B6C"/>
    <w:rsid w:val="00331F5A"/>
    <w:rsid w:val="00332A63"/>
    <w:rsid w:val="0033488E"/>
    <w:rsid w:val="0033573C"/>
    <w:rsid w:val="00336C95"/>
    <w:rsid w:val="00341060"/>
    <w:rsid w:val="00341705"/>
    <w:rsid w:val="00342BC7"/>
    <w:rsid w:val="00343AE1"/>
    <w:rsid w:val="00344267"/>
    <w:rsid w:val="00346814"/>
    <w:rsid w:val="003525A0"/>
    <w:rsid w:val="00356F2F"/>
    <w:rsid w:val="00362B17"/>
    <w:rsid w:val="003719BA"/>
    <w:rsid w:val="00375515"/>
    <w:rsid w:val="00376A21"/>
    <w:rsid w:val="0038170B"/>
    <w:rsid w:val="003846BC"/>
    <w:rsid w:val="0039107D"/>
    <w:rsid w:val="003A1C38"/>
    <w:rsid w:val="003A4CF2"/>
    <w:rsid w:val="003A54A3"/>
    <w:rsid w:val="003B1C16"/>
    <w:rsid w:val="003B64D8"/>
    <w:rsid w:val="003C1506"/>
    <w:rsid w:val="003C6D67"/>
    <w:rsid w:val="003D2A8B"/>
    <w:rsid w:val="003D409E"/>
    <w:rsid w:val="003D550F"/>
    <w:rsid w:val="003D7A43"/>
    <w:rsid w:val="003E072F"/>
    <w:rsid w:val="003E2930"/>
    <w:rsid w:val="003E7ABD"/>
    <w:rsid w:val="003E7D0B"/>
    <w:rsid w:val="003E7D25"/>
    <w:rsid w:val="003F4BB8"/>
    <w:rsid w:val="0040095E"/>
    <w:rsid w:val="0041131E"/>
    <w:rsid w:val="0041264C"/>
    <w:rsid w:val="00413666"/>
    <w:rsid w:val="00415207"/>
    <w:rsid w:val="0041608B"/>
    <w:rsid w:val="00430087"/>
    <w:rsid w:val="00447E6E"/>
    <w:rsid w:val="0045299F"/>
    <w:rsid w:val="004546D7"/>
    <w:rsid w:val="00455686"/>
    <w:rsid w:val="00456BEF"/>
    <w:rsid w:val="004664BC"/>
    <w:rsid w:val="004719F0"/>
    <w:rsid w:val="00474F24"/>
    <w:rsid w:val="0047510D"/>
    <w:rsid w:val="00476B6D"/>
    <w:rsid w:val="00481143"/>
    <w:rsid w:val="00481578"/>
    <w:rsid w:val="00485DA9"/>
    <w:rsid w:val="00487DAE"/>
    <w:rsid w:val="0049180A"/>
    <w:rsid w:val="00491EEE"/>
    <w:rsid w:val="00492FB6"/>
    <w:rsid w:val="004931FC"/>
    <w:rsid w:val="00497D21"/>
    <w:rsid w:val="004A0C94"/>
    <w:rsid w:val="004A2724"/>
    <w:rsid w:val="004B163A"/>
    <w:rsid w:val="004B3BE5"/>
    <w:rsid w:val="004C1C6F"/>
    <w:rsid w:val="004C2634"/>
    <w:rsid w:val="004C39A8"/>
    <w:rsid w:val="004D0179"/>
    <w:rsid w:val="004D1CBB"/>
    <w:rsid w:val="004D2007"/>
    <w:rsid w:val="004D7006"/>
    <w:rsid w:val="004E4D55"/>
    <w:rsid w:val="004E5F0A"/>
    <w:rsid w:val="004E62D7"/>
    <w:rsid w:val="004E69E4"/>
    <w:rsid w:val="004F04AD"/>
    <w:rsid w:val="004F3820"/>
    <w:rsid w:val="004F4554"/>
    <w:rsid w:val="00501F42"/>
    <w:rsid w:val="00503B14"/>
    <w:rsid w:val="00505643"/>
    <w:rsid w:val="00505FFC"/>
    <w:rsid w:val="0051130C"/>
    <w:rsid w:val="00512785"/>
    <w:rsid w:val="005131CC"/>
    <w:rsid w:val="00513220"/>
    <w:rsid w:val="00513306"/>
    <w:rsid w:val="00524C90"/>
    <w:rsid w:val="005250FC"/>
    <w:rsid w:val="00526F26"/>
    <w:rsid w:val="00527CE6"/>
    <w:rsid w:val="00534A4B"/>
    <w:rsid w:val="005364DE"/>
    <w:rsid w:val="00537FE1"/>
    <w:rsid w:val="00540308"/>
    <w:rsid w:val="00543D6B"/>
    <w:rsid w:val="00550682"/>
    <w:rsid w:val="00551393"/>
    <w:rsid w:val="005562F2"/>
    <w:rsid w:val="005619A6"/>
    <w:rsid w:val="00562193"/>
    <w:rsid w:val="00563F03"/>
    <w:rsid w:val="00574B5A"/>
    <w:rsid w:val="0057536B"/>
    <w:rsid w:val="00575982"/>
    <w:rsid w:val="005776BA"/>
    <w:rsid w:val="0058032A"/>
    <w:rsid w:val="005926D1"/>
    <w:rsid w:val="0059353A"/>
    <w:rsid w:val="00596F07"/>
    <w:rsid w:val="005976D1"/>
    <w:rsid w:val="005A0844"/>
    <w:rsid w:val="005A28A0"/>
    <w:rsid w:val="005A2E0E"/>
    <w:rsid w:val="005A4D18"/>
    <w:rsid w:val="005A7AAC"/>
    <w:rsid w:val="005B1890"/>
    <w:rsid w:val="005B1C6F"/>
    <w:rsid w:val="005B5DBA"/>
    <w:rsid w:val="005C2797"/>
    <w:rsid w:val="005C4E1A"/>
    <w:rsid w:val="005C70C6"/>
    <w:rsid w:val="005C79E7"/>
    <w:rsid w:val="005D313D"/>
    <w:rsid w:val="005D5432"/>
    <w:rsid w:val="005E6D9E"/>
    <w:rsid w:val="005F3505"/>
    <w:rsid w:val="005F49E8"/>
    <w:rsid w:val="005F5B4F"/>
    <w:rsid w:val="00602B53"/>
    <w:rsid w:val="00602EB2"/>
    <w:rsid w:val="00610518"/>
    <w:rsid w:val="006156A5"/>
    <w:rsid w:val="00616C43"/>
    <w:rsid w:val="006176F6"/>
    <w:rsid w:val="00617AE8"/>
    <w:rsid w:val="00622B51"/>
    <w:rsid w:val="00627C22"/>
    <w:rsid w:val="006329F6"/>
    <w:rsid w:val="00634B38"/>
    <w:rsid w:val="00634EEC"/>
    <w:rsid w:val="0063532B"/>
    <w:rsid w:val="006375E0"/>
    <w:rsid w:val="006408B6"/>
    <w:rsid w:val="0064564A"/>
    <w:rsid w:val="00645F8E"/>
    <w:rsid w:val="0065148C"/>
    <w:rsid w:val="00653183"/>
    <w:rsid w:val="00653C89"/>
    <w:rsid w:val="006540A1"/>
    <w:rsid w:val="00661B68"/>
    <w:rsid w:val="00666BC1"/>
    <w:rsid w:val="00677104"/>
    <w:rsid w:val="006779B0"/>
    <w:rsid w:val="006815FA"/>
    <w:rsid w:val="00682DA9"/>
    <w:rsid w:val="006903DF"/>
    <w:rsid w:val="00690D3E"/>
    <w:rsid w:val="00691CD6"/>
    <w:rsid w:val="00692F7F"/>
    <w:rsid w:val="0069349A"/>
    <w:rsid w:val="006A2AEE"/>
    <w:rsid w:val="006A57D8"/>
    <w:rsid w:val="006A5A74"/>
    <w:rsid w:val="006A5E42"/>
    <w:rsid w:val="006B5AF9"/>
    <w:rsid w:val="006D0933"/>
    <w:rsid w:val="006D1DD4"/>
    <w:rsid w:val="006D3B20"/>
    <w:rsid w:val="006D74EA"/>
    <w:rsid w:val="006E3DA5"/>
    <w:rsid w:val="006F29DD"/>
    <w:rsid w:val="006F301A"/>
    <w:rsid w:val="006F53DC"/>
    <w:rsid w:val="00702A3F"/>
    <w:rsid w:val="00703355"/>
    <w:rsid w:val="007052FF"/>
    <w:rsid w:val="007069BA"/>
    <w:rsid w:val="007107D8"/>
    <w:rsid w:val="007173B7"/>
    <w:rsid w:val="00722E6F"/>
    <w:rsid w:val="0072422D"/>
    <w:rsid w:val="00725CCA"/>
    <w:rsid w:val="007313C0"/>
    <w:rsid w:val="00737B78"/>
    <w:rsid w:val="0074096B"/>
    <w:rsid w:val="00742EE7"/>
    <w:rsid w:val="0074474C"/>
    <w:rsid w:val="00746197"/>
    <w:rsid w:val="007479FA"/>
    <w:rsid w:val="00750494"/>
    <w:rsid w:val="0075132B"/>
    <w:rsid w:val="00753B53"/>
    <w:rsid w:val="00757506"/>
    <w:rsid w:val="007609FE"/>
    <w:rsid w:val="00763945"/>
    <w:rsid w:val="007641D3"/>
    <w:rsid w:val="00765783"/>
    <w:rsid w:val="00772195"/>
    <w:rsid w:val="007738F0"/>
    <w:rsid w:val="00776D49"/>
    <w:rsid w:val="00781727"/>
    <w:rsid w:val="007818E7"/>
    <w:rsid w:val="00781D5F"/>
    <w:rsid w:val="00785B32"/>
    <w:rsid w:val="00792D3C"/>
    <w:rsid w:val="00794F9C"/>
    <w:rsid w:val="0079513F"/>
    <w:rsid w:val="00795C3A"/>
    <w:rsid w:val="00795EE1"/>
    <w:rsid w:val="00796E5B"/>
    <w:rsid w:val="007A58EA"/>
    <w:rsid w:val="007A5F69"/>
    <w:rsid w:val="007A634C"/>
    <w:rsid w:val="007B7167"/>
    <w:rsid w:val="007C41D6"/>
    <w:rsid w:val="007C7B5D"/>
    <w:rsid w:val="007D0DBB"/>
    <w:rsid w:val="007D4050"/>
    <w:rsid w:val="007D4857"/>
    <w:rsid w:val="007D585E"/>
    <w:rsid w:val="007D5EFE"/>
    <w:rsid w:val="007D6980"/>
    <w:rsid w:val="007D78C1"/>
    <w:rsid w:val="007F06A3"/>
    <w:rsid w:val="007F16D7"/>
    <w:rsid w:val="007F1F06"/>
    <w:rsid w:val="00801874"/>
    <w:rsid w:val="00801DE3"/>
    <w:rsid w:val="00807A17"/>
    <w:rsid w:val="00810531"/>
    <w:rsid w:val="00823480"/>
    <w:rsid w:val="0082682A"/>
    <w:rsid w:val="00834146"/>
    <w:rsid w:val="0084152F"/>
    <w:rsid w:val="00841F0E"/>
    <w:rsid w:val="00851E33"/>
    <w:rsid w:val="008522D0"/>
    <w:rsid w:val="008567EF"/>
    <w:rsid w:val="00861CA1"/>
    <w:rsid w:val="00864B56"/>
    <w:rsid w:val="008651F4"/>
    <w:rsid w:val="00866F73"/>
    <w:rsid w:val="00870477"/>
    <w:rsid w:val="00870EAF"/>
    <w:rsid w:val="00871783"/>
    <w:rsid w:val="00871F8C"/>
    <w:rsid w:val="00872A08"/>
    <w:rsid w:val="008741FF"/>
    <w:rsid w:val="00881682"/>
    <w:rsid w:val="008825B3"/>
    <w:rsid w:val="008829B3"/>
    <w:rsid w:val="00883772"/>
    <w:rsid w:val="00883BBD"/>
    <w:rsid w:val="00887438"/>
    <w:rsid w:val="00892800"/>
    <w:rsid w:val="00894E7C"/>
    <w:rsid w:val="008A059C"/>
    <w:rsid w:val="008A0ADA"/>
    <w:rsid w:val="008A284E"/>
    <w:rsid w:val="008B08EA"/>
    <w:rsid w:val="008B577C"/>
    <w:rsid w:val="008C05A4"/>
    <w:rsid w:val="008C1A1F"/>
    <w:rsid w:val="008C37DD"/>
    <w:rsid w:val="008C389C"/>
    <w:rsid w:val="008C52BC"/>
    <w:rsid w:val="008E4B39"/>
    <w:rsid w:val="008E73DD"/>
    <w:rsid w:val="008F0109"/>
    <w:rsid w:val="008F4283"/>
    <w:rsid w:val="008F61CE"/>
    <w:rsid w:val="008F67E0"/>
    <w:rsid w:val="009008D5"/>
    <w:rsid w:val="009015AF"/>
    <w:rsid w:val="0091281B"/>
    <w:rsid w:val="00912C5F"/>
    <w:rsid w:val="009136A3"/>
    <w:rsid w:val="009169A0"/>
    <w:rsid w:val="009179AE"/>
    <w:rsid w:val="009241F0"/>
    <w:rsid w:val="0093079B"/>
    <w:rsid w:val="00936039"/>
    <w:rsid w:val="00941FC9"/>
    <w:rsid w:val="00944EE1"/>
    <w:rsid w:val="009454AC"/>
    <w:rsid w:val="009466A6"/>
    <w:rsid w:val="00946FC0"/>
    <w:rsid w:val="00954377"/>
    <w:rsid w:val="009565BA"/>
    <w:rsid w:val="00957AFE"/>
    <w:rsid w:val="0096065C"/>
    <w:rsid w:val="0097522C"/>
    <w:rsid w:val="00975C79"/>
    <w:rsid w:val="009827C1"/>
    <w:rsid w:val="00987535"/>
    <w:rsid w:val="00990B80"/>
    <w:rsid w:val="00993FDB"/>
    <w:rsid w:val="009965E3"/>
    <w:rsid w:val="00997A1A"/>
    <w:rsid w:val="009A154A"/>
    <w:rsid w:val="009A1C8A"/>
    <w:rsid w:val="009A2137"/>
    <w:rsid w:val="009A3A7F"/>
    <w:rsid w:val="009B13EF"/>
    <w:rsid w:val="009B519C"/>
    <w:rsid w:val="009D0CF4"/>
    <w:rsid w:val="009D0F5F"/>
    <w:rsid w:val="009D1A59"/>
    <w:rsid w:val="009D2048"/>
    <w:rsid w:val="009D21ED"/>
    <w:rsid w:val="009D7209"/>
    <w:rsid w:val="009D7E26"/>
    <w:rsid w:val="009E473A"/>
    <w:rsid w:val="009F29BC"/>
    <w:rsid w:val="009F5CE6"/>
    <w:rsid w:val="009F6B2D"/>
    <w:rsid w:val="009F7DCA"/>
    <w:rsid w:val="00A00AC5"/>
    <w:rsid w:val="00A11C51"/>
    <w:rsid w:val="00A132AA"/>
    <w:rsid w:val="00A16303"/>
    <w:rsid w:val="00A16D5C"/>
    <w:rsid w:val="00A341D5"/>
    <w:rsid w:val="00A348BC"/>
    <w:rsid w:val="00A47CB6"/>
    <w:rsid w:val="00A55DC9"/>
    <w:rsid w:val="00A57EE4"/>
    <w:rsid w:val="00A62625"/>
    <w:rsid w:val="00A72040"/>
    <w:rsid w:val="00A75182"/>
    <w:rsid w:val="00A753DD"/>
    <w:rsid w:val="00A8127C"/>
    <w:rsid w:val="00A8292C"/>
    <w:rsid w:val="00A8612A"/>
    <w:rsid w:val="00A95E94"/>
    <w:rsid w:val="00AA02D6"/>
    <w:rsid w:val="00AA2940"/>
    <w:rsid w:val="00AA7185"/>
    <w:rsid w:val="00AB32A2"/>
    <w:rsid w:val="00AB32FE"/>
    <w:rsid w:val="00AB6A19"/>
    <w:rsid w:val="00AC3C33"/>
    <w:rsid w:val="00AC5A64"/>
    <w:rsid w:val="00AD17AA"/>
    <w:rsid w:val="00AD2BA6"/>
    <w:rsid w:val="00AD398B"/>
    <w:rsid w:val="00AD3E6A"/>
    <w:rsid w:val="00AD55B1"/>
    <w:rsid w:val="00AD7579"/>
    <w:rsid w:val="00AE11A8"/>
    <w:rsid w:val="00AE3F09"/>
    <w:rsid w:val="00AE52E8"/>
    <w:rsid w:val="00AE5ECD"/>
    <w:rsid w:val="00AF0B51"/>
    <w:rsid w:val="00AF1D5A"/>
    <w:rsid w:val="00AF3938"/>
    <w:rsid w:val="00AF7F26"/>
    <w:rsid w:val="00B010C2"/>
    <w:rsid w:val="00B01170"/>
    <w:rsid w:val="00B0493D"/>
    <w:rsid w:val="00B04989"/>
    <w:rsid w:val="00B069F8"/>
    <w:rsid w:val="00B07A47"/>
    <w:rsid w:val="00B10A06"/>
    <w:rsid w:val="00B1359C"/>
    <w:rsid w:val="00B1686C"/>
    <w:rsid w:val="00B17120"/>
    <w:rsid w:val="00B20C77"/>
    <w:rsid w:val="00B21B2C"/>
    <w:rsid w:val="00B23479"/>
    <w:rsid w:val="00B23DC7"/>
    <w:rsid w:val="00B248AF"/>
    <w:rsid w:val="00B270C4"/>
    <w:rsid w:val="00B27104"/>
    <w:rsid w:val="00B316B7"/>
    <w:rsid w:val="00B32132"/>
    <w:rsid w:val="00B346D3"/>
    <w:rsid w:val="00B35E80"/>
    <w:rsid w:val="00B468E8"/>
    <w:rsid w:val="00B46DCD"/>
    <w:rsid w:val="00B47AEF"/>
    <w:rsid w:val="00B5268D"/>
    <w:rsid w:val="00B57EF6"/>
    <w:rsid w:val="00B63ED7"/>
    <w:rsid w:val="00B663D8"/>
    <w:rsid w:val="00B679B3"/>
    <w:rsid w:val="00B731C0"/>
    <w:rsid w:val="00B749E0"/>
    <w:rsid w:val="00B75A57"/>
    <w:rsid w:val="00B75B95"/>
    <w:rsid w:val="00B7614A"/>
    <w:rsid w:val="00B7665A"/>
    <w:rsid w:val="00B82E43"/>
    <w:rsid w:val="00B860FD"/>
    <w:rsid w:val="00B8626F"/>
    <w:rsid w:val="00B874D3"/>
    <w:rsid w:val="00B87B8E"/>
    <w:rsid w:val="00B93977"/>
    <w:rsid w:val="00BA003C"/>
    <w:rsid w:val="00BA0819"/>
    <w:rsid w:val="00BA3DEC"/>
    <w:rsid w:val="00BA47BB"/>
    <w:rsid w:val="00BA6461"/>
    <w:rsid w:val="00BA65CB"/>
    <w:rsid w:val="00BA6B4A"/>
    <w:rsid w:val="00BA6DC3"/>
    <w:rsid w:val="00BA7731"/>
    <w:rsid w:val="00BA7B10"/>
    <w:rsid w:val="00BB1E1A"/>
    <w:rsid w:val="00BB33D9"/>
    <w:rsid w:val="00BB5AE8"/>
    <w:rsid w:val="00BC2122"/>
    <w:rsid w:val="00BC237C"/>
    <w:rsid w:val="00BC24FC"/>
    <w:rsid w:val="00BC2EA5"/>
    <w:rsid w:val="00BC38FF"/>
    <w:rsid w:val="00BC51D6"/>
    <w:rsid w:val="00BC6232"/>
    <w:rsid w:val="00BC7B1C"/>
    <w:rsid w:val="00BD0302"/>
    <w:rsid w:val="00BD2DBD"/>
    <w:rsid w:val="00BD5A18"/>
    <w:rsid w:val="00BE3A6D"/>
    <w:rsid w:val="00BF56DC"/>
    <w:rsid w:val="00C029FC"/>
    <w:rsid w:val="00C10066"/>
    <w:rsid w:val="00C17CC0"/>
    <w:rsid w:val="00C20E00"/>
    <w:rsid w:val="00C20E77"/>
    <w:rsid w:val="00C25BFB"/>
    <w:rsid w:val="00C3263B"/>
    <w:rsid w:val="00C33756"/>
    <w:rsid w:val="00C41196"/>
    <w:rsid w:val="00C419CC"/>
    <w:rsid w:val="00C4294E"/>
    <w:rsid w:val="00C42C35"/>
    <w:rsid w:val="00C4345E"/>
    <w:rsid w:val="00C5034B"/>
    <w:rsid w:val="00C50F8B"/>
    <w:rsid w:val="00C53D1A"/>
    <w:rsid w:val="00C53FBF"/>
    <w:rsid w:val="00C5492E"/>
    <w:rsid w:val="00C5515B"/>
    <w:rsid w:val="00C5562F"/>
    <w:rsid w:val="00C60A01"/>
    <w:rsid w:val="00C62019"/>
    <w:rsid w:val="00C62647"/>
    <w:rsid w:val="00C66219"/>
    <w:rsid w:val="00C67907"/>
    <w:rsid w:val="00C70BF8"/>
    <w:rsid w:val="00C76875"/>
    <w:rsid w:val="00C80B63"/>
    <w:rsid w:val="00C8222A"/>
    <w:rsid w:val="00C82432"/>
    <w:rsid w:val="00C854DA"/>
    <w:rsid w:val="00C870B3"/>
    <w:rsid w:val="00C9004D"/>
    <w:rsid w:val="00C91208"/>
    <w:rsid w:val="00C9146B"/>
    <w:rsid w:val="00C945A0"/>
    <w:rsid w:val="00C94F24"/>
    <w:rsid w:val="00C950BA"/>
    <w:rsid w:val="00C95336"/>
    <w:rsid w:val="00C95582"/>
    <w:rsid w:val="00C9685B"/>
    <w:rsid w:val="00CA05FC"/>
    <w:rsid w:val="00CA0727"/>
    <w:rsid w:val="00CA13D3"/>
    <w:rsid w:val="00CA3876"/>
    <w:rsid w:val="00CB0602"/>
    <w:rsid w:val="00CB1989"/>
    <w:rsid w:val="00CB21AC"/>
    <w:rsid w:val="00CB6B26"/>
    <w:rsid w:val="00CB701A"/>
    <w:rsid w:val="00CB7CCB"/>
    <w:rsid w:val="00CC137B"/>
    <w:rsid w:val="00CC4221"/>
    <w:rsid w:val="00CC4FB3"/>
    <w:rsid w:val="00CC77C7"/>
    <w:rsid w:val="00CD08C6"/>
    <w:rsid w:val="00CD08E9"/>
    <w:rsid w:val="00CD0A78"/>
    <w:rsid w:val="00CD4394"/>
    <w:rsid w:val="00CE6E4E"/>
    <w:rsid w:val="00CF49F4"/>
    <w:rsid w:val="00CF5F29"/>
    <w:rsid w:val="00D01C62"/>
    <w:rsid w:val="00D02DFB"/>
    <w:rsid w:val="00D16568"/>
    <w:rsid w:val="00D17E50"/>
    <w:rsid w:val="00D223E3"/>
    <w:rsid w:val="00D27626"/>
    <w:rsid w:val="00D30F75"/>
    <w:rsid w:val="00D3141C"/>
    <w:rsid w:val="00D31DB4"/>
    <w:rsid w:val="00D35298"/>
    <w:rsid w:val="00D3615A"/>
    <w:rsid w:val="00D37DAF"/>
    <w:rsid w:val="00D41718"/>
    <w:rsid w:val="00D41DD5"/>
    <w:rsid w:val="00D42356"/>
    <w:rsid w:val="00D450C2"/>
    <w:rsid w:val="00D45A11"/>
    <w:rsid w:val="00D45C2D"/>
    <w:rsid w:val="00D46150"/>
    <w:rsid w:val="00D50B58"/>
    <w:rsid w:val="00D51209"/>
    <w:rsid w:val="00D56F76"/>
    <w:rsid w:val="00D6756C"/>
    <w:rsid w:val="00D675C3"/>
    <w:rsid w:val="00D71E07"/>
    <w:rsid w:val="00D76807"/>
    <w:rsid w:val="00D777F5"/>
    <w:rsid w:val="00D81A04"/>
    <w:rsid w:val="00D84BDF"/>
    <w:rsid w:val="00D92898"/>
    <w:rsid w:val="00D942E8"/>
    <w:rsid w:val="00DA2095"/>
    <w:rsid w:val="00DA4964"/>
    <w:rsid w:val="00DB3914"/>
    <w:rsid w:val="00DB5985"/>
    <w:rsid w:val="00DB6A4D"/>
    <w:rsid w:val="00DB7897"/>
    <w:rsid w:val="00DC4A57"/>
    <w:rsid w:val="00DC7393"/>
    <w:rsid w:val="00DD06FE"/>
    <w:rsid w:val="00DD6434"/>
    <w:rsid w:val="00DE3768"/>
    <w:rsid w:val="00DE5E74"/>
    <w:rsid w:val="00DF1BD7"/>
    <w:rsid w:val="00DF1D65"/>
    <w:rsid w:val="00DF21BE"/>
    <w:rsid w:val="00DF3742"/>
    <w:rsid w:val="00DF528E"/>
    <w:rsid w:val="00E01D39"/>
    <w:rsid w:val="00E02AA9"/>
    <w:rsid w:val="00E05E2D"/>
    <w:rsid w:val="00E0771C"/>
    <w:rsid w:val="00E11E5E"/>
    <w:rsid w:val="00E1610D"/>
    <w:rsid w:val="00E20960"/>
    <w:rsid w:val="00E2176C"/>
    <w:rsid w:val="00E225B2"/>
    <w:rsid w:val="00E225F5"/>
    <w:rsid w:val="00E2284E"/>
    <w:rsid w:val="00E23339"/>
    <w:rsid w:val="00E24878"/>
    <w:rsid w:val="00E2694A"/>
    <w:rsid w:val="00E27855"/>
    <w:rsid w:val="00E3407A"/>
    <w:rsid w:val="00E4547A"/>
    <w:rsid w:val="00E45EA4"/>
    <w:rsid w:val="00E4729B"/>
    <w:rsid w:val="00E511B4"/>
    <w:rsid w:val="00E55383"/>
    <w:rsid w:val="00E5600D"/>
    <w:rsid w:val="00E60757"/>
    <w:rsid w:val="00E63136"/>
    <w:rsid w:val="00E641C4"/>
    <w:rsid w:val="00E658CD"/>
    <w:rsid w:val="00E73BB9"/>
    <w:rsid w:val="00E77E32"/>
    <w:rsid w:val="00E92E8A"/>
    <w:rsid w:val="00E94643"/>
    <w:rsid w:val="00E95C27"/>
    <w:rsid w:val="00E96D83"/>
    <w:rsid w:val="00EA2A87"/>
    <w:rsid w:val="00EA50B9"/>
    <w:rsid w:val="00EA6CC4"/>
    <w:rsid w:val="00EB0569"/>
    <w:rsid w:val="00EB1FD2"/>
    <w:rsid w:val="00EB33D8"/>
    <w:rsid w:val="00EB389C"/>
    <w:rsid w:val="00EB3F36"/>
    <w:rsid w:val="00EB649A"/>
    <w:rsid w:val="00EC0F0C"/>
    <w:rsid w:val="00EC36FC"/>
    <w:rsid w:val="00EC7C8F"/>
    <w:rsid w:val="00ED3975"/>
    <w:rsid w:val="00ED4031"/>
    <w:rsid w:val="00ED4D73"/>
    <w:rsid w:val="00EE00DF"/>
    <w:rsid w:val="00EE21DC"/>
    <w:rsid w:val="00EE3981"/>
    <w:rsid w:val="00EE4336"/>
    <w:rsid w:val="00EE4F74"/>
    <w:rsid w:val="00EE51F9"/>
    <w:rsid w:val="00EE75F7"/>
    <w:rsid w:val="00EF316D"/>
    <w:rsid w:val="00EF3827"/>
    <w:rsid w:val="00EF4309"/>
    <w:rsid w:val="00EF56A7"/>
    <w:rsid w:val="00EF731F"/>
    <w:rsid w:val="00F00DBD"/>
    <w:rsid w:val="00F01D77"/>
    <w:rsid w:val="00F039D0"/>
    <w:rsid w:val="00F03E3B"/>
    <w:rsid w:val="00F04BEF"/>
    <w:rsid w:val="00F10B25"/>
    <w:rsid w:val="00F1644A"/>
    <w:rsid w:val="00F165DA"/>
    <w:rsid w:val="00F1689C"/>
    <w:rsid w:val="00F212A7"/>
    <w:rsid w:val="00F21B38"/>
    <w:rsid w:val="00F26F61"/>
    <w:rsid w:val="00F337A8"/>
    <w:rsid w:val="00F36C00"/>
    <w:rsid w:val="00F37930"/>
    <w:rsid w:val="00F447FC"/>
    <w:rsid w:val="00F511E5"/>
    <w:rsid w:val="00F51D5A"/>
    <w:rsid w:val="00F55541"/>
    <w:rsid w:val="00F57055"/>
    <w:rsid w:val="00F57820"/>
    <w:rsid w:val="00F62D05"/>
    <w:rsid w:val="00F63F67"/>
    <w:rsid w:val="00F64259"/>
    <w:rsid w:val="00F64AF8"/>
    <w:rsid w:val="00F66F42"/>
    <w:rsid w:val="00F70556"/>
    <w:rsid w:val="00F7251F"/>
    <w:rsid w:val="00F72A68"/>
    <w:rsid w:val="00F732B7"/>
    <w:rsid w:val="00F75B87"/>
    <w:rsid w:val="00F77334"/>
    <w:rsid w:val="00F90CEB"/>
    <w:rsid w:val="00F91F91"/>
    <w:rsid w:val="00F95228"/>
    <w:rsid w:val="00F97604"/>
    <w:rsid w:val="00F97FE8"/>
    <w:rsid w:val="00FA0CB6"/>
    <w:rsid w:val="00FA27E4"/>
    <w:rsid w:val="00FA49F1"/>
    <w:rsid w:val="00FA54C9"/>
    <w:rsid w:val="00FA6692"/>
    <w:rsid w:val="00FB6BE7"/>
    <w:rsid w:val="00FB76E0"/>
    <w:rsid w:val="00FB7F78"/>
    <w:rsid w:val="00FC110C"/>
    <w:rsid w:val="00FC12D3"/>
    <w:rsid w:val="00FC6CEB"/>
    <w:rsid w:val="00FC72A4"/>
    <w:rsid w:val="00FD4EA0"/>
    <w:rsid w:val="00FD5EC0"/>
    <w:rsid w:val="00FD66EC"/>
    <w:rsid w:val="00FD7921"/>
    <w:rsid w:val="00FE1C7F"/>
    <w:rsid w:val="00FE2BE7"/>
    <w:rsid w:val="00FE6B45"/>
    <w:rsid w:val="00FE7554"/>
    <w:rsid w:val="00FF056B"/>
    <w:rsid w:val="00FF52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FF3CC"/>
  <w15:chartTrackingRefBased/>
  <w15:docId w15:val="{E79217AC-2738-4C97-A77E-C95465E9A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6D3"/>
    <w:pPr>
      <w:bidi/>
      <w:spacing w:after="0" w:line="240" w:lineRule="auto"/>
      <w:ind w:firstLine="567"/>
      <w:jc w:val="lowKashida"/>
    </w:pPr>
    <w:rPr>
      <w:rFonts w:cs="ATraditional Arabic"/>
      <w:kern w:val="0"/>
      <w:sz w:val="32"/>
      <w:szCs w:val="36"/>
      <w14:ligatures w14:val="none"/>
    </w:rPr>
  </w:style>
  <w:style w:type="paragraph" w:styleId="Heading1">
    <w:name w:val="heading 1"/>
    <w:basedOn w:val="Normal"/>
    <w:next w:val="Normal"/>
    <w:link w:val="Heading1Char"/>
    <w:autoRedefine/>
    <w:uiPriority w:val="9"/>
    <w:qFormat/>
    <w:rsid w:val="00B248AF"/>
    <w:pPr>
      <w:keepNext/>
      <w:keepLines/>
      <w:spacing w:before="240"/>
      <w:jc w:val="left"/>
      <w:outlineLvl w:val="0"/>
    </w:pPr>
    <w:rPr>
      <w:rFonts w:asciiTheme="majorHAnsi" w:eastAsiaTheme="majorEastAsia" w:hAnsiTheme="majorHAnsi" w:cs="PT Bold Heading"/>
    </w:rPr>
  </w:style>
  <w:style w:type="paragraph" w:styleId="Heading2">
    <w:name w:val="heading 2"/>
    <w:basedOn w:val="Normal"/>
    <w:next w:val="Normal"/>
    <w:link w:val="Heading2Char"/>
    <w:autoRedefine/>
    <w:unhideWhenUsed/>
    <w:qFormat/>
    <w:rsid w:val="00456BEF"/>
    <w:pPr>
      <w:keepNext/>
      <w:keepLines/>
      <w:spacing w:before="120"/>
      <w:ind w:firstLine="0"/>
      <w:jc w:val="center"/>
      <w:outlineLvl w:val="1"/>
    </w:pPr>
    <w:rPr>
      <w:rFonts w:ascii="LOTUS 2007" w:eastAsia="Al-Mohanad Bold" w:hAnsi="LOTUS 2007" w:cs="LOTUS 2007"/>
      <w:b/>
      <w:bCs/>
      <w:color w:val="C00000"/>
      <w:sz w:val="28"/>
      <w:lang w:bidi="ar-EG"/>
    </w:rPr>
  </w:style>
  <w:style w:type="paragraph" w:styleId="Heading3">
    <w:name w:val="heading 3"/>
    <w:basedOn w:val="Normal"/>
    <w:next w:val="Normal"/>
    <w:link w:val="Heading3Char"/>
    <w:autoRedefine/>
    <w:unhideWhenUsed/>
    <w:qFormat/>
    <w:rsid w:val="00F64AF8"/>
    <w:pPr>
      <w:keepNext/>
      <w:keepLines/>
      <w:spacing w:before="120"/>
      <w:ind w:left="567" w:firstLine="0"/>
      <w:jc w:val="left"/>
      <w:outlineLvl w:val="2"/>
    </w:pPr>
    <w:rPr>
      <w:rFonts w:asciiTheme="majorHAnsi" w:eastAsiaTheme="majorEastAsia" w:hAnsiTheme="majorHAnsi" w:cs="PT Bold Heading"/>
      <w:b/>
      <w:bCs/>
      <w:sz w:val="24"/>
    </w:rPr>
  </w:style>
  <w:style w:type="paragraph" w:styleId="Heading4">
    <w:name w:val="heading 4"/>
    <w:basedOn w:val="Normal"/>
    <w:next w:val="Normal"/>
    <w:link w:val="Heading4Char"/>
    <w:autoRedefine/>
    <w:unhideWhenUsed/>
    <w:qFormat/>
    <w:rsid w:val="00F64AF8"/>
    <w:pPr>
      <w:keepNext/>
      <w:keepLines/>
      <w:spacing w:before="200"/>
      <w:ind w:left="720" w:firstLine="0"/>
      <w:jc w:val="left"/>
      <w:outlineLvl w:val="3"/>
    </w:pPr>
    <w:rPr>
      <w:rFonts w:asciiTheme="majorHAnsi" w:eastAsiaTheme="majorEastAsia" w:hAnsiTheme="majorHAnsi" w:cs="Shurooq 16"/>
      <w:b/>
      <w:bCs/>
      <w:i/>
      <w:sz w:val="24"/>
    </w:rPr>
  </w:style>
  <w:style w:type="paragraph" w:styleId="Heading5">
    <w:name w:val="heading 5"/>
    <w:basedOn w:val="Normal"/>
    <w:next w:val="Normal"/>
    <w:link w:val="Heading5Char"/>
    <w:autoRedefine/>
    <w:unhideWhenUsed/>
    <w:qFormat/>
    <w:rsid w:val="00F64AF8"/>
    <w:pPr>
      <w:keepNext/>
      <w:keepLines/>
      <w:spacing w:before="120"/>
      <w:ind w:left="680" w:firstLine="0"/>
      <w:jc w:val="left"/>
      <w:outlineLvl w:val="4"/>
    </w:pPr>
    <w:rPr>
      <w:rFonts w:asciiTheme="majorHAnsi" w:eastAsiaTheme="majorEastAsia" w:hAnsiTheme="majorHAnsi" w:cs="Kufah"/>
      <w:bCs/>
      <w:sz w:val="24"/>
    </w:rPr>
  </w:style>
  <w:style w:type="paragraph" w:styleId="Heading6">
    <w:name w:val="heading 6"/>
    <w:basedOn w:val="Normal"/>
    <w:next w:val="Normal"/>
    <w:link w:val="Heading6Char"/>
    <w:autoRedefine/>
    <w:unhideWhenUsed/>
    <w:qFormat/>
    <w:rsid w:val="00F64AF8"/>
    <w:pPr>
      <w:keepNext/>
      <w:keepLines/>
      <w:spacing w:before="200"/>
      <w:ind w:left="720" w:firstLine="0"/>
      <w:jc w:val="left"/>
      <w:outlineLvl w:val="5"/>
    </w:pPr>
    <w:rPr>
      <w:rFonts w:asciiTheme="majorHAnsi" w:eastAsiaTheme="majorEastAsia" w:hAnsiTheme="majorHAnsi" w:cs="PT Bold Heading"/>
      <w:bCs/>
      <w:i/>
      <w:sz w:val="24"/>
      <w:szCs w:val="32"/>
    </w:rPr>
  </w:style>
  <w:style w:type="paragraph" w:styleId="Heading7">
    <w:name w:val="heading 7"/>
    <w:basedOn w:val="Normal"/>
    <w:next w:val="Normal"/>
    <w:link w:val="Heading7Char"/>
    <w:autoRedefine/>
    <w:unhideWhenUsed/>
    <w:qFormat/>
    <w:rsid w:val="00B248AF"/>
    <w:pPr>
      <w:keepNext/>
      <w:keepLines/>
      <w:spacing w:before="200"/>
      <w:ind w:left="720" w:firstLine="0"/>
      <w:jc w:val="left"/>
      <w:outlineLvl w:val="6"/>
    </w:pPr>
    <w:rPr>
      <w:rFonts w:asciiTheme="majorHAnsi" w:eastAsiaTheme="majorEastAsia" w:hAnsiTheme="majorHAnsi"/>
      <w:bCs/>
      <w:i/>
      <w:sz w:val="24"/>
    </w:rPr>
  </w:style>
  <w:style w:type="paragraph" w:styleId="Heading8">
    <w:name w:val="heading 8"/>
    <w:basedOn w:val="Normal"/>
    <w:next w:val="Normal"/>
    <w:link w:val="Heading8Char"/>
    <w:autoRedefine/>
    <w:unhideWhenUsed/>
    <w:qFormat/>
    <w:rsid w:val="00B248AF"/>
    <w:pPr>
      <w:keepNext/>
      <w:keepLines/>
      <w:spacing w:before="200"/>
      <w:ind w:left="720" w:firstLine="0"/>
      <w:jc w:val="left"/>
      <w:outlineLvl w:val="7"/>
    </w:pPr>
    <w:rPr>
      <w:rFonts w:asciiTheme="majorHAnsi" w:eastAsiaTheme="majorEastAsia" w:hAnsiTheme="majorHAnsi"/>
      <w:bCs/>
      <w:sz w:val="20"/>
    </w:rPr>
  </w:style>
  <w:style w:type="paragraph" w:styleId="Heading9">
    <w:name w:val="heading 9"/>
    <w:basedOn w:val="Normal"/>
    <w:next w:val="Normal"/>
    <w:link w:val="Heading9Char"/>
    <w:autoRedefine/>
    <w:unhideWhenUsed/>
    <w:qFormat/>
    <w:rsid w:val="00B248AF"/>
    <w:pPr>
      <w:keepNext/>
      <w:keepLines/>
      <w:spacing w:before="200"/>
      <w:ind w:firstLine="0"/>
      <w:jc w:val="center"/>
      <w:outlineLvl w:val="8"/>
    </w:pPr>
    <w:rPr>
      <w:rFonts w:asciiTheme="majorHAnsi" w:eastAsiaTheme="majorEastAsia" w:hAnsiTheme="majorHAnsi"/>
      <w:bCs/>
      <w:i/>
      <w:sz w:val="20"/>
      <w:szCs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48AF"/>
    <w:rPr>
      <w:rFonts w:asciiTheme="majorHAnsi" w:eastAsiaTheme="majorEastAsia" w:hAnsiTheme="majorHAnsi" w:cs="PT Bold Heading"/>
      <w:sz w:val="32"/>
      <w:szCs w:val="36"/>
    </w:rPr>
  </w:style>
  <w:style w:type="character" w:customStyle="1" w:styleId="Heading2Char">
    <w:name w:val="Heading 2 Char"/>
    <w:basedOn w:val="DefaultParagraphFont"/>
    <w:link w:val="Heading2"/>
    <w:rsid w:val="00456BEF"/>
    <w:rPr>
      <w:rFonts w:ascii="LOTUS 2007" w:eastAsia="Al-Mohanad Bold" w:hAnsi="LOTUS 2007" w:cs="LOTUS 2007"/>
      <w:b/>
      <w:bCs/>
      <w:color w:val="C00000"/>
      <w:kern w:val="0"/>
      <w:sz w:val="28"/>
      <w:szCs w:val="36"/>
      <w:lang w:bidi="ar-EG"/>
      <w14:ligatures w14:val="none"/>
    </w:rPr>
  </w:style>
  <w:style w:type="character" w:customStyle="1" w:styleId="Heading3Char">
    <w:name w:val="Heading 3 Char"/>
    <w:basedOn w:val="DefaultParagraphFont"/>
    <w:link w:val="Heading3"/>
    <w:rsid w:val="00F64AF8"/>
    <w:rPr>
      <w:rFonts w:asciiTheme="majorHAnsi" w:eastAsiaTheme="majorEastAsia" w:hAnsiTheme="majorHAnsi" w:cs="PT Bold Heading"/>
      <w:b/>
      <w:bCs/>
      <w:sz w:val="24"/>
      <w:szCs w:val="36"/>
    </w:rPr>
  </w:style>
  <w:style w:type="character" w:customStyle="1" w:styleId="Heading4Char">
    <w:name w:val="Heading 4 Char"/>
    <w:basedOn w:val="DefaultParagraphFont"/>
    <w:link w:val="Heading4"/>
    <w:rsid w:val="00F64AF8"/>
    <w:rPr>
      <w:rFonts w:asciiTheme="majorHAnsi" w:eastAsiaTheme="majorEastAsia" w:hAnsiTheme="majorHAnsi" w:cs="Shurooq 16"/>
      <w:b/>
      <w:bCs/>
      <w:i/>
      <w:sz w:val="24"/>
      <w:szCs w:val="36"/>
    </w:rPr>
  </w:style>
  <w:style w:type="character" w:customStyle="1" w:styleId="Heading5Char">
    <w:name w:val="Heading 5 Char"/>
    <w:basedOn w:val="DefaultParagraphFont"/>
    <w:link w:val="Heading5"/>
    <w:rsid w:val="00F64AF8"/>
    <w:rPr>
      <w:rFonts w:asciiTheme="majorHAnsi" w:eastAsiaTheme="majorEastAsia" w:hAnsiTheme="majorHAnsi" w:cs="Kufah"/>
      <w:bCs/>
      <w:sz w:val="24"/>
      <w:szCs w:val="36"/>
    </w:rPr>
  </w:style>
  <w:style w:type="character" w:customStyle="1" w:styleId="Heading6Char">
    <w:name w:val="Heading 6 Char"/>
    <w:basedOn w:val="DefaultParagraphFont"/>
    <w:link w:val="Heading6"/>
    <w:rsid w:val="00F64AF8"/>
    <w:rPr>
      <w:rFonts w:asciiTheme="majorHAnsi" w:eastAsiaTheme="majorEastAsia" w:hAnsiTheme="majorHAnsi" w:cs="PT Bold Heading"/>
      <w:bCs/>
      <w:i/>
      <w:sz w:val="24"/>
      <w:szCs w:val="32"/>
    </w:rPr>
  </w:style>
  <w:style w:type="character" w:customStyle="1" w:styleId="Heading7Char">
    <w:name w:val="Heading 7 Char"/>
    <w:basedOn w:val="DefaultParagraphFont"/>
    <w:link w:val="Heading7"/>
    <w:rsid w:val="00B248AF"/>
    <w:rPr>
      <w:rFonts w:asciiTheme="majorHAnsi" w:eastAsiaTheme="majorEastAsia" w:hAnsiTheme="majorHAnsi" w:cs="ATraditional Arabic"/>
      <w:bCs/>
      <w:i/>
      <w:sz w:val="24"/>
      <w:szCs w:val="36"/>
    </w:rPr>
  </w:style>
  <w:style w:type="character" w:customStyle="1" w:styleId="Heading8Char">
    <w:name w:val="Heading 8 Char"/>
    <w:basedOn w:val="DefaultParagraphFont"/>
    <w:link w:val="Heading8"/>
    <w:rsid w:val="00B248AF"/>
    <w:rPr>
      <w:rFonts w:asciiTheme="majorHAnsi" w:eastAsiaTheme="majorEastAsia" w:hAnsiTheme="majorHAnsi" w:cs="ATraditional Arabic"/>
      <w:bCs/>
      <w:sz w:val="20"/>
      <w:szCs w:val="36"/>
    </w:rPr>
  </w:style>
  <w:style w:type="character" w:customStyle="1" w:styleId="Heading9Char">
    <w:name w:val="Heading 9 Char"/>
    <w:basedOn w:val="DefaultParagraphFont"/>
    <w:link w:val="Heading9"/>
    <w:rsid w:val="00B248AF"/>
    <w:rPr>
      <w:rFonts w:asciiTheme="majorHAnsi" w:eastAsiaTheme="majorEastAsia" w:hAnsiTheme="majorHAnsi" w:cs="ATraditional Arabic"/>
      <w:bCs/>
      <w:i/>
      <w:sz w:val="20"/>
      <w:szCs w:val="52"/>
    </w:rPr>
  </w:style>
  <w:style w:type="paragraph" w:customStyle="1" w:styleId="a">
    <w:name w:val="عنوان رئيسي"/>
    <w:basedOn w:val="Normal"/>
    <w:next w:val="Normal"/>
    <w:autoRedefine/>
    <w:rsid w:val="00B248AF"/>
    <w:pPr>
      <w:pBdr>
        <w:top w:val="single" w:sz="18" w:space="6" w:color="auto" w:shadow="1"/>
        <w:left w:val="single" w:sz="18" w:space="6" w:color="auto" w:shadow="1"/>
        <w:bottom w:val="single" w:sz="18" w:space="6" w:color="auto" w:shadow="1"/>
        <w:right w:val="single" w:sz="18" w:space="6" w:color="auto" w:shadow="1"/>
      </w:pBdr>
      <w:spacing w:after="360"/>
      <w:ind w:left="1134" w:right="1134" w:firstLine="284"/>
      <w:jc w:val="center"/>
    </w:pPr>
    <w:rPr>
      <w:rFonts w:ascii="Times New Roman" w:eastAsia="Times New Roman" w:hAnsi="Times New Roman" w:cs="Shurooq 16"/>
      <w:b/>
      <w:bCs/>
      <w:noProof/>
      <w:szCs w:val="72"/>
      <w:lang w:eastAsia="ar-SA"/>
    </w:rPr>
  </w:style>
  <w:style w:type="paragraph" w:customStyle="1" w:styleId="a0">
    <w:name w:val="عنوان_زخرفي"/>
    <w:basedOn w:val="Normal"/>
    <w:rsid w:val="00B248AF"/>
    <w:pPr>
      <w:ind w:firstLine="720"/>
      <w:jc w:val="center"/>
    </w:pPr>
    <w:rPr>
      <w:rFonts w:ascii="ATraditional Arabic" w:eastAsia="Times New Roman" w:hAnsi="ATraditional Arabic" w:cs="CTraditional Arabic"/>
      <w:sz w:val="36"/>
      <w:szCs w:val="300"/>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
    <w:basedOn w:val="DefaultParagraphFont"/>
    <w:qFormat/>
    <w:rsid w:val="00B248AF"/>
    <w:rPr>
      <w:rFonts w:cs="ATraditional Arabic"/>
      <w:position w:val="10"/>
      <w:szCs w:val="28"/>
      <w:vertAlign w:val="baseline"/>
    </w:rPr>
  </w:style>
  <w:style w:type="paragraph" w:customStyle="1" w:styleId="2">
    <w:name w:val="مرجع حاشية سفلية2"/>
    <w:basedOn w:val="Normal"/>
    <w:rsid w:val="00B248AF"/>
    <w:pPr>
      <w:ind w:firstLine="0"/>
    </w:pPr>
    <w:rPr>
      <w:rFonts w:ascii="ATraditional Arabic" w:eastAsia="Times New Roman" w:hAnsi="ATraditional Arabic"/>
      <w:sz w:val="36"/>
      <w:vertAlign w:val="superscript"/>
    </w:rPr>
  </w:style>
  <w:style w:type="paragraph" w:styleId="FootnoteText">
    <w:name w:val="footnote text"/>
    <w:aliases w:val=" Char Char Char Char Char Char, Char Char Char Char Char Char Char Char Char Char Char Char Char Char Char Char Char Char Char Char,Char Char Char Char Char,نص حاشية سفلية Char Char, Char,Char,حاشية بحث محكم,Char Char Char"/>
    <w:basedOn w:val="Normal"/>
    <w:link w:val="FootnoteTextChar"/>
    <w:autoRedefine/>
    <w:uiPriority w:val="99"/>
    <w:qFormat/>
    <w:rsid w:val="00616C43"/>
    <w:pPr>
      <w:widowControl w:val="0"/>
      <w:ind w:left="85" w:firstLine="0"/>
      <w:jc w:val="both"/>
    </w:pPr>
    <w:rPr>
      <w:rFonts w:ascii="LOTUS 2007" w:eastAsia="Times New Roman" w:hAnsi="LOTUS 2007" w:cs="LOTUS 2007"/>
      <w:color w:val="000000"/>
      <w:position w:val="10"/>
      <w:sz w:val="28"/>
      <w:szCs w:val="28"/>
      <w:lang w:eastAsia="ar-SA"/>
    </w:rPr>
  </w:style>
  <w:style w:type="character" w:customStyle="1" w:styleId="FootnoteTextChar">
    <w:name w:val="Footnote Text Char"/>
    <w:aliases w:val=" Char Char Char Char Char Char Char, Char Char Char Char Char Char Char Char Char Char Char Char Char Char Char Char Char Char Char Char Char,Char Char Char Char Char Char,نص حاشية سفلية Char Char Char, Char Char,Char Char"/>
    <w:basedOn w:val="DefaultParagraphFont"/>
    <w:link w:val="FootnoteText"/>
    <w:uiPriority w:val="99"/>
    <w:qFormat/>
    <w:rsid w:val="00616C43"/>
    <w:rPr>
      <w:rFonts w:ascii="LOTUS 2007" w:eastAsia="Times New Roman" w:hAnsi="LOTUS 2007" w:cs="LOTUS 2007"/>
      <w:color w:val="000000"/>
      <w:kern w:val="0"/>
      <w:position w:val="10"/>
      <w:sz w:val="28"/>
      <w:szCs w:val="28"/>
      <w:lang w:eastAsia="ar-SA"/>
      <w14:ligatures w14:val="none"/>
    </w:rPr>
  </w:style>
  <w:style w:type="character" w:customStyle="1" w:styleId="1">
    <w:name w:val="نمط1"/>
    <w:basedOn w:val="DefaultParagraphFont"/>
    <w:rsid w:val="00B248AF"/>
    <w:rPr>
      <w:rFonts w:cs="mohammad bold art"/>
      <w:iCs/>
      <w:color w:val="auto"/>
      <w:szCs w:val="36"/>
    </w:rPr>
  </w:style>
  <w:style w:type="paragraph" w:customStyle="1" w:styleId="20">
    <w:name w:val="نمط2"/>
    <w:basedOn w:val="a"/>
    <w:next w:val="Normal"/>
    <w:rsid w:val="00B248AF"/>
    <w:pPr>
      <w:spacing w:after="0"/>
      <w:ind w:left="0" w:right="0" w:firstLine="0"/>
      <w:jc w:val="lowKashida"/>
    </w:pPr>
    <w:rPr>
      <w:rFonts w:cs="Traditional Arabic"/>
      <w:bCs w:val="0"/>
      <w:szCs w:val="36"/>
    </w:rPr>
  </w:style>
  <w:style w:type="paragraph" w:styleId="Title">
    <w:name w:val="Title"/>
    <w:basedOn w:val="Normal"/>
    <w:next w:val="Normal"/>
    <w:link w:val="TitleChar"/>
    <w:qFormat/>
    <w:rsid w:val="00BB5AE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BB5AE8"/>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qFormat/>
    <w:rsid w:val="00BB5AE8"/>
    <w:pPr>
      <w:numPr>
        <w:ilvl w:val="1"/>
      </w:numPr>
      <w:spacing w:after="160"/>
      <w:ind w:firstLine="56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BB5AE8"/>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BB5AE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B5AE8"/>
    <w:rPr>
      <w:rFonts w:cs="ATraditional Arabic"/>
      <w:i/>
      <w:iCs/>
      <w:color w:val="404040" w:themeColor="text1" w:themeTint="BF"/>
      <w:kern w:val="0"/>
      <w:sz w:val="32"/>
      <w:szCs w:val="36"/>
      <w14:ligatures w14:val="none"/>
    </w:rPr>
  </w:style>
  <w:style w:type="paragraph" w:styleId="ListParagraph">
    <w:name w:val="List Paragraph"/>
    <w:basedOn w:val="Normal"/>
    <w:uiPriority w:val="34"/>
    <w:qFormat/>
    <w:rsid w:val="00BB5AE8"/>
    <w:pPr>
      <w:ind w:left="720"/>
      <w:contextualSpacing/>
    </w:pPr>
  </w:style>
  <w:style w:type="character" w:styleId="IntenseEmphasis">
    <w:name w:val="Intense Emphasis"/>
    <w:basedOn w:val="DefaultParagraphFont"/>
    <w:uiPriority w:val="21"/>
    <w:qFormat/>
    <w:rsid w:val="00BB5AE8"/>
    <w:rPr>
      <w:i/>
      <w:iCs/>
      <w:color w:val="0F4761" w:themeColor="accent1" w:themeShade="BF"/>
    </w:rPr>
  </w:style>
  <w:style w:type="paragraph" w:styleId="IntenseQuote">
    <w:name w:val="Intense Quote"/>
    <w:basedOn w:val="Normal"/>
    <w:next w:val="Normal"/>
    <w:link w:val="IntenseQuoteChar"/>
    <w:uiPriority w:val="30"/>
    <w:qFormat/>
    <w:rsid w:val="00BB5A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5AE8"/>
    <w:rPr>
      <w:rFonts w:cs="ATraditional Arabic"/>
      <w:i/>
      <w:iCs/>
      <w:color w:val="0F4761" w:themeColor="accent1" w:themeShade="BF"/>
      <w:kern w:val="0"/>
      <w:sz w:val="32"/>
      <w:szCs w:val="36"/>
      <w14:ligatures w14:val="none"/>
    </w:rPr>
  </w:style>
  <w:style w:type="character" w:styleId="IntenseReference">
    <w:name w:val="Intense Reference"/>
    <w:basedOn w:val="DefaultParagraphFont"/>
    <w:uiPriority w:val="32"/>
    <w:qFormat/>
    <w:rsid w:val="00BB5AE8"/>
    <w:rPr>
      <w:b/>
      <w:bCs/>
      <w:smallCaps/>
      <w:color w:val="0F4761" w:themeColor="accent1" w:themeShade="BF"/>
      <w:spacing w:val="5"/>
    </w:rPr>
  </w:style>
  <w:style w:type="paragraph" w:styleId="Header">
    <w:name w:val="header"/>
    <w:basedOn w:val="Normal"/>
    <w:link w:val="HeaderChar"/>
    <w:unhideWhenUsed/>
    <w:rsid w:val="009015AF"/>
    <w:pPr>
      <w:tabs>
        <w:tab w:val="center" w:pos="4320"/>
        <w:tab w:val="right" w:pos="8640"/>
      </w:tabs>
    </w:pPr>
  </w:style>
  <w:style w:type="character" w:customStyle="1" w:styleId="HeaderChar">
    <w:name w:val="Header Char"/>
    <w:basedOn w:val="DefaultParagraphFont"/>
    <w:link w:val="Header"/>
    <w:rsid w:val="009015AF"/>
    <w:rPr>
      <w:rFonts w:cs="ATraditional Arabic"/>
      <w:kern w:val="0"/>
      <w:sz w:val="32"/>
      <w:szCs w:val="36"/>
      <w14:ligatures w14:val="none"/>
    </w:rPr>
  </w:style>
  <w:style w:type="paragraph" w:styleId="Footer">
    <w:name w:val="footer"/>
    <w:basedOn w:val="Normal"/>
    <w:link w:val="FooterChar"/>
    <w:uiPriority w:val="99"/>
    <w:unhideWhenUsed/>
    <w:rsid w:val="009015AF"/>
    <w:pPr>
      <w:tabs>
        <w:tab w:val="center" w:pos="4320"/>
        <w:tab w:val="right" w:pos="8640"/>
      </w:tabs>
    </w:pPr>
  </w:style>
  <w:style w:type="character" w:customStyle="1" w:styleId="FooterChar">
    <w:name w:val="Footer Char"/>
    <w:basedOn w:val="DefaultParagraphFont"/>
    <w:link w:val="Footer"/>
    <w:uiPriority w:val="99"/>
    <w:rsid w:val="009015AF"/>
    <w:rPr>
      <w:rFonts w:cs="ATraditional Arabic"/>
      <w:kern w:val="0"/>
      <w:sz w:val="32"/>
      <w:szCs w:val="36"/>
      <w14:ligatures w14:val="none"/>
    </w:rPr>
  </w:style>
  <w:style w:type="character" w:styleId="Hyperlink">
    <w:name w:val="Hyperlink"/>
    <w:basedOn w:val="DefaultParagraphFont"/>
    <w:uiPriority w:val="99"/>
    <w:unhideWhenUsed/>
    <w:rsid w:val="00C62647"/>
    <w:rPr>
      <w:color w:val="467886" w:themeColor="hyperlink"/>
      <w:u w:val="single"/>
    </w:rPr>
  </w:style>
  <w:style w:type="character" w:styleId="UnresolvedMention">
    <w:name w:val="Unresolved Mention"/>
    <w:basedOn w:val="DefaultParagraphFont"/>
    <w:uiPriority w:val="99"/>
    <w:semiHidden/>
    <w:unhideWhenUsed/>
    <w:rsid w:val="00C62647"/>
    <w:rPr>
      <w:color w:val="605E5C"/>
      <w:shd w:val="clear" w:color="auto" w:fill="E1DFDD"/>
    </w:rPr>
  </w:style>
  <w:style w:type="numbering" w:customStyle="1" w:styleId="NoList1">
    <w:name w:val="No List1"/>
    <w:next w:val="NoList"/>
    <w:uiPriority w:val="99"/>
    <w:semiHidden/>
    <w:unhideWhenUsed/>
    <w:rsid w:val="002C530C"/>
  </w:style>
  <w:style w:type="paragraph" w:customStyle="1" w:styleId="Tahoma1809">
    <w:name w:val="نمط (لاتيني) Tahoma ‏18 نقطة أسود السطر الأول:  0.9 سم"/>
    <w:basedOn w:val="Normal"/>
    <w:next w:val="PlainText"/>
    <w:rsid w:val="002C530C"/>
    <w:pPr>
      <w:ind w:firstLine="510"/>
    </w:pPr>
    <w:rPr>
      <w:rFonts w:ascii="Tahoma" w:hAnsi="Tahoma"/>
      <w14:ligatures w14:val="standardContextual"/>
    </w:rPr>
  </w:style>
  <w:style w:type="paragraph" w:customStyle="1" w:styleId="PlainText1">
    <w:name w:val="Plain Text1"/>
    <w:basedOn w:val="Normal"/>
    <w:next w:val="PlainText"/>
    <w:link w:val="PlainTextChar"/>
    <w:rsid w:val="002C530C"/>
    <w:rPr>
      <w:rFonts w:ascii="Courier New" w:eastAsia="Calibri" w:hAnsi="Courier New" w:cs="Courier New"/>
      <w:sz w:val="22"/>
      <w:szCs w:val="22"/>
      <w14:ligatures w14:val="standardContextual"/>
    </w:rPr>
  </w:style>
  <w:style w:type="character" w:customStyle="1" w:styleId="PlainTextChar">
    <w:name w:val="Plain Text Char"/>
    <w:basedOn w:val="DefaultParagraphFont"/>
    <w:link w:val="PlainText1"/>
    <w:rsid w:val="002C530C"/>
    <w:rPr>
      <w:rFonts w:ascii="Courier New" w:eastAsia="Calibri" w:hAnsi="Courier New" w:cs="Courier New"/>
      <w:kern w:val="0"/>
    </w:rPr>
  </w:style>
  <w:style w:type="paragraph" w:customStyle="1" w:styleId="Caption1">
    <w:name w:val="Caption1"/>
    <w:basedOn w:val="Normal"/>
    <w:next w:val="Normal"/>
    <w:qFormat/>
    <w:rsid w:val="002C530C"/>
    <w:pPr>
      <w:overflowPunct w:val="0"/>
      <w:autoSpaceDE w:val="0"/>
      <w:autoSpaceDN w:val="0"/>
      <w:adjustRightInd w:val="0"/>
      <w:spacing w:before="120" w:after="120"/>
      <w:ind w:firstLine="0"/>
      <w:textAlignment w:val="baseline"/>
    </w:pPr>
    <w:rPr>
      <w14:ligatures w14:val="standardContextual"/>
    </w:rPr>
  </w:style>
  <w:style w:type="paragraph" w:customStyle="1" w:styleId="TableofFigures1">
    <w:name w:val="Table of Figures1"/>
    <w:basedOn w:val="Normal"/>
    <w:next w:val="Normal"/>
    <w:rsid w:val="002C530C"/>
    <w:pPr>
      <w:ind w:left="720" w:hanging="720"/>
    </w:pPr>
    <w:rPr>
      <w14:ligatures w14:val="standardContextual"/>
    </w:rPr>
  </w:style>
  <w:style w:type="paragraph" w:customStyle="1" w:styleId="TOC11">
    <w:name w:val="TOC 11"/>
    <w:basedOn w:val="Normal"/>
    <w:next w:val="Normal"/>
    <w:autoRedefine/>
    <w:rsid w:val="002C530C"/>
    <w:rPr>
      <w14:ligatures w14:val="standardContextual"/>
    </w:rPr>
  </w:style>
  <w:style w:type="paragraph" w:customStyle="1" w:styleId="TOC21">
    <w:name w:val="TOC 21"/>
    <w:basedOn w:val="Normal"/>
    <w:next w:val="Normal"/>
    <w:autoRedefine/>
    <w:rsid w:val="002C530C"/>
    <w:pPr>
      <w:ind w:left="360"/>
    </w:pPr>
    <w:rPr>
      <w14:ligatures w14:val="standardContextual"/>
    </w:rPr>
  </w:style>
  <w:style w:type="paragraph" w:customStyle="1" w:styleId="TOC31">
    <w:name w:val="TOC 31"/>
    <w:basedOn w:val="Normal"/>
    <w:next w:val="Normal"/>
    <w:autoRedefine/>
    <w:rsid w:val="002C530C"/>
    <w:pPr>
      <w:ind w:left="720"/>
    </w:pPr>
    <w:rPr>
      <w14:ligatures w14:val="standardContextual"/>
    </w:rPr>
  </w:style>
  <w:style w:type="paragraph" w:customStyle="1" w:styleId="TOC41">
    <w:name w:val="TOC 41"/>
    <w:basedOn w:val="Normal"/>
    <w:next w:val="Normal"/>
    <w:autoRedefine/>
    <w:rsid w:val="002C530C"/>
    <w:pPr>
      <w:ind w:left="1080"/>
    </w:pPr>
    <w:rPr>
      <w14:ligatures w14:val="standardContextual"/>
    </w:rPr>
  </w:style>
  <w:style w:type="paragraph" w:customStyle="1" w:styleId="TOC51">
    <w:name w:val="TOC 51"/>
    <w:basedOn w:val="Normal"/>
    <w:next w:val="Normal"/>
    <w:autoRedefine/>
    <w:rsid w:val="002C530C"/>
    <w:pPr>
      <w:ind w:left="1440"/>
    </w:pPr>
    <w:rPr>
      <w14:ligatures w14:val="standardContextual"/>
    </w:rPr>
  </w:style>
  <w:style w:type="paragraph" w:customStyle="1" w:styleId="TOC61">
    <w:name w:val="TOC 61"/>
    <w:basedOn w:val="Normal"/>
    <w:next w:val="Normal"/>
    <w:autoRedefine/>
    <w:rsid w:val="002C530C"/>
    <w:pPr>
      <w:ind w:left="1800"/>
    </w:pPr>
    <w:rPr>
      <w14:ligatures w14:val="standardContextual"/>
    </w:rPr>
  </w:style>
  <w:style w:type="paragraph" w:customStyle="1" w:styleId="TOC71">
    <w:name w:val="TOC 71"/>
    <w:basedOn w:val="Normal"/>
    <w:next w:val="Normal"/>
    <w:autoRedefine/>
    <w:rsid w:val="002C530C"/>
    <w:pPr>
      <w:ind w:left="2160"/>
    </w:pPr>
    <w:rPr>
      <w14:ligatures w14:val="standardContextual"/>
    </w:rPr>
  </w:style>
  <w:style w:type="paragraph" w:customStyle="1" w:styleId="TOC81">
    <w:name w:val="TOC 81"/>
    <w:basedOn w:val="Normal"/>
    <w:next w:val="Normal"/>
    <w:autoRedefine/>
    <w:rsid w:val="002C530C"/>
    <w:pPr>
      <w:ind w:left="2520"/>
    </w:pPr>
    <w:rPr>
      <w14:ligatures w14:val="standardContextual"/>
    </w:rPr>
  </w:style>
  <w:style w:type="paragraph" w:customStyle="1" w:styleId="TOC91">
    <w:name w:val="TOC 91"/>
    <w:basedOn w:val="Normal"/>
    <w:next w:val="Normal"/>
    <w:autoRedefine/>
    <w:rsid w:val="002C530C"/>
    <w:pPr>
      <w:ind w:left="2880"/>
    </w:pPr>
    <w:rPr>
      <w14:ligatures w14:val="standardContextual"/>
    </w:rPr>
  </w:style>
  <w:style w:type="paragraph" w:customStyle="1" w:styleId="TableofAuthorities1">
    <w:name w:val="Table of Authorities1"/>
    <w:basedOn w:val="Normal"/>
    <w:next w:val="Normal"/>
    <w:rsid w:val="002C530C"/>
    <w:pPr>
      <w:ind w:left="360" w:hanging="360"/>
    </w:pPr>
    <w:rPr>
      <w14:ligatures w14:val="standardContextual"/>
    </w:rPr>
  </w:style>
  <w:style w:type="paragraph" w:customStyle="1" w:styleId="DocumentMap1">
    <w:name w:val="Document Map1"/>
    <w:basedOn w:val="Normal"/>
    <w:next w:val="DocumentMap"/>
    <w:link w:val="DocumentMapChar"/>
    <w:rsid w:val="002C530C"/>
    <w:pPr>
      <w:shd w:val="clear" w:color="auto" w:fill="000080"/>
    </w:pPr>
    <w:rPr>
      <w:rFonts w:ascii="Calibri" w:eastAsia="Calibri" w:hAnsi="Calibri"/>
      <w14:ligatures w14:val="standardContextual"/>
    </w:rPr>
  </w:style>
  <w:style w:type="character" w:customStyle="1" w:styleId="DocumentMapChar">
    <w:name w:val="Document Map Char"/>
    <w:basedOn w:val="DefaultParagraphFont"/>
    <w:link w:val="DocumentMap1"/>
    <w:rsid w:val="002C530C"/>
    <w:rPr>
      <w:rFonts w:ascii="Calibri" w:eastAsia="Calibri" w:hAnsi="Calibri" w:cs="ATraditional Arabic"/>
      <w:kern w:val="0"/>
      <w:sz w:val="32"/>
      <w:szCs w:val="36"/>
      <w:shd w:val="clear" w:color="auto" w:fill="000080"/>
    </w:rPr>
  </w:style>
  <w:style w:type="character" w:styleId="PageNumber">
    <w:name w:val="page number"/>
    <w:basedOn w:val="DefaultParagraphFont"/>
    <w:rsid w:val="002C530C"/>
    <w:rPr>
      <w:rFonts w:cs="Times New Roman"/>
      <w:szCs w:val="32"/>
    </w:rPr>
  </w:style>
  <w:style w:type="paragraph" w:customStyle="1" w:styleId="10">
    <w:name w:val="عنوان 10"/>
    <w:next w:val="Normal"/>
    <w:rsid w:val="002C530C"/>
    <w:pPr>
      <w:bidi/>
      <w:spacing w:after="0" w:line="240" w:lineRule="auto"/>
    </w:pPr>
    <w:rPr>
      <w:rFonts w:ascii="Tahoma" w:eastAsia="Times New Roman" w:hAnsi="Tahoma" w:cs="Monotype Koufi"/>
      <w:bCs/>
      <w:color w:val="000000"/>
      <w:sz w:val="36"/>
      <w:szCs w:val="40"/>
      <w:lang w:eastAsia="ar-SA"/>
    </w:rPr>
  </w:style>
  <w:style w:type="paragraph" w:customStyle="1" w:styleId="11">
    <w:name w:val="عنوان 11"/>
    <w:next w:val="Normal"/>
    <w:rsid w:val="002C530C"/>
    <w:pPr>
      <w:spacing w:after="0" w:line="240" w:lineRule="auto"/>
    </w:pPr>
    <w:rPr>
      <w:rFonts w:ascii="Tahoma" w:eastAsia="Times New Roman" w:hAnsi="Tahoma" w:cs="Andalus"/>
      <w:b/>
      <w:bCs/>
      <w:color w:val="000000"/>
      <w:sz w:val="40"/>
      <w:szCs w:val="40"/>
      <w:lang w:eastAsia="ar-SA"/>
    </w:rPr>
  </w:style>
  <w:style w:type="paragraph" w:customStyle="1" w:styleId="12">
    <w:name w:val="عنوان 12"/>
    <w:next w:val="Normal"/>
    <w:rsid w:val="002C530C"/>
    <w:pPr>
      <w:spacing w:after="0" w:line="240" w:lineRule="auto"/>
    </w:pPr>
    <w:rPr>
      <w:rFonts w:ascii="Times New Roman" w:eastAsia="Times New Roman" w:hAnsi="Times New Roman" w:cs="Times New Roman"/>
      <w:b/>
      <w:bCs/>
      <w:color w:val="000000"/>
      <w:sz w:val="40"/>
      <w:szCs w:val="40"/>
      <w:lang w:eastAsia="ar-SA"/>
    </w:rPr>
  </w:style>
  <w:style w:type="paragraph" w:customStyle="1" w:styleId="13">
    <w:name w:val="عنوان 13"/>
    <w:next w:val="Normal"/>
    <w:rsid w:val="002C530C"/>
    <w:pPr>
      <w:spacing w:after="0" w:line="240" w:lineRule="auto"/>
    </w:pPr>
    <w:rPr>
      <w:rFonts w:ascii="Tahoma" w:eastAsia="Times New Roman" w:hAnsi="Tahoma" w:cs="Simplified Arabic"/>
      <w:b/>
      <w:bCs/>
      <w:i/>
      <w:iCs/>
      <w:color w:val="000000"/>
      <w:sz w:val="36"/>
      <w:szCs w:val="36"/>
      <w:lang w:eastAsia="ar-SA"/>
    </w:rPr>
  </w:style>
  <w:style w:type="paragraph" w:customStyle="1" w:styleId="14">
    <w:name w:val="عنوان 14"/>
    <w:next w:val="Normal"/>
    <w:rsid w:val="002C530C"/>
    <w:pPr>
      <w:spacing w:after="0" w:line="240" w:lineRule="auto"/>
    </w:pPr>
    <w:rPr>
      <w:rFonts w:ascii="Tahoma" w:eastAsia="Times New Roman" w:hAnsi="Tahoma" w:cs="Traditional Arabic"/>
      <w:b/>
      <w:bCs/>
      <w:color w:val="000000"/>
      <w:sz w:val="32"/>
      <w:szCs w:val="32"/>
      <w:lang w:eastAsia="ar-SA"/>
    </w:rPr>
  </w:style>
  <w:style w:type="paragraph" w:customStyle="1" w:styleId="TOAHeading1">
    <w:name w:val="TOA Heading1"/>
    <w:basedOn w:val="Normal"/>
    <w:next w:val="Normal"/>
    <w:rsid w:val="002C530C"/>
    <w:pPr>
      <w:spacing w:before="120"/>
    </w:pPr>
    <w:rPr>
      <w:rFonts w:ascii="Arial" w:hAnsi="Arial" w:cs="Arial"/>
      <w:b/>
      <w:bCs/>
      <w:sz w:val="24"/>
      <w:szCs w:val="24"/>
      <w14:ligatures w14:val="standardContextual"/>
    </w:rPr>
  </w:style>
  <w:style w:type="paragraph" w:customStyle="1" w:styleId="Index11">
    <w:name w:val="Index 11"/>
    <w:basedOn w:val="Normal"/>
    <w:next w:val="Normal"/>
    <w:autoRedefine/>
    <w:semiHidden/>
    <w:rsid w:val="002C530C"/>
    <w:pPr>
      <w:ind w:left="360" w:hanging="360"/>
    </w:pPr>
    <w:rPr>
      <w14:ligatures w14:val="standardContextual"/>
    </w:rPr>
  </w:style>
  <w:style w:type="paragraph" w:customStyle="1" w:styleId="IndexHeading1">
    <w:name w:val="Index Heading1"/>
    <w:basedOn w:val="Normal"/>
    <w:next w:val="Index1"/>
    <w:rsid w:val="002C530C"/>
    <w:rPr>
      <w:rFonts w:ascii="Arial" w:hAnsi="Arial" w:cs="Arial"/>
      <w:b/>
      <w:bCs/>
      <w14:ligatures w14:val="standardContextual"/>
    </w:rPr>
  </w:style>
  <w:style w:type="character" w:styleId="CommentReference">
    <w:name w:val="annotation reference"/>
    <w:basedOn w:val="DefaultParagraphFont"/>
    <w:rsid w:val="002C530C"/>
    <w:rPr>
      <w:sz w:val="16"/>
      <w:szCs w:val="16"/>
    </w:rPr>
  </w:style>
  <w:style w:type="character" w:styleId="EndnoteReference">
    <w:name w:val="endnote reference"/>
    <w:basedOn w:val="DefaultParagraphFont"/>
    <w:rsid w:val="002C530C"/>
    <w:rPr>
      <w:vertAlign w:val="superscript"/>
    </w:rPr>
  </w:style>
  <w:style w:type="paragraph" w:customStyle="1" w:styleId="CommentText1">
    <w:name w:val="Comment Text1"/>
    <w:basedOn w:val="Normal"/>
    <w:next w:val="CommentText"/>
    <w:link w:val="CommentTextChar"/>
    <w:rsid w:val="002C530C"/>
    <w:rPr>
      <w:rFonts w:ascii="Calibri" w:eastAsia="Calibri" w:hAnsi="Calibri"/>
      <w:sz w:val="22"/>
      <w:szCs w:val="28"/>
      <w14:ligatures w14:val="standardContextual"/>
    </w:rPr>
  </w:style>
  <w:style w:type="character" w:customStyle="1" w:styleId="CommentTextChar">
    <w:name w:val="Comment Text Char"/>
    <w:basedOn w:val="DefaultParagraphFont"/>
    <w:link w:val="CommentText1"/>
    <w:rsid w:val="002C530C"/>
    <w:rPr>
      <w:rFonts w:ascii="Calibri" w:eastAsia="Calibri" w:hAnsi="Calibri" w:cs="ATraditional Arabic"/>
      <w:kern w:val="0"/>
      <w:szCs w:val="28"/>
    </w:rPr>
  </w:style>
  <w:style w:type="paragraph" w:customStyle="1" w:styleId="CommentSubject1">
    <w:name w:val="Comment Subject1"/>
    <w:basedOn w:val="CommentText"/>
    <w:next w:val="CommentText"/>
    <w:rsid w:val="002C530C"/>
    <w:rPr>
      <w:b/>
      <w:bCs/>
      <w:szCs w:val="28"/>
      <w14:ligatures w14:val="standardContextual"/>
    </w:rPr>
  </w:style>
  <w:style w:type="character" w:customStyle="1" w:styleId="CommentSubjectChar">
    <w:name w:val="Comment Subject Char"/>
    <w:basedOn w:val="CommentTextChar"/>
    <w:link w:val="CommentSubject"/>
    <w:rsid w:val="002C530C"/>
    <w:rPr>
      <w:rFonts w:ascii="Calibri" w:eastAsia="Calibri" w:hAnsi="Calibri" w:cs="ATraditional Arabic"/>
      <w:b/>
      <w:bCs/>
      <w:kern w:val="0"/>
      <w:szCs w:val="28"/>
    </w:rPr>
  </w:style>
  <w:style w:type="paragraph" w:customStyle="1" w:styleId="BodyText1">
    <w:name w:val="Body Text1"/>
    <w:basedOn w:val="Normal"/>
    <w:next w:val="BodyText"/>
    <w:link w:val="BodyTextChar"/>
    <w:rsid w:val="002C530C"/>
    <w:pPr>
      <w:spacing w:after="120"/>
      <w:ind w:firstLine="0"/>
      <w:jc w:val="mediumKashida"/>
    </w:pPr>
    <w:rPr>
      <w:rFonts w:ascii="Calibri" w:eastAsia="Calibri" w:hAnsi="Calibri"/>
      <w:sz w:val="24"/>
      <w:lang w:val="fr-FR"/>
      <w14:ligatures w14:val="standardContextual"/>
    </w:rPr>
  </w:style>
  <w:style w:type="character" w:customStyle="1" w:styleId="BodyTextChar">
    <w:name w:val="Body Text Char"/>
    <w:basedOn w:val="DefaultParagraphFont"/>
    <w:link w:val="BodyText1"/>
    <w:rsid w:val="002C530C"/>
    <w:rPr>
      <w:rFonts w:ascii="Calibri" w:eastAsia="Calibri" w:hAnsi="Calibri" w:cs="ATraditional Arabic"/>
      <w:kern w:val="0"/>
      <w:sz w:val="24"/>
      <w:szCs w:val="36"/>
      <w:lang w:val="fr-FR"/>
    </w:rPr>
  </w:style>
  <w:style w:type="paragraph" w:customStyle="1" w:styleId="EndnoteText1">
    <w:name w:val="Endnote Text1"/>
    <w:basedOn w:val="Normal"/>
    <w:next w:val="EndnoteText"/>
    <w:link w:val="EndnoteTextChar"/>
    <w:rsid w:val="002C530C"/>
    <w:rPr>
      <w:rFonts w:ascii="Calibri" w:eastAsia="Calibri" w:hAnsi="Calibri"/>
      <w:sz w:val="22"/>
      <w:szCs w:val="22"/>
      <w14:ligatures w14:val="standardContextual"/>
    </w:rPr>
  </w:style>
  <w:style w:type="character" w:customStyle="1" w:styleId="EndnoteTextChar">
    <w:name w:val="Endnote Text Char"/>
    <w:basedOn w:val="DefaultParagraphFont"/>
    <w:link w:val="EndnoteText1"/>
    <w:rsid w:val="002C530C"/>
    <w:rPr>
      <w:rFonts w:ascii="Calibri" w:eastAsia="Calibri" w:hAnsi="Calibri" w:cs="ATraditional Arabic"/>
      <w:kern w:val="0"/>
    </w:rPr>
  </w:style>
  <w:style w:type="paragraph" w:customStyle="1" w:styleId="BalloonText1">
    <w:name w:val="Balloon Text1"/>
    <w:basedOn w:val="Normal"/>
    <w:next w:val="BalloonText"/>
    <w:link w:val="BalloonTextChar"/>
    <w:rsid w:val="002C530C"/>
    <w:rPr>
      <w:rFonts w:ascii="Calibri" w:eastAsia="Calibri" w:hAnsi="Calibri" w:cs="Tahoma"/>
      <w:sz w:val="16"/>
      <w:szCs w:val="16"/>
      <w14:ligatures w14:val="standardContextual"/>
    </w:rPr>
  </w:style>
  <w:style w:type="character" w:customStyle="1" w:styleId="BalloonTextChar">
    <w:name w:val="Balloon Text Char"/>
    <w:basedOn w:val="DefaultParagraphFont"/>
    <w:link w:val="BalloonText1"/>
    <w:rsid w:val="002C530C"/>
    <w:rPr>
      <w:rFonts w:ascii="Calibri" w:eastAsia="Calibri" w:hAnsi="Calibri" w:cs="Tahoma"/>
      <w:kern w:val="0"/>
      <w:sz w:val="16"/>
      <w:szCs w:val="16"/>
    </w:rPr>
  </w:style>
  <w:style w:type="paragraph" w:styleId="MacroText">
    <w:name w:val="macro"/>
    <w:link w:val="MacroTextChar"/>
    <w:rsid w:val="002C530C"/>
    <w:pPr>
      <w:widowControl w:val="0"/>
      <w:tabs>
        <w:tab w:val="left" w:pos="480"/>
        <w:tab w:val="left" w:pos="960"/>
        <w:tab w:val="left" w:pos="1440"/>
        <w:tab w:val="left" w:pos="1920"/>
        <w:tab w:val="left" w:pos="2400"/>
        <w:tab w:val="left" w:pos="2880"/>
        <w:tab w:val="left" w:pos="3360"/>
        <w:tab w:val="left" w:pos="3840"/>
        <w:tab w:val="left" w:pos="4320"/>
      </w:tabs>
      <w:bidi/>
      <w:spacing w:after="0" w:line="240" w:lineRule="auto"/>
      <w:ind w:firstLine="454"/>
      <w:jc w:val="both"/>
    </w:pPr>
    <w:rPr>
      <w:rFonts w:ascii="Courier New" w:eastAsia="Times New Roman" w:hAnsi="Courier New" w:cs="Courier New"/>
      <w:color w:val="000000"/>
      <w:sz w:val="20"/>
      <w:szCs w:val="20"/>
      <w:lang w:eastAsia="ar-SA"/>
    </w:rPr>
  </w:style>
  <w:style w:type="character" w:customStyle="1" w:styleId="MacroTextChar">
    <w:name w:val="Macro Text Char"/>
    <w:basedOn w:val="DefaultParagraphFont"/>
    <w:link w:val="MacroText"/>
    <w:rsid w:val="002C530C"/>
    <w:rPr>
      <w:rFonts w:ascii="Courier New" w:eastAsia="Times New Roman" w:hAnsi="Courier New" w:cs="Courier New"/>
      <w:color w:val="000000"/>
      <w:sz w:val="20"/>
      <w:szCs w:val="20"/>
      <w:lang w:eastAsia="ar-SA"/>
    </w:rPr>
  </w:style>
  <w:style w:type="paragraph" w:customStyle="1" w:styleId="BlockText1">
    <w:name w:val="Block Text1"/>
    <w:basedOn w:val="Normal"/>
    <w:next w:val="BlockText"/>
    <w:rsid w:val="002C530C"/>
    <w:pPr>
      <w:ind w:left="566" w:hanging="566"/>
    </w:pPr>
    <w:rPr>
      <w:sz w:val="18"/>
      <w:szCs w:val="30"/>
      <w14:ligatures w14:val="standardContextual"/>
    </w:rPr>
  </w:style>
  <w:style w:type="paragraph" w:customStyle="1" w:styleId="15">
    <w:name w:val="نمط إضافي 1"/>
    <w:basedOn w:val="Normal"/>
    <w:next w:val="Normal"/>
    <w:rsid w:val="002C530C"/>
    <w:pPr>
      <w:ind w:firstLine="0"/>
      <w:jc w:val="left"/>
    </w:pPr>
    <w:rPr>
      <w:rFonts w:cs="Andalus"/>
      <w:color w:val="0000FF"/>
      <w:szCs w:val="40"/>
      <w14:ligatures w14:val="standardContextual"/>
    </w:rPr>
  </w:style>
  <w:style w:type="paragraph" w:customStyle="1" w:styleId="21">
    <w:name w:val="نمط إضافي 2"/>
    <w:basedOn w:val="Normal"/>
    <w:next w:val="Normal"/>
    <w:rsid w:val="002C530C"/>
    <w:pPr>
      <w:ind w:firstLine="0"/>
      <w:jc w:val="left"/>
    </w:pPr>
    <w:rPr>
      <w:rFonts w:cs="Monotype Koufi"/>
      <w:bCs/>
      <w:color w:val="008000"/>
      <w:szCs w:val="44"/>
      <w14:ligatures w14:val="standardContextual"/>
    </w:rPr>
  </w:style>
  <w:style w:type="paragraph" w:customStyle="1" w:styleId="3">
    <w:name w:val="نمط إضافي 3"/>
    <w:basedOn w:val="Normal"/>
    <w:next w:val="Normal"/>
    <w:rsid w:val="002C530C"/>
    <w:pPr>
      <w:ind w:firstLine="0"/>
      <w:jc w:val="left"/>
    </w:pPr>
    <w:rPr>
      <w:rFonts w:cs="Tahoma"/>
      <w:color w:val="800080"/>
      <w14:ligatures w14:val="standardContextual"/>
    </w:rPr>
  </w:style>
  <w:style w:type="paragraph" w:customStyle="1" w:styleId="4">
    <w:name w:val="نمط إضافي 4"/>
    <w:basedOn w:val="Normal"/>
    <w:next w:val="Normal"/>
    <w:rsid w:val="002C530C"/>
    <w:pPr>
      <w:ind w:firstLine="0"/>
      <w:jc w:val="left"/>
    </w:pPr>
    <w:rPr>
      <w:rFonts w:cs="Simplified Arabic Fixed"/>
      <w:color w:val="FF6600"/>
      <w:sz w:val="44"/>
      <w14:ligatures w14:val="standardContextual"/>
    </w:rPr>
  </w:style>
  <w:style w:type="paragraph" w:customStyle="1" w:styleId="5">
    <w:name w:val="نمط إضافي 5"/>
    <w:basedOn w:val="Normal"/>
    <w:next w:val="Normal"/>
    <w:rsid w:val="002C530C"/>
    <w:pPr>
      <w:ind w:firstLine="0"/>
      <w:jc w:val="left"/>
    </w:pPr>
    <w:rPr>
      <w:rFonts w:cs="DecoType Naskh"/>
      <w:color w:val="3366FF"/>
      <w:szCs w:val="44"/>
      <w14:ligatures w14:val="standardContextual"/>
    </w:rPr>
  </w:style>
  <w:style w:type="character" w:customStyle="1" w:styleId="16">
    <w:name w:val="نمط حرفي 1"/>
    <w:rsid w:val="002C530C"/>
    <w:rPr>
      <w:rFonts w:cs="Times New Roman"/>
      <w:szCs w:val="40"/>
    </w:rPr>
  </w:style>
  <w:style w:type="character" w:customStyle="1" w:styleId="22">
    <w:name w:val="نمط حرفي 2"/>
    <w:rsid w:val="002C530C"/>
    <w:rPr>
      <w:rFonts w:ascii="Times New Roman" w:hAnsi="Times New Roman" w:cs="Times New Roman"/>
      <w:sz w:val="40"/>
      <w:szCs w:val="40"/>
    </w:rPr>
  </w:style>
  <w:style w:type="character" w:customStyle="1" w:styleId="30">
    <w:name w:val="نمط حرفي 3"/>
    <w:rsid w:val="002C530C"/>
    <w:rPr>
      <w:rFonts w:ascii="Times New Roman" w:hAnsi="Times New Roman" w:cs="Times New Roman"/>
      <w:sz w:val="40"/>
      <w:szCs w:val="40"/>
    </w:rPr>
  </w:style>
  <w:style w:type="character" w:customStyle="1" w:styleId="40">
    <w:name w:val="نمط حرفي 4"/>
    <w:rsid w:val="002C530C"/>
    <w:rPr>
      <w:rFonts w:cs="Times New Roman"/>
      <w:szCs w:val="40"/>
    </w:rPr>
  </w:style>
  <w:style w:type="character" w:customStyle="1" w:styleId="50">
    <w:name w:val="نمط حرفي 5"/>
    <w:rsid w:val="002C530C"/>
    <w:rPr>
      <w:rFonts w:cs="Times New Roman"/>
      <w:szCs w:val="40"/>
    </w:rPr>
  </w:style>
  <w:style w:type="character" w:customStyle="1" w:styleId="a1">
    <w:name w:val="حديث"/>
    <w:basedOn w:val="DefaultParagraphFont"/>
    <w:rsid w:val="002C530C"/>
    <w:rPr>
      <w:rFonts w:cs="Traditional Arabic"/>
      <w:szCs w:val="36"/>
    </w:rPr>
  </w:style>
  <w:style w:type="character" w:customStyle="1" w:styleId="a2">
    <w:name w:val="أثر"/>
    <w:basedOn w:val="DefaultParagraphFont"/>
    <w:rsid w:val="002C530C"/>
    <w:rPr>
      <w:rFonts w:cs="Traditional Arabic"/>
      <w:szCs w:val="36"/>
    </w:rPr>
  </w:style>
  <w:style w:type="character" w:customStyle="1" w:styleId="a3">
    <w:name w:val="مثل"/>
    <w:basedOn w:val="DefaultParagraphFont"/>
    <w:rsid w:val="002C530C"/>
    <w:rPr>
      <w:rFonts w:cs="Traditional Arabic"/>
      <w:szCs w:val="36"/>
    </w:rPr>
  </w:style>
  <w:style w:type="character" w:customStyle="1" w:styleId="a4">
    <w:name w:val="قول"/>
    <w:basedOn w:val="DefaultParagraphFont"/>
    <w:rsid w:val="002C530C"/>
    <w:rPr>
      <w:rFonts w:cs="Traditional Arabic"/>
      <w:szCs w:val="36"/>
    </w:rPr>
  </w:style>
  <w:style w:type="character" w:customStyle="1" w:styleId="a5">
    <w:name w:val="شعر"/>
    <w:basedOn w:val="DefaultParagraphFont"/>
    <w:rsid w:val="002C530C"/>
    <w:rPr>
      <w:rFonts w:cs="Traditional Arabic"/>
      <w:szCs w:val="36"/>
    </w:rPr>
  </w:style>
  <w:style w:type="character" w:customStyle="1" w:styleId="TraditionalArabic">
    <w:name w:val="نمط مرجع حاشية سفلية + (العربية وغيرها) Traditional Arabic"/>
    <w:basedOn w:val="FootnoteReference"/>
    <w:rsid w:val="002C530C"/>
    <w:rPr>
      <w:rFonts w:cs="Traditional Arabic"/>
      <w:position w:val="10"/>
      <w:szCs w:val="28"/>
      <w:vertAlign w:val="superscript"/>
    </w:rPr>
  </w:style>
  <w:style w:type="paragraph" w:customStyle="1" w:styleId="g-paragraph">
    <w:name w:val="g-paragraph"/>
    <w:basedOn w:val="Normal"/>
    <w:rsid w:val="002C530C"/>
    <w:pPr>
      <w:bidi w:val="0"/>
      <w:spacing w:before="100" w:beforeAutospacing="1" w:after="100" w:afterAutospacing="1"/>
      <w:ind w:firstLine="0"/>
      <w:jc w:val="left"/>
    </w:pPr>
    <w:rPr>
      <w:rFonts w:ascii="Times New Roman" w:eastAsia="Times New Roman" w:hAnsi="Times New Roman" w:cs="Times New Roman"/>
      <w:sz w:val="24"/>
      <w:szCs w:val="24"/>
    </w:rPr>
  </w:style>
  <w:style w:type="character" w:customStyle="1" w:styleId="g-aya">
    <w:name w:val="g-aya"/>
    <w:basedOn w:val="DefaultParagraphFont"/>
    <w:rsid w:val="002C530C"/>
  </w:style>
  <w:style w:type="character" w:customStyle="1" w:styleId="g-parentheses">
    <w:name w:val="g-parentheses"/>
    <w:basedOn w:val="DefaultParagraphFont"/>
    <w:rsid w:val="002C530C"/>
  </w:style>
  <w:style w:type="character" w:customStyle="1" w:styleId="g-quotes">
    <w:name w:val="g-quotes"/>
    <w:basedOn w:val="DefaultParagraphFont"/>
    <w:rsid w:val="002C530C"/>
  </w:style>
  <w:style w:type="character" w:customStyle="1" w:styleId="g-list">
    <w:name w:val="g-list"/>
    <w:basedOn w:val="DefaultParagraphFont"/>
    <w:rsid w:val="002C530C"/>
  </w:style>
  <w:style w:type="paragraph" w:styleId="NormalWeb">
    <w:name w:val="Normal (Web)"/>
    <w:basedOn w:val="Normal"/>
    <w:uiPriority w:val="99"/>
    <w:semiHidden/>
    <w:unhideWhenUsed/>
    <w:rsid w:val="002C530C"/>
    <w:pPr>
      <w:bidi w:val="0"/>
      <w:spacing w:before="100" w:beforeAutospacing="1" w:after="100" w:afterAutospacing="1"/>
      <w:ind w:firstLine="0"/>
      <w:jc w:val="left"/>
    </w:pPr>
    <w:rPr>
      <w:rFonts w:ascii="Times New Roman" w:eastAsia="Times New Roman" w:hAnsi="Times New Roman" w:cs="Times New Roman"/>
      <w:sz w:val="24"/>
      <w:szCs w:val="24"/>
    </w:rPr>
  </w:style>
  <w:style w:type="character" w:customStyle="1" w:styleId="FollowedHyperlink1">
    <w:name w:val="FollowedHyperlink1"/>
    <w:basedOn w:val="DefaultParagraphFont"/>
    <w:uiPriority w:val="99"/>
    <w:semiHidden/>
    <w:unhideWhenUsed/>
    <w:rsid w:val="002C530C"/>
    <w:rPr>
      <w:color w:val="800080"/>
      <w:u w:val="single"/>
    </w:rPr>
  </w:style>
  <w:style w:type="paragraph" w:styleId="PlainText">
    <w:name w:val="Plain Text"/>
    <w:basedOn w:val="Normal"/>
    <w:link w:val="PlainTextChar1"/>
    <w:unhideWhenUsed/>
    <w:rsid w:val="002C530C"/>
    <w:rPr>
      <w:rFonts w:ascii="Consolas" w:hAnsi="Consolas"/>
      <w:sz w:val="21"/>
      <w:szCs w:val="21"/>
    </w:rPr>
  </w:style>
  <w:style w:type="character" w:customStyle="1" w:styleId="PlainTextChar1">
    <w:name w:val="Plain Text Char1"/>
    <w:basedOn w:val="DefaultParagraphFont"/>
    <w:link w:val="PlainText"/>
    <w:uiPriority w:val="99"/>
    <w:semiHidden/>
    <w:rsid w:val="002C530C"/>
    <w:rPr>
      <w:rFonts w:ascii="Consolas" w:hAnsi="Consolas" w:cs="ATraditional Arabic"/>
      <w:kern w:val="0"/>
      <w:sz w:val="21"/>
      <w:szCs w:val="21"/>
      <w14:ligatures w14:val="none"/>
    </w:rPr>
  </w:style>
  <w:style w:type="paragraph" w:styleId="DocumentMap">
    <w:name w:val="Document Map"/>
    <w:basedOn w:val="Normal"/>
    <w:link w:val="DocumentMapChar1"/>
    <w:unhideWhenUsed/>
    <w:rsid w:val="002C530C"/>
    <w:rPr>
      <w:rFonts w:ascii="Segoe UI" w:hAnsi="Segoe UI" w:cs="Segoe UI"/>
      <w:sz w:val="16"/>
      <w:szCs w:val="16"/>
    </w:rPr>
  </w:style>
  <w:style w:type="character" w:customStyle="1" w:styleId="DocumentMapChar1">
    <w:name w:val="Document Map Char1"/>
    <w:basedOn w:val="DefaultParagraphFont"/>
    <w:link w:val="DocumentMap"/>
    <w:uiPriority w:val="99"/>
    <w:semiHidden/>
    <w:rsid w:val="002C530C"/>
    <w:rPr>
      <w:rFonts w:ascii="Segoe UI" w:hAnsi="Segoe UI" w:cs="Segoe UI"/>
      <w:kern w:val="0"/>
      <w:sz w:val="16"/>
      <w:szCs w:val="16"/>
      <w14:ligatures w14:val="none"/>
    </w:rPr>
  </w:style>
  <w:style w:type="paragraph" w:styleId="Index1">
    <w:name w:val="index 1"/>
    <w:basedOn w:val="Normal"/>
    <w:next w:val="Normal"/>
    <w:autoRedefine/>
    <w:semiHidden/>
    <w:unhideWhenUsed/>
    <w:rsid w:val="002C530C"/>
    <w:pPr>
      <w:ind w:left="320" w:hanging="320"/>
    </w:pPr>
  </w:style>
  <w:style w:type="paragraph" w:styleId="CommentText">
    <w:name w:val="annotation text"/>
    <w:basedOn w:val="Normal"/>
    <w:link w:val="CommentTextChar1"/>
    <w:unhideWhenUsed/>
    <w:rsid w:val="002C530C"/>
    <w:rPr>
      <w:sz w:val="20"/>
      <w:szCs w:val="20"/>
    </w:rPr>
  </w:style>
  <w:style w:type="character" w:customStyle="1" w:styleId="CommentTextChar1">
    <w:name w:val="Comment Text Char1"/>
    <w:basedOn w:val="DefaultParagraphFont"/>
    <w:link w:val="CommentText"/>
    <w:uiPriority w:val="99"/>
    <w:semiHidden/>
    <w:rsid w:val="002C530C"/>
    <w:rPr>
      <w:rFonts w:cs="ATraditional Arabic"/>
      <w:kern w:val="0"/>
      <w:sz w:val="20"/>
      <w:szCs w:val="20"/>
      <w14:ligatures w14:val="none"/>
    </w:rPr>
  </w:style>
  <w:style w:type="paragraph" w:styleId="CommentSubject">
    <w:name w:val="annotation subject"/>
    <w:basedOn w:val="CommentText"/>
    <w:next w:val="CommentText"/>
    <w:link w:val="CommentSubjectChar"/>
    <w:unhideWhenUsed/>
    <w:rsid w:val="002C530C"/>
    <w:rPr>
      <w:rFonts w:ascii="Calibri" w:eastAsia="Calibri" w:hAnsi="Calibri"/>
      <w:b/>
      <w:bCs/>
      <w:sz w:val="22"/>
      <w:szCs w:val="28"/>
      <w14:ligatures w14:val="standardContextual"/>
    </w:rPr>
  </w:style>
  <w:style w:type="character" w:customStyle="1" w:styleId="CommentSubjectChar1">
    <w:name w:val="Comment Subject Char1"/>
    <w:basedOn w:val="CommentTextChar1"/>
    <w:uiPriority w:val="99"/>
    <w:semiHidden/>
    <w:rsid w:val="002C530C"/>
    <w:rPr>
      <w:rFonts w:cs="ATraditional Arabic"/>
      <w:b/>
      <w:bCs/>
      <w:kern w:val="0"/>
      <w:sz w:val="20"/>
      <w:szCs w:val="20"/>
      <w14:ligatures w14:val="none"/>
    </w:rPr>
  </w:style>
  <w:style w:type="paragraph" w:styleId="BodyText">
    <w:name w:val="Body Text"/>
    <w:basedOn w:val="Normal"/>
    <w:link w:val="BodyTextChar1"/>
    <w:unhideWhenUsed/>
    <w:rsid w:val="002C530C"/>
    <w:pPr>
      <w:spacing w:after="120"/>
    </w:pPr>
  </w:style>
  <w:style w:type="character" w:customStyle="1" w:styleId="BodyTextChar1">
    <w:name w:val="Body Text Char1"/>
    <w:basedOn w:val="DefaultParagraphFont"/>
    <w:link w:val="BodyText"/>
    <w:uiPriority w:val="99"/>
    <w:semiHidden/>
    <w:rsid w:val="002C530C"/>
    <w:rPr>
      <w:rFonts w:cs="ATraditional Arabic"/>
      <w:kern w:val="0"/>
      <w:sz w:val="32"/>
      <w:szCs w:val="36"/>
      <w14:ligatures w14:val="none"/>
    </w:rPr>
  </w:style>
  <w:style w:type="paragraph" w:styleId="EndnoteText">
    <w:name w:val="endnote text"/>
    <w:basedOn w:val="Normal"/>
    <w:link w:val="EndnoteTextChar1"/>
    <w:unhideWhenUsed/>
    <w:rsid w:val="002C530C"/>
    <w:rPr>
      <w:sz w:val="20"/>
      <w:szCs w:val="20"/>
    </w:rPr>
  </w:style>
  <w:style w:type="character" w:customStyle="1" w:styleId="EndnoteTextChar1">
    <w:name w:val="Endnote Text Char1"/>
    <w:basedOn w:val="DefaultParagraphFont"/>
    <w:link w:val="EndnoteText"/>
    <w:uiPriority w:val="99"/>
    <w:semiHidden/>
    <w:rsid w:val="002C530C"/>
    <w:rPr>
      <w:rFonts w:cs="ATraditional Arabic"/>
      <w:kern w:val="0"/>
      <w:sz w:val="20"/>
      <w:szCs w:val="20"/>
      <w14:ligatures w14:val="none"/>
    </w:rPr>
  </w:style>
  <w:style w:type="paragraph" w:styleId="BalloonText">
    <w:name w:val="Balloon Text"/>
    <w:basedOn w:val="Normal"/>
    <w:link w:val="BalloonTextChar1"/>
    <w:unhideWhenUsed/>
    <w:rsid w:val="002C530C"/>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2C530C"/>
    <w:rPr>
      <w:rFonts w:ascii="Segoe UI" w:hAnsi="Segoe UI" w:cs="Segoe UI"/>
      <w:kern w:val="0"/>
      <w:sz w:val="18"/>
      <w:szCs w:val="18"/>
      <w14:ligatures w14:val="none"/>
    </w:rPr>
  </w:style>
  <w:style w:type="paragraph" w:styleId="BlockText">
    <w:name w:val="Block Text"/>
    <w:basedOn w:val="Normal"/>
    <w:unhideWhenUsed/>
    <w:rsid w:val="002C530C"/>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eastAsiaTheme="minorEastAsia" w:cstheme="minorBidi"/>
      <w:i/>
      <w:iCs/>
      <w:color w:val="156082" w:themeColor="accent1"/>
    </w:rPr>
  </w:style>
  <w:style w:type="character" w:styleId="FollowedHyperlink">
    <w:name w:val="FollowedHyperlink"/>
    <w:basedOn w:val="DefaultParagraphFont"/>
    <w:uiPriority w:val="99"/>
    <w:semiHidden/>
    <w:unhideWhenUsed/>
    <w:rsid w:val="002C530C"/>
    <w:rPr>
      <w:color w:val="96607D" w:themeColor="followedHyperlink"/>
      <w:u w:val="single"/>
    </w:rPr>
  </w:style>
  <w:style w:type="numbering" w:customStyle="1" w:styleId="NoList2">
    <w:name w:val="No List2"/>
    <w:next w:val="NoList"/>
    <w:uiPriority w:val="99"/>
    <w:semiHidden/>
    <w:unhideWhenUsed/>
    <w:rsid w:val="00B346D3"/>
  </w:style>
  <w:style w:type="paragraph" w:customStyle="1" w:styleId="Caption2">
    <w:name w:val="Caption2"/>
    <w:basedOn w:val="Normal"/>
    <w:next w:val="Normal"/>
    <w:qFormat/>
    <w:rsid w:val="00B346D3"/>
    <w:pPr>
      <w:overflowPunct w:val="0"/>
      <w:autoSpaceDE w:val="0"/>
      <w:autoSpaceDN w:val="0"/>
      <w:adjustRightInd w:val="0"/>
      <w:spacing w:before="120" w:after="120"/>
      <w:ind w:firstLine="0"/>
      <w:textAlignment w:val="baseline"/>
    </w:pPr>
    <w:rPr>
      <w14:ligatures w14:val="standardContextual"/>
    </w:rPr>
  </w:style>
  <w:style w:type="paragraph" w:customStyle="1" w:styleId="TableofFigures2">
    <w:name w:val="Table of Figures2"/>
    <w:basedOn w:val="Normal"/>
    <w:next w:val="Normal"/>
    <w:rsid w:val="00B346D3"/>
    <w:pPr>
      <w:ind w:left="720" w:hanging="720"/>
    </w:pPr>
    <w:rPr>
      <w14:ligatures w14:val="standardContextual"/>
    </w:rPr>
  </w:style>
  <w:style w:type="paragraph" w:customStyle="1" w:styleId="TOC12">
    <w:name w:val="TOC 12"/>
    <w:basedOn w:val="Normal"/>
    <w:next w:val="Normal"/>
    <w:autoRedefine/>
    <w:rsid w:val="00B346D3"/>
    <w:rPr>
      <w14:ligatures w14:val="standardContextual"/>
    </w:rPr>
  </w:style>
  <w:style w:type="paragraph" w:customStyle="1" w:styleId="TOC22">
    <w:name w:val="TOC 22"/>
    <w:basedOn w:val="Normal"/>
    <w:next w:val="Normal"/>
    <w:autoRedefine/>
    <w:rsid w:val="00B346D3"/>
    <w:pPr>
      <w:ind w:left="360"/>
    </w:pPr>
    <w:rPr>
      <w14:ligatures w14:val="standardContextual"/>
    </w:rPr>
  </w:style>
  <w:style w:type="paragraph" w:customStyle="1" w:styleId="TOC32">
    <w:name w:val="TOC 32"/>
    <w:basedOn w:val="Normal"/>
    <w:next w:val="Normal"/>
    <w:autoRedefine/>
    <w:rsid w:val="00B346D3"/>
    <w:pPr>
      <w:ind w:left="720"/>
    </w:pPr>
    <w:rPr>
      <w14:ligatures w14:val="standardContextual"/>
    </w:rPr>
  </w:style>
  <w:style w:type="paragraph" w:customStyle="1" w:styleId="TOC42">
    <w:name w:val="TOC 42"/>
    <w:basedOn w:val="Normal"/>
    <w:next w:val="Normal"/>
    <w:autoRedefine/>
    <w:rsid w:val="00B346D3"/>
    <w:pPr>
      <w:ind w:left="1080"/>
    </w:pPr>
    <w:rPr>
      <w14:ligatures w14:val="standardContextual"/>
    </w:rPr>
  </w:style>
  <w:style w:type="paragraph" w:customStyle="1" w:styleId="TOC52">
    <w:name w:val="TOC 52"/>
    <w:basedOn w:val="Normal"/>
    <w:next w:val="Normal"/>
    <w:autoRedefine/>
    <w:rsid w:val="00B346D3"/>
    <w:pPr>
      <w:ind w:left="1440"/>
    </w:pPr>
    <w:rPr>
      <w14:ligatures w14:val="standardContextual"/>
    </w:rPr>
  </w:style>
  <w:style w:type="paragraph" w:customStyle="1" w:styleId="TOC62">
    <w:name w:val="TOC 62"/>
    <w:basedOn w:val="Normal"/>
    <w:next w:val="Normal"/>
    <w:autoRedefine/>
    <w:rsid w:val="00B346D3"/>
    <w:pPr>
      <w:ind w:left="1800"/>
    </w:pPr>
    <w:rPr>
      <w14:ligatures w14:val="standardContextual"/>
    </w:rPr>
  </w:style>
  <w:style w:type="paragraph" w:customStyle="1" w:styleId="TOC72">
    <w:name w:val="TOC 72"/>
    <w:basedOn w:val="Normal"/>
    <w:next w:val="Normal"/>
    <w:autoRedefine/>
    <w:rsid w:val="00B346D3"/>
    <w:pPr>
      <w:ind w:left="2160"/>
    </w:pPr>
    <w:rPr>
      <w14:ligatures w14:val="standardContextual"/>
    </w:rPr>
  </w:style>
  <w:style w:type="paragraph" w:customStyle="1" w:styleId="TOC82">
    <w:name w:val="TOC 82"/>
    <w:basedOn w:val="Normal"/>
    <w:next w:val="Normal"/>
    <w:autoRedefine/>
    <w:rsid w:val="00B346D3"/>
    <w:pPr>
      <w:ind w:left="2520"/>
    </w:pPr>
    <w:rPr>
      <w14:ligatures w14:val="standardContextual"/>
    </w:rPr>
  </w:style>
  <w:style w:type="paragraph" w:customStyle="1" w:styleId="TOC92">
    <w:name w:val="TOC 92"/>
    <w:basedOn w:val="Normal"/>
    <w:next w:val="Normal"/>
    <w:autoRedefine/>
    <w:rsid w:val="00B346D3"/>
    <w:pPr>
      <w:ind w:left="2880"/>
    </w:pPr>
    <w:rPr>
      <w14:ligatures w14:val="standardContextual"/>
    </w:rPr>
  </w:style>
  <w:style w:type="paragraph" w:customStyle="1" w:styleId="TableofAuthorities2">
    <w:name w:val="Table of Authorities2"/>
    <w:basedOn w:val="Normal"/>
    <w:next w:val="Normal"/>
    <w:rsid w:val="00B346D3"/>
    <w:pPr>
      <w:ind w:left="360" w:hanging="360"/>
    </w:pPr>
    <w:rPr>
      <w14:ligatures w14:val="standardContextual"/>
    </w:rPr>
  </w:style>
  <w:style w:type="paragraph" w:customStyle="1" w:styleId="TOAHeading2">
    <w:name w:val="TOA Heading2"/>
    <w:basedOn w:val="Normal"/>
    <w:next w:val="Normal"/>
    <w:rsid w:val="00B346D3"/>
    <w:pPr>
      <w:spacing w:before="120"/>
    </w:pPr>
    <w:rPr>
      <w:rFonts w:ascii="Arial" w:hAnsi="Arial" w:cs="Arial"/>
      <w:b/>
      <w:bCs/>
      <w:sz w:val="24"/>
      <w:szCs w:val="24"/>
      <w14:ligatures w14:val="standardContextual"/>
    </w:rPr>
  </w:style>
  <w:style w:type="paragraph" w:customStyle="1" w:styleId="IndexHeading2">
    <w:name w:val="Index Heading2"/>
    <w:basedOn w:val="Normal"/>
    <w:next w:val="Index1"/>
    <w:rsid w:val="00B346D3"/>
    <w:rPr>
      <w:rFonts w:ascii="Arial" w:hAnsi="Arial" w:cs="Arial"/>
      <w:b/>
      <w:bC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358388">
      <w:bodyDiv w:val="1"/>
      <w:marLeft w:val="0"/>
      <w:marRight w:val="0"/>
      <w:marTop w:val="0"/>
      <w:marBottom w:val="0"/>
      <w:divBdr>
        <w:top w:val="none" w:sz="0" w:space="0" w:color="auto"/>
        <w:left w:val="none" w:sz="0" w:space="0" w:color="auto"/>
        <w:bottom w:val="none" w:sz="0" w:space="0" w:color="auto"/>
        <w:right w:val="none" w:sz="0" w:space="0" w:color="auto"/>
      </w:divBdr>
    </w:div>
    <w:div w:id="248999561">
      <w:bodyDiv w:val="1"/>
      <w:marLeft w:val="0"/>
      <w:marRight w:val="0"/>
      <w:marTop w:val="0"/>
      <w:marBottom w:val="0"/>
      <w:divBdr>
        <w:top w:val="none" w:sz="0" w:space="0" w:color="auto"/>
        <w:left w:val="none" w:sz="0" w:space="0" w:color="auto"/>
        <w:bottom w:val="none" w:sz="0" w:space="0" w:color="auto"/>
        <w:right w:val="none" w:sz="0" w:space="0" w:color="auto"/>
      </w:divBdr>
    </w:div>
    <w:div w:id="346099904">
      <w:bodyDiv w:val="1"/>
      <w:marLeft w:val="0"/>
      <w:marRight w:val="0"/>
      <w:marTop w:val="0"/>
      <w:marBottom w:val="0"/>
      <w:divBdr>
        <w:top w:val="none" w:sz="0" w:space="0" w:color="auto"/>
        <w:left w:val="none" w:sz="0" w:space="0" w:color="auto"/>
        <w:bottom w:val="none" w:sz="0" w:space="0" w:color="auto"/>
        <w:right w:val="none" w:sz="0" w:space="0" w:color="auto"/>
      </w:divBdr>
    </w:div>
    <w:div w:id="446628226">
      <w:bodyDiv w:val="1"/>
      <w:marLeft w:val="0"/>
      <w:marRight w:val="0"/>
      <w:marTop w:val="0"/>
      <w:marBottom w:val="0"/>
      <w:divBdr>
        <w:top w:val="none" w:sz="0" w:space="0" w:color="auto"/>
        <w:left w:val="none" w:sz="0" w:space="0" w:color="auto"/>
        <w:bottom w:val="none" w:sz="0" w:space="0" w:color="auto"/>
        <w:right w:val="none" w:sz="0" w:space="0" w:color="auto"/>
      </w:divBdr>
    </w:div>
    <w:div w:id="548224874">
      <w:bodyDiv w:val="1"/>
      <w:marLeft w:val="0"/>
      <w:marRight w:val="0"/>
      <w:marTop w:val="0"/>
      <w:marBottom w:val="0"/>
      <w:divBdr>
        <w:top w:val="none" w:sz="0" w:space="0" w:color="auto"/>
        <w:left w:val="none" w:sz="0" w:space="0" w:color="auto"/>
        <w:bottom w:val="none" w:sz="0" w:space="0" w:color="auto"/>
        <w:right w:val="none" w:sz="0" w:space="0" w:color="auto"/>
      </w:divBdr>
    </w:div>
    <w:div w:id="596712854">
      <w:bodyDiv w:val="1"/>
      <w:marLeft w:val="0"/>
      <w:marRight w:val="0"/>
      <w:marTop w:val="0"/>
      <w:marBottom w:val="0"/>
      <w:divBdr>
        <w:top w:val="none" w:sz="0" w:space="0" w:color="auto"/>
        <w:left w:val="none" w:sz="0" w:space="0" w:color="auto"/>
        <w:bottom w:val="none" w:sz="0" w:space="0" w:color="auto"/>
        <w:right w:val="none" w:sz="0" w:space="0" w:color="auto"/>
      </w:divBdr>
    </w:div>
    <w:div w:id="655916445">
      <w:bodyDiv w:val="1"/>
      <w:marLeft w:val="0"/>
      <w:marRight w:val="0"/>
      <w:marTop w:val="0"/>
      <w:marBottom w:val="0"/>
      <w:divBdr>
        <w:top w:val="none" w:sz="0" w:space="0" w:color="auto"/>
        <w:left w:val="none" w:sz="0" w:space="0" w:color="auto"/>
        <w:bottom w:val="none" w:sz="0" w:space="0" w:color="auto"/>
        <w:right w:val="none" w:sz="0" w:space="0" w:color="auto"/>
      </w:divBdr>
    </w:div>
    <w:div w:id="683288721">
      <w:bodyDiv w:val="1"/>
      <w:marLeft w:val="0"/>
      <w:marRight w:val="0"/>
      <w:marTop w:val="0"/>
      <w:marBottom w:val="0"/>
      <w:divBdr>
        <w:top w:val="none" w:sz="0" w:space="0" w:color="auto"/>
        <w:left w:val="none" w:sz="0" w:space="0" w:color="auto"/>
        <w:bottom w:val="none" w:sz="0" w:space="0" w:color="auto"/>
        <w:right w:val="none" w:sz="0" w:space="0" w:color="auto"/>
      </w:divBdr>
    </w:div>
    <w:div w:id="805513562">
      <w:bodyDiv w:val="1"/>
      <w:marLeft w:val="0"/>
      <w:marRight w:val="0"/>
      <w:marTop w:val="0"/>
      <w:marBottom w:val="0"/>
      <w:divBdr>
        <w:top w:val="none" w:sz="0" w:space="0" w:color="auto"/>
        <w:left w:val="none" w:sz="0" w:space="0" w:color="auto"/>
        <w:bottom w:val="none" w:sz="0" w:space="0" w:color="auto"/>
        <w:right w:val="none" w:sz="0" w:space="0" w:color="auto"/>
      </w:divBdr>
    </w:div>
    <w:div w:id="822433476">
      <w:bodyDiv w:val="1"/>
      <w:marLeft w:val="0"/>
      <w:marRight w:val="0"/>
      <w:marTop w:val="0"/>
      <w:marBottom w:val="0"/>
      <w:divBdr>
        <w:top w:val="none" w:sz="0" w:space="0" w:color="auto"/>
        <w:left w:val="none" w:sz="0" w:space="0" w:color="auto"/>
        <w:bottom w:val="none" w:sz="0" w:space="0" w:color="auto"/>
        <w:right w:val="none" w:sz="0" w:space="0" w:color="auto"/>
      </w:divBdr>
    </w:div>
    <w:div w:id="915866622">
      <w:bodyDiv w:val="1"/>
      <w:marLeft w:val="0"/>
      <w:marRight w:val="0"/>
      <w:marTop w:val="0"/>
      <w:marBottom w:val="0"/>
      <w:divBdr>
        <w:top w:val="none" w:sz="0" w:space="0" w:color="auto"/>
        <w:left w:val="none" w:sz="0" w:space="0" w:color="auto"/>
        <w:bottom w:val="none" w:sz="0" w:space="0" w:color="auto"/>
        <w:right w:val="none" w:sz="0" w:space="0" w:color="auto"/>
      </w:divBdr>
    </w:div>
    <w:div w:id="1079717966">
      <w:bodyDiv w:val="1"/>
      <w:marLeft w:val="0"/>
      <w:marRight w:val="0"/>
      <w:marTop w:val="0"/>
      <w:marBottom w:val="0"/>
      <w:divBdr>
        <w:top w:val="none" w:sz="0" w:space="0" w:color="auto"/>
        <w:left w:val="none" w:sz="0" w:space="0" w:color="auto"/>
        <w:bottom w:val="none" w:sz="0" w:space="0" w:color="auto"/>
        <w:right w:val="none" w:sz="0" w:space="0" w:color="auto"/>
      </w:divBdr>
    </w:div>
    <w:div w:id="1114330903">
      <w:bodyDiv w:val="1"/>
      <w:marLeft w:val="0"/>
      <w:marRight w:val="0"/>
      <w:marTop w:val="0"/>
      <w:marBottom w:val="0"/>
      <w:divBdr>
        <w:top w:val="none" w:sz="0" w:space="0" w:color="auto"/>
        <w:left w:val="none" w:sz="0" w:space="0" w:color="auto"/>
        <w:bottom w:val="none" w:sz="0" w:space="0" w:color="auto"/>
        <w:right w:val="none" w:sz="0" w:space="0" w:color="auto"/>
      </w:divBdr>
    </w:div>
    <w:div w:id="1158184823">
      <w:bodyDiv w:val="1"/>
      <w:marLeft w:val="0"/>
      <w:marRight w:val="0"/>
      <w:marTop w:val="0"/>
      <w:marBottom w:val="0"/>
      <w:divBdr>
        <w:top w:val="none" w:sz="0" w:space="0" w:color="auto"/>
        <w:left w:val="none" w:sz="0" w:space="0" w:color="auto"/>
        <w:bottom w:val="none" w:sz="0" w:space="0" w:color="auto"/>
        <w:right w:val="none" w:sz="0" w:space="0" w:color="auto"/>
      </w:divBdr>
    </w:div>
    <w:div w:id="1264267928">
      <w:bodyDiv w:val="1"/>
      <w:marLeft w:val="0"/>
      <w:marRight w:val="0"/>
      <w:marTop w:val="0"/>
      <w:marBottom w:val="0"/>
      <w:divBdr>
        <w:top w:val="none" w:sz="0" w:space="0" w:color="auto"/>
        <w:left w:val="none" w:sz="0" w:space="0" w:color="auto"/>
        <w:bottom w:val="none" w:sz="0" w:space="0" w:color="auto"/>
        <w:right w:val="none" w:sz="0" w:space="0" w:color="auto"/>
      </w:divBdr>
    </w:div>
    <w:div w:id="1290555143">
      <w:bodyDiv w:val="1"/>
      <w:marLeft w:val="0"/>
      <w:marRight w:val="0"/>
      <w:marTop w:val="0"/>
      <w:marBottom w:val="0"/>
      <w:divBdr>
        <w:top w:val="none" w:sz="0" w:space="0" w:color="auto"/>
        <w:left w:val="none" w:sz="0" w:space="0" w:color="auto"/>
        <w:bottom w:val="none" w:sz="0" w:space="0" w:color="auto"/>
        <w:right w:val="none" w:sz="0" w:space="0" w:color="auto"/>
      </w:divBdr>
    </w:div>
    <w:div w:id="1578635653">
      <w:bodyDiv w:val="1"/>
      <w:marLeft w:val="0"/>
      <w:marRight w:val="0"/>
      <w:marTop w:val="0"/>
      <w:marBottom w:val="0"/>
      <w:divBdr>
        <w:top w:val="none" w:sz="0" w:space="0" w:color="auto"/>
        <w:left w:val="none" w:sz="0" w:space="0" w:color="auto"/>
        <w:bottom w:val="none" w:sz="0" w:space="0" w:color="auto"/>
        <w:right w:val="none" w:sz="0" w:space="0" w:color="auto"/>
      </w:divBdr>
    </w:div>
    <w:div w:id="1596668810">
      <w:bodyDiv w:val="1"/>
      <w:marLeft w:val="0"/>
      <w:marRight w:val="0"/>
      <w:marTop w:val="0"/>
      <w:marBottom w:val="0"/>
      <w:divBdr>
        <w:top w:val="none" w:sz="0" w:space="0" w:color="auto"/>
        <w:left w:val="none" w:sz="0" w:space="0" w:color="auto"/>
        <w:bottom w:val="none" w:sz="0" w:space="0" w:color="auto"/>
        <w:right w:val="none" w:sz="0" w:space="0" w:color="auto"/>
      </w:divBdr>
    </w:div>
    <w:div w:id="1648700505">
      <w:bodyDiv w:val="1"/>
      <w:marLeft w:val="0"/>
      <w:marRight w:val="0"/>
      <w:marTop w:val="0"/>
      <w:marBottom w:val="0"/>
      <w:divBdr>
        <w:top w:val="none" w:sz="0" w:space="0" w:color="auto"/>
        <w:left w:val="none" w:sz="0" w:space="0" w:color="auto"/>
        <w:bottom w:val="none" w:sz="0" w:space="0" w:color="auto"/>
        <w:right w:val="none" w:sz="0" w:space="0" w:color="auto"/>
      </w:divBdr>
    </w:div>
    <w:div w:id="1658462763">
      <w:bodyDiv w:val="1"/>
      <w:marLeft w:val="0"/>
      <w:marRight w:val="0"/>
      <w:marTop w:val="0"/>
      <w:marBottom w:val="0"/>
      <w:divBdr>
        <w:top w:val="none" w:sz="0" w:space="0" w:color="auto"/>
        <w:left w:val="none" w:sz="0" w:space="0" w:color="auto"/>
        <w:bottom w:val="none" w:sz="0" w:space="0" w:color="auto"/>
        <w:right w:val="none" w:sz="0" w:space="0" w:color="auto"/>
      </w:divBdr>
    </w:div>
    <w:div w:id="1679652885">
      <w:bodyDiv w:val="1"/>
      <w:marLeft w:val="0"/>
      <w:marRight w:val="0"/>
      <w:marTop w:val="0"/>
      <w:marBottom w:val="0"/>
      <w:divBdr>
        <w:top w:val="none" w:sz="0" w:space="0" w:color="auto"/>
        <w:left w:val="none" w:sz="0" w:space="0" w:color="auto"/>
        <w:bottom w:val="none" w:sz="0" w:space="0" w:color="auto"/>
        <w:right w:val="none" w:sz="0" w:space="0" w:color="auto"/>
      </w:divBdr>
    </w:div>
    <w:div w:id="1735352914">
      <w:bodyDiv w:val="1"/>
      <w:marLeft w:val="0"/>
      <w:marRight w:val="0"/>
      <w:marTop w:val="0"/>
      <w:marBottom w:val="0"/>
      <w:divBdr>
        <w:top w:val="none" w:sz="0" w:space="0" w:color="auto"/>
        <w:left w:val="none" w:sz="0" w:space="0" w:color="auto"/>
        <w:bottom w:val="none" w:sz="0" w:space="0" w:color="auto"/>
        <w:right w:val="none" w:sz="0" w:space="0" w:color="auto"/>
      </w:divBdr>
    </w:div>
    <w:div w:id="1738434310">
      <w:bodyDiv w:val="1"/>
      <w:marLeft w:val="0"/>
      <w:marRight w:val="0"/>
      <w:marTop w:val="0"/>
      <w:marBottom w:val="0"/>
      <w:divBdr>
        <w:top w:val="none" w:sz="0" w:space="0" w:color="auto"/>
        <w:left w:val="none" w:sz="0" w:space="0" w:color="auto"/>
        <w:bottom w:val="none" w:sz="0" w:space="0" w:color="auto"/>
        <w:right w:val="none" w:sz="0" w:space="0" w:color="auto"/>
      </w:divBdr>
    </w:div>
    <w:div w:id="1996374885">
      <w:bodyDiv w:val="1"/>
      <w:marLeft w:val="0"/>
      <w:marRight w:val="0"/>
      <w:marTop w:val="0"/>
      <w:marBottom w:val="0"/>
      <w:divBdr>
        <w:top w:val="none" w:sz="0" w:space="0" w:color="auto"/>
        <w:left w:val="none" w:sz="0" w:space="0" w:color="auto"/>
        <w:bottom w:val="none" w:sz="0" w:space="0" w:color="auto"/>
        <w:right w:val="none" w:sz="0" w:space="0" w:color="auto"/>
      </w:divBdr>
    </w:div>
    <w:div w:id="2031829442">
      <w:bodyDiv w:val="1"/>
      <w:marLeft w:val="0"/>
      <w:marRight w:val="0"/>
      <w:marTop w:val="0"/>
      <w:marBottom w:val="0"/>
      <w:divBdr>
        <w:top w:val="none" w:sz="0" w:space="0" w:color="auto"/>
        <w:left w:val="none" w:sz="0" w:space="0" w:color="auto"/>
        <w:bottom w:val="none" w:sz="0" w:space="0" w:color="auto"/>
        <w:right w:val="none" w:sz="0" w:space="0" w:color="auto"/>
      </w:divBdr>
    </w:div>
    <w:div w:id="2145543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a-alqasim.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a-alqasim.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a-alqasim.com/"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4EE84-0E64-47B4-BB05-E928C1CB4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10</Pages>
  <Words>1579</Words>
  <Characters>9006</Characters>
  <Application>Microsoft Office Word</Application>
  <DocSecurity>0</DocSecurity>
  <Lines>75</Lines>
  <Paragraphs>21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14471212 - خطبتا الجمعة - أعمال بعد الحج</vt:lpstr>
      <vt:lpstr>14470130 - خطبتا الجمعة - تأثير القرآن الكريم</vt:lpstr>
    </vt:vector>
  </TitlesOfParts>
  <Company/>
  <LinksUpToDate>false</LinksUpToDate>
  <CharactersWithSpaces>10564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14471212 - خطبتا الجمعة - أعمال بعد الحج</dc:title>
  <dc:subject/>
  <dc:creator>موقع الشيخ د. عبد المحسن بن محمد القاسم</dc:creator>
  <cp:keywords/>
  <dc:description/>
  <cp:lastModifiedBy>ORIGIN</cp:lastModifiedBy>
  <cp:revision>25</cp:revision>
  <cp:lastPrinted>2026-03-20T15:51:00Z</cp:lastPrinted>
  <dcterms:created xsi:type="dcterms:W3CDTF">2026-05-21T08:58:00Z</dcterms:created>
  <dcterms:modified xsi:type="dcterms:W3CDTF">2026-07-25T08:11:00Z</dcterms:modified>
</cp:coreProperties>
</file>