
<file path=[Content_Types].xml><?xml version="1.0" encoding="utf-8"?>
<Types xmlns="http://schemas.openxmlformats.org/package/2006/content-types">
  <Default Extension="rels" ContentType="application/vnd.openxmlformats-package.relationships+xml"/>
  <Default Extension="webp" ContentType="image/jpe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E46DB" w14:textId="77777777" w:rsidR="00566169" w:rsidRPr="00566169" w:rsidRDefault="00786B3F" w:rsidP="00786B3F">
      <w:pPr>
        <w:widowControl/>
        <w:spacing w:line="20" w:lineRule="atLeast"/>
        <w:ind w:left="-853" w:firstLine="0"/>
        <w:rPr>
          <w:rFonts w:cs="ATraditional Arabic"/>
          <w:color w:val="auto"/>
          <w:rtl/>
          <w:lang w:eastAsia="en-US"/>
        </w:rPr>
      </w:pPr>
      <w:r>
        <w:rPr>
          <w:rFonts w:ascii="Traditional Arabic" w:hAnsi="Traditional Arabic"/>
          <w:b/>
          <w:bCs/>
          <w:noProof/>
          <w:color w:val="000000" w:themeColor="text1"/>
          <w:rtl/>
          <w:lang w:eastAsia="en-US"/>
        </w:rPr>
        <w:drawing>
          <wp:anchor distT="0" distB="0" distL="114300" distR="114300" simplePos="0" relativeHeight="251662336" behindDoc="1" locked="0" layoutInCell="1" allowOverlap="1" wp14:anchorId="24975A85" wp14:editId="5D78658C">
            <wp:simplePos x="0" y="0"/>
            <wp:positionH relativeFrom="column">
              <wp:posOffset>-886968</wp:posOffset>
            </wp:positionH>
            <wp:positionV relativeFrom="paragraph">
              <wp:posOffset>-875919</wp:posOffset>
            </wp:positionV>
            <wp:extent cx="7528560" cy="10668000"/>
            <wp:effectExtent l="190500" t="190500" r="186690" b="19050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زخرفة3.webp"/>
                    <pic:cNvPicPr/>
                  </pic:nvPicPr>
                  <pic:blipFill>
                    <a:blip r:embed="rId8">
                      <a:extLst>
                        <a:ext uri="{28A0092B-C50C-407E-A947-70E740481C1C}">
                          <a14:useLocalDpi xmlns:a14="http://schemas.microsoft.com/office/drawing/2010/main" val="0"/>
                        </a:ext>
                      </a:extLst>
                    </a:blip>
                    <a:stretch>
                      <a:fillRect/>
                    </a:stretch>
                  </pic:blipFill>
                  <pic:spPr>
                    <a:xfrm>
                      <a:off x="0" y="0"/>
                      <a:ext cx="7528560" cy="1066800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3750FEA6" w14:textId="77777777" w:rsidR="00566169" w:rsidRPr="00566169" w:rsidRDefault="00566169" w:rsidP="009F3878">
      <w:pPr>
        <w:widowControl/>
        <w:spacing w:line="20" w:lineRule="atLeast"/>
        <w:ind w:left="-766" w:firstLine="0"/>
        <w:rPr>
          <w:b/>
          <w:bCs/>
          <w:color w:val="auto"/>
          <w:sz w:val="32"/>
          <w:szCs w:val="32"/>
          <w:rtl/>
          <w:lang w:eastAsia="en-US"/>
        </w:rPr>
      </w:pPr>
      <w:r w:rsidRPr="00566169">
        <w:rPr>
          <w:rFonts w:hint="cs"/>
          <w:b/>
          <w:bCs/>
          <w:color w:val="auto"/>
          <w:sz w:val="40"/>
          <w:szCs w:val="40"/>
          <w:rtl/>
          <w:lang w:eastAsia="en-US"/>
        </w:rPr>
        <w:t xml:space="preserve">                                                                         </w:t>
      </w:r>
      <w:r w:rsidRPr="00566169">
        <w:rPr>
          <w:rFonts w:hint="cs"/>
          <w:b/>
          <w:bCs/>
          <w:color w:val="auto"/>
          <w:sz w:val="32"/>
          <w:szCs w:val="32"/>
          <w:rtl/>
          <w:lang w:eastAsia="en-US"/>
        </w:rPr>
        <w:t xml:space="preserve">            </w:t>
      </w:r>
    </w:p>
    <w:p w14:paraId="3945FDE6" w14:textId="77777777" w:rsidR="00566169" w:rsidRPr="00566169" w:rsidRDefault="00566169" w:rsidP="00336C49">
      <w:pPr>
        <w:tabs>
          <w:tab w:val="left" w:pos="565"/>
        </w:tabs>
        <w:spacing w:line="20" w:lineRule="atLeast"/>
        <w:ind w:left="340" w:firstLine="0"/>
        <w:jc w:val="right"/>
        <w:outlineLvl w:val="4"/>
        <w:rPr>
          <w:rFonts w:cs="Shurooq 19"/>
          <w:noProof/>
          <w:color w:val="auto"/>
          <w:sz w:val="32"/>
          <w:rtl/>
        </w:rPr>
      </w:pPr>
    </w:p>
    <w:p w14:paraId="4D2A20FE" w14:textId="77777777" w:rsidR="00566169" w:rsidRPr="00566169" w:rsidRDefault="00566169" w:rsidP="009F3878">
      <w:pPr>
        <w:widowControl/>
        <w:spacing w:line="20" w:lineRule="atLeast"/>
        <w:ind w:hanging="58"/>
        <w:rPr>
          <w:b/>
          <w:bCs/>
          <w:color w:val="auto"/>
          <w:rtl/>
          <w:lang w:eastAsia="en-US"/>
        </w:rPr>
      </w:pPr>
    </w:p>
    <w:p w14:paraId="64409234" w14:textId="77777777" w:rsidR="00566169" w:rsidRPr="00566169" w:rsidRDefault="00566169" w:rsidP="009F3878">
      <w:pPr>
        <w:widowControl/>
        <w:spacing w:line="20" w:lineRule="atLeast"/>
        <w:ind w:firstLine="84"/>
        <w:rPr>
          <w:rFonts w:ascii="Traditional Arabic" w:hAnsi="Traditional Arabic"/>
          <w:b/>
          <w:bCs/>
          <w:color w:val="000000" w:themeColor="text1"/>
          <w:rtl/>
          <w:lang w:eastAsia="en-US"/>
        </w:rPr>
      </w:pPr>
    </w:p>
    <w:p w14:paraId="1C35BE3E" w14:textId="77777777" w:rsidR="00566169" w:rsidRPr="00566169" w:rsidRDefault="00566169" w:rsidP="009F3878">
      <w:pPr>
        <w:widowControl/>
        <w:spacing w:line="20" w:lineRule="atLeast"/>
        <w:ind w:firstLine="84"/>
        <w:rPr>
          <w:rFonts w:ascii="Traditional Arabic" w:hAnsi="Traditional Arabic"/>
          <w:b/>
          <w:bCs/>
          <w:color w:val="000000" w:themeColor="text1"/>
          <w:rtl/>
          <w:lang w:eastAsia="en-US"/>
        </w:rPr>
      </w:pPr>
    </w:p>
    <w:p w14:paraId="54D012D6" w14:textId="77777777" w:rsidR="00566169" w:rsidRDefault="00566169" w:rsidP="009F3878">
      <w:pPr>
        <w:widowControl/>
        <w:spacing w:line="20" w:lineRule="atLeast"/>
        <w:ind w:firstLine="84"/>
        <w:rPr>
          <w:rFonts w:ascii="Traditional Arabic" w:hAnsi="Traditional Arabic"/>
          <w:b/>
          <w:bCs/>
          <w:color w:val="000000" w:themeColor="text1"/>
          <w:rtl/>
          <w:lang w:eastAsia="en-US"/>
        </w:rPr>
      </w:pPr>
    </w:p>
    <w:p w14:paraId="4D6F6C11" w14:textId="77777777" w:rsidR="00786B3F" w:rsidRDefault="00786B3F" w:rsidP="009F3878">
      <w:pPr>
        <w:widowControl/>
        <w:spacing w:line="20" w:lineRule="atLeast"/>
        <w:ind w:firstLine="84"/>
        <w:rPr>
          <w:rFonts w:ascii="Traditional Arabic" w:hAnsi="Traditional Arabic"/>
          <w:b/>
          <w:bCs/>
          <w:color w:val="000000" w:themeColor="text1"/>
          <w:rtl/>
          <w:lang w:eastAsia="en-US"/>
        </w:rPr>
      </w:pPr>
    </w:p>
    <w:p w14:paraId="4691973A" w14:textId="77777777" w:rsidR="00786B3F" w:rsidRPr="00566169" w:rsidRDefault="00786B3F" w:rsidP="009F3878">
      <w:pPr>
        <w:widowControl/>
        <w:spacing w:line="20" w:lineRule="atLeast"/>
        <w:ind w:firstLine="84"/>
        <w:rPr>
          <w:rFonts w:ascii="Traditional Arabic" w:hAnsi="Traditional Arabic"/>
          <w:b/>
          <w:bCs/>
          <w:color w:val="000000" w:themeColor="text1"/>
          <w:rtl/>
          <w:lang w:eastAsia="en-US"/>
        </w:rPr>
      </w:pPr>
    </w:p>
    <w:p w14:paraId="5A6357BF" w14:textId="77777777" w:rsidR="00786B3F" w:rsidRPr="008412FB" w:rsidRDefault="00786B3F" w:rsidP="00786B3F">
      <w:pPr>
        <w:widowControl/>
        <w:spacing w:line="20" w:lineRule="atLeast"/>
        <w:ind w:left="-569" w:firstLine="0"/>
        <w:rPr>
          <w:rFonts w:ascii="Traditional Arabic" w:hAnsi="Traditional Arabic" w:cs="AGA Aladdin Regular"/>
          <w:b/>
          <w:bCs/>
          <w:color w:val="000000" w:themeColor="text1"/>
          <w:sz w:val="48"/>
          <w:szCs w:val="48"/>
          <w:rtl/>
          <w:lang w:eastAsia="en-US"/>
        </w:rPr>
      </w:pPr>
      <w:r w:rsidRPr="00786B3F">
        <w:rPr>
          <w:rFonts w:ascii="Traditional Arabic" w:hAnsi="Traditional Arabic" w:cs="AGA Aladdin Regular" w:hint="cs"/>
          <w:b/>
          <w:bCs/>
          <w:color w:val="000000" w:themeColor="text1"/>
          <w:rtl/>
          <w:lang w:eastAsia="en-US"/>
        </w:rPr>
        <w:t xml:space="preserve">        </w:t>
      </w:r>
      <w:r w:rsidR="00D537F1" w:rsidRPr="008412FB">
        <w:rPr>
          <w:rFonts w:ascii="Traditional Arabic" w:hAnsi="Traditional Arabic" w:cs="AGA Aladdin Regular" w:hint="cs"/>
          <w:b/>
          <w:bCs/>
          <w:color w:val="000000" w:themeColor="text1"/>
          <w:sz w:val="48"/>
          <w:szCs w:val="48"/>
          <w:rtl/>
          <w:lang w:eastAsia="en-US"/>
        </w:rPr>
        <w:t xml:space="preserve">التوجيهات الصحيحة </w:t>
      </w:r>
    </w:p>
    <w:p w14:paraId="302A25C3" w14:textId="77777777" w:rsidR="00566169" w:rsidRPr="008412FB" w:rsidRDefault="00D537F1" w:rsidP="00786B3F">
      <w:pPr>
        <w:widowControl/>
        <w:spacing w:line="20" w:lineRule="atLeast"/>
        <w:ind w:left="-995" w:firstLine="0"/>
        <w:rPr>
          <w:rFonts w:ascii="Traditional Arabic" w:hAnsi="Traditional Arabic" w:cs="AGA Aladdin Regular"/>
          <w:b/>
          <w:bCs/>
          <w:color w:val="000000" w:themeColor="text1"/>
          <w:sz w:val="48"/>
          <w:szCs w:val="48"/>
          <w:rtl/>
          <w:lang w:eastAsia="en-US"/>
        </w:rPr>
      </w:pPr>
      <w:r w:rsidRPr="008412FB">
        <w:rPr>
          <w:rFonts w:ascii="Traditional Arabic" w:hAnsi="Traditional Arabic" w:cs="AGA Aladdin Regular" w:hint="cs"/>
          <w:b/>
          <w:bCs/>
          <w:color w:val="000000" w:themeColor="text1"/>
          <w:sz w:val="48"/>
          <w:szCs w:val="48"/>
          <w:rtl/>
          <w:lang w:eastAsia="en-US"/>
        </w:rPr>
        <w:t>ل</w:t>
      </w:r>
      <w:r w:rsidR="00411F97" w:rsidRPr="008412FB">
        <w:rPr>
          <w:rFonts w:ascii="Traditional Arabic" w:hAnsi="Traditional Arabic" w:cs="AGA Aladdin Regular" w:hint="cs"/>
          <w:b/>
          <w:bCs/>
          <w:color w:val="000000" w:themeColor="text1"/>
          <w:sz w:val="48"/>
          <w:szCs w:val="48"/>
          <w:rtl/>
          <w:lang w:eastAsia="en-US"/>
        </w:rPr>
        <w:t>لنوازل العقدية المتعلقة بوباء كورونا</w:t>
      </w:r>
    </w:p>
    <w:p w14:paraId="5BF7687B" w14:textId="77777777" w:rsidR="00566169" w:rsidRPr="008412FB" w:rsidRDefault="008412FB" w:rsidP="005B12B6">
      <w:pPr>
        <w:widowControl/>
        <w:spacing w:line="20" w:lineRule="atLeast"/>
        <w:ind w:left="-995" w:firstLine="0"/>
      </w:pPr>
      <w:r w:rsidRPr="008412FB">
        <w:rPr>
          <w:rFonts w:ascii="Traditional Arabic" w:hAnsi="Traditional Arabic" w:cs="AGA Aladdin Regular" w:hint="cs"/>
          <w:b/>
          <w:bCs/>
          <w:color w:val="000000" w:themeColor="text1"/>
          <w:sz w:val="48"/>
          <w:szCs w:val="48"/>
          <w:rtl/>
          <w:lang w:eastAsia="en-US"/>
        </w:rPr>
        <w:t xml:space="preserve">        كوفيد 19</w:t>
      </w:r>
      <w:r w:rsidRPr="008412FB">
        <w:rPr>
          <w:sz w:val="40"/>
          <w:szCs w:val="40"/>
          <w:shd w:val="clear" w:color="auto" w:fill="FFFFFF"/>
        </w:rPr>
        <w:t> </w:t>
      </w:r>
      <w:r w:rsidRPr="008412FB">
        <w:rPr>
          <w:sz w:val="40"/>
          <w:szCs w:val="40"/>
        </w:rPr>
        <w:t>(COVID-19)</w:t>
      </w:r>
    </w:p>
    <w:p w14:paraId="3D700AD4" w14:textId="77777777" w:rsidR="00566169" w:rsidRDefault="00645A02" w:rsidP="00DC52E4">
      <w:pPr>
        <w:widowControl/>
        <w:spacing w:line="20" w:lineRule="atLeast"/>
        <w:ind w:firstLine="84"/>
        <w:rPr>
          <w:rFonts w:ascii="Traditional Arabic" w:hAnsi="Traditional Arabic"/>
          <w:b/>
          <w:bCs/>
          <w:color w:val="auto"/>
          <w:sz w:val="32"/>
          <w:szCs w:val="32"/>
          <w:rtl/>
          <w:lang w:eastAsia="en-US"/>
        </w:rPr>
      </w:pPr>
      <w:r>
        <w:rPr>
          <w:rFonts w:ascii="Traditional Arabic" w:hAnsi="Traditional Arabic" w:hint="cs"/>
          <w:b/>
          <w:bCs/>
          <w:color w:val="auto"/>
          <w:sz w:val="32"/>
          <w:szCs w:val="32"/>
          <w:rtl/>
          <w:lang w:eastAsia="en-US"/>
        </w:rPr>
        <w:t xml:space="preserve">  </w:t>
      </w:r>
    </w:p>
    <w:p w14:paraId="0E5C402F" w14:textId="77777777" w:rsidR="00411F97" w:rsidRDefault="00411F97" w:rsidP="00DC52E4">
      <w:pPr>
        <w:widowControl/>
        <w:spacing w:line="20" w:lineRule="atLeast"/>
        <w:ind w:firstLine="84"/>
        <w:rPr>
          <w:rFonts w:ascii="Traditional Arabic" w:hAnsi="Traditional Arabic"/>
          <w:b/>
          <w:bCs/>
          <w:color w:val="auto"/>
          <w:sz w:val="32"/>
          <w:szCs w:val="32"/>
          <w:rtl/>
          <w:lang w:eastAsia="en-US"/>
        </w:rPr>
      </w:pPr>
    </w:p>
    <w:p w14:paraId="04170466" w14:textId="77777777" w:rsidR="00411F97" w:rsidRDefault="00411F97" w:rsidP="00DC52E4">
      <w:pPr>
        <w:widowControl/>
        <w:spacing w:line="20" w:lineRule="atLeast"/>
        <w:ind w:firstLine="84"/>
        <w:rPr>
          <w:rFonts w:ascii="Traditional Arabic" w:hAnsi="Traditional Arabic"/>
          <w:b/>
          <w:bCs/>
          <w:color w:val="auto"/>
          <w:sz w:val="32"/>
          <w:szCs w:val="32"/>
          <w:rtl/>
          <w:lang w:eastAsia="en-US"/>
        </w:rPr>
      </w:pPr>
    </w:p>
    <w:p w14:paraId="02106ED0" w14:textId="77777777" w:rsidR="00411F97" w:rsidRDefault="00411F97" w:rsidP="00DC52E4">
      <w:pPr>
        <w:widowControl/>
        <w:spacing w:line="20" w:lineRule="atLeast"/>
        <w:ind w:firstLine="84"/>
        <w:rPr>
          <w:rFonts w:ascii="Traditional Arabic" w:hAnsi="Traditional Arabic"/>
          <w:b/>
          <w:bCs/>
          <w:color w:val="auto"/>
          <w:sz w:val="32"/>
          <w:szCs w:val="32"/>
          <w:rtl/>
          <w:lang w:eastAsia="en-US"/>
        </w:rPr>
      </w:pPr>
    </w:p>
    <w:p w14:paraId="4B77C60D" w14:textId="77777777" w:rsidR="00411F97" w:rsidRDefault="00411F97" w:rsidP="00DC52E4">
      <w:pPr>
        <w:widowControl/>
        <w:spacing w:line="20" w:lineRule="atLeast"/>
        <w:ind w:firstLine="84"/>
        <w:rPr>
          <w:rFonts w:ascii="Traditional Arabic" w:hAnsi="Traditional Arabic"/>
          <w:b/>
          <w:bCs/>
          <w:color w:val="auto"/>
          <w:sz w:val="32"/>
          <w:szCs w:val="32"/>
          <w:rtl/>
          <w:lang w:eastAsia="en-US"/>
        </w:rPr>
      </w:pPr>
    </w:p>
    <w:p w14:paraId="4CF5CC2C" w14:textId="77777777" w:rsidR="00411F97" w:rsidRDefault="00411F97" w:rsidP="00DC52E4">
      <w:pPr>
        <w:widowControl/>
        <w:spacing w:line="20" w:lineRule="atLeast"/>
        <w:ind w:firstLine="84"/>
        <w:rPr>
          <w:rFonts w:ascii="Traditional Arabic" w:hAnsi="Traditional Arabic"/>
          <w:b/>
          <w:bCs/>
          <w:color w:val="auto"/>
          <w:sz w:val="32"/>
          <w:szCs w:val="32"/>
          <w:rtl/>
          <w:lang w:eastAsia="en-US"/>
        </w:rPr>
      </w:pPr>
    </w:p>
    <w:p w14:paraId="0CA69099" w14:textId="77777777" w:rsidR="00411F97" w:rsidRDefault="00411F97" w:rsidP="00DC52E4">
      <w:pPr>
        <w:widowControl/>
        <w:spacing w:line="20" w:lineRule="atLeast"/>
        <w:ind w:firstLine="84"/>
        <w:rPr>
          <w:rFonts w:ascii="Traditional Arabic" w:hAnsi="Traditional Arabic"/>
          <w:b/>
          <w:bCs/>
          <w:color w:val="auto"/>
          <w:sz w:val="32"/>
          <w:szCs w:val="32"/>
          <w:rtl/>
          <w:lang w:eastAsia="en-US"/>
        </w:rPr>
      </w:pPr>
    </w:p>
    <w:p w14:paraId="6D060489" w14:textId="77777777" w:rsidR="00411F97" w:rsidRPr="00566169" w:rsidRDefault="00411F97" w:rsidP="00DC52E4">
      <w:pPr>
        <w:widowControl/>
        <w:spacing w:line="20" w:lineRule="atLeast"/>
        <w:ind w:firstLine="84"/>
        <w:rPr>
          <w:rFonts w:ascii="Traditional Arabic" w:hAnsi="Traditional Arabic"/>
          <w:b/>
          <w:bCs/>
          <w:color w:val="auto"/>
          <w:sz w:val="32"/>
          <w:szCs w:val="32"/>
          <w:lang w:eastAsia="en-US"/>
        </w:rPr>
      </w:pPr>
    </w:p>
    <w:p w14:paraId="1AE8FC80" w14:textId="77777777" w:rsidR="00566169" w:rsidRPr="00BC09FB" w:rsidRDefault="00566169" w:rsidP="00786B3F">
      <w:pPr>
        <w:widowControl/>
        <w:autoSpaceDE w:val="0"/>
        <w:autoSpaceDN w:val="0"/>
        <w:adjustRightInd w:val="0"/>
        <w:spacing w:line="20" w:lineRule="atLeast"/>
        <w:ind w:left="-853" w:firstLine="0"/>
        <w:rPr>
          <w:rFonts w:ascii="Traditional Arabic" w:hAnsi="Traditional Arabic" w:cs="AGA Aladdin Regular"/>
          <w:b/>
          <w:bCs/>
          <w:color w:val="000000" w:themeColor="text1"/>
          <w:sz w:val="48"/>
          <w:szCs w:val="48"/>
          <w:lang w:eastAsia="en-US"/>
        </w:rPr>
      </w:pPr>
      <w:r w:rsidRPr="00BC09FB">
        <w:rPr>
          <w:rFonts w:ascii="Traditional Arabic" w:hAnsi="Traditional Arabic" w:cs="AGA Aladdin Regular"/>
          <w:b/>
          <w:bCs/>
          <w:color w:val="000000" w:themeColor="text1"/>
          <w:sz w:val="48"/>
          <w:szCs w:val="48"/>
          <w:rtl/>
          <w:lang w:eastAsia="en-US"/>
        </w:rPr>
        <w:t xml:space="preserve">               </w:t>
      </w:r>
      <w:r w:rsidR="00786B3F" w:rsidRPr="00BC09FB">
        <w:rPr>
          <w:rFonts w:ascii="Traditional Arabic" w:hAnsi="Traditional Arabic" w:cs="AGA Aladdin Regular" w:hint="cs"/>
          <w:b/>
          <w:bCs/>
          <w:color w:val="000000" w:themeColor="text1"/>
          <w:sz w:val="48"/>
          <w:szCs w:val="48"/>
          <w:rtl/>
          <w:lang w:eastAsia="en-US"/>
        </w:rPr>
        <w:t xml:space="preserve">    </w:t>
      </w:r>
      <w:r w:rsidRPr="00BC09FB">
        <w:rPr>
          <w:rFonts w:ascii="Traditional Arabic" w:hAnsi="Traditional Arabic" w:cs="AGA Aladdin Regular" w:hint="cs"/>
          <w:b/>
          <w:bCs/>
          <w:color w:val="000000" w:themeColor="text1"/>
          <w:sz w:val="48"/>
          <w:szCs w:val="48"/>
          <w:rtl/>
          <w:lang w:eastAsia="en-US"/>
        </w:rPr>
        <w:t>إعداد:</w:t>
      </w:r>
    </w:p>
    <w:p w14:paraId="772B705F" w14:textId="77777777" w:rsidR="00566169" w:rsidRPr="00BC09FB" w:rsidRDefault="00566169" w:rsidP="00786B3F">
      <w:pPr>
        <w:widowControl/>
        <w:autoSpaceDE w:val="0"/>
        <w:autoSpaceDN w:val="0"/>
        <w:adjustRightInd w:val="0"/>
        <w:spacing w:line="20" w:lineRule="atLeast"/>
        <w:ind w:left="-853" w:firstLine="0"/>
        <w:rPr>
          <w:rFonts w:ascii="Traditional Arabic" w:hAnsi="Traditional Arabic" w:cs="AGA Aladdin Regular"/>
          <w:b/>
          <w:bCs/>
          <w:color w:val="000000" w:themeColor="text1"/>
          <w:sz w:val="48"/>
          <w:szCs w:val="48"/>
          <w:rtl/>
          <w:lang w:eastAsia="en-US"/>
        </w:rPr>
      </w:pPr>
      <w:r w:rsidRPr="00BC09FB">
        <w:rPr>
          <w:rFonts w:ascii="Traditional Arabic" w:hAnsi="Traditional Arabic" w:cs="AGA Aladdin Regular"/>
          <w:b/>
          <w:bCs/>
          <w:color w:val="000000" w:themeColor="text1"/>
          <w:sz w:val="48"/>
          <w:szCs w:val="48"/>
          <w:rtl/>
          <w:lang w:eastAsia="en-US"/>
        </w:rPr>
        <w:t xml:space="preserve"> د. محمد بن صالح </w:t>
      </w:r>
      <w:r w:rsidRPr="00BC09FB">
        <w:rPr>
          <w:rFonts w:ascii="Traditional Arabic" w:hAnsi="Traditional Arabic" w:cs="AGA Aladdin Regular" w:hint="cs"/>
          <w:b/>
          <w:bCs/>
          <w:color w:val="000000" w:themeColor="text1"/>
          <w:sz w:val="48"/>
          <w:szCs w:val="48"/>
          <w:rtl/>
          <w:lang w:eastAsia="en-US"/>
        </w:rPr>
        <w:t xml:space="preserve">بن هادي </w:t>
      </w:r>
      <w:r w:rsidRPr="00BC09FB">
        <w:rPr>
          <w:rFonts w:ascii="Traditional Arabic" w:hAnsi="Traditional Arabic" w:cs="AGA Aladdin Regular"/>
          <w:b/>
          <w:bCs/>
          <w:color w:val="000000" w:themeColor="text1"/>
          <w:sz w:val="48"/>
          <w:szCs w:val="48"/>
          <w:rtl/>
          <w:lang w:eastAsia="en-US"/>
        </w:rPr>
        <w:t>الهمامي</w:t>
      </w:r>
    </w:p>
    <w:p w14:paraId="5882DD5A" w14:textId="77777777" w:rsidR="00566169" w:rsidRPr="00786B3F" w:rsidRDefault="00566169" w:rsidP="009F3878">
      <w:pPr>
        <w:widowControl/>
        <w:spacing w:line="20" w:lineRule="atLeast"/>
        <w:ind w:firstLine="84"/>
        <w:rPr>
          <w:rFonts w:ascii="Traditional Arabic" w:hAnsi="Traditional Arabic" w:cs="AGA Aladdin Regular"/>
          <w:color w:val="000000" w:themeColor="text1"/>
          <w:sz w:val="48"/>
          <w:szCs w:val="48"/>
          <w:rtl/>
          <w:lang w:eastAsia="en-US"/>
        </w:rPr>
      </w:pPr>
    </w:p>
    <w:p w14:paraId="2F72B4D1" w14:textId="77777777" w:rsidR="00566169" w:rsidRPr="00566169" w:rsidRDefault="00566169" w:rsidP="009F3878">
      <w:pPr>
        <w:widowControl/>
        <w:spacing w:line="20" w:lineRule="atLeast"/>
        <w:ind w:firstLine="84"/>
        <w:rPr>
          <w:rFonts w:ascii="Traditional Arabic" w:hAnsi="Traditional Arabic"/>
          <w:color w:val="000000" w:themeColor="text1"/>
          <w:rtl/>
          <w:lang w:eastAsia="en-US"/>
        </w:rPr>
      </w:pPr>
    </w:p>
    <w:p w14:paraId="5E8F77B6" w14:textId="77777777" w:rsidR="00566169" w:rsidRPr="00566169" w:rsidRDefault="00566169" w:rsidP="009F3878">
      <w:pPr>
        <w:widowControl/>
        <w:spacing w:line="20" w:lineRule="atLeast"/>
        <w:ind w:firstLine="84"/>
        <w:rPr>
          <w:rFonts w:ascii="Traditional Arabic" w:hAnsi="Traditional Arabic"/>
          <w:color w:val="000000" w:themeColor="text1"/>
          <w:rtl/>
          <w:lang w:eastAsia="en-US"/>
        </w:rPr>
      </w:pPr>
    </w:p>
    <w:p w14:paraId="40F06D64" w14:textId="77777777" w:rsidR="00566169" w:rsidRPr="00566169" w:rsidRDefault="00566169" w:rsidP="009F3878">
      <w:pPr>
        <w:widowControl/>
        <w:spacing w:line="20" w:lineRule="atLeast"/>
        <w:ind w:firstLine="84"/>
        <w:rPr>
          <w:rFonts w:ascii="Traditional Arabic" w:hAnsi="Traditional Arabic"/>
          <w:color w:val="000000" w:themeColor="text1"/>
          <w:rtl/>
          <w:lang w:eastAsia="en-US"/>
        </w:rPr>
      </w:pPr>
    </w:p>
    <w:p w14:paraId="62A15ADC" w14:textId="77777777" w:rsidR="00566169" w:rsidRPr="00566169" w:rsidRDefault="00566169" w:rsidP="009F3878">
      <w:pPr>
        <w:widowControl/>
        <w:spacing w:line="20" w:lineRule="atLeast"/>
        <w:ind w:firstLine="84"/>
        <w:rPr>
          <w:rFonts w:ascii="Traditional Arabic" w:hAnsi="Traditional Arabic"/>
          <w:color w:val="000000" w:themeColor="text1"/>
          <w:rtl/>
          <w:lang w:eastAsia="en-US"/>
        </w:rPr>
      </w:pPr>
    </w:p>
    <w:p w14:paraId="63279957" w14:textId="77777777" w:rsidR="003C2BDA" w:rsidRDefault="00566169" w:rsidP="00411F97">
      <w:pPr>
        <w:widowControl/>
        <w:spacing w:line="20" w:lineRule="atLeast"/>
        <w:ind w:left="84" w:firstLine="84"/>
        <w:rPr>
          <w:rFonts w:ascii="Traditional Arabic" w:hAnsi="Traditional Arabic"/>
          <w:color w:val="000000" w:themeColor="text1"/>
          <w:sz w:val="32"/>
          <w:szCs w:val="32"/>
          <w:rtl/>
          <w:lang w:eastAsia="en-US"/>
        </w:rPr>
      </w:pPr>
      <w:r w:rsidRPr="00566169">
        <w:rPr>
          <w:rFonts w:ascii="Traditional Arabic" w:hAnsi="Traditional Arabic" w:hint="cs"/>
          <w:color w:val="000000" w:themeColor="text1"/>
          <w:sz w:val="32"/>
          <w:szCs w:val="32"/>
          <w:rtl/>
          <w:lang w:eastAsia="en-US"/>
        </w:rPr>
        <w:t xml:space="preserve">                                   </w:t>
      </w:r>
      <w:r w:rsidR="00C4531A">
        <w:rPr>
          <w:rFonts w:ascii="Traditional Arabic" w:hAnsi="Traditional Arabic" w:hint="cs"/>
          <w:color w:val="000000" w:themeColor="text1"/>
          <w:sz w:val="32"/>
          <w:szCs w:val="32"/>
          <w:rtl/>
          <w:lang w:eastAsia="en-US"/>
        </w:rPr>
        <w:t xml:space="preserve">  </w:t>
      </w:r>
    </w:p>
    <w:p w14:paraId="01327C45" w14:textId="77777777" w:rsidR="003C2BDA" w:rsidRDefault="003C2BDA" w:rsidP="00411F97">
      <w:pPr>
        <w:widowControl/>
        <w:spacing w:line="20" w:lineRule="atLeast"/>
        <w:ind w:left="84" w:firstLine="84"/>
        <w:rPr>
          <w:rFonts w:ascii="Traditional Arabic" w:hAnsi="Traditional Arabic"/>
          <w:color w:val="000000" w:themeColor="text1"/>
          <w:sz w:val="32"/>
          <w:szCs w:val="32"/>
          <w:rtl/>
          <w:lang w:eastAsia="en-US"/>
        </w:rPr>
      </w:pPr>
    </w:p>
    <w:p w14:paraId="08D6187E" w14:textId="77777777" w:rsidR="003C2BDA" w:rsidRDefault="003C2BDA" w:rsidP="00411F97">
      <w:pPr>
        <w:widowControl/>
        <w:spacing w:line="20" w:lineRule="atLeast"/>
        <w:ind w:left="84" w:firstLine="84"/>
        <w:rPr>
          <w:rFonts w:ascii="Traditional Arabic" w:hAnsi="Traditional Arabic"/>
          <w:color w:val="000000" w:themeColor="text1"/>
          <w:sz w:val="32"/>
          <w:szCs w:val="32"/>
          <w:rtl/>
          <w:lang w:eastAsia="en-US"/>
        </w:rPr>
      </w:pPr>
    </w:p>
    <w:p w14:paraId="187660CF" w14:textId="77777777" w:rsidR="003C2BDA" w:rsidRDefault="003C2BDA" w:rsidP="00411F97">
      <w:pPr>
        <w:widowControl/>
        <w:spacing w:line="20" w:lineRule="atLeast"/>
        <w:ind w:left="84" w:firstLine="84"/>
        <w:rPr>
          <w:rFonts w:ascii="Traditional Arabic" w:hAnsi="Traditional Arabic"/>
          <w:color w:val="000000" w:themeColor="text1"/>
          <w:sz w:val="32"/>
          <w:szCs w:val="32"/>
          <w:rtl/>
          <w:lang w:eastAsia="en-US"/>
        </w:rPr>
      </w:pPr>
    </w:p>
    <w:p w14:paraId="106CABAC" w14:textId="77777777" w:rsidR="003C2BDA" w:rsidRDefault="003C2BDA" w:rsidP="00411F97">
      <w:pPr>
        <w:widowControl/>
        <w:spacing w:line="20" w:lineRule="atLeast"/>
        <w:ind w:left="84" w:firstLine="84"/>
        <w:rPr>
          <w:rFonts w:ascii="Traditional Arabic" w:hAnsi="Traditional Arabic"/>
          <w:color w:val="000000" w:themeColor="text1"/>
          <w:sz w:val="32"/>
          <w:szCs w:val="32"/>
          <w:rtl/>
          <w:lang w:eastAsia="en-US"/>
        </w:rPr>
      </w:pPr>
    </w:p>
    <w:p w14:paraId="3402A5BD" w14:textId="77777777" w:rsidR="00566169" w:rsidRPr="00C4531A" w:rsidRDefault="00C4531A" w:rsidP="00411F97">
      <w:pPr>
        <w:widowControl/>
        <w:spacing w:line="20" w:lineRule="atLeast"/>
        <w:ind w:left="84" w:firstLine="84"/>
        <w:rPr>
          <w:rFonts w:ascii="Traditional Arabic" w:hAnsi="Traditional Arabic"/>
          <w:b/>
          <w:bCs/>
          <w:color w:val="000000" w:themeColor="text1"/>
          <w:sz w:val="32"/>
          <w:szCs w:val="32"/>
          <w:rtl/>
          <w:lang w:eastAsia="en-US"/>
        </w:rPr>
      </w:pPr>
      <w:r>
        <w:rPr>
          <w:rFonts w:ascii="Traditional Arabic" w:hAnsi="Traditional Arabic" w:hint="cs"/>
          <w:color w:val="000000" w:themeColor="text1"/>
          <w:sz w:val="32"/>
          <w:szCs w:val="32"/>
          <w:rtl/>
          <w:lang w:eastAsia="en-US"/>
        </w:rPr>
        <w:t xml:space="preserve">    </w:t>
      </w:r>
      <w:r w:rsidR="00645A02">
        <w:rPr>
          <w:rFonts w:ascii="Traditional Arabic" w:hAnsi="Traditional Arabic" w:hint="cs"/>
          <w:b/>
          <w:bCs/>
          <w:color w:val="000000" w:themeColor="text1"/>
          <w:sz w:val="32"/>
          <w:szCs w:val="32"/>
          <w:rtl/>
          <w:lang w:eastAsia="en-US"/>
        </w:rPr>
        <w:t xml:space="preserve">          </w:t>
      </w:r>
    </w:p>
    <w:p w14:paraId="649D00FD" w14:textId="77777777" w:rsidR="00566169" w:rsidRDefault="00566169" w:rsidP="009F3878">
      <w:pPr>
        <w:widowControl/>
        <w:spacing w:line="20" w:lineRule="atLeast"/>
        <w:ind w:left="84" w:firstLine="84"/>
        <w:rPr>
          <w:rFonts w:ascii="Traditional Arabic" w:hAnsi="Traditional Arabic"/>
          <w:color w:val="000000" w:themeColor="text1"/>
          <w:sz w:val="32"/>
          <w:szCs w:val="32"/>
          <w:rtl/>
          <w:lang w:eastAsia="en-US"/>
        </w:rPr>
      </w:pPr>
      <w:r w:rsidRPr="00566169">
        <w:rPr>
          <w:rFonts w:ascii="Traditional Arabic" w:hAnsi="Traditional Arabic" w:hint="cs"/>
          <w:color w:val="000000" w:themeColor="text1"/>
          <w:sz w:val="32"/>
          <w:szCs w:val="32"/>
          <w:rtl/>
          <w:lang w:eastAsia="en-US"/>
        </w:rPr>
        <w:t xml:space="preserve">                                              </w:t>
      </w:r>
    </w:p>
    <w:p w14:paraId="763BCA61" w14:textId="77777777" w:rsidR="003C2BDA" w:rsidRDefault="003C2BDA" w:rsidP="00CF2BB3">
      <w:pPr>
        <w:ind w:hanging="2"/>
        <w:jc w:val="center"/>
        <w:rPr>
          <w:rFonts w:ascii="Traditional Arabic" w:hAnsi="Traditional Arabic"/>
          <w:b/>
          <w:bCs/>
          <w:color w:val="FF0000"/>
          <w:rtl/>
          <w:lang w:eastAsia="en-US"/>
        </w:rPr>
      </w:pPr>
      <w:r>
        <w:rPr>
          <w:rFonts w:ascii="Traditional Arabic" w:hAnsi="Traditional Arabic" w:hint="cs"/>
          <w:b/>
          <w:bCs/>
          <w:color w:val="FF0000"/>
          <w:rtl/>
          <w:lang w:eastAsia="en-US"/>
        </w:rPr>
        <w:t>حقوق الطبع محفوظة للمؤلف.</w:t>
      </w:r>
    </w:p>
    <w:p w14:paraId="6ECFD2F0" w14:textId="77777777" w:rsidR="003C2BDA" w:rsidRDefault="003C2BDA" w:rsidP="00CF2BB3">
      <w:pPr>
        <w:ind w:hanging="2"/>
        <w:jc w:val="center"/>
        <w:rPr>
          <w:rFonts w:ascii="Traditional Arabic" w:hAnsi="Traditional Arabic"/>
          <w:b/>
          <w:bCs/>
          <w:color w:val="FF0000"/>
          <w:rtl/>
          <w:lang w:eastAsia="en-US"/>
        </w:rPr>
      </w:pPr>
      <w:r>
        <w:rPr>
          <w:rFonts w:ascii="Traditional Arabic" w:hAnsi="Traditional Arabic" w:hint="cs"/>
          <w:b/>
          <w:bCs/>
          <w:color w:val="FF0000"/>
          <w:rtl/>
          <w:lang w:eastAsia="en-US"/>
        </w:rPr>
        <w:t>1443ه- 2021م.</w:t>
      </w:r>
    </w:p>
    <w:tbl>
      <w:tblPr>
        <w:bidiVisual/>
        <w:tblW w:w="0" w:type="auto"/>
        <w:tblInd w:w="1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3"/>
      </w:tblGrid>
      <w:tr w:rsidR="003C2BDA" w14:paraId="5A44936C" w14:textId="77777777" w:rsidTr="00CF2BB3">
        <w:trPr>
          <w:trHeight w:val="766"/>
        </w:trPr>
        <w:tc>
          <w:tcPr>
            <w:tcW w:w="5153" w:type="dxa"/>
            <w:vAlign w:val="center"/>
          </w:tcPr>
          <w:p w14:paraId="35DC2A03" w14:textId="77777777" w:rsidR="003C2BDA" w:rsidRPr="003A4595" w:rsidRDefault="003C2BDA" w:rsidP="00CF2BB3">
            <w:pPr>
              <w:ind w:hanging="2"/>
              <w:jc w:val="center"/>
              <w:rPr>
                <w:rFonts w:ascii="Traditional Arabic" w:hAnsi="Traditional Arabic"/>
                <w:color w:val="FF0000"/>
                <w:sz w:val="32"/>
                <w:szCs w:val="32"/>
                <w:rtl/>
                <w:lang w:eastAsia="en-US"/>
              </w:rPr>
            </w:pPr>
            <w:r w:rsidRPr="003A4595">
              <w:rPr>
                <w:rFonts w:ascii="Traditional Arabic" w:hAnsi="Traditional Arabic" w:hint="cs"/>
                <w:color w:val="FF0000"/>
                <w:sz w:val="32"/>
                <w:szCs w:val="32"/>
                <w:rtl/>
                <w:lang w:eastAsia="en-US"/>
              </w:rPr>
              <w:t>رقم الفسح الإعلامي: 58325620210921</w:t>
            </w:r>
          </w:p>
        </w:tc>
      </w:tr>
    </w:tbl>
    <w:p w14:paraId="13D88A60" w14:textId="77777777" w:rsidR="00DC52E4" w:rsidRDefault="00DC52E4" w:rsidP="003C2BDA">
      <w:pPr>
        <w:widowControl/>
        <w:spacing w:line="20" w:lineRule="atLeast"/>
        <w:ind w:left="84" w:firstLine="84"/>
        <w:jc w:val="center"/>
        <w:rPr>
          <w:rFonts w:ascii="Traditional Arabic" w:hAnsi="Traditional Arabic"/>
          <w:color w:val="000000" w:themeColor="text1"/>
          <w:sz w:val="32"/>
          <w:szCs w:val="32"/>
          <w:rtl/>
          <w:lang w:eastAsia="en-US"/>
        </w:rPr>
      </w:pPr>
    </w:p>
    <w:p w14:paraId="75414D2E" w14:textId="77777777" w:rsidR="00262A78" w:rsidRDefault="00262A78" w:rsidP="003C2BDA">
      <w:pPr>
        <w:widowControl/>
        <w:spacing w:line="20" w:lineRule="atLeast"/>
        <w:ind w:left="84" w:firstLine="84"/>
        <w:jc w:val="center"/>
        <w:rPr>
          <w:rFonts w:ascii="Traditional Arabic" w:hAnsi="Traditional Arabic"/>
          <w:color w:val="000000" w:themeColor="text1"/>
          <w:sz w:val="32"/>
          <w:szCs w:val="32"/>
          <w:rtl/>
          <w:lang w:eastAsia="en-US"/>
        </w:rPr>
      </w:pPr>
    </w:p>
    <w:p w14:paraId="653AC26A"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1A413B25"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5386BDBA"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732966C1"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1657E051"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444553F9"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32B35B6A"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25C6B0D3"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527A54C9"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3A137D75"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18C0D490"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38A750BC"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05D10D86"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40007D42"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6DD233ED"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341EFAF7"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238EB6EA"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350BF90A"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275DB9CB"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51AD6D52"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0547D50F"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2FC55400"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40345CA4"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33D2D4D9" w14:textId="77777777" w:rsidR="003C2BDA" w:rsidRDefault="003C2BDA" w:rsidP="00037023">
      <w:pPr>
        <w:widowControl/>
        <w:spacing w:line="20" w:lineRule="atLeast"/>
        <w:ind w:left="84" w:firstLine="84"/>
        <w:rPr>
          <w:rFonts w:ascii="Traditional Arabic" w:hAnsi="Traditional Arabic"/>
          <w:color w:val="000000" w:themeColor="text1"/>
          <w:sz w:val="32"/>
          <w:szCs w:val="32"/>
          <w:rtl/>
          <w:lang w:eastAsia="en-US"/>
        </w:rPr>
      </w:pPr>
    </w:p>
    <w:p w14:paraId="3A3C576F"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37F3058E"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r w:rsidRPr="00E35B2C">
        <w:rPr>
          <w:rFonts w:ascii="Traditional Arabic" w:hAnsi="Traditional Arabic" w:cs="ATraditional Arabic"/>
          <w:noProof/>
          <w:color w:val="auto"/>
          <w:lang w:eastAsia="en-US"/>
        </w:rPr>
        <w:drawing>
          <wp:inline distT="0" distB="0" distL="0" distR="0" wp14:anchorId="6EDCA5C4" wp14:editId="21D03E5A">
            <wp:extent cx="5093595" cy="1463829"/>
            <wp:effectExtent l="0" t="0" r="0" b="3175"/>
            <wp:docPr id="4" name="صورة 4" descr="ABES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BES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23309" cy="1472369"/>
                    </a:xfrm>
                    <a:prstGeom prst="rect">
                      <a:avLst/>
                    </a:prstGeom>
                    <a:noFill/>
                    <a:ln>
                      <a:noFill/>
                    </a:ln>
                  </pic:spPr>
                </pic:pic>
              </a:graphicData>
            </a:graphic>
          </wp:inline>
        </w:drawing>
      </w:r>
    </w:p>
    <w:p w14:paraId="0128F653"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1B7E8A8C"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6095DFC5"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70B675C6"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22D10FFD"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495F157B"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5FC7EED7"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1422A22C"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0FB43353" w14:textId="77777777" w:rsidR="00262A78" w:rsidRDefault="00262A78" w:rsidP="00037023">
      <w:pPr>
        <w:widowControl/>
        <w:spacing w:line="20" w:lineRule="atLeast"/>
        <w:ind w:left="84" w:firstLine="84"/>
        <w:rPr>
          <w:rFonts w:ascii="Traditional Arabic" w:hAnsi="Traditional Arabic"/>
          <w:color w:val="000000" w:themeColor="text1"/>
          <w:sz w:val="32"/>
          <w:szCs w:val="32"/>
          <w:rtl/>
          <w:lang w:eastAsia="en-US"/>
        </w:rPr>
      </w:pPr>
    </w:p>
    <w:p w14:paraId="0F21B99E" w14:textId="77777777" w:rsidR="003A4595" w:rsidRDefault="00262A78" w:rsidP="00262A78">
      <w:pPr>
        <w:ind w:hanging="2"/>
        <w:rPr>
          <w:rFonts w:ascii="Traditional Arabic" w:hAnsi="Traditional Arabic"/>
          <w:b/>
          <w:bCs/>
          <w:color w:val="FF0000"/>
          <w:rtl/>
          <w:lang w:eastAsia="en-US"/>
        </w:rPr>
      </w:pPr>
      <w:r>
        <w:rPr>
          <w:rFonts w:ascii="Traditional Arabic" w:hAnsi="Traditional Arabic" w:hint="cs"/>
          <w:b/>
          <w:bCs/>
          <w:color w:val="FF0000"/>
          <w:rtl/>
          <w:lang w:eastAsia="en-US"/>
        </w:rPr>
        <w:t xml:space="preserve">                                           </w:t>
      </w:r>
    </w:p>
    <w:p w14:paraId="1BDA9A4C" w14:textId="3FA6B6AE" w:rsidR="003A4595" w:rsidRDefault="003A4595" w:rsidP="00262A78">
      <w:pPr>
        <w:ind w:hanging="2"/>
        <w:rPr>
          <w:rFonts w:ascii="Traditional Arabic" w:hAnsi="Traditional Arabic"/>
          <w:b/>
          <w:bCs/>
          <w:color w:val="FF0000"/>
          <w:lang w:eastAsia="en-US"/>
        </w:rPr>
      </w:pPr>
    </w:p>
    <w:p w14:paraId="79BAFD8F" w14:textId="5F1926EC" w:rsidR="003B1F3F" w:rsidRDefault="003B1F3F" w:rsidP="00262A78">
      <w:pPr>
        <w:ind w:hanging="2"/>
        <w:rPr>
          <w:rFonts w:ascii="Traditional Arabic" w:hAnsi="Traditional Arabic"/>
          <w:b/>
          <w:bCs/>
          <w:color w:val="FF0000"/>
          <w:lang w:eastAsia="en-US"/>
        </w:rPr>
      </w:pPr>
    </w:p>
    <w:p w14:paraId="62F703B3" w14:textId="77777777" w:rsidR="003B1F3F" w:rsidRDefault="003B1F3F" w:rsidP="00262A78">
      <w:pPr>
        <w:ind w:hanging="2"/>
        <w:rPr>
          <w:rFonts w:ascii="Traditional Arabic" w:hAnsi="Traditional Arabic"/>
          <w:b/>
          <w:bCs/>
          <w:color w:val="FF0000"/>
          <w:rtl/>
          <w:lang w:eastAsia="en-US"/>
        </w:rPr>
      </w:pPr>
    </w:p>
    <w:p w14:paraId="2C5E1C6B" w14:textId="77777777" w:rsidR="00262A78" w:rsidRPr="00E35B2C" w:rsidRDefault="003A4595" w:rsidP="00262A78">
      <w:pPr>
        <w:ind w:hanging="2"/>
        <w:rPr>
          <w:rFonts w:ascii="Traditional Arabic" w:hAnsi="Traditional Arabic"/>
          <w:b/>
          <w:bCs/>
          <w:color w:val="FF0000"/>
          <w:rtl/>
          <w:lang w:eastAsia="en-US"/>
        </w:rPr>
      </w:pPr>
      <w:r>
        <w:rPr>
          <w:rFonts w:ascii="Traditional Arabic" w:hAnsi="Traditional Arabic" w:hint="cs"/>
          <w:b/>
          <w:bCs/>
          <w:color w:val="FF0000"/>
          <w:rtl/>
          <w:lang w:eastAsia="en-US"/>
        </w:rPr>
        <w:lastRenderedPageBreak/>
        <w:t xml:space="preserve">                                           </w:t>
      </w:r>
      <w:r w:rsidR="00262A78" w:rsidRPr="00E35B2C">
        <w:rPr>
          <w:rFonts w:ascii="Traditional Arabic" w:hAnsi="Traditional Arabic"/>
          <w:b/>
          <w:bCs/>
          <w:color w:val="FF0000"/>
          <w:rtl/>
          <w:lang w:eastAsia="en-US"/>
        </w:rPr>
        <w:t>المقدمة</w:t>
      </w:r>
    </w:p>
    <w:p w14:paraId="3175014D" w14:textId="77777777" w:rsidR="00566169" w:rsidRPr="00821930" w:rsidRDefault="00566169" w:rsidP="003C2BDA">
      <w:pPr>
        <w:widowControl/>
        <w:tabs>
          <w:tab w:val="left" w:pos="565"/>
        </w:tabs>
        <w:spacing w:line="20" w:lineRule="atLeast"/>
        <w:ind w:left="-7" w:firstLine="91"/>
        <w:rPr>
          <w:rFonts w:ascii="Traditional Arabic" w:hAnsi="Traditional Arabic"/>
          <w:color w:val="000000" w:themeColor="text1"/>
          <w:rtl/>
          <w:lang w:eastAsia="en-US"/>
        </w:rPr>
      </w:pPr>
      <w:r w:rsidRPr="00821930">
        <w:rPr>
          <w:rFonts w:ascii="Traditional Arabic" w:hAnsi="Traditional Arabic" w:hint="cs"/>
          <w:color w:val="000000" w:themeColor="text1"/>
          <w:rtl/>
          <w:lang w:eastAsia="en-US"/>
        </w:rPr>
        <w:t xml:space="preserve">     </w:t>
      </w:r>
      <w:r w:rsidR="00336C49">
        <w:rPr>
          <w:rFonts w:ascii="Traditional Arabic" w:hAnsi="Traditional Arabic" w:hint="cs"/>
          <w:color w:val="000000" w:themeColor="text1"/>
          <w:rtl/>
          <w:lang w:eastAsia="en-US"/>
        </w:rPr>
        <w:t xml:space="preserve"> </w:t>
      </w:r>
      <w:r w:rsidRPr="00821930">
        <w:rPr>
          <w:rFonts w:ascii="Traditional Arabic" w:hAnsi="Traditional Arabic"/>
          <w:color w:val="000000" w:themeColor="text1"/>
          <w:rtl/>
          <w:lang w:eastAsia="en-US"/>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sidRPr="00821930">
        <w:rPr>
          <w:rFonts w:ascii="AGA Arabesque" w:hAnsi="AGA Arabesque" w:cs="Arial"/>
          <w:color w:val="000000" w:themeColor="text1"/>
          <w:lang w:eastAsia="en-US"/>
        </w:rPr>
        <w:t></w:t>
      </w:r>
      <w:r w:rsidRPr="00821930">
        <w:rPr>
          <w:rFonts w:ascii="Traditional Arabic" w:hAnsi="Traditional Arabic" w:hint="cs"/>
          <w:color w:val="000000" w:themeColor="text1"/>
          <w:rtl/>
          <w:lang w:eastAsia="en-US"/>
        </w:rPr>
        <w:t>,</w:t>
      </w:r>
      <w:r w:rsidRPr="00821930">
        <w:rPr>
          <w:rFonts w:ascii="Traditional Arabic" w:hAnsi="Traditional Arabic"/>
          <w:color w:val="000000" w:themeColor="text1"/>
          <w:rtl/>
          <w:lang w:eastAsia="en-US"/>
        </w:rPr>
        <w:t xml:space="preserve"> وعلى آله وصحبه ومن تبعهم بإحسان إلى يوم الدين</w:t>
      </w:r>
      <w:r w:rsidRPr="00821930">
        <w:rPr>
          <w:rFonts w:ascii="Traditional Arabic" w:hAnsi="Traditional Arabic" w:hint="cs"/>
          <w:color w:val="000000" w:themeColor="text1"/>
          <w:rtl/>
          <w:lang w:eastAsia="en-US"/>
        </w:rPr>
        <w:t xml:space="preserve">, </w:t>
      </w:r>
      <w:r w:rsidR="003C2BDA">
        <w:rPr>
          <w:rFonts w:ascii="Traditional Arabic" w:hAnsi="Traditional Arabic" w:hint="cs"/>
          <w:color w:val="000000" w:themeColor="text1"/>
          <w:rtl/>
          <w:lang w:eastAsia="en-US"/>
        </w:rPr>
        <w:t xml:space="preserve">أما </w:t>
      </w:r>
      <w:r w:rsidRPr="00821930">
        <w:rPr>
          <w:rFonts w:ascii="Traditional Arabic" w:hAnsi="Traditional Arabic" w:hint="cs"/>
          <w:color w:val="000000" w:themeColor="text1"/>
          <w:rtl/>
          <w:lang w:eastAsia="en-US"/>
        </w:rPr>
        <w:t>بعد.</w:t>
      </w:r>
      <w:r w:rsidRPr="00821930">
        <w:rPr>
          <w:rFonts w:ascii="Traditional Arabic" w:hAnsi="Traditional Arabic"/>
          <w:color w:val="000000" w:themeColor="text1"/>
          <w:rtl/>
          <w:lang w:eastAsia="en-US"/>
        </w:rPr>
        <w:t xml:space="preserve"> </w:t>
      </w:r>
    </w:p>
    <w:p w14:paraId="70BFA4F0" w14:textId="77777777" w:rsidR="00566169" w:rsidRPr="00821930" w:rsidRDefault="00566169" w:rsidP="00BA3262">
      <w:pPr>
        <w:widowControl/>
        <w:tabs>
          <w:tab w:val="left" w:pos="565"/>
        </w:tabs>
        <w:spacing w:line="20" w:lineRule="atLeast"/>
        <w:ind w:firstLine="91"/>
        <w:rPr>
          <w:rFonts w:ascii="Traditional Arabic" w:hAnsi="Traditional Arabic"/>
          <w:color w:val="000000" w:themeColor="text1"/>
          <w:rtl/>
          <w:lang w:eastAsia="en-US"/>
        </w:rPr>
      </w:pPr>
      <w:r w:rsidRPr="00821930">
        <w:rPr>
          <w:rFonts w:ascii="Traditional Arabic" w:hAnsi="Traditional Arabic" w:hint="cs"/>
          <w:color w:val="000000" w:themeColor="text1"/>
          <w:rtl/>
          <w:lang w:eastAsia="en-US"/>
        </w:rPr>
        <w:t xml:space="preserve">    </w:t>
      </w:r>
      <w:r w:rsidR="00336C49">
        <w:rPr>
          <w:rFonts w:ascii="Traditional Arabic" w:hAnsi="Traditional Arabic" w:hint="cs"/>
          <w:color w:val="000000" w:themeColor="text1"/>
          <w:rtl/>
          <w:lang w:eastAsia="en-US"/>
        </w:rPr>
        <w:t xml:space="preserve">  </w:t>
      </w:r>
      <w:r w:rsidR="00A2683D">
        <w:rPr>
          <w:rFonts w:ascii="Traditional Arabic" w:hAnsi="Traditional Arabic" w:hint="cs"/>
          <w:color w:val="000000" w:themeColor="text1"/>
          <w:rtl/>
          <w:lang w:eastAsia="en-US"/>
        </w:rPr>
        <w:t xml:space="preserve"> </w:t>
      </w:r>
      <w:r w:rsidRPr="00821930">
        <w:rPr>
          <w:rFonts w:ascii="Traditional Arabic" w:hAnsi="Traditional Arabic" w:hint="cs"/>
          <w:color w:val="000000" w:themeColor="text1"/>
          <w:rtl/>
          <w:lang w:eastAsia="en-US"/>
        </w:rPr>
        <w:t>فحلول الوباء</w:t>
      </w:r>
      <w:r w:rsidRPr="00821930">
        <w:rPr>
          <w:rFonts w:ascii="Traditional Arabic" w:hAnsi="Traditional Arabic"/>
          <w:color w:val="000000" w:themeColor="text1"/>
          <w:rtl/>
          <w:lang w:eastAsia="en-US"/>
        </w:rPr>
        <w:t xml:space="preserve"> سنة ربانية اقتضتها حكم</w:t>
      </w:r>
      <w:r w:rsidRPr="00821930">
        <w:rPr>
          <w:rFonts w:ascii="Traditional Arabic" w:hAnsi="Traditional Arabic" w:hint="cs"/>
          <w:color w:val="000000" w:themeColor="text1"/>
          <w:rtl/>
          <w:lang w:eastAsia="en-US"/>
        </w:rPr>
        <w:t>ته</w:t>
      </w:r>
      <w:r w:rsidRPr="00821930">
        <w:rPr>
          <w:rFonts w:ascii="Traditional Arabic" w:hAnsi="Traditional Arabic"/>
          <w:color w:val="000000" w:themeColor="text1"/>
          <w:rtl/>
          <w:lang w:eastAsia="en-US"/>
        </w:rPr>
        <w:t xml:space="preserve"> عز وجل</w:t>
      </w:r>
      <w:r w:rsidRPr="00821930">
        <w:rPr>
          <w:rFonts w:ascii="Traditional Arabic" w:hAnsi="Traditional Arabic" w:hint="cs"/>
          <w:color w:val="000000" w:themeColor="text1"/>
          <w:rtl/>
          <w:lang w:eastAsia="en-US"/>
        </w:rPr>
        <w:t>, وشاء</w:t>
      </w:r>
      <w:r w:rsidR="00BA3262" w:rsidRPr="00BA3262">
        <w:rPr>
          <w:rFonts w:ascii="Traditional Arabic" w:hAnsi="Traditional Arabic" w:hint="cs"/>
          <w:color w:val="000000" w:themeColor="text1"/>
          <w:rtl/>
          <w:lang w:eastAsia="en-US"/>
        </w:rPr>
        <w:t xml:space="preserve"> </w:t>
      </w:r>
      <w:r w:rsidR="00BA3262">
        <w:rPr>
          <w:rFonts w:ascii="Traditional Arabic" w:hAnsi="Traditional Arabic" w:hint="cs"/>
          <w:color w:val="000000" w:themeColor="text1"/>
          <w:rtl/>
          <w:lang w:eastAsia="en-US"/>
        </w:rPr>
        <w:t>سبحانه</w:t>
      </w:r>
      <w:r w:rsidRPr="00821930">
        <w:rPr>
          <w:rFonts w:ascii="Traditional Arabic" w:hAnsi="Traditional Arabic" w:hint="cs"/>
          <w:color w:val="000000" w:themeColor="text1"/>
          <w:rtl/>
          <w:lang w:eastAsia="en-US"/>
        </w:rPr>
        <w:t xml:space="preserve"> </w:t>
      </w:r>
      <w:r w:rsidR="00BA3262">
        <w:rPr>
          <w:rFonts w:ascii="Traditional Arabic" w:hAnsi="Traditional Arabic" w:hint="cs"/>
          <w:color w:val="000000" w:themeColor="text1"/>
          <w:rtl/>
          <w:lang w:eastAsia="en-US"/>
        </w:rPr>
        <w:t>ب</w:t>
      </w:r>
      <w:r w:rsidRPr="00821930">
        <w:rPr>
          <w:rFonts w:ascii="Traditional Arabic" w:hAnsi="Traditional Arabic" w:hint="cs"/>
          <w:color w:val="000000" w:themeColor="text1"/>
          <w:rtl/>
          <w:lang w:eastAsia="en-US"/>
        </w:rPr>
        <w:t>قضا</w:t>
      </w:r>
      <w:r w:rsidR="00BA3262">
        <w:rPr>
          <w:rFonts w:ascii="Traditional Arabic" w:hAnsi="Traditional Arabic" w:hint="cs"/>
          <w:color w:val="000000" w:themeColor="text1"/>
          <w:rtl/>
          <w:lang w:eastAsia="en-US"/>
        </w:rPr>
        <w:t>ئ</w:t>
      </w:r>
      <w:r w:rsidRPr="00821930">
        <w:rPr>
          <w:rFonts w:ascii="Traditional Arabic" w:hAnsi="Traditional Arabic" w:hint="cs"/>
          <w:color w:val="000000" w:themeColor="text1"/>
          <w:rtl/>
          <w:lang w:eastAsia="en-US"/>
        </w:rPr>
        <w:t>ه وقدره</w:t>
      </w:r>
      <w:r w:rsidR="00BA3262">
        <w:rPr>
          <w:rFonts w:ascii="Traditional Arabic" w:hAnsi="Traditional Arabic" w:hint="cs"/>
          <w:color w:val="000000" w:themeColor="text1"/>
          <w:rtl/>
          <w:lang w:eastAsia="en-US"/>
        </w:rPr>
        <w:t xml:space="preserve"> فيها</w:t>
      </w:r>
      <w:bookmarkStart w:id="0" w:name="LastPosition"/>
      <w:bookmarkEnd w:id="0"/>
      <w:r w:rsidRPr="00821930">
        <w:rPr>
          <w:rFonts w:ascii="Traditional Arabic" w:hAnsi="Traditional Arabic" w:hint="cs"/>
          <w:color w:val="000000" w:themeColor="text1"/>
          <w:rtl/>
          <w:lang w:eastAsia="en-US"/>
        </w:rPr>
        <w:t>, فلا يقع في هذا الكون إلا ما شاء الله وأراد, و</w:t>
      </w:r>
      <w:r w:rsidR="0050263F">
        <w:rPr>
          <w:rFonts w:ascii="Traditional Arabic" w:hAnsi="Traditional Arabic" w:hint="cs"/>
          <w:color w:val="000000" w:themeColor="text1"/>
          <w:rtl/>
          <w:lang w:eastAsia="en-US"/>
        </w:rPr>
        <w:t xml:space="preserve">هو </w:t>
      </w:r>
      <w:r w:rsidR="0050263F" w:rsidRPr="00821930">
        <w:rPr>
          <w:rFonts w:ascii="Traditional Arabic" w:hAnsi="Traditional Arabic" w:hint="cs"/>
          <w:color w:val="000000" w:themeColor="text1"/>
          <w:rtl/>
          <w:lang w:eastAsia="en-US"/>
        </w:rPr>
        <w:t xml:space="preserve">سبحانه </w:t>
      </w:r>
      <w:r w:rsidRPr="00821930">
        <w:rPr>
          <w:rFonts w:ascii="Traditional Arabic" w:hAnsi="Traditional Arabic" w:hint="cs"/>
          <w:color w:val="000000" w:themeColor="text1"/>
          <w:rtl/>
          <w:lang w:eastAsia="en-US"/>
        </w:rPr>
        <w:t>لا</w:t>
      </w:r>
      <w:r w:rsidR="0050263F">
        <w:rPr>
          <w:rFonts w:ascii="Traditional Arabic" w:hAnsi="Traditional Arabic" w:hint="cs"/>
          <w:color w:val="000000" w:themeColor="text1"/>
          <w:rtl/>
          <w:lang w:eastAsia="en-US"/>
        </w:rPr>
        <w:t xml:space="preserve"> ي</w:t>
      </w:r>
      <w:r w:rsidRPr="00821930">
        <w:rPr>
          <w:rFonts w:ascii="Traditional Arabic" w:hAnsi="Traditional Arabic" w:hint="cs"/>
          <w:color w:val="000000" w:themeColor="text1"/>
          <w:rtl/>
          <w:lang w:eastAsia="en-US"/>
        </w:rPr>
        <w:t xml:space="preserve">رفع </w:t>
      </w:r>
      <w:r w:rsidR="008A50FB">
        <w:rPr>
          <w:rFonts w:ascii="Traditional Arabic" w:hAnsi="Traditional Arabic" w:hint="cs"/>
          <w:color w:val="000000" w:themeColor="text1"/>
          <w:rtl/>
          <w:lang w:eastAsia="en-US"/>
        </w:rPr>
        <w:t>الضر و</w:t>
      </w:r>
      <w:r w:rsidRPr="00821930">
        <w:rPr>
          <w:rFonts w:ascii="Traditional Arabic" w:hAnsi="Traditional Arabic" w:hint="cs"/>
          <w:color w:val="000000" w:themeColor="text1"/>
          <w:rtl/>
          <w:lang w:eastAsia="en-US"/>
        </w:rPr>
        <w:t xml:space="preserve">البلاء عن العباد </w:t>
      </w:r>
      <w:r w:rsidR="008A50FB" w:rsidRPr="00821930">
        <w:rPr>
          <w:rFonts w:ascii="Traditional Arabic" w:hAnsi="Traditional Arabic" w:hint="cs"/>
          <w:color w:val="000000" w:themeColor="text1"/>
          <w:rtl/>
          <w:lang w:eastAsia="en-US"/>
        </w:rPr>
        <w:t xml:space="preserve">والبلاد </w:t>
      </w:r>
      <w:r w:rsidRPr="00821930">
        <w:rPr>
          <w:rFonts w:ascii="Traditional Arabic" w:hAnsi="Traditional Arabic" w:hint="cs"/>
          <w:color w:val="000000" w:themeColor="text1"/>
          <w:rtl/>
          <w:lang w:eastAsia="en-US"/>
        </w:rPr>
        <w:t>إلا إذا شاء ومتى شاء</w:t>
      </w:r>
      <w:r w:rsidR="007534E3">
        <w:rPr>
          <w:rFonts w:ascii="Traditional Arabic" w:hAnsi="Traditional Arabic" w:hint="cs"/>
          <w:color w:val="000000" w:themeColor="text1"/>
          <w:rtl/>
          <w:lang w:eastAsia="en-US"/>
        </w:rPr>
        <w:t xml:space="preserve"> وكيف شاء</w:t>
      </w:r>
      <w:r w:rsidRPr="00821930">
        <w:rPr>
          <w:rFonts w:ascii="Traditional Arabic" w:hAnsi="Traditional Arabic" w:hint="cs"/>
          <w:color w:val="000000" w:themeColor="text1"/>
          <w:rtl/>
          <w:lang w:eastAsia="en-US"/>
        </w:rPr>
        <w:t>.</w:t>
      </w:r>
    </w:p>
    <w:p w14:paraId="03276D59" w14:textId="77777777" w:rsidR="00566169" w:rsidRPr="00821930" w:rsidRDefault="00566169" w:rsidP="00EA2127">
      <w:pPr>
        <w:widowControl/>
        <w:tabs>
          <w:tab w:val="left" w:pos="565"/>
        </w:tabs>
        <w:spacing w:line="20" w:lineRule="atLeast"/>
        <w:ind w:firstLine="91"/>
        <w:rPr>
          <w:rFonts w:ascii="Traditional Arabic" w:hAnsi="Traditional Arabic"/>
          <w:color w:val="000000" w:themeColor="text1"/>
          <w:rtl/>
          <w:lang w:eastAsia="en-US"/>
        </w:rPr>
      </w:pPr>
      <w:r w:rsidRPr="00821930">
        <w:rPr>
          <w:rFonts w:ascii="Traditional Arabic" w:hAnsi="Traditional Arabic"/>
          <w:color w:val="000000" w:themeColor="text1"/>
          <w:rtl/>
          <w:lang w:eastAsia="en-US"/>
        </w:rPr>
        <w:t xml:space="preserve"> </w:t>
      </w:r>
      <w:r w:rsidRPr="00821930">
        <w:rPr>
          <w:rFonts w:ascii="Traditional Arabic" w:hAnsi="Traditional Arabic" w:hint="cs"/>
          <w:color w:val="000000" w:themeColor="text1"/>
          <w:rtl/>
          <w:lang w:eastAsia="en-US"/>
        </w:rPr>
        <w:t xml:space="preserve">  </w:t>
      </w:r>
      <w:r w:rsidR="00336C49">
        <w:rPr>
          <w:rFonts w:ascii="Traditional Arabic" w:hAnsi="Traditional Arabic" w:hint="cs"/>
          <w:color w:val="000000" w:themeColor="text1"/>
          <w:rtl/>
          <w:lang w:eastAsia="en-US"/>
        </w:rPr>
        <w:t xml:space="preserve">  </w:t>
      </w:r>
      <w:r w:rsidR="00A2683D">
        <w:rPr>
          <w:rFonts w:ascii="Traditional Arabic" w:hAnsi="Traditional Arabic" w:hint="cs"/>
          <w:color w:val="000000" w:themeColor="text1"/>
          <w:rtl/>
          <w:lang w:eastAsia="en-US"/>
        </w:rPr>
        <w:t xml:space="preserve"> </w:t>
      </w:r>
      <w:r w:rsidRPr="00821930">
        <w:rPr>
          <w:rFonts w:ascii="Traditional Arabic" w:hAnsi="Traditional Arabic"/>
          <w:color w:val="000000" w:themeColor="text1"/>
          <w:rtl/>
          <w:lang w:eastAsia="en-US"/>
        </w:rPr>
        <w:t>و</w:t>
      </w:r>
      <w:r w:rsidR="00897570">
        <w:rPr>
          <w:rFonts w:ascii="Traditional Arabic" w:hAnsi="Traditional Arabic" w:hint="cs"/>
          <w:color w:val="000000" w:themeColor="text1"/>
          <w:rtl/>
          <w:lang w:eastAsia="en-US"/>
        </w:rPr>
        <w:t>ال</w:t>
      </w:r>
      <w:r w:rsidR="004B5912">
        <w:rPr>
          <w:rFonts w:ascii="Traditional Arabic" w:hAnsi="Traditional Arabic" w:hint="cs"/>
          <w:color w:val="000000" w:themeColor="text1"/>
          <w:rtl/>
          <w:lang w:eastAsia="en-US"/>
        </w:rPr>
        <w:t>وباء</w:t>
      </w:r>
      <w:r w:rsidR="00897570">
        <w:rPr>
          <w:rFonts w:ascii="Traditional Arabic" w:hAnsi="Traditional Arabic" w:hint="cs"/>
          <w:color w:val="000000" w:themeColor="text1"/>
          <w:rtl/>
          <w:lang w:eastAsia="en-US"/>
        </w:rPr>
        <w:t xml:space="preserve"> </w:t>
      </w:r>
      <w:r w:rsidRPr="00821930">
        <w:rPr>
          <w:rFonts w:ascii="Traditional Arabic" w:hAnsi="Traditional Arabic"/>
          <w:color w:val="000000" w:themeColor="text1"/>
          <w:rtl/>
          <w:lang w:eastAsia="en-US"/>
        </w:rPr>
        <w:t xml:space="preserve">من جملة الابتلاء </w:t>
      </w:r>
      <w:r w:rsidRPr="00821930">
        <w:rPr>
          <w:rFonts w:ascii="Traditional Arabic" w:hAnsi="Traditional Arabic" w:hint="cs"/>
          <w:color w:val="000000" w:themeColor="text1"/>
          <w:rtl/>
          <w:lang w:eastAsia="en-US"/>
        </w:rPr>
        <w:t xml:space="preserve">الذي يبتلي به الله عباده, فمن صبر فله الجزاء الحسن في الدنيا, والثواب الكبير في الآخرة, ومن جزع فقد خاب عمله في الدنيا, وخسر ثوابه في الآخرة. </w:t>
      </w:r>
    </w:p>
    <w:p w14:paraId="1A9AA103" w14:textId="77777777" w:rsidR="00D31787" w:rsidRDefault="00566169" w:rsidP="00F47510">
      <w:pPr>
        <w:widowControl/>
        <w:spacing w:line="20" w:lineRule="atLeast"/>
        <w:ind w:right="-57" w:firstLine="91"/>
        <w:rPr>
          <w:rFonts w:ascii="Traditional Arabic" w:hAnsi="Traditional Arabic"/>
          <w:color w:val="000000" w:themeColor="text1"/>
          <w:rtl/>
          <w:lang w:eastAsia="en-US"/>
        </w:rPr>
      </w:pPr>
      <w:r w:rsidRPr="00821930">
        <w:rPr>
          <w:rFonts w:ascii="Traditional Arabic" w:hAnsi="Traditional Arabic" w:hint="cs"/>
          <w:color w:val="000000" w:themeColor="text1"/>
          <w:rtl/>
          <w:lang w:eastAsia="en-US"/>
        </w:rPr>
        <w:t xml:space="preserve">    </w:t>
      </w:r>
      <w:r w:rsidR="00336C49">
        <w:rPr>
          <w:rFonts w:ascii="Traditional Arabic" w:hAnsi="Traditional Arabic" w:hint="cs"/>
          <w:color w:val="000000" w:themeColor="text1"/>
          <w:rtl/>
          <w:lang w:eastAsia="en-US"/>
        </w:rPr>
        <w:t xml:space="preserve">  </w:t>
      </w:r>
      <w:r w:rsidRPr="00821930">
        <w:rPr>
          <w:rFonts w:ascii="Traditional Arabic" w:hAnsi="Traditional Arabic" w:hint="cs"/>
          <w:color w:val="000000" w:themeColor="text1"/>
          <w:rtl/>
          <w:lang w:eastAsia="en-US"/>
        </w:rPr>
        <w:t>ولابد للعباد عند حلول ال</w:t>
      </w:r>
      <w:r w:rsidR="004B5912">
        <w:rPr>
          <w:rFonts w:ascii="Traditional Arabic" w:hAnsi="Traditional Arabic" w:hint="cs"/>
          <w:color w:val="000000" w:themeColor="text1"/>
          <w:rtl/>
          <w:lang w:eastAsia="en-US"/>
        </w:rPr>
        <w:t>وباء</w:t>
      </w:r>
      <w:r w:rsidRPr="00821930">
        <w:rPr>
          <w:rFonts w:ascii="Traditional Arabic" w:hAnsi="Traditional Arabic" w:hint="cs"/>
          <w:color w:val="000000" w:themeColor="text1"/>
          <w:rtl/>
          <w:lang w:eastAsia="en-US"/>
        </w:rPr>
        <w:t xml:space="preserve"> من الالتجاء إلى الله وحده, وطلب المعونة والرجاء منه دون سواه, </w:t>
      </w:r>
      <w:r w:rsidR="005B12B6">
        <w:rPr>
          <w:rFonts w:ascii="Traditional Arabic" w:hAnsi="Traditional Arabic" w:hint="cs"/>
          <w:color w:val="000000" w:themeColor="text1"/>
          <w:rtl/>
          <w:lang w:eastAsia="en-US"/>
        </w:rPr>
        <w:t>ودعاؤه</w:t>
      </w:r>
      <w:r w:rsidRPr="00821930">
        <w:rPr>
          <w:rFonts w:ascii="Traditional Arabic" w:hAnsi="Traditional Arabic" w:hint="cs"/>
          <w:color w:val="000000" w:themeColor="text1"/>
          <w:rtl/>
          <w:lang w:eastAsia="en-US"/>
        </w:rPr>
        <w:t xml:space="preserve"> برفع البلاء دون غيره</w:t>
      </w:r>
      <w:r w:rsidR="00F47510">
        <w:rPr>
          <w:rFonts w:ascii="Traditional Arabic" w:hAnsi="Traditional Arabic" w:hint="cs"/>
          <w:color w:val="000000" w:themeColor="text1"/>
          <w:rtl/>
          <w:lang w:eastAsia="en-US"/>
        </w:rPr>
        <w:t>؛</w:t>
      </w:r>
      <w:r w:rsidRPr="00821930">
        <w:rPr>
          <w:rFonts w:ascii="Traditional Arabic" w:hAnsi="Traditional Arabic" w:hint="cs"/>
          <w:color w:val="000000" w:themeColor="text1"/>
          <w:rtl/>
          <w:lang w:eastAsia="en-US"/>
        </w:rPr>
        <w:t xml:space="preserve"> فلا يقدر على هذا البلاء ولا يدفع هذا الوباء إلا الله, وما سوى ذلك ماهي إلا أسباب رضي بوقوعها وأذن بنفعها سبحانه. </w:t>
      </w:r>
    </w:p>
    <w:p w14:paraId="391FB3FA" w14:textId="77777777" w:rsidR="00D31787" w:rsidRPr="00D31787" w:rsidRDefault="00566169" w:rsidP="004B5912">
      <w:pPr>
        <w:rPr>
          <w:rFonts w:cs="ATraditional Arabic"/>
          <w:color w:val="auto"/>
          <w:rtl/>
          <w:lang w:eastAsia="en-US"/>
        </w:rPr>
      </w:pPr>
      <w:r w:rsidRPr="00821930">
        <w:rPr>
          <w:rFonts w:ascii="Traditional Arabic" w:hAnsi="Traditional Arabic" w:hint="cs"/>
          <w:color w:val="000000" w:themeColor="text1"/>
          <w:rtl/>
          <w:lang w:eastAsia="en-US"/>
        </w:rPr>
        <w:t xml:space="preserve"> </w:t>
      </w:r>
      <w:r w:rsidR="00D31787">
        <w:rPr>
          <w:rFonts w:cs="ATraditional Arabic" w:hint="cs"/>
          <w:color w:val="auto"/>
          <w:rtl/>
          <w:lang w:eastAsia="en-US"/>
        </w:rPr>
        <w:t xml:space="preserve">كما يجب عليهم عند </w:t>
      </w:r>
      <w:r w:rsidR="004B5912" w:rsidRPr="00821930">
        <w:rPr>
          <w:rFonts w:ascii="Traditional Arabic" w:hAnsi="Traditional Arabic" w:hint="cs"/>
          <w:color w:val="000000" w:themeColor="text1"/>
          <w:rtl/>
          <w:lang w:eastAsia="en-US"/>
        </w:rPr>
        <w:t>حلول ال</w:t>
      </w:r>
      <w:r w:rsidR="004B5912">
        <w:rPr>
          <w:rFonts w:ascii="Traditional Arabic" w:hAnsi="Traditional Arabic" w:hint="cs"/>
          <w:color w:val="000000" w:themeColor="text1"/>
          <w:rtl/>
          <w:lang w:eastAsia="en-US"/>
        </w:rPr>
        <w:t>وباء</w:t>
      </w:r>
      <w:r w:rsidR="00D31787">
        <w:rPr>
          <w:rFonts w:cs="ATraditional Arabic" w:hint="cs"/>
          <w:color w:val="auto"/>
          <w:rtl/>
          <w:lang w:eastAsia="en-US"/>
        </w:rPr>
        <w:t xml:space="preserve"> </w:t>
      </w:r>
      <w:r w:rsidR="004B5912">
        <w:rPr>
          <w:rFonts w:cs="ATraditional Arabic" w:hint="cs"/>
          <w:color w:val="auto"/>
          <w:rtl/>
          <w:lang w:eastAsia="en-US"/>
        </w:rPr>
        <w:t>من</w:t>
      </w:r>
      <w:r w:rsidR="00D31787">
        <w:rPr>
          <w:rFonts w:cs="ATraditional Arabic" w:hint="cs"/>
          <w:color w:val="auto"/>
          <w:rtl/>
          <w:lang w:eastAsia="en-US"/>
        </w:rPr>
        <w:t xml:space="preserve"> </w:t>
      </w:r>
      <w:r w:rsidR="00D31787" w:rsidRPr="00D31787">
        <w:rPr>
          <w:rFonts w:cs="ATraditional Arabic"/>
          <w:color w:val="auto"/>
          <w:rtl/>
          <w:lang w:eastAsia="en-US"/>
        </w:rPr>
        <w:t>ضرورة العلم والبصيرة بالشرع</w:t>
      </w:r>
      <w:r w:rsidR="004B5912">
        <w:rPr>
          <w:rFonts w:cs="ATraditional Arabic" w:hint="cs"/>
          <w:color w:val="auto"/>
          <w:rtl/>
          <w:lang w:eastAsia="en-US"/>
        </w:rPr>
        <w:t xml:space="preserve"> فيما يقومون به من عبادات أو اعتقادات,</w:t>
      </w:r>
      <w:r w:rsidR="00D31787" w:rsidRPr="00D31787">
        <w:rPr>
          <w:rFonts w:cs="ATraditional Arabic"/>
          <w:color w:val="auto"/>
          <w:rtl/>
          <w:lang w:eastAsia="en-US"/>
        </w:rPr>
        <w:t xml:space="preserve"> </w:t>
      </w:r>
      <w:r w:rsidR="004B5912">
        <w:rPr>
          <w:rFonts w:cs="ATraditional Arabic" w:hint="cs"/>
          <w:color w:val="auto"/>
          <w:rtl/>
          <w:lang w:eastAsia="en-US"/>
        </w:rPr>
        <w:t xml:space="preserve">ويجب عليهم </w:t>
      </w:r>
      <w:r w:rsidR="00D31787" w:rsidRPr="00D31787">
        <w:rPr>
          <w:rFonts w:cs="ATraditional Arabic" w:hint="cs"/>
          <w:color w:val="auto"/>
          <w:rtl/>
          <w:lang w:eastAsia="en-US"/>
        </w:rPr>
        <w:t>الحذر من الابتداع أو فعل ما</w:t>
      </w:r>
      <w:r w:rsidR="00D31787">
        <w:rPr>
          <w:rFonts w:cs="ATraditional Arabic" w:hint="cs"/>
          <w:color w:val="auto"/>
          <w:rtl/>
          <w:lang w:eastAsia="en-US"/>
        </w:rPr>
        <w:t xml:space="preserve"> </w:t>
      </w:r>
      <w:r w:rsidR="00D31787" w:rsidRPr="00D31787">
        <w:rPr>
          <w:rFonts w:cs="ATraditional Arabic" w:hint="cs"/>
          <w:color w:val="auto"/>
          <w:rtl/>
          <w:lang w:eastAsia="en-US"/>
        </w:rPr>
        <w:t>يخالف مسلمات الدين</w:t>
      </w:r>
      <w:r w:rsidR="004B5912">
        <w:rPr>
          <w:rFonts w:cs="ATraditional Arabic" w:hint="cs"/>
          <w:color w:val="auto"/>
          <w:rtl/>
          <w:lang w:eastAsia="en-US"/>
        </w:rPr>
        <w:t xml:space="preserve"> عند فعل هذه العبادات أو الاعتقادات</w:t>
      </w:r>
      <w:r w:rsidR="00D537F1">
        <w:rPr>
          <w:rFonts w:cs="ATraditional Arabic" w:hint="cs"/>
          <w:color w:val="auto"/>
          <w:rtl/>
          <w:lang w:eastAsia="en-US"/>
        </w:rPr>
        <w:t>؛</w:t>
      </w:r>
      <w:r w:rsidR="00D31787" w:rsidRPr="00D31787">
        <w:rPr>
          <w:rFonts w:cs="ATraditional Arabic"/>
          <w:color w:val="auto"/>
          <w:rtl/>
          <w:lang w:eastAsia="en-US"/>
        </w:rPr>
        <w:t xml:space="preserve"> فبالعلم تزول الشبهات التي </w:t>
      </w:r>
      <w:r w:rsidR="00D31787" w:rsidRPr="00D31787">
        <w:rPr>
          <w:rFonts w:cs="ATraditional Arabic" w:hint="cs"/>
          <w:color w:val="auto"/>
          <w:rtl/>
          <w:lang w:eastAsia="en-US"/>
        </w:rPr>
        <w:t>تحجب</w:t>
      </w:r>
      <w:r w:rsidR="00D31787" w:rsidRPr="00D31787">
        <w:rPr>
          <w:rFonts w:cs="ATraditional Arabic"/>
          <w:color w:val="auto"/>
          <w:rtl/>
          <w:lang w:eastAsia="en-US"/>
        </w:rPr>
        <w:t xml:space="preserve"> الحق،</w:t>
      </w:r>
      <w:r w:rsidR="00D31787" w:rsidRPr="00D31787">
        <w:rPr>
          <w:rFonts w:cs="ATraditional Arabic" w:hint="cs"/>
          <w:color w:val="auto"/>
          <w:rtl/>
          <w:lang w:eastAsia="en-US"/>
        </w:rPr>
        <w:t xml:space="preserve"> وتعرف المخالفات التي تسبب الانحراف عن الدين وتبعد عن السنة.</w:t>
      </w:r>
    </w:p>
    <w:p w14:paraId="10485E08" w14:textId="77777777" w:rsidR="00897570" w:rsidRDefault="00566169" w:rsidP="00897570">
      <w:pPr>
        <w:widowControl/>
        <w:autoSpaceDE w:val="0"/>
        <w:autoSpaceDN w:val="0"/>
        <w:adjustRightInd w:val="0"/>
        <w:ind w:firstLine="0"/>
        <w:rPr>
          <w:rFonts w:ascii="Traditional Arabic" w:hAnsi="Traditional Arabic"/>
          <w:color w:val="auto"/>
          <w:shd w:val="clear" w:color="auto" w:fill="FFFFFF"/>
          <w:rtl/>
          <w:lang w:eastAsia="en-US"/>
        </w:rPr>
      </w:pPr>
      <w:r w:rsidRPr="00821930">
        <w:rPr>
          <w:rFonts w:ascii="Traditional Arabic" w:hAnsi="Traditional Arabic" w:hint="cs"/>
          <w:color w:val="000000" w:themeColor="text1"/>
          <w:rtl/>
          <w:lang w:eastAsia="en-US"/>
        </w:rPr>
        <w:t xml:space="preserve">   </w:t>
      </w:r>
      <w:r w:rsidR="00336C49">
        <w:rPr>
          <w:rFonts w:ascii="Traditional Arabic" w:hAnsi="Traditional Arabic" w:hint="cs"/>
          <w:color w:val="auto"/>
          <w:shd w:val="clear" w:color="auto" w:fill="FFFFFF"/>
          <w:rtl/>
          <w:lang w:eastAsia="en-US"/>
        </w:rPr>
        <w:t xml:space="preserve">   </w:t>
      </w:r>
      <w:r w:rsidR="000E43DE" w:rsidRPr="00821930">
        <w:rPr>
          <w:rFonts w:ascii="Traditional Arabic" w:hAnsi="Traditional Arabic" w:hint="cs"/>
          <w:color w:val="auto"/>
          <w:shd w:val="clear" w:color="auto" w:fill="FFFFFF"/>
          <w:rtl/>
          <w:lang w:eastAsia="en-US"/>
        </w:rPr>
        <w:t>و</w:t>
      </w:r>
      <w:r w:rsidR="0067465F" w:rsidRPr="00821930">
        <w:rPr>
          <w:rFonts w:ascii="Traditional Arabic" w:hAnsi="Traditional Arabic"/>
          <w:color w:val="auto"/>
          <w:shd w:val="clear" w:color="auto" w:fill="FFFFFF"/>
          <w:rtl/>
          <w:lang w:eastAsia="en-US"/>
        </w:rPr>
        <w:t xml:space="preserve">قد حدثت الأوبئة </w:t>
      </w:r>
      <w:r w:rsidR="00897570">
        <w:rPr>
          <w:rFonts w:ascii="Traditional Arabic" w:hAnsi="Traditional Arabic" w:hint="cs"/>
          <w:color w:val="auto"/>
          <w:shd w:val="clear" w:color="auto" w:fill="FFFFFF"/>
          <w:rtl/>
          <w:lang w:eastAsia="en-US"/>
        </w:rPr>
        <w:t xml:space="preserve">في بلاد المسلمين </w:t>
      </w:r>
      <w:r w:rsidR="0067465F" w:rsidRPr="00821930">
        <w:rPr>
          <w:rFonts w:ascii="Traditional Arabic" w:hAnsi="Traditional Arabic"/>
          <w:color w:val="auto"/>
          <w:shd w:val="clear" w:color="auto" w:fill="FFFFFF"/>
          <w:rtl/>
          <w:lang w:eastAsia="en-US"/>
        </w:rPr>
        <w:t>في أزمان</w:t>
      </w:r>
      <w:r w:rsidR="00897570">
        <w:rPr>
          <w:rFonts w:ascii="Traditional Arabic" w:hAnsi="Traditional Arabic" w:hint="cs"/>
          <w:color w:val="auto"/>
          <w:shd w:val="clear" w:color="auto" w:fill="FFFFFF"/>
          <w:rtl/>
          <w:lang w:eastAsia="en-US"/>
        </w:rPr>
        <w:t xml:space="preserve"> كثيرة</w:t>
      </w:r>
      <w:r w:rsidR="0067465F" w:rsidRPr="00821930">
        <w:rPr>
          <w:rFonts w:ascii="Traditional Arabic" w:hAnsi="Traditional Arabic"/>
          <w:color w:val="auto"/>
          <w:shd w:val="clear" w:color="auto" w:fill="FFFFFF"/>
          <w:rtl/>
          <w:lang w:eastAsia="en-US"/>
        </w:rPr>
        <w:t xml:space="preserve"> وأماكن متعددة، </w:t>
      </w:r>
      <w:r w:rsidR="0067465F" w:rsidRPr="00821930">
        <w:rPr>
          <w:rFonts w:ascii="Traditional Arabic" w:hAnsi="Traditional Arabic" w:hint="cs"/>
          <w:color w:val="auto"/>
          <w:shd w:val="clear" w:color="auto" w:fill="FFFFFF"/>
          <w:rtl/>
          <w:lang w:eastAsia="en-US"/>
        </w:rPr>
        <w:t>وكان أول وباء حدث في تاريخ المسلمين هو</w:t>
      </w:r>
      <w:r w:rsidR="0067465F" w:rsidRPr="00821930">
        <w:rPr>
          <w:rFonts w:ascii="Traditional Arabic" w:hAnsi="Traditional Arabic"/>
          <w:color w:val="auto"/>
          <w:shd w:val="clear" w:color="auto" w:fill="FFFFFF"/>
          <w:rtl/>
          <w:lang w:eastAsia="en-US"/>
        </w:rPr>
        <w:t xml:space="preserve"> </w:t>
      </w:r>
      <w:r w:rsidR="00F72839" w:rsidRPr="00821930">
        <w:rPr>
          <w:rFonts w:ascii="Traditional Arabic" w:hAnsi="Traditional Arabic" w:hint="cs"/>
          <w:color w:val="auto"/>
          <w:shd w:val="clear" w:color="auto" w:fill="FFFFFF"/>
          <w:rtl/>
          <w:lang w:eastAsia="en-US"/>
        </w:rPr>
        <w:t>طاعون عمواس</w:t>
      </w:r>
      <w:r w:rsidR="00F72839" w:rsidRPr="001F47B3">
        <w:rPr>
          <w:rStyle w:val="FootnoteReference"/>
          <w:rtl/>
        </w:rPr>
        <w:t>(</w:t>
      </w:r>
      <w:r w:rsidR="00F72839" w:rsidRPr="001F47B3">
        <w:rPr>
          <w:rStyle w:val="FootnoteReference"/>
          <w:rtl/>
        </w:rPr>
        <w:footnoteReference w:id="1"/>
      </w:r>
      <w:r w:rsidR="00F72839" w:rsidRPr="001F47B3">
        <w:rPr>
          <w:rStyle w:val="FootnoteReference"/>
          <w:rtl/>
        </w:rPr>
        <w:t>)</w:t>
      </w:r>
      <w:r w:rsidR="0067465F" w:rsidRPr="00821930">
        <w:rPr>
          <w:rFonts w:ascii="Traditional Arabic" w:hAnsi="Traditional Arabic"/>
          <w:color w:val="auto"/>
          <w:shd w:val="clear" w:color="auto" w:fill="FFFFFF"/>
          <w:rtl/>
          <w:lang w:eastAsia="en-US"/>
        </w:rPr>
        <w:t xml:space="preserve"> </w:t>
      </w:r>
      <w:r w:rsidR="0067465F" w:rsidRPr="00821930">
        <w:rPr>
          <w:rFonts w:ascii="Traditional Arabic" w:hAnsi="Traditional Arabic" w:hint="cs"/>
          <w:color w:val="auto"/>
          <w:shd w:val="clear" w:color="auto" w:fill="FFFFFF"/>
          <w:rtl/>
          <w:lang w:eastAsia="en-US"/>
        </w:rPr>
        <w:t xml:space="preserve">الذي حدث </w:t>
      </w:r>
      <w:r w:rsidR="0067465F" w:rsidRPr="00821930">
        <w:rPr>
          <w:rFonts w:ascii="Traditional Arabic" w:hAnsi="Traditional Arabic"/>
          <w:color w:val="auto"/>
          <w:shd w:val="clear" w:color="auto" w:fill="FFFFFF"/>
          <w:rtl/>
          <w:lang w:eastAsia="en-US"/>
        </w:rPr>
        <w:t xml:space="preserve">في عهد </w:t>
      </w:r>
      <w:r w:rsidR="0067465F" w:rsidRPr="00821930">
        <w:rPr>
          <w:rFonts w:ascii="Traditional Arabic" w:hAnsi="Traditional Arabic" w:hint="cs"/>
          <w:color w:val="auto"/>
          <w:shd w:val="clear" w:color="auto" w:fill="FFFFFF"/>
          <w:rtl/>
          <w:lang w:eastAsia="en-US"/>
        </w:rPr>
        <w:t xml:space="preserve">الخليفة </w:t>
      </w:r>
      <w:r w:rsidR="0067465F" w:rsidRPr="00821930">
        <w:rPr>
          <w:rFonts w:ascii="Traditional Arabic" w:hAnsi="Traditional Arabic"/>
          <w:color w:val="auto"/>
          <w:shd w:val="clear" w:color="auto" w:fill="FFFFFF"/>
          <w:rtl/>
          <w:lang w:eastAsia="en-US"/>
        </w:rPr>
        <w:t xml:space="preserve">عمر </w:t>
      </w:r>
      <w:r w:rsidR="0067465F" w:rsidRPr="00821930">
        <w:rPr>
          <w:rFonts w:ascii="AGA Arabesque" w:hAnsi="AGA Arabesque" w:cs="Arial"/>
          <w:color w:val="auto"/>
          <w:lang w:eastAsia="en-US"/>
        </w:rPr>
        <w:t></w:t>
      </w:r>
      <w:r w:rsidR="00897570">
        <w:rPr>
          <w:rFonts w:ascii="Traditional Arabic" w:hAnsi="Traditional Arabic" w:hint="cs"/>
          <w:color w:val="auto"/>
          <w:shd w:val="clear" w:color="auto" w:fill="FFFFFF"/>
          <w:rtl/>
          <w:lang w:eastAsia="en-US"/>
        </w:rPr>
        <w:t>.</w:t>
      </w:r>
    </w:p>
    <w:p w14:paraId="434C1513" w14:textId="77777777" w:rsidR="005B12B6" w:rsidRDefault="00897570" w:rsidP="00522234">
      <w:pPr>
        <w:widowControl/>
        <w:tabs>
          <w:tab w:val="left" w:pos="565"/>
        </w:tabs>
        <w:autoSpaceDE w:val="0"/>
        <w:autoSpaceDN w:val="0"/>
        <w:adjustRightInd w:val="0"/>
        <w:ind w:firstLine="0"/>
        <w:rPr>
          <w:rFonts w:ascii="Traditional Arabic" w:hAnsi="Traditional Arabic"/>
          <w:color w:val="auto"/>
          <w:shd w:val="clear" w:color="auto" w:fill="FFFFFF"/>
          <w:rtl/>
          <w:lang w:eastAsia="en-US"/>
        </w:rPr>
      </w:pPr>
      <w:r>
        <w:rPr>
          <w:rFonts w:ascii="Traditional Arabic" w:hAnsi="Traditional Arabic" w:hint="cs"/>
          <w:color w:val="auto"/>
          <w:shd w:val="clear" w:color="auto" w:fill="FFFFFF"/>
          <w:rtl/>
          <w:lang w:eastAsia="en-US"/>
        </w:rPr>
        <w:t xml:space="preserve">     </w:t>
      </w:r>
    </w:p>
    <w:p w14:paraId="58D14E45" w14:textId="77777777" w:rsidR="005B12B6" w:rsidRDefault="005B12B6" w:rsidP="00522234">
      <w:pPr>
        <w:widowControl/>
        <w:tabs>
          <w:tab w:val="left" w:pos="565"/>
        </w:tabs>
        <w:autoSpaceDE w:val="0"/>
        <w:autoSpaceDN w:val="0"/>
        <w:adjustRightInd w:val="0"/>
        <w:ind w:firstLine="0"/>
        <w:rPr>
          <w:rFonts w:ascii="Traditional Arabic" w:hAnsi="Traditional Arabic"/>
          <w:color w:val="auto"/>
          <w:shd w:val="clear" w:color="auto" w:fill="FFFFFF"/>
          <w:rtl/>
          <w:lang w:eastAsia="en-US"/>
        </w:rPr>
      </w:pPr>
    </w:p>
    <w:p w14:paraId="70B49B22" w14:textId="77777777" w:rsidR="00897570" w:rsidRDefault="005B12B6" w:rsidP="00F47510">
      <w:pPr>
        <w:widowControl/>
        <w:tabs>
          <w:tab w:val="left" w:pos="565"/>
        </w:tabs>
        <w:autoSpaceDE w:val="0"/>
        <w:autoSpaceDN w:val="0"/>
        <w:adjustRightInd w:val="0"/>
        <w:ind w:firstLine="0"/>
        <w:rPr>
          <w:rFonts w:cs="ATraditional Arabic"/>
          <w:color w:val="auto"/>
          <w:rtl/>
          <w:lang w:eastAsia="en-US"/>
        </w:rPr>
      </w:pPr>
      <w:r>
        <w:rPr>
          <w:rFonts w:hint="cs"/>
          <w:rtl/>
        </w:rPr>
        <w:lastRenderedPageBreak/>
        <w:t xml:space="preserve">       وقد </w:t>
      </w:r>
      <w:r>
        <w:rPr>
          <w:rFonts w:ascii="Traditional Arabic" w:hAnsi="Traditional Arabic" w:hint="cs"/>
          <w:color w:val="auto"/>
          <w:shd w:val="clear" w:color="auto" w:fill="FFFFFF"/>
          <w:rtl/>
          <w:lang w:eastAsia="en-US"/>
        </w:rPr>
        <w:t xml:space="preserve">تعامل الصحابة </w:t>
      </w:r>
      <w:r w:rsidRPr="00821930">
        <w:rPr>
          <w:rFonts w:ascii="AGA Arabesque" w:hAnsi="AGA Arabesque" w:cs="Arial"/>
          <w:color w:val="auto"/>
          <w:lang w:eastAsia="en-US"/>
        </w:rPr>
        <w:t></w:t>
      </w:r>
      <w:r>
        <w:rPr>
          <w:rFonts w:ascii="Traditional Arabic" w:hAnsi="Traditional Arabic" w:hint="cs"/>
          <w:color w:val="auto"/>
          <w:shd w:val="clear" w:color="auto" w:fill="FFFFFF"/>
          <w:rtl/>
          <w:lang w:eastAsia="en-US"/>
        </w:rPr>
        <w:t xml:space="preserve"> مع هذا الطاعون </w:t>
      </w:r>
      <w:r>
        <w:rPr>
          <w:rFonts w:hint="cs"/>
          <w:rtl/>
        </w:rPr>
        <w:t>بأمثل طريق وأفضله</w:t>
      </w:r>
      <w:r w:rsidR="00F47510">
        <w:rPr>
          <w:rFonts w:hint="cs"/>
          <w:rtl/>
        </w:rPr>
        <w:t>؛</w:t>
      </w:r>
      <w:r>
        <w:rPr>
          <w:rFonts w:hint="cs"/>
          <w:rtl/>
        </w:rPr>
        <w:t xml:space="preserve"> </w:t>
      </w:r>
      <w:r w:rsidR="00F47510">
        <w:rPr>
          <w:rFonts w:hint="cs"/>
          <w:rtl/>
        </w:rPr>
        <w:t>ف</w:t>
      </w:r>
      <w:r>
        <w:rPr>
          <w:rFonts w:hint="cs"/>
          <w:rtl/>
        </w:rPr>
        <w:t xml:space="preserve">قد كان من عادة الصحابة </w:t>
      </w:r>
      <w:r w:rsidR="00E5624B" w:rsidRPr="00821930">
        <w:rPr>
          <w:rFonts w:ascii="AGA Arabesque" w:hAnsi="AGA Arabesque" w:cs="Arial"/>
          <w:color w:val="auto"/>
          <w:lang w:eastAsia="en-US"/>
        </w:rPr>
        <w:t></w:t>
      </w:r>
      <w:r w:rsidR="00E5624B">
        <w:rPr>
          <w:rFonts w:cs="ATraditional Arabic" w:hint="cs"/>
          <w:color w:val="auto"/>
          <w:rtl/>
          <w:lang w:eastAsia="en-US"/>
        </w:rPr>
        <w:t xml:space="preserve"> </w:t>
      </w:r>
      <w:r>
        <w:rPr>
          <w:rFonts w:hint="cs"/>
          <w:rtl/>
        </w:rPr>
        <w:t>أنهم</w:t>
      </w:r>
      <w:r w:rsidRPr="00E5624B">
        <w:rPr>
          <w:rFonts w:cs="ATraditional Arabic"/>
          <w:color w:val="auto"/>
          <w:rtl/>
          <w:lang w:eastAsia="en-US"/>
        </w:rPr>
        <w:t xml:space="preserve"> </w:t>
      </w:r>
      <w:r w:rsidR="00E5624B" w:rsidRPr="00E5624B">
        <w:rPr>
          <w:rFonts w:cs="ATraditional Arabic"/>
          <w:color w:val="auto"/>
          <w:rtl/>
          <w:lang w:eastAsia="en-US"/>
        </w:rPr>
        <w:t>إذا نزلت بهم النازلة يجتمع</w:t>
      </w:r>
      <w:r w:rsidR="00E5624B" w:rsidRPr="00E5624B">
        <w:rPr>
          <w:rFonts w:cs="ATraditional Arabic" w:hint="cs"/>
          <w:color w:val="auto"/>
          <w:rtl/>
          <w:lang w:eastAsia="en-US"/>
        </w:rPr>
        <w:t>ون</w:t>
      </w:r>
      <w:r>
        <w:rPr>
          <w:rFonts w:cs="ATraditional Arabic" w:hint="cs"/>
          <w:color w:val="auto"/>
          <w:rtl/>
          <w:lang w:eastAsia="en-US"/>
        </w:rPr>
        <w:t xml:space="preserve"> مع إمامهم</w:t>
      </w:r>
      <w:r w:rsidR="00E5624B" w:rsidRPr="00E5624B">
        <w:rPr>
          <w:rFonts w:cs="ATraditional Arabic"/>
          <w:color w:val="auto"/>
          <w:rtl/>
          <w:lang w:eastAsia="en-US"/>
        </w:rPr>
        <w:t xml:space="preserve"> ويتشاورون</w:t>
      </w:r>
      <w:r w:rsidR="00522234">
        <w:rPr>
          <w:rFonts w:cs="ATraditional Arabic" w:hint="cs"/>
          <w:color w:val="auto"/>
          <w:rtl/>
          <w:lang w:eastAsia="en-US"/>
        </w:rPr>
        <w:t xml:space="preserve"> لها</w:t>
      </w:r>
      <w:r w:rsidR="00E5624B" w:rsidRPr="00E5624B">
        <w:rPr>
          <w:rFonts w:cs="ATraditional Arabic"/>
          <w:color w:val="auto"/>
          <w:rtl/>
          <w:lang w:eastAsia="en-US"/>
        </w:rPr>
        <w:t>، ويتباحثون</w:t>
      </w:r>
      <w:r w:rsidR="00522234">
        <w:rPr>
          <w:rFonts w:cs="ATraditional Arabic" w:hint="cs"/>
          <w:color w:val="auto"/>
          <w:rtl/>
          <w:lang w:eastAsia="en-US"/>
        </w:rPr>
        <w:t xml:space="preserve"> ويتناقشون</w:t>
      </w:r>
      <w:r w:rsidR="00E5624B" w:rsidRPr="00E5624B">
        <w:rPr>
          <w:rFonts w:cs="ATraditional Arabic"/>
          <w:color w:val="auto"/>
          <w:rtl/>
          <w:lang w:eastAsia="en-US"/>
        </w:rPr>
        <w:t xml:space="preserve"> فيها، ثم يخرجون عن رأي</w:t>
      </w:r>
      <w:r w:rsidR="00897570">
        <w:rPr>
          <w:rFonts w:cs="ATraditional Arabic" w:hint="cs"/>
          <w:color w:val="auto"/>
          <w:rtl/>
          <w:lang w:eastAsia="en-US"/>
        </w:rPr>
        <w:t xml:space="preserve"> يوافقون فيه إمامهم ولا يعترضون عليه.</w:t>
      </w:r>
    </w:p>
    <w:p w14:paraId="5BB06109" w14:textId="77777777" w:rsidR="00E5624B" w:rsidRPr="00E5624B" w:rsidRDefault="00897570" w:rsidP="00CE5F9A">
      <w:pPr>
        <w:widowControl/>
        <w:tabs>
          <w:tab w:val="left" w:pos="565"/>
        </w:tabs>
        <w:autoSpaceDE w:val="0"/>
        <w:autoSpaceDN w:val="0"/>
        <w:adjustRightInd w:val="0"/>
        <w:ind w:firstLine="0"/>
        <w:rPr>
          <w:rFonts w:ascii="Simplified Arabic" w:hAnsi="Simplified Arabic" w:cs="Simplified Arabic"/>
          <w:color w:val="auto"/>
          <w:rtl/>
          <w:lang w:eastAsia="en-US"/>
        </w:rPr>
      </w:pPr>
      <w:r>
        <w:rPr>
          <w:rFonts w:cs="ATraditional Arabic" w:hint="cs"/>
          <w:color w:val="auto"/>
          <w:rtl/>
          <w:lang w:eastAsia="en-US"/>
        </w:rPr>
        <w:t xml:space="preserve">      </w:t>
      </w:r>
      <w:r w:rsidR="00E5624B">
        <w:rPr>
          <w:rFonts w:ascii="Traditional Arabic" w:hAnsi="Traditional Arabic" w:hint="cs"/>
          <w:color w:val="auto"/>
          <w:rtl/>
          <w:lang w:eastAsia="en-US"/>
        </w:rPr>
        <w:t>ف</w:t>
      </w:r>
      <w:r w:rsidR="00BA65D2">
        <w:rPr>
          <w:rFonts w:ascii="Traditional Arabic" w:hAnsi="Traditional Arabic" w:hint="cs"/>
          <w:color w:val="auto"/>
          <w:rtl/>
          <w:lang w:eastAsia="en-US"/>
        </w:rPr>
        <w:t>عندما</w:t>
      </w:r>
      <w:r w:rsidR="00E5624B" w:rsidRPr="00E5624B">
        <w:rPr>
          <w:rFonts w:ascii="Traditional Arabic" w:hAnsi="Traditional Arabic" w:hint="cs"/>
          <w:color w:val="auto"/>
          <w:rtl/>
          <w:lang w:eastAsia="en-US"/>
        </w:rPr>
        <w:t xml:space="preserve"> </w:t>
      </w:r>
      <w:r w:rsidR="00E5624B" w:rsidRPr="00E5624B">
        <w:rPr>
          <w:rFonts w:ascii="Traditional Arabic" w:hAnsi="Traditional Arabic"/>
          <w:color w:val="auto"/>
          <w:rtl/>
          <w:lang w:eastAsia="en-US"/>
        </w:rPr>
        <w:t xml:space="preserve">خرج </w:t>
      </w:r>
      <w:r w:rsidR="00BA65D2" w:rsidRPr="00821930">
        <w:rPr>
          <w:rFonts w:ascii="Traditional Arabic" w:hAnsi="Traditional Arabic"/>
          <w:color w:val="auto"/>
          <w:shd w:val="clear" w:color="auto" w:fill="FFFFFF"/>
          <w:rtl/>
          <w:lang w:eastAsia="en-US"/>
        </w:rPr>
        <w:t xml:space="preserve">عمر </w:t>
      </w:r>
      <w:r w:rsidR="00BA65D2" w:rsidRPr="00821930">
        <w:rPr>
          <w:rFonts w:ascii="AGA Arabesque" w:hAnsi="AGA Arabesque" w:cs="Arial"/>
          <w:color w:val="auto"/>
          <w:lang w:eastAsia="en-US"/>
        </w:rPr>
        <w:t></w:t>
      </w:r>
      <w:r w:rsidR="00BA65D2" w:rsidRPr="00BA65D2">
        <w:rPr>
          <w:rFonts w:ascii="Traditional Arabic" w:hAnsi="Traditional Arabic"/>
          <w:color w:val="auto"/>
          <w:rtl/>
          <w:lang w:eastAsia="en-US"/>
        </w:rPr>
        <w:t xml:space="preserve"> </w:t>
      </w:r>
      <w:r w:rsidR="00BA65D2" w:rsidRPr="00E5624B">
        <w:rPr>
          <w:rFonts w:ascii="Traditional Arabic" w:hAnsi="Traditional Arabic"/>
          <w:color w:val="auto"/>
          <w:rtl/>
          <w:lang w:eastAsia="en-US"/>
        </w:rPr>
        <w:t>إلى الش</w:t>
      </w:r>
      <w:r w:rsidR="00BA65D2">
        <w:rPr>
          <w:rFonts w:ascii="Traditional Arabic" w:hAnsi="Traditional Arabic" w:hint="cs"/>
          <w:color w:val="auto"/>
          <w:rtl/>
          <w:lang w:eastAsia="en-US"/>
        </w:rPr>
        <w:t>ا</w:t>
      </w:r>
      <w:r w:rsidR="00BA65D2" w:rsidRPr="00E5624B">
        <w:rPr>
          <w:rFonts w:ascii="Traditional Arabic" w:hAnsi="Traditional Arabic"/>
          <w:color w:val="auto"/>
          <w:rtl/>
          <w:lang w:eastAsia="en-US"/>
        </w:rPr>
        <w:t>م</w:t>
      </w:r>
      <w:r w:rsidR="00E5624B" w:rsidRPr="00E5624B">
        <w:rPr>
          <w:rFonts w:ascii="Traditional Arabic" w:hAnsi="Traditional Arabic"/>
          <w:color w:val="auto"/>
          <w:rtl/>
          <w:lang w:eastAsia="en-US"/>
        </w:rPr>
        <w:t>، لقيه أمراء الأجناد، أبو</w:t>
      </w:r>
      <w:r w:rsidR="00BA65D2">
        <w:rPr>
          <w:rFonts w:ascii="Traditional Arabic" w:hAnsi="Traditional Arabic" w:hint="cs"/>
          <w:color w:val="auto"/>
          <w:rtl/>
          <w:lang w:eastAsia="en-US"/>
        </w:rPr>
        <w:t xml:space="preserve"> </w:t>
      </w:r>
      <w:r w:rsidR="00E5624B" w:rsidRPr="00E5624B">
        <w:rPr>
          <w:rFonts w:ascii="Traditional Arabic" w:hAnsi="Traditional Arabic"/>
          <w:color w:val="auto"/>
          <w:rtl/>
          <w:lang w:eastAsia="en-US"/>
        </w:rPr>
        <w:t>عبيدة بن الجراح وأصحابه، فأخبروه أن الوباء قد وقع بأرض الش</w:t>
      </w:r>
      <w:r w:rsidR="00EB7A08">
        <w:rPr>
          <w:rFonts w:ascii="Traditional Arabic" w:hAnsi="Traditional Arabic" w:hint="cs"/>
          <w:color w:val="auto"/>
          <w:rtl/>
          <w:lang w:eastAsia="en-US"/>
        </w:rPr>
        <w:t>ا</w:t>
      </w:r>
      <w:r w:rsidR="00E5624B" w:rsidRPr="00E5624B">
        <w:rPr>
          <w:rFonts w:ascii="Traditional Arabic" w:hAnsi="Traditional Arabic"/>
          <w:color w:val="auto"/>
          <w:rtl/>
          <w:lang w:eastAsia="en-US"/>
        </w:rPr>
        <w:t>م. فقال عمر: ادع لي المهاجرين الأولين، فدعاهم فاستشارهم، وأخبرهم أن الوباء قد وقع بالش</w:t>
      </w:r>
      <w:r w:rsidR="00EB7A08">
        <w:rPr>
          <w:rFonts w:ascii="Traditional Arabic" w:hAnsi="Traditional Arabic" w:hint="cs"/>
          <w:color w:val="auto"/>
          <w:rtl/>
          <w:lang w:eastAsia="en-US"/>
        </w:rPr>
        <w:t>ا</w:t>
      </w:r>
      <w:r w:rsidR="00E5624B" w:rsidRPr="00E5624B">
        <w:rPr>
          <w:rFonts w:ascii="Traditional Arabic" w:hAnsi="Traditional Arabic"/>
          <w:color w:val="auto"/>
          <w:rtl/>
          <w:lang w:eastAsia="en-US"/>
        </w:rPr>
        <w:t xml:space="preserve">م، فاختلفوا، فقال بعضهم: قد خرجت لأمر، ولا نرى أن ترجع عنه، وقال بعضهم: معك بقية الناس وأصحاب رسول الله </w:t>
      </w:r>
      <w:r w:rsidR="00BA65D2" w:rsidRPr="00821930">
        <w:rPr>
          <w:rFonts w:ascii="AGA Arabesque" w:hAnsi="AGA Arabesque" w:cs="Arial"/>
          <w:color w:val="000000" w:themeColor="text1"/>
          <w:lang w:eastAsia="en-US"/>
        </w:rPr>
        <w:t></w:t>
      </w:r>
      <w:r w:rsidR="00E5624B" w:rsidRPr="00E5624B">
        <w:rPr>
          <w:rFonts w:ascii="Traditional Arabic" w:hAnsi="Traditional Arabic"/>
          <w:color w:val="auto"/>
          <w:rtl/>
          <w:lang w:eastAsia="en-US"/>
        </w:rPr>
        <w:t>، ولا نرى أن تقدمهم على هذا الوباء، فقال: ارتفعوا عني، ثم قال: ادعوا لي الأنصار، فدعوتهم فاستشارهم، فسلكوا سبيل المهاجرين، واختلفوا كاختلافهم، فقال: ارتفعوا عني، ثم قال: ادع لي من كان ها هنا من مشيخة قريش من مهاجرة الفتح، فدعوتهم، فلم يختلف منهم عليه رجلان، فقالوا: نرى أن ترجع بالناس ولا تقدمهم على هذا الوباء، فنادى عمر في الناس: إني مصبح على ظهر فأصبحوا عليه. قال أبو</w:t>
      </w:r>
      <w:r w:rsidR="00E5624B" w:rsidRPr="00E5624B">
        <w:rPr>
          <w:rFonts w:ascii="Traditional Arabic" w:hAnsi="Traditional Arabic" w:hint="cs"/>
          <w:color w:val="auto"/>
          <w:rtl/>
          <w:lang w:eastAsia="en-US"/>
        </w:rPr>
        <w:t xml:space="preserve"> </w:t>
      </w:r>
      <w:r w:rsidR="00E5624B" w:rsidRPr="00E5624B">
        <w:rPr>
          <w:rFonts w:ascii="Traditional Arabic" w:hAnsi="Traditional Arabic"/>
          <w:color w:val="auto"/>
          <w:rtl/>
          <w:lang w:eastAsia="en-US"/>
        </w:rPr>
        <w:t>عبيدة بن الجراح: أفرارا</w:t>
      </w:r>
      <w:r w:rsidR="00E5624B" w:rsidRPr="00E5624B">
        <w:rPr>
          <w:rFonts w:ascii="Traditional Arabic" w:hAnsi="Traditional Arabic" w:hint="cs"/>
          <w:color w:val="auto"/>
          <w:rtl/>
          <w:lang w:eastAsia="en-US"/>
        </w:rPr>
        <w:t>ً</w:t>
      </w:r>
      <w:r w:rsidR="00E5624B" w:rsidRPr="00E5624B">
        <w:rPr>
          <w:rFonts w:ascii="Traditional Arabic" w:hAnsi="Traditional Arabic"/>
          <w:color w:val="auto"/>
          <w:rtl/>
          <w:lang w:eastAsia="en-US"/>
        </w:rPr>
        <w:t xml:space="preserve"> من قدر الله؟ فقال عمر: لو غيرك قالها يا أبا عبيدة؟ نعم نفر من قدر الله إلى قدر الله، أرأيت لو كان لك إبل هبطت واديا له عدوتان، إحداهما خصبة، والأخرى جدبة، أليس إن رعيت الخصبة رعيتها بقدر الله، وإن رعيت الجدبة رعيتها بقدر الله؟ قال: فجاء عبدالرحمن بن عوف - وكان متغيبا في بعض حاجته - فقال: إن عندي في هذا علما، سمعت رسول الله </w:t>
      </w:r>
      <w:r w:rsidR="00BA65D2" w:rsidRPr="00821930">
        <w:rPr>
          <w:rFonts w:ascii="AGA Arabesque" w:hAnsi="AGA Arabesque" w:cs="Arial"/>
          <w:color w:val="000000" w:themeColor="text1"/>
          <w:lang w:eastAsia="en-US"/>
        </w:rPr>
        <w:t></w:t>
      </w:r>
      <w:r w:rsidR="00BA65D2">
        <w:rPr>
          <w:rFonts w:ascii="Traditional Arabic" w:hAnsi="Traditional Arabic" w:hint="cs"/>
          <w:color w:val="auto"/>
          <w:rtl/>
          <w:lang w:eastAsia="en-US"/>
        </w:rPr>
        <w:t xml:space="preserve"> </w:t>
      </w:r>
      <w:r w:rsidR="00E5624B" w:rsidRPr="00E5624B">
        <w:rPr>
          <w:rFonts w:ascii="Traditional Arabic" w:hAnsi="Traditional Arabic"/>
          <w:color w:val="auto"/>
          <w:rtl/>
          <w:lang w:eastAsia="en-US"/>
        </w:rPr>
        <w:t>يقول: «إذا سمعتم به بأرض فلا تقدموا عليه، وإذا وقع بأرض وأنتم بها فلا تخرجوا فرارا منه» قال: فحمد الله عمر ثم انصرف</w:t>
      </w:r>
      <w:r w:rsidR="001F47B3" w:rsidRPr="001F47B3">
        <w:rPr>
          <w:rStyle w:val="FootnoteReference"/>
          <w:rtl/>
        </w:rPr>
        <w:t>(</w:t>
      </w:r>
      <w:r w:rsidR="00E5624B" w:rsidRPr="001F47B3">
        <w:rPr>
          <w:rStyle w:val="FootnoteReference"/>
          <w:rtl/>
        </w:rPr>
        <w:footnoteReference w:id="2"/>
      </w:r>
      <w:r w:rsidR="001F47B3" w:rsidRPr="001F47B3">
        <w:rPr>
          <w:rStyle w:val="FootnoteReference"/>
          <w:rtl/>
        </w:rPr>
        <w:t>)</w:t>
      </w:r>
      <w:r w:rsidR="00E5624B" w:rsidRPr="00E5624B">
        <w:rPr>
          <w:rFonts w:ascii="Traditional Arabic" w:hAnsi="Traditional Arabic" w:hint="cs"/>
          <w:color w:val="auto"/>
          <w:rtl/>
          <w:lang w:eastAsia="en-US"/>
        </w:rPr>
        <w:t>.</w:t>
      </w:r>
    </w:p>
    <w:p w14:paraId="18876F83" w14:textId="77777777" w:rsidR="00B02C23" w:rsidRDefault="00E5624B" w:rsidP="00B02C23">
      <w:pPr>
        <w:widowControl/>
        <w:tabs>
          <w:tab w:val="left" w:pos="565"/>
        </w:tabs>
        <w:spacing w:line="20" w:lineRule="atLeast"/>
        <w:ind w:firstLine="91"/>
        <w:rPr>
          <w:rFonts w:ascii="Traditional Arabic" w:hAnsi="Traditional Arabic"/>
          <w:color w:val="auto"/>
          <w:shd w:val="clear" w:color="auto" w:fill="FFFFFF"/>
          <w:rtl/>
          <w:lang w:eastAsia="en-US"/>
        </w:rPr>
      </w:pPr>
      <w:r>
        <w:rPr>
          <w:rFonts w:ascii="Traditional Arabic" w:hAnsi="Traditional Arabic" w:hint="cs"/>
          <w:color w:val="auto"/>
          <w:shd w:val="clear" w:color="auto" w:fill="FFFFFF"/>
          <w:rtl/>
          <w:lang w:eastAsia="en-US"/>
        </w:rPr>
        <w:t xml:space="preserve">     </w:t>
      </w:r>
      <w:r w:rsidR="00CE5F9A">
        <w:rPr>
          <w:rFonts w:ascii="Traditional Arabic" w:hAnsi="Traditional Arabic" w:hint="cs"/>
          <w:color w:val="auto"/>
          <w:shd w:val="clear" w:color="auto" w:fill="FFFFFF"/>
          <w:rtl/>
          <w:lang w:eastAsia="en-US"/>
        </w:rPr>
        <w:t xml:space="preserve"> </w:t>
      </w:r>
      <w:r w:rsidR="0067465F" w:rsidRPr="00821930">
        <w:rPr>
          <w:rFonts w:ascii="Traditional Arabic" w:hAnsi="Traditional Arabic"/>
          <w:color w:val="auto"/>
          <w:shd w:val="clear" w:color="auto" w:fill="FFFFFF"/>
          <w:rtl/>
          <w:lang w:eastAsia="en-US"/>
        </w:rPr>
        <w:t>و</w:t>
      </w:r>
      <w:r>
        <w:rPr>
          <w:rFonts w:ascii="Traditional Arabic" w:hAnsi="Traditional Arabic" w:hint="cs"/>
          <w:color w:val="auto"/>
          <w:shd w:val="clear" w:color="auto" w:fill="FFFFFF"/>
          <w:rtl/>
          <w:lang w:eastAsia="en-US"/>
        </w:rPr>
        <w:t>قد</w:t>
      </w:r>
      <w:r w:rsidR="0067465F" w:rsidRPr="00821930">
        <w:rPr>
          <w:rFonts w:ascii="Traditional Arabic" w:hAnsi="Traditional Arabic" w:hint="cs"/>
          <w:color w:val="auto"/>
          <w:shd w:val="clear" w:color="auto" w:fill="FFFFFF"/>
          <w:rtl/>
          <w:lang w:eastAsia="en-US"/>
        </w:rPr>
        <w:t xml:space="preserve"> </w:t>
      </w:r>
      <w:r w:rsidR="000E43DE" w:rsidRPr="00821930">
        <w:rPr>
          <w:rFonts w:ascii="Traditional Arabic" w:hAnsi="Traditional Arabic" w:hint="cs"/>
          <w:color w:val="auto"/>
          <w:shd w:val="clear" w:color="auto" w:fill="FFFFFF"/>
          <w:rtl/>
          <w:lang w:eastAsia="en-US"/>
        </w:rPr>
        <w:t>توفي</w:t>
      </w:r>
      <w:r w:rsidR="0067465F" w:rsidRPr="00821930">
        <w:rPr>
          <w:rFonts w:ascii="Traditional Arabic" w:hAnsi="Traditional Arabic"/>
          <w:color w:val="auto"/>
          <w:shd w:val="clear" w:color="auto" w:fill="FFFFFF"/>
          <w:rtl/>
          <w:lang w:eastAsia="en-US"/>
        </w:rPr>
        <w:t xml:space="preserve"> في</w:t>
      </w:r>
      <w:r>
        <w:rPr>
          <w:rFonts w:ascii="Traditional Arabic" w:hAnsi="Traditional Arabic" w:hint="cs"/>
          <w:color w:val="auto"/>
          <w:shd w:val="clear" w:color="auto" w:fill="FFFFFF"/>
          <w:rtl/>
          <w:lang w:eastAsia="en-US"/>
        </w:rPr>
        <w:t xml:space="preserve"> هذا الطاعون</w:t>
      </w:r>
      <w:r w:rsidR="0067465F" w:rsidRPr="00821930">
        <w:rPr>
          <w:rFonts w:ascii="Traditional Arabic" w:hAnsi="Traditional Arabic"/>
          <w:color w:val="auto"/>
          <w:shd w:val="clear" w:color="auto" w:fill="FFFFFF"/>
          <w:rtl/>
          <w:lang w:eastAsia="en-US"/>
        </w:rPr>
        <w:t xml:space="preserve"> </w:t>
      </w:r>
      <w:r w:rsidR="0067465F" w:rsidRPr="00821930">
        <w:rPr>
          <w:rFonts w:ascii="Traditional Arabic" w:hAnsi="Traditional Arabic" w:hint="cs"/>
          <w:color w:val="auto"/>
          <w:shd w:val="clear" w:color="auto" w:fill="FFFFFF"/>
          <w:rtl/>
          <w:lang w:eastAsia="en-US"/>
        </w:rPr>
        <w:t>الكثير</w:t>
      </w:r>
      <w:r w:rsidR="0067465F" w:rsidRPr="00821930">
        <w:rPr>
          <w:rFonts w:ascii="Traditional Arabic" w:hAnsi="Traditional Arabic"/>
          <w:color w:val="auto"/>
          <w:shd w:val="clear" w:color="auto" w:fill="FFFFFF"/>
          <w:rtl/>
          <w:lang w:eastAsia="en-US"/>
        </w:rPr>
        <w:t xml:space="preserve"> </w:t>
      </w:r>
      <w:r w:rsidR="0067465F" w:rsidRPr="00821930">
        <w:rPr>
          <w:rFonts w:ascii="Traditional Arabic" w:hAnsi="Traditional Arabic" w:hint="cs"/>
          <w:color w:val="auto"/>
          <w:shd w:val="clear" w:color="auto" w:fill="FFFFFF"/>
          <w:rtl/>
          <w:lang w:eastAsia="en-US"/>
        </w:rPr>
        <w:t xml:space="preserve">من </w:t>
      </w:r>
      <w:r w:rsidR="0067465F" w:rsidRPr="00821930">
        <w:rPr>
          <w:rFonts w:ascii="Traditional Arabic" w:hAnsi="Traditional Arabic"/>
          <w:color w:val="auto"/>
          <w:shd w:val="clear" w:color="auto" w:fill="FFFFFF"/>
          <w:rtl/>
          <w:lang w:eastAsia="en-US"/>
        </w:rPr>
        <w:t xml:space="preserve">الصحابة </w:t>
      </w:r>
      <w:r w:rsidR="0067465F" w:rsidRPr="00821930">
        <w:rPr>
          <w:rFonts w:ascii="AGA Arabesque" w:hAnsi="AGA Arabesque" w:cs="Arial"/>
          <w:color w:val="auto"/>
          <w:lang w:eastAsia="en-US"/>
        </w:rPr>
        <w:t></w:t>
      </w:r>
      <w:r w:rsidR="000E43DE" w:rsidRPr="00821930">
        <w:rPr>
          <w:rFonts w:ascii="Traditional Arabic" w:hAnsi="Traditional Arabic"/>
          <w:b/>
          <w:bCs/>
          <w:rtl/>
          <w:lang w:eastAsia="en-US"/>
        </w:rPr>
        <w:t xml:space="preserve"> </w:t>
      </w:r>
      <w:r w:rsidR="000E43DE" w:rsidRPr="00821930">
        <w:rPr>
          <w:rFonts w:ascii="Traditional Arabic" w:hAnsi="Traditional Arabic" w:hint="cs"/>
          <w:rtl/>
          <w:lang w:eastAsia="en-US"/>
        </w:rPr>
        <w:t>منهم:</w:t>
      </w:r>
      <w:r w:rsidR="000E43DE" w:rsidRPr="00821930">
        <w:rPr>
          <w:rFonts w:ascii="Traditional Arabic" w:hAnsi="Traditional Arabic"/>
          <w:rtl/>
          <w:lang w:eastAsia="en-US"/>
        </w:rPr>
        <w:t xml:space="preserve"> </w:t>
      </w:r>
      <w:r w:rsidR="000E43DE" w:rsidRPr="00821930">
        <w:rPr>
          <w:rFonts w:ascii="Traditional Arabic" w:hAnsi="Traditional Arabic" w:hint="cs"/>
          <w:rtl/>
          <w:lang w:eastAsia="en-US"/>
        </w:rPr>
        <w:t>أ</w:t>
      </w:r>
      <w:r w:rsidR="000E43DE" w:rsidRPr="00821930">
        <w:rPr>
          <w:rFonts w:ascii="Traditional Arabic" w:hAnsi="Traditional Arabic"/>
          <w:rtl/>
          <w:lang w:eastAsia="en-US"/>
        </w:rPr>
        <w:t xml:space="preserve">بو عبيده بن الجراح، ومعاذ </w:t>
      </w:r>
      <w:r w:rsidR="00BA65D2">
        <w:rPr>
          <w:rFonts w:ascii="Traditional Arabic" w:hAnsi="Traditional Arabic" w:hint="cs"/>
          <w:rtl/>
          <w:lang w:eastAsia="en-US"/>
        </w:rPr>
        <w:t>ا</w:t>
      </w:r>
      <w:r w:rsidR="000E43DE" w:rsidRPr="00821930">
        <w:rPr>
          <w:rFonts w:ascii="Traditional Arabic" w:hAnsi="Traditional Arabic"/>
          <w:rtl/>
          <w:lang w:eastAsia="en-US"/>
        </w:rPr>
        <w:t xml:space="preserve">بن جبل، ويزيد بن </w:t>
      </w:r>
      <w:r w:rsidR="000E43DE" w:rsidRPr="00821930">
        <w:rPr>
          <w:rFonts w:ascii="Traditional Arabic" w:hAnsi="Traditional Arabic" w:hint="cs"/>
          <w:rtl/>
          <w:lang w:eastAsia="en-US"/>
        </w:rPr>
        <w:t>أ</w:t>
      </w:r>
      <w:r w:rsidR="000E43DE" w:rsidRPr="00821930">
        <w:rPr>
          <w:rFonts w:ascii="Traditional Arabic" w:hAnsi="Traditional Arabic"/>
          <w:rtl/>
          <w:lang w:eastAsia="en-US"/>
        </w:rPr>
        <w:t>بى سفيان، والحارث بن هشام، وسهيل بن عمرو، وعتبة بن سهيل</w:t>
      </w:r>
      <w:r w:rsidR="000E43DE" w:rsidRPr="00821930">
        <w:rPr>
          <w:rFonts w:ascii="Traditional Arabic" w:hAnsi="Traditional Arabic" w:hint="cs"/>
          <w:b/>
          <w:bCs/>
          <w:rtl/>
          <w:lang w:eastAsia="en-US"/>
        </w:rPr>
        <w:t xml:space="preserve"> </w:t>
      </w:r>
      <w:r w:rsidR="000E43DE" w:rsidRPr="00821930">
        <w:rPr>
          <w:rFonts w:ascii="AGA Arabesque" w:hAnsi="AGA Arabesque" w:cs="Arial"/>
          <w:color w:val="auto"/>
          <w:lang w:eastAsia="en-US"/>
        </w:rPr>
        <w:t></w:t>
      </w:r>
      <w:r w:rsidR="000E43DE" w:rsidRPr="001F47B3">
        <w:rPr>
          <w:rStyle w:val="FootnoteReference"/>
          <w:rtl/>
        </w:rPr>
        <w:t>(</w:t>
      </w:r>
      <w:r w:rsidR="000E43DE" w:rsidRPr="001F47B3">
        <w:rPr>
          <w:rStyle w:val="FootnoteReference"/>
          <w:rtl/>
        </w:rPr>
        <w:footnoteReference w:id="3"/>
      </w:r>
      <w:r w:rsidR="000E43DE" w:rsidRPr="001F47B3">
        <w:rPr>
          <w:rStyle w:val="FootnoteReference"/>
          <w:rtl/>
        </w:rPr>
        <w:t>)</w:t>
      </w:r>
      <w:r w:rsidR="0067465F" w:rsidRPr="00821930">
        <w:rPr>
          <w:rFonts w:ascii="Traditional Arabic" w:hAnsi="Traditional Arabic" w:hint="cs"/>
          <w:rtl/>
          <w:lang w:eastAsia="en-US"/>
        </w:rPr>
        <w:t>,</w:t>
      </w:r>
      <w:r w:rsidR="0067465F" w:rsidRPr="00821930">
        <w:rPr>
          <w:rFonts w:ascii="Traditional Arabic" w:hAnsi="Traditional Arabic" w:hint="cs"/>
          <w:b/>
          <w:bCs/>
          <w:rtl/>
          <w:lang w:eastAsia="en-US"/>
        </w:rPr>
        <w:t xml:space="preserve"> </w:t>
      </w:r>
      <w:r w:rsidR="0067465F" w:rsidRPr="00821930">
        <w:rPr>
          <w:rFonts w:ascii="Traditional Arabic" w:hAnsi="Traditional Arabic" w:hint="cs"/>
          <w:rtl/>
          <w:lang w:eastAsia="en-US"/>
        </w:rPr>
        <w:t>وقد</w:t>
      </w:r>
      <w:r w:rsidR="001D4864">
        <w:rPr>
          <w:rFonts w:ascii="Traditional Arabic" w:hAnsi="Traditional Arabic" w:hint="cs"/>
          <w:rtl/>
          <w:lang w:eastAsia="en-US"/>
        </w:rPr>
        <w:t>َّ</w:t>
      </w:r>
      <w:r w:rsidR="0067465F" w:rsidRPr="00821930">
        <w:rPr>
          <w:rFonts w:ascii="Traditional Arabic" w:hAnsi="Traditional Arabic" w:hint="cs"/>
          <w:rtl/>
          <w:lang w:eastAsia="en-US"/>
        </w:rPr>
        <w:t>ر بعض المؤرخين أن الذي مات</w:t>
      </w:r>
      <w:r w:rsidR="0067465F" w:rsidRPr="00821930">
        <w:rPr>
          <w:rFonts w:ascii="Traditional Arabic" w:hAnsi="Traditional Arabic"/>
          <w:rtl/>
          <w:lang w:eastAsia="en-US"/>
        </w:rPr>
        <w:t xml:space="preserve"> </w:t>
      </w:r>
      <w:r w:rsidR="0067465F" w:rsidRPr="00821930">
        <w:rPr>
          <w:rFonts w:ascii="Traditional Arabic" w:hAnsi="Traditional Arabic" w:hint="cs"/>
          <w:rtl/>
          <w:lang w:eastAsia="en-US"/>
        </w:rPr>
        <w:t xml:space="preserve">من </w:t>
      </w:r>
      <w:r w:rsidR="0067465F" w:rsidRPr="00821930">
        <w:rPr>
          <w:rFonts w:ascii="Traditional Arabic" w:hAnsi="Traditional Arabic"/>
          <w:rtl/>
          <w:lang w:eastAsia="en-US"/>
        </w:rPr>
        <w:t xml:space="preserve">المسلمين </w:t>
      </w:r>
      <w:r w:rsidR="000E43DE" w:rsidRPr="00821930">
        <w:rPr>
          <w:rFonts w:ascii="Traditional Arabic" w:hAnsi="Traditional Arabic" w:hint="cs"/>
          <w:rtl/>
          <w:lang w:eastAsia="en-US"/>
        </w:rPr>
        <w:t>بهذا الوباء ما</w:t>
      </w:r>
      <w:r w:rsidR="007E2E64">
        <w:rPr>
          <w:rFonts w:ascii="Traditional Arabic" w:hAnsi="Traditional Arabic" w:hint="cs"/>
          <w:rtl/>
          <w:lang w:eastAsia="en-US"/>
        </w:rPr>
        <w:t xml:space="preserve"> </w:t>
      </w:r>
      <w:r w:rsidR="000E43DE" w:rsidRPr="00821930">
        <w:rPr>
          <w:rFonts w:ascii="Traditional Arabic" w:hAnsi="Traditional Arabic" w:hint="cs"/>
          <w:rtl/>
          <w:lang w:eastAsia="en-US"/>
        </w:rPr>
        <w:t>يقرب من</w:t>
      </w:r>
      <w:r w:rsidR="0067465F" w:rsidRPr="00821930">
        <w:rPr>
          <w:rFonts w:ascii="Traditional Arabic" w:hAnsi="Traditional Arabic"/>
          <w:rtl/>
          <w:lang w:eastAsia="en-US"/>
        </w:rPr>
        <w:t xml:space="preserve"> خمسة وعشر</w:t>
      </w:r>
      <w:r w:rsidR="00A32EFE" w:rsidRPr="00821930">
        <w:rPr>
          <w:rFonts w:ascii="Traditional Arabic" w:hAnsi="Traditional Arabic" w:hint="cs"/>
          <w:rtl/>
          <w:lang w:eastAsia="en-US"/>
        </w:rPr>
        <w:t>ي</w:t>
      </w:r>
      <w:r w:rsidR="0067465F" w:rsidRPr="00821930">
        <w:rPr>
          <w:rFonts w:ascii="Traditional Arabic" w:hAnsi="Traditional Arabic"/>
          <w:rtl/>
          <w:lang w:eastAsia="en-US"/>
        </w:rPr>
        <w:t>ن ألفا</w:t>
      </w:r>
      <w:r w:rsidR="001D4864">
        <w:rPr>
          <w:rFonts w:hint="cs"/>
          <w:rtl/>
        </w:rPr>
        <w:t>ً</w:t>
      </w:r>
      <w:r w:rsidR="000E43DE" w:rsidRPr="001F47B3">
        <w:rPr>
          <w:rStyle w:val="FootnoteReference"/>
          <w:rtl/>
        </w:rPr>
        <w:t>(</w:t>
      </w:r>
      <w:r w:rsidR="000E43DE" w:rsidRPr="001F47B3">
        <w:rPr>
          <w:rStyle w:val="FootnoteReference"/>
          <w:rtl/>
        </w:rPr>
        <w:footnoteReference w:id="4"/>
      </w:r>
      <w:r w:rsidR="000E43DE" w:rsidRPr="001F47B3">
        <w:rPr>
          <w:rStyle w:val="FootnoteReference"/>
          <w:rtl/>
        </w:rPr>
        <w:t>)</w:t>
      </w:r>
      <w:r w:rsidR="00B02C23">
        <w:rPr>
          <w:rFonts w:ascii="Traditional Arabic" w:hAnsi="Traditional Arabic" w:hint="cs"/>
          <w:color w:val="auto"/>
          <w:shd w:val="clear" w:color="auto" w:fill="FFFFFF"/>
          <w:rtl/>
          <w:lang w:eastAsia="en-US"/>
        </w:rPr>
        <w:t>.</w:t>
      </w:r>
    </w:p>
    <w:p w14:paraId="1ECDB4E1" w14:textId="77777777" w:rsidR="00456F6C" w:rsidRDefault="00B02C23" w:rsidP="00456F6C">
      <w:pPr>
        <w:widowControl/>
        <w:tabs>
          <w:tab w:val="left" w:pos="565"/>
        </w:tabs>
        <w:spacing w:line="20" w:lineRule="atLeast"/>
        <w:ind w:firstLine="91"/>
        <w:rPr>
          <w:rFonts w:ascii="Traditional Arabic" w:hAnsi="Traditional Arabic"/>
          <w:color w:val="auto"/>
          <w:shd w:val="clear" w:color="auto" w:fill="FFFFFF"/>
          <w:rtl/>
          <w:lang w:eastAsia="en-US"/>
        </w:rPr>
      </w:pPr>
      <w:r>
        <w:rPr>
          <w:rFonts w:ascii="Traditional Arabic" w:hAnsi="Traditional Arabic" w:hint="cs"/>
          <w:color w:val="auto"/>
          <w:shd w:val="clear" w:color="auto" w:fill="FFFFFF"/>
          <w:rtl/>
          <w:lang w:eastAsia="en-US"/>
        </w:rPr>
        <w:lastRenderedPageBreak/>
        <w:t xml:space="preserve">   </w:t>
      </w:r>
      <w:r w:rsidR="00522234">
        <w:rPr>
          <w:rFonts w:ascii="Traditional Arabic" w:hAnsi="Traditional Arabic" w:hint="cs"/>
          <w:color w:val="auto"/>
          <w:shd w:val="clear" w:color="auto" w:fill="FFFFFF"/>
          <w:rtl/>
          <w:lang w:eastAsia="en-US"/>
        </w:rPr>
        <w:t xml:space="preserve"> </w:t>
      </w:r>
      <w:r w:rsidR="007C77EE" w:rsidRPr="00821930">
        <w:rPr>
          <w:rFonts w:ascii="Traditional Arabic" w:hAnsi="Traditional Arabic" w:hint="cs"/>
          <w:color w:val="auto"/>
          <w:shd w:val="clear" w:color="auto" w:fill="FFFFFF"/>
          <w:rtl/>
          <w:lang w:eastAsia="en-US"/>
        </w:rPr>
        <w:t xml:space="preserve"> وهذا ال</w:t>
      </w:r>
      <w:r>
        <w:rPr>
          <w:rFonts w:ascii="Traditional Arabic" w:hAnsi="Traditional Arabic" w:hint="cs"/>
          <w:color w:val="auto"/>
          <w:shd w:val="clear" w:color="auto" w:fill="FFFFFF"/>
          <w:rtl/>
          <w:lang w:eastAsia="en-US"/>
        </w:rPr>
        <w:t>طاعون</w:t>
      </w:r>
      <w:r w:rsidR="007C77EE" w:rsidRPr="00821930">
        <w:rPr>
          <w:rFonts w:ascii="Traditional Arabic" w:hAnsi="Traditional Arabic" w:hint="cs"/>
          <w:color w:val="auto"/>
          <w:shd w:val="clear" w:color="auto" w:fill="FFFFFF"/>
          <w:rtl/>
          <w:lang w:eastAsia="en-US"/>
        </w:rPr>
        <w:t xml:space="preserve"> </w:t>
      </w:r>
      <w:r w:rsidR="005C4740" w:rsidRPr="00821930">
        <w:rPr>
          <w:rFonts w:ascii="Traditional Arabic" w:hAnsi="Traditional Arabic" w:hint="cs"/>
          <w:color w:val="auto"/>
          <w:shd w:val="clear" w:color="auto" w:fill="FFFFFF"/>
          <w:rtl/>
          <w:lang w:eastAsia="en-US"/>
        </w:rPr>
        <w:t>يعتبر هو أول</w:t>
      </w:r>
      <w:r w:rsidR="007C77EE" w:rsidRPr="00821930">
        <w:rPr>
          <w:rFonts w:ascii="Traditional Arabic" w:hAnsi="Traditional Arabic" w:hint="cs"/>
          <w:color w:val="auto"/>
          <w:shd w:val="clear" w:color="auto" w:fill="FFFFFF"/>
          <w:rtl/>
          <w:lang w:eastAsia="en-US"/>
        </w:rPr>
        <w:t xml:space="preserve"> النوازل العقدية</w:t>
      </w:r>
      <w:r w:rsidR="005C4740" w:rsidRPr="00821930">
        <w:rPr>
          <w:rFonts w:ascii="Traditional Arabic" w:hAnsi="Traditional Arabic" w:hint="cs"/>
          <w:color w:val="auto"/>
          <w:shd w:val="clear" w:color="auto" w:fill="FFFFFF"/>
          <w:rtl/>
          <w:lang w:eastAsia="en-US"/>
        </w:rPr>
        <w:t xml:space="preserve"> المتعلقة بالأوبئة</w:t>
      </w:r>
      <w:r w:rsidRPr="00B02C23">
        <w:rPr>
          <w:rFonts w:ascii="Traditional Arabic" w:hAnsi="Traditional Arabic"/>
          <w:color w:val="auto"/>
          <w:shd w:val="clear" w:color="auto" w:fill="FFFFFF"/>
          <w:rtl/>
          <w:lang w:eastAsia="en-US"/>
        </w:rPr>
        <w:t xml:space="preserve"> </w:t>
      </w:r>
      <w:r>
        <w:rPr>
          <w:rFonts w:ascii="Traditional Arabic" w:hAnsi="Traditional Arabic" w:hint="cs"/>
          <w:color w:val="auto"/>
          <w:shd w:val="clear" w:color="auto" w:fill="FFFFFF"/>
          <w:rtl/>
          <w:lang w:eastAsia="en-US"/>
        </w:rPr>
        <w:t>في حياة ا</w:t>
      </w:r>
      <w:r w:rsidRPr="00821930">
        <w:rPr>
          <w:rFonts w:ascii="Traditional Arabic" w:hAnsi="Traditional Arabic"/>
          <w:color w:val="auto"/>
          <w:shd w:val="clear" w:color="auto" w:fill="FFFFFF"/>
          <w:rtl/>
          <w:lang w:eastAsia="en-US"/>
        </w:rPr>
        <w:t xml:space="preserve">لصحابة </w:t>
      </w:r>
      <w:r w:rsidRPr="00821930">
        <w:rPr>
          <w:rFonts w:ascii="AGA Arabesque" w:hAnsi="AGA Arabesque" w:cs="Arial"/>
          <w:color w:val="auto"/>
          <w:lang w:eastAsia="en-US"/>
        </w:rPr>
        <w:t></w:t>
      </w:r>
      <w:r w:rsidR="005C4740" w:rsidRPr="00821930">
        <w:rPr>
          <w:rFonts w:ascii="Traditional Arabic" w:hAnsi="Traditional Arabic" w:hint="cs"/>
          <w:color w:val="auto"/>
          <w:shd w:val="clear" w:color="auto" w:fill="FFFFFF"/>
          <w:rtl/>
          <w:lang w:eastAsia="en-US"/>
        </w:rPr>
        <w:t xml:space="preserve"> بعد وفاة النبي</w:t>
      </w:r>
      <w:r w:rsidR="00631BA9">
        <w:rPr>
          <w:rFonts w:ascii="Traditional Arabic" w:hAnsi="Traditional Arabic" w:hint="cs"/>
          <w:color w:val="auto"/>
          <w:shd w:val="clear" w:color="auto" w:fill="FFFFFF"/>
          <w:rtl/>
          <w:lang w:eastAsia="en-US"/>
        </w:rPr>
        <w:t xml:space="preserve"> </w:t>
      </w:r>
      <w:r w:rsidR="005C4740" w:rsidRPr="00821930">
        <w:rPr>
          <w:rFonts w:ascii="AGA Arabesque" w:hAnsi="AGA Arabesque" w:cs="Arial"/>
          <w:color w:val="auto"/>
          <w:lang w:eastAsia="en-US"/>
        </w:rPr>
        <w:t></w:t>
      </w:r>
      <w:r w:rsidR="005C4740" w:rsidRPr="00821930">
        <w:rPr>
          <w:rFonts w:ascii="Traditional Arabic" w:hAnsi="Traditional Arabic" w:hint="cs"/>
          <w:color w:val="auto"/>
          <w:shd w:val="clear" w:color="auto" w:fill="FFFFFF"/>
          <w:rtl/>
          <w:lang w:eastAsia="en-US"/>
        </w:rPr>
        <w:t>, وقد كان تعامل</w:t>
      </w:r>
      <w:r>
        <w:rPr>
          <w:rFonts w:ascii="Traditional Arabic" w:hAnsi="Traditional Arabic" w:hint="cs"/>
          <w:color w:val="auto"/>
          <w:shd w:val="clear" w:color="auto" w:fill="FFFFFF"/>
          <w:rtl/>
          <w:lang w:eastAsia="en-US"/>
        </w:rPr>
        <w:t>هم</w:t>
      </w:r>
      <w:r w:rsidR="005C4740" w:rsidRPr="00821930">
        <w:rPr>
          <w:rFonts w:ascii="Traditional Arabic" w:hAnsi="Traditional Arabic"/>
          <w:color w:val="auto"/>
          <w:shd w:val="clear" w:color="auto" w:fill="FFFFFF"/>
          <w:rtl/>
          <w:lang w:eastAsia="en-US"/>
        </w:rPr>
        <w:t xml:space="preserve"> </w:t>
      </w:r>
      <w:r w:rsidR="005C4740" w:rsidRPr="00821930">
        <w:rPr>
          <w:rFonts w:ascii="AGA Arabesque" w:hAnsi="AGA Arabesque" w:cs="Arial"/>
          <w:color w:val="auto"/>
          <w:lang w:eastAsia="en-US"/>
        </w:rPr>
        <w:t></w:t>
      </w:r>
      <w:r w:rsidR="005C4740" w:rsidRPr="00821930">
        <w:rPr>
          <w:rFonts w:ascii="Traditional Arabic" w:hAnsi="Traditional Arabic" w:hint="cs"/>
          <w:color w:val="auto"/>
          <w:shd w:val="clear" w:color="auto" w:fill="FFFFFF"/>
          <w:rtl/>
          <w:lang w:eastAsia="en-US"/>
        </w:rPr>
        <w:t xml:space="preserve"> </w:t>
      </w:r>
      <w:r w:rsidR="000E43DE" w:rsidRPr="00821930">
        <w:rPr>
          <w:rFonts w:ascii="Traditional Arabic" w:hAnsi="Traditional Arabic" w:hint="cs"/>
          <w:color w:val="auto"/>
          <w:shd w:val="clear" w:color="auto" w:fill="FFFFFF"/>
          <w:rtl/>
          <w:lang w:eastAsia="en-US"/>
        </w:rPr>
        <w:t xml:space="preserve">مع هذا الوباء </w:t>
      </w:r>
      <w:r w:rsidR="00A32EFE" w:rsidRPr="00821930">
        <w:rPr>
          <w:rFonts w:ascii="Traditional Arabic" w:hAnsi="Traditional Arabic" w:hint="cs"/>
          <w:color w:val="auto"/>
          <w:shd w:val="clear" w:color="auto" w:fill="FFFFFF"/>
          <w:rtl/>
          <w:lang w:eastAsia="en-US"/>
        </w:rPr>
        <w:t>التعامل الأمثل ال</w:t>
      </w:r>
      <w:r w:rsidR="000E43DE" w:rsidRPr="00821930">
        <w:rPr>
          <w:rFonts w:ascii="Traditional Arabic" w:hAnsi="Traditional Arabic" w:hint="cs"/>
          <w:color w:val="auto"/>
          <w:shd w:val="clear" w:color="auto" w:fill="FFFFFF"/>
          <w:rtl/>
          <w:lang w:eastAsia="en-US"/>
        </w:rPr>
        <w:t xml:space="preserve">مبني </w:t>
      </w:r>
      <w:r w:rsidR="00456F6C">
        <w:rPr>
          <w:rFonts w:ascii="Traditional Arabic" w:hAnsi="Traditional Arabic" w:hint="cs"/>
          <w:color w:val="auto"/>
          <w:shd w:val="clear" w:color="auto" w:fill="FFFFFF"/>
          <w:rtl/>
          <w:lang w:eastAsia="en-US"/>
        </w:rPr>
        <w:t xml:space="preserve">على </w:t>
      </w:r>
      <w:r w:rsidR="00BA65D2">
        <w:rPr>
          <w:rFonts w:ascii="Traditional Arabic" w:hAnsi="Traditional Arabic" w:hint="cs"/>
          <w:color w:val="auto"/>
          <w:shd w:val="clear" w:color="auto" w:fill="FFFFFF"/>
          <w:rtl/>
          <w:lang w:eastAsia="en-US"/>
        </w:rPr>
        <w:t>التش</w:t>
      </w:r>
      <w:r w:rsidR="00631BA9">
        <w:rPr>
          <w:rFonts w:ascii="Traditional Arabic" w:hAnsi="Traditional Arabic" w:hint="cs"/>
          <w:color w:val="auto"/>
          <w:shd w:val="clear" w:color="auto" w:fill="FFFFFF"/>
          <w:rtl/>
          <w:lang w:eastAsia="en-US"/>
        </w:rPr>
        <w:t>ا</w:t>
      </w:r>
      <w:r w:rsidR="00BA65D2">
        <w:rPr>
          <w:rFonts w:ascii="Traditional Arabic" w:hAnsi="Traditional Arabic" w:hint="cs"/>
          <w:color w:val="auto"/>
          <w:shd w:val="clear" w:color="auto" w:fill="FFFFFF"/>
          <w:rtl/>
          <w:lang w:eastAsia="en-US"/>
        </w:rPr>
        <w:t>ور والاجتماع و</w:t>
      </w:r>
      <w:r w:rsidR="000E43DE" w:rsidRPr="00821930">
        <w:rPr>
          <w:rFonts w:ascii="Traditional Arabic" w:hAnsi="Traditional Arabic" w:hint="cs"/>
          <w:color w:val="auto"/>
          <w:shd w:val="clear" w:color="auto" w:fill="FFFFFF"/>
          <w:rtl/>
          <w:lang w:eastAsia="en-US"/>
        </w:rPr>
        <w:t xml:space="preserve">على الاتباع وعدم الابتداع, </w:t>
      </w:r>
      <w:r w:rsidR="00456F6C">
        <w:rPr>
          <w:rFonts w:ascii="Traditional Arabic" w:hAnsi="Traditional Arabic" w:hint="cs"/>
          <w:color w:val="auto"/>
          <w:shd w:val="clear" w:color="auto" w:fill="FFFFFF"/>
          <w:rtl/>
          <w:lang w:eastAsia="en-US"/>
        </w:rPr>
        <w:t>فل</w:t>
      </w:r>
      <w:r w:rsidR="005C4740" w:rsidRPr="00821930">
        <w:rPr>
          <w:rFonts w:ascii="Traditional Arabic" w:hAnsi="Traditional Arabic" w:hint="cs"/>
          <w:color w:val="auto"/>
          <w:shd w:val="clear" w:color="auto" w:fill="FFFFFF"/>
          <w:rtl/>
          <w:lang w:eastAsia="en-US"/>
        </w:rPr>
        <w:t xml:space="preserve">م يحدث منهم أية مخالفة عقدية أو بدعة محدثة تخالف سنة النبي </w:t>
      </w:r>
      <w:r w:rsidR="005C4740" w:rsidRPr="00821930">
        <w:rPr>
          <w:rFonts w:ascii="AGA Arabesque" w:hAnsi="AGA Arabesque" w:cs="Arial"/>
          <w:color w:val="auto"/>
          <w:lang w:eastAsia="en-US"/>
        </w:rPr>
        <w:t></w:t>
      </w:r>
      <w:r w:rsidR="00456F6C">
        <w:rPr>
          <w:rFonts w:ascii="Traditional Arabic" w:hAnsi="Traditional Arabic" w:hint="cs"/>
          <w:color w:val="auto"/>
          <w:shd w:val="clear" w:color="auto" w:fill="FFFFFF"/>
          <w:rtl/>
          <w:lang w:eastAsia="en-US"/>
        </w:rPr>
        <w:t>.</w:t>
      </w:r>
    </w:p>
    <w:p w14:paraId="54A0EFBB" w14:textId="77777777" w:rsidR="00E5624B" w:rsidRDefault="00456F6C" w:rsidP="00456F6C">
      <w:pPr>
        <w:widowControl/>
        <w:tabs>
          <w:tab w:val="left" w:pos="565"/>
        </w:tabs>
        <w:spacing w:line="20" w:lineRule="atLeast"/>
        <w:ind w:firstLine="91"/>
        <w:rPr>
          <w:rFonts w:ascii="Traditional Arabic" w:hAnsi="Traditional Arabic"/>
          <w:color w:val="auto"/>
          <w:shd w:val="clear" w:color="auto" w:fill="FFFFFF"/>
          <w:rtl/>
          <w:lang w:eastAsia="en-US"/>
        </w:rPr>
      </w:pPr>
      <w:r>
        <w:rPr>
          <w:rFonts w:ascii="Traditional Arabic" w:hAnsi="Traditional Arabic" w:hint="cs"/>
          <w:color w:val="auto"/>
          <w:shd w:val="clear" w:color="auto" w:fill="FFFFFF"/>
          <w:rtl/>
          <w:lang w:eastAsia="en-US"/>
        </w:rPr>
        <w:t xml:space="preserve">     </w:t>
      </w:r>
      <w:r w:rsidR="000E43DE" w:rsidRPr="00821930">
        <w:rPr>
          <w:rFonts w:ascii="Traditional Arabic" w:hAnsi="Traditional Arabic" w:hint="cs"/>
          <w:color w:val="auto"/>
          <w:shd w:val="clear" w:color="auto" w:fill="FFFFFF"/>
          <w:rtl/>
          <w:lang w:eastAsia="en-US"/>
        </w:rPr>
        <w:t>وهذا التعامل يجب أن يكون قدوة للأمة عند حلول الأوبئة</w:t>
      </w:r>
      <w:r w:rsidR="001D4864">
        <w:rPr>
          <w:rFonts w:ascii="Traditional Arabic" w:hAnsi="Traditional Arabic" w:hint="cs"/>
          <w:color w:val="auto"/>
          <w:shd w:val="clear" w:color="auto" w:fill="FFFFFF"/>
          <w:rtl/>
          <w:lang w:eastAsia="en-US"/>
        </w:rPr>
        <w:t>,</w:t>
      </w:r>
      <w:r w:rsidR="000E43DE" w:rsidRPr="00821930">
        <w:rPr>
          <w:rFonts w:ascii="Traditional Arabic" w:hAnsi="Traditional Arabic" w:hint="cs"/>
          <w:color w:val="auto"/>
          <w:shd w:val="clear" w:color="auto" w:fill="FFFFFF"/>
          <w:rtl/>
          <w:lang w:eastAsia="en-US"/>
        </w:rPr>
        <w:t xml:space="preserve"> و</w:t>
      </w:r>
      <w:r w:rsidR="00522234">
        <w:rPr>
          <w:rFonts w:ascii="Traditional Arabic" w:hAnsi="Traditional Arabic" w:hint="cs"/>
          <w:color w:val="auto"/>
          <w:shd w:val="clear" w:color="auto" w:fill="FFFFFF"/>
          <w:rtl/>
          <w:lang w:eastAsia="en-US"/>
        </w:rPr>
        <w:t xml:space="preserve">مثال </w:t>
      </w:r>
      <w:r w:rsidR="002C755F">
        <w:rPr>
          <w:rFonts w:ascii="Traditional Arabic" w:hAnsi="Traditional Arabic" w:hint="cs"/>
          <w:color w:val="auto"/>
          <w:shd w:val="clear" w:color="auto" w:fill="FFFFFF"/>
          <w:rtl/>
          <w:lang w:eastAsia="en-US"/>
        </w:rPr>
        <w:t xml:space="preserve">يحتذى </w:t>
      </w:r>
      <w:r w:rsidR="00522234">
        <w:rPr>
          <w:rFonts w:ascii="Traditional Arabic" w:hAnsi="Traditional Arabic" w:hint="cs"/>
          <w:color w:val="auto"/>
          <w:shd w:val="clear" w:color="auto" w:fill="FFFFFF"/>
          <w:rtl/>
          <w:lang w:eastAsia="en-US"/>
        </w:rPr>
        <w:t xml:space="preserve">عند </w:t>
      </w:r>
      <w:r w:rsidR="000E43DE" w:rsidRPr="00821930">
        <w:rPr>
          <w:rFonts w:ascii="Traditional Arabic" w:hAnsi="Traditional Arabic" w:hint="cs"/>
          <w:color w:val="auto"/>
          <w:shd w:val="clear" w:color="auto" w:fill="FFFFFF"/>
          <w:rtl/>
          <w:lang w:eastAsia="en-US"/>
        </w:rPr>
        <w:t xml:space="preserve">حصول </w:t>
      </w:r>
      <w:r w:rsidR="002269B3" w:rsidRPr="00821930">
        <w:rPr>
          <w:rFonts w:ascii="Traditional Arabic" w:hAnsi="Traditional Arabic" w:hint="cs"/>
          <w:color w:val="auto"/>
          <w:shd w:val="clear" w:color="auto" w:fill="FFFFFF"/>
          <w:rtl/>
          <w:lang w:eastAsia="en-US"/>
        </w:rPr>
        <w:t>الحوادث الكونية</w:t>
      </w:r>
      <w:r w:rsidR="00A32EFE" w:rsidRPr="00821930">
        <w:rPr>
          <w:rFonts w:ascii="Traditional Arabic" w:hAnsi="Traditional Arabic" w:hint="cs"/>
          <w:color w:val="auto"/>
          <w:shd w:val="clear" w:color="auto" w:fill="FFFFFF"/>
          <w:rtl/>
          <w:lang w:eastAsia="en-US"/>
        </w:rPr>
        <w:t xml:space="preserve"> وتغير الأزمنة</w:t>
      </w:r>
      <w:r w:rsidR="000E43DE" w:rsidRPr="00821930">
        <w:rPr>
          <w:rFonts w:ascii="Traditional Arabic" w:hAnsi="Traditional Arabic" w:hint="cs"/>
          <w:color w:val="auto"/>
          <w:shd w:val="clear" w:color="auto" w:fill="FFFFFF"/>
          <w:rtl/>
          <w:lang w:eastAsia="en-US"/>
        </w:rPr>
        <w:t>.</w:t>
      </w:r>
    </w:p>
    <w:p w14:paraId="3D19CA86" w14:textId="77777777" w:rsidR="00614ACA" w:rsidRDefault="00614ACA" w:rsidP="00614ACA">
      <w:pPr>
        <w:widowControl/>
        <w:tabs>
          <w:tab w:val="left" w:pos="565"/>
          <w:tab w:val="left" w:pos="848"/>
        </w:tabs>
        <w:autoSpaceDE w:val="0"/>
        <w:autoSpaceDN w:val="0"/>
        <w:adjustRightInd w:val="0"/>
        <w:ind w:firstLine="0"/>
        <w:rPr>
          <w:rFonts w:ascii="Traditional Arabic" w:hAnsi="Traditional Arabic"/>
          <w:color w:val="000000" w:themeColor="text1"/>
          <w:rtl/>
          <w:lang w:eastAsia="en-US"/>
        </w:rPr>
      </w:pPr>
      <w:r>
        <w:rPr>
          <w:rFonts w:ascii="Traditional Arabic" w:hAnsi="Traditional Arabic" w:hint="cs"/>
          <w:color w:val="000000" w:themeColor="text1"/>
          <w:rtl/>
          <w:lang w:eastAsia="en-US"/>
        </w:rPr>
        <w:t xml:space="preserve">      وبالاستعانة بالله ثم قراءة ما أمكن قراءته من النوازل فقد تم تحديد وحصر أهم هذه النوازل التي وقعت, وتتبع أهم هذه الحوادث التي حدثت مع حلول وباء كورونا.</w:t>
      </w:r>
    </w:p>
    <w:p w14:paraId="217B5E9B" w14:textId="77777777" w:rsidR="00EA2127" w:rsidRDefault="00EA2127" w:rsidP="00EA2127">
      <w:pPr>
        <w:widowControl/>
        <w:ind w:firstLine="565"/>
        <w:jc w:val="lowKashida"/>
        <w:rPr>
          <w:rFonts w:cs="ATraditional Arabic"/>
          <w:color w:val="auto"/>
          <w:rtl/>
          <w:lang w:eastAsia="en-US"/>
        </w:rPr>
      </w:pPr>
      <w:r>
        <w:rPr>
          <w:rFonts w:ascii="Traditional Arabic" w:hAnsi="Traditional Arabic" w:hint="cs"/>
          <w:color w:val="000000" w:themeColor="text1"/>
          <w:rtl/>
          <w:lang w:eastAsia="en-US"/>
        </w:rPr>
        <w:t xml:space="preserve">والمسائل العقدية </w:t>
      </w:r>
      <w:r w:rsidRPr="00821930">
        <w:rPr>
          <w:rFonts w:ascii="Traditional Arabic" w:hAnsi="Traditional Arabic" w:hint="cs"/>
          <w:color w:val="000000" w:themeColor="text1"/>
          <w:rtl/>
          <w:lang w:eastAsia="en-US"/>
        </w:rPr>
        <w:t>المتعلقة بوباء كورونا</w:t>
      </w:r>
      <w:r>
        <w:rPr>
          <w:rFonts w:ascii="Traditional Arabic" w:hAnsi="Traditional Arabic" w:hint="cs"/>
          <w:color w:val="000000" w:themeColor="text1"/>
          <w:rtl/>
          <w:lang w:eastAsia="en-US"/>
        </w:rPr>
        <w:t xml:space="preserve"> تحتاج إلى دقة في معرفة كونها نازلة أم لا,</w:t>
      </w:r>
      <w:r>
        <w:rPr>
          <w:rFonts w:cs="ATraditional Arabic" w:hint="cs"/>
          <w:color w:val="auto"/>
          <w:rtl/>
          <w:lang w:eastAsia="en-US"/>
        </w:rPr>
        <w:t xml:space="preserve"> وإلى   تحديد صحيح  في كونها جديدة في وقوعها أم متجددة في مضمونها.</w:t>
      </w:r>
    </w:p>
    <w:p w14:paraId="14E937AE" w14:textId="77777777" w:rsidR="00986A6E" w:rsidRDefault="00986A6E" w:rsidP="00421FE4">
      <w:pPr>
        <w:widowControl/>
        <w:tabs>
          <w:tab w:val="left" w:pos="565"/>
        </w:tabs>
        <w:autoSpaceDE w:val="0"/>
        <w:autoSpaceDN w:val="0"/>
        <w:adjustRightInd w:val="0"/>
        <w:ind w:firstLine="0"/>
        <w:rPr>
          <w:rFonts w:ascii="Traditional Arabic" w:hAnsi="Traditional Arabic"/>
          <w:color w:val="000000" w:themeColor="text1"/>
          <w:rtl/>
          <w:lang w:eastAsia="en-US"/>
        </w:rPr>
      </w:pPr>
      <w:r>
        <w:rPr>
          <w:rFonts w:ascii="Traditional Arabic" w:hAnsi="Traditional Arabic" w:hint="cs"/>
          <w:color w:val="000000" w:themeColor="text1"/>
          <w:rtl/>
          <w:lang w:eastAsia="en-US"/>
        </w:rPr>
        <w:t xml:space="preserve">     و</w:t>
      </w:r>
      <w:r w:rsidRPr="00821930">
        <w:rPr>
          <w:rFonts w:ascii="Traditional Arabic" w:hAnsi="Traditional Arabic" w:hint="cs"/>
          <w:color w:val="000000" w:themeColor="text1"/>
          <w:rtl/>
          <w:lang w:eastAsia="en-US"/>
        </w:rPr>
        <w:t>سيتم</w:t>
      </w:r>
      <w:r w:rsidR="00421FE4">
        <w:rPr>
          <w:rFonts w:ascii="Traditional Arabic" w:hAnsi="Traditional Arabic" w:hint="cs"/>
          <w:color w:val="000000" w:themeColor="text1"/>
          <w:rtl/>
          <w:lang w:eastAsia="en-US"/>
        </w:rPr>
        <w:t xml:space="preserve"> التعريف بالمصطلحات, والفرق بين الوباء والطاعون, و</w:t>
      </w:r>
      <w:r w:rsidRPr="00821930">
        <w:rPr>
          <w:rFonts w:ascii="Traditional Arabic" w:hAnsi="Traditional Arabic" w:hint="cs"/>
          <w:color w:val="000000" w:themeColor="text1"/>
          <w:rtl/>
          <w:lang w:eastAsia="en-US"/>
        </w:rPr>
        <w:t xml:space="preserve">بيان </w:t>
      </w:r>
      <w:r>
        <w:rPr>
          <w:rFonts w:ascii="Traditional Arabic" w:hAnsi="Traditional Arabic" w:hint="cs"/>
          <w:color w:val="000000" w:themeColor="text1"/>
          <w:rtl/>
          <w:lang w:eastAsia="en-US"/>
        </w:rPr>
        <w:t xml:space="preserve">هذه </w:t>
      </w:r>
      <w:r w:rsidRPr="00821930">
        <w:rPr>
          <w:rFonts w:ascii="Traditional Arabic" w:hAnsi="Traditional Arabic" w:hint="cs"/>
          <w:color w:val="000000" w:themeColor="text1"/>
          <w:rtl/>
          <w:lang w:eastAsia="en-US"/>
        </w:rPr>
        <w:t xml:space="preserve">النوازل, </w:t>
      </w:r>
      <w:r>
        <w:rPr>
          <w:rFonts w:ascii="Traditional Arabic" w:hAnsi="Traditional Arabic" w:hint="cs"/>
          <w:color w:val="000000" w:themeColor="text1"/>
          <w:rtl/>
          <w:lang w:eastAsia="en-US"/>
        </w:rPr>
        <w:t>و</w:t>
      </w:r>
      <w:r w:rsidRPr="00821930">
        <w:rPr>
          <w:rFonts w:ascii="Traditional Arabic" w:hAnsi="Traditional Arabic" w:hint="cs"/>
          <w:color w:val="000000" w:themeColor="text1"/>
          <w:rtl/>
          <w:lang w:eastAsia="en-US"/>
        </w:rPr>
        <w:t>مناقش</w:t>
      </w:r>
      <w:r>
        <w:rPr>
          <w:rFonts w:ascii="Traditional Arabic" w:hAnsi="Traditional Arabic" w:hint="cs"/>
          <w:color w:val="000000" w:themeColor="text1"/>
          <w:rtl/>
          <w:lang w:eastAsia="en-US"/>
        </w:rPr>
        <w:t>ة الانحرافات التي حدثت في هذه النوازل</w:t>
      </w:r>
      <w:r w:rsidR="00421FE4">
        <w:rPr>
          <w:rFonts w:ascii="Traditional Arabic" w:hAnsi="Traditional Arabic" w:hint="cs"/>
          <w:color w:val="000000" w:themeColor="text1"/>
          <w:rtl/>
          <w:lang w:eastAsia="en-US"/>
        </w:rPr>
        <w:t>,</w:t>
      </w:r>
      <w:r w:rsidRPr="00821930">
        <w:rPr>
          <w:rFonts w:ascii="Traditional Arabic" w:hAnsi="Traditional Arabic" w:hint="cs"/>
          <w:color w:val="000000" w:themeColor="text1"/>
          <w:rtl/>
          <w:lang w:eastAsia="en-US"/>
        </w:rPr>
        <w:t xml:space="preserve"> و</w:t>
      </w:r>
      <w:r>
        <w:rPr>
          <w:rFonts w:ascii="Traditional Arabic" w:hAnsi="Traditional Arabic" w:hint="cs"/>
          <w:color w:val="000000" w:themeColor="text1"/>
          <w:rtl/>
          <w:lang w:eastAsia="en-US"/>
        </w:rPr>
        <w:t>التوجيه العقدي الصحيح و</w:t>
      </w:r>
      <w:r w:rsidRPr="00821930">
        <w:rPr>
          <w:rFonts w:ascii="Traditional Arabic" w:hAnsi="Traditional Arabic" w:hint="cs"/>
          <w:color w:val="000000" w:themeColor="text1"/>
          <w:rtl/>
          <w:lang w:eastAsia="en-US"/>
        </w:rPr>
        <w:t>الرد العلمي المؤصل لهذه النوازل</w:t>
      </w:r>
      <w:r w:rsidR="00BF7248" w:rsidRPr="00BF7248">
        <w:rPr>
          <w:rFonts w:ascii="Traditional Arabic" w:hAnsi="Traditional Arabic" w:hint="cs"/>
          <w:color w:val="000000" w:themeColor="text1"/>
          <w:rtl/>
          <w:lang w:eastAsia="en-US"/>
        </w:rPr>
        <w:t xml:space="preserve"> </w:t>
      </w:r>
      <w:r w:rsidR="00BF7248">
        <w:rPr>
          <w:rFonts w:ascii="Traditional Arabic" w:hAnsi="Traditional Arabic" w:hint="cs"/>
          <w:color w:val="000000" w:themeColor="text1"/>
          <w:rtl/>
          <w:lang w:eastAsia="en-US"/>
        </w:rPr>
        <w:t>بإذن الله</w:t>
      </w:r>
      <w:r w:rsidRPr="00821930">
        <w:rPr>
          <w:rFonts w:ascii="Traditional Arabic" w:hAnsi="Traditional Arabic" w:hint="cs"/>
          <w:color w:val="000000" w:themeColor="text1"/>
          <w:rtl/>
          <w:lang w:eastAsia="en-US"/>
        </w:rPr>
        <w:t>.</w:t>
      </w:r>
    </w:p>
    <w:p w14:paraId="5209B9BE" w14:textId="77777777" w:rsidR="00614ACA" w:rsidRPr="0049197F" w:rsidRDefault="00614ACA" w:rsidP="00614ACA">
      <w:pPr>
        <w:widowControl/>
        <w:spacing w:line="20" w:lineRule="atLeast"/>
        <w:ind w:left="-995" w:firstLine="0"/>
        <w:rPr>
          <w:rFonts w:ascii="Traditional Arabic" w:hAnsi="Traditional Arabic"/>
          <w:b/>
          <w:bCs/>
          <w:color w:val="FF0000"/>
          <w:rtl/>
        </w:rPr>
      </w:pPr>
      <w:r>
        <w:rPr>
          <w:rFonts w:ascii="Traditional Arabic" w:hAnsi="Traditional Arabic" w:hint="cs"/>
          <w:b/>
          <w:bCs/>
          <w:color w:val="FF0000"/>
          <w:rtl/>
        </w:rPr>
        <w:t xml:space="preserve">                وهذا </w:t>
      </w:r>
      <w:r w:rsidRPr="00E33C90">
        <w:rPr>
          <w:rFonts w:ascii="Traditional Arabic" w:hAnsi="Traditional Arabic" w:hint="cs"/>
          <w:b/>
          <w:bCs/>
          <w:color w:val="FF0000"/>
          <w:rtl/>
        </w:rPr>
        <w:t>بيان بأهم</w:t>
      </w:r>
      <w:r w:rsidRPr="00E33C90">
        <w:rPr>
          <w:rFonts w:ascii="Traditional Arabic" w:hAnsi="Traditional Arabic" w:hint="cs"/>
          <w:color w:val="FF0000"/>
          <w:rtl/>
        </w:rPr>
        <w:t xml:space="preserve"> </w:t>
      </w:r>
      <w:r>
        <w:rPr>
          <w:rFonts w:ascii="Traditional Arabic" w:hAnsi="Traditional Arabic" w:hint="cs"/>
          <w:b/>
          <w:bCs/>
          <w:color w:val="FF0000"/>
          <w:rtl/>
          <w:lang w:eastAsia="en-US"/>
        </w:rPr>
        <w:t>النوازل</w:t>
      </w:r>
      <w:r w:rsidRPr="00614ACA">
        <w:rPr>
          <w:rFonts w:ascii="Traditional Arabic" w:hAnsi="Traditional Arabic" w:cs="AGA Aladdin Regular" w:hint="cs"/>
          <w:b/>
          <w:bCs/>
          <w:color w:val="000000" w:themeColor="text1"/>
          <w:sz w:val="48"/>
          <w:szCs w:val="48"/>
          <w:rtl/>
          <w:lang w:eastAsia="en-US"/>
        </w:rPr>
        <w:t xml:space="preserve"> </w:t>
      </w:r>
      <w:r w:rsidRPr="00614ACA">
        <w:rPr>
          <w:rFonts w:ascii="Traditional Arabic" w:hAnsi="Traditional Arabic"/>
          <w:b/>
          <w:bCs/>
          <w:color w:val="FF0000"/>
          <w:rtl/>
          <w:lang w:eastAsia="en-US"/>
        </w:rPr>
        <w:t>العقدية المتعلقة بوباء كورونا</w:t>
      </w:r>
      <w:r>
        <w:rPr>
          <w:rFonts w:ascii="Traditional Arabic" w:hAnsi="Traditional Arabic" w:hint="cs"/>
          <w:b/>
          <w:bCs/>
          <w:color w:val="FF0000"/>
          <w:rtl/>
          <w:lang w:eastAsia="en-US"/>
        </w:rPr>
        <w:t xml:space="preserve"> وهي</w:t>
      </w:r>
      <w:r w:rsidRPr="0049197F">
        <w:rPr>
          <w:rFonts w:ascii="Traditional Arabic" w:hAnsi="Traditional Arabic" w:hint="cs"/>
          <w:b/>
          <w:bCs/>
          <w:color w:val="FF0000"/>
          <w:rtl/>
          <w:lang w:eastAsia="en-US"/>
        </w:rPr>
        <w:t xml:space="preserve"> كالتالي:</w:t>
      </w:r>
    </w:p>
    <w:p w14:paraId="5A279C51" w14:textId="77777777" w:rsidR="00614ACA" w:rsidRPr="00614ACA" w:rsidRDefault="00614ACA" w:rsidP="00614ACA">
      <w:pPr>
        <w:pStyle w:val="ListParagraph"/>
        <w:widowControl/>
        <w:numPr>
          <w:ilvl w:val="0"/>
          <w:numId w:val="28"/>
        </w:numPr>
        <w:spacing w:line="228" w:lineRule="auto"/>
        <w:jc w:val="lowKashida"/>
        <w:rPr>
          <w:rFonts w:ascii="Traditional Arabic" w:hAnsi="Traditional Arabic"/>
          <w:rtl/>
        </w:rPr>
      </w:pPr>
      <w:r w:rsidRPr="00614ACA">
        <w:rPr>
          <w:rFonts w:ascii="Traditional Arabic" w:hAnsi="Traditional Arabic"/>
          <w:color w:val="FF0000"/>
          <w:rtl/>
        </w:rPr>
        <w:t xml:space="preserve">النازلة </w:t>
      </w:r>
      <w:r w:rsidRPr="00614ACA">
        <w:rPr>
          <w:rFonts w:ascii="Traditional Arabic" w:hAnsi="Traditional Arabic" w:hint="cs"/>
          <w:color w:val="FF0000"/>
          <w:rtl/>
        </w:rPr>
        <w:t>الأولى</w:t>
      </w:r>
      <w:r w:rsidRPr="00614ACA">
        <w:rPr>
          <w:rFonts w:ascii="Traditional Arabic" w:hAnsi="Traditional Arabic"/>
          <w:color w:val="FF0000"/>
          <w:rtl/>
        </w:rPr>
        <w:t xml:space="preserve">: </w:t>
      </w:r>
      <w:r w:rsidRPr="00614ACA">
        <w:rPr>
          <w:rFonts w:ascii="Traditional Arabic" w:hAnsi="Traditional Arabic"/>
          <w:rtl/>
        </w:rPr>
        <w:t>المخالفات العقدية في القبور والأماكن؛ للتداوي من وباء كورونا.</w:t>
      </w:r>
    </w:p>
    <w:p w14:paraId="3CA4B7A7" w14:textId="77777777" w:rsidR="00614ACA" w:rsidRPr="00614ACA" w:rsidRDefault="00614ACA" w:rsidP="00614ACA">
      <w:pPr>
        <w:pStyle w:val="ListParagraph"/>
        <w:widowControl/>
        <w:numPr>
          <w:ilvl w:val="0"/>
          <w:numId w:val="28"/>
        </w:numPr>
        <w:spacing w:line="228" w:lineRule="auto"/>
        <w:jc w:val="left"/>
        <w:rPr>
          <w:rFonts w:ascii="Traditional Arabic" w:hAnsi="Traditional Arabic"/>
        </w:rPr>
      </w:pPr>
      <w:r w:rsidRPr="00614ACA">
        <w:rPr>
          <w:rFonts w:ascii="Traditional Arabic" w:hAnsi="Traditional Arabic"/>
          <w:color w:val="FF0000"/>
          <w:rtl/>
        </w:rPr>
        <w:t>النازلة ال</w:t>
      </w:r>
      <w:r w:rsidRPr="00614ACA">
        <w:rPr>
          <w:rFonts w:ascii="Traditional Arabic" w:hAnsi="Traditional Arabic" w:hint="cs"/>
          <w:color w:val="FF0000"/>
          <w:rtl/>
        </w:rPr>
        <w:t>ثانية</w:t>
      </w:r>
      <w:r w:rsidRPr="00614ACA">
        <w:rPr>
          <w:rFonts w:ascii="Traditional Arabic" w:hAnsi="Traditional Arabic"/>
          <w:color w:val="FF0000"/>
          <w:rtl/>
        </w:rPr>
        <w:t xml:space="preserve">: </w:t>
      </w:r>
      <w:r w:rsidRPr="00614ACA">
        <w:rPr>
          <w:rFonts w:ascii="Traditional Arabic" w:hAnsi="Traditional Arabic"/>
          <w:rtl/>
        </w:rPr>
        <w:t>التلفظ بالأدعية والأذكار المخالفة؛ للتداوي من وباء كورونا.</w:t>
      </w:r>
      <w:r w:rsidRPr="00614ACA">
        <w:rPr>
          <w:rFonts w:ascii="Traditional Arabic" w:hAnsi="Traditional Arabic" w:hint="cs"/>
          <w:rtl/>
        </w:rPr>
        <w:t xml:space="preserve"> </w:t>
      </w:r>
    </w:p>
    <w:p w14:paraId="16264E8C" w14:textId="77777777" w:rsidR="00614ACA" w:rsidRPr="00614ACA" w:rsidRDefault="00614ACA" w:rsidP="00614ACA">
      <w:pPr>
        <w:pStyle w:val="ListParagraph"/>
        <w:widowControl/>
        <w:numPr>
          <w:ilvl w:val="0"/>
          <w:numId w:val="28"/>
        </w:numPr>
        <w:autoSpaceDE w:val="0"/>
        <w:autoSpaceDN w:val="0"/>
        <w:adjustRightInd w:val="0"/>
        <w:rPr>
          <w:rFonts w:ascii="Traditional Arabic" w:hAnsi="Traditional Arabic"/>
          <w:rtl/>
        </w:rPr>
      </w:pPr>
      <w:r w:rsidRPr="00614ACA">
        <w:rPr>
          <w:rFonts w:ascii="Traditional Arabic" w:hAnsi="Traditional Arabic"/>
          <w:color w:val="FF0000"/>
          <w:rtl/>
        </w:rPr>
        <w:t>النازلة ال</w:t>
      </w:r>
      <w:r w:rsidRPr="00614ACA">
        <w:rPr>
          <w:rFonts w:ascii="Traditional Arabic" w:hAnsi="Traditional Arabic" w:hint="cs"/>
          <w:color w:val="FF0000"/>
          <w:rtl/>
        </w:rPr>
        <w:t>ثالثة</w:t>
      </w:r>
      <w:r w:rsidRPr="00614ACA">
        <w:rPr>
          <w:rFonts w:ascii="Traditional Arabic" w:hAnsi="Traditional Arabic"/>
          <w:color w:val="FF0000"/>
          <w:rtl/>
        </w:rPr>
        <w:t xml:space="preserve">: </w:t>
      </w:r>
      <w:r w:rsidRPr="00614ACA">
        <w:rPr>
          <w:rFonts w:ascii="Traditional Arabic" w:hAnsi="Traditional Arabic"/>
          <w:rtl/>
        </w:rPr>
        <w:t>التوسل بغير الله؛ لرفع بلاء وباء كورونا.</w:t>
      </w:r>
      <w:r w:rsidRPr="00614ACA">
        <w:rPr>
          <w:rFonts w:ascii="Traditional Arabic" w:hAnsi="Traditional Arabic" w:hint="cs"/>
          <w:rtl/>
        </w:rPr>
        <w:t xml:space="preserve"> </w:t>
      </w:r>
    </w:p>
    <w:p w14:paraId="56A01245" w14:textId="77777777" w:rsidR="00614ACA" w:rsidRPr="00614ACA" w:rsidRDefault="00614ACA" w:rsidP="00614ACA">
      <w:pPr>
        <w:pStyle w:val="ListParagraph"/>
        <w:widowControl/>
        <w:numPr>
          <w:ilvl w:val="0"/>
          <w:numId w:val="29"/>
        </w:numPr>
        <w:autoSpaceDE w:val="0"/>
        <w:autoSpaceDN w:val="0"/>
        <w:adjustRightInd w:val="0"/>
        <w:rPr>
          <w:rFonts w:ascii="Traditional Arabic" w:hAnsi="Traditional Arabic"/>
          <w:color w:val="800000"/>
          <w:rtl/>
        </w:rPr>
      </w:pPr>
      <w:r w:rsidRPr="00614ACA">
        <w:rPr>
          <w:rFonts w:ascii="Traditional Arabic" w:hAnsi="Traditional Arabic"/>
          <w:color w:val="FF0000"/>
          <w:rtl/>
        </w:rPr>
        <w:t xml:space="preserve">النازلة الرابعة: </w:t>
      </w:r>
      <w:r w:rsidRPr="00614ACA">
        <w:rPr>
          <w:rFonts w:ascii="Traditional Arabic" w:hAnsi="Traditional Arabic"/>
          <w:rtl/>
        </w:rPr>
        <w:t xml:space="preserve">التنزيل الخاطئ للأدلة الشرعية </w:t>
      </w:r>
      <w:r w:rsidRPr="00614ACA">
        <w:rPr>
          <w:rFonts w:ascii="Traditional Arabic" w:hAnsi="Traditional Arabic" w:hint="cs"/>
          <w:rtl/>
        </w:rPr>
        <w:t>عند حلول</w:t>
      </w:r>
      <w:r w:rsidRPr="00614ACA">
        <w:rPr>
          <w:rFonts w:ascii="Traditional Arabic" w:hAnsi="Traditional Arabic"/>
          <w:rtl/>
        </w:rPr>
        <w:t xml:space="preserve"> وباء كورونا.</w:t>
      </w:r>
      <w:r w:rsidRPr="00614ACA">
        <w:rPr>
          <w:rFonts w:ascii="Traditional Arabic" w:hAnsi="Traditional Arabic" w:hint="cs"/>
          <w:rtl/>
        </w:rPr>
        <w:t xml:space="preserve"> </w:t>
      </w:r>
    </w:p>
    <w:p w14:paraId="55E9D0DC" w14:textId="77777777" w:rsidR="00614ACA" w:rsidRPr="00614ACA" w:rsidRDefault="00614ACA" w:rsidP="00614ACA">
      <w:pPr>
        <w:pStyle w:val="ListParagraph"/>
        <w:widowControl/>
        <w:numPr>
          <w:ilvl w:val="0"/>
          <w:numId w:val="29"/>
        </w:numPr>
        <w:spacing w:line="228" w:lineRule="auto"/>
        <w:rPr>
          <w:rFonts w:ascii="Traditional Arabic" w:hAnsi="Traditional Arabic"/>
        </w:rPr>
      </w:pPr>
      <w:r w:rsidRPr="00614ACA">
        <w:rPr>
          <w:rFonts w:ascii="Traditional Arabic" w:hAnsi="Traditional Arabic"/>
          <w:color w:val="FF0000"/>
          <w:rtl/>
        </w:rPr>
        <w:t xml:space="preserve">النازلة الخامسة: </w:t>
      </w:r>
      <w:r w:rsidRPr="00614ACA">
        <w:rPr>
          <w:rFonts w:ascii="Traditional Arabic" w:hAnsi="Traditional Arabic"/>
          <w:rtl/>
        </w:rPr>
        <w:t>ترك الأدلة الشرعية والاعتماد على الأدلة العقلية.</w:t>
      </w:r>
      <w:r w:rsidRPr="00614ACA">
        <w:rPr>
          <w:rFonts w:ascii="Traditional Arabic" w:hAnsi="Traditional Arabic" w:hint="cs"/>
          <w:rtl/>
        </w:rPr>
        <w:t xml:space="preserve"> </w:t>
      </w:r>
    </w:p>
    <w:p w14:paraId="05FE6211" w14:textId="77777777" w:rsidR="00614ACA" w:rsidRPr="00614ACA" w:rsidRDefault="00614ACA" w:rsidP="00614ACA">
      <w:pPr>
        <w:pStyle w:val="ListParagraph"/>
        <w:widowControl/>
        <w:numPr>
          <w:ilvl w:val="0"/>
          <w:numId w:val="29"/>
        </w:numPr>
        <w:spacing w:line="228" w:lineRule="auto"/>
        <w:rPr>
          <w:rFonts w:ascii="Traditional Arabic" w:hAnsi="Traditional Arabic"/>
        </w:rPr>
      </w:pPr>
      <w:r w:rsidRPr="00614ACA">
        <w:rPr>
          <w:rFonts w:ascii="Traditional Arabic" w:hAnsi="Traditional Arabic"/>
          <w:color w:val="FF0000"/>
          <w:rtl/>
        </w:rPr>
        <w:t xml:space="preserve">النازلة السادسة: </w:t>
      </w:r>
      <w:r w:rsidRPr="00614ACA">
        <w:rPr>
          <w:rFonts w:ascii="Traditional Arabic" w:hAnsi="Traditional Arabic"/>
          <w:rtl/>
        </w:rPr>
        <w:t>الدعوة إلى الاعتماد على العلاجات الطبية فقط</w:t>
      </w:r>
      <w:r w:rsidRPr="00614ACA">
        <w:rPr>
          <w:rFonts w:ascii="Traditional Arabic" w:hAnsi="Traditional Arabic" w:hint="cs"/>
          <w:rtl/>
        </w:rPr>
        <w:t>,</w:t>
      </w:r>
      <w:r w:rsidRPr="00614ACA">
        <w:rPr>
          <w:rFonts w:ascii="Traditional Arabic" w:hAnsi="Traditional Arabic"/>
          <w:rtl/>
        </w:rPr>
        <w:t xml:space="preserve"> وترك كل ماله صلة بالدين</w:t>
      </w:r>
      <w:r w:rsidRPr="00614ACA">
        <w:rPr>
          <w:rFonts w:ascii="Traditional Arabic" w:hAnsi="Traditional Arabic" w:hint="cs"/>
          <w:rtl/>
        </w:rPr>
        <w:t>.</w:t>
      </w:r>
      <w:r w:rsidRPr="00614ACA">
        <w:rPr>
          <w:rFonts w:ascii="Traditional Arabic" w:hAnsi="Traditional Arabic"/>
          <w:rtl/>
        </w:rPr>
        <w:t xml:space="preserve"> </w:t>
      </w:r>
    </w:p>
    <w:p w14:paraId="0B04C6FF" w14:textId="77777777" w:rsidR="00614ACA" w:rsidRPr="00614ACA" w:rsidRDefault="00614ACA" w:rsidP="00614ACA">
      <w:pPr>
        <w:pStyle w:val="ListParagraph"/>
        <w:widowControl/>
        <w:numPr>
          <w:ilvl w:val="0"/>
          <w:numId w:val="29"/>
        </w:numPr>
        <w:spacing w:line="228" w:lineRule="auto"/>
        <w:rPr>
          <w:rFonts w:ascii="Traditional Arabic" w:hAnsi="Traditional Arabic"/>
        </w:rPr>
      </w:pPr>
      <w:r w:rsidRPr="00614ACA">
        <w:rPr>
          <w:rFonts w:ascii="Traditional Arabic" w:hAnsi="Traditional Arabic"/>
          <w:color w:val="FF0000"/>
          <w:rtl/>
        </w:rPr>
        <w:t xml:space="preserve">النازلة السابعة: </w:t>
      </w:r>
      <w:r w:rsidRPr="00614ACA">
        <w:rPr>
          <w:rFonts w:ascii="Traditional Arabic" w:hAnsi="Traditional Arabic"/>
          <w:rtl/>
        </w:rPr>
        <w:t>الاعتقاد أن وباء كورونا مذكور في القرآن</w:t>
      </w:r>
      <w:r w:rsidRPr="00614ACA">
        <w:rPr>
          <w:rFonts w:ascii="Traditional Arabic" w:hAnsi="Traditional Arabic" w:hint="cs"/>
          <w:rtl/>
        </w:rPr>
        <w:t>.</w:t>
      </w:r>
    </w:p>
    <w:p w14:paraId="5152ED8B" w14:textId="77777777" w:rsidR="00614ACA" w:rsidRPr="00614ACA" w:rsidRDefault="00614ACA" w:rsidP="00614ACA">
      <w:pPr>
        <w:pStyle w:val="ListParagraph"/>
        <w:widowControl/>
        <w:numPr>
          <w:ilvl w:val="0"/>
          <w:numId w:val="29"/>
        </w:numPr>
        <w:spacing w:line="228" w:lineRule="auto"/>
        <w:rPr>
          <w:rFonts w:ascii="Traditional Arabic" w:hAnsi="Traditional Arabic"/>
        </w:rPr>
      </w:pPr>
      <w:r w:rsidRPr="00614ACA">
        <w:rPr>
          <w:rFonts w:ascii="Traditional Arabic" w:hAnsi="Traditional Arabic"/>
          <w:color w:val="FF0000"/>
          <w:rtl/>
        </w:rPr>
        <w:t xml:space="preserve">النازلة الثامنة: </w:t>
      </w:r>
      <w:r w:rsidRPr="00614ACA">
        <w:rPr>
          <w:rFonts w:ascii="Traditional Arabic" w:hAnsi="Traditional Arabic"/>
          <w:rtl/>
        </w:rPr>
        <w:t>الزعم بأن وباء كورونا من صنع البشر.</w:t>
      </w:r>
    </w:p>
    <w:p w14:paraId="756FBD38" w14:textId="77777777" w:rsidR="00614ACA" w:rsidRPr="00614ACA" w:rsidRDefault="00614ACA" w:rsidP="00614ACA">
      <w:pPr>
        <w:pStyle w:val="ListParagraph"/>
        <w:widowControl/>
        <w:numPr>
          <w:ilvl w:val="0"/>
          <w:numId w:val="29"/>
        </w:numPr>
        <w:spacing w:line="228" w:lineRule="auto"/>
        <w:rPr>
          <w:rFonts w:ascii="Traditional Arabic" w:hAnsi="Traditional Arabic"/>
        </w:rPr>
      </w:pPr>
      <w:r w:rsidRPr="00614ACA">
        <w:rPr>
          <w:rFonts w:ascii="Traditional Arabic" w:hAnsi="Traditional Arabic"/>
          <w:color w:val="FF0000"/>
          <w:rtl/>
        </w:rPr>
        <w:t xml:space="preserve">النازلة التاسعة: </w:t>
      </w:r>
      <w:r w:rsidRPr="00614ACA">
        <w:rPr>
          <w:rFonts w:ascii="Traditional Arabic" w:hAnsi="Traditional Arabic"/>
          <w:rtl/>
        </w:rPr>
        <w:t>التنجيم وادعاء علم الغيب في وباء كورونا.</w:t>
      </w:r>
    </w:p>
    <w:p w14:paraId="5ABAF15F" w14:textId="77777777" w:rsidR="00614ACA" w:rsidRPr="00614ACA" w:rsidRDefault="00614ACA" w:rsidP="00634F1C">
      <w:pPr>
        <w:pStyle w:val="ListParagraph"/>
        <w:widowControl/>
        <w:numPr>
          <w:ilvl w:val="0"/>
          <w:numId w:val="29"/>
        </w:numPr>
        <w:spacing w:line="228" w:lineRule="auto"/>
        <w:rPr>
          <w:rFonts w:ascii="Traditional Arabic" w:hAnsi="Traditional Arabic"/>
        </w:rPr>
      </w:pPr>
      <w:r w:rsidRPr="00614ACA">
        <w:rPr>
          <w:rFonts w:ascii="Traditional Arabic" w:hAnsi="Traditional Arabic"/>
          <w:color w:val="FF0000"/>
          <w:rtl/>
        </w:rPr>
        <w:t xml:space="preserve">النازلة العاشرة: </w:t>
      </w:r>
      <w:r w:rsidR="00634F1C">
        <w:rPr>
          <w:rFonts w:ascii="Traditional Arabic" w:hAnsi="Traditional Arabic" w:hint="cs"/>
          <w:rtl/>
        </w:rPr>
        <w:t>المسائل</w:t>
      </w:r>
      <w:r w:rsidRPr="00614ACA">
        <w:rPr>
          <w:rFonts w:ascii="Traditional Arabic" w:hAnsi="Traditional Arabic"/>
          <w:rtl/>
        </w:rPr>
        <w:t xml:space="preserve"> المتعلقة بالسمع والطاعة</w:t>
      </w:r>
      <w:r w:rsidR="00634F1C">
        <w:rPr>
          <w:rFonts w:ascii="Traditional Arabic" w:hAnsi="Traditional Arabic" w:hint="cs"/>
          <w:rtl/>
        </w:rPr>
        <w:t xml:space="preserve"> لولي الأمر</w:t>
      </w:r>
      <w:r w:rsidRPr="00614ACA">
        <w:rPr>
          <w:rFonts w:ascii="Traditional Arabic" w:hAnsi="Traditional Arabic"/>
          <w:rtl/>
        </w:rPr>
        <w:t>.</w:t>
      </w:r>
    </w:p>
    <w:p w14:paraId="50CAB63B" w14:textId="77777777" w:rsidR="00614ACA" w:rsidRPr="00614ACA" w:rsidRDefault="00614ACA" w:rsidP="00614ACA">
      <w:pPr>
        <w:autoSpaceDE w:val="0"/>
        <w:autoSpaceDN w:val="0"/>
        <w:adjustRightInd w:val="0"/>
        <w:ind w:firstLine="0"/>
        <w:rPr>
          <w:rFonts w:cs="KFGQPC Uthmanic Script HAFS"/>
        </w:rPr>
      </w:pPr>
      <w:r w:rsidRPr="00614ACA">
        <w:rPr>
          <w:rFonts w:ascii="Traditional Arabic" w:hAnsi="Traditional Arabic" w:hint="cs"/>
          <w:color w:val="FF0000"/>
          <w:rtl/>
        </w:rPr>
        <w:t xml:space="preserve">          </w:t>
      </w:r>
    </w:p>
    <w:p w14:paraId="0BBDE4C8" w14:textId="77777777" w:rsidR="00882AE4" w:rsidRPr="00614ACA" w:rsidRDefault="00882AE4" w:rsidP="00614ACA">
      <w:pPr>
        <w:widowControl/>
        <w:spacing w:line="20" w:lineRule="atLeast"/>
        <w:ind w:hanging="2"/>
        <w:rPr>
          <w:rFonts w:ascii="Traditional Arabic" w:hAnsi="Traditional Arabic"/>
          <w:color w:val="000000" w:themeColor="text1"/>
          <w:sz w:val="32"/>
          <w:szCs w:val="32"/>
          <w:rtl/>
          <w:lang w:eastAsia="en-US"/>
        </w:rPr>
      </w:pPr>
    </w:p>
    <w:p w14:paraId="0EFE7CFD" w14:textId="77777777" w:rsidR="00882AE4" w:rsidRDefault="00882AE4" w:rsidP="009F3878">
      <w:pPr>
        <w:widowControl/>
        <w:spacing w:line="20" w:lineRule="atLeast"/>
        <w:ind w:hanging="2"/>
        <w:rPr>
          <w:rFonts w:ascii="Traditional Arabic" w:hAnsi="Traditional Arabic"/>
          <w:b/>
          <w:bCs/>
          <w:color w:val="000000" w:themeColor="text1"/>
          <w:sz w:val="32"/>
          <w:szCs w:val="32"/>
          <w:rtl/>
          <w:lang w:eastAsia="en-US"/>
        </w:rPr>
      </w:pPr>
    </w:p>
    <w:p w14:paraId="540DAF74" w14:textId="77777777" w:rsidR="006050BC" w:rsidRDefault="006050BC" w:rsidP="009F3878">
      <w:pPr>
        <w:widowControl/>
        <w:spacing w:line="20" w:lineRule="atLeast"/>
        <w:ind w:hanging="2"/>
        <w:rPr>
          <w:rFonts w:ascii="Traditional Arabic" w:hAnsi="Traditional Arabic"/>
          <w:b/>
          <w:bCs/>
          <w:color w:val="000000" w:themeColor="text1"/>
          <w:sz w:val="32"/>
          <w:szCs w:val="32"/>
          <w:rtl/>
          <w:lang w:eastAsia="en-US"/>
        </w:rPr>
      </w:pPr>
    </w:p>
    <w:p w14:paraId="2C10E22A" w14:textId="77777777" w:rsidR="006050BC" w:rsidRDefault="006050BC" w:rsidP="009F3878">
      <w:pPr>
        <w:widowControl/>
        <w:spacing w:line="20" w:lineRule="atLeast"/>
        <w:ind w:hanging="2"/>
        <w:rPr>
          <w:rFonts w:ascii="Traditional Arabic" w:hAnsi="Traditional Arabic"/>
          <w:b/>
          <w:bCs/>
          <w:color w:val="000000" w:themeColor="text1"/>
          <w:sz w:val="32"/>
          <w:szCs w:val="32"/>
          <w:rtl/>
          <w:lang w:eastAsia="en-US"/>
        </w:rPr>
      </w:pPr>
    </w:p>
    <w:p w14:paraId="1EC123C0" w14:textId="77777777" w:rsidR="006050BC" w:rsidRDefault="006050BC" w:rsidP="009F3878">
      <w:pPr>
        <w:widowControl/>
        <w:spacing w:line="20" w:lineRule="atLeast"/>
        <w:ind w:hanging="2"/>
        <w:rPr>
          <w:rFonts w:ascii="Traditional Arabic" w:hAnsi="Traditional Arabic"/>
          <w:b/>
          <w:bCs/>
          <w:color w:val="000000" w:themeColor="text1"/>
          <w:sz w:val="32"/>
          <w:szCs w:val="32"/>
          <w:rtl/>
          <w:lang w:eastAsia="en-US"/>
        </w:rPr>
      </w:pPr>
    </w:p>
    <w:p w14:paraId="728542F4" w14:textId="77777777" w:rsidR="006050BC" w:rsidRDefault="006050BC" w:rsidP="009F3878">
      <w:pPr>
        <w:widowControl/>
        <w:spacing w:line="20" w:lineRule="atLeast"/>
        <w:ind w:hanging="2"/>
        <w:rPr>
          <w:rFonts w:ascii="Traditional Arabic" w:hAnsi="Traditional Arabic"/>
          <w:b/>
          <w:bCs/>
          <w:color w:val="000000" w:themeColor="text1"/>
          <w:sz w:val="32"/>
          <w:szCs w:val="32"/>
          <w:rtl/>
          <w:lang w:eastAsia="en-US"/>
        </w:rPr>
      </w:pPr>
    </w:p>
    <w:p w14:paraId="7D669268" w14:textId="77777777" w:rsidR="002F4416" w:rsidRDefault="002F4416" w:rsidP="009F3878">
      <w:pPr>
        <w:widowControl/>
        <w:spacing w:line="20" w:lineRule="atLeast"/>
        <w:ind w:hanging="2"/>
        <w:rPr>
          <w:rFonts w:ascii="Traditional Arabic" w:hAnsi="Traditional Arabic"/>
          <w:b/>
          <w:bCs/>
          <w:color w:val="000000" w:themeColor="text1"/>
          <w:sz w:val="32"/>
          <w:szCs w:val="32"/>
          <w:rtl/>
          <w:lang w:eastAsia="en-US"/>
        </w:rPr>
      </w:pPr>
    </w:p>
    <w:p w14:paraId="630BA514" w14:textId="77777777" w:rsidR="00BA65D2" w:rsidRDefault="00BA65D2" w:rsidP="009F3878">
      <w:pPr>
        <w:widowControl/>
        <w:spacing w:line="20" w:lineRule="atLeast"/>
        <w:ind w:hanging="2"/>
        <w:rPr>
          <w:rFonts w:ascii="Traditional Arabic" w:hAnsi="Traditional Arabic"/>
          <w:b/>
          <w:bCs/>
          <w:color w:val="000000" w:themeColor="text1"/>
          <w:sz w:val="32"/>
          <w:szCs w:val="32"/>
          <w:rtl/>
          <w:lang w:eastAsia="en-US"/>
        </w:rPr>
      </w:pPr>
    </w:p>
    <w:p w14:paraId="50C8CF80" w14:textId="77777777" w:rsidR="00BA65D2" w:rsidRDefault="00BA65D2" w:rsidP="009F3878">
      <w:pPr>
        <w:widowControl/>
        <w:spacing w:line="20" w:lineRule="atLeast"/>
        <w:ind w:hanging="2"/>
        <w:rPr>
          <w:rFonts w:ascii="Traditional Arabic" w:hAnsi="Traditional Arabic"/>
          <w:b/>
          <w:bCs/>
          <w:color w:val="000000" w:themeColor="text1"/>
          <w:sz w:val="32"/>
          <w:szCs w:val="32"/>
          <w:rtl/>
          <w:lang w:eastAsia="en-US"/>
        </w:rPr>
      </w:pPr>
    </w:p>
    <w:p w14:paraId="42CD362B" w14:textId="77777777" w:rsidR="00BA65D2" w:rsidRDefault="00BA65D2" w:rsidP="009F3878">
      <w:pPr>
        <w:widowControl/>
        <w:spacing w:line="20" w:lineRule="atLeast"/>
        <w:ind w:hanging="2"/>
        <w:rPr>
          <w:rFonts w:ascii="Traditional Arabic" w:hAnsi="Traditional Arabic"/>
          <w:b/>
          <w:bCs/>
          <w:color w:val="000000" w:themeColor="text1"/>
          <w:sz w:val="32"/>
          <w:szCs w:val="32"/>
          <w:rtl/>
          <w:lang w:eastAsia="en-US"/>
        </w:rPr>
      </w:pPr>
    </w:p>
    <w:p w14:paraId="55A3F333" w14:textId="77777777" w:rsidR="00BA65D2" w:rsidRDefault="00BA65D2" w:rsidP="009F3878">
      <w:pPr>
        <w:widowControl/>
        <w:spacing w:line="20" w:lineRule="atLeast"/>
        <w:ind w:hanging="2"/>
        <w:rPr>
          <w:rFonts w:ascii="Traditional Arabic" w:hAnsi="Traditional Arabic"/>
          <w:b/>
          <w:bCs/>
          <w:color w:val="000000" w:themeColor="text1"/>
          <w:sz w:val="32"/>
          <w:szCs w:val="32"/>
          <w:rtl/>
          <w:lang w:eastAsia="en-US"/>
        </w:rPr>
      </w:pPr>
    </w:p>
    <w:p w14:paraId="0DB5D4BB" w14:textId="77777777" w:rsidR="00BA65D2" w:rsidRDefault="00BA65D2" w:rsidP="009F3878">
      <w:pPr>
        <w:widowControl/>
        <w:spacing w:line="20" w:lineRule="atLeast"/>
        <w:ind w:hanging="2"/>
        <w:rPr>
          <w:rFonts w:ascii="Traditional Arabic" w:hAnsi="Traditional Arabic"/>
          <w:b/>
          <w:bCs/>
          <w:color w:val="000000" w:themeColor="text1"/>
          <w:sz w:val="32"/>
          <w:szCs w:val="32"/>
          <w:rtl/>
          <w:lang w:eastAsia="en-US"/>
        </w:rPr>
      </w:pPr>
    </w:p>
    <w:p w14:paraId="13AEBE50" w14:textId="77777777" w:rsidR="002F4416" w:rsidRDefault="002F4416" w:rsidP="009F3878">
      <w:pPr>
        <w:widowControl/>
        <w:spacing w:line="20" w:lineRule="atLeast"/>
        <w:ind w:hanging="2"/>
        <w:rPr>
          <w:rFonts w:ascii="Traditional Arabic" w:hAnsi="Traditional Arabic"/>
          <w:b/>
          <w:bCs/>
          <w:color w:val="000000" w:themeColor="text1"/>
          <w:sz w:val="32"/>
          <w:szCs w:val="32"/>
          <w:rtl/>
          <w:lang w:eastAsia="en-US"/>
        </w:rPr>
      </w:pPr>
    </w:p>
    <w:p w14:paraId="31C7B544" w14:textId="77777777" w:rsidR="00C874FC" w:rsidRDefault="0049197F" w:rsidP="00614ACA">
      <w:pPr>
        <w:widowControl/>
        <w:tabs>
          <w:tab w:val="left" w:pos="565"/>
        </w:tabs>
        <w:autoSpaceDE w:val="0"/>
        <w:autoSpaceDN w:val="0"/>
        <w:adjustRightInd w:val="0"/>
        <w:ind w:firstLine="0"/>
        <w:jc w:val="left"/>
        <w:rPr>
          <w:rFonts w:ascii="Traditional Arabic" w:hAnsi="Traditional Arabic"/>
          <w:b/>
          <w:bCs/>
          <w:color w:val="FF0000"/>
          <w:rtl/>
          <w:lang w:eastAsia="en-US"/>
        </w:rPr>
      </w:pPr>
      <w:r w:rsidRPr="0049197F">
        <w:rPr>
          <w:rFonts w:cs="ATraditional Arabic"/>
          <w:noProof/>
          <w:color w:val="auto"/>
          <w:lang w:eastAsia="en-US"/>
        </w:rPr>
        <mc:AlternateContent>
          <mc:Choice Requires="wps">
            <w:drawing>
              <wp:anchor distT="0" distB="0" distL="114300" distR="114300" simplePos="0" relativeHeight="251661312" behindDoc="0" locked="0" layoutInCell="1" allowOverlap="1" wp14:anchorId="4CF4B6C5" wp14:editId="6314869F">
                <wp:simplePos x="0" y="0"/>
                <wp:positionH relativeFrom="column">
                  <wp:posOffset>105410</wp:posOffset>
                </wp:positionH>
                <wp:positionV relativeFrom="paragraph">
                  <wp:posOffset>243205</wp:posOffset>
                </wp:positionV>
                <wp:extent cx="5449570" cy="2346325"/>
                <wp:effectExtent l="0" t="0" r="17780" b="15875"/>
                <wp:wrapNone/>
                <wp:docPr id="2" name="مستطيل مستدير الزوايا 2"/>
                <wp:cNvGraphicFramePr/>
                <a:graphic xmlns:a="http://schemas.openxmlformats.org/drawingml/2006/main">
                  <a:graphicData uri="http://schemas.microsoft.com/office/word/2010/wordprocessingShape">
                    <wps:wsp>
                      <wps:cNvSpPr/>
                      <wps:spPr>
                        <a:xfrm>
                          <a:off x="0" y="0"/>
                          <a:ext cx="5449570" cy="2346325"/>
                        </a:xfrm>
                        <a:prstGeom prst="roundRect">
                          <a:avLst/>
                        </a:prstGeom>
                        <a:solidFill>
                          <a:sysClr val="window" lastClr="FFFFFF"/>
                        </a:solidFill>
                        <a:ln w="25400" cap="flat" cmpd="sng" algn="ctr">
                          <a:solidFill>
                            <a:sysClr val="windowText" lastClr="000000"/>
                          </a:solidFill>
                          <a:prstDash val="solid"/>
                        </a:ln>
                        <a:effectLst/>
                      </wps:spPr>
                      <wps:txbx>
                        <w:txbxContent>
                          <w:p w14:paraId="5AB7671B" w14:textId="77777777" w:rsidR="003C2BDA" w:rsidRDefault="003C2BDA" w:rsidP="0049197F">
                            <w:pPr>
                              <w:widowControl/>
                              <w:autoSpaceDE w:val="0"/>
                              <w:autoSpaceDN w:val="0"/>
                              <w:adjustRightInd w:val="0"/>
                              <w:spacing w:line="20" w:lineRule="atLeast"/>
                              <w:ind w:firstLine="0"/>
                              <w:rPr>
                                <w:rFonts w:ascii="Traditional Arabic" w:hAnsi="Traditional Arabic"/>
                                <w:b/>
                                <w:bCs/>
                                <w:color w:val="FF0000"/>
                                <w:rtl/>
                                <w:lang w:eastAsia="en-US"/>
                              </w:rPr>
                            </w:pPr>
                            <w:r w:rsidRPr="00B61469">
                              <w:rPr>
                                <w:rFonts w:ascii="Traditional Arabic" w:hAnsi="Traditional Arabic" w:hint="cs"/>
                                <w:b/>
                                <w:bCs/>
                                <w:rtl/>
                              </w:rPr>
                              <w:t xml:space="preserve">   </w:t>
                            </w:r>
                            <w:r w:rsidRPr="00B61469">
                              <w:rPr>
                                <w:rFonts w:ascii="Traditional Arabic" w:hAnsi="Traditional Arabic" w:hint="cs"/>
                                <w:b/>
                                <w:bCs/>
                                <w:color w:val="FF0000"/>
                                <w:rtl/>
                              </w:rPr>
                              <w:t xml:space="preserve"> </w:t>
                            </w:r>
                            <w:r w:rsidRPr="00BA65D2">
                              <w:rPr>
                                <w:rFonts w:ascii="Traditional Arabic" w:hAnsi="Traditional Arabic" w:hint="cs"/>
                                <w:b/>
                                <w:bCs/>
                                <w:color w:val="FF0000"/>
                                <w:rtl/>
                                <w:lang w:eastAsia="en-US"/>
                              </w:rPr>
                              <w:t>التمهيد</w:t>
                            </w:r>
                            <w:r>
                              <w:rPr>
                                <w:rFonts w:ascii="Traditional Arabic" w:hAnsi="Traditional Arabic" w:hint="cs"/>
                                <w:b/>
                                <w:bCs/>
                                <w:color w:val="FF0000"/>
                                <w:rtl/>
                                <w:lang w:eastAsia="en-US"/>
                              </w:rPr>
                              <w:t>,</w:t>
                            </w:r>
                            <w:r w:rsidRPr="00BA65D2">
                              <w:rPr>
                                <w:rFonts w:ascii="Traditional Arabic" w:hAnsi="Traditional Arabic" w:hint="cs"/>
                                <w:b/>
                                <w:bCs/>
                                <w:color w:val="FF0000"/>
                                <w:rtl/>
                                <w:lang w:eastAsia="en-US"/>
                              </w:rPr>
                              <w:t xml:space="preserve"> وفيه</w:t>
                            </w:r>
                            <w:r>
                              <w:rPr>
                                <w:rFonts w:ascii="Traditional Arabic" w:hAnsi="Traditional Arabic" w:hint="cs"/>
                                <w:b/>
                                <w:bCs/>
                                <w:color w:val="FF0000"/>
                                <w:rtl/>
                                <w:lang w:eastAsia="en-US"/>
                              </w:rPr>
                              <w:t xml:space="preserve"> مبحثان:</w:t>
                            </w:r>
                          </w:p>
                          <w:p w14:paraId="48FB52AC" w14:textId="77777777" w:rsidR="003C2BDA" w:rsidRPr="0049197F" w:rsidRDefault="003C2BDA" w:rsidP="0049197F">
                            <w:pPr>
                              <w:pStyle w:val="ListParagraph"/>
                              <w:widowControl/>
                              <w:numPr>
                                <w:ilvl w:val="0"/>
                                <w:numId w:val="28"/>
                              </w:numPr>
                              <w:spacing w:line="228" w:lineRule="auto"/>
                              <w:jc w:val="left"/>
                              <w:rPr>
                                <w:rFonts w:ascii="Traditional Arabic" w:hAnsi="Traditional Arabic"/>
                                <w:b/>
                                <w:bCs/>
                                <w:color w:val="FF0000"/>
                                <w:rtl/>
                              </w:rPr>
                            </w:pPr>
                            <w:r w:rsidRPr="0049197F">
                              <w:rPr>
                                <w:rFonts w:ascii="Traditional Arabic" w:hAnsi="Traditional Arabic"/>
                                <w:b/>
                                <w:bCs/>
                                <w:color w:val="FF0000"/>
                                <w:rtl/>
                              </w:rPr>
                              <w:t>أولاً: التعريف بالنوازل العقدية المتعلقة بوباء كورونا.</w:t>
                            </w:r>
                            <w:r w:rsidRPr="0049197F">
                              <w:rPr>
                                <w:rFonts w:ascii="Traditional Arabic" w:hAnsi="Traditional Arabic" w:hint="cs"/>
                                <w:b/>
                                <w:bCs/>
                                <w:color w:val="FF0000"/>
                                <w:rtl/>
                              </w:rPr>
                              <w:t xml:space="preserve"> </w:t>
                            </w:r>
                          </w:p>
                          <w:p w14:paraId="6C9F5E7B" w14:textId="77777777" w:rsidR="003C2BDA" w:rsidRPr="0049197F" w:rsidRDefault="003C2BDA" w:rsidP="0049197F">
                            <w:pPr>
                              <w:pStyle w:val="ListParagraph"/>
                              <w:widowControl/>
                              <w:numPr>
                                <w:ilvl w:val="0"/>
                                <w:numId w:val="29"/>
                              </w:numPr>
                              <w:spacing w:line="228" w:lineRule="auto"/>
                              <w:rPr>
                                <w:b/>
                                <w:bCs/>
                                <w:color w:val="FF0000"/>
                              </w:rPr>
                            </w:pPr>
                            <w:r w:rsidRPr="0049197F">
                              <w:rPr>
                                <w:rFonts w:ascii="Traditional Arabic" w:hAnsi="Traditional Arabic"/>
                                <w:b/>
                                <w:bCs/>
                                <w:color w:val="FF0000"/>
                                <w:rtl/>
                              </w:rPr>
                              <w:t>ثانياً: الفرق بين وباء كورونا والطاعون.</w:t>
                            </w:r>
                            <w:r w:rsidRPr="0049197F">
                              <w:rPr>
                                <w:b/>
                                <w:bCs/>
                                <w:color w:val="FF0000"/>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F4B6C5" id="مستطيل مستدير الزوايا 2" o:spid="_x0000_s1026" style="position:absolute;left:0;text-align:left;margin-left:8.3pt;margin-top:19.15pt;width:429.1pt;height:1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" fillcolor="window" strokecolor="windowText" strokeweight="2pt">
                <v:textbox>
                  <w:txbxContent>
                    <w:p w14:paraId="5AB7671B" w14:textId="77777777" w:rsidR="003C2BDA" w:rsidRDefault="003C2BDA" w:rsidP="0049197F">
                      <w:pPr>
                        <w:widowControl/>
                        <w:autoSpaceDE w:val="0"/>
                        <w:autoSpaceDN w:val="0"/>
                        <w:adjustRightInd w:val="0"/>
                        <w:spacing w:line="20" w:lineRule="atLeast"/>
                        <w:ind w:firstLine="0"/>
                        <w:rPr>
                          <w:rFonts w:ascii="Traditional Arabic" w:hAnsi="Traditional Arabic"/>
                          <w:b/>
                          <w:bCs/>
                          <w:color w:val="FF0000"/>
                          <w:rtl/>
                          <w:lang w:eastAsia="en-US"/>
                        </w:rPr>
                      </w:pPr>
                      <w:r w:rsidRPr="00B61469">
                        <w:rPr>
                          <w:rFonts w:ascii="Traditional Arabic" w:hAnsi="Traditional Arabic" w:hint="cs"/>
                          <w:b/>
                          <w:bCs/>
                          <w:rtl/>
                        </w:rPr>
                        <w:t xml:space="preserve">   </w:t>
                      </w:r>
                      <w:r w:rsidRPr="00B61469">
                        <w:rPr>
                          <w:rFonts w:ascii="Traditional Arabic" w:hAnsi="Traditional Arabic" w:hint="cs"/>
                          <w:b/>
                          <w:bCs/>
                          <w:color w:val="FF0000"/>
                          <w:rtl/>
                        </w:rPr>
                        <w:t xml:space="preserve"> </w:t>
                      </w:r>
                      <w:r w:rsidRPr="00BA65D2">
                        <w:rPr>
                          <w:rFonts w:ascii="Traditional Arabic" w:hAnsi="Traditional Arabic" w:hint="cs"/>
                          <w:b/>
                          <w:bCs/>
                          <w:color w:val="FF0000"/>
                          <w:rtl/>
                          <w:lang w:eastAsia="en-US"/>
                        </w:rPr>
                        <w:t>التمهيد</w:t>
                      </w:r>
                      <w:r>
                        <w:rPr>
                          <w:rFonts w:ascii="Traditional Arabic" w:hAnsi="Traditional Arabic" w:hint="cs"/>
                          <w:b/>
                          <w:bCs/>
                          <w:color w:val="FF0000"/>
                          <w:rtl/>
                          <w:lang w:eastAsia="en-US"/>
                        </w:rPr>
                        <w:t>,</w:t>
                      </w:r>
                      <w:r w:rsidRPr="00BA65D2">
                        <w:rPr>
                          <w:rFonts w:ascii="Traditional Arabic" w:hAnsi="Traditional Arabic" w:hint="cs"/>
                          <w:b/>
                          <w:bCs/>
                          <w:color w:val="FF0000"/>
                          <w:rtl/>
                          <w:lang w:eastAsia="en-US"/>
                        </w:rPr>
                        <w:t xml:space="preserve"> وفيه</w:t>
                      </w:r>
                      <w:r>
                        <w:rPr>
                          <w:rFonts w:ascii="Traditional Arabic" w:hAnsi="Traditional Arabic" w:hint="cs"/>
                          <w:b/>
                          <w:bCs/>
                          <w:color w:val="FF0000"/>
                          <w:rtl/>
                          <w:lang w:eastAsia="en-US"/>
                        </w:rPr>
                        <w:t xml:space="preserve"> مبحثان:</w:t>
                      </w:r>
                    </w:p>
                    <w:p w14:paraId="48FB52AC" w14:textId="77777777" w:rsidR="003C2BDA" w:rsidRPr="0049197F" w:rsidRDefault="003C2BDA" w:rsidP="0049197F">
                      <w:pPr>
                        <w:pStyle w:val="ListParagraph"/>
                        <w:widowControl/>
                        <w:numPr>
                          <w:ilvl w:val="0"/>
                          <w:numId w:val="28"/>
                        </w:numPr>
                        <w:spacing w:line="228" w:lineRule="auto"/>
                        <w:jc w:val="left"/>
                        <w:rPr>
                          <w:rFonts w:ascii="Traditional Arabic" w:hAnsi="Traditional Arabic"/>
                          <w:b/>
                          <w:bCs/>
                          <w:color w:val="FF0000"/>
                          <w:rtl/>
                        </w:rPr>
                      </w:pPr>
                      <w:r w:rsidRPr="0049197F">
                        <w:rPr>
                          <w:rFonts w:ascii="Traditional Arabic" w:hAnsi="Traditional Arabic"/>
                          <w:b/>
                          <w:bCs/>
                          <w:color w:val="FF0000"/>
                          <w:rtl/>
                        </w:rPr>
                        <w:t>أولاً: التعريف بالنوازل العقدية المتعلقة بوباء كورونا.</w:t>
                      </w:r>
                      <w:r w:rsidRPr="0049197F">
                        <w:rPr>
                          <w:rFonts w:ascii="Traditional Arabic" w:hAnsi="Traditional Arabic" w:hint="cs"/>
                          <w:b/>
                          <w:bCs/>
                          <w:color w:val="FF0000"/>
                          <w:rtl/>
                        </w:rPr>
                        <w:t xml:space="preserve"> </w:t>
                      </w:r>
                    </w:p>
                    <w:p w14:paraId="6C9F5E7B" w14:textId="77777777" w:rsidR="003C2BDA" w:rsidRPr="0049197F" w:rsidRDefault="003C2BDA" w:rsidP="0049197F">
                      <w:pPr>
                        <w:pStyle w:val="ListParagraph"/>
                        <w:widowControl/>
                        <w:numPr>
                          <w:ilvl w:val="0"/>
                          <w:numId w:val="29"/>
                        </w:numPr>
                        <w:spacing w:line="228" w:lineRule="auto"/>
                        <w:rPr>
                          <w:b/>
                          <w:bCs/>
                          <w:color w:val="FF0000"/>
                        </w:rPr>
                      </w:pPr>
                      <w:r w:rsidRPr="0049197F">
                        <w:rPr>
                          <w:rFonts w:ascii="Traditional Arabic" w:hAnsi="Traditional Arabic"/>
                          <w:b/>
                          <w:bCs/>
                          <w:color w:val="FF0000"/>
                          <w:rtl/>
                        </w:rPr>
                        <w:t>ثانياً: الفرق بين وباء كورونا والطاعون.</w:t>
                      </w:r>
                      <w:r w:rsidRPr="0049197F">
                        <w:rPr>
                          <w:b/>
                          <w:bCs/>
                          <w:color w:val="FF0000"/>
                        </w:rPr>
                        <w:t xml:space="preserve"> </w:t>
                      </w:r>
                    </w:p>
                  </w:txbxContent>
                </v:textbox>
              </v:roundrect>
            </w:pict>
          </mc:Fallback>
        </mc:AlternateContent>
      </w:r>
    </w:p>
    <w:p w14:paraId="5581C001" w14:textId="77777777" w:rsidR="00C874FC" w:rsidRDefault="00C874FC" w:rsidP="00C874FC">
      <w:pPr>
        <w:widowControl/>
        <w:tabs>
          <w:tab w:val="left" w:pos="565"/>
        </w:tabs>
        <w:autoSpaceDE w:val="0"/>
        <w:autoSpaceDN w:val="0"/>
        <w:adjustRightInd w:val="0"/>
        <w:ind w:firstLine="0"/>
        <w:jc w:val="left"/>
        <w:rPr>
          <w:rFonts w:ascii="Traditional Arabic" w:hAnsi="Traditional Arabic"/>
          <w:b/>
          <w:bCs/>
          <w:color w:val="FF0000"/>
          <w:rtl/>
          <w:lang w:eastAsia="en-US"/>
        </w:rPr>
      </w:pPr>
    </w:p>
    <w:p w14:paraId="6DAFB915" w14:textId="77777777" w:rsidR="00C874FC" w:rsidRDefault="00C874FC" w:rsidP="00C874FC">
      <w:pPr>
        <w:widowControl/>
        <w:tabs>
          <w:tab w:val="left" w:pos="565"/>
        </w:tabs>
        <w:autoSpaceDE w:val="0"/>
        <w:autoSpaceDN w:val="0"/>
        <w:adjustRightInd w:val="0"/>
        <w:ind w:firstLine="0"/>
        <w:jc w:val="left"/>
        <w:rPr>
          <w:rFonts w:ascii="Traditional Arabic" w:hAnsi="Traditional Arabic"/>
          <w:b/>
          <w:bCs/>
          <w:color w:val="FF0000"/>
          <w:rtl/>
          <w:lang w:eastAsia="en-US"/>
        </w:rPr>
      </w:pPr>
    </w:p>
    <w:p w14:paraId="095C48DA" w14:textId="77777777" w:rsidR="00C874FC" w:rsidRDefault="00C874FC" w:rsidP="00C874FC">
      <w:pPr>
        <w:widowControl/>
        <w:tabs>
          <w:tab w:val="left" w:pos="565"/>
        </w:tabs>
        <w:autoSpaceDE w:val="0"/>
        <w:autoSpaceDN w:val="0"/>
        <w:adjustRightInd w:val="0"/>
        <w:ind w:firstLine="0"/>
        <w:jc w:val="left"/>
        <w:rPr>
          <w:rFonts w:ascii="Traditional Arabic" w:hAnsi="Traditional Arabic"/>
          <w:b/>
          <w:bCs/>
          <w:color w:val="FF0000"/>
          <w:rtl/>
          <w:lang w:eastAsia="en-US"/>
        </w:rPr>
      </w:pPr>
    </w:p>
    <w:p w14:paraId="34638E2A" w14:textId="77777777" w:rsidR="00C874FC" w:rsidRDefault="00C874FC" w:rsidP="00C874FC">
      <w:pPr>
        <w:widowControl/>
        <w:tabs>
          <w:tab w:val="left" w:pos="565"/>
        </w:tabs>
        <w:autoSpaceDE w:val="0"/>
        <w:autoSpaceDN w:val="0"/>
        <w:adjustRightInd w:val="0"/>
        <w:ind w:firstLine="0"/>
        <w:jc w:val="left"/>
        <w:rPr>
          <w:rFonts w:ascii="Traditional Arabic" w:hAnsi="Traditional Arabic"/>
          <w:b/>
          <w:bCs/>
          <w:color w:val="FF0000"/>
          <w:rtl/>
          <w:lang w:eastAsia="en-US"/>
        </w:rPr>
      </w:pPr>
    </w:p>
    <w:p w14:paraId="6A51B939" w14:textId="77777777" w:rsidR="0049197F" w:rsidRDefault="0049197F" w:rsidP="00C874FC">
      <w:pPr>
        <w:widowControl/>
        <w:tabs>
          <w:tab w:val="left" w:pos="565"/>
        </w:tabs>
        <w:autoSpaceDE w:val="0"/>
        <w:autoSpaceDN w:val="0"/>
        <w:adjustRightInd w:val="0"/>
        <w:ind w:firstLine="0"/>
        <w:jc w:val="left"/>
        <w:rPr>
          <w:rFonts w:ascii="Traditional Arabic" w:hAnsi="Traditional Arabic"/>
          <w:b/>
          <w:bCs/>
          <w:color w:val="FF0000"/>
          <w:rtl/>
          <w:lang w:eastAsia="en-US"/>
        </w:rPr>
      </w:pPr>
    </w:p>
    <w:p w14:paraId="5C3BA2FC" w14:textId="77777777" w:rsidR="0049197F" w:rsidRDefault="0049197F" w:rsidP="00C874FC">
      <w:pPr>
        <w:widowControl/>
        <w:tabs>
          <w:tab w:val="left" w:pos="565"/>
        </w:tabs>
        <w:autoSpaceDE w:val="0"/>
        <w:autoSpaceDN w:val="0"/>
        <w:adjustRightInd w:val="0"/>
        <w:ind w:firstLine="0"/>
        <w:jc w:val="left"/>
        <w:rPr>
          <w:rFonts w:ascii="Traditional Arabic" w:hAnsi="Traditional Arabic"/>
          <w:b/>
          <w:bCs/>
          <w:color w:val="FF0000"/>
          <w:rtl/>
          <w:lang w:eastAsia="en-US"/>
        </w:rPr>
      </w:pPr>
    </w:p>
    <w:p w14:paraId="76E8913C" w14:textId="77777777" w:rsidR="0049197F" w:rsidRDefault="0049197F" w:rsidP="00C874FC">
      <w:pPr>
        <w:widowControl/>
        <w:tabs>
          <w:tab w:val="left" w:pos="565"/>
        </w:tabs>
        <w:autoSpaceDE w:val="0"/>
        <w:autoSpaceDN w:val="0"/>
        <w:adjustRightInd w:val="0"/>
        <w:ind w:firstLine="0"/>
        <w:jc w:val="left"/>
        <w:rPr>
          <w:rFonts w:ascii="Traditional Arabic" w:hAnsi="Traditional Arabic"/>
          <w:b/>
          <w:bCs/>
          <w:color w:val="FF0000"/>
          <w:rtl/>
          <w:lang w:eastAsia="en-US"/>
        </w:rPr>
      </w:pPr>
    </w:p>
    <w:p w14:paraId="53189605" w14:textId="77777777" w:rsidR="0049197F" w:rsidRDefault="0049197F" w:rsidP="00C874FC">
      <w:pPr>
        <w:widowControl/>
        <w:tabs>
          <w:tab w:val="left" w:pos="565"/>
        </w:tabs>
        <w:autoSpaceDE w:val="0"/>
        <w:autoSpaceDN w:val="0"/>
        <w:adjustRightInd w:val="0"/>
        <w:ind w:firstLine="0"/>
        <w:jc w:val="left"/>
        <w:rPr>
          <w:rFonts w:ascii="Traditional Arabic" w:hAnsi="Traditional Arabic"/>
          <w:b/>
          <w:bCs/>
          <w:color w:val="FF0000"/>
          <w:rtl/>
          <w:lang w:eastAsia="en-US"/>
        </w:rPr>
      </w:pPr>
    </w:p>
    <w:p w14:paraId="714014F5" w14:textId="77777777" w:rsidR="0049197F" w:rsidRDefault="0049197F" w:rsidP="00C874FC">
      <w:pPr>
        <w:widowControl/>
        <w:tabs>
          <w:tab w:val="left" w:pos="565"/>
        </w:tabs>
        <w:autoSpaceDE w:val="0"/>
        <w:autoSpaceDN w:val="0"/>
        <w:adjustRightInd w:val="0"/>
        <w:ind w:firstLine="0"/>
        <w:jc w:val="left"/>
        <w:rPr>
          <w:rFonts w:ascii="Traditional Arabic" w:hAnsi="Traditional Arabic"/>
          <w:b/>
          <w:bCs/>
          <w:color w:val="FF0000"/>
          <w:rtl/>
          <w:lang w:eastAsia="en-US"/>
        </w:rPr>
      </w:pPr>
    </w:p>
    <w:p w14:paraId="4270DE5C" w14:textId="77777777" w:rsidR="0049197F" w:rsidRDefault="0049197F" w:rsidP="00C874FC">
      <w:pPr>
        <w:widowControl/>
        <w:tabs>
          <w:tab w:val="left" w:pos="565"/>
        </w:tabs>
        <w:autoSpaceDE w:val="0"/>
        <w:autoSpaceDN w:val="0"/>
        <w:adjustRightInd w:val="0"/>
        <w:ind w:firstLine="0"/>
        <w:jc w:val="left"/>
        <w:rPr>
          <w:rFonts w:ascii="Traditional Arabic" w:hAnsi="Traditional Arabic"/>
          <w:b/>
          <w:bCs/>
          <w:color w:val="FF0000"/>
          <w:rtl/>
          <w:lang w:eastAsia="en-US"/>
        </w:rPr>
      </w:pPr>
    </w:p>
    <w:p w14:paraId="7F0F43DD" w14:textId="77777777" w:rsidR="0049197F" w:rsidRDefault="0049197F" w:rsidP="00C874FC">
      <w:pPr>
        <w:widowControl/>
        <w:tabs>
          <w:tab w:val="left" w:pos="565"/>
        </w:tabs>
        <w:autoSpaceDE w:val="0"/>
        <w:autoSpaceDN w:val="0"/>
        <w:adjustRightInd w:val="0"/>
        <w:ind w:firstLine="0"/>
        <w:jc w:val="left"/>
        <w:rPr>
          <w:rFonts w:ascii="Traditional Arabic" w:hAnsi="Traditional Arabic"/>
          <w:b/>
          <w:bCs/>
          <w:color w:val="FF0000"/>
          <w:rtl/>
          <w:lang w:eastAsia="en-US"/>
        </w:rPr>
      </w:pPr>
    </w:p>
    <w:p w14:paraId="07AB6A54" w14:textId="77777777" w:rsidR="0049197F" w:rsidRDefault="0049197F" w:rsidP="00C874FC">
      <w:pPr>
        <w:widowControl/>
        <w:tabs>
          <w:tab w:val="left" w:pos="565"/>
        </w:tabs>
        <w:autoSpaceDE w:val="0"/>
        <w:autoSpaceDN w:val="0"/>
        <w:adjustRightInd w:val="0"/>
        <w:ind w:firstLine="0"/>
        <w:jc w:val="left"/>
        <w:rPr>
          <w:rFonts w:ascii="Traditional Arabic" w:hAnsi="Traditional Arabic"/>
          <w:b/>
          <w:bCs/>
          <w:color w:val="FF0000"/>
          <w:rtl/>
          <w:lang w:eastAsia="en-US"/>
        </w:rPr>
      </w:pPr>
    </w:p>
    <w:p w14:paraId="561AC180" w14:textId="77777777" w:rsidR="00C874FC" w:rsidRDefault="00C874FC" w:rsidP="00C874FC">
      <w:pPr>
        <w:widowControl/>
        <w:autoSpaceDE w:val="0"/>
        <w:autoSpaceDN w:val="0"/>
        <w:adjustRightInd w:val="0"/>
        <w:spacing w:line="20" w:lineRule="atLeast"/>
        <w:ind w:firstLine="0"/>
        <w:rPr>
          <w:rFonts w:ascii="Traditional Arabic" w:hAnsi="Traditional Arabic"/>
          <w:b/>
          <w:bCs/>
          <w:color w:val="FF0000"/>
          <w:rtl/>
          <w:lang w:eastAsia="en-US"/>
        </w:rPr>
      </w:pPr>
      <w:r>
        <w:rPr>
          <w:rFonts w:ascii="Traditional Arabic" w:hAnsi="Traditional Arabic" w:hint="cs"/>
          <w:b/>
          <w:bCs/>
          <w:color w:val="FF0000"/>
          <w:rtl/>
          <w:lang w:eastAsia="en-US"/>
        </w:rPr>
        <w:lastRenderedPageBreak/>
        <w:t xml:space="preserve">أولاً: </w:t>
      </w:r>
      <w:r w:rsidRPr="00BA65D2">
        <w:rPr>
          <w:rFonts w:ascii="Traditional Arabic" w:hAnsi="Traditional Arabic" w:hint="cs"/>
          <w:b/>
          <w:bCs/>
          <w:color w:val="FF0000"/>
          <w:rtl/>
          <w:lang w:eastAsia="en-US"/>
        </w:rPr>
        <w:t>التعريف</w:t>
      </w:r>
      <w:r>
        <w:rPr>
          <w:rFonts w:ascii="Traditional Arabic" w:hAnsi="Traditional Arabic" w:hint="cs"/>
          <w:b/>
          <w:bCs/>
          <w:color w:val="FF0000"/>
          <w:rtl/>
          <w:lang w:eastAsia="en-US"/>
        </w:rPr>
        <w:t xml:space="preserve"> بالنوازل العقدية المتعلقة بوباء كورونا.</w:t>
      </w:r>
    </w:p>
    <w:p w14:paraId="5B7E330D" w14:textId="77777777" w:rsidR="00DA5B37" w:rsidRPr="00BA65D2" w:rsidRDefault="00DA5B37" w:rsidP="006050BC">
      <w:pPr>
        <w:widowControl/>
        <w:autoSpaceDE w:val="0"/>
        <w:autoSpaceDN w:val="0"/>
        <w:adjustRightInd w:val="0"/>
        <w:spacing w:line="20" w:lineRule="atLeast"/>
        <w:ind w:firstLine="0"/>
        <w:rPr>
          <w:rFonts w:ascii="Traditional Arabic" w:hAnsi="Traditional Arabic"/>
          <w:b/>
          <w:bCs/>
          <w:color w:val="FF0000"/>
          <w:rtl/>
          <w:lang w:eastAsia="en-US"/>
        </w:rPr>
      </w:pPr>
      <w:r w:rsidRPr="00BA65D2">
        <w:rPr>
          <w:rFonts w:ascii="Traditional Arabic" w:hAnsi="Traditional Arabic" w:hint="cs"/>
          <w:b/>
          <w:bCs/>
          <w:color w:val="FF0000"/>
          <w:rtl/>
          <w:lang w:eastAsia="en-US"/>
        </w:rPr>
        <w:t>تعريف النوازل:</w:t>
      </w:r>
    </w:p>
    <w:p w14:paraId="1379549D" w14:textId="77777777" w:rsidR="00D3556E" w:rsidRPr="00D3556E" w:rsidRDefault="000C1E7E" w:rsidP="00BA65D2">
      <w:pPr>
        <w:widowControl/>
        <w:ind w:hanging="2"/>
        <w:jc w:val="lowKashida"/>
        <w:rPr>
          <w:rFonts w:cs="ATraditional Arabic"/>
          <w:color w:val="auto"/>
          <w:rtl/>
          <w:lang w:eastAsia="en-US"/>
        </w:rPr>
      </w:pPr>
      <w:r w:rsidRPr="00735039">
        <w:rPr>
          <w:rFonts w:cs="ATraditional Arabic"/>
          <w:color w:val="FF0000"/>
          <w:rtl/>
          <w:lang w:eastAsia="en-US"/>
        </w:rPr>
        <w:t>في اللغة:</w:t>
      </w:r>
      <w:r w:rsidRPr="00BA65D2">
        <w:rPr>
          <w:rFonts w:cs="ATraditional Arabic"/>
          <w:color w:val="FF0000"/>
          <w:rtl/>
          <w:lang w:eastAsia="en-US"/>
        </w:rPr>
        <w:t xml:space="preserve"> </w:t>
      </w:r>
      <w:r w:rsidR="00474504" w:rsidRPr="00474504">
        <w:rPr>
          <w:rFonts w:ascii="Traditional Arabic" w:hAnsi="Traditional Arabic"/>
          <w:rtl/>
          <w:lang w:eastAsia="en-US"/>
        </w:rPr>
        <w:t>النون والزاء واللام كلمة صحيحة تدل على هبوط شيء ووقوعه</w:t>
      </w:r>
      <w:r w:rsidR="001F47B3" w:rsidRPr="001F47B3">
        <w:rPr>
          <w:rStyle w:val="FootnoteReference"/>
          <w:rtl/>
        </w:rPr>
        <w:t>(</w:t>
      </w:r>
      <w:r w:rsidR="00D3556E" w:rsidRPr="001F47B3">
        <w:rPr>
          <w:rStyle w:val="FootnoteReference"/>
          <w:rtl/>
        </w:rPr>
        <w:footnoteReference w:id="5"/>
      </w:r>
      <w:r w:rsidR="001F47B3" w:rsidRPr="001F47B3">
        <w:rPr>
          <w:rStyle w:val="FootnoteReference"/>
          <w:rtl/>
        </w:rPr>
        <w:t>)</w:t>
      </w:r>
      <w:r w:rsidR="00D3556E" w:rsidRPr="00D3556E">
        <w:rPr>
          <w:rFonts w:cs="ATraditional Arabic"/>
          <w:color w:val="auto"/>
          <w:rtl/>
          <w:lang w:eastAsia="en-US"/>
        </w:rPr>
        <w:t xml:space="preserve">، </w:t>
      </w:r>
      <w:r w:rsidR="00474504" w:rsidRPr="00474504">
        <w:rPr>
          <w:rFonts w:ascii="Traditional Arabic" w:hAnsi="Traditional Arabic"/>
          <w:rtl/>
          <w:lang w:eastAsia="en-US"/>
        </w:rPr>
        <w:t>ونزل به الأمر</w:t>
      </w:r>
      <w:r w:rsidR="00474504" w:rsidRPr="00474504">
        <w:rPr>
          <w:rFonts w:ascii="Traditional Arabic" w:hAnsi="Traditional Arabic" w:hint="cs"/>
          <w:rtl/>
          <w:lang w:eastAsia="en-US"/>
        </w:rPr>
        <w:t xml:space="preserve"> أي</w:t>
      </w:r>
      <w:r w:rsidR="00474504" w:rsidRPr="00474504">
        <w:rPr>
          <w:rFonts w:ascii="Traditional Arabic" w:hAnsi="Traditional Arabic"/>
          <w:rtl/>
          <w:lang w:eastAsia="en-US"/>
        </w:rPr>
        <w:t>: حل</w:t>
      </w:r>
      <w:r w:rsidR="001F47B3" w:rsidRPr="001F47B3">
        <w:rPr>
          <w:rStyle w:val="FootnoteReference"/>
          <w:rtl/>
        </w:rPr>
        <w:t>(</w:t>
      </w:r>
      <w:r w:rsidR="00474504" w:rsidRPr="001F47B3">
        <w:rPr>
          <w:rStyle w:val="FootnoteReference"/>
          <w:rtl/>
        </w:rPr>
        <w:footnoteReference w:id="6"/>
      </w:r>
      <w:r w:rsidR="001F47B3" w:rsidRPr="001F47B3">
        <w:rPr>
          <w:rStyle w:val="FootnoteReference"/>
          <w:rtl/>
        </w:rPr>
        <w:t>)</w:t>
      </w:r>
      <w:r w:rsidR="00474504">
        <w:rPr>
          <w:rFonts w:ascii="Traditional Arabic" w:hAnsi="Traditional Arabic" w:hint="cs"/>
          <w:b/>
          <w:bCs/>
          <w:sz w:val="44"/>
          <w:szCs w:val="44"/>
          <w:rtl/>
          <w:lang w:eastAsia="en-US"/>
        </w:rPr>
        <w:t>.</w:t>
      </w:r>
      <w:r w:rsidR="00474504" w:rsidRPr="00D3556E">
        <w:rPr>
          <w:rFonts w:cs="ATraditional Arabic"/>
          <w:color w:val="auto"/>
          <w:rtl/>
          <w:lang w:eastAsia="en-US"/>
        </w:rPr>
        <w:t xml:space="preserve"> </w:t>
      </w:r>
    </w:p>
    <w:p w14:paraId="30AFCB2D" w14:textId="77777777" w:rsidR="00D3556E" w:rsidRPr="00D3556E" w:rsidRDefault="00474504" w:rsidP="00BA65D2">
      <w:pPr>
        <w:widowControl/>
        <w:ind w:firstLine="565"/>
        <w:jc w:val="lowKashida"/>
        <w:rPr>
          <w:rFonts w:cs="ATraditional Arabic"/>
          <w:color w:val="auto"/>
          <w:rtl/>
          <w:lang w:eastAsia="en-US"/>
        </w:rPr>
      </w:pPr>
      <w:r>
        <w:rPr>
          <w:rFonts w:cs="ATraditional Arabic" w:hint="cs"/>
          <w:color w:val="auto"/>
          <w:rtl/>
          <w:lang w:eastAsia="en-US"/>
        </w:rPr>
        <w:t>وال</w:t>
      </w:r>
      <w:r w:rsidRPr="00D3556E">
        <w:rPr>
          <w:rFonts w:cs="ATraditional Arabic"/>
          <w:color w:val="auto"/>
          <w:rtl/>
          <w:lang w:eastAsia="en-US"/>
        </w:rPr>
        <w:t>نازلة</w:t>
      </w:r>
      <w:r w:rsidR="00E51257" w:rsidRPr="00E51257">
        <w:rPr>
          <w:rFonts w:ascii="Traditional Arabic" w:hAnsi="Traditional Arabic" w:hint="cs"/>
          <w:color w:val="auto"/>
          <w:rtl/>
          <w:lang w:eastAsia="en-US"/>
        </w:rPr>
        <w:t xml:space="preserve"> هي</w:t>
      </w:r>
      <w:r w:rsidR="00E51257" w:rsidRPr="00E51257">
        <w:rPr>
          <w:rFonts w:ascii="Traditional Arabic" w:hAnsi="Traditional Arabic"/>
          <w:color w:val="auto"/>
          <w:rtl/>
          <w:lang w:eastAsia="en-US"/>
        </w:rPr>
        <w:t xml:space="preserve"> الشديدة تنزل عليهم بأمر عظيم</w:t>
      </w:r>
      <w:r w:rsidR="001F47B3" w:rsidRPr="001F47B3">
        <w:rPr>
          <w:rStyle w:val="FootnoteReference"/>
          <w:rtl/>
        </w:rPr>
        <w:t>(</w:t>
      </w:r>
      <w:r w:rsidR="00E51257" w:rsidRPr="001F47B3">
        <w:rPr>
          <w:rStyle w:val="FootnoteReference"/>
          <w:rtl/>
        </w:rPr>
        <w:footnoteReference w:id="7"/>
      </w:r>
      <w:r w:rsidR="001F47B3" w:rsidRPr="001F47B3">
        <w:rPr>
          <w:rStyle w:val="FootnoteReference"/>
          <w:rtl/>
        </w:rPr>
        <w:t>)</w:t>
      </w:r>
      <w:r w:rsidR="00E51257" w:rsidRPr="00E51257">
        <w:rPr>
          <w:rFonts w:ascii="Traditional Arabic" w:hAnsi="Traditional Arabic" w:hint="cs"/>
          <w:rtl/>
          <w:lang w:eastAsia="en-US"/>
        </w:rPr>
        <w:t>,</w:t>
      </w:r>
      <w:r w:rsidR="00D3556E" w:rsidRPr="00D3556E">
        <w:rPr>
          <w:rFonts w:cs="ATraditional Arabic"/>
          <w:color w:val="auto"/>
          <w:rtl/>
          <w:lang w:eastAsia="en-US"/>
        </w:rPr>
        <w:t xml:space="preserve"> </w:t>
      </w:r>
      <w:r w:rsidR="00E51257">
        <w:rPr>
          <w:rFonts w:cs="ATraditional Arabic" w:hint="cs"/>
          <w:color w:val="auto"/>
          <w:rtl/>
          <w:lang w:eastAsia="en-US"/>
        </w:rPr>
        <w:t xml:space="preserve">وقيل هي: </w:t>
      </w:r>
      <w:r w:rsidR="00D3556E" w:rsidRPr="00D3556E">
        <w:rPr>
          <w:rFonts w:cs="ATraditional Arabic"/>
          <w:color w:val="auto"/>
          <w:rtl/>
          <w:lang w:eastAsia="en-US"/>
        </w:rPr>
        <w:t>المصيبة والشدة من شدائد الدهر تنزل بالناس</w:t>
      </w:r>
      <w:r w:rsidR="001F47B3" w:rsidRPr="001F47B3">
        <w:rPr>
          <w:rStyle w:val="FootnoteReference"/>
          <w:rtl/>
        </w:rPr>
        <w:t>(</w:t>
      </w:r>
      <w:r w:rsidR="00D3556E" w:rsidRPr="001F47B3">
        <w:rPr>
          <w:rStyle w:val="FootnoteReference"/>
          <w:rtl/>
        </w:rPr>
        <w:footnoteReference w:id="8"/>
      </w:r>
      <w:r w:rsidR="001F47B3" w:rsidRPr="001F47B3">
        <w:rPr>
          <w:rStyle w:val="FootnoteReference"/>
          <w:rtl/>
        </w:rPr>
        <w:t>)</w:t>
      </w:r>
      <w:r>
        <w:rPr>
          <w:rFonts w:cs="ATraditional Arabic" w:hint="cs"/>
          <w:color w:val="auto"/>
          <w:rtl/>
          <w:lang w:eastAsia="en-US"/>
        </w:rPr>
        <w:t xml:space="preserve">, </w:t>
      </w:r>
      <w:r w:rsidR="00BB2E8E">
        <w:rPr>
          <w:rFonts w:cs="ATraditional Arabic" w:hint="cs"/>
          <w:color w:val="auto"/>
          <w:rtl/>
          <w:lang w:eastAsia="en-US"/>
        </w:rPr>
        <w:t xml:space="preserve">كما </w:t>
      </w:r>
      <w:r>
        <w:rPr>
          <w:rFonts w:cs="ATraditional Arabic" w:hint="cs"/>
          <w:color w:val="auto"/>
          <w:rtl/>
          <w:lang w:eastAsia="en-US"/>
        </w:rPr>
        <w:t>قال الشاعر:</w:t>
      </w:r>
    </w:p>
    <w:p w14:paraId="63124367" w14:textId="77777777" w:rsidR="000C1E7E" w:rsidRPr="000C1E7E" w:rsidRDefault="00474504" w:rsidP="00BB2E8E">
      <w:pPr>
        <w:widowControl/>
        <w:ind w:firstLine="720"/>
        <w:jc w:val="lowKashida"/>
        <w:rPr>
          <w:rFonts w:cs="ATraditional Arabic"/>
          <w:color w:val="auto"/>
          <w:rtl/>
          <w:lang w:eastAsia="en-US"/>
        </w:rPr>
      </w:pPr>
      <w:r>
        <w:rPr>
          <w:rFonts w:ascii="Traditional Arabic" w:hAnsi="Traditional Arabic" w:hint="cs"/>
          <w:rtl/>
          <w:lang w:eastAsia="en-US"/>
        </w:rPr>
        <w:t xml:space="preserve">              </w:t>
      </w:r>
      <w:r w:rsidR="0024774E" w:rsidRPr="0024774E">
        <w:rPr>
          <w:rFonts w:ascii="Traditional Arabic" w:hAnsi="Traditional Arabic"/>
          <w:rtl/>
          <w:lang w:eastAsia="en-US"/>
        </w:rPr>
        <w:t>ولرب نازلة يضيق بها الفتى</w:t>
      </w:r>
      <w:r w:rsidR="0024774E" w:rsidRPr="00474504">
        <w:rPr>
          <w:rFonts w:ascii="Traditional Arabic" w:hAnsi="Traditional Arabic"/>
          <w:color w:val="auto"/>
          <w:rtl/>
          <w:lang w:eastAsia="en-US"/>
        </w:rPr>
        <w:t xml:space="preserve"> ... </w:t>
      </w:r>
      <w:r w:rsidR="0024774E" w:rsidRPr="0024774E">
        <w:rPr>
          <w:rFonts w:ascii="Traditional Arabic" w:hAnsi="Traditional Arabic"/>
          <w:rtl/>
          <w:lang w:eastAsia="en-US"/>
        </w:rPr>
        <w:t>ذرعا وعند الله منها المخرج</w:t>
      </w:r>
      <w:r w:rsidR="001F47B3" w:rsidRPr="001F47B3">
        <w:rPr>
          <w:rStyle w:val="FootnoteReference"/>
          <w:rtl/>
        </w:rPr>
        <w:t>(</w:t>
      </w:r>
      <w:r w:rsidR="00D3556E" w:rsidRPr="001F47B3">
        <w:rPr>
          <w:rStyle w:val="FootnoteReference"/>
          <w:rtl/>
        </w:rPr>
        <w:footnoteReference w:id="9"/>
      </w:r>
      <w:r w:rsidR="001F47B3" w:rsidRPr="001F47B3">
        <w:rPr>
          <w:rStyle w:val="FootnoteReference"/>
          <w:rtl/>
        </w:rPr>
        <w:t>)</w:t>
      </w:r>
      <w:r>
        <w:rPr>
          <w:rFonts w:cs="ATraditional Arabic" w:hint="cs"/>
          <w:color w:val="auto"/>
          <w:rtl/>
          <w:lang w:eastAsia="en-US"/>
        </w:rPr>
        <w:t>.</w:t>
      </w:r>
    </w:p>
    <w:p w14:paraId="4EB0C040" w14:textId="77777777" w:rsidR="00D3556E" w:rsidRPr="00D3556E" w:rsidRDefault="00735039" w:rsidP="007E2E64">
      <w:pPr>
        <w:widowControl/>
        <w:tabs>
          <w:tab w:val="left" w:pos="565"/>
        </w:tabs>
        <w:ind w:hanging="2"/>
        <w:jc w:val="lowKashida"/>
        <w:rPr>
          <w:rFonts w:cs="ATraditional Arabic"/>
          <w:color w:val="auto"/>
          <w:rtl/>
          <w:lang w:eastAsia="en-US"/>
        </w:rPr>
      </w:pPr>
      <w:r>
        <w:rPr>
          <w:rFonts w:cs="ATraditional Arabic" w:hint="cs"/>
          <w:color w:val="FF0000"/>
          <w:rtl/>
          <w:lang w:eastAsia="en-US"/>
        </w:rPr>
        <w:t>و</w:t>
      </w:r>
      <w:r w:rsidR="00D3556E" w:rsidRPr="00735039">
        <w:rPr>
          <w:rFonts w:cs="ATraditional Arabic"/>
          <w:color w:val="FF0000"/>
          <w:rtl/>
          <w:lang w:eastAsia="en-US"/>
        </w:rPr>
        <w:t>اصطلاحًا:</w:t>
      </w:r>
      <w:r w:rsidR="00BA65D2">
        <w:rPr>
          <w:rFonts w:cs="ATraditional Arabic" w:hint="cs"/>
          <w:color w:val="auto"/>
          <w:rtl/>
          <w:lang w:eastAsia="en-US"/>
        </w:rPr>
        <w:t xml:space="preserve"> </w:t>
      </w:r>
      <w:r w:rsidR="00D3556E" w:rsidRPr="00D3556E">
        <w:rPr>
          <w:rFonts w:cs="ATraditional Arabic"/>
          <w:color w:val="auto"/>
          <w:rtl/>
          <w:lang w:eastAsia="en-US"/>
        </w:rPr>
        <w:t xml:space="preserve">استعمل بعض </w:t>
      </w:r>
      <w:r w:rsidR="00D23CF5">
        <w:rPr>
          <w:rFonts w:cs="ATraditional Arabic" w:hint="cs"/>
          <w:color w:val="auto"/>
          <w:rtl/>
          <w:lang w:eastAsia="en-US"/>
        </w:rPr>
        <w:t>العلماء</w:t>
      </w:r>
      <w:r w:rsidR="00D3556E" w:rsidRPr="00D3556E">
        <w:rPr>
          <w:rFonts w:cs="ATraditional Arabic"/>
          <w:color w:val="auto"/>
          <w:rtl/>
          <w:lang w:eastAsia="en-US"/>
        </w:rPr>
        <w:t xml:space="preserve"> مصطلح النازلة على معناها اللغوي المتقدم</w:t>
      </w:r>
      <w:r w:rsidR="00474504">
        <w:rPr>
          <w:rFonts w:cs="ATraditional Arabic" w:hint="cs"/>
          <w:color w:val="auto"/>
          <w:rtl/>
          <w:lang w:eastAsia="en-US"/>
        </w:rPr>
        <w:t>, فقيل هي:</w:t>
      </w:r>
      <w:r w:rsidR="00D3556E" w:rsidRPr="00D3556E">
        <w:rPr>
          <w:rFonts w:cs="ATraditional Arabic"/>
          <w:color w:val="auto"/>
          <w:rtl/>
          <w:lang w:eastAsia="en-US"/>
        </w:rPr>
        <w:t xml:space="preserve"> الحادثة التي تحتاج لحكم شرعي</w:t>
      </w:r>
      <w:r w:rsidR="001F47B3" w:rsidRPr="001F47B3">
        <w:rPr>
          <w:rStyle w:val="FootnoteReference"/>
          <w:rtl/>
        </w:rPr>
        <w:t>(</w:t>
      </w:r>
      <w:r w:rsidR="00D3556E" w:rsidRPr="001F47B3">
        <w:rPr>
          <w:rStyle w:val="FootnoteReference"/>
          <w:rtl/>
        </w:rPr>
        <w:footnoteReference w:id="10"/>
      </w:r>
      <w:r w:rsidR="001F47B3" w:rsidRPr="001F47B3">
        <w:rPr>
          <w:rStyle w:val="FootnoteReference"/>
          <w:rtl/>
        </w:rPr>
        <w:t>)</w:t>
      </w:r>
      <w:r w:rsidR="00474504">
        <w:rPr>
          <w:rFonts w:cs="ATraditional Arabic" w:hint="cs"/>
          <w:color w:val="auto"/>
          <w:rtl/>
          <w:lang w:eastAsia="en-US"/>
        </w:rPr>
        <w:t xml:space="preserve">, أو </w:t>
      </w:r>
      <w:r w:rsidR="00474504" w:rsidRPr="00D3556E">
        <w:rPr>
          <w:rFonts w:cs="ATraditional Arabic"/>
          <w:color w:val="auto"/>
          <w:rtl/>
          <w:lang w:eastAsia="en-US"/>
        </w:rPr>
        <w:t>الوقائع الجديدة التي لم يَسبق فيها نص أو اجتهاد</w:t>
      </w:r>
      <w:r w:rsidR="001F47B3" w:rsidRPr="001F47B3">
        <w:rPr>
          <w:rStyle w:val="FootnoteReference"/>
          <w:rtl/>
        </w:rPr>
        <w:t>(</w:t>
      </w:r>
      <w:r w:rsidR="00474504" w:rsidRPr="001F47B3">
        <w:rPr>
          <w:rStyle w:val="FootnoteReference"/>
          <w:rtl/>
        </w:rPr>
        <w:footnoteReference w:id="11"/>
      </w:r>
      <w:r w:rsidR="001F47B3" w:rsidRPr="001F47B3">
        <w:rPr>
          <w:rStyle w:val="FootnoteReference"/>
          <w:rtl/>
        </w:rPr>
        <w:t>)</w:t>
      </w:r>
      <w:r w:rsidR="00474504" w:rsidRPr="00D3556E">
        <w:rPr>
          <w:rFonts w:cs="ATraditional Arabic" w:hint="cs"/>
          <w:color w:val="auto"/>
          <w:rtl/>
          <w:lang w:eastAsia="en-US"/>
        </w:rPr>
        <w:t>.</w:t>
      </w:r>
    </w:p>
    <w:p w14:paraId="6DCC3E6C" w14:textId="77777777" w:rsidR="00D3556E" w:rsidRPr="00D3556E" w:rsidRDefault="00474504" w:rsidP="00D23CF5">
      <w:pPr>
        <w:widowControl/>
        <w:ind w:firstLine="565"/>
        <w:jc w:val="lowKashida"/>
        <w:rPr>
          <w:rFonts w:cs="ATraditional Arabic"/>
          <w:color w:val="auto"/>
          <w:rtl/>
          <w:lang w:eastAsia="en-US"/>
        </w:rPr>
      </w:pPr>
      <w:r>
        <w:rPr>
          <w:rFonts w:cs="ATraditional Arabic" w:hint="cs"/>
          <w:color w:val="auto"/>
          <w:rtl/>
          <w:lang w:eastAsia="en-US"/>
        </w:rPr>
        <w:t>وقيل هي</w:t>
      </w:r>
      <w:r w:rsidR="00D3556E">
        <w:rPr>
          <w:rFonts w:cs="ATraditional Arabic" w:hint="cs"/>
          <w:color w:val="auto"/>
          <w:rtl/>
          <w:lang w:eastAsia="en-US"/>
        </w:rPr>
        <w:t xml:space="preserve">: </w:t>
      </w:r>
      <w:r w:rsidR="00D3556E" w:rsidRPr="00D3556E">
        <w:rPr>
          <w:rFonts w:cs="ATraditional Arabic"/>
          <w:color w:val="auto"/>
          <w:rtl/>
          <w:lang w:eastAsia="en-US"/>
        </w:rPr>
        <w:t>الواقعة والحادثة التي تنزل بالشخص سواء في مجال العبادات أو المعاملات أو السلوك والأخلاق</w:t>
      </w:r>
      <w:r w:rsidR="00D23CF5">
        <w:rPr>
          <w:rFonts w:cs="ATraditional Arabic" w:hint="cs"/>
          <w:color w:val="auto"/>
          <w:rtl/>
          <w:lang w:eastAsia="en-US"/>
        </w:rPr>
        <w:t>؛</w:t>
      </w:r>
      <w:r w:rsidR="00D3556E" w:rsidRPr="00D3556E">
        <w:rPr>
          <w:rFonts w:cs="ATraditional Arabic"/>
          <w:color w:val="auto"/>
          <w:rtl/>
          <w:lang w:eastAsia="en-US"/>
        </w:rPr>
        <w:t xml:space="preserve"> حيث يلجأ هذا الشخص إلى من يفتيه بحكم الشرع في نازلته</w:t>
      </w:r>
      <w:r w:rsidR="001F47B3" w:rsidRPr="001F47B3">
        <w:rPr>
          <w:rStyle w:val="FootnoteReference"/>
          <w:rtl/>
        </w:rPr>
        <w:t>(</w:t>
      </w:r>
      <w:r w:rsidR="00D3556E" w:rsidRPr="001F47B3">
        <w:rPr>
          <w:rStyle w:val="FootnoteReference"/>
          <w:rtl/>
        </w:rPr>
        <w:footnoteReference w:id="12"/>
      </w:r>
      <w:r w:rsidR="001F47B3" w:rsidRPr="001F47B3">
        <w:rPr>
          <w:rStyle w:val="FootnoteReference"/>
          <w:rtl/>
        </w:rPr>
        <w:t>)</w:t>
      </w:r>
      <w:r w:rsidR="00D3556E" w:rsidRPr="00D3556E">
        <w:rPr>
          <w:rFonts w:cs="ATraditional Arabic" w:hint="cs"/>
          <w:color w:val="auto"/>
          <w:rtl/>
          <w:lang w:eastAsia="en-US"/>
        </w:rPr>
        <w:t>.</w:t>
      </w:r>
    </w:p>
    <w:p w14:paraId="4F83BA02" w14:textId="77777777" w:rsidR="00D3556E" w:rsidRDefault="00D3556E" w:rsidP="00BA65D2">
      <w:pPr>
        <w:widowControl/>
        <w:ind w:firstLine="565"/>
        <w:jc w:val="lowKashida"/>
        <w:rPr>
          <w:rFonts w:cs="ATraditional Arabic"/>
          <w:color w:val="auto"/>
          <w:rtl/>
          <w:lang w:eastAsia="en-US"/>
        </w:rPr>
      </w:pPr>
      <w:r>
        <w:rPr>
          <w:rFonts w:cs="ATraditional Arabic" w:hint="cs"/>
          <w:color w:val="auto"/>
          <w:rtl/>
          <w:lang w:eastAsia="en-US"/>
        </w:rPr>
        <w:t xml:space="preserve">وقيل: </w:t>
      </w:r>
      <w:r w:rsidRPr="00D3556E">
        <w:rPr>
          <w:rFonts w:cs="ATraditional Arabic"/>
          <w:color w:val="auto"/>
          <w:rtl/>
          <w:lang w:eastAsia="en-US"/>
        </w:rPr>
        <w:t>هي الأمور والقضايا الجديدة التي تحصل مع تطور الأوقات واختلاف الأزمان والأماكن</w:t>
      </w:r>
      <w:r w:rsidR="001F47B3" w:rsidRPr="001F47B3">
        <w:rPr>
          <w:rStyle w:val="FootnoteReference"/>
          <w:rtl/>
        </w:rPr>
        <w:t>(</w:t>
      </w:r>
      <w:r w:rsidRPr="001F47B3">
        <w:rPr>
          <w:rStyle w:val="FootnoteReference"/>
        </w:rPr>
        <w:footnoteReference w:id="13"/>
      </w:r>
      <w:r w:rsidR="001F47B3" w:rsidRPr="001F47B3">
        <w:rPr>
          <w:rStyle w:val="FootnoteReference"/>
          <w:rtl/>
        </w:rPr>
        <w:t>)</w:t>
      </w:r>
      <w:r w:rsidR="00474504">
        <w:rPr>
          <w:rFonts w:cs="ATraditional Arabic" w:hint="cs"/>
          <w:color w:val="auto"/>
          <w:rtl/>
          <w:lang w:eastAsia="en-US"/>
        </w:rPr>
        <w:t>.</w:t>
      </w:r>
    </w:p>
    <w:p w14:paraId="0B83B379" w14:textId="77777777" w:rsidR="00D3556E" w:rsidRDefault="00D3556E" w:rsidP="00474504">
      <w:pPr>
        <w:widowControl/>
        <w:ind w:firstLine="720"/>
        <w:jc w:val="lowKashida"/>
        <w:rPr>
          <w:rFonts w:cs="ATraditional Arabic"/>
          <w:color w:val="auto"/>
          <w:rtl/>
          <w:lang w:eastAsia="en-US"/>
        </w:rPr>
      </w:pPr>
      <w:r>
        <w:rPr>
          <w:rFonts w:cs="ATraditional Arabic" w:hint="cs"/>
          <w:color w:val="auto"/>
          <w:rtl/>
          <w:lang w:eastAsia="en-US"/>
        </w:rPr>
        <w:t>ولابد في النازلة من</w:t>
      </w:r>
      <w:r w:rsidRPr="00D3556E">
        <w:rPr>
          <w:rFonts w:cs="ATraditional Arabic"/>
          <w:color w:val="auto"/>
          <w:rtl/>
          <w:lang w:eastAsia="en-US"/>
        </w:rPr>
        <w:t xml:space="preserve"> أمورًا ثلاثة، هي: وقوعها وعدم افتراضها، وجِدَّتها وعدم تكررها، و</w:t>
      </w:r>
      <w:r w:rsidR="00474504">
        <w:rPr>
          <w:rFonts w:cs="ATraditional Arabic"/>
          <w:color w:val="auto"/>
          <w:rtl/>
          <w:lang w:eastAsia="en-US"/>
        </w:rPr>
        <w:t xml:space="preserve">شدة إلحاحها في طلب </w:t>
      </w:r>
      <w:bookmarkStart w:id="1" w:name="هنا4"/>
      <w:bookmarkEnd w:id="1"/>
      <w:r w:rsidR="00474504">
        <w:rPr>
          <w:rFonts w:cs="ATraditional Arabic"/>
          <w:color w:val="auto"/>
          <w:rtl/>
          <w:lang w:eastAsia="en-US"/>
        </w:rPr>
        <w:t>حكم شرعي لها</w:t>
      </w:r>
      <w:r w:rsidR="00474504">
        <w:rPr>
          <w:rFonts w:cs="ATraditional Arabic" w:hint="cs"/>
          <w:color w:val="auto"/>
          <w:rtl/>
          <w:lang w:eastAsia="en-US"/>
        </w:rPr>
        <w:t xml:space="preserve">؛ </w:t>
      </w:r>
      <w:r w:rsidRPr="00C2147D">
        <w:rPr>
          <w:rFonts w:cs="ATraditional Arabic"/>
          <w:color w:val="auto"/>
          <w:rtl/>
          <w:lang w:eastAsia="en-US"/>
        </w:rPr>
        <w:t xml:space="preserve">وبناء </w:t>
      </w:r>
      <w:r w:rsidR="00474504">
        <w:rPr>
          <w:rFonts w:cs="ATraditional Arabic" w:hint="cs"/>
          <w:color w:val="auto"/>
          <w:rtl/>
          <w:lang w:eastAsia="en-US"/>
        </w:rPr>
        <w:t>على ذلك فتعريفها يكون</w:t>
      </w:r>
      <w:r w:rsidRPr="00C2147D">
        <w:rPr>
          <w:rFonts w:cs="ATraditional Arabic"/>
          <w:color w:val="auto"/>
          <w:rtl/>
          <w:lang w:eastAsia="en-US"/>
        </w:rPr>
        <w:t>:</w:t>
      </w:r>
      <w:r w:rsidR="00474504" w:rsidRPr="00C2147D">
        <w:rPr>
          <w:rFonts w:cs="ATraditional Arabic"/>
          <w:color w:val="auto"/>
          <w:rtl/>
          <w:lang w:eastAsia="en-US"/>
        </w:rPr>
        <w:t xml:space="preserve"> </w:t>
      </w:r>
      <w:r w:rsidR="00474504">
        <w:rPr>
          <w:rFonts w:cs="ATraditional Arabic" w:hint="cs"/>
          <w:color w:val="auto"/>
          <w:rtl/>
          <w:lang w:eastAsia="en-US"/>
        </w:rPr>
        <w:t>هي</w:t>
      </w:r>
      <w:r w:rsidR="00474504" w:rsidRPr="00C2147D">
        <w:rPr>
          <w:rFonts w:cs="ATraditional Arabic"/>
          <w:color w:val="auto"/>
          <w:rtl/>
          <w:lang w:eastAsia="en-US"/>
        </w:rPr>
        <w:t xml:space="preserve"> </w:t>
      </w:r>
      <w:r w:rsidRPr="00C2147D">
        <w:rPr>
          <w:rFonts w:cs="ATraditional Arabic"/>
          <w:color w:val="auto"/>
          <w:rtl/>
          <w:lang w:eastAsia="en-US"/>
        </w:rPr>
        <w:t>ما استدعى حكمًا شرعيًّا من الوقائع المستجدة</w:t>
      </w:r>
      <w:r w:rsidR="001F47B3" w:rsidRPr="001F47B3">
        <w:rPr>
          <w:rStyle w:val="FootnoteReference"/>
          <w:rtl/>
        </w:rPr>
        <w:t>(</w:t>
      </w:r>
      <w:r w:rsidRPr="001F47B3">
        <w:rPr>
          <w:rStyle w:val="FootnoteReference"/>
          <w:rtl/>
        </w:rPr>
        <w:footnoteReference w:id="14"/>
      </w:r>
      <w:r w:rsidR="001F47B3" w:rsidRPr="001F47B3">
        <w:rPr>
          <w:rStyle w:val="FootnoteReference"/>
          <w:rtl/>
        </w:rPr>
        <w:t>)</w:t>
      </w:r>
      <w:r w:rsidRPr="00C2147D">
        <w:rPr>
          <w:rFonts w:cs="ATraditional Arabic" w:hint="cs"/>
          <w:color w:val="auto"/>
          <w:rtl/>
          <w:lang w:eastAsia="en-US"/>
        </w:rPr>
        <w:t>.</w:t>
      </w:r>
    </w:p>
    <w:p w14:paraId="5688ED24" w14:textId="77777777" w:rsidR="00D1376C" w:rsidRDefault="005C2140" w:rsidP="00D01426">
      <w:pPr>
        <w:widowControl/>
        <w:ind w:firstLine="565"/>
        <w:jc w:val="lowKashida"/>
        <w:rPr>
          <w:rFonts w:cs="ATraditional Arabic"/>
          <w:color w:val="auto"/>
          <w:rtl/>
          <w:lang w:eastAsia="en-US"/>
        </w:rPr>
      </w:pPr>
      <w:r>
        <w:rPr>
          <w:rFonts w:cs="ATraditional Arabic" w:hint="cs"/>
          <w:color w:val="auto"/>
          <w:rtl/>
          <w:lang w:eastAsia="en-US"/>
        </w:rPr>
        <w:lastRenderedPageBreak/>
        <w:t>ولكن</w:t>
      </w:r>
      <w:r w:rsidR="00614ACA" w:rsidRPr="004F7525">
        <w:rPr>
          <w:rFonts w:cs="ATraditional Arabic"/>
          <w:color w:val="auto"/>
          <w:rtl/>
          <w:lang w:eastAsia="en-US"/>
        </w:rPr>
        <w:t xml:space="preserve"> مفهوم النوازل</w:t>
      </w:r>
      <w:r>
        <w:rPr>
          <w:rFonts w:cs="ATraditional Arabic" w:hint="cs"/>
          <w:color w:val="auto"/>
          <w:rtl/>
          <w:lang w:eastAsia="en-US"/>
        </w:rPr>
        <w:t xml:space="preserve"> في القضايا والمسائل المعاصرة</w:t>
      </w:r>
      <w:r w:rsidR="00614ACA" w:rsidRPr="004F7525">
        <w:rPr>
          <w:rFonts w:cs="ATraditional Arabic"/>
          <w:color w:val="auto"/>
          <w:rtl/>
          <w:lang w:eastAsia="en-US"/>
        </w:rPr>
        <w:t xml:space="preserve"> نادرا</w:t>
      </w:r>
      <w:r w:rsidR="00614ACA">
        <w:rPr>
          <w:rFonts w:cs="ATraditional Arabic" w:hint="cs"/>
          <w:color w:val="auto"/>
          <w:rtl/>
          <w:lang w:eastAsia="en-US"/>
        </w:rPr>
        <w:t>ً</w:t>
      </w:r>
      <w:r w:rsidR="00614ACA" w:rsidRPr="004F7525">
        <w:rPr>
          <w:rFonts w:cs="ATraditional Arabic"/>
          <w:color w:val="auto"/>
          <w:rtl/>
          <w:lang w:eastAsia="en-US"/>
        </w:rPr>
        <w:t xml:space="preserve"> ما ينطبق انطباقا</w:t>
      </w:r>
      <w:r>
        <w:rPr>
          <w:rFonts w:cs="ATraditional Arabic" w:hint="cs"/>
          <w:color w:val="auto"/>
          <w:rtl/>
          <w:lang w:eastAsia="en-US"/>
        </w:rPr>
        <w:t>ً</w:t>
      </w:r>
      <w:r w:rsidR="00614ACA" w:rsidRPr="004F7525">
        <w:rPr>
          <w:rFonts w:cs="ATraditional Arabic"/>
          <w:color w:val="auto"/>
          <w:rtl/>
          <w:lang w:eastAsia="en-US"/>
        </w:rPr>
        <w:t xml:space="preserve"> تاما</w:t>
      </w:r>
      <w:r>
        <w:rPr>
          <w:rFonts w:cs="ATraditional Arabic" w:hint="cs"/>
          <w:color w:val="auto"/>
          <w:rtl/>
          <w:lang w:eastAsia="en-US"/>
        </w:rPr>
        <w:t>ً</w:t>
      </w:r>
      <w:r w:rsidR="00614ACA" w:rsidRPr="004F7525">
        <w:rPr>
          <w:rFonts w:cs="ATraditional Arabic"/>
          <w:color w:val="auto"/>
          <w:rtl/>
          <w:lang w:eastAsia="en-US"/>
        </w:rPr>
        <w:t xml:space="preserve"> </w:t>
      </w:r>
      <w:r w:rsidR="00614ACA">
        <w:rPr>
          <w:rFonts w:cs="ATraditional Arabic" w:hint="cs"/>
          <w:color w:val="auto"/>
          <w:rtl/>
          <w:lang w:eastAsia="en-US"/>
        </w:rPr>
        <w:t xml:space="preserve">على وصف </w:t>
      </w:r>
      <w:r w:rsidR="00614ACA" w:rsidRPr="004F7525">
        <w:rPr>
          <w:rFonts w:cs="ATraditional Arabic"/>
          <w:color w:val="auto"/>
          <w:rtl/>
          <w:lang w:eastAsia="en-US"/>
        </w:rPr>
        <w:t xml:space="preserve">النازلة بالجدة المحضة، </w:t>
      </w:r>
      <w:r w:rsidR="00614ACA">
        <w:rPr>
          <w:rFonts w:cs="ATraditional Arabic" w:hint="cs"/>
          <w:color w:val="auto"/>
          <w:rtl/>
          <w:lang w:eastAsia="en-US"/>
        </w:rPr>
        <w:t xml:space="preserve">أي </w:t>
      </w:r>
      <w:r w:rsidR="00614ACA" w:rsidRPr="004F7525">
        <w:rPr>
          <w:rFonts w:cs="ATraditional Arabic"/>
          <w:color w:val="auto"/>
          <w:rtl/>
          <w:lang w:eastAsia="en-US"/>
        </w:rPr>
        <w:t>مما لم يسبق وقوعه</w:t>
      </w:r>
      <w:r w:rsidR="00614ACA" w:rsidRPr="004F7525">
        <w:rPr>
          <w:rFonts w:cs="ATraditional Arabic" w:hint="cs"/>
          <w:color w:val="auto"/>
          <w:rtl/>
          <w:lang w:eastAsia="en-US"/>
        </w:rPr>
        <w:t>؛</w:t>
      </w:r>
      <w:r w:rsidR="00614ACA" w:rsidRPr="004F7525">
        <w:rPr>
          <w:rFonts w:cs="ATraditional Arabic"/>
          <w:color w:val="auto"/>
          <w:rtl/>
          <w:lang w:eastAsia="en-US"/>
        </w:rPr>
        <w:t xml:space="preserve"> </w:t>
      </w:r>
      <w:r w:rsidR="00614ACA" w:rsidRPr="004F7525">
        <w:rPr>
          <w:rFonts w:cs="ATraditional Arabic" w:hint="cs"/>
          <w:color w:val="auto"/>
          <w:rtl/>
          <w:lang w:eastAsia="en-US"/>
        </w:rPr>
        <w:t>ف</w:t>
      </w:r>
      <w:r w:rsidR="00614ACA" w:rsidRPr="004F7525">
        <w:rPr>
          <w:rFonts w:cs="ATraditional Arabic"/>
          <w:color w:val="auto"/>
          <w:rtl/>
          <w:lang w:eastAsia="en-US"/>
        </w:rPr>
        <w:t xml:space="preserve">الغالب </w:t>
      </w:r>
      <w:r w:rsidR="00614ACA">
        <w:rPr>
          <w:rFonts w:cs="ATraditional Arabic" w:hint="cs"/>
          <w:rtl/>
        </w:rPr>
        <w:t>في</w:t>
      </w:r>
      <w:r w:rsidR="00614ACA">
        <w:rPr>
          <w:rFonts w:cs="ATraditional Arabic"/>
          <w:rtl/>
        </w:rPr>
        <w:t xml:space="preserve">ما </w:t>
      </w:r>
      <w:r w:rsidR="00614ACA">
        <w:rPr>
          <w:rFonts w:hint="cs"/>
          <w:rtl/>
        </w:rPr>
        <w:t xml:space="preserve">يذكره </w:t>
      </w:r>
      <w:r w:rsidR="00614ACA">
        <w:rPr>
          <w:rFonts w:cs="ATraditional Arabic" w:hint="cs"/>
          <w:rtl/>
        </w:rPr>
        <w:t xml:space="preserve"> العلماء </w:t>
      </w:r>
      <w:r w:rsidR="00614ACA">
        <w:rPr>
          <w:rFonts w:cs="ATraditional Arabic"/>
          <w:rtl/>
        </w:rPr>
        <w:t xml:space="preserve">في </w:t>
      </w:r>
      <w:r>
        <w:rPr>
          <w:rFonts w:cs="ATraditional Arabic" w:hint="cs"/>
          <w:rtl/>
        </w:rPr>
        <w:t>المسائل المعاصرة</w:t>
      </w:r>
      <w:r w:rsidR="00614ACA">
        <w:rPr>
          <w:rFonts w:cs="ATraditional Arabic" w:hint="cs"/>
          <w:color w:val="auto"/>
          <w:rtl/>
          <w:lang w:eastAsia="en-US"/>
        </w:rPr>
        <w:t xml:space="preserve"> من نوازل</w:t>
      </w:r>
      <w:r w:rsidR="00614ACA" w:rsidRPr="004F7525">
        <w:rPr>
          <w:rFonts w:cs="ATraditional Arabic"/>
          <w:color w:val="auto"/>
          <w:rtl/>
          <w:lang w:eastAsia="en-US"/>
        </w:rPr>
        <w:t xml:space="preserve"> </w:t>
      </w:r>
      <w:r w:rsidR="00614ACA">
        <w:rPr>
          <w:rFonts w:cs="ATraditional Arabic" w:hint="cs"/>
          <w:color w:val="auto"/>
          <w:rtl/>
          <w:lang w:eastAsia="en-US"/>
        </w:rPr>
        <w:t xml:space="preserve">قد يطلق عليها </w:t>
      </w:r>
      <w:r w:rsidR="00614ACA" w:rsidRPr="004F7525">
        <w:rPr>
          <w:rFonts w:cs="ATraditional Arabic"/>
          <w:color w:val="auto"/>
          <w:rtl/>
          <w:lang w:eastAsia="en-US"/>
        </w:rPr>
        <w:t>الجدة النسبي</w:t>
      </w:r>
      <w:r w:rsidR="00614ACA" w:rsidRPr="004F7525">
        <w:rPr>
          <w:rFonts w:cs="ATraditional Arabic" w:hint="cs"/>
          <w:color w:val="auto"/>
          <w:rtl/>
          <w:lang w:eastAsia="en-US"/>
        </w:rPr>
        <w:t>ة</w:t>
      </w:r>
      <w:r w:rsidR="00614ACA">
        <w:rPr>
          <w:rFonts w:cs="ATraditional Arabic" w:hint="cs"/>
          <w:color w:val="auto"/>
          <w:rtl/>
          <w:lang w:eastAsia="en-US"/>
        </w:rPr>
        <w:t>,</w:t>
      </w:r>
      <w:r w:rsidR="00614ACA" w:rsidRPr="004F7525">
        <w:rPr>
          <w:rFonts w:cs="ATraditional Arabic"/>
          <w:color w:val="auto"/>
          <w:rtl/>
          <w:lang w:eastAsia="en-US"/>
        </w:rPr>
        <w:t xml:space="preserve"> أي تكون مما سبق وقوعه</w:t>
      </w:r>
      <w:r>
        <w:rPr>
          <w:rFonts w:cs="ATraditional Arabic" w:hint="cs"/>
          <w:color w:val="auto"/>
          <w:rtl/>
          <w:lang w:eastAsia="en-US"/>
        </w:rPr>
        <w:t xml:space="preserve"> ولكنها متجددة, </w:t>
      </w:r>
      <w:r w:rsidR="00D01426">
        <w:rPr>
          <w:rFonts w:cs="ATraditional Arabic" w:hint="cs"/>
          <w:color w:val="auto"/>
          <w:rtl/>
          <w:lang w:eastAsia="en-US"/>
        </w:rPr>
        <w:t>ف</w:t>
      </w:r>
      <w:r w:rsidR="00D1376C" w:rsidRPr="00D1376C">
        <w:rPr>
          <w:rFonts w:cs="ATraditional Arabic"/>
          <w:color w:val="auto"/>
          <w:rtl/>
          <w:lang w:eastAsia="en-US"/>
        </w:rPr>
        <w:t>بعض</w:t>
      </w:r>
      <w:r>
        <w:rPr>
          <w:rFonts w:cs="ATraditional Arabic" w:hint="cs"/>
          <w:color w:val="auto"/>
          <w:rtl/>
          <w:lang w:eastAsia="en-US"/>
        </w:rPr>
        <w:t>ها</w:t>
      </w:r>
      <w:r w:rsidR="00D1376C" w:rsidRPr="00D1376C">
        <w:rPr>
          <w:rFonts w:cs="ATraditional Arabic"/>
          <w:color w:val="auto"/>
          <w:rtl/>
          <w:lang w:eastAsia="en-US"/>
        </w:rPr>
        <w:t xml:space="preserve"> سبق وقوعه </w:t>
      </w:r>
      <w:r>
        <w:rPr>
          <w:rFonts w:cs="ATraditional Arabic" w:hint="cs"/>
          <w:color w:val="auto"/>
          <w:rtl/>
          <w:lang w:eastAsia="en-US"/>
        </w:rPr>
        <w:t xml:space="preserve">ولكنها </w:t>
      </w:r>
      <w:r w:rsidR="00D1376C" w:rsidRPr="00D1376C">
        <w:rPr>
          <w:rFonts w:cs="ATraditional Arabic"/>
          <w:color w:val="auto"/>
          <w:rtl/>
          <w:lang w:eastAsia="en-US"/>
        </w:rPr>
        <w:t xml:space="preserve">تطورت </w:t>
      </w:r>
      <w:r w:rsidR="0032689C">
        <w:rPr>
          <w:rFonts w:cs="ATraditional Arabic" w:hint="cs"/>
          <w:color w:val="auto"/>
          <w:rtl/>
          <w:lang w:eastAsia="en-US"/>
        </w:rPr>
        <w:t>أ</w:t>
      </w:r>
      <w:r w:rsidR="00D1376C" w:rsidRPr="00D1376C">
        <w:rPr>
          <w:rFonts w:cs="ATraditional Arabic"/>
          <w:color w:val="auto"/>
          <w:rtl/>
          <w:lang w:eastAsia="en-US"/>
        </w:rPr>
        <w:t>و</w:t>
      </w:r>
      <w:r w:rsidR="0032689C">
        <w:rPr>
          <w:rFonts w:cs="ATraditional Arabic" w:hint="cs"/>
          <w:color w:val="auto"/>
          <w:rtl/>
          <w:lang w:eastAsia="en-US"/>
        </w:rPr>
        <w:t xml:space="preserve"> </w:t>
      </w:r>
      <w:r w:rsidR="00D1376C" w:rsidRPr="00D1376C">
        <w:rPr>
          <w:rFonts w:cs="ATraditional Arabic"/>
          <w:color w:val="auto"/>
          <w:rtl/>
          <w:lang w:eastAsia="en-US"/>
        </w:rPr>
        <w:t xml:space="preserve">تغير الواقع المحيط بها </w:t>
      </w:r>
      <w:r w:rsidR="0032689C">
        <w:rPr>
          <w:rFonts w:cs="ATraditional Arabic" w:hint="cs"/>
          <w:color w:val="auto"/>
          <w:rtl/>
          <w:lang w:eastAsia="en-US"/>
        </w:rPr>
        <w:t>أ</w:t>
      </w:r>
      <w:r w:rsidR="00D1376C">
        <w:rPr>
          <w:rFonts w:cs="ATraditional Arabic" w:hint="cs"/>
          <w:color w:val="auto"/>
          <w:rtl/>
          <w:lang w:eastAsia="en-US"/>
        </w:rPr>
        <w:t>و</w:t>
      </w:r>
      <w:r w:rsidR="0032689C">
        <w:rPr>
          <w:rFonts w:cs="ATraditional Arabic" w:hint="cs"/>
          <w:color w:val="auto"/>
          <w:rtl/>
          <w:lang w:eastAsia="en-US"/>
        </w:rPr>
        <w:t xml:space="preserve"> </w:t>
      </w:r>
      <w:r w:rsidR="00D1376C" w:rsidRPr="004F7525">
        <w:rPr>
          <w:rFonts w:cs="ATraditional Arabic"/>
          <w:color w:val="auto"/>
          <w:rtl/>
          <w:lang w:eastAsia="en-US"/>
        </w:rPr>
        <w:t>تغير</w:t>
      </w:r>
      <w:r w:rsidR="00D1376C">
        <w:rPr>
          <w:rFonts w:cs="ATraditional Arabic" w:hint="cs"/>
          <w:color w:val="auto"/>
          <w:rtl/>
          <w:lang w:eastAsia="en-US"/>
        </w:rPr>
        <w:t>ت</w:t>
      </w:r>
      <w:r w:rsidR="00D1376C" w:rsidRPr="004F7525">
        <w:rPr>
          <w:rFonts w:cs="ATraditional Arabic"/>
          <w:color w:val="auto"/>
          <w:rtl/>
          <w:lang w:eastAsia="en-US"/>
        </w:rPr>
        <w:t xml:space="preserve"> أسبابها</w:t>
      </w:r>
      <w:r w:rsidR="00D1376C" w:rsidRPr="00D1376C">
        <w:rPr>
          <w:rFonts w:cs="ATraditional Arabic"/>
          <w:color w:val="auto"/>
          <w:rtl/>
          <w:lang w:eastAsia="en-US"/>
        </w:rPr>
        <w:t xml:space="preserve"> </w:t>
      </w:r>
      <w:r w:rsidR="0032689C">
        <w:rPr>
          <w:rFonts w:cs="ATraditional Arabic" w:hint="cs"/>
          <w:color w:val="auto"/>
          <w:rtl/>
          <w:lang w:eastAsia="en-US"/>
        </w:rPr>
        <w:t xml:space="preserve">أو </w:t>
      </w:r>
      <w:r w:rsidR="0068795C">
        <w:rPr>
          <w:rFonts w:cs="ATraditional Arabic" w:hint="cs"/>
          <w:color w:val="auto"/>
          <w:rtl/>
          <w:lang w:eastAsia="en-US"/>
        </w:rPr>
        <w:t>و</w:t>
      </w:r>
      <w:r w:rsidR="0068795C" w:rsidRPr="00D1376C">
        <w:rPr>
          <w:rFonts w:cs="ATraditional Arabic"/>
          <w:color w:val="auto"/>
          <w:rtl/>
          <w:lang w:eastAsia="en-US"/>
        </w:rPr>
        <w:t>احتاج لها الناس من باب الضرورة أو المصلحة</w:t>
      </w:r>
      <w:r w:rsidR="0068795C">
        <w:rPr>
          <w:rFonts w:cs="ATraditional Arabic" w:hint="cs"/>
          <w:color w:val="auto"/>
          <w:rtl/>
          <w:lang w:eastAsia="en-US"/>
        </w:rPr>
        <w:t xml:space="preserve">؛ </w:t>
      </w:r>
      <w:r w:rsidR="00D1376C" w:rsidRPr="00D1376C">
        <w:rPr>
          <w:rFonts w:cs="ATraditional Arabic"/>
          <w:color w:val="auto"/>
          <w:rtl/>
          <w:lang w:eastAsia="en-US"/>
        </w:rPr>
        <w:t>فأصبحت بحاجة ماسة لبحثها مرة أخرى</w:t>
      </w:r>
      <w:r w:rsidR="0068795C">
        <w:rPr>
          <w:rFonts w:cs="ATraditional Arabic" w:hint="cs"/>
          <w:color w:val="auto"/>
          <w:rtl/>
          <w:lang w:eastAsia="en-US"/>
        </w:rPr>
        <w:t>.</w:t>
      </w:r>
      <w:r w:rsidR="00D1376C" w:rsidRPr="00D1376C">
        <w:rPr>
          <w:rFonts w:cs="ATraditional Arabic"/>
          <w:color w:val="auto"/>
          <w:rtl/>
          <w:lang w:eastAsia="en-US"/>
        </w:rPr>
        <w:t xml:space="preserve"> </w:t>
      </w:r>
    </w:p>
    <w:p w14:paraId="5DFE6328" w14:textId="77777777" w:rsidR="00EA2127" w:rsidRDefault="00EA2127" w:rsidP="00EA2127">
      <w:pPr>
        <w:widowControl/>
        <w:ind w:firstLine="565"/>
        <w:jc w:val="lowKashida"/>
        <w:rPr>
          <w:rFonts w:cs="ATraditional Arabic"/>
          <w:color w:val="auto"/>
          <w:rtl/>
          <w:lang w:eastAsia="en-US"/>
        </w:rPr>
      </w:pPr>
      <w:r>
        <w:rPr>
          <w:rFonts w:cs="ATraditional Arabic" w:hint="cs"/>
          <w:color w:val="auto"/>
          <w:rtl/>
          <w:lang w:eastAsia="en-US"/>
        </w:rPr>
        <w:t xml:space="preserve">وعلى ذلك يمكن أن يطلق على </w:t>
      </w:r>
      <w:r w:rsidR="005C2140">
        <w:rPr>
          <w:rFonts w:cs="ATraditional Arabic" w:hint="cs"/>
          <w:color w:val="auto"/>
          <w:rtl/>
          <w:lang w:eastAsia="en-US"/>
        </w:rPr>
        <w:t xml:space="preserve">أي </w:t>
      </w:r>
      <w:r>
        <w:rPr>
          <w:rFonts w:cs="ATraditional Arabic" w:hint="cs"/>
          <w:color w:val="auto"/>
          <w:rtl/>
          <w:lang w:eastAsia="en-US"/>
        </w:rPr>
        <w:t>مسألة عقدية نازلة إذا تحقق فيها سبب من الأسباب التالية:</w:t>
      </w:r>
    </w:p>
    <w:p w14:paraId="032ED0A6" w14:textId="77777777" w:rsidR="00EA2127" w:rsidRDefault="00EA2127" w:rsidP="00D1376C">
      <w:pPr>
        <w:widowControl/>
        <w:ind w:hanging="2"/>
        <w:jc w:val="lowKashida"/>
        <w:rPr>
          <w:rFonts w:cs="ATraditional Arabic"/>
          <w:color w:val="auto"/>
          <w:rtl/>
          <w:lang w:eastAsia="en-US"/>
        </w:rPr>
      </w:pPr>
      <w:r>
        <w:rPr>
          <w:rFonts w:cs="ATraditional Arabic" w:hint="cs"/>
          <w:color w:val="auto"/>
          <w:rtl/>
          <w:lang w:eastAsia="en-US"/>
        </w:rPr>
        <w:t xml:space="preserve">الأول: </w:t>
      </w:r>
      <w:r w:rsidR="00614ACA" w:rsidRPr="004F7525">
        <w:rPr>
          <w:rFonts w:cs="ATraditional Arabic"/>
          <w:color w:val="auto"/>
          <w:rtl/>
          <w:lang w:eastAsia="en-US"/>
        </w:rPr>
        <w:t>تباين أصل</w:t>
      </w:r>
      <w:r>
        <w:rPr>
          <w:rFonts w:cs="ATraditional Arabic" w:hint="cs"/>
          <w:color w:val="auto"/>
          <w:rtl/>
          <w:lang w:eastAsia="en-US"/>
        </w:rPr>
        <w:t xml:space="preserve"> المسألة</w:t>
      </w:r>
      <w:r w:rsidRPr="00EA2127">
        <w:rPr>
          <w:rFonts w:cs="ATraditional Arabic" w:hint="cs"/>
          <w:color w:val="auto"/>
          <w:rtl/>
          <w:lang w:eastAsia="en-US"/>
        </w:rPr>
        <w:t xml:space="preserve"> </w:t>
      </w:r>
      <w:r>
        <w:rPr>
          <w:rFonts w:cs="ATraditional Arabic" w:hint="cs"/>
          <w:color w:val="auto"/>
          <w:rtl/>
          <w:lang w:eastAsia="en-US"/>
        </w:rPr>
        <w:t>العقدية</w:t>
      </w:r>
      <w:r w:rsidR="00614ACA" w:rsidRPr="004F7525">
        <w:rPr>
          <w:rFonts w:cs="ATraditional Arabic"/>
          <w:color w:val="auto"/>
          <w:rtl/>
          <w:lang w:eastAsia="en-US"/>
        </w:rPr>
        <w:t xml:space="preserve"> من بعض الوجوه</w:t>
      </w:r>
      <w:r>
        <w:rPr>
          <w:rFonts w:cs="ATraditional Arabic" w:hint="cs"/>
          <w:color w:val="auto"/>
          <w:rtl/>
          <w:lang w:eastAsia="en-US"/>
        </w:rPr>
        <w:t>؛</w:t>
      </w:r>
      <w:r w:rsidR="00614ACA" w:rsidRPr="004F7525">
        <w:rPr>
          <w:rFonts w:cs="ATraditional Arabic"/>
          <w:color w:val="auto"/>
          <w:rtl/>
          <w:lang w:eastAsia="en-US"/>
        </w:rPr>
        <w:t xml:space="preserve"> كتغير أسبابها،</w:t>
      </w:r>
      <w:r w:rsidR="00D1376C" w:rsidRPr="00D1376C">
        <w:rPr>
          <w:rFonts w:cs="ATraditional Arabic"/>
          <w:color w:val="auto"/>
          <w:rtl/>
          <w:lang w:eastAsia="en-US"/>
        </w:rPr>
        <w:t xml:space="preserve"> </w:t>
      </w:r>
      <w:r w:rsidR="00D1376C">
        <w:rPr>
          <w:rFonts w:cs="ATraditional Arabic" w:hint="cs"/>
          <w:color w:val="auto"/>
          <w:rtl/>
          <w:lang w:eastAsia="en-US"/>
        </w:rPr>
        <w:t>و</w:t>
      </w:r>
      <w:r w:rsidR="00D1376C" w:rsidRPr="00D1376C">
        <w:rPr>
          <w:rFonts w:cs="ATraditional Arabic"/>
          <w:color w:val="auto"/>
          <w:rtl/>
          <w:lang w:eastAsia="en-US"/>
        </w:rPr>
        <w:t>تطور</w:t>
      </w:r>
      <w:r w:rsidR="00D1376C">
        <w:rPr>
          <w:rFonts w:cs="ATraditional Arabic" w:hint="cs"/>
          <w:color w:val="auto"/>
          <w:rtl/>
          <w:lang w:eastAsia="en-US"/>
        </w:rPr>
        <w:t xml:space="preserve">ها, </w:t>
      </w:r>
      <w:r w:rsidR="00D1376C" w:rsidRPr="00D1376C">
        <w:rPr>
          <w:rFonts w:cs="ATraditional Arabic"/>
          <w:color w:val="auto"/>
          <w:rtl/>
          <w:lang w:eastAsia="en-US"/>
        </w:rPr>
        <w:t>وتغير الواقع المحيط</w:t>
      </w:r>
      <w:r w:rsidR="00614ACA" w:rsidRPr="004F7525">
        <w:rPr>
          <w:rFonts w:cs="ATraditional Arabic"/>
          <w:color w:val="auto"/>
          <w:rtl/>
          <w:lang w:eastAsia="en-US"/>
        </w:rPr>
        <w:t xml:space="preserve"> بها</w:t>
      </w:r>
      <w:r>
        <w:rPr>
          <w:rFonts w:cs="ATraditional Arabic" w:hint="cs"/>
          <w:color w:val="auto"/>
          <w:rtl/>
          <w:lang w:eastAsia="en-US"/>
        </w:rPr>
        <w:t>.</w:t>
      </w:r>
    </w:p>
    <w:p w14:paraId="36071EFC" w14:textId="77777777" w:rsidR="00EA2127" w:rsidRDefault="00EA2127" w:rsidP="00EA2127">
      <w:pPr>
        <w:widowControl/>
        <w:ind w:hanging="2"/>
        <w:jc w:val="lowKashida"/>
        <w:rPr>
          <w:rFonts w:cs="ATraditional Arabic"/>
          <w:color w:val="auto"/>
          <w:rtl/>
          <w:lang w:eastAsia="en-US"/>
        </w:rPr>
      </w:pPr>
      <w:r>
        <w:rPr>
          <w:rFonts w:cs="ATraditional Arabic" w:hint="cs"/>
          <w:color w:val="auto"/>
          <w:rtl/>
          <w:lang w:eastAsia="en-US"/>
        </w:rPr>
        <w:t xml:space="preserve">الثاني: </w:t>
      </w:r>
      <w:r w:rsidR="00614ACA">
        <w:rPr>
          <w:rFonts w:cs="ATraditional Arabic" w:hint="cs"/>
          <w:color w:val="auto"/>
          <w:rtl/>
          <w:lang w:eastAsia="en-US"/>
        </w:rPr>
        <w:t>وقوع</w:t>
      </w:r>
      <w:r w:rsidR="00614ACA" w:rsidRPr="004F7525">
        <w:rPr>
          <w:rFonts w:cs="ATraditional Arabic"/>
          <w:color w:val="auto"/>
          <w:rtl/>
          <w:lang w:eastAsia="en-US"/>
        </w:rPr>
        <w:t xml:space="preserve"> التجدد في </w:t>
      </w:r>
      <w:r w:rsidRPr="004F7525">
        <w:rPr>
          <w:rFonts w:cs="ATraditional Arabic"/>
          <w:color w:val="auto"/>
          <w:rtl/>
          <w:lang w:eastAsia="en-US"/>
        </w:rPr>
        <w:t xml:space="preserve">أحوال </w:t>
      </w:r>
      <w:r w:rsidR="00614ACA" w:rsidRPr="004F7525">
        <w:rPr>
          <w:rFonts w:cs="ATraditional Arabic"/>
          <w:color w:val="auto"/>
          <w:rtl/>
          <w:lang w:eastAsia="en-US"/>
        </w:rPr>
        <w:t xml:space="preserve">بعض </w:t>
      </w:r>
      <w:r w:rsidRPr="004F7525">
        <w:rPr>
          <w:rFonts w:cs="ATraditional Arabic"/>
          <w:color w:val="auto"/>
          <w:rtl/>
          <w:lang w:eastAsia="en-US"/>
        </w:rPr>
        <w:t>المسائل</w:t>
      </w:r>
      <w:r>
        <w:rPr>
          <w:rFonts w:cs="ATraditional Arabic" w:hint="cs"/>
          <w:color w:val="auto"/>
          <w:rtl/>
          <w:lang w:eastAsia="en-US"/>
        </w:rPr>
        <w:t xml:space="preserve"> العقدية</w:t>
      </w:r>
      <w:r w:rsidR="00614ACA" w:rsidRPr="004F7525">
        <w:rPr>
          <w:rFonts w:cs="ATraditional Arabic"/>
          <w:color w:val="auto"/>
          <w:rtl/>
          <w:lang w:eastAsia="en-US"/>
        </w:rPr>
        <w:t xml:space="preserve">، حتى </w:t>
      </w:r>
      <w:r>
        <w:rPr>
          <w:rFonts w:cs="ATraditional Arabic" w:hint="cs"/>
          <w:color w:val="auto"/>
          <w:rtl/>
          <w:lang w:eastAsia="en-US"/>
        </w:rPr>
        <w:t>أصبحت</w:t>
      </w:r>
      <w:r w:rsidR="00614ACA" w:rsidRPr="004F7525">
        <w:rPr>
          <w:rFonts w:cs="ATraditional Arabic"/>
          <w:color w:val="auto"/>
          <w:rtl/>
          <w:lang w:eastAsia="en-US"/>
        </w:rPr>
        <w:t xml:space="preserve"> كنازلة جديدة</w:t>
      </w:r>
      <w:r>
        <w:rPr>
          <w:rFonts w:cs="ATraditional Arabic" w:hint="cs"/>
          <w:color w:val="auto"/>
          <w:rtl/>
          <w:lang w:eastAsia="en-US"/>
        </w:rPr>
        <w:t>.</w:t>
      </w:r>
    </w:p>
    <w:p w14:paraId="4A3C899B" w14:textId="77777777" w:rsidR="00EA2127" w:rsidRDefault="00EA2127" w:rsidP="00AA226F">
      <w:pPr>
        <w:widowControl/>
        <w:ind w:hanging="2"/>
        <w:jc w:val="lowKashida"/>
        <w:rPr>
          <w:rFonts w:cs="ATraditional Arabic"/>
          <w:color w:val="auto"/>
          <w:rtl/>
          <w:lang w:eastAsia="en-US"/>
        </w:rPr>
      </w:pPr>
      <w:r>
        <w:rPr>
          <w:rFonts w:cs="ATraditional Arabic" w:hint="cs"/>
          <w:color w:val="auto"/>
          <w:rtl/>
          <w:lang w:eastAsia="en-US"/>
        </w:rPr>
        <w:t xml:space="preserve">الثالث: </w:t>
      </w:r>
      <w:r w:rsidR="00614ACA" w:rsidRPr="004F7525">
        <w:rPr>
          <w:rFonts w:cs="ATraditional Arabic"/>
          <w:color w:val="auto"/>
          <w:rtl/>
          <w:lang w:eastAsia="en-US"/>
        </w:rPr>
        <w:t>بعض المسائل</w:t>
      </w:r>
      <w:r w:rsidR="00614ACA">
        <w:rPr>
          <w:rFonts w:cs="ATraditional Arabic" w:hint="cs"/>
          <w:color w:val="auto"/>
          <w:rtl/>
          <w:lang w:eastAsia="en-US"/>
        </w:rPr>
        <w:t xml:space="preserve"> العقدية الجديدة</w:t>
      </w:r>
      <w:r w:rsidR="00614ACA" w:rsidRPr="004F7525">
        <w:rPr>
          <w:rFonts w:cs="ATraditional Arabic"/>
          <w:color w:val="auto"/>
          <w:rtl/>
          <w:lang w:eastAsia="en-US"/>
        </w:rPr>
        <w:t xml:space="preserve"> </w:t>
      </w:r>
      <w:r w:rsidR="00AA226F">
        <w:rPr>
          <w:rFonts w:cs="ATraditional Arabic" w:hint="cs"/>
          <w:color w:val="auto"/>
          <w:rtl/>
          <w:lang w:eastAsia="en-US"/>
        </w:rPr>
        <w:t xml:space="preserve">قد تكون </w:t>
      </w:r>
      <w:r w:rsidR="00614ACA" w:rsidRPr="004F7525">
        <w:rPr>
          <w:rFonts w:cs="ATraditional Arabic"/>
          <w:color w:val="auto"/>
          <w:rtl/>
          <w:lang w:eastAsia="en-US"/>
        </w:rPr>
        <w:t xml:space="preserve">نوازل </w:t>
      </w:r>
      <w:r w:rsidR="00AA226F">
        <w:rPr>
          <w:rFonts w:cs="ATraditional Arabic" w:hint="cs"/>
          <w:color w:val="auto"/>
          <w:rtl/>
          <w:lang w:eastAsia="en-US"/>
        </w:rPr>
        <w:t>في عرف بعض العلماء؛ حسب نظرتهم الخاصة للمسألة</w:t>
      </w:r>
      <w:r>
        <w:rPr>
          <w:rFonts w:cs="ATraditional Arabic" w:hint="cs"/>
          <w:color w:val="auto"/>
          <w:rtl/>
          <w:lang w:eastAsia="en-US"/>
        </w:rPr>
        <w:t>.</w:t>
      </w:r>
    </w:p>
    <w:p w14:paraId="0F77EAE9" w14:textId="77777777" w:rsidR="00614ACA" w:rsidRPr="004F7525" w:rsidRDefault="00EA2127" w:rsidP="0032689C">
      <w:pPr>
        <w:widowControl/>
        <w:ind w:hanging="2"/>
        <w:jc w:val="lowKashida"/>
        <w:rPr>
          <w:rFonts w:cs="ATraditional Arabic"/>
          <w:color w:val="auto"/>
          <w:lang w:eastAsia="en-US"/>
        </w:rPr>
      </w:pPr>
      <w:r>
        <w:rPr>
          <w:rFonts w:cs="ATraditional Arabic" w:hint="cs"/>
          <w:color w:val="auto"/>
          <w:rtl/>
          <w:lang w:eastAsia="en-US"/>
        </w:rPr>
        <w:t xml:space="preserve">الرابع: </w:t>
      </w:r>
      <w:r w:rsidR="00AA226F">
        <w:rPr>
          <w:rFonts w:cs="ATraditional Arabic" w:hint="cs"/>
          <w:color w:val="auto"/>
          <w:rtl/>
          <w:lang w:eastAsia="en-US"/>
        </w:rPr>
        <w:t xml:space="preserve">عند </w:t>
      </w:r>
      <w:r w:rsidR="00614ACA">
        <w:rPr>
          <w:rFonts w:cs="ATraditional Arabic" w:hint="cs"/>
          <w:color w:val="auto"/>
          <w:rtl/>
          <w:lang w:eastAsia="en-US"/>
        </w:rPr>
        <w:t xml:space="preserve">وجود </w:t>
      </w:r>
      <w:r w:rsidR="00614ACA" w:rsidRPr="004F7525">
        <w:rPr>
          <w:rFonts w:cs="ATraditional Arabic" w:hint="cs"/>
          <w:color w:val="auto"/>
          <w:rtl/>
          <w:lang w:eastAsia="en-US"/>
        </w:rPr>
        <w:t>الحاجة الملحة</w:t>
      </w:r>
      <w:r w:rsidR="00614ACA" w:rsidRPr="004F7525">
        <w:rPr>
          <w:rFonts w:cs="ATraditional Arabic"/>
          <w:color w:val="auto"/>
          <w:rtl/>
          <w:lang w:eastAsia="en-US"/>
        </w:rPr>
        <w:t xml:space="preserve"> في تطلب حل شاف </w:t>
      </w:r>
      <w:r>
        <w:rPr>
          <w:rFonts w:cs="ATraditional Arabic" w:hint="cs"/>
          <w:color w:val="auto"/>
          <w:rtl/>
          <w:lang w:eastAsia="en-US"/>
        </w:rPr>
        <w:t>لموضوع المسألة</w:t>
      </w:r>
      <w:r w:rsidRPr="00EA2127">
        <w:rPr>
          <w:rFonts w:cs="ATraditional Arabic" w:hint="cs"/>
          <w:color w:val="auto"/>
          <w:rtl/>
          <w:lang w:eastAsia="en-US"/>
        </w:rPr>
        <w:t xml:space="preserve"> </w:t>
      </w:r>
      <w:r>
        <w:rPr>
          <w:rFonts w:cs="ATraditional Arabic" w:hint="cs"/>
          <w:color w:val="auto"/>
          <w:rtl/>
          <w:lang w:eastAsia="en-US"/>
        </w:rPr>
        <w:t xml:space="preserve">العقدية </w:t>
      </w:r>
      <w:r w:rsidR="00AA226F">
        <w:rPr>
          <w:rFonts w:cs="ATraditional Arabic" w:hint="cs"/>
          <w:color w:val="auto"/>
          <w:rtl/>
          <w:lang w:eastAsia="en-US"/>
        </w:rPr>
        <w:t>أ</w:t>
      </w:r>
      <w:r>
        <w:rPr>
          <w:rFonts w:cs="ATraditional Arabic" w:hint="cs"/>
          <w:color w:val="auto"/>
          <w:rtl/>
          <w:lang w:eastAsia="en-US"/>
        </w:rPr>
        <w:t>و</w:t>
      </w:r>
      <w:r w:rsidR="00AA226F">
        <w:rPr>
          <w:rFonts w:cs="ATraditional Arabic" w:hint="cs"/>
          <w:color w:val="auto"/>
          <w:rtl/>
          <w:lang w:eastAsia="en-US"/>
        </w:rPr>
        <w:t xml:space="preserve"> </w:t>
      </w:r>
      <w:r>
        <w:rPr>
          <w:rFonts w:cs="ATraditional Arabic" w:hint="cs"/>
          <w:color w:val="auto"/>
          <w:rtl/>
          <w:lang w:eastAsia="en-US"/>
        </w:rPr>
        <w:t>م</w:t>
      </w:r>
      <w:r w:rsidR="00614ACA" w:rsidRPr="004F7525">
        <w:rPr>
          <w:rFonts w:cs="ATraditional Arabic" w:hint="cs"/>
          <w:color w:val="auto"/>
          <w:rtl/>
          <w:lang w:eastAsia="en-US"/>
        </w:rPr>
        <w:t>ضمونها</w:t>
      </w:r>
      <w:r w:rsidR="0032689C">
        <w:rPr>
          <w:rFonts w:cs="ATraditional Arabic" w:hint="cs"/>
          <w:color w:val="auto"/>
          <w:rtl/>
          <w:lang w:eastAsia="en-US"/>
        </w:rPr>
        <w:t>.</w:t>
      </w:r>
    </w:p>
    <w:p w14:paraId="067B99D5" w14:textId="77777777" w:rsidR="00DA5B37" w:rsidRPr="00BA65D2" w:rsidRDefault="00DA5B37" w:rsidP="00E904B7">
      <w:pPr>
        <w:widowControl/>
        <w:tabs>
          <w:tab w:val="left" w:pos="565"/>
          <w:tab w:val="left" w:pos="848"/>
        </w:tabs>
        <w:autoSpaceDE w:val="0"/>
        <w:autoSpaceDN w:val="0"/>
        <w:adjustRightInd w:val="0"/>
        <w:ind w:firstLine="0"/>
        <w:rPr>
          <w:rFonts w:ascii="Traditional Arabic" w:hAnsi="Traditional Arabic"/>
          <w:color w:val="FF0000"/>
          <w:rtl/>
          <w:lang w:eastAsia="en-US"/>
        </w:rPr>
      </w:pPr>
      <w:r w:rsidRPr="00BA65D2">
        <w:rPr>
          <w:rFonts w:ascii="Traditional Arabic" w:hAnsi="Traditional Arabic" w:hint="cs"/>
          <w:b/>
          <w:bCs/>
          <w:color w:val="FF0000"/>
          <w:rtl/>
          <w:lang w:eastAsia="en-US"/>
        </w:rPr>
        <w:t>تعريف العقيدة</w:t>
      </w:r>
      <w:r w:rsidR="006050BC" w:rsidRPr="00BA65D2">
        <w:rPr>
          <w:rFonts w:ascii="Traditional Arabic" w:hAnsi="Traditional Arabic"/>
          <w:color w:val="FF0000"/>
          <w:rtl/>
          <w:lang w:eastAsia="en-US"/>
        </w:rPr>
        <w:t xml:space="preserve">: </w:t>
      </w:r>
    </w:p>
    <w:p w14:paraId="4EC921CC" w14:textId="77777777" w:rsidR="009D0307" w:rsidRPr="009D0307" w:rsidRDefault="0083193C" w:rsidP="009D0307">
      <w:pPr>
        <w:widowControl/>
        <w:autoSpaceDE w:val="0"/>
        <w:autoSpaceDN w:val="0"/>
        <w:adjustRightInd w:val="0"/>
        <w:spacing w:line="20" w:lineRule="atLeast"/>
        <w:ind w:firstLine="0"/>
        <w:rPr>
          <w:rFonts w:ascii="Traditional Arabic" w:hAnsi="Traditional Arabic"/>
          <w:rtl/>
          <w:lang w:eastAsia="en-US"/>
        </w:rPr>
      </w:pPr>
      <w:r w:rsidRPr="00BA65D2">
        <w:rPr>
          <w:rFonts w:ascii="Traditional Arabic" w:hAnsi="Traditional Arabic" w:hint="cs"/>
          <w:color w:val="FF0000"/>
          <w:rtl/>
          <w:lang w:eastAsia="en-US"/>
        </w:rPr>
        <w:t xml:space="preserve">في اللغة: </w:t>
      </w:r>
      <w:r w:rsidR="009D0307" w:rsidRPr="009D0307">
        <w:rPr>
          <w:rFonts w:ascii="Traditional Arabic" w:hAnsi="Traditional Arabic"/>
          <w:color w:val="auto"/>
          <w:rtl/>
          <w:lang w:eastAsia="en-US"/>
        </w:rPr>
        <w:t>مأخوذة من العقد</w:t>
      </w:r>
      <w:r w:rsidR="009D0307" w:rsidRPr="009D0307">
        <w:rPr>
          <w:rFonts w:ascii="Traditional Arabic" w:hAnsi="Traditional Arabic"/>
          <w:rtl/>
          <w:lang w:eastAsia="en-US"/>
        </w:rPr>
        <w:t>: وهو</w:t>
      </w:r>
      <w:r w:rsidR="009D0307" w:rsidRPr="009D0307">
        <w:rPr>
          <w:rFonts w:ascii="Traditional Arabic" w:hAnsi="Traditional Arabic"/>
          <w:color w:val="auto"/>
          <w:rtl/>
          <w:lang w:eastAsia="en-US"/>
        </w:rPr>
        <w:t xml:space="preserve"> الربط والشد بقوة, </w:t>
      </w:r>
      <w:r w:rsidR="009D0307" w:rsidRPr="009D0307">
        <w:rPr>
          <w:rFonts w:ascii="Traditional Arabic" w:hAnsi="Traditional Arabic" w:hint="cs"/>
          <w:color w:val="auto"/>
          <w:rtl/>
          <w:lang w:eastAsia="en-US"/>
        </w:rPr>
        <w:t>أ</w:t>
      </w:r>
      <w:r w:rsidR="009D0307" w:rsidRPr="009D0307">
        <w:rPr>
          <w:rFonts w:ascii="Traditional Arabic" w:hAnsi="Traditional Arabic"/>
          <w:color w:val="auto"/>
          <w:rtl/>
          <w:lang w:eastAsia="en-US"/>
        </w:rPr>
        <w:t>و</w:t>
      </w:r>
      <w:r w:rsidR="009D0307" w:rsidRPr="009D0307">
        <w:rPr>
          <w:rFonts w:ascii="Traditional Arabic" w:hAnsi="Traditional Arabic" w:hint="cs"/>
          <w:color w:val="auto"/>
          <w:rtl/>
          <w:lang w:eastAsia="en-US"/>
        </w:rPr>
        <w:t xml:space="preserve"> </w:t>
      </w:r>
      <w:r w:rsidR="009D0307" w:rsidRPr="009D0307">
        <w:rPr>
          <w:rFonts w:ascii="Traditional Arabic" w:hAnsi="Traditional Arabic"/>
          <w:color w:val="auto"/>
          <w:rtl/>
          <w:lang w:eastAsia="en-US"/>
        </w:rPr>
        <w:t xml:space="preserve">العهد, </w:t>
      </w:r>
      <w:r w:rsidR="009D0307" w:rsidRPr="009D0307">
        <w:rPr>
          <w:rFonts w:ascii="Traditional Arabic" w:hAnsi="Traditional Arabic" w:hint="cs"/>
          <w:color w:val="auto"/>
          <w:rtl/>
          <w:lang w:eastAsia="en-US"/>
        </w:rPr>
        <w:t>أ</w:t>
      </w:r>
      <w:r w:rsidR="009D0307" w:rsidRPr="009D0307">
        <w:rPr>
          <w:rFonts w:ascii="Traditional Arabic" w:hAnsi="Traditional Arabic"/>
          <w:color w:val="auto"/>
          <w:rtl/>
          <w:lang w:eastAsia="en-US"/>
        </w:rPr>
        <w:t>و</w:t>
      </w:r>
      <w:r w:rsidR="009D0307" w:rsidRPr="009D0307">
        <w:rPr>
          <w:rFonts w:ascii="Traditional Arabic" w:hAnsi="Traditional Arabic" w:hint="cs"/>
          <w:color w:val="auto"/>
          <w:rtl/>
          <w:lang w:eastAsia="en-US"/>
        </w:rPr>
        <w:t xml:space="preserve"> </w:t>
      </w:r>
      <w:r w:rsidR="009D0307" w:rsidRPr="009D0307">
        <w:rPr>
          <w:rFonts w:ascii="Traditional Arabic" w:hAnsi="Traditional Arabic"/>
          <w:color w:val="auto"/>
          <w:rtl/>
          <w:lang w:eastAsia="en-US"/>
        </w:rPr>
        <w:t xml:space="preserve">الملازمة, </w:t>
      </w:r>
      <w:r w:rsidR="009D0307" w:rsidRPr="009D0307">
        <w:rPr>
          <w:rFonts w:ascii="Traditional Arabic" w:hAnsi="Traditional Arabic" w:hint="cs"/>
          <w:color w:val="auto"/>
          <w:rtl/>
          <w:lang w:eastAsia="en-US"/>
        </w:rPr>
        <w:t>أ</w:t>
      </w:r>
      <w:r w:rsidR="009D0307" w:rsidRPr="009D0307">
        <w:rPr>
          <w:rFonts w:ascii="Traditional Arabic" w:hAnsi="Traditional Arabic"/>
          <w:color w:val="auto"/>
          <w:rtl/>
          <w:lang w:eastAsia="en-US"/>
        </w:rPr>
        <w:t>و</w:t>
      </w:r>
      <w:r w:rsidR="009D0307" w:rsidRPr="009D0307">
        <w:rPr>
          <w:rFonts w:ascii="Traditional Arabic" w:hAnsi="Traditional Arabic" w:hint="cs"/>
          <w:color w:val="auto"/>
          <w:rtl/>
          <w:lang w:eastAsia="en-US"/>
        </w:rPr>
        <w:t xml:space="preserve"> </w:t>
      </w:r>
      <w:r w:rsidR="009D0307" w:rsidRPr="009D0307">
        <w:rPr>
          <w:rFonts w:ascii="Traditional Arabic" w:hAnsi="Traditional Arabic"/>
          <w:color w:val="auto"/>
          <w:rtl/>
          <w:lang w:eastAsia="en-US"/>
        </w:rPr>
        <w:t>التأكيد</w:t>
      </w:r>
      <w:r w:rsidR="009D0307" w:rsidRPr="001F47B3">
        <w:rPr>
          <w:rStyle w:val="FootnoteReference"/>
          <w:rtl/>
        </w:rPr>
        <w:t>(</w:t>
      </w:r>
      <w:r w:rsidR="009D0307" w:rsidRPr="001F47B3">
        <w:rPr>
          <w:rStyle w:val="FootnoteReference"/>
          <w:rtl/>
        </w:rPr>
        <w:footnoteReference w:id="15"/>
      </w:r>
      <w:r w:rsidR="009D0307" w:rsidRPr="001F47B3">
        <w:rPr>
          <w:rStyle w:val="FootnoteReference"/>
          <w:rtl/>
        </w:rPr>
        <w:t>)</w:t>
      </w:r>
      <w:r w:rsidR="009D0307" w:rsidRPr="009D0307">
        <w:rPr>
          <w:rFonts w:ascii="Traditional Arabic" w:hAnsi="Traditional Arabic"/>
          <w:rtl/>
          <w:lang w:eastAsia="en-US"/>
        </w:rPr>
        <w:t>،</w:t>
      </w:r>
      <w:r w:rsidR="009D0307">
        <w:rPr>
          <w:rFonts w:ascii="Traditional Arabic" w:hAnsi="Traditional Arabic" w:hint="cs"/>
          <w:color w:val="auto"/>
          <w:rtl/>
          <w:lang w:eastAsia="en-US"/>
        </w:rPr>
        <w:t xml:space="preserve"> </w:t>
      </w:r>
      <w:r w:rsidR="009D0307" w:rsidRPr="00C2147D">
        <w:rPr>
          <w:rFonts w:ascii="Traditional Arabic" w:hAnsi="Traditional Arabic"/>
          <w:color w:val="auto"/>
          <w:rtl/>
          <w:lang w:eastAsia="en-US"/>
        </w:rPr>
        <w:t>وعقد قلبه على شيء: لم ينزع عنه</w:t>
      </w:r>
      <w:r w:rsidR="009D0307" w:rsidRPr="001F47B3">
        <w:rPr>
          <w:rStyle w:val="FootnoteReference"/>
          <w:rtl/>
        </w:rPr>
        <w:t>(</w:t>
      </w:r>
      <w:r w:rsidR="009D0307" w:rsidRPr="001F47B3">
        <w:rPr>
          <w:rStyle w:val="FootnoteReference"/>
          <w:rtl/>
        </w:rPr>
        <w:footnoteReference w:id="16"/>
      </w:r>
      <w:r w:rsidR="009D0307" w:rsidRPr="001F47B3">
        <w:rPr>
          <w:rStyle w:val="FootnoteReference"/>
          <w:rtl/>
        </w:rPr>
        <w:t>)</w:t>
      </w:r>
      <w:r w:rsidR="009D0307" w:rsidRPr="00C2147D">
        <w:rPr>
          <w:rFonts w:ascii="Traditional Arabic" w:hAnsi="Traditional Arabic" w:hint="cs"/>
          <w:color w:val="auto"/>
          <w:rtl/>
          <w:lang w:eastAsia="en-US"/>
        </w:rPr>
        <w:t>,</w:t>
      </w:r>
      <w:r w:rsidR="009D0307" w:rsidRPr="009D0307">
        <w:rPr>
          <w:rFonts w:ascii="Traditional Arabic" w:hAnsi="Traditional Arabic" w:hint="cs"/>
          <w:rtl/>
          <w:lang w:eastAsia="en-US"/>
        </w:rPr>
        <w:t xml:space="preserve"> و</w:t>
      </w:r>
      <w:r w:rsidR="009D0307" w:rsidRPr="009D0307">
        <w:rPr>
          <w:rFonts w:ascii="Traditional Arabic" w:hAnsi="Traditional Arabic"/>
          <w:rtl/>
          <w:lang w:eastAsia="en-US"/>
        </w:rPr>
        <w:t xml:space="preserve">اعتقدت كذا: </w:t>
      </w:r>
      <w:r w:rsidR="009D0307" w:rsidRPr="009D0307">
        <w:rPr>
          <w:rFonts w:ascii="Traditional Arabic" w:hAnsi="Traditional Arabic" w:hint="cs"/>
          <w:rtl/>
          <w:lang w:eastAsia="en-US"/>
        </w:rPr>
        <w:t xml:space="preserve">أي </w:t>
      </w:r>
      <w:r w:rsidR="009D0307" w:rsidRPr="009D0307">
        <w:rPr>
          <w:rFonts w:ascii="Traditional Arabic" w:hAnsi="Traditional Arabic"/>
          <w:rtl/>
          <w:lang w:eastAsia="en-US"/>
        </w:rPr>
        <w:t xml:space="preserve">عقدت عليه القلب والضمير، </w:t>
      </w:r>
      <w:r w:rsidR="009D0307" w:rsidRPr="009D0307">
        <w:rPr>
          <w:rFonts w:ascii="Traditional Arabic" w:hAnsi="Traditional Arabic"/>
          <w:color w:val="auto"/>
          <w:rtl/>
          <w:lang w:eastAsia="en-US"/>
        </w:rPr>
        <w:t xml:space="preserve">حتى قيل: العقيدة </w:t>
      </w:r>
      <w:r w:rsidR="009D0307" w:rsidRPr="009D0307">
        <w:rPr>
          <w:rFonts w:ascii="Traditional Arabic" w:hAnsi="Traditional Arabic"/>
          <w:rtl/>
          <w:lang w:eastAsia="en-US"/>
        </w:rPr>
        <w:t>ما يدين الإنسان به</w:t>
      </w:r>
      <w:r w:rsidR="009D0307" w:rsidRPr="001F47B3">
        <w:rPr>
          <w:rStyle w:val="FootnoteReference"/>
          <w:rtl/>
        </w:rPr>
        <w:t>(</w:t>
      </w:r>
      <w:r w:rsidR="009D0307" w:rsidRPr="001F47B3">
        <w:rPr>
          <w:rStyle w:val="FootnoteReference"/>
          <w:rtl/>
        </w:rPr>
        <w:footnoteReference w:id="17"/>
      </w:r>
      <w:r w:rsidR="009D0307" w:rsidRPr="001F47B3">
        <w:rPr>
          <w:rStyle w:val="FootnoteReference"/>
          <w:rtl/>
        </w:rPr>
        <w:t>)</w:t>
      </w:r>
      <w:r w:rsidR="009D0307" w:rsidRPr="009D0307">
        <w:rPr>
          <w:rFonts w:ascii="Traditional Arabic" w:hAnsi="Traditional Arabic" w:hint="cs"/>
          <w:rtl/>
          <w:lang w:eastAsia="en-US"/>
        </w:rPr>
        <w:t>.</w:t>
      </w:r>
    </w:p>
    <w:p w14:paraId="15226967" w14:textId="77777777" w:rsidR="00FB2B6E" w:rsidRPr="00F100F6" w:rsidRDefault="00BA65D2" w:rsidP="00FB2B6E">
      <w:pPr>
        <w:widowControl/>
        <w:autoSpaceDE w:val="0"/>
        <w:autoSpaceDN w:val="0"/>
        <w:adjustRightInd w:val="0"/>
        <w:ind w:firstLine="0"/>
        <w:rPr>
          <w:color w:val="auto"/>
          <w:rtl/>
        </w:rPr>
      </w:pPr>
      <w:r w:rsidRPr="00BA65D2">
        <w:rPr>
          <w:rFonts w:ascii="Traditional Arabic" w:hAnsi="Traditional Arabic" w:hint="cs"/>
          <w:color w:val="FF0000"/>
          <w:rtl/>
          <w:lang w:eastAsia="en-US"/>
        </w:rPr>
        <w:t xml:space="preserve">واصطلاحاً: </w:t>
      </w:r>
      <w:r w:rsidR="00DC22F4" w:rsidRPr="00DC22F4">
        <w:rPr>
          <w:rFonts w:ascii="Traditional Arabic" w:hAnsi="Traditional Arabic" w:hint="cs"/>
          <w:color w:val="auto"/>
          <w:rtl/>
          <w:lang w:eastAsia="en-US"/>
        </w:rPr>
        <w:t>هي</w:t>
      </w:r>
      <w:r w:rsidR="00DC22F4">
        <w:rPr>
          <w:rFonts w:ascii="Traditional Arabic" w:hAnsi="Traditional Arabic" w:hint="cs"/>
          <w:color w:val="FF0000"/>
          <w:rtl/>
          <w:lang w:eastAsia="en-US"/>
        </w:rPr>
        <w:t xml:space="preserve"> </w:t>
      </w:r>
      <w:r w:rsidR="000B700F" w:rsidRPr="000B700F">
        <w:rPr>
          <w:rFonts w:ascii="Traditional Arabic" w:hAnsi="Traditional Arabic"/>
          <w:color w:val="auto"/>
          <w:rtl/>
          <w:lang w:eastAsia="en-US"/>
        </w:rPr>
        <w:t>الإيمان الجازم بالله، وما يجب له في ألوهيته وربوبيته وأسمائه وصفاته</w:t>
      </w:r>
      <w:r w:rsidR="000B700F">
        <w:rPr>
          <w:rFonts w:ascii="Traditional Arabic" w:hAnsi="Traditional Arabic" w:hint="cs"/>
          <w:color w:val="auto"/>
          <w:rtl/>
          <w:lang w:eastAsia="en-US"/>
        </w:rPr>
        <w:t>,</w:t>
      </w:r>
      <w:r w:rsidR="000B700F" w:rsidRPr="000B700F">
        <w:rPr>
          <w:rFonts w:ascii="Traditional Arabic" w:hAnsi="Traditional Arabic"/>
          <w:color w:val="auto"/>
          <w:rtl/>
          <w:lang w:eastAsia="en-US"/>
        </w:rPr>
        <w:t xml:space="preserve"> والإيمان بملائكته وكتبه ورسله واليوم الآخر، وبالقدر خيره وشره، وبكل ما جاءت به النصوص </w:t>
      </w:r>
      <w:r w:rsidR="000B700F" w:rsidRPr="000B700F">
        <w:rPr>
          <w:rFonts w:ascii="Traditional Arabic" w:hAnsi="Traditional Arabic"/>
          <w:color w:val="auto"/>
          <w:rtl/>
          <w:lang w:eastAsia="en-US"/>
        </w:rPr>
        <w:lastRenderedPageBreak/>
        <w:t>الصحيحة من أصول الدين وأمور الغيب وأخباره</w:t>
      </w:r>
      <w:r w:rsidR="000B700F">
        <w:rPr>
          <w:rFonts w:ascii="Traditional Arabic" w:hAnsi="Traditional Arabic" w:hint="cs"/>
          <w:color w:val="auto"/>
          <w:rtl/>
          <w:lang w:eastAsia="en-US"/>
        </w:rPr>
        <w:t xml:space="preserve">, وما أجمع عليه </w:t>
      </w:r>
      <w:r w:rsidR="00FB2B6E">
        <w:rPr>
          <w:rFonts w:ascii="Traditional Arabic" w:hAnsi="Traditional Arabic" w:hint="cs"/>
          <w:color w:val="auto"/>
          <w:rtl/>
          <w:lang w:eastAsia="en-US"/>
        </w:rPr>
        <w:t>السلف الصالح, والتسليم لله تعالى في الحكم</w:t>
      </w:r>
      <w:r w:rsidR="00FB2B6E" w:rsidRPr="00FB2B6E">
        <w:rPr>
          <w:color w:val="auto"/>
          <w:rtl/>
        </w:rPr>
        <w:t xml:space="preserve"> </w:t>
      </w:r>
      <w:r w:rsidR="00FB2B6E" w:rsidRPr="00F100F6">
        <w:rPr>
          <w:color w:val="auto"/>
          <w:rtl/>
        </w:rPr>
        <w:t xml:space="preserve">والأمر والقدر والشرع، ولرسوله </w:t>
      </w:r>
      <w:r w:rsidR="00FB2B6E" w:rsidRPr="00F100F6">
        <w:rPr>
          <w:rFonts w:ascii="AGA Arabesque" w:hAnsi="AGA Arabesque"/>
          <w:color w:val="auto"/>
        </w:rPr>
        <w:sym w:font="AGA Arabesque" w:char="F072"/>
      </w:r>
      <w:r w:rsidR="00FB2B6E" w:rsidRPr="00F100F6">
        <w:rPr>
          <w:color w:val="auto"/>
          <w:rtl/>
        </w:rPr>
        <w:t xml:space="preserve"> بالطاعة والاتباع</w:t>
      </w:r>
      <w:r w:rsidR="00FB2B6E" w:rsidRPr="001F47B3">
        <w:rPr>
          <w:rStyle w:val="FootnoteReference"/>
          <w:rtl/>
        </w:rPr>
        <w:t>(</w:t>
      </w:r>
      <w:r w:rsidR="00FB2B6E" w:rsidRPr="001F47B3">
        <w:rPr>
          <w:rStyle w:val="FootnoteReference"/>
          <w:rtl/>
        </w:rPr>
        <w:footnoteReference w:id="18"/>
      </w:r>
      <w:r w:rsidR="00FB2B6E" w:rsidRPr="001F47B3">
        <w:rPr>
          <w:rStyle w:val="FootnoteReference"/>
          <w:rtl/>
        </w:rPr>
        <w:t>)</w:t>
      </w:r>
      <w:r w:rsidR="00FB2B6E" w:rsidRPr="00F100F6">
        <w:rPr>
          <w:color w:val="auto"/>
          <w:rtl/>
        </w:rPr>
        <w:t>.</w:t>
      </w:r>
    </w:p>
    <w:p w14:paraId="6432432C" w14:textId="77777777" w:rsidR="001A63AA" w:rsidRPr="00BA65D2" w:rsidRDefault="00DA5B37" w:rsidP="00BF6201">
      <w:pPr>
        <w:widowControl/>
        <w:autoSpaceDE w:val="0"/>
        <w:autoSpaceDN w:val="0"/>
        <w:adjustRightInd w:val="0"/>
        <w:ind w:firstLine="0"/>
        <w:rPr>
          <w:rFonts w:ascii="Traditional Arabic" w:hAnsi="Traditional Arabic"/>
          <w:b/>
          <w:bCs/>
          <w:color w:val="FF0000"/>
          <w:rtl/>
          <w:lang w:eastAsia="en-US"/>
        </w:rPr>
      </w:pPr>
      <w:r w:rsidRPr="00BA65D2">
        <w:rPr>
          <w:rFonts w:ascii="Traditional Arabic" w:hAnsi="Traditional Arabic" w:hint="cs"/>
          <w:b/>
          <w:bCs/>
          <w:color w:val="FF0000"/>
          <w:rtl/>
          <w:lang w:eastAsia="en-US"/>
        </w:rPr>
        <w:t xml:space="preserve">تعريف </w:t>
      </w:r>
      <w:r w:rsidR="006050BC" w:rsidRPr="00BA65D2">
        <w:rPr>
          <w:rFonts w:ascii="Traditional Arabic" w:hAnsi="Traditional Arabic"/>
          <w:b/>
          <w:bCs/>
          <w:color w:val="FF0000"/>
          <w:rtl/>
          <w:lang w:eastAsia="en-US"/>
        </w:rPr>
        <w:t xml:space="preserve">الأوبئة: </w:t>
      </w:r>
    </w:p>
    <w:p w14:paraId="7747D602" w14:textId="77777777" w:rsidR="007735FA" w:rsidRPr="00C2147D" w:rsidRDefault="0083193C" w:rsidP="007735FA">
      <w:pPr>
        <w:tabs>
          <w:tab w:val="left" w:pos="368"/>
          <w:tab w:val="left" w:pos="793"/>
        </w:tabs>
        <w:spacing w:line="20" w:lineRule="atLeast"/>
        <w:ind w:firstLine="0"/>
        <w:rPr>
          <w:rFonts w:ascii="Traditional Arabic" w:hAnsi="Traditional Arabic"/>
          <w:rtl/>
          <w:lang w:eastAsia="en-US"/>
        </w:rPr>
      </w:pPr>
      <w:r w:rsidRPr="00BA65D2">
        <w:rPr>
          <w:rFonts w:ascii="Traditional Arabic" w:hAnsi="Traditional Arabic" w:hint="cs"/>
          <w:color w:val="FF0000"/>
          <w:rtl/>
          <w:lang w:eastAsia="en-US"/>
        </w:rPr>
        <w:t xml:space="preserve">في اللغة: </w:t>
      </w:r>
      <w:r w:rsidR="006050BC" w:rsidRPr="00C2147D">
        <w:rPr>
          <w:rFonts w:ascii="Traditional Arabic" w:hAnsi="Traditional Arabic"/>
          <w:color w:val="auto"/>
          <w:rtl/>
          <w:lang w:eastAsia="en-US"/>
        </w:rPr>
        <w:t>مصدر وبؤ ووبئ ووبئ,</w:t>
      </w:r>
      <w:r w:rsidR="006050BC" w:rsidRPr="00C2147D">
        <w:rPr>
          <w:rFonts w:ascii="Traditional Arabic" w:hAnsi="Traditional Arabic"/>
          <w:rtl/>
          <w:lang w:eastAsia="en-US"/>
        </w:rPr>
        <w:t xml:space="preserve"> وأرض وبئة أي: كثيرة الوباء, واستوبأ الأرض: استوخمها ووبأ إليه</w:t>
      </w:r>
      <w:r w:rsidR="006050BC" w:rsidRPr="001F47B3">
        <w:rPr>
          <w:rStyle w:val="FootnoteReference"/>
          <w:rtl/>
        </w:rPr>
        <w:t>(</w:t>
      </w:r>
      <w:r w:rsidR="006050BC" w:rsidRPr="001F47B3">
        <w:rPr>
          <w:rStyle w:val="FootnoteReference"/>
          <w:rtl/>
        </w:rPr>
        <w:footnoteReference w:id="19"/>
      </w:r>
      <w:r w:rsidR="006050BC" w:rsidRPr="001F47B3">
        <w:rPr>
          <w:rStyle w:val="FootnoteReference"/>
          <w:rtl/>
        </w:rPr>
        <w:t>)</w:t>
      </w:r>
      <w:r w:rsidR="007735FA" w:rsidRPr="00C2147D">
        <w:rPr>
          <w:rFonts w:ascii="Traditional Arabic" w:hAnsi="Traditional Arabic" w:hint="cs"/>
          <w:rtl/>
          <w:lang w:eastAsia="en-US"/>
        </w:rPr>
        <w:t>.</w:t>
      </w:r>
      <w:r w:rsidR="006050BC" w:rsidRPr="00C2147D">
        <w:rPr>
          <w:rFonts w:ascii="Traditional Arabic" w:hAnsi="Traditional Arabic"/>
          <w:rtl/>
          <w:lang w:eastAsia="en-US"/>
        </w:rPr>
        <w:t xml:space="preserve"> </w:t>
      </w:r>
    </w:p>
    <w:p w14:paraId="19EA0191" w14:textId="77777777" w:rsidR="007735FA" w:rsidRPr="00C2147D" w:rsidRDefault="00BA65D2" w:rsidP="00BA65D2">
      <w:pPr>
        <w:tabs>
          <w:tab w:val="left" w:pos="368"/>
          <w:tab w:val="left" w:pos="565"/>
          <w:tab w:val="left" w:pos="793"/>
        </w:tabs>
        <w:spacing w:line="20" w:lineRule="atLeast"/>
        <w:ind w:firstLine="0"/>
        <w:rPr>
          <w:rFonts w:ascii="Traditional Arabic" w:hAnsi="Traditional Arabic"/>
          <w:rtl/>
          <w:lang w:eastAsia="en-US"/>
        </w:rPr>
      </w:pPr>
      <w:r w:rsidRPr="00BA65D2">
        <w:rPr>
          <w:rFonts w:ascii="Traditional Arabic" w:hAnsi="Traditional Arabic" w:hint="cs"/>
          <w:color w:val="FF0000"/>
          <w:rtl/>
          <w:lang w:eastAsia="en-US"/>
        </w:rPr>
        <w:t xml:space="preserve">واصطلاحاً: </w:t>
      </w:r>
      <w:r w:rsidR="006050BC" w:rsidRPr="00C2147D">
        <w:rPr>
          <w:rFonts w:ascii="Traditional Arabic" w:hAnsi="Traditional Arabic"/>
          <w:rtl/>
          <w:lang w:eastAsia="en-US"/>
        </w:rPr>
        <w:t>هو سرعة الموت وكثرته في الناس</w:t>
      </w:r>
      <w:r w:rsidR="006050BC" w:rsidRPr="001F47B3">
        <w:rPr>
          <w:rStyle w:val="FootnoteReference"/>
          <w:rtl/>
        </w:rPr>
        <w:t>(</w:t>
      </w:r>
      <w:r w:rsidR="006050BC" w:rsidRPr="001F47B3">
        <w:rPr>
          <w:rStyle w:val="FootnoteReference"/>
          <w:rtl/>
        </w:rPr>
        <w:footnoteReference w:id="20"/>
      </w:r>
      <w:r w:rsidR="006050BC" w:rsidRPr="001F47B3">
        <w:rPr>
          <w:rStyle w:val="FootnoteReference"/>
          <w:rtl/>
        </w:rPr>
        <w:t>)</w:t>
      </w:r>
      <w:r w:rsidR="0083193C" w:rsidRPr="00C2147D">
        <w:rPr>
          <w:rFonts w:ascii="Traditional Arabic" w:hAnsi="Traditional Arabic" w:hint="cs"/>
          <w:rtl/>
          <w:lang w:eastAsia="en-US"/>
        </w:rPr>
        <w:t>.</w:t>
      </w:r>
    </w:p>
    <w:p w14:paraId="414ACE73" w14:textId="77777777" w:rsidR="006050BC" w:rsidRDefault="007735FA" w:rsidP="00DA5B37">
      <w:pPr>
        <w:tabs>
          <w:tab w:val="left" w:pos="368"/>
          <w:tab w:val="left" w:pos="793"/>
        </w:tabs>
        <w:spacing w:line="20" w:lineRule="atLeast"/>
        <w:ind w:firstLine="0"/>
        <w:rPr>
          <w:rFonts w:ascii="Traditional Arabic" w:hAnsi="Traditional Arabic"/>
          <w:rtl/>
          <w:lang w:eastAsia="en-US"/>
        </w:rPr>
      </w:pPr>
      <w:r w:rsidRPr="00C2147D">
        <w:rPr>
          <w:rFonts w:ascii="Traditional Arabic" w:hAnsi="Traditional Arabic" w:hint="cs"/>
          <w:rtl/>
          <w:lang w:eastAsia="en-US"/>
        </w:rPr>
        <w:t xml:space="preserve">      </w:t>
      </w:r>
      <w:r w:rsidR="001A63AA" w:rsidRPr="00C2147D">
        <w:rPr>
          <w:rFonts w:ascii="Traditional Arabic" w:hAnsi="Traditional Arabic" w:hint="cs"/>
          <w:rtl/>
          <w:lang w:eastAsia="en-US"/>
        </w:rPr>
        <w:t xml:space="preserve"> </w:t>
      </w:r>
      <w:r w:rsidR="006050BC" w:rsidRPr="00C2147D">
        <w:rPr>
          <w:rFonts w:ascii="Traditional Arabic" w:hAnsi="Traditional Arabic"/>
          <w:rtl/>
          <w:lang w:eastAsia="en-US"/>
        </w:rPr>
        <w:t>وقيل: كل مرض شديد العدوى، سريع الانتشار من مكان إلى مكان، يصيب الإنسان والحيوان والنبات</w:t>
      </w:r>
      <w:r w:rsidR="006050BC" w:rsidRPr="001F47B3">
        <w:rPr>
          <w:rStyle w:val="FootnoteReference"/>
          <w:rtl/>
        </w:rPr>
        <w:t>(</w:t>
      </w:r>
      <w:r w:rsidR="006050BC" w:rsidRPr="001F47B3">
        <w:rPr>
          <w:rStyle w:val="FootnoteReference"/>
          <w:rtl/>
        </w:rPr>
        <w:footnoteReference w:id="21"/>
      </w:r>
      <w:r w:rsidR="006050BC" w:rsidRPr="001F47B3">
        <w:rPr>
          <w:rStyle w:val="FootnoteReference"/>
          <w:rtl/>
        </w:rPr>
        <w:t>)</w:t>
      </w:r>
      <w:r w:rsidR="006050BC" w:rsidRPr="00C2147D">
        <w:rPr>
          <w:rFonts w:ascii="Traditional Arabic" w:hAnsi="Traditional Arabic" w:hint="cs"/>
          <w:b/>
          <w:bCs/>
          <w:color w:val="auto"/>
          <w:rtl/>
          <w:lang w:eastAsia="en-US"/>
        </w:rPr>
        <w:t>.</w:t>
      </w:r>
      <w:r w:rsidR="006050BC" w:rsidRPr="00C2147D">
        <w:rPr>
          <w:rFonts w:ascii="Traditional Arabic" w:hAnsi="Traditional Arabic"/>
          <w:rtl/>
          <w:lang w:eastAsia="en-US"/>
        </w:rPr>
        <w:t xml:space="preserve"> </w:t>
      </w:r>
      <w:r w:rsidR="006050BC" w:rsidRPr="00C2147D">
        <w:rPr>
          <w:rFonts w:ascii="Traditional Arabic" w:hAnsi="Traditional Arabic" w:hint="cs"/>
          <w:rtl/>
          <w:lang w:eastAsia="en-US"/>
        </w:rPr>
        <w:t xml:space="preserve"> </w:t>
      </w:r>
    </w:p>
    <w:p w14:paraId="6DDEE326" w14:textId="77777777" w:rsidR="007735FA" w:rsidRPr="00C2147D" w:rsidRDefault="007735FA" w:rsidP="007735FA">
      <w:pPr>
        <w:tabs>
          <w:tab w:val="left" w:pos="368"/>
          <w:tab w:val="left" w:pos="793"/>
        </w:tabs>
        <w:spacing w:line="20" w:lineRule="atLeast"/>
        <w:ind w:firstLine="0"/>
        <w:rPr>
          <w:rFonts w:ascii="Traditional Arabic" w:hAnsi="Traditional Arabic"/>
          <w:rtl/>
          <w:lang w:eastAsia="en-US"/>
        </w:rPr>
      </w:pPr>
      <w:r w:rsidRPr="00C2147D">
        <w:rPr>
          <w:rFonts w:ascii="Traditional Arabic" w:hAnsi="Traditional Arabic" w:hint="cs"/>
          <w:rtl/>
          <w:lang w:eastAsia="en-US"/>
        </w:rPr>
        <w:t xml:space="preserve">      </w:t>
      </w:r>
      <w:r w:rsidR="001A63AA" w:rsidRPr="00C2147D">
        <w:rPr>
          <w:rFonts w:ascii="Traditional Arabic" w:hAnsi="Traditional Arabic" w:hint="cs"/>
          <w:rtl/>
          <w:lang w:eastAsia="en-US"/>
        </w:rPr>
        <w:t xml:space="preserve"> </w:t>
      </w:r>
      <w:r w:rsidRPr="00D23CF5">
        <w:rPr>
          <w:rFonts w:ascii="Traditional Arabic" w:hAnsi="Traditional Arabic" w:hint="cs"/>
          <w:color w:val="FF0000"/>
          <w:rtl/>
          <w:lang w:eastAsia="en-US"/>
        </w:rPr>
        <w:t>و</w:t>
      </w:r>
      <w:r w:rsidR="001A63AA" w:rsidRPr="00D23CF5">
        <w:rPr>
          <w:rFonts w:ascii="Traditional Arabic" w:hAnsi="Traditional Arabic" w:hint="cs"/>
          <w:color w:val="FF0000"/>
          <w:rtl/>
          <w:lang w:eastAsia="en-US"/>
        </w:rPr>
        <w:t xml:space="preserve">الوباء </w:t>
      </w:r>
      <w:r w:rsidRPr="00D23CF5">
        <w:rPr>
          <w:rFonts w:ascii="Traditional Arabic" w:hAnsi="Traditional Arabic" w:hint="cs"/>
          <w:color w:val="FF0000"/>
          <w:rtl/>
          <w:lang w:eastAsia="en-US"/>
        </w:rPr>
        <w:t>في التعريف الطبي</w:t>
      </w:r>
      <w:r w:rsidRPr="00C2147D">
        <w:rPr>
          <w:rFonts w:ascii="Traditional Arabic" w:hAnsi="Traditional Arabic"/>
          <w:rtl/>
          <w:lang w:eastAsia="en-US"/>
        </w:rPr>
        <w:t>:</w:t>
      </w:r>
      <w:r w:rsidRPr="00C2147D">
        <w:rPr>
          <w:rFonts w:ascii="Traditional Arabic" w:hAnsi="Traditional Arabic" w:hint="cs"/>
          <w:rtl/>
          <w:lang w:eastAsia="en-US"/>
        </w:rPr>
        <w:t xml:space="preserve"> هو مرض غير مألوف, سريع الانتشار, يصيب جماعة من الناس في منطقة معينة أو مناطق جغرافية معينة في وقت محدد</w:t>
      </w:r>
      <w:r w:rsidR="001A63AA" w:rsidRPr="001F47B3">
        <w:rPr>
          <w:rStyle w:val="FootnoteReference"/>
          <w:rtl/>
        </w:rPr>
        <w:t>(</w:t>
      </w:r>
      <w:r w:rsidR="001A63AA" w:rsidRPr="001F47B3">
        <w:rPr>
          <w:rStyle w:val="FootnoteReference"/>
          <w:rtl/>
        </w:rPr>
        <w:footnoteReference w:id="22"/>
      </w:r>
      <w:r w:rsidR="001A63AA" w:rsidRPr="001F47B3">
        <w:rPr>
          <w:rStyle w:val="FootnoteReference"/>
          <w:rtl/>
        </w:rPr>
        <w:t>)</w:t>
      </w:r>
      <w:r w:rsidRPr="00C2147D">
        <w:rPr>
          <w:rFonts w:ascii="Traditional Arabic" w:hAnsi="Traditional Arabic" w:hint="cs"/>
          <w:rtl/>
          <w:lang w:eastAsia="en-US"/>
        </w:rPr>
        <w:t>.</w:t>
      </w:r>
    </w:p>
    <w:p w14:paraId="1ABD0CB0" w14:textId="77777777" w:rsidR="007735FA" w:rsidRPr="00C2147D" w:rsidRDefault="007735FA" w:rsidP="007735FA">
      <w:pPr>
        <w:tabs>
          <w:tab w:val="left" w:pos="368"/>
          <w:tab w:val="left" w:pos="793"/>
        </w:tabs>
        <w:spacing w:line="20" w:lineRule="atLeast"/>
        <w:ind w:firstLine="0"/>
        <w:rPr>
          <w:rFonts w:ascii="Traditional Arabic" w:hAnsi="Traditional Arabic"/>
          <w:rtl/>
          <w:lang w:eastAsia="en-US"/>
        </w:rPr>
      </w:pPr>
      <w:r w:rsidRPr="00C2147D">
        <w:rPr>
          <w:rFonts w:ascii="Traditional Arabic" w:hAnsi="Traditional Arabic" w:hint="cs"/>
          <w:rtl/>
          <w:lang w:eastAsia="en-US"/>
        </w:rPr>
        <w:t xml:space="preserve">      وبحسب المختصين بعلم الأوبئة لا يطلق على المرض وباءً إلا إذا اجتمعت فيه عدة أمور</w:t>
      </w:r>
      <w:r w:rsidR="001A63AA" w:rsidRPr="00C2147D">
        <w:rPr>
          <w:rFonts w:ascii="Traditional Arabic" w:hAnsi="Traditional Arabic" w:hint="cs"/>
          <w:rtl/>
          <w:lang w:eastAsia="en-US"/>
        </w:rPr>
        <w:t>, هي كالتالي</w:t>
      </w:r>
      <w:r w:rsidRPr="00C2147D">
        <w:rPr>
          <w:rFonts w:ascii="Traditional Arabic" w:hAnsi="Traditional Arabic" w:hint="cs"/>
          <w:rtl/>
          <w:lang w:eastAsia="en-US"/>
        </w:rPr>
        <w:t>:</w:t>
      </w:r>
    </w:p>
    <w:p w14:paraId="619C745B" w14:textId="77777777" w:rsidR="007735FA" w:rsidRPr="00C2147D" w:rsidRDefault="001A63AA" w:rsidP="001A63AA">
      <w:pPr>
        <w:pStyle w:val="ListParagraph"/>
        <w:numPr>
          <w:ilvl w:val="0"/>
          <w:numId w:val="34"/>
        </w:numPr>
        <w:tabs>
          <w:tab w:val="left" w:pos="368"/>
          <w:tab w:val="left" w:pos="793"/>
        </w:tabs>
        <w:spacing w:line="20" w:lineRule="atLeast"/>
        <w:rPr>
          <w:rFonts w:ascii="Traditional Arabic" w:hAnsi="Traditional Arabic"/>
          <w:lang w:eastAsia="en-US"/>
        </w:rPr>
      </w:pPr>
      <w:r w:rsidRPr="00C2147D">
        <w:rPr>
          <w:rFonts w:ascii="Traditional Arabic" w:hAnsi="Traditional Arabic" w:hint="cs"/>
          <w:rtl/>
          <w:lang w:eastAsia="en-US"/>
        </w:rPr>
        <w:t>أن يكون سريع الانتشار.</w:t>
      </w:r>
    </w:p>
    <w:p w14:paraId="4A28BEA5" w14:textId="77777777" w:rsidR="001A63AA" w:rsidRPr="00C2147D" w:rsidRDefault="001A63AA" w:rsidP="001A63AA">
      <w:pPr>
        <w:pStyle w:val="ListParagraph"/>
        <w:numPr>
          <w:ilvl w:val="0"/>
          <w:numId w:val="34"/>
        </w:numPr>
        <w:tabs>
          <w:tab w:val="left" w:pos="368"/>
          <w:tab w:val="left" w:pos="793"/>
        </w:tabs>
        <w:spacing w:line="20" w:lineRule="atLeast"/>
        <w:rPr>
          <w:rFonts w:ascii="Traditional Arabic" w:hAnsi="Traditional Arabic"/>
          <w:lang w:eastAsia="en-US"/>
        </w:rPr>
      </w:pPr>
      <w:r w:rsidRPr="00C2147D">
        <w:rPr>
          <w:rFonts w:ascii="Traditional Arabic" w:hAnsi="Traditional Arabic" w:hint="cs"/>
          <w:rtl/>
          <w:lang w:eastAsia="en-US"/>
        </w:rPr>
        <w:t>أن يصيب جماعة من الناس.</w:t>
      </w:r>
    </w:p>
    <w:p w14:paraId="182695E3" w14:textId="77777777" w:rsidR="001A63AA" w:rsidRPr="00C2147D" w:rsidRDefault="001A63AA" w:rsidP="001A63AA">
      <w:pPr>
        <w:pStyle w:val="ListParagraph"/>
        <w:numPr>
          <w:ilvl w:val="0"/>
          <w:numId w:val="34"/>
        </w:numPr>
        <w:tabs>
          <w:tab w:val="left" w:pos="368"/>
          <w:tab w:val="left" w:pos="793"/>
        </w:tabs>
        <w:spacing w:line="20" w:lineRule="atLeast"/>
        <w:rPr>
          <w:rFonts w:ascii="Traditional Arabic" w:hAnsi="Traditional Arabic"/>
          <w:lang w:eastAsia="en-US"/>
        </w:rPr>
      </w:pPr>
      <w:r w:rsidRPr="00C2147D">
        <w:rPr>
          <w:rFonts w:ascii="Traditional Arabic" w:hAnsi="Traditional Arabic" w:hint="cs"/>
          <w:rtl/>
          <w:lang w:eastAsia="en-US"/>
        </w:rPr>
        <w:t>أن يكون في منطقة أو مناطق معينة.</w:t>
      </w:r>
    </w:p>
    <w:p w14:paraId="1B50E60E" w14:textId="77777777" w:rsidR="001A63AA" w:rsidRPr="00C2147D" w:rsidRDefault="001A63AA" w:rsidP="001A63AA">
      <w:pPr>
        <w:pStyle w:val="ListParagraph"/>
        <w:numPr>
          <w:ilvl w:val="0"/>
          <w:numId w:val="34"/>
        </w:numPr>
        <w:tabs>
          <w:tab w:val="left" w:pos="368"/>
          <w:tab w:val="left" w:pos="793"/>
        </w:tabs>
        <w:spacing w:line="20" w:lineRule="atLeast"/>
        <w:rPr>
          <w:rFonts w:ascii="Traditional Arabic" w:hAnsi="Traditional Arabic"/>
          <w:lang w:eastAsia="en-US"/>
        </w:rPr>
      </w:pPr>
      <w:r w:rsidRPr="00C2147D">
        <w:rPr>
          <w:rFonts w:ascii="Traditional Arabic" w:hAnsi="Traditional Arabic" w:hint="cs"/>
          <w:rtl/>
          <w:lang w:eastAsia="en-US"/>
        </w:rPr>
        <w:t>أن يكون في وقت محدد.</w:t>
      </w:r>
    </w:p>
    <w:p w14:paraId="09967098" w14:textId="77777777" w:rsidR="001A63AA" w:rsidRPr="00C2147D" w:rsidRDefault="001A63AA" w:rsidP="001A63AA">
      <w:pPr>
        <w:pStyle w:val="ListParagraph"/>
        <w:numPr>
          <w:ilvl w:val="0"/>
          <w:numId w:val="34"/>
        </w:numPr>
        <w:tabs>
          <w:tab w:val="left" w:pos="368"/>
          <w:tab w:val="left" w:pos="793"/>
        </w:tabs>
        <w:spacing w:line="20" w:lineRule="atLeast"/>
        <w:rPr>
          <w:rFonts w:ascii="Traditional Arabic" w:hAnsi="Traditional Arabic"/>
          <w:lang w:eastAsia="en-US"/>
        </w:rPr>
      </w:pPr>
      <w:r w:rsidRPr="00C2147D">
        <w:rPr>
          <w:rFonts w:ascii="Traditional Arabic" w:hAnsi="Traditional Arabic" w:hint="cs"/>
          <w:rtl/>
          <w:lang w:eastAsia="en-US"/>
        </w:rPr>
        <w:t>أن يكون غير مألوف.</w:t>
      </w:r>
    </w:p>
    <w:p w14:paraId="6B6A31F6" w14:textId="77777777" w:rsidR="001A63AA" w:rsidRDefault="001A63AA" w:rsidP="00C2147D">
      <w:pPr>
        <w:pStyle w:val="ListParagraph"/>
        <w:numPr>
          <w:ilvl w:val="0"/>
          <w:numId w:val="34"/>
        </w:numPr>
        <w:tabs>
          <w:tab w:val="left" w:pos="368"/>
          <w:tab w:val="left" w:pos="793"/>
        </w:tabs>
        <w:spacing w:line="20" w:lineRule="atLeast"/>
        <w:rPr>
          <w:rFonts w:ascii="Traditional Arabic" w:hAnsi="Traditional Arabic"/>
          <w:lang w:eastAsia="en-US"/>
        </w:rPr>
      </w:pPr>
      <w:r w:rsidRPr="00C2147D">
        <w:rPr>
          <w:rFonts w:ascii="Traditional Arabic" w:hAnsi="Traditional Arabic" w:hint="cs"/>
          <w:rtl/>
          <w:lang w:eastAsia="en-US"/>
        </w:rPr>
        <w:t>أن يفضي إلى الموت في الغالب</w:t>
      </w:r>
      <w:r w:rsidRPr="001F47B3">
        <w:rPr>
          <w:rStyle w:val="FootnoteReference"/>
          <w:rtl/>
        </w:rPr>
        <w:t>(</w:t>
      </w:r>
      <w:r w:rsidRPr="001F47B3">
        <w:rPr>
          <w:rStyle w:val="FootnoteReference"/>
          <w:rtl/>
        </w:rPr>
        <w:footnoteReference w:id="23"/>
      </w:r>
      <w:r w:rsidRPr="001F47B3">
        <w:rPr>
          <w:rStyle w:val="FootnoteReference"/>
          <w:rtl/>
        </w:rPr>
        <w:t>)</w:t>
      </w:r>
      <w:r w:rsidRPr="00C2147D">
        <w:rPr>
          <w:rFonts w:ascii="Traditional Arabic" w:hAnsi="Traditional Arabic" w:hint="cs"/>
          <w:rtl/>
          <w:lang w:eastAsia="en-US"/>
        </w:rPr>
        <w:t>.</w:t>
      </w:r>
    </w:p>
    <w:p w14:paraId="640B93CA" w14:textId="77777777" w:rsidR="006050BC" w:rsidRPr="00BA65D2" w:rsidRDefault="00DA5B37" w:rsidP="00BA65D2">
      <w:pPr>
        <w:widowControl/>
        <w:tabs>
          <w:tab w:val="left" w:pos="565"/>
        </w:tabs>
        <w:spacing w:line="20" w:lineRule="atLeast"/>
        <w:ind w:hanging="2"/>
        <w:rPr>
          <w:rFonts w:ascii="Traditional Arabic" w:hAnsi="Traditional Arabic"/>
          <w:b/>
          <w:bCs/>
          <w:color w:val="FF0000"/>
          <w:rtl/>
          <w:lang w:eastAsia="en-US"/>
        </w:rPr>
      </w:pPr>
      <w:r w:rsidRPr="00BA65D2">
        <w:rPr>
          <w:rFonts w:ascii="Traditional Arabic" w:hAnsi="Traditional Arabic" w:hint="cs"/>
          <w:b/>
          <w:bCs/>
          <w:color w:val="FF0000"/>
          <w:rtl/>
          <w:lang w:eastAsia="en-US"/>
        </w:rPr>
        <w:t xml:space="preserve">تعريف كورونا: </w:t>
      </w:r>
    </w:p>
    <w:p w14:paraId="2B319C1A" w14:textId="77777777" w:rsidR="002F4416" w:rsidRPr="00C2147D" w:rsidRDefault="00C2147D" w:rsidP="00610DCF">
      <w:pPr>
        <w:widowControl/>
        <w:spacing w:line="20" w:lineRule="atLeast"/>
        <w:ind w:hanging="2"/>
        <w:rPr>
          <w:rFonts w:ascii="Traditional Arabic" w:hAnsi="Traditional Arabic"/>
          <w:color w:val="000000" w:themeColor="text1"/>
          <w:sz w:val="32"/>
          <w:szCs w:val="32"/>
          <w:rtl/>
          <w:lang w:eastAsia="en-US"/>
        </w:rPr>
      </w:pPr>
      <w:r>
        <w:rPr>
          <w:rFonts w:ascii="Traditional Arabic" w:hAnsi="Traditional Arabic" w:hint="cs"/>
          <w:color w:val="000000" w:themeColor="text1"/>
          <w:sz w:val="32"/>
          <w:szCs w:val="32"/>
          <w:rtl/>
          <w:lang w:eastAsia="en-US"/>
        </w:rPr>
        <w:lastRenderedPageBreak/>
        <w:t xml:space="preserve">      </w:t>
      </w:r>
      <w:r w:rsidR="002F4416">
        <w:rPr>
          <w:rFonts w:ascii="Traditional Arabic" w:hAnsi="Traditional Arabic" w:hint="cs"/>
          <w:color w:val="000000" w:themeColor="text1"/>
          <w:sz w:val="32"/>
          <w:szCs w:val="32"/>
          <w:rtl/>
          <w:lang w:eastAsia="en-US"/>
        </w:rPr>
        <w:t xml:space="preserve">  </w:t>
      </w:r>
      <w:r w:rsidR="00BB2E8E">
        <w:rPr>
          <w:rFonts w:ascii="Traditional Arabic" w:hAnsi="Traditional Arabic" w:hint="cs"/>
          <w:color w:val="000000" w:themeColor="text1"/>
          <w:rtl/>
          <w:lang w:eastAsia="en-US"/>
        </w:rPr>
        <w:t xml:space="preserve"> </w:t>
      </w:r>
      <w:r w:rsidR="002F4416" w:rsidRPr="002F4416">
        <w:rPr>
          <w:rFonts w:ascii="Traditional Arabic" w:hAnsi="Traditional Arabic"/>
          <w:color w:val="000000" w:themeColor="text1"/>
          <w:rtl/>
          <w:lang w:eastAsia="en-US"/>
        </w:rPr>
        <w:t>هي مجموعة من الفيروسات التي يمكنها أن تسبب أمراضًا مثل الزكام والالتهاب التنفسي الحاد الوخيم</w:t>
      </w:r>
      <w:r w:rsidR="00996BC3" w:rsidRPr="00996BC3">
        <w:rPr>
          <w:rFonts w:ascii="Traditional Arabic" w:hAnsi="Traditional Arabic"/>
          <w:color w:val="000000" w:themeColor="text1"/>
          <w:rtl/>
          <w:lang w:eastAsia="en-US"/>
        </w:rPr>
        <w:t xml:space="preserve"> </w:t>
      </w:r>
      <w:r w:rsidR="00996BC3" w:rsidRPr="002F4416">
        <w:rPr>
          <w:rFonts w:ascii="Traditional Arabic" w:hAnsi="Traditional Arabic"/>
          <w:color w:val="000000" w:themeColor="text1"/>
          <w:rtl/>
          <w:lang w:eastAsia="en-US"/>
        </w:rPr>
        <w:t>سار</w:t>
      </w:r>
      <w:r w:rsidR="00996BC3" w:rsidRPr="002F4416">
        <w:rPr>
          <w:rFonts w:ascii="Traditional Arabic" w:hAnsi="Traditional Arabic" w:hint="cs"/>
          <w:color w:val="000000" w:themeColor="text1"/>
          <w:rtl/>
          <w:lang w:eastAsia="en-US"/>
        </w:rPr>
        <w:t>س</w:t>
      </w:r>
      <w:r w:rsidR="002F4416" w:rsidRPr="002F4416">
        <w:rPr>
          <w:rFonts w:ascii="Traditional Arabic" w:hAnsi="Traditional Arabic"/>
          <w:color w:val="000000" w:themeColor="text1"/>
          <w:rtl/>
          <w:lang w:eastAsia="en-US"/>
        </w:rPr>
        <w:t>(</w:t>
      </w:r>
      <w:r w:rsidR="00996BC3" w:rsidRPr="00996BC3">
        <w:rPr>
          <w:rFonts w:ascii="Traditional Arabic" w:hAnsi="Traditional Arabic"/>
          <w:color w:val="000000" w:themeColor="text1"/>
          <w:sz w:val="24"/>
          <w:szCs w:val="24"/>
          <w:lang w:eastAsia="en-US"/>
        </w:rPr>
        <w:t>SARS</w:t>
      </w:r>
      <w:r w:rsidR="002F4416" w:rsidRPr="002F4416">
        <w:rPr>
          <w:rFonts w:ascii="Traditional Arabic" w:hAnsi="Traditional Arabic"/>
          <w:color w:val="000000" w:themeColor="text1"/>
          <w:rtl/>
          <w:lang w:eastAsia="en-US"/>
        </w:rPr>
        <w:t>)</w:t>
      </w:r>
      <w:r w:rsidR="00D23CF5">
        <w:rPr>
          <w:rFonts w:ascii="Traditional Arabic" w:hAnsi="Traditional Arabic" w:hint="cs"/>
          <w:color w:val="000000" w:themeColor="text1"/>
          <w:rtl/>
          <w:lang w:eastAsia="en-US"/>
        </w:rPr>
        <w:t>,</w:t>
      </w:r>
      <w:r w:rsidR="002F4416" w:rsidRPr="002F4416">
        <w:rPr>
          <w:rFonts w:ascii="Traditional Arabic" w:hAnsi="Traditional Arabic"/>
          <w:color w:val="000000" w:themeColor="text1"/>
          <w:rtl/>
          <w:lang w:eastAsia="en-US"/>
        </w:rPr>
        <w:t xml:space="preserve"> ومتلازمة الشرق الأوسط التنفسية</w:t>
      </w:r>
      <w:r w:rsidR="00996BC3" w:rsidRPr="00996BC3">
        <w:rPr>
          <w:rFonts w:ascii="Traditional Arabic" w:hAnsi="Traditional Arabic"/>
          <w:color w:val="000000" w:themeColor="text1"/>
          <w:rtl/>
          <w:lang w:eastAsia="en-US"/>
        </w:rPr>
        <w:t xml:space="preserve"> </w:t>
      </w:r>
      <w:r w:rsidR="00996BC3" w:rsidRPr="002F4416">
        <w:rPr>
          <w:rFonts w:ascii="Traditional Arabic" w:hAnsi="Traditional Arabic"/>
          <w:color w:val="000000" w:themeColor="text1"/>
          <w:rtl/>
          <w:lang w:eastAsia="en-US"/>
        </w:rPr>
        <w:t>مير</w:t>
      </w:r>
      <w:r w:rsidR="00996BC3" w:rsidRPr="002F4416">
        <w:rPr>
          <w:rFonts w:ascii="Traditional Arabic" w:hAnsi="Traditional Arabic" w:hint="cs"/>
          <w:color w:val="000000" w:themeColor="text1"/>
          <w:rtl/>
          <w:lang w:eastAsia="en-US"/>
        </w:rPr>
        <w:t>س</w:t>
      </w:r>
      <w:r w:rsidR="002F4416" w:rsidRPr="002F4416">
        <w:rPr>
          <w:rFonts w:ascii="Traditional Arabic" w:hAnsi="Traditional Arabic"/>
          <w:color w:val="000000" w:themeColor="text1"/>
          <w:rtl/>
          <w:lang w:eastAsia="en-US"/>
        </w:rPr>
        <w:t>(</w:t>
      </w:r>
      <w:r w:rsidR="00996BC3" w:rsidRPr="00996BC3">
        <w:rPr>
          <w:rFonts w:ascii="Traditional Arabic" w:hAnsi="Traditional Arabic"/>
          <w:color w:val="000000" w:themeColor="text1"/>
          <w:sz w:val="24"/>
          <w:szCs w:val="24"/>
          <w:lang w:eastAsia="en-US"/>
        </w:rPr>
        <w:t>MERS</w:t>
      </w:r>
      <w:r w:rsidR="002F4416" w:rsidRPr="002F4416">
        <w:rPr>
          <w:rFonts w:ascii="Traditional Arabic" w:hAnsi="Traditional Arabic"/>
          <w:color w:val="000000" w:themeColor="text1"/>
          <w:rtl/>
          <w:lang w:eastAsia="en-US"/>
        </w:rPr>
        <w:t>)</w:t>
      </w:r>
      <w:r w:rsidR="00BB2E8E">
        <w:rPr>
          <w:rFonts w:ascii="Traditional Arabic" w:hAnsi="Traditional Arabic" w:hint="cs"/>
          <w:color w:val="000000" w:themeColor="text1"/>
          <w:rtl/>
          <w:lang w:eastAsia="en-US"/>
        </w:rPr>
        <w:t xml:space="preserve">, وقد </w:t>
      </w:r>
      <w:r w:rsidR="002F4416" w:rsidRPr="002F4416">
        <w:rPr>
          <w:rFonts w:ascii="Traditional Arabic" w:hAnsi="Traditional Arabic"/>
          <w:color w:val="000000" w:themeColor="text1"/>
          <w:rtl/>
          <w:lang w:eastAsia="en-US"/>
        </w:rPr>
        <w:t>تم اكتشاف نوع جديد من فيروسات كورونا بعد أن تم التعرف عليه كمسبب لانتشار أحد الأمراض التي بدأت في</w:t>
      </w:r>
      <w:r w:rsidR="00BB2E8E">
        <w:rPr>
          <w:rFonts w:ascii="Traditional Arabic" w:hAnsi="Traditional Arabic" w:hint="cs"/>
          <w:color w:val="000000" w:themeColor="text1"/>
          <w:rtl/>
          <w:lang w:eastAsia="en-US"/>
        </w:rPr>
        <w:t xml:space="preserve"> مديمة </w:t>
      </w:r>
      <w:r w:rsidR="00996BC3">
        <w:rPr>
          <w:rFonts w:ascii="Traditional Arabic" w:hAnsi="Traditional Arabic" w:hint="cs"/>
          <w:color w:val="000000" w:themeColor="text1"/>
          <w:rtl/>
          <w:lang w:eastAsia="en-US"/>
        </w:rPr>
        <w:t>و</w:t>
      </w:r>
      <w:r w:rsidR="00BB2E8E">
        <w:rPr>
          <w:rFonts w:ascii="Traditional Arabic" w:hAnsi="Traditional Arabic" w:hint="cs"/>
          <w:color w:val="000000" w:themeColor="text1"/>
          <w:rtl/>
          <w:lang w:eastAsia="en-US"/>
        </w:rPr>
        <w:t>وهان</w:t>
      </w:r>
      <w:r w:rsidR="00CF5F9C">
        <w:rPr>
          <w:rFonts w:ascii="Traditional Arabic" w:hAnsi="Traditional Arabic" w:hint="cs"/>
          <w:color w:val="000000" w:themeColor="text1"/>
          <w:rtl/>
          <w:lang w:eastAsia="en-US"/>
        </w:rPr>
        <w:t xml:space="preserve"> </w:t>
      </w:r>
      <w:r w:rsidR="00CF5F9C" w:rsidRPr="002F4416">
        <w:rPr>
          <w:rFonts w:ascii="Traditional Arabic" w:hAnsi="Traditional Arabic"/>
          <w:color w:val="000000" w:themeColor="text1"/>
          <w:rtl/>
          <w:lang w:eastAsia="en-US"/>
        </w:rPr>
        <w:t>(</w:t>
      </w:r>
      <w:r w:rsidR="00CF5F9C">
        <w:rPr>
          <w:rFonts w:ascii="Traditional Arabic" w:hAnsi="Traditional Arabic"/>
          <w:color w:val="000000" w:themeColor="text1"/>
          <w:sz w:val="24"/>
          <w:szCs w:val="24"/>
          <w:lang w:eastAsia="en-US"/>
        </w:rPr>
        <w:t>WHAN</w:t>
      </w:r>
      <w:r w:rsidR="00CF5F9C" w:rsidRPr="002F4416">
        <w:rPr>
          <w:rFonts w:ascii="Traditional Arabic" w:hAnsi="Traditional Arabic"/>
          <w:color w:val="000000" w:themeColor="text1"/>
          <w:rtl/>
          <w:lang w:eastAsia="en-US"/>
        </w:rPr>
        <w:t>)</w:t>
      </w:r>
      <w:r w:rsidR="00996BC3" w:rsidRPr="001F47B3">
        <w:rPr>
          <w:rStyle w:val="FootnoteReference"/>
          <w:rtl/>
        </w:rPr>
        <w:t>(</w:t>
      </w:r>
      <w:r w:rsidR="00996BC3" w:rsidRPr="001F47B3">
        <w:rPr>
          <w:rStyle w:val="FootnoteReference"/>
          <w:rtl/>
        </w:rPr>
        <w:footnoteReference w:id="24"/>
      </w:r>
      <w:r w:rsidR="00996BC3" w:rsidRPr="001F47B3">
        <w:rPr>
          <w:rStyle w:val="FootnoteReference"/>
          <w:rtl/>
        </w:rPr>
        <w:t>)</w:t>
      </w:r>
      <w:r w:rsidR="00996BC3">
        <w:rPr>
          <w:rFonts w:ascii="Traditional Arabic" w:hAnsi="Traditional Arabic" w:hint="cs"/>
          <w:color w:val="000000" w:themeColor="text1"/>
          <w:rtl/>
          <w:lang w:eastAsia="en-US"/>
        </w:rPr>
        <w:t xml:space="preserve"> </w:t>
      </w:r>
      <w:r w:rsidR="00BB2E8E">
        <w:rPr>
          <w:rFonts w:ascii="Traditional Arabic" w:hAnsi="Traditional Arabic" w:hint="cs"/>
          <w:color w:val="000000" w:themeColor="text1"/>
          <w:rtl/>
          <w:lang w:eastAsia="en-US"/>
        </w:rPr>
        <w:t>ب</w:t>
      </w:r>
      <w:r w:rsidR="002F4416" w:rsidRPr="002F4416">
        <w:rPr>
          <w:rFonts w:ascii="Traditional Arabic" w:hAnsi="Traditional Arabic"/>
          <w:color w:val="000000" w:themeColor="text1"/>
          <w:rtl/>
          <w:lang w:eastAsia="en-US"/>
        </w:rPr>
        <w:t xml:space="preserve">الصين في </w:t>
      </w:r>
      <w:r w:rsidR="00BB2E8E">
        <w:rPr>
          <w:rFonts w:ascii="Traditional Arabic" w:hAnsi="Traditional Arabic" w:hint="cs"/>
          <w:color w:val="000000" w:themeColor="text1"/>
          <w:rtl/>
          <w:lang w:eastAsia="en-US"/>
        </w:rPr>
        <w:t xml:space="preserve">عام </w:t>
      </w:r>
      <w:r w:rsidR="002F4416" w:rsidRPr="002F4416">
        <w:rPr>
          <w:rFonts w:ascii="Traditional Arabic" w:hAnsi="Traditional Arabic"/>
          <w:color w:val="000000" w:themeColor="text1"/>
          <w:rtl/>
          <w:lang w:eastAsia="en-US"/>
        </w:rPr>
        <w:t>2019</w:t>
      </w:r>
      <w:r w:rsidR="00BB2E8E">
        <w:rPr>
          <w:rFonts w:ascii="Traditional Arabic" w:hAnsi="Traditional Arabic" w:hint="cs"/>
          <w:color w:val="000000" w:themeColor="text1"/>
          <w:rtl/>
          <w:lang w:eastAsia="en-US"/>
        </w:rPr>
        <w:t>م, و</w:t>
      </w:r>
      <w:r w:rsidR="002F4416" w:rsidRPr="002F4416">
        <w:rPr>
          <w:rFonts w:ascii="Traditional Arabic" w:hAnsi="Traditional Arabic"/>
          <w:color w:val="000000" w:themeColor="text1"/>
          <w:rtl/>
          <w:lang w:eastAsia="en-US"/>
        </w:rPr>
        <w:t>يُعرف الفيروس الآن باسم</w:t>
      </w:r>
      <w:r w:rsidR="005A1AF6">
        <w:rPr>
          <w:rFonts w:ascii="Traditional Arabic" w:hAnsi="Traditional Arabic" w:hint="cs"/>
          <w:color w:val="000000" w:themeColor="text1"/>
          <w:rtl/>
          <w:lang w:eastAsia="en-US"/>
        </w:rPr>
        <w:t xml:space="preserve">: </w:t>
      </w:r>
      <w:r w:rsidR="002F4416" w:rsidRPr="002F4416">
        <w:rPr>
          <w:rFonts w:ascii="Traditional Arabic" w:hAnsi="Traditional Arabic"/>
          <w:color w:val="000000" w:themeColor="text1"/>
          <w:rtl/>
          <w:lang w:eastAsia="en-US"/>
        </w:rPr>
        <w:t>فيروس المتلازمة التنفسية الحادة الوخيمة كورونا 2، ويسمى المرض الناتج عنه مرض فيروس كورونا (كوفيد 19)</w:t>
      </w:r>
      <w:r w:rsidR="002F4416" w:rsidRPr="001F47B3">
        <w:rPr>
          <w:rStyle w:val="FootnoteReference"/>
          <w:rtl/>
        </w:rPr>
        <w:t>(</w:t>
      </w:r>
      <w:r w:rsidR="002F4416" w:rsidRPr="001F47B3">
        <w:rPr>
          <w:rStyle w:val="FootnoteReference"/>
          <w:rtl/>
        </w:rPr>
        <w:footnoteReference w:id="25"/>
      </w:r>
      <w:r w:rsidR="002F4416" w:rsidRPr="001F47B3">
        <w:rPr>
          <w:rStyle w:val="FootnoteReference"/>
          <w:rtl/>
        </w:rPr>
        <w:t>)</w:t>
      </w:r>
      <w:r w:rsidR="007A7C1D" w:rsidRPr="002F4416">
        <w:rPr>
          <w:rFonts w:ascii="Traditional Arabic" w:hAnsi="Traditional Arabic"/>
          <w:color w:val="000000" w:themeColor="text1"/>
          <w:sz w:val="32"/>
          <w:szCs w:val="32"/>
          <w:rtl/>
          <w:lang w:eastAsia="en-US"/>
        </w:rPr>
        <w:t>.</w:t>
      </w:r>
    </w:p>
    <w:p w14:paraId="293E649E" w14:textId="77777777" w:rsidR="006050BC" w:rsidRDefault="002F4416" w:rsidP="005A1AF6">
      <w:pPr>
        <w:widowControl/>
        <w:spacing w:line="20" w:lineRule="atLeast"/>
        <w:ind w:hanging="2"/>
        <w:rPr>
          <w:rFonts w:ascii="Traditional Arabic" w:hAnsi="Traditional Arabic"/>
          <w:b/>
          <w:bCs/>
          <w:color w:val="000000" w:themeColor="text1"/>
          <w:sz w:val="32"/>
          <w:szCs w:val="32"/>
          <w:rtl/>
          <w:lang w:eastAsia="en-US"/>
        </w:rPr>
      </w:pPr>
      <w:r>
        <w:rPr>
          <w:rFonts w:ascii="Traditional Arabic" w:hAnsi="Traditional Arabic" w:hint="cs"/>
          <w:color w:val="000000" w:themeColor="text1"/>
          <w:rtl/>
          <w:lang w:eastAsia="en-US"/>
        </w:rPr>
        <w:t xml:space="preserve">       </w:t>
      </w:r>
      <w:r w:rsidR="001C6ABC" w:rsidRPr="001C6ABC">
        <w:rPr>
          <w:rFonts w:ascii="Traditional Arabic" w:hAnsi="Traditional Arabic"/>
          <w:color w:val="000000" w:themeColor="text1"/>
          <w:rtl/>
          <w:lang w:eastAsia="en-US"/>
        </w:rPr>
        <w:t xml:space="preserve">وتشمل العلامات التي تشير إلى مرض </w:t>
      </w:r>
      <w:r w:rsidR="005A1AF6" w:rsidRPr="002F4416">
        <w:rPr>
          <w:rFonts w:ascii="Traditional Arabic" w:hAnsi="Traditional Arabic"/>
          <w:color w:val="000000" w:themeColor="text1"/>
          <w:rtl/>
          <w:lang w:eastAsia="en-US"/>
        </w:rPr>
        <w:t>كورونا</w:t>
      </w:r>
      <w:r w:rsidR="005A1AF6" w:rsidRPr="001C6ABC">
        <w:rPr>
          <w:rFonts w:ascii="Traditional Arabic" w:hAnsi="Traditional Arabic"/>
          <w:color w:val="000000" w:themeColor="text1"/>
          <w:rtl/>
          <w:lang w:eastAsia="en-US"/>
        </w:rPr>
        <w:t xml:space="preserve"> </w:t>
      </w:r>
      <w:r w:rsidR="001C6ABC" w:rsidRPr="001C6ABC">
        <w:rPr>
          <w:rFonts w:ascii="Traditional Arabic" w:hAnsi="Traditional Arabic"/>
          <w:color w:val="000000" w:themeColor="text1"/>
          <w:rtl/>
          <w:lang w:eastAsia="en-US"/>
        </w:rPr>
        <w:t>ما يلي:</w:t>
      </w:r>
      <w:r w:rsidR="001C6ABC" w:rsidRPr="001C6ABC">
        <w:rPr>
          <w:rFonts w:ascii="Traditional Arabic" w:hAnsi="Traditional Arabic" w:hint="cs"/>
          <w:color w:val="000000" w:themeColor="text1"/>
          <w:rtl/>
          <w:lang w:eastAsia="en-US"/>
        </w:rPr>
        <w:t xml:space="preserve"> </w:t>
      </w:r>
      <w:r w:rsidR="001C6ABC" w:rsidRPr="001C6ABC">
        <w:rPr>
          <w:rFonts w:ascii="Traditional Arabic" w:hAnsi="Traditional Arabic"/>
          <w:color w:val="000000" w:themeColor="text1"/>
          <w:rtl/>
          <w:lang w:eastAsia="en-US"/>
        </w:rPr>
        <w:t>ضيق النفس،</w:t>
      </w:r>
      <w:r w:rsidR="001C6ABC" w:rsidRPr="001C6ABC">
        <w:rPr>
          <w:rFonts w:ascii="Traditional Arabic" w:hAnsi="Traditional Arabic" w:hint="cs"/>
          <w:color w:val="000000" w:themeColor="text1"/>
          <w:rtl/>
          <w:lang w:eastAsia="en-US"/>
        </w:rPr>
        <w:t xml:space="preserve"> </w:t>
      </w:r>
      <w:r w:rsidR="001C6ABC" w:rsidRPr="001C6ABC">
        <w:rPr>
          <w:rFonts w:ascii="Traditional Arabic" w:hAnsi="Traditional Arabic"/>
          <w:color w:val="000000" w:themeColor="text1"/>
          <w:rtl/>
          <w:lang w:eastAsia="en-US"/>
        </w:rPr>
        <w:t>انعدام الشهية،</w:t>
      </w:r>
      <w:r w:rsidR="001C6ABC" w:rsidRPr="001C6ABC">
        <w:rPr>
          <w:rFonts w:ascii="Traditional Arabic" w:hAnsi="Traditional Arabic" w:hint="cs"/>
          <w:color w:val="000000" w:themeColor="text1"/>
          <w:rtl/>
          <w:lang w:eastAsia="en-US"/>
        </w:rPr>
        <w:t xml:space="preserve"> </w:t>
      </w:r>
      <w:r w:rsidR="001C6ABC" w:rsidRPr="001C6ABC">
        <w:rPr>
          <w:rFonts w:ascii="Traditional Arabic" w:hAnsi="Traditional Arabic"/>
          <w:color w:val="000000" w:themeColor="text1"/>
          <w:rtl/>
          <w:lang w:eastAsia="en-US"/>
        </w:rPr>
        <w:t>التخليط أو التشوش،</w:t>
      </w:r>
      <w:r w:rsidR="001C6ABC" w:rsidRPr="001C6ABC">
        <w:rPr>
          <w:rFonts w:ascii="Traditional Arabic" w:hAnsi="Traditional Arabic" w:hint="cs"/>
          <w:color w:val="000000" w:themeColor="text1"/>
          <w:rtl/>
          <w:lang w:eastAsia="en-US"/>
        </w:rPr>
        <w:t xml:space="preserve"> </w:t>
      </w:r>
      <w:r w:rsidR="001C6ABC" w:rsidRPr="001C6ABC">
        <w:rPr>
          <w:rFonts w:ascii="Traditional Arabic" w:hAnsi="Traditional Arabic"/>
          <w:color w:val="000000" w:themeColor="text1"/>
          <w:rtl/>
          <w:lang w:eastAsia="en-US"/>
        </w:rPr>
        <w:t>الألم المستمر أو الشعور بالضغط على الصدر،</w:t>
      </w:r>
      <w:r w:rsidR="001C6ABC" w:rsidRPr="001C6ABC">
        <w:rPr>
          <w:rFonts w:ascii="Traditional Arabic" w:hAnsi="Traditional Arabic" w:hint="cs"/>
          <w:color w:val="000000" w:themeColor="text1"/>
          <w:rtl/>
          <w:lang w:eastAsia="en-US"/>
        </w:rPr>
        <w:t xml:space="preserve"> </w:t>
      </w:r>
      <w:r w:rsidR="001C6ABC" w:rsidRPr="001C6ABC">
        <w:rPr>
          <w:rFonts w:ascii="Traditional Arabic" w:hAnsi="Traditional Arabic"/>
          <w:color w:val="000000" w:themeColor="text1"/>
          <w:rtl/>
          <w:lang w:eastAsia="en-US"/>
        </w:rPr>
        <w:t xml:space="preserve">ارتفاع درجة الحرارة </w:t>
      </w:r>
      <w:r w:rsidR="00BB2E8E">
        <w:rPr>
          <w:rFonts w:ascii="Traditional Arabic" w:hAnsi="Traditional Arabic" w:hint="cs"/>
          <w:color w:val="000000" w:themeColor="text1"/>
          <w:rtl/>
          <w:lang w:eastAsia="en-US"/>
        </w:rPr>
        <w:t>ب</w:t>
      </w:r>
      <w:r w:rsidR="001C6ABC" w:rsidRPr="001C6ABC">
        <w:rPr>
          <w:rFonts w:ascii="Traditional Arabic" w:hAnsi="Traditional Arabic"/>
          <w:color w:val="000000" w:themeColor="text1"/>
          <w:rtl/>
          <w:lang w:eastAsia="en-US"/>
        </w:rPr>
        <w:t>أكثر من 38 درجة مئوية</w:t>
      </w:r>
      <w:r w:rsidR="001C6ABC" w:rsidRPr="001C6ABC">
        <w:rPr>
          <w:rFonts w:ascii="Traditional Arabic" w:hAnsi="Traditional Arabic"/>
          <w:color w:val="auto"/>
          <w:position w:val="10"/>
          <w:sz w:val="28"/>
          <w:szCs w:val="28"/>
          <w:rtl/>
          <w:lang w:eastAsia="en-US"/>
        </w:rPr>
        <w:t xml:space="preserve"> </w:t>
      </w:r>
      <w:r w:rsidR="001C6ABC" w:rsidRPr="001F47B3">
        <w:rPr>
          <w:rStyle w:val="FootnoteReference"/>
          <w:rtl/>
        </w:rPr>
        <w:t>(</w:t>
      </w:r>
      <w:r w:rsidR="001C6ABC" w:rsidRPr="001F47B3">
        <w:rPr>
          <w:rStyle w:val="FootnoteReference"/>
          <w:rtl/>
        </w:rPr>
        <w:footnoteReference w:id="26"/>
      </w:r>
      <w:r w:rsidR="001C6ABC" w:rsidRPr="001F47B3">
        <w:rPr>
          <w:rStyle w:val="FootnoteReference"/>
          <w:rtl/>
        </w:rPr>
        <w:t>)</w:t>
      </w:r>
      <w:r w:rsidR="00BB2E8E">
        <w:rPr>
          <w:rFonts w:ascii="Traditional Arabic" w:hAnsi="Traditional Arabic" w:hint="cs"/>
          <w:b/>
          <w:bCs/>
          <w:color w:val="000000" w:themeColor="text1"/>
          <w:sz w:val="32"/>
          <w:szCs w:val="32"/>
          <w:rtl/>
          <w:lang w:eastAsia="en-US"/>
        </w:rPr>
        <w:t>.</w:t>
      </w:r>
    </w:p>
    <w:p w14:paraId="59A6CCB3" w14:textId="77777777" w:rsidR="004F7525" w:rsidRDefault="004F7525" w:rsidP="005A1AF6">
      <w:pPr>
        <w:widowControl/>
        <w:spacing w:line="20" w:lineRule="atLeast"/>
        <w:ind w:hanging="2"/>
        <w:rPr>
          <w:rFonts w:ascii="Traditional Arabic" w:hAnsi="Traditional Arabic"/>
          <w:b/>
          <w:bCs/>
          <w:color w:val="000000" w:themeColor="text1"/>
          <w:sz w:val="32"/>
          <w:szCs w:val="32"/>
          <w:rtl/>
          <w:lang w:eastAsia="en-US"/>
        </w:rPr>
      </w:pPr>
    </w:p>
    <w:p w14:paraId="6F07DDEB" w14:textId="77777777" w:rsidR="004F7525" w:rsidRDefault="004F7525" w:rsidP="005A1AF6">
      <w:pPr>
        <w:widowControl/>
        <w:spacing w:line="20" w:lineRule="atLeast"/>
        <w:ind w:hanging="2"/>
        <w:rPr>
          <w:rFonts w:ascii="Traditional Arabic" w:hAnsi="Traditional Arabic"/>
          <w:b/>
          <w:bCs/>
          <w:color w:val="000000" w:themeColor="text1"/>
          <w:sz w:val="32"/>
          <w:szCs w:val="32"/>
          <w:rtl/>
          <w:lang w:eastAsia="en-US"/>
        </w:rPr>
      </w:pPr>
    </w:p>
    <w:p w14:paraId="1BD979FB" w14:textId="77777777" w:rsidR="004F7525" w:rsidRDefault="004F7525" w:rsidP="005A1AF6">
      <w:pPr>
        <w:widowControl/>
        <w:spacing w:line="20" w:lineRule="atLeast"/>
        <w:ind w:hanging="2"/>
        <w:rPr>
          <w:rFonts w:ascii="Traditional Arabic" w:hAnsi="Traditional Arabic"/>
          <w:b/>
          <w:bCs/>
          <w:color w:val="000000" w:themeColor="text1"/>
          <w:sz w:val="32"/>
          <w:szCs w:val="32"/>
          <w:rtl/>
          <w:lang w:eastAsia="en-US"/>
        </w:rPr>
      </w:pPr>
    </w:p>
    <w:p w14:paraId="01296489" w14:textId="77777777" w:rsidR="004F7525" w:rsidRDefault="004F7525" w:rsidP="005A1AF6">
      <w:pPr>
        <w:widowControl/>
        <w:spacing w:line="20" w:lineRule="atLeast"/>
        <w:ind w:hanging="2"/>
        <w:rPr>
          <w:rFonts w:ascii="Traditional Arabic" w:hAnsi="Traditional Arabic"/>
          <w:b/>
          <w:bCs/>
          <w:color w:val="000000" w:themeColor="text1"/>
          <w:sz w:val="32"/>
          <w:szCs w:val="32"/>
          <w:rtl/>
          <w:lang w:eastAsia="en-US"/>
        </w:rPr>
      </w:pPr>
    </w:p>
    <w:p w14:paraId="2C0280C9" w14:textId="77777777" w:rsidR="004F7525" w:rsidRDefault="004F7525" w:rsidP="005A1AF6">
      <w:pPr>
        <w:widowControl/>
        <w:spacing w:line="20" w:lineRule="atLeast"/>
        <w:ind w:hanging="2"/>
        <w:rPr>
          <w:rFonts w:ascii="Traditional Arabic" w:hAnsi="Traditional Arabic"/>
          <w:b/>
          <w:bCs/>
          <w:color w:val="000000" w:themeColor="text1"/>
          <w:sz w:val="32"/>
          <w:szCs w:val="32"/>
          <w:rtl/>
          <w:lang w:eastAsia="en-US"/>
        </w:rPr>
      </w:pPr>
    </w:p>
    <w:p w14:paraId="77136E84" w14:textId="77777777" w:rsidR="004F7525" w:rsidRDefault="004F7525" w:rsidP="005A1AF6">
      <w:pPr>
        <w:widowControl/>
        <w:spacing w:line="20" w:lineRule="atLeast"/>
        <w:ind w:hanging="2"/>
        <w:rPr>
          <w:rFonts w:ascii="Traditional Arabic" w:hAnsi="Traditional Arabic"/>
          <w:b/>
          <w:bCs/>
          <w:color w:val="000000" w:themeColor="text1"/>
          <w:sz w:val="32"/>
          <w:szCs w:val="32"/>
          <w:rtl/>
          <w:lang w:eastAsia="en-US"/>
        </w:rPr>
      </w:pPr>
    </w:p>
    <w:p w14:paraId="3F83BEF1" w14:textId="77777777" w:rsidR="004F7525" w:rsidRDefault="004F7525" w:rsidP="005A1AF6">
      <w:pPr>
        <w:widowControl/>
        <w:spacing w:line="20" w:lineRule="atLeast"/>
        <w:ind w:hanging="2"/>
        <w:rPr>
          <w:rFonts w:ascii="Traditional Arabic" w:hAnsi="Traditional Arabic"/>
          <w:b/>
          <w:bCs/>
          <w:color w:val="000000" w:themeColor="text1"/>
          <w:sz w:val="32"/>
          <w:szCs w:val="32"/>
          <w:rtl/>
          <w:lang w:eastAsia="en-US"/>
        </w:rPr>
      </w:pPr>
    </w:p>
    <w:p w14:paraId="3C4104E2" w14:textId="77777777" w:rsidR="004F7525" w:rsidRDefault="004F7525" w:rsidP="005A1AF6">
      <w:pPr>
        <w:widowControl/>
        <w:spacing w:line="20" w:lineRule="atLeast"/>
        <w:ind w:hanging="2"/>
        <w:rPr>
          <w:rFonts w:ascii="Traditional Arabic" w:hAnsi="Traditional Arabic"/>
          <w:b/>
          <w:bCs/>
          <w:color w:val="000000" w:themeColor="text1"/>
          <w:sz w:val="32"/>
          <w:szCs w:val="32"/>
          <w:rtl/>
          <w:lang w:eastAsia="en-US"/>
        </w:rPr>
      </w:pPr>
    </w:p>
    <w:p w14:paraId="25652A12" w14:textId="77777777" w:rsidR="001336AD" w:rsidRDefault="001336AD" w:rsidP="005A1AF6">
      <w:pPr>
        <w:widowControl/>
        <w:spacing w:line="20" w:lineRule="atLeast"/>
        <w:ind w:hanging="2"/>
        <w:rPr>
          <w:rFonts w:ascii="Traditional Arabic" w:hAnsi="Traditional Arabic"/>
          <w:b/>
          <w:bCs/>
          <w:color w:val="000000" w:themeColor="text1"/>
          <w:sz w:val="32"/>
          <w:szCs w:val="32"/>
          <w:rtl/>
          <w:lang w:eastAsia="en-US"/>
        </w:rPr>
      </w:pPr>
    </w:p>
    <w:p w14:paraId="350BB175" w14:textId="77777777" w:rsidR="001336AD" w:rsidRDefault="001336AD" w:rsidP="005A1AF6">
      <w:pPr>
        <w:widowControl/>
        <w:spacing w:line="20" w:lineRule="atLeast"/>
        <w:ind w:hanging="2"/>
        <w:rPr>
          <w:rFonts w:ascii="Traditional Arabic" w:hAnsi="Traditional Arabic"/>
          <w:b/>
          <w:bCs/>
          <w:color w:val="000000" w:themeColor="text1"/>
          <w:sz w:val="32"/>
          <w:szCs w:val="32"/>
          <w:rtl/>
          <w:lang w:eastAsia="en-US"/>
        </w:rPr>
      </w:pPr>
    </w:p>
    <w:p w14:paraId="1CA3A2D5" w14:textId="77777777" w:rsidR="001336AD" w:rsidRDefault="001336AD" w:rsidP="005A1AF6">
      <w:pPr>
        <w:widowControl/>
        <w:spacing w:line="20" w:lineRule="atLeast"/>
        <w:ind w:hanging="2"/>
        <w:rPr>
          <w:rFonts w:ascii="Traditional Arabic" w:hAnsi="Traditional Arabic"/>
          <w:b/>
          <w:bCs/>
          <w:color w:val="000000" w:themeColor="text1"/>
          <w:sz w:val="32"/>
          <w:szCs w:val="32"/>
          <w:rtl/>
          <w:lang w:eastAsia="en-US"/>
        </w:rPr>
      </w:pPr>
    </w:p>
    <w:p w14:paraId="4CAA8A3D" w14:textId="77777777" w:rsidR="00BF6201" w:rsidRDefault="00BF6201" w:rsidP="005A1AF6">
      <w:pPr>
        <w:widowControl/>
        <w:spacing w:line="20" w:lineRule="atLeast"/>
        <w:ind w:hanging="2"/>
        <w:rPr>
          <w:rFonts w:ascii="Traditional Arabic" w:hAnsi="Traditional Arabic"/>
          <w:b/>
          <w:bCs/>
          <w:color w:val="000000" w:themeColor="text1"/>
          <w:sz w:val="32"/>
          <w:szCs w:val="32"/>
          <w:rtl/>
          <w:lang w:eastAsia="en-US"/>
        </w:rPr>
      </w:pPr>
    </w:p>
    <w:p w14:paraId="45861D3A" w14:textId="77777777" w:rsidR="00BF6201" w:rsidRDefault="00BF6201" w:rsidP="005A1AF6">
      <w:pPr>
        <w:widowControl/>
        <w:spacing w:line="20" w:lineRule="atLeast"/>
        <w:ind w:hanging="2"/>
        <w:rPr>
          <w:rFonts w:ascii="Traditional Arabic" w:hAnsi="Traditional Arabic"/>
          <w:b/>
          <w:bCs/>
          <w:color w:val="000000" w:themeColor="text1"/>
          <w:sz w:val="32"/>
          <w:szCs w:val="32"/>
          <w:rtl/>
          <w:lang w:eastAsia="en-US"/>
        </w:rPr>
      </w:pPr>
    </w:p>
    <w:p w14:paraId="451C1675" w14:textId="77777777" w:rsidR="00BF6201" w:rsidRDefault="00BF6201" w:rsidP="005A1AF6">
      <w:pPr>
        <w:widowControl/>
        <w:spacing w:line="20" w:lineRule="atLeast"/>
        <w:ind w:hanging="2"/>
        <w:rPr>
          <w:rFonts w:ascii="Traditional Arabic" w:hAnsi="Traditional Arabic"/>
          <w:b/>
          <w:bCs/>
          <w:color w:val="000000" w:themeColor="text1"/>
          <w:sz w:val="32"/>
          <w:szCs w:val="32"/>
          <w:rtl/>
          <w:lang w:eastAsia="en-US"/>
        </w:rPr>
      </w:pPr>
    </w:p>
    <w:p w14:paraId="61965EEB" w14:textId="77777777" w:rsidR="00BF6201" w:rsidRDefault="00BF6201" w:rsidP="005A1AF6">
      <w:pPr>
        <w:widowControl/>
        <w:spacing w:line="20" w:lineRule="atLeast"/>
        <w:ind w:hanging="2"/>
        <w:rPr>
          <w:rFonts w:ascii="Traditional Arabic" w:hAnsi="Traditional Arabic"/>
          <w:b/>
          <w:bCs/>
          <w:color w:val="000000" w:themeColor="text1"/>
          <w:sz w:val="32"/>
          <w:szCs w:val="32"/>
          <w:rtl/>
          <w:lang w:eastAsia="en-US"/>
        </w:rPr>
      </w:pPr>
    </w:p>
    <w:p w14:paraId="60C44419" w14:textId="77777777" w:rsidR="00F1679A" w:rsidRPr="00F1679A" w:rsidRDefault="00BA65D2" w:rsidP="007E2E64">
      <w:pPr>
        <w:widowControl/>
        <w:tabs>
          <w:tab w:val="left" w:pos="565"/>
        </w:tabs>
        <w:autoSpaceDE w:val="0"/>
        <w:autoSpaceDN w:val="0"/>
        <w:adjustRightInd w:val="0"/>
        <w:ind w:firstLine="0"/>
        <w:jc w:val="left"/>
        <w:rPr>
          <w:rFonts w:ascii="Traditional Arabic" w:hAnsi="Traditional Arabic"/>
          <w:b/>
          <w:bCs/>
          <w:color w:val="FF0000"/>
          <w:rtl/>
          <w:lang w:eastAsia="en-US"/>
        </w:rPr>
      </w:pPr>
      <w:r>
        <w:rPr>
          <w:rFonts w:ascii="Traditional Arabic" w:hAnsi="Traditional Arabic" w:hint="cs"/>
          <w:b/>
          <w:bCs/>
          <w:color w:val="FF0000"/>
          <w:rtl/>
          <w:lang w:eastAsia="en-US"/>
        </w:rPr>
        <w:t xml:space="preserve">ثانياً: </w:t>
      </w:r>
      <w:r w:rsidR="00F1679A" w:rsidRPr="00F1679A">
        <w:rPr>
          <w:rFonts w:ascii="Traditional Arabic" w:hAnsi="Traditional Arabic" w:hint="cs"/>
          <w:b/>
          <w:bCs/>
          <w:color w:val="FF0000"/>
          <w:rtl/>
          <w:lang w:eastAsia="en-US"/>
        </w:rPr>
        <w:t>الفرق بين وباء</w:t>
      </w:r>
      <w:r w:rsidR="00950ED5">
        <w:rPr>
          <w:rFonts w:ascii="Traditional Arabic" w:hAnsi="Traditional Arabic" w:hint="cs"/>
          <w:b/>
          <w:bCs/>
          <w:color w:val="FF0000"/>
          <w:rtl/>
          <w:lang w:eastAsia="en-US"/>
        </w:rPr>
        <w:t xml:space="preserve"> كورونا</w:t>
      </w:r>
      <w:r w:rsidR="00F1679A" w:rsidRPr="00F1679A">
        <w:rPr>
          <w:rFonts w:ascii="Traditional Arabic" w:hAnsi="Traditional Arabic" w:hint="cs"/>
          <w:b/>
          <w:bCs/>
          <w:color w:val="FF0000"/>
          <w:rtl/>
          <w:lang w:eastAsia="en-US"/>
        </w:rPr>
        <w:t xml:space="preserve"> والطاعون:</w:t>
      </w:r>
    </w:p>
    <w:p w14:paraId="64754E0B" w14:textId="77777777" w:rsidR="00950ED5" w:rsidRDefault="00950ED5" w:rsidP="00950ED5">
      <w:pPr>
        <w:widowControl/>
        <w:tabs>
          <w:tab w:val="left" w:pos="565"/>
        </w:tabs>
        <w:autoSpaceDE w:val="0"/>
        <w:autoSpaceDN w:val="0"/>
        <w:adjustRightInd w:val="0"/>
        <w:ind w:firstLine="0"/>
        <w:rPr>
          <w:rFonts w:ascii="Traditional Arabic" w:hAnsi="Traditional Arabic"/>
          <w:rtl/>
          <w:lang w:eastAsia="en-US"/>
        </w:rPr>
      </w:pPr>
      <w:r>
        <w:rPr>
          <w:rFonts w:ascii="Traditional Arabic" w:hAnsi="Traditional Arabic" w:hint="cs"/>
          <w:rtl/>
          <w:lang w:eastAsia="en-US"/>
        </w:rPr>
        <w:t xml:space="preserve">        </w:t>
      </w:r>
      <w:r w:rsidR="00F1679A" w:rsidRPr="00F1679A">
        <w:rPr>
          <w:rFonts w:ascii="Traditional Arabic" w:hAnsi="Traditional Arabic" w:hint="cs"/>
          <w:rtl/>
          <w:lang w:eastAsia="en-US"/>
        </w:rPr>
        <w:t xml:space="preserve">اختلف العلماء </w:t>
      </w:r>
      <w:r>
        <w:rPr>
          <w:rFonts w:ascii="Traditional Arabic" w:hAnsi="Traditional Arabic" w:hint="cs"/>
          <w:rtl/>
          <w:lang w:eastAsia="en-US"/>
        </w:rPr>
        <w:t xml:space="preserve">قديماً </w:t>
      </w:r>
      <w:r w:rsidR="00F1679A" w:rsidRPr="00F1679A">
        <w:rPr>
          <w:rFonts w:ascii="Traditional Arabic" w:hAnsi="Traditional Arabic" w:hint="cs"/>
          <w:rtl/>
          <w:lang w:eastAsia="en-US"/>
        </w:rPr>
        <w:t xml:space="preserve">في </w:t>
      </w:r>
      <w:r>
        <w:rPr>
          <w:rFonts w:ascii="Traditional Arabic" w:hAnsi="Traditional Arabic" w:hint="cs"/>
          <w:rtl/>
          <w:lang w:eastAsia="en-US"/>
        </w:rPr>
        <w:t>م</w:t>
      </w:r>
      <w:r w:rsidR="00F1679A" w:rsidRPr="00F1679A">
        <w:rPr>
          <w:rFonts w:ascii="Traditional Arabic" w:hAnsi="Traditional Arabic" w:hint="cs"/>
          <w:rtl/>
          <w:lang w:eastAsia="en-US"/>
        </w:rPr>
        <w:t xml:space="preserve">سألة </w:t>
      </w:r>
      <w:r>
        <w:rPr>
          <w:rFonts w:ascii="Traditional Arabic" w:hAnsi="Traditional Arabic" w:hint="cs"/>
          <w:rtl/>
          <w:lang w:eastAsia="en-US"/>
        </w:rPr>
        <w:t xml:space="preserve">التفرقة بين الوباء والطاعون </w:t>
      </w:r>
      <w:r w:rsidR="00F1679A" w:rsidRPr="00F1679A">
        <w:rPr>
          <w:rFonts w:ascii="Traditional Arabic" w:hAnsi="Traditional Arabic" w:hint="cs"/>
          <w:rtl/>
          <w:lang w:eastAsia="en-US"/>
        </w:rPr>
        <w:t>على قولين,</w:t>
      </w:r>
      <w:r>
        <w:rPr>
          <w:rFonts w:ascii="Traditional Arabic" w:hAnsi="Traditional Arabic" w:hint="cs"/>
          <w:rtl/>
          <w:lang w:eastAsia="en-US"/>
        </w:rPr>
        <w:t xml:space="preserve"> وهذه التفرقة تشمل الأوبئة بشكل عام وينطبق عليها وباء كورونا؛ لأنه مصنف من جملة الأوبئة.</w:t>
      </w:r>
    </w:p>
    <w:p w14:paraId="033FE978" w14:textId="77777777" w:rsidR="00F1679A" w:rsidRPr="00F1679A" w:rsidRDefault="00950ED5" w:rsidP="00950ED5">
      <w:pPr>
        <w:widowControl/>
        <w:autoSpaceDE w:val="0"/>
        <w:autoSpaceDN w:val="0"/>
        <w:adjustRightInd w:val="0"/>
        <w:ind w:firstLine="0"/>
        <w:jc w:val="left"/>
        <w:rPr>
          <w:rFonts w:ascii="Traditional Arabic" w:hAnsi="Traditional Arabic"/>
          <w:rtl/>
          <w:lang w:eastAsia="en-US"/>
        </w:rPr>
      </w:pPr>
      <w:r>
        <w:rPr>
          <w:rFonts w:ascii="Traditional Arabic" w:hAnsi="Traditional Arabic" w:hint="cs"/>
          <w:rtl/>
          <w:lang w:eastAsia="en-US"/>
        </w:rPr>
        <w:t xml:space="preserve">      وأقوال العلماء حول الفرق بين الطاعون والوباء</w:t>
      </w:r>
      <w:r w:rsidR="00F1679A" w:rsidRPr="00F1679A">
        <w:rPr>
          <w:rFonts w:ascii="Traditional Arabic" w:hAnsi="Traditional Arabic" w:hint="cs"/>
          <w:rtl/>
          <w:lang w:eastAsia="en-US"/>
        </w:rPr>
        <w:t xml:space="preserve"> كالتالي:</w:t>
      </w:r>
    </w:p>
    <w:p w14:paraId="45EC6288" w14:textId="77777777" w:rsidR="00F1679A" w:rsidRPr="00F1679A" w:rsidRDefault="00F1679A" w:rsidP="00F1679A">
      <w:pPr>
        <w:widowControl/>
        <w:autoSpaceDE w:val="0"/>
        <w:autoSpaceDN w:val="0"/>
        <w:adjustRightInd w:val="0"/>
        <w:ind w:firstLine="0"/>
        <w:rPr>
          <w:rFonts w:ascii="Traditional Arabic" w:hAnsi="Traditional Arabic"/>
          <w:color w:val="000000" w:themeColor="text1"/>
          <w:rtl/>
          <w:lang w:eastAsia="en-US"/>
        </w:rPr>
      </w:pPr>
      <w:r w:rsidRPr="00F1679A">
        <w:rPr>
          <w:rFonts w:ascii="Traditional Arabic" w:hAnsi="Traditional Arabic" w:hint="cs"/>
          <w:b/>
          <w:bCs/>
          <w:color w:val="FF0000"/>
          <w:rtl/>
          <w:lang w:eastAsia="en-US"/>
        </w:rPr>
        <w:t xml:space="preserve">القول الأول: أن الطاعون هو الوباء: </w:t>
      </w:r>
      <w:r w:rsidRPr="00F1679A">
        <w:rPr>
          <w:rFonts w:ascii="Traditional Arabic" w:hAnsi="Traditional Arabic" w:hint="cs"/>
          <w:color w:val="000000" w:themeColor="text1"/>
          <w:rtl/>
          <w:lang w:eastAsia="en-US"/>
        </w:rPr>
        <w:t>وهذا القول هو الذي عليه بعض العلماء من أهل اللغة والأطباء العرب المتقدمين.</w:t>
      </w:r>
    </w:p>
    <w:p w14:paraId="188CCF42" w14:textId="77777777" w:rsidR="00F1679A" w:rsidRPr="00F1679A" w:rsidRDefault="00F1679A" w:rsidP="00BA65D2">
      <w:pPr>
        <w:widowControl/>
        <w:autoSpaceDE w:val="0"/>
        <w:autoSpaceDN w:val="0"/>
        <w:adjustRightInd w:val="0"/>
        <w:ind w:firstLine="0"/>
        <w:rPr>
          <w:rFonts w:ascii="Traditional Arabic" w:hAnsi="Traditional Arabic"/>
          <w:color w:val="auto"/>
          <w:rtl/>
          <w:lang w:eastAsia="en-US"/>
        </w:rPr>
      </w:pPr>
      <w:r w:rsidRPr="00F1679A">
        <w:rPr>
          <w:rFonts w:ascii="Traditional Arabic" w:hAnsi="Traditional Arabic" w:hint="cs"/>
          <w:color w:val="FF0000"/>
          <w:rtl/>
          <w:lang w:eastAsia="en-US"/>
        </w:rPr>
        <w:t xml:space="preserve">  </w:t>
      </w:r>
      <w:r w:rsidRPr="00F1679A">
        <w:rPr>
          <w:rFonts w:ascii="Traditional Arabic" w:hAnsi="Traditional Arabic" w:hint="cs"/>
          <w:color w:val="auto"/>
          <w:rtl/>
          <w:lang w:eastAsia="en-US"/>
        </w:rPr>
        <w:t xml:space="preserve">    </w:t>
      </w:r>
      <w:r w:rsidR="00BA65D2">
        <w:rPr>
          <w:rFonts w:ascii="Traditional Arabic" w:hAnsi="Traditional Arabic" w:hint="cs"/>
          <w:color w:val="auto"/>
          <w:rtl/>
          <w:lang w:eastAsia="en-US"/>
        </w:rPr>
        <w:t xml:space="preserve"> </w:t>
      </w:r>
      <w:r w:rsidR="003615DA">
        <w:rPr>
          <w:rFonts w:ascii="Traditional Arabic" w:hAnsi="Traditional Arabic" w:hint="cs"/>
          <w:color w:val="auto"/>
          <w:rtl/>
          <w:lang w:eastAsia="en-US"/>
        </w:rPr>
        <w:t xml:space="preserve"> </w:t>
      </w:r>
      <w:r w:rsidRPr="00F1679A">
        <w:rPr>
          <w:rFonts w:ascii="Traditional Arabic" w:hAnsi="Traditional Arabic"/>
          <w:color w:val="auto"/>
          <w:rtl/>
          <w:lang w:eastAsia="en-US"/>
        </w:rPr>
        <w:t xml:space="preserve">قال </w:t>
      </w:r>
      <w:r w:rsidRPr="00F1679A">
        <w:rPr>
          <w:rFonts w:ascii="Traditional Arabic" w:hAnsi="Traditional Arabic" w:hint="cs"/>
          <w:color w:val="auto"/>
          <w:rtl/>
          <w:lang w:eastAsia="en-US"/>
        </w:rPr>
        <w:t>الخليل</w:t>
      </w:r>
      <w:r w:rsidR="003615DA">
        <w:rPr>
          <w:rFonts w:ascii="Traditional Arabic" w:hAnsi="Traditional Arabic" w:hint="cs"/>
          <w:color w:val="auto"/>
          <w:rtl/>
          <w:lang w:eastAsia="en-US"/>
        </w:rPr>
        <w:t xml:space="preserve"> </w:t>
      </w:r>
      <w:r w:rsidR="003615DA" w:rsidRPr="003F7CB4">
        <w:rPr>
          <w:rFonts w:ascii="Traditional Arabic" w:hAnsi="Traditional Arabic"/>
          <w:color w:val="auto"/>
          <w:lang w:eastAsia="en-US"/>
        </w:rPr>
        <w:sym w:font="KFGQPC Arabic Symbols 01" w:char="F072"/>
      </w:r>
      <w:r w:rsidRPr="00F1679A">
        <w:rPr>
          <w:rFonts w:ascii="Traditional Arabic" w:hAnsi="Traditional Arabic"/>
          <w:color w:val="auto"/>
          <w:rtl/>
          <w:lang w:eastAsia="en-US"/>
        </w:rPr>
        <w:t>: الوباء: الطاعون، وقيل: هو كل مرض عام</w:t>
      </w:r>
      <w:r w:rsidR="001F47B3" w:rsidRPr="001F47B3">
        <w:rPr>
          <w:rStyle w:val="FootnoteReference"/>
          <w:rtl/>
        </w:rPr>
        <w:t>(</w:t>
      </w:r>
      <w:r w:rsidRPr="001F47B3">
        <w:rPr>
          <w:rStyle w:val="FootnoteReference"/>
          <w:rtl/>
        </w:rPr>
        <w:footnoteReference w:id="27"/>
      </w:r>
      <w:r w:rsidR="001F47B3" w:rsidRPr="001F47B3">
        <w:rPr>
          <w:rStyle w:val="FootnoteReference"/>
          <w:rtl/>
        </w:rPr>
        <w:t>)</w:t>
      </w:r>
      <w:r w:rsidRPr="00F1679A">
        <w:rPr>
          <w:rFonts w:ascii="Traditional Arabic" w:hAnsi="Traditional Arabic"/>
          <w:color w:val="auto"/>
          <w:rtl/>
          <w:lang w:eastAsia="en-US"/>
        </w:rPr>
        <w:t>.</w:t>
      </w:r>
    </w:p>
    <w:p w14:paraId="6CF7C4E8" w14:textId="77777777" w:rsidR="00F1679A" w:rsidRPr="00F1679A" w:rsidRDefault="00F1679A" w:rsidP="00BA65D2">
      <w:pPr>
        <w:widowControl/>
        <w:tabs>
          <w:tab w:val="left" w:pos="565"/>
        </w:tabs>
        <w:autoSpaceDE w:val="0"/>
        <w:autoSpaceDN w:val="0"/>
        <w:adjustRightInd w:val="0"/>
        <w:ind w:firstLine="0"/>
        <w:rPr>
          <w:rFonts w:ascii="Traditional Arabic" w:hAnsi="Traditional Arabic"/>
          <w:color w:val="auto"/>
          <w:rtl/>
          <w:lang w:eastAsia="en-US"/>
        </w:rPr>
      </w:pPr>
      <w:r w:rsidRPr="00F1679A">
        <w:rPr>
          <w:rFonts w:ascii="Traditional Arabic" w:hAnsi="Traditional Arabic" w:hint="cs"/>
          <w:color w:val="auto"/>
          <w:rtl/>
          <w:lang w:eastAsia="en-US"/>
        </w:rPr>
        <w:t xml:space="preserve">     </w:t>
      </w:r>
      <w:r w:rsidR="00BA65D2">
        <w:rPr>
          <w:rFonts w:ascii="Traditional Arabic" w:hAnsi="Traditional Arabic" w:hint="cs"/>
          <w:color w:val="auto"/>
          <w:rtl/>
          <w:lang w:eastAsia="en-US"/>
        </w:rPr>
        <w:t xml:space="preserve">  </w:t>
      </w:r>
      <w:r w:rsidRPr="00F1679A">
        <w:rPr>
          <w:rFonts w:ascii="Traditional Arabic" w:hAnsi="Traditional Arabic" w:hint="cs"/>
          <w:color w:val="auto"/>
          <w:rtl/>
          <w:lang w:eastAsia="en-US"/>
        </w:rPr>
        <w:t>وقال ابن سيده</w:t>
      </w:r>
      <w:r w:rsidR="003615DA">
        <w:rPr>
          <w:rFonts w:ascii="Traditional Arabic" w:hAnsi="Traditional Arabic" w:hint="cs"/>
          <w:color w:val="auto"/>
          <w:rtl/>
          <w:lang w:eastAsia="en-US"/>
        </w:rPr>
        <w:t xml:space="preserve"> </w:t>
      </w:r>
      <w:r w:rsidR="003615DA" w:rsidRPr="003F7CB4">
        <w:rPr>
          <w:rFonts w:ascii="Traditional Arabic" w:hAnsi="Traditional Arabic"/>
          <w:color w:val="auto"/>
          <w:lang w:eastAsia="en-US"/>
        </w:rPr>
        <w:sym w:font="KFGQPC Arabic Symbols 01" w:char="F072"/>
      </w:r>
      <w:r w:rsidRPr="00F1679A">
        <w:rPr>
          <w:rFonts w:ascii="Traditional Arabic" w:hAnsi="Traditional Arabic" w:hint="cs"/>
          <w:color w:val="auto"/>
          <w:rtl/>
          <w:lang w:eastAsia="en-US"/>
        </w:rPr>
        <w:t xml:space="preserve">: </w:t>
      </w:r>
      <w:r w:rsidRPr="00F1679A">
        <w:rPr>
          <w:rFonts w:ascii="Traditional Arabic" w:hAnsi="Traditional Arabic"/>
          <w:color w:val="auto"/>
          <w:rtl/>
          <w:lang w:eastAsia="en-US"/>
        </w:rPr>
        <w:t>الوباء الطاعون</w:t>
      </w:r>
      <w:r w:rsidRPr="00F1679A">
        <w:rPr>
          <w:rFonts w:ascii="Traditional Arabic" w:hAnsi="Traditional Arabic" w:hint="cs"/>
          <w:color w:val="auto"/>
          <w:rtl/>
          <w:lang w:eastAsia="en-US"/>
        </w:rPr>
        <w:t>,</w:t>
      </w:r>
      <w:r w:rsidRPr="00F1679A">
        <w:rPr>
          <w:rFonts w:ascii="Traditional Arabic" w:hAnsi="Traditional Arabic"/>
          <w:color w:val="auto"/>
          <w:rtl/>
          <w:lang w:eastAsia="en-US"/>
        </w:rPr>
        <w:t xml:space="preserve"> وقيل: هو كل مرض عام</w:t>
      </w:r>
      <w:r w:rsidR="001F47B3" w:rsidRPr="001F47B3">
        <w:rPr>
          <w:rStyle w:val="FootnoteReference"/>
          <w:rtl/>
        </w:rPr>
        <w:t>(</w:t>
      </w:r>
      <w:r w:rsidRPr="001F47B3">
        <w:rPr>
          <w:rStyle w:val="FootnoteReference"/>
          <w:rtl/>
        </w:rPr>
        <w:footnoteReference w:id="28"/>
      </w:r>
      <w:r w:rsidR="001F47B3" w:rsidRPr="001F47B3">
        <w:rPr>
          <w:rStyle w:val="FootnoteReference"/>
          <w:rtl/>
        </w:rPr>
        <w:t>)</w:t>
      </w:r>
      <w:r w:rsidRPr="00F1679A">
        <w:rPr>
          <w:rFonts w:ascii="Traditional Arabic" w:hAnsi="Traditional Arabic" w:hint="cs"/>
          <w:color w:val="auto"/>
          <w:rtl/>
          <w:lang w:eastAsia="en-US"/>
        </w:rPr>
        <w:t>.</w:t>
      </w:r>
    </w:p>
    <w:p w14:paraId="7849DF61" w14:textId="77777777" w:rsidR="00F1679A" w:rsidRPr="00F1679A" w:rsidRDefault="00F1679A" w:rsidP="00F1679A">
      <w:pPr>
        <w:widowControl/>
        <w:autoSpaceDE w:val="0"/>
        <w:autoSpaceDN w:val="0"/>
        <w:adjustRightInd w:val="0"/>
        <w:ind w:firstLine="0"/>
        <w:rPr>
          <w:rFonts w:ascii="Traditional Arabic" w:hAnsi="Traditional Arabic"/>
          <w:color w:val="auto"/>
          <w:rtl/>
          <w:lang w:eastAsia="en-US"/>
        </w:rPr>
      </w:pPr>
      <w:r w:rsidRPr="00F1679A">
        <w:rPr>
          <w:rFonts w:ascii="Traditional Arabic" w:hAnsi="Traditional Arabic" w:hint="cs"/>
          <w:color w:val="auto"/>
          <w:rtl/>
          <w:lang w:eastAsia="en-US"/>
        </w:rPr>
        <w:t xml:space="preserve">       وقال ابن الأثير</w:t>
      </w:r>
      <w:r w:rsidR="003615DA">
        <w:rPr>
          <w:rFonts w:ascii="Traditional Arabic" w:hAnsi="Traditional Arabic" w:hint="cs"/>
          <w:color w:val="auto"/>
          <w:rtl/>
          <w:lang w:eastAsia="en-US"/>
        </w:rPr>
        <w:t xml:space="preserve"> </w:t>
      </w:r>
      <w:r w:rsidR="003615DA" w:rsidRPr="003F7CB4">
        <w:rPr>
          <w:rFonts w:ascii="Traditional Arabic" w:hAnsi="Traditional Arabic"/>
          <w:color w:val="auto"/>
          <w:lang w:eastAsia="en-US"/>
        </w:rPr>
        <w:sym w:font="KFGQPC Arabic Symbols 01" w:char="F072"/>
      </w:r>
      <w:r w:rsidRPr="00F1679A">
        <w:rPr>
          <w:rFonts w:ascii="Traditional Arabic" w:hAnsi="Traditional Arabic" w:hint="cs"/>
          <w:color w:val="auto"/>
          <w:rtl/>
          <w:lang w:eastAsia="en-US"/>
        </w:rPr>
        <w:t xml:space="preserve">: </w:t>
      </w:r>
      <w:r w:rsidRPr="00F1679A">
        <w:rPr>
          <w:rFonts w:ascii="Traditional Arabic" w:hAnsi="Traditional Arabic"/>
          <w:color w:val="auto"/>
          <w:rtl/>
          <w:lang w:eastAsia="en-US"/>
        </w:rPr>
        <w:t>المرض العام والوباء الذي يفسد له الهواء فتفسد به الأمزجة والأبدان</w:t>
      </w:r>
      <w:r w:rsidR="001F47B3" w:rsidRPr="001F47B3">
        <w:rPr>
          <w:rStyle w:val="FootnoteReference"/>
          <w:rtl/>
        </w:rPr>
        <w:t>(</w:t>
      </w:r>
      <w:r w:rsidRPr="001F47B3">
        <w:rPr>
          <w:rStyle w:val="FootnoteReference"/>
          <w:rtl/>
        </w:rPr>
        <w:footnoteReference w:id="29"/>
      </w:r>
      <w:r w:rsidR="001F47B3" w:rsidRPr="001F47B3">
        <w:rPr>
          <w:rStyle w:val="FootnoteReference"/>
          <w:rtl/>
        </w:rPr>
        <w:t>)</w:t>
      </w:r>
      <w:r w:rsidRPr="00F1679A">
        <w:rPr>
          <w:rFonts w:ascii="Traditional Arabic" w:hAnsi="Traditional Arabic" w:hint="cs"/>
          <w:color w:val="auto"/>
          <w:rtl/>
          <w:lang w:eastAsia="en-US"/>
        </w:rPr>
        <w:t>.</w:t>
      </w:r>
    </w:p>
    <w:p w14:paraId="450B8A0B" w14:textId="77777777" w:rsidR="00F1679A" w:rsidRPr="00F1679A" w:rsidRDefault="00F1679A" w:rsidP="00BA65D2">
      <w:pPr>
        <w:widowControl/>
        <w:autoSpaceDE w:val="0"/>
        <w:autoSpaceDN w:val="0"/>
        <w:adjustRightInd w:val="0"/>
        <w:ind w:firstLine="0"/>
        <w:rPr>
          <w:rFonts w:ascii="Traditional Arabic" w:hAnsi="Traditional Arabic"/>
          <w:color w:val="auto"/>
          <w:rtl/>
          <w:lang w:eastAsia="en-US"/>
        </w:rPr>
      </w:pPr>
      <w:r w:rsidRPr="00F1679A">
        <w:rPr>
          <w:rFonts w:ascii="Traditional Arabic" w:hAnsi="Traditional Arabic" w:hint="cs"/>
          <w:color w:val="auto"/>
          <w:rtl/>
          <w:lang w:eastAsia="en-US"/>
        </w:rPr>
        <w:t xml:space="preserve">       وقال ابن منظور</w:t>
      </w:r>
      <w:r w:rsidR="003615DA" w:rsidRPr="003F7CB4">
        <w:rPr>
          <w:rFonts w:ascii="Traditional Arabic" w:hAnsi="Traditional Arabic"/>
          <w:color w:val="auto"/>
          <w:lang w:eastAsia="en-US"/>
        </w:rPr>
        <w:sym w:font="KFGQPC Arabic Symbols 01" w:char="F072"/>
      </w:r>
      <w:r w:rsidR="003615DA">
        <w:rPr>
          <w:rFonts w:ascii="Traditional Arabic" w:hAnsi="Traditional Arabic"/>
          <w:color w:val="auto"/>
          <w:lang w:eastAsia="en-US"/>
        </w:rPr>
        <w:t xml:space="preserve"> </w:t>
      </w:r>
      <w:r w:rsidRPr="00F1679A">
        <w:rPr>
          <w:rFonts w:ascii="Traditional Arabic" w:hAnsi="Traditional Arabic" w:hint="cs"/>
          <w:color w:val="auto"/>
          <w:rtl/>
          <w:lang w:eastAsia="en-US"/>
        </w:rPr>
        <w:t xml:space="preserve">: </w:t>
      </w:r>
      <w:r w:rsidRPr="00F1679A">
        <w:rPr>
          <w:rFonts w:ascii="Traditional Arabic" w:hAnsi="Traditional Arabic"/>
          <w:color w:val="auto"/>
          <w:rtl/>
          <w:lang w:eastAsia="en-US"/>
        </w:rPr>
        <w:t>الوبأ: الطاعون بالقصر والمد والهمز. وقيل هو كل مرض عام</w:t>
      </w:r>
      <w:r w:rsidR="001F47B3" w:rsidRPr="001F47B3">
        <w:rPr>
          <w:rStyle w:val="FootnoteReference"/>
          <w:rtl/>
        </w:rPr>
        <w:t>(</w:t>
      </w:r>
      <w:r w:rsidRPr="001F47B3">
        <w:rPr>
          <w:rStyle w:val="FootnoteReference"/>
          <w:rtl/>
        </w:rPr>
        <w:footnoteReference w:id="30"/>
      </w:r>
      <w:r w:rsidR="001F47B3" w:rsidRPr="001F47B3">
        <w:rPr>
          <w:rStyle w:val="FootnoteReference"/>
          <w:rtl/>
        </w:rPr>
        <w:t>)</w:t>
      </w:r>
      <w:r w:rsidRPr="00F1679A">
        <w:rPr>
          <w:rFonts w:ascii="Traditional Arabic" w:hAnsi="Traditional Arabic" w:hint="cs"/>
          <w:color w:val="auto"/>
          <w:rtl/>
          <w:lang w:eastAsia="en-US"/>
        </w:rPr>
        <w:t>.</w:t>
      </w:r>
    </w:p>
    <w:p w14:paraId="66BBA0EF" w14:textId="77777777" w:rsidR="00F1679A" w:rsidRPr="00F1679A" w:rsidRDefault="00F1679A" w:rsidP="00F1679A">
      <w:pPr>
        <w:widowControl/>
        <w:autoSpaceDE w:val="0"/>
        <w:autoSpaceDN w:val="0"/>
        <w:adjustRightInd w:val="0"/>
        <w:ind w:firstLine="0"/>
        <w:rPr>
          <w:rFonts w:ascii="Traditional Arabic" w:hAnsi="Traditional Arabic"/>
          <w:color w:val="auto"/>
          <w:rtl/>
          <w:lang w:eastAsia="en-US"/>
        </w:rPr>
      </w:pPr>
      <w:r w:rsidRPr="00F1679A">
        <w:rPr>
          <w:rFonts w:ascii="Traditional Arabic" w:hAnsi="Traditional Arabic" w:hint="cs"/>
          <w:color w:val="auto"/>
          <w:rtl/>
          <w:lang w:eastAsia="en-US"/>
        </w:rPr>
        <w:t xml:space="preserve">      </w:t>
      </w:r>
      <w:r w:rsidR="00BA65D2">
        <w:rPr>
          <w:rFonts w:ascii="Traditional Arabic" w:hAnsi="Traditional Arabic" w:hint="cs"/>
          <w:color w:val="auto"/>
          <w:rtl/>
          <w:lang w:eastAsia="en-US"/>
        </w:rPr>
        <w:t xml:space="preserve"> </w:t>
      </w:r>
      <w:r w:rsidRPr="00F1679A">
        <w:rPr>
          <w:rFonts w:ascii="Traditional Arabic" w:hAnsi="Traditional Arabic" w:hint="cs"/>
          <w:color w:val="auto"/>
          <w:rtl/>
          <w:lang w:eastAsia="en-US"/>
        </w:rPr>
        <w:t>وقال الفيومي</w:t>
      </w:r>
      <w:r w:rsidR="003615DA">
        <w:rPr>
          <w:rFonts w:ascii="Traditional Arabic" w:hAnsi="Traditional Arabic" w:hint="cs"/>
          <w:color w:val="auto"/>
          <w:rtl/>
          <w:lang w:eastAsia="en-US"/>
        </w:rPr>
        <w:t xml:space="preserve"> </w:t>
      </w:r>
      <w:r w:rsidR="003615DA" w:rsidRPr="003F7CB4">
        <w:rPr>
          <w:rFonts w:ascii="Traditional Arabic" w:hAnsi="Traditional Arabic"/>
          <w:color w:val="auto"/>
          <w:lang w:eastAsia="en-US"/>
        </w:rPr>
        <w:sym w:font="KFGQPC Arabic Symbols 01" w:char="F072"/>
      </w:r>
      <w:r w:rsidRPr="00F1679A">
        <w:rPr>
          <w:rFonts w:ascii="Traditional Arabic" w:hAnsi="Traditional Arabic" w:hint="cs"/>
          <w:color w:val="auto"/>
          <w:rtl/>
          <w:lang w:eastAsia="en-US"/>
        </w:rPr>
        <w:t xml:space="preserve">: </w:t>
      </w:r>
      <w:r w:rsidRPr="00F1679A">
        <w:rPr>
          <w:rFonts w:ascii="Traditional Arabic" w:hAnsi="Traditional Arabic"/>
          <w:color w:val="auto"/>
          <w:rtl/>
          <w:lang w:eastAsia="en-US"/>
        </w:rPr>
        <w:t>والطاعون الموت من الوباء والجمع الطواعين وطعن الإنسان بالبناء للمفعول أصابه الطاعون فهو مطعون</w:t>
      </w:r>
      <w:r w:rsidR="001F47B3" w:rsidRPr="001F47B3">
        <w:rPr>
          <w:rStyle w:val="FootnoteReference"/>
          <w:rtl/>
        </w:rPr>
        <w:t>(</w:t>
      </w:r>
      <w:r w:rsidRPr="001F47B3">
        <w:rPr>
          <w:rStyle w:val="FootnoteReference"/>
          <w:rtl/>
        </w:rPr>
        <w:footnoteReference w:id="31"/>
      </w:r>
      <w:r w:rsidR="001F47B3" w:rsidRPr="001F47B3">
        <w:rPr>
          <w:rStyle w:val="FootnoteReference"/>
          <w:rtl/>
        </w:rPr>
        <w:t>)</w:t>
      </w:r>
      <w:r w:rsidRPr="00F1679A">
        <w:rPr>
          <w:rFonts w:ascii="Traditional Arabic" w:hAnsi="Traditional Arabic"/>
          <w:color w:val="auto"/>
          <w:rtl/>
          <w:lang w:eastAsia="en-US"/>
        </w:rPr>
        <w:t>.</w:t>
      </w:r>
    </w:p>
    <w:p w14:paraId="4719E1F7" w14:textId="77777777" w:rsidR="00F1679A" w:rsidRPr="00F1679A" w:rsidRDefault="00F1679A" w:rsidP="007814CE">
      <w:pPr>
        <w:widowControl/>
        <w:tabs>
          <w:tab w:val="left" w:pos="565"/>
        </w:tabs>
        <w:autoSpaceDE w:val="0"/>
        <w:autoSpaceDN w:val="0"/>
        <w:adjustRightInd w:val="0"/>
        <w:ind w:firstLine="0"/>
        <w:rPr>
          <w:rFonts w:ascii="Traditional Arabic" w:hAnsi="Traditional Arabic"/>
          <w:rtl/>
          <w:lang w:eastAsia="en-US"/>
        </w:rPr>
      </w:pPr>
      <w:r w:rsidRPr="00F1679A">
        <w:rPr>
          <w:rFonts w:ascii="Traditional Arabic" w:hAnsi="Traditional Arabic" w:hint="cs"/>
          <w:color w:val="auto"/>
          <w:rtl/>
          <w:lang w:eastAsia="en-US"/>
        </w:rPr>
        <w:t xml:space="preserve">      </w:t>
      </w:r>
      <w:r w:rsidR="00BA65D2">
        <w:rPr>
          <w:rFonts w:ascii="Traditional Arabic" w:hAnsi="Traditional Arabic" w:hint="cs"/>
          <w:color w:val="auto"/>
          <w:rtl/>
          <w:lang w:eastAsia="en-US"/>
        </w:rPr>
        <w:t xml:space="preserve"> </w:t>
      </w:r>
      <w:r w:rsidRPr="00F1679A">
        <w:rPr>
          <w:rFonts w:ascii="Traditional Arabic" w:hAnsi="Traditional Arabic" w:hint="cs"/>
          <w:rtl/>
          <w:lang w:eastAsia="en-US"/>
        </w:rPr>
        <w:t>و</w:t>
      </w:r>
      <w:r w:rsidRPr="00F1679A">
        <w:rPr>
          <w:rFonts w:ascii="Traditional Arabic" w:hAnsi="Traditional Arabic"/>
          <w:rtl/>
          <w:lang w:eastAsia="en-US"/>
        </w:rPr>
        <w:t>قال ابن حجر</w:t>
      </w:r>
      <w:r w:rsidR="003615DA">
        <w:rPr>
          <w:rFonts w:ascii="Traditional Arabic" w:hAnsi="Traditional Arabic" w:hint="cs"/>
          <w:rtl/>
          <w:lang w:eastAsia="en-US"/>
        </w:rPr>
        <w:t xml:space="preserve"> </w:t>
      </w:r>
      <w:r w:rsidR="003615DA" w:rsidRPr="003F7CB4">
        <w:rPr>
          <w:rFonts w:ascii="Traditional Arabic" w:hAnsi="Traditional Arabic"/>
          <w:color w:val="auto"/>
          <w:lang w:eastAsia="en-US"/>
        </w:rPr>
        <w:sym w:font="KFGQPC Arabic Symbols 01" w:char="F072"/>
      </w:r>
      <w:r w:rsidRPr="00F1679A">
        <w:rPr>
          <w:rFonts w:ascii="Traditional Arabic" w:hAnsi="Traditional Arabic"/>
          <w:rtl/>
          <w:lang w:eastAsia="en-US"/>
        </w:rPr>
        <w:t>: قال جماعة من الأطباء منهم أبو علي بن سيناء: الطاعون مادة سمية تحدث ورمًا قتالاً يحدث في المواضع الرخوة والمغابن من البدن، وأغلب ما تكون تحت الإبط أو خلف الأذن أو عند الأرنبة. قال: وسببه دم رديء مائل إلى العفونة والفساد يستحيل إلى جوهر سمي يفسد العضو ويغير ما يليه، ويؤدي إلى القلب كيفية رديئة فيحدث القيء والغثيان والغشي والخفقان وهو لرداءته لا يقبل من</w:t>
      </w:r>
      <w:r w:rsidRPr="00F1679A">
        <w:rPr>
          <w:rFonts w:ascii="Traditional Arabic" w:hAnsi="Traditional Arabic" w:hint="cs"/>
          <w:rtl/>
          <w:lang w:eastAsia="en-US"/>
        </w:rPr>
        <w:t xml:space="preserve"> </w:t>
      </w:r>
      <w:r w:rsidRPr="00F1679A">
        <w:rPr>
          <w:rFonts w:ascii="Traditional Arabic" w:hAnsi="Traditional Arabic"/>
          <w:rtl/>
          <w:lang w:eastAsia="en-US"/>
        </w:rPr>
        <w:t>الأعضاء إلا ما كان أضعف بالطبع وأ</w:t>
      </w:r>
      <w:r w:rsidRPr="00F1679A">
        <w:rPr>
          <w:rFonts w:ascii="Traditional Arabic" w:hAnsi="Traditional Arabic" w:hint="cs"/>
          <w:rtl/>
          <w:lang w:eastAsia="en-US"/>
        </w:rPr>
        <w:t>ر</w:t>
      </w:r>
      <w:r w:rsidRPr="00F1679A">
        <w:rPr>
          <w:rFonts w:ascii="Traditional Arabic" w:hAnsi="Traditional Arabic"/>
          <w:rtl/>
          <w:lang w:eastAsia="en-US"/>
        </w:rPr>
        <w:t xml:space="preserve">دؤه </w:t>
      </w:r>
      <w:r w:rsidRPr="00F1679A">
        <w:rPr>
          <w:rFonts w:ascii="Traditional Arabic" w:hAnsi="Traditional Arabic"/>
          <w:rtl/>
          <w:lang w:eastAsia="en-US"/>
        </w:rPr>
        <w:lastRenderedPageBreak/>
        <w:t>ما يقع في الأعضاء الرئيسة، والأسود منه قل من يسلم منه، وأسلمه الأحمر ثم الأصفر</w:t>
      </w:r>
      <w:r w:rsidRPr="00F1679A">
        <w:rPr>
          <w:rFonts w:ascii="Traditional Arabic" w:hAnsi="Traditional Arabic" w:hint="cs"/>
          <w:rtl/>
          <w:lang w:eastAsia="en-US"/>
        </w:rPr>
        <w:t>,</w:t>
      </w:r>
      <w:r w:rsidRPr="00F1679A">
        <w:rPr>
          <w:rFonts w:ascii="Traditional Arabic" w:hAnsi="Traditional Arabic"/>
          <w:rtl/>
          <w:lang w:eastAsia="en-US"/>
        </w:rPr>
        <w:t xml:space="preserve"> والطواعين تكثر عند الوباء في البلاد الوبئة ومن ثم أطلق على الطاعون وباء وبالعكس</w:t>
      </w:r>
      <w:r w:rsidR="001F47B3" w:rsidRPr="001F47B3">
        <w:rPr>
          <w:rStyle w:val="FootnoteReference"/>
          <w:rtl/>
        </w:rPr>
        <w:t>(</w:t>
      </w:r>
      <w:r w:rsidRPr="001F47B3">
        <w:rPr>
          <w:rStyle w:val="FootnoteReference"/>
          <w:rtl/>
        </w:rPr>
        <w:footnoteReference w:id="32"/>
      </w:r>
      <w:r w:rsidR="001F47B3" w:rsidRPr="001F47B3">
        <w:rPr>
          <w:rStyle w:val="FootnoteReference"/>
          <w:rtl/>
        </w:rPr>
        <w:t>)</w:t>
      </w:r>
      <w:r w:rsidRPr="00F1679A">
        <w:rPr>
          <w:rFonts w:ascii="Traditional Arabic" w:hAnsi="Traditional Arabic" w:hint="cs"/>
          <w:rtl/>
          <w:lang w:eastAsia="en-US"/>
        </w:rPr>
        <w:t>.</w:t>
      </w:r>
      <w:r w:rsidRPr="00F1679A">
        <w:rPr>
          <w:rFonts w:ascii="Traditional Arabic" w:hAnsi="Traditional Arabic"/>
          <w:rtl/>
          <w:lang w:eastAsia="en-US"/>
        </w:rPr>
        <w:t xml:space="preserve"> </w:t>
      </w:r>
      <w:r w:rsidRPr="00F1679A">
        <w:rPr>
          <w:rFonts w:ascii="Traditional Arabic" w:hAnsi="Traditional Arabic" w:hint="cs"/>
          <w:rtl/>
          <w:lang w:eastAsia="en-US"/>
        </w:rPr>
        <w:t xml:space="preserve"> </w:t>
      </w:r>
    </w:p>
    <w:p w14:paraId="46FEA536" w14:textId="77777777" w:rsidR="00F1679A" w:rsidRPr="00F1679A" w:rsidRDefault="00F1679A" w:rsidP="00AD5B1E">
      <w:pPr>
        <w:widowControl/>
        <w:tabs>
          <w:tab w:val="left" w:pos="509"/>
          <w:tab w:val="left" w:pos="651"/>
        </w:tabs>
        <w:autoSpaceDE w:val="0"/>
        <w:autoSpaceDN w:val="0"/>
        <w:adjustRightInd w:val="0"/>
        <w:ind w:firstLine="0"/>
        <w:rPr>
          <w:rFonts w:ascii="Traditional Arabic" w:hAnsi="Traditional Arabic"/>
          <w:color w:val="auto"/>
          <w:rtl/>
          <w:lang w:eastAsia="en-US"/>
        </w:rPr>
      </w:pPr>
      <w:r w:rsidRPr="00F1679A">
        <w:rPr>
          <w:rFonts w:ascii="Traditional Arabic" w:hAnsi="Traditional Arabic" w:hint="cs"/>
          <w:color w:val="auto"/>
          <w:rtl/>
          <w:lang w:eastAsia="en-US"/>
        </w:rPr>
        <w:t xml:space="preserve">    </w:t>
      </w:r>
      <w:r w:rsidR="00BA65D2">
        <w:rPr>
          <w:rFonts w:ascii="Traditional Arabic" w:hAnsi="Traditional Arabic" w:hint="cs"/>
          <w:color w:val="auto"/>
          <w:rtl/>
          <w:lang w:eastAsia="en-US"/>
        </w:rPr>
        <w:t xml:space="preserve"> </w:t>
      </w:r>
      <w:r w:rsidRPr="00F1679A">
        <w:rPr>
          <w:rFonts w:ascii="Traditional Arabic" w:hAnsi="Traditional Arabic" w:hint="cs"/>
          <w:color w:val="auto"/>
          <w:rtl/>
          <w:lang w:eastAsia="en-US"/>
        </w:rPr>
        <w:t xml:space="preserve"> </w:t>
      </w:r>
      <w:r w:rsidR="00AD5B1E">
        <w:rPr>
          <w:rFonts w:ascii="Traditional Arabic" w:hAnsi="Traditional Arabic" w:hint="cs"/>
          <w:color w:val="auto"/>
          <w:rtl/>
          <w:lang w:eastAsia="en-US"/>
        </w:rPr>
        <w:t xml:space="preserve"> </w:t>
      </w:r>
      <w:r w:rsidRPr="00F1679A">
        <w:rPr>
          <w:rFonts w:ascii="Traditional Arabic" w:hAnsi="Traditional Arabic" w:hint="cs"/>
          <w:color w:val="auto"/>
          <w:rtl/>
          <w:lang w:eastAsia="en-US"/>
        </w:rPr>
        <w:t>كما قال بهذا القول بعض علماء المالكية</w:t>
      </w:r>
      <w:r w:rsidR="00B06EA8">
        <w:rPr>
          <w:rFonts w:ascii="Traditional Arabic" w:hAnsi="Traditional Arabic" w:hint="cs"/>
          <w:color w:val="auto"/>
          <w:rtl/>
          <w:lang w:eastAsia="en-US"/>
        </w:rPr>
        <w:t xml:space="preserve"> والحنفية</w:t>
      </w:r>
      <w:r w:rsidRPr="00F1679A">
        <w:rPr>
          <w:rFonts w:ascii="Traditional Arabic" w:hAnsi="Traditional Arabic" w:hint="cs"/>
          <w:color w:val="auto"/>
          <w:rtl/>
          <w:lang w:eastAsia="en-US"/>
        </w:rPr>
        <w:t>, يقول</w:t>
      </w:r>
      <w:r w:rsidRPr="00F1679A">
        <w:rPr>
          <w:rFonts w:ascii="Traditional Arabic" w:hAnsi="Traditional Arabic"/>
          <w:color w:val="auto"/>
          <w:rtl/>
          <w:lang w:eastAsia="en-US"/>
        </w:rPr>
        <w:t xml:space="preserve"> </w:t>
      </w:r>
      <w:r w:rsidRPr="00F1679A">
        <w:rPr>
          <w:rFonts w:ascii="Traditional Arabic" w:hAnsi="Traditional Arabic" w:hint="cs"/>
          <w:color w:val="auto"/>
          <w:rtl/>
          <w:lang w:eastAsia="en-US"/>
        </w:rPr>
        <w:t>القاضي</w:t>
      </w:r>
      <w:r w:rsidRPr="00F1679A">
        <w:rPr>
          <w:rFonts w:ascii="Traditional Arabic" w:hAnsi="Traditional Arabic"/>
          <w:color w:val="auto"/>
          <w:rtl/>
          <w:lang w:eastAsia="en-US"/>
        </w:rPr>
        <w:t xml:space="preserve"> </w:t>
      </w:r>
      <w:r w:rsidRPr="00F1679A">
        <w:rPr>
          <w:rFonts w:ascii="Traditional Arabic" w:hAnsi="Traditional Arabic" w:hint="cs"/>
          <w:color w:val="auto"/>
          <w:rtl/>
          <w:lang w:eastAsia="en-US"/>
        </w:rPr>
        <w:t>الباجي</w:t>
      </w:r>
      <w:r w:rsidR="003615DA">
        <w:rPr>
          <w:rFonts w:ascii="Traditional Arabic" w:hAnsi="Traditional Arabic" w:hint="cs"/>
          <w:color w:val="auto"/>
          <w:rtl/>
          <w:lang w:eastAsia="en-US"/>
        </w:rPr>
        <w:t xml:space="preserve"> </w:t>
      </w:r>
      <w:r w:rsidR="003615DA" w:rsidRPr="003F7CB4">
        <w:rPr>
          <w:rFonts w:ascii="Traditional Arabic" w:hAnsi="Traditional Arabic"/>
          <w:color w:val="auto"/>
          <w:lang w:eastAsia="en-US"/>
        </w:rPr>
        <w:sym w:font="KFGQPC Arabic Symbols 01" w:char="F072"/>
      </w:r>
      <w:r w:rsidRPr="00F1679A">
        <w:rPr>
          <w:rFonts w:ascii="Traditional Arabic" w:hAnsi="Traditional Arabic"/>
          <w:color w:val="auto"/>
          <w:rtl/>
          <w:lang w:eastAsia="en-US"/>
        </w:rPr>
        <w:t>: الوباء هو الطاعون</w:t>
      </w:r>
      <w:r w:rsidRPr="00F1679A">
        <w:rPr>
          <w:rFonts w:ascii="Traditional Arabic" w:hAnsi="Traditional Arabic" w:hint="cs"/>
          <w:color w:val="auto"/>
          <w:rtl/>
          <w:lang w:eastAsia="en-US"/>
        </w:rPr>
        <w:t xml:space="preserve"> </w:t>
      </w:r>
      <w:r w:rsidRPr="00F1679A">
        <w:rPr>
          <w:rFonts w:ascii="Traditional Arabic" w:hAnsi="Traditional Arabic"/>
          <w:color w:val="auto"/>
          <w:rtl/>
          <w:lang w:eastAsia="en-US"/>
        </w:rPr>
        <w:t>هو مرض يعم الكثير من الناس في جهة من الجهات دون غيرها بخلاف المعتاد من أحوال الناس وأمراضهم، ويكون مرضهم غالبا</w:t>
      </w:r>
      <w:r w:rsidR="00576CA7">
        <w:rPr>
          <w:rFonts w:ascii="Traditional Arabic" w:hAnsi="Traditional Arabic" w:hint="cs"/>
          <w:color w:val="auto"/>
          <w:rtl/>
          <w:lang w:eastAsia="en-US"/>
        </w:rPr>
        <w:t>ً</w:t>
      </w:r>
      <w:r w:rsidRPr="00F1679A">
        <w:rPr>
          <w:rFonts w:ascii="Traditional Arabic" w:hAnsi="Traditional Arabic"/>
          <w:color w:val="auto"/>
          <w:rtl/>
          <w:lang w:eastAsia="en-US"/>
        </w:rPr>
        <w:t xml:space="preserve"> مرضا</w:t>
      </w:r>
      <w:r w:rsidR="00576CA7">
        <w:rPr>
          <w:rFonts w:ascii="Traditional Arabic" w:hAnsi="Traditional Arabic" w:hint="cs"/>
          <w:color w:val="auto"/>
          <w:rtl/>
          <w:lang w:eastAsia="en-US"/>
        </w:rPr>
        <w:t>ً</w:t>
      </w:r>
      <w:r w:rsidRPr="00F1679A">
        <w:rPr>
          <w:rFonts w:ascii="Traditional Arabic" w:hAnsi="Traditional Arabic"/>
          <w:color w:val="auto"/>
          <w:rtl/>
          <w:lang w:eastAsia="en-US"/>
        </w:rPr>
        <w:t xml:space="preserve"> واحدا</w:t>
      </w:r>
      <w:r w:rsidR="00576CA7">
        <w:rPr>
          <w:rFonts w:ascii="Traditional Arabic" w:hAnsi="Traditional Arabic" w:hint="cs"/>
          <w:color w:val="auto"/>
          <w:rtl/>
          <w:lang w:eastAsia="en-US"/>
        </w:rPr>
        <w:t>ً</w:t>
      </w:r>
      <w:r w:rsidRPr="00F1679A">
        <w:rPr>
          <w:rFonts w:ascii="Traditional Arabic" w:hAnsi="Traditional Arabic"/>
          <w:color w:val="auto"/>
          <w:rtl/>
          <w:lang w:eastAsia="en-US"/>
        </w:rPr>
        <w:t xml:space="preserve"> بخلاف سائر الأوقات فإن أمراض الناس مختلفة</w:t>
      </w:r>
      <w:r w:rsidR="001F47B3" w:rsidRPr="001F47B3">
        <w:rPr>
          <w:rStyle w:val="FootnoteReference"/>
          <w:rtl/>
        </w:rPr>
        <w:t>(</w:t>
      </w:r>
      <w:r w:rsidRPr="001F47B3">
        <w:rPr>
          <w:rStyle w:val="FootnoteReference"/>
          <w:rtl/>
        </w:rPr>
        <w:footnoteReference w:id="33"/>
      </w:r>
      <w:r w:rsidR="001F47B3" w:rsidRPr="001F47B3">
        <w:rPr>
          <w:rStyle w:val="FootnoteReference"/>
          <w:rtl/>
        </w:rPr>
        <w:t>)</w:t>
      </w:r>
      <w:r w:rsidRPr="00F1679A">
        <w:rPr>
          <w:rFonts w:ascii="Traditional Arabic" w:hAnsi="Traditional Arabic"/>
          <w:color w:val="auto"/>
          <w:rtl/>
          <w:lang w:eastAsia="en-US"/>
        </w:rPr>
        <w:t>.</w:t>
      </w:r>
    </w:p>
    <w:p w14:paraId="3214D259" w14:textId="77777777" w:rsidR="00F1679A" w:rsidRPr="00F1679A" w:rsidRDefault="00F1679A" w:rsidP="00F1679A">
      <w:pPr>
        <w:widowControl/>
        <w:tabs>
          <w:tab w:val="left" w:pos="509"/>
        </w:tabs>
        <w:autoSpaceDE w:val="0"/>
        <w:autoSpaceDN w:val="0"/>
        <w:adjustRightInd w:val="0"/>
        <w:ind w:firstLine="0"/>
        <w:rPr>
          <w:rFonts w:ascii="Traditional Arabic" w:hAnsi="Traditional Arabic"/>
          <w:color w:val="auto"/>
          <w:rtl/>
          <w:lang w:eastAsia="en-US"/>
        </w:rPr>
      </w:pPr>
      <w:r w:rsidRPr="00F1679A">
        <w:rPr>
          <w:rFonts w:ascii="Traditional Arabic" w:hAnsi="Traditional Arabic" w:hint="cs"/>
          <w:color w:val="auto"/>
          <w:rtl/>
          <w:lang w:eastAsia="en-US"/>
        </w:rPr>
        <w:t xml:space="preserve">      </w:t>
      </w:r>
      <w:r w:rsidR="00BA65D2">
        <w:rPr>
          <w:rFonts w:ascii="Traditional Arabic" w:hAnsi="Traditional Arabic" w:hint="cs"/>
          <w:color w:val="auto"/>
          <w:rtl/>
          <w:lang w:eastAsia="en-US"/>
        </w:rPr>
        <w:t xml:space="preserve"> </w:t>
      </w:r>
      <w:r w:rsidRPr="00F1679A">
        <w:rPr>
          <w:rFonts w:ascii="Traditional Arabic" w:hAnsi="Traditional Arabic" w:hint="cs"/>
          <w:color w:val="auto"/>
          <w:rtl/>
          <w:lang w:eastAsia="en-US"/>
        </w:rPr>
        <w:t>وقال ابن جزي</w:t>
      </w:r>
      <w:r w:rsidR="003615DA" w:rsidRPr="003F7CB4">
        <w:rPr>
          <w:rFonts w:ascii="Traditional Arabic" w:hAnsi="Traditional Arabic"/>
          <w:color w:val="auto"/>
          <w:lang w:eastAsia="en-US"/>
        </w:rPr>
        <w:sym w:font="KFGQPC Arabic Symbols 01" w:char="F072"/>
      </w:r>
      <w:r w:rsidR="003615DA">
        <w:rPr>
          <w:rFonts w:ascii="Traditional Arabic" w:hAnsi="Traditional Arabic"/>
          <w:color w:val="auto"/>
          <w:lang w:eastAsia="en-US"/>
        </w:rPr>
        <w:t xml:space="preserve"> </w:t>
      </w:r>
      <w:r w:rsidRPr="00F1679A">
        <w:rPr>
          <w:rFonts w:ascii="Traditional Arabic" w:hAnsi="Traditional Arabic" w:hint="cs"/>
          <w:color w:val="auto"/>
          <w:rtl/>
          <w:lang w:eastAsia="en-US"/>
        </w:rPr>
        <w:t xml:space="preserve">: </w:t>
      </w:r>
      <w:r w:rsidRPr="00F1679A">
        <w:rPr>
          <w:rFonts w:ascii="Traditional Arabic" w:hAnsi="Traditional Arabic"/>
          <w:color w:val="auto"/>
          <w:rtl/>
          <w:lang w:eastAsia="en-US"/>
        </w:rPr>
        <w:t>الطاعون وهو الوباء</w:t>
      </w:r>
      <w:r w:rsidR="00576CA7">
        <w:rPr>
          <w:rFonts w:ascii="Traditional Arabic" w:hAnsi="Traditional Arabic" w:hint="cs"/>
          <w:color w:val="auto"/>
          <w:rtl/>
          <w:lang w:eastAsia="en-US"/>
        </w:rPr>
        <w:t>,</w:t>
      </w:r>
      <w:r w:rsidRPr="00F1679A">
        <w:rPr>
          <w:rFonts w:ascii="Traditional Arabic" w:hAnsi="Traditional Arabic"/>
          <w:color w:val="auto"/>
          <w:rtl/>
          <w:lang w:eastAsia="en-US"/>
        </w:rPr>
        <w:t xml:space="preserve"> وإذا وقع بأرض فلا يخرج منها من كان فيها فرارا منه</w:t>
      </w:r>
      <w:r w:rsidR="00576CA7">
        <w:rPr>
          <w:rFonts w:ascii="Traditional Arabic" w:hAnsi="Traditional Arabic" w:hint="cs"/>
          <w:color w:val="auto"/>
          <w:rtl/>
          <w:lang w:eastAsia="en-US"/>
        </w:rPr>
        <w:t>,</w:t>
      </w:r>
      <w:r w:rsidRPr="00F1679A">
        <w:rPr>
          <w:rFonts w:ascii="Traditional Arabic" w:hAnsi="Traditional Arabic"/>
          <w:color w:val="auto"/>
          <w:rtl/>
          <w:lang w:eastAsia="en-US"/>
        </w:rPr>
        <w:t xml:space="preserve"> ولا يقدم عليها</w:t>
      </w:r>
      <w:r w:rsidR="001F47B3" w:rsidRPr="001F47B3">
        <w:rPr>
          <w:rStyle w:val="FootnoteReference"/>
          <w:rtl/>
        </w:rPr>
        <w:t>(</w:t>
      </w:r>
      <w:r w:rsidRPr="001F47B3">
        <w:rPr>
          <w:rStyle w:val="FootnoteReference"/>
          <w:rtl/>
        </w:rPr>
        <w:footnoteReference w:id="34"/>
      </w:r>
      <w:r w:rsidR="001F47B3" w:rsidRPr="001F47B3">
        <w:rPr>
          <w:rStyle w:val="FootnoteReference"/>
          <w:rtl/>
        </w:rPr>
        <w:t>)</w:t>
      </w:r>
      <w:r w:rsidRPr="00F1679A">
        <w:rPr>
          <w:rFonts w:ascii="Traditional Arabic" w:hAnsi="Traditional Arabic" w:hint="cs"/>
          <w:color w:val="auto"/>
          <w:rtl/>
          <w:lang w:eastAsia="en-US"/>
        </w:rPr>
        <w:t>.</w:t>
      </w:r>
    </w:p>
    <w:p w14:paraId="63D66FFB" w14:textId="77777777" w:rsidR="00F1679A" w:rsidRPr="00F1679A" w:rsidRDefault="00F1679A" w:rsidP="00BA65D2">
      <w:pPr>
        <w:widowControl/>
        <w:tabs>
          <w:tab w:val="left" w:pos="651"/>
        </w:tabs>
        <w:autoSpaceDE w:val="0"/>
        <w:autoSpaceDN w:val="0"/>
        <w:adjustRightInd w:val="0"/>
        <w:ind w:firstLine="0"/>
        <w:rPr>
          <w:rFonts w:ascii="Traditional Arabic" w:hAnsi="Traditional Arabic"/>
          <w:color w:val="auto"/>
          <w:rtl/>
          <w:lang w:eastAsia="en-US"/>
        </w:rPr>
      </w:pPr>
      <w:r w:rsidRPr="00F1679A">
        <w:rPr>
          <w:rFonts w:ascii="Traditional Arabic" w:hAnsi="Traditional Arabic" w:hint="cs"/>
          <w:color w:val="auto"/>
          <w:rtl/>
          <w:lang w:eastAsia="en-US"/>
        </w:rPr>
        <w:t xml:space="preserve">      </w:t>
      </w:r>
      <w:r w:rsidR="00BA65D2">
        <w:rPr>
          <w:rFonts w:ascii="Traditional Arabic" w:hAnsi="Traditional Arabic" w:hint="cs"/>
          <w:color w:val="auto"/>
          <w:rtl/>
          <w:lang w:eastAsia="en-US"/>
        </w:rPr>
        <w:t xml:space="preserve"> </w:t>
      </w:r>
      <w:r w:rsidRPr="00F1679A">
        <w:rPr>
          <w:rFonts w:ascii="Traditional Arabic" w:hAnsi="Traditional Arabic" w:hint="cs"/>
          <w:color w:val="auto"/>
          <w:rtl/>
          <w:lang w:eastAsia="en-US"/>
        </w:rPr>
        <w:t>وقال ابن عابدين</w:t>
      </w:r>
      <w:r w:rsidR="003615DA">
        <w:rPr>
          <w:rFonts w:ascii="Traditional Arabic" w:hAnsi="Traditional Arabic" w:hint="cs"/>
          <w:color w:val="auto"/>
          <w:rtl/>
          <w:lang w:eastAsia="en-US"/>
        </w:rPr>
        <w:t xml:space="preserve"> </w:t>
      </w:r>
      <w:r w:rsidR="003615DA" w:rsidRPr="003F7CB4">
        <w:rPr>
          <w:rFonts w:ascii="Traditional Arabic" w:hAnsi="Traditional Arabic"/>
          <w:color w:val="auto"/>
          <w:lang w:eastAsia="en-US"/>
        </w:rPr>
        <w:sym w:font="KFGQPC Arabic Symbols 01" w:char="F072"/>
      </w:r>
      <w:r w:rsidRPr="00F1679A">
        <w:rPr>
          <w:rFonts w:ascii="Traditional Arabic" w:hAnsi="Traditional Arabic" w:hint="cs"/>
          <w:color w:val="auto"/>
          <w:rtl/>
          <w:lang w:eastAsia="en-US"/>
        </w:rPr>
        <w:t xml:space="preserve">: </w:t>
      </w:r>
      <w:r w:rsidRPr="00F1679A">
        <w:rPr>
          <w:rFonts w:ascii="Traditional Arabic" w:hAnsi="Traditional Arabic"/>
          <w:color w:val="auto"/>
          <w:rtl/>
          <w:lang w:eastAsia="en-US"/>
        </w:rPr>
        <w:t>الوباء اسم لكل مرض عام فكل طاعون في ذلك وباء</w:t>
      </w:r>
      <w:r w:rsidR="001F47B3" w:rsidRPr="001F47B3">
        <w:rPr>
          <w:rStyle w:val="FootnoteReference"/>
          <w:rtl/>
        </w:rPr>
        <w:t>(</w:t>
      </w:r>
      <w:r w:rsidRPr="001F47B3">
        <w:rPr>
          <w:rStyle w:val="FootnoteReference"/>
          <w:rtl/>
        </w:rPr>
        <w:footnoteReference w:id="35"/>
      </w:r>
      <w:r w:rsidR="001F47B3" w:rsidRPr="001F47B3">
        <w:rPr>
          <w:rStyle w:val="FootnoteReference"/>
          <w:rtl/>
        </w:rPr>
        <w:t>)</w:t>
      </w:r>
      <w:r w:rsidRPr="00F1679A">
        <w:rPr>
          <w:rFonts w:ascii="Traditional Arabic" w:hAnsi="Traditional Arabic" w:hint="cs"/>
          <w:color w:val="auto"/>
          <w:rtl/>
          <w:lang w:eastAsia="en-US"/>
        </w:rPr>
        <w:t>.</w:t>
      </w:r>
    </w:p>
    <w:p w14:paraId="3492CD3F" w14:textId="77777777" w:rsidR="00F1679A" w:rsidRPr="00F1679A" w:rsidRDefault="00F1679A" w:rsidP="0015760F">
      <w:pPr>
        <w:widowControl/>
        <w:autoSpaceDE w:val="0"/>
        <w:autoSpaceDN w:val="0"/>
        <w:adjustRightInd w:val="0"/>
        <w:ind w:firstLine="0"/>
        <w:rPr>
          <w:rFonts w:ascii="Traditional Arabic" w:hAnsi="Traditional Arabic"/>
          <w:color w:val="000000" w:themeColor="text1"/>
          <w:rtl/>
          <w:lang w:eastAsia="en-US"/>
        </w:rPr>
      </w:pPr>
      <w:r w:rsidRPr="00F1679A">
        <w:rPr>
          <w:rFonts w:ascii="Traditional Arabic" w:hAnsi="Traditional Arabic" w:hint="cs"/>
          <w:b/>
          <w:bCs/>
          <w:color w:val="FF0000"/>
          <w:rtl/>
          <w:lang w:eastAsia="en-US"/>
        </w:rPr>
        <w:t xml:space="preserve">القول الثاني: أن الطاعون غير الوباء: </w:t>
      </w:r>
      <w:r w:rsidRPr="00F1679A">
        <w:rPr>
          <w:rFonts w:ascii="Traditional Arabic" w:hAnsi="Traditional Arabic" w:hint="cs"/>
          <w:color w:val="000000" w:themeColor="text1"/>
          <w:rtl/>
          <w:lang w:eastAsia="en-US"/>
        </w:rPr>
        <w:t>وهذا القول الذي عليه بعض علماء الشريعة المحققين من أهل الحديث والفقه.</w:t>
      </w:r>
    </w:p>
    <w:p w14:paraId="7ED8B449" w14:textId="77777777" w:rsidR="00F1679A" w:rsidRPr="00F1679A" w:rsidRDefault="00F1679A" w:rsidP="00F1679A">
      <w:pPr>
        <w:widowControl/>
        <w:autoSpaceDE w:val="0"/>
        <w:autoSpaceDN w:val="0"/>
        <w:adjustRightInd w:val="0"/>
        <w:ind w:firstLine="0"/>
        <w:rPr>
          <w:rFonts w:ascii="Traditional Arabic" w:hAnsi="Traditional Arabic"/>
          <w:color w:val="auto"/>
          <w:rtl/>
          <w:lang w:eastAsia="en-US"/>
        </w:rPr>
      </w:pPr>
      <w:r w:rsidRPr="00F1679A">
        <w:rPr>
          <w:rFonts w:ascii="Traditional Arabic" w:hAnsi="Traditional Arabic" w:hint="cs"/>
          <w:color w:val="FF0000"/>
          <w:rtl/>
          <w:lang w:eastAsia="en-US"/>
        </w:rPr>
        <w:t xml:space="preserve">  </w:t>
      </w:r>
      <w:r w:rsidRPr="00F1679A">
        <w:rPr>
          <w:rFonts w:ascii="Traditional Arabic" w:hAnsi="Traditional Arabic" w:hint="cs"/>
          <w:color w:val="auto"/>
          <w:rtl/>
          <w:lang w:eastAsia="en-US"/>
        </w:rPr>
        <w:t xml:space="preserve">    </w:t>
      </w:r>
      <w:r w:rsidRPr="00F1679A">
        <w:rPr>
          <w:rFonts w:ascii="Traditional Arabic" w:hAnsi="Traditional Arabic"/>
          <w:color w:val="auto"/>
          <w:rtl/>
          <w:lang w:eastAsia="en-US"/>
        </w:rPr>
        <w:t xml:space="preserve">قال </w:t>
      </w:r>
      <w:r w:rsidRPr="00F1679A">
        <w:rPr>
          <w:rFonts w:ascii="Traditional Arabic" w:hAnsi="Traditional Arabic" w:hint="cs"/>
          <w:color w:val="auto"/>
          <w:rtl/>
          <w:lang w:eastAsia="en-US"/>
        </w:rPr>
        <w:t>القاضي عياض</w:t>
      </w:r>
      <w:r w:rsidR="003615DA">
        <w:rPr>
          <w:rFonts w:ascii="Traditional Arabic" w:hAnsi="Traditional Arabic" w:hint="cs"/>
          <w:color w:val="auto"/>
          <w:rtl/>
          <w:lang w:eastAsia="en-US"/>
        </w:rPr>
        <w:t xml:space="preserve"> </w:t>
      </w:r>
      <w:r w:rsidR="003615DA" w:rsidRPr="003F7CB4">
        <w:rPr>
          <w:rFonts w:ascii="Traditional Arabic" w:hAnsi="Traditional Arabic"/>
          <w:color w:val="auto"/>
          <w:lang w:eastAsia="en-US"/>
        </w:rPr>
        <w:sym w:font="KFGQPC Arabic Symbols 01" w:char="F072"/>
      </w:r>
      <w:r w:rsidRPr="00F1679A">
        <w:rPr>
          <w:rFonts w:ascii="Traditional Arabic" w:hAnsi="Traditional Arabic"/>
          <w:color w:val="auto"/>
          <w:rtl/>
          <w:lang w:eastAsia="en-US"/>
        </w:rPr>
        <w:t xml:space="preserve">: أصل الطاعون القروح الخارجة </w:t>
      </w:r>
      <w:r w:rsidRPr="00F1679A">
        <w:rPr>
          <w:rFonts w:ascii="Traditional Arabic" w:hAnsi="Traditional Arabic" w:hint="cs"/>
          <w:color w:val="auto"/>
          <w:rtl/>
          <w:lang w:eastAsia="en-US"/>
        </w:rPr>
        <w:t>في</w:t>
      </w:r>
      <w:r w:rsidRPr="00F1679A">
        <w:rPr>
          <w:rFonts w:ascii="Traditional Arabic" w:hAnsi="Traditional Arabic"/>
          <w:color w:val="auto"/>
          <w:rtl/>
          <w:lang w:eastAsia="en-US"/>
        </w:rPr>
        <w:t xml:space="preserve"> الجسد، والوباء: عموم الأمراض، فسميت طاعونا</w:t>
      </w:r>
      <w:r w:rsidR="000C4957">
        <w:rPr>
          <w:rFonts w:ascii="Traditional Arabic" w:hAnsi="Traditional Arabic" w:hint="cs"/>
          <w:color w:val="auto"/>
          <w:rtl/>
          <w:lang w:eastAsia="en-US"/>
        </w:rPr>
        <w:t>ً؛</w:t>
      </w:r>
      <w:r w:rsidRPr="00F1679A">
        <w:rPr>
          <w:rFonts w:ascii="Traditional Arabic" w:hAnsi="Traditional Arabic"/>
          <w:color w:val="auto"/>
          <w:rtl/>
          <w:lang w:eastAsia="en-US"/>
        </w:rPr>
        <w:t xml:space="preserve"> لشبهها بالهلاك بذلك، وإلا فكل طاعون وباء، وليس كل وباء طاعونا</w:t>
      </w:r>
      <w:r w:rsidR="000C4957">
        <w:rPr>
          <w:rFonts w:ascii="Traditional Arabic" w:hAnsi="Traditional Arabic" w:hint="cs"/>
          <w:color w:val="auto"/>
          <w:rtl/>
          <w:lang w:eastAsia="en-US"/>
        </w:rPr>
        <w:t>ً</w:t>
      </w:r>
      <w:r w:rsidR="001F47B3" w:rsidRPr="001F47B3">
        <w:rPr>
          <w:rStyle w:val="FootnoteReference"/>
          <w:rtl/>
        </w:rPr>
        <w:t>(</w:t>
      </w:r>
      <w:r w:rsidRPr="001F47B3">
        <w:rPr>
          <w:rStyle w:val="FootnoteReference"/>
          <w:rtl/>
        </w:rPr>
        <w:footnoteReference w:id="36"/>
      </w:r>
      <w:r w:rsidR="001F47B3" w:rsidRPr="001F47B3">
        <w:rPr>
          <w:rStyle w:val="FootnoteReference"/>
          <w:rtl/>
        </w:rPr>
        <w:t>)</w:t>
      </w:r>
      <w:r w:rsidRPr="00F1679A">
        <w:rPr>
          <w:rFonts w:ascii="Traditional Arabic" w:hAnsi="Traditional Arabic"/>
          <w:color w:val="auto"/>
          <w:rtl/>
          <w:lang w:eastAsia="en-US"/>
        </w:rPr>
        <w:t>.</w:t>
      </w:r>
    </w:p>
    <w:p w14:paraId="5A8962E2" w14:textId="77777777" w:rsidR="00F1679A" w:rsidRPr="00F1679A" w:rsidRDefault="00F1679A" w:rsidP="003615DA">
      <w:pPr>
        <w:widowControl/>
        <w:tabs>
          <w:tab w:val="left" w:pos="565"/>
        </w:tabs>
        <w:autoSpaceDE w:val="0"/>
        <w:autoSpaceDN w:val="0"/>
        <w:adjustRightInd w:val="0"/>
        <w:ind w:firstLine="0"/>
        <w:rPr>
          <w:rFonts w:ascii="Traditional Arabic" w:hAnsi="Traditional Arabic"/>
          <w:color w:val="000000" w:themeColor="text1"/>
          <w:rtl/>
          <w:lang w:eastAsia="en-US"/>
        </w:rPr>
      </w:pPr>
      <w:r w:rsidRPr="00F1679A">
        <w:rPr>
          <w:rFonts w:ascii="Traditional Arabic" w:hAnsi="Traditional Arabic" w:hint="cs"/>
          <w:rtl/>
          <w:lang w:eastAsia="en-US"/>
        </w:rPr>
        <w:t xml:space="preserve">     </w:t>
      </w:r>
      <w:r w:rsidR="00BA65D2">
        <w:rPr>
          <w:rFonts w:ascii="Traditional Arabic" w:hAnsi="Traditional Arabic" w:hint="cs"/>
          <w:rtl/>
          <w:lang w:eastAsia="en-US"/>
        </w:rPr>
        <w:t xml:space="preserve"> </w:t>
      </w:r>
      <w:r w:rsidRPr="00F1679A">
        <w:rPr>
          <w:rFonts w:ascii="Traditional Arabic" w:hAnsi="Traditional Arabic" w:hint="cs"/>
          <w:color w:val="000000" w:themeColor="text1"/>
          <w:rtl/>
          <w:lang w:eastAsia="en-US"/>
        </w:rPr>
        <w:t>وقال النووي</w:t>
      </w:r>
      <w:r w:rsidR="003615DA">
        <w:rPr>
          <w:rFonts w:ascii="Traditional Arabic" w:hAnsi="Traditional Arabic" w:hint="cs"/>
          <w:color w:val="000000" w:themeColor="text1"/>
          <w:rtl/>
          <w:lang w:eastAsia="en-US"/>
        </w:rPr>
        <w:t xml:space="preserve"> </w:t>
      </w:r>
      <w:r w:rsidR="003615DA" w:rsidRPr="003F7CB4">
        <w:rPr>
          <w:rFonts w:ascii="Traditional Arabic" w:hAnsi="Traditional Arabic"/>
          <w:color w:val="auto"/>
          <w:lang w:eastAsia="en-US"/>
        </w:rPr>
        <w:sym w:font="KFGQPC Arabic Symbols 01" w:char="F072"/>
      </w:r>
      <w:r w:rsidRPr="00F1679A">
        <w:rPr>
          <w:rFonts w:ascii="Traditional Arabic" w:hAnsi="Traditional Arabic" w:hint="cs"/>
          <w:color w:val="000000" w:themeColor="text1"/>
          <w:rtl/>
          <w:lang w:eastAsia="en-US"/>
        </w:rPr>
        <w:t xml:space="preserve">: </w:t>
      </w:r>
      <w:r w:rsidRPr="00F1679A">
        <w:rPr>
          <w:rFonts w:ascii="Traditional Arabic" w:hAnsi="Traditional Arabic"/>
          <w:color w:val="000000" w:themeColor="text1"/>
          <w:rtl/>
          <w:lang w:eastAsia="en-US"/>
        </w:rPr>
        <w:t>والصحيح الذي قاله المحققون أنه مرض الكثيرين من الناس في جهة من الأرض دون سائر الجهات</w:t>
      </w:r>
      <w:r w:rsidRPr="00F1679A">
        <w:rPr>
          <w:rFonts w:ascii="Traditional Arabic" w:hAnsi="Traditional Arabic" w:hint="cs"/>
          <w:color w:val="000000" w:themeColor="text1"/>
          <w:rtl/>
          <w:lang w:eastAsia="en-US"/>
        </w:rPr>
        <w:t>,</w:t>
      </w:r>
      <w:r w:rsidRPr="00F1679A">
        <w:rPr>
          <w:rFonts w:ascii="Traditional Arabic" w:hAnsi="Traditional Arabic"/>
          <w:color w:val="000000" w:themeColor="text1"/>
          <w:rtl/>
          <w:lang w:eastAsia="en-US"/>
        </w:rPr>
        <w:t xml:space="preserve"> ويكون مخالفا</w:t>
      </w:r>
      <w:r w:rsidRPr="00F1679A">
        <w:rPr>
          <w:rFonts w:ascii="Traditional Arabic" w:hAnsi="Traditional Arabic" w:hint="cs"/>
          <w:color w:val="000000" w:themeColor="text1"/>
          <w:rtl/>
          <w:lang w:eastAsia="en-US"/>
        </w:rPr>
        <w:t>ً</w:t>
      </w:r>
      <w:r w:rsidRPr="00F1679A">
        <w:rPr>
          <w:rFonts w:ascii="Traditional Arabic" w:hAnsi="Traditional Arabic"/>
          <w:color w:val="000000" w:themeColor="text1"/>
          <w:rtl/>
          <w:lang w:eastAsia="en-US"/>
        </w:rPr>
        <w:t xml:space="preserve"> للمعتاد من أمراض في الكثرة وغيرها</w:t>
      </w:r>
      <w:r w:rsidRPr="00F1679A">
        <w:rPr>
          <w:rFonts w:ascii="Traditional Arabic" w:hAnsi="Traditional Arabic" w:hint="cs"/>
          <w:color w:val="000000" w:themeColor="text1"/>
          <w:rtl/>
          <w:lang w:eastAsia="en-US"/>
        </w:rPr>
        <w:t>,</w:t>
      </w:r>
      <w:r w:rsidRPr="00F1679A">
        <w:rPr>
          <w:rFonts w:ascii="Traditional Arabic" w:hAnsi="Traditional Arabic"/>
          <w:color w:val="000000" w:themeColor="text1"/>
          <w:rtl/>
          <w:lang w:eastAsia="en-US"/>
        </w:rPr>
        <w:t xml:space="preserve"> ويكون مرضهم نوعا</w:t>
      </w:r>
      <w:r w:rsidR="00A94D86">
        <w:rPr>
          <w:rFonts w:ascii="Traditional Arabic" w:hAnsi="Traditional Arabic" w:hint="cs"/>
          <w:color w:val="000000" w:themeColor="text1"/>
          <w:rtl/>
          <w:lang w:eastAsia="en-US"/>
        </w:rPr>
        <w:t>ً</w:t>
      </w:r>
      <w:r w:rsidRPr="00F1679A">
        <w:rPr>
          <w:rFonts w:ascii="Traditional Arabic" w:hAnsi="Traditional Arabic"/>
          <w:color w:val="000000" w:themeColor="text1"/>
          <w:rtl/>
          <w:lang w:eastAsia="en-US"/>
        </w:rPr>
        <w:t xml:space="preserve"> واحدا</w:t>
      </w:r>
      <w:r w:rsidR="00A94D86">
        <w:rPr>
          <w:rFonts w:ascii="Traditional Arabic" w:hAnsi="Traditional Arabic" w:hint="cs"/>
          <w:color w:val="000000" w:themeColor="text1"/>
          <w:rtl/>
          <w:lang w:eastAsia="en-US"/>
        </w:rPr>
        <w:t>ً</w:t>
      </w:r>
      <w:r w:rsidRPr="00F1679A">
        <w:rPr>
          <w:rFonts w:ascii="Traditional Arabic" w:hAnsi="Traditional Arabic"/>
          <w:color w:val="000000" w:themeColor="text1"/>
          <w:rtl/>
          <w:lang w:eastAsia="en-US"/>
        </w:rPr>
        <w:t xml:space="preserve"> بخلاف سائر الأوقات فإن أمراضهم فيها مختلفة</w:t>
      </w:r>
      <w:r w:rsidRPr="00F1679A">
        <w:rPr>
          <w:rFonts w:ascii="Traditional Arabic" w:hAnsi="Traditional Arabic" w:hint="cs"/>
          <w:color w:val="000000" w:themeColor="text1"/>
          <w:rtl/>
          <w:lang w:eastAsia="en-US"/>
        </w:rPr>
        <w:t>,</w:t>
      </w:r>
      <w:r w:rsidRPr="00F1679A">
        <w:rPr>
          <w:rFonts w:ascii="Traditional Arabic" w:hAnsi="Traditional Arabic"/>
          <w:color w:val="000000" w:themeColor="text1"/>
          <w:rtl/>
          <w:lang w:eastAsia="en-US"/>
        </w:rPr>
        <w:t xml:space="preserve"> قالوا</w:t>
      </w:r>
      <w:r w:rsidRPr="00F1679A">
        <w:rPr>
          <w:rFonts w:ascii="Traditional Arabic" w:hAnsi="Traditional Arabic" w:hint="cs"/>
          <w:color w:val="000000" w:themeColor="text1"/>
          <w:rtl/>
          <w:lang w:eastAsia="en-US"/>
        </w:rPr>
        <w:t>:</w:t>
      </w:r>
      <w:r w:rsidRPr="00F1679A">
        <w:rPr>
          <w:rFonts w:ascii="Traditional Arabic" w:hAnsi="Traditional Arabic"/>
          <w:color w:val="000000" w:themeColor="text1"/>
          <w:rtl/>
          <w:lang w:eastAsia="en-US"/>
        </w:rPr>
        <w:t xml:space="preserve"> وكل طاعون وباء وليس كل وباء طاعونا</w:t>
      </w:r>
      <w:r w:rsidRPr="00F1679A">
        <w:rPr>
          <w:rFonts w:ascii="Traditional Arabic" w:hAnsi="Traditional Arabic" w:hint="cs"/>
          <w:color w:val="000000" w:themeColor="text1"/>
          <w:rtl/>
          <w:lang w:eastAsia="en-US"/>
        </w:rPr>
        <w:t>ً</w:t>
      </w:r>
      <w:r w:rsidR="001F47B3" w:rsidRPr="001F47B3">
        <w:rPr>
          <w:rStyle w:val="FootnoteReference"/>
          <w:rtl/>
        </w:rPr>
        <w:t>(</w:t>
      </w:r>
      <w:r w:rsidRPr="001F47B3">
        <w:rPr>
          <w:rStyle w:val="FootnoteReference"/>
          <w:rtl/>
        </w:rPr>
        <w:footnoteReference w:id="37"/>
      </w:r>
      <w:r w:rsidR="001F47B3" w:rsidRPr="001F47B3">
        <w:rPr>
          <w:rStyle w:val="FootnoteReference"/>
          <w:rtl/>
        </w:rPr>
        <w:t>)</w:t>
      </w:r>
      <w:r w:rsidRPr="00F1679A">
        <w:rPr>
          <w:rFonts w:ascii="Traditional Arabic" w:hAnsi="Traditional Arabic" w:hint="cs"/>
          <w:color w:val="000000" w:themeColor="text1"/>
          <w:rtl/>
          <w:lang w:eastAsia="en-US"/>
        </w:rPr>
        <w:t>.</w:t>
      </w:r>
    </w:p>
    <w:p w14:paraId="63A3566F" w14:textId="77777777" w:rsidR="00F1679A" w:rsidRPr="00F1679A" w:rsidRDefault="00F1679A" w:rsidP="00BA65D2">
      <w:pPr>
        <w:widowControl/>
        <w:spacing w:line="20" w:lineRule="atLeast"/>
        <w:ind w:hanging="2"/>
        <w:rPr>
          <w:rFonts w:ascii="Traditional Arabic" w:hAnsi="Traditional Arabic"/>
          <w:rtl/>
          <w:lang w:eastAsia="en-US"/>
        </w:rPr>
      </w:pPr>
      <w:r w:rsidRPr="00F1679A">
        <w:rPr>
          <w:rFonts w:ascii="Traditional Arabic" w:hAnsi="Traditional Arabic" w:hint="cs"/>
          <w:color w:val="000000" w:themeColor="text1"/>
          <w:sz w:val="32"/>
          <w:szCs w:val="32"/>
          <w:rtl/>
          <w:lang w:eastAsia="en-US"/>
        </w:rPr>
        <w:lastRenderedPageBreak/>
        <w:t xml:space="preserve">     </w:t>
      </w:r>
      <w:r w:rsidR="00BA65D2">
        <w:rPr>
          <w:rFonts w:ascii="Traditional Arabic" w:hAnsi="Traditional Arabic" w:hint="cs"/>
          <w:color w:val="000000" w:themeColor="text1"/>
          <w:sz w:val="32"/>
          <w:szCs w:val="32"/>
          <w:rtl/>
          <w:lang w:eastAsia="en-US"/>
        </w:rPr>
        <w:t xml:space="preserve"> </w:t>
      </w:r>
      <w:r w:rsidRPr="00F1679A">
        <w:rPr>
          <w:rFonts w:ascii="Traditional Arabic" w:hAnsi="Traditional Arabic" w:hint="cs"/>
          <w:color w:val="000000" w:themeColor="text1"/>
          <w:sz w:val="32"/>
          <w:szCs w:val="32"/>
          <w:rtl/>
          <w:lang w:eastAsia="en-US"/>
        </w:rPr>
        <w:t xml:space="preserve"> </w:t>
      </w:r>
      <w:r w:rsidRPr="00F1679A">
        <w:rPr>
          <w:rFonts w:ascii="Traditional Arabic" w:hAnsi="Traditional Arabic" w:hint="cs"/>
          <w:rtl/>
          <w:lang w:eastAsia="en-US"/>
        </w:rPr>
        <w:t>وقال</w:t>
      </w:r>
      <w:r w:rsidRPr="00F1679A">
        <w:rPr>
          <w:rFonts w:ascii="Traditional Arabic" w:hAnsi="Traditional Arabic"/>
          <w:color w:val="000000" w:themeColor="text1"/>
          <w:rtl/>
          <w:lang w:eastAsia="en-US"/>
        </w:rPr>
        <w:t xml:space="preserve"> ابن القيم</w:t>
      </w:r>
      <w:r w:rsidR="003615DA">
        <w:rPr>
          <w:rFonts w:ascii="Traditional Arabic" w:hAnsi="Traditional Arabic" w:hint="cs"/>
          <w:color w:val="000000" w:themeColor="text1"/>
          <w:rtl/>
          <w:lang w:eastAsia="en-US"/>
        </w:rPr>
        <w:t xml:space="preserve"> </w:t>
      </w:r>
      <w:r w:rsidR="003615DA" w:rsidRPr="003F7CB4">
        <w:rPr>
          <w:rFonts w:ascii="Traditional Arabic" w:hAnsi="Traditional Arabic"/>
          <w:color w:val="auto"/>
          <w:lang w:eastAsia="en-US"/>
        </w:rPr>
        <w:sym w:font="KFGQPC Arabic Symbols 01" w:char="F072"/>
      </w:r>
      <w:r w:rsidRPr="00F1679A">
        <w:rPr>
          <w:rFonts w:ascii="Traditional Arabic" w:hAnsi="Traditional Arabic"/>
          <w:rtl/>
          <w:lang w:eastAsia="en-US"/>
        </w:rPr>
        <w:t>:</w:t>
      </w:r>
      <w:r w:rsidRPr="00F1679A">
        <w:rPr>
          <w:rFonts w:ascii="Traditional Arabic" w:hAnsi="Traditional Arabic"/>
          <w:b/>
          <w:bCs/>
          <w:rtl/>
          <w:lang w:eastAsia="en-US"/>
        </w:rPr>
        <w:t xml:space="preserve"> </w:t>
      </w:r>
      <w:r w:rsidRPr="00F1679A">
        <w:rPr>
          <w:rFonts w:ascii="Traditional Arabic" w:hAnsi="Traditional Arabic"/>
          <w:color w:val="auto"/>
          <w:rtl/>
          <w:lang w:eastAsia="en-US"/>
        </w:rPr>
        <w:t>والتحقيق أن بين الوباء والطاعون عموما</w:t>
      </w:r>
      <w:r w:rsidR="00A94D86">
        <w:rPr>
          <w:rFonts w:ascii="Traditional Arabic" w:hAnsi="Traditional Arabic" w:hint="cs"/>
          <w:color w:val="auto"/>
          <w:rtl/>
          <w:lang w:eastAsia="en-US"/>
        </w:rPr>
        <w:t>ً</w:t>
      </w:r>
      <w:r w:rsidRPr="00F1679A">
        <w:rPr>
          <w:rFonts w:ascii="Traditional Arabic" w:hAnsi="Traditional Arabic"/>
          <w:color w:val="auto"/>
          <w:rtl/>
          <w:lang w:eastAsia="en-US"/>
        </w:rPr>
        <w:t xml:space="preserve"> وخصوصا</w:t>
      </w:r>
      <w:r w:rsidR="00A94D86">
        <w:rPr>
          <w:rFonts w:ascii="Traditional Arabic" w:hAnsi="Traditional Arabic" w:hint="cs"/>
          <w:color w:val="auto"/>
          <w:rtl/>
          <w:lang w:eastAsia="en-US"/>
        </w:rPr>
        <w:t>ً</w:t>
      </w:r>
      <w:r w:rsidRPr="00F1679A">
        <w:rPr>
          <w:rFonts w:ascii="Traditional Arabic" w:hAnsi="Traditional Arabic"/>
          <w:color w:val="auto"/>
          <w:rtl/>
          <w:lang w:eastAsia="en-US"/>
        </w:rPr>
        <w:t>، فكل طاعون وباء، وليس كل وبا</w:t>
      </w:r>
      <w:r w:rsidR="00A94D86">
        <w:rPr>
          <w:rFonts w:ascii="Traditional Arabic" w:hAnsi="Traditional Arabic" w:hint="cs"/>
          <w:color w:val="auto"/>
          <w:rtl/>
          <w:lang w:eastAsia="en-US"/>
        </w:rPr>
        <w:t>ً</w:t>
      </w:r>
      <w:r w:rsidRPr="00F1679A">
        <w:rPr>
          <w:rFonts w:ascii="Traditional Arabic" w:hAnsi="Traditional Arabic"/>
          <w:color w:val="auto"/>
          <w:rtl/>
          <w:lang w:eastAsia="en-US"/>
        </w:rPr>
        <w:t>ء طاعونا</w:t>
      </w:r>
      <w:r w:rsidR="00A94D86">
        <w:rPr>
          <w:rFonts w:ascii="Traditional Arabic" w:hAnsi="Traditional Arabic" w:hint="cs"/>
          <w:color w:val="auto"/>
          <w:rtl/>
          <w:lang w:eastAsia="en-US"/>
        </w:rPr>
        <w:t>ً</w:t>
      </w:r>
      <w:r w:rsidRPr="00F1679A">
        <w:rPr>
          <w:rFonts w:ascii="Traditional Arabic" w:hAnsi="Traditional Arabic"/>
          <w:color w:val="auto"/>
          <w:rtl/>
          <w:lang w:eastAsia="en-US"/>
        </w:rPr>
        <w:t>، وكذلك الأمراض العامة أعم من الطاعون، فإنه واحد منها، والطواعين خراجات وقروح وأورام رديئة حادثة في المواضع</w:t>
      </w:r>
      <w:r w:rsidR="001F47B3" w:rsidRPr="001F47B3">
        <w:rPr>
          <w:rStyle w:val="FootnoteReference"/>
          <w:rtl/>
        </w:rPr>
        <w:t>(</w:t>
      </w:r>
      <w:r w:rsidRPr="001F47B3">
        <w:rPr>
          <w:rStyle w:val="FootnoteReference"/>
          <w:rtl/>
        </w:rPr>
        <w:footnoteReference w:id="38"/>
      </w:r>
      <w:r w:rsidR="001F47B3" w:rsidRPr="001F47B3">
        <w:rPr>
          <w:rStyle w:val="FootnoteReference"/>
          <w:rtl/>
        </w:rPr>
        <w:t>)</w:t>
      </w:r>
      <w:r w:rsidRPr="00F1679A">
        <w:rPr>
          <w:rFonts w:ascii="Traditional Arabic" w:hAnsi="Traditional Arabic"/>
          <w:color w:val="auto"/>
          <w:rtl/>
          <w:lang w:eastAsia="en-US"/>
        </w:rPr>
        <w:t>.</w:t>
      </w:r>
    </w:p>
    <w:p w14:paraId="0C37D477" w14:textId="77777777" w:rsidR="00F1679A" w:rsidRPr="00F1679A" w:rsidRDefault="00F1679A" w:rsidP="00A94D86">
      <w:pPr>
        <w:widowControl/>
        <w:tabs>
          <w:tab w:val="left" w:pos="565"/>
        </w:tabs>
        <w:autoSpaceDE w:val="0"/>
        <w:autoSpaceDN w:val="0"/>
        <w:adjustRightInd w:val="0"/>
        <w:ind w:firstLine="0"/>
        <w:rPr>
          <w:rFonts w:ascii="Traditional Arabic" w:hAnsi="Traditional Arabic"/>
          <w:rtl/>
          <w:lang w:eastAsia="en-US"/>
        </w:rPr>
      </w:pPr>
      <w:r w:rsidRPr="00F1679A">
        <w:rPr>
          <w:rFonts w:ascii="Traditional Arabic" w:hAnsi="Traditional Arabic" w:hint="cs"/>
          <w:rtl/>
          <w:lang w:eastAsia="en-US"/>
        </w:rPr>
        <w:t xml:space="preserve">      </w:t>
      </w:r>
      <w:r w:rsidR="00CE5F9A">
        <w:rPr>
          <w:rFonts w:ascii="Traditional Arabic" w:hAnsi="Traditional Arabic" w:hint="cs"/>
          <w:rtl/>
          <w:lang w:eastAsia="en-US"/>
        </w:rPr>
        <w:t xml:space="preserve"> </w:t>
      </w:r>
      <w:r w:rsidR="00BA65D2">
        <w:rPr>
          <w:rFonts w:ascii="Traditional Arabic" w:hAnsi="Traditional Arabic" w:hint="cs"/>
          <w:rtl/>
          <w:lang w:eastAsia="en-US"/>
        </w:rPr>
        <w:t>و</w:t>
      </w:r>
      <w:r w:rsidRPr="00F1679A">
        <w:rPr>
          <w:rFonts w:ascii="Traditional Arabic" w:hAnsi="Traditional Arabic"/>
          <w:rtl/>
          <w:lang w:eastAsia="en-US"/>
        </w:rPr>
        <w:t>قال ابن حجر</w:t>
      </w:r>
      <w:r w:rsidR="003615DA">
        <w:rPr>
          <w:rFonts w:ascii="Traditional Arabic" w:hAnsi="Traditional Arabic" w:hint="cs"/>
          <w:rtl/>
          <w:lang w:eastAsia="en-US"/>
        </w:rPr>
        <w:t xml:space="preserve"> </w:t>
      </w:r>
      <w:r w:rsidR="003615DA" w:rsidRPr="003F7CB4">
        <w:rPr>
          <w:rFonts w:ascii="Traditional Arabic" w:hAnsi="Traditional Arabic"/>
          <w:color w:val="auto"/>
          <w:lang w:eastAsia="en-US"/>
        </w:rPr>
        <w:sym w:font="KFGQPC Arabic Symbols 01" w:char="F072"/>
      </w:r>
      <w:r w:rsidRPr="00F1679A">
        <w:rPr>
          <w:rFonts w:ascii="Traditional Arabic" w:hAnsi="Traditional Arabic"/>
          <w:rtl/>
          <w:lang w:eastAsia="en-US"/>
        </w:rPr>
        <w:t>: أما الوباء فهو فساد جوهر الهواء الذي هو مادة الروح ومدده</w:t>
      </w:r>
      <w:r w:rsidR="00A94D86">
        <w:rPr>
          <w:rFonts w:ascii="Traditional Arabic" w:hAnsi="Traditional Arabic" w:hint="cs"/>
          <w:rtl/>
          <w:lang w:eastAsia="en-US"/>
        </w:rPr>
        <w:t>,</w:t>
      </w:r>
      <w:r w:rsidRPr="00F1679A">
        <w:rPr>
          <w:rFonts w:ascii="Traditional Arabic" w:hAnsi="Traditional Arabic"/>
          <w:rtl/>
          <w:lang w:eastAsia="en-US"/>
        </w:rPr>
        <w:t xml:space="preserve"> قلت</w:t>
      </w:r>
      <w:r w:rsidR="00A94D86">
        <w:rPr>
          <w:rFonts w:ascii="Traditional Arabic" w:hAnsi="Traditional Arabic" w:hint="cs"/>
          <w:rtl/>
          <w:lang w:eastAsia="en-US"/>
        </w:rPr>
        <w:t>:</w:t>
      </w:r>
      <w:r w:rsidRPr="00F1679A">
        <w:rPr>
          <w:rFonts w:ascii="Traditional Arabic" w:hAnsi="Traditional Arabic"/>
          <w:rtl/>
          <w:lang w:eastAsia="en-US"/>
        </w:rPr>
        <w:t xml:space="preserve"> فهذا ما بلغنا</w:t>
      </w:r>
      <w:r w:rsidRPr="00F1679A">
        <w:rPr>
          <w:rFonts w:ascii="Traditional Arabic" w:hAnsi="Traditional Arabic" w:hint="cs"/>
          <w:rtl/>
          <w:lang w:eastAsia="en-US"/>
        </w:rPr>
        <w:t xml:space="preserve"> </w:t>
      </w:r>
      <w:r w:rsidRPr="00F1679A">
        <w:rPr>
          <w:rFonts w:ascii="Traditional Arabic" w:hAnsi="Traditional Arabic"/>
          <w:rtl/>
          <w:lang w:eastAsia="en-US"/>
        </w:rPr>
        <w:t>هذا ما بلغنا من كلام أهل اللغة وأهل الفقه والأطباء في تعريفه، والحاصل أن حقيقته ورم ينشأ عن هيجان الدم، أو انصباب الدم إلى عضو فيفسده، وإن غير ذلك من الأمراض العامة الناشئة عن فساد الهواء، يسمى طاعوناً بطريق المجاز</w:t>
      </w:r>
      <w:r w:rsidR="00A94D86">
        <w:rPr>
          <w:rFonts w:ascii="Traditional Arabic" w:hAnsi="Traditional Arabic" w:hint="cs"/>
          <w:rtl/>
          <w:lang w:eastAsia="en-US"/>
        </w:rPr>
        <w:t>؛</w:t>
      </w:r>
      <w:r w:rsidRPr="00F1679A">
        <w:rPr>
          <w:rFonts w:ascii="Traditional Arabic" w:hAnsi="Traditional Arabic"/>
          <w:rtl/>
          <w:lang w:eastAsia="en-US"/>
        </w:rPr>
        <w:t xml:space="preserve"> لاشتراكهما في عموم المرض، أو كثرة الموت</w:t>
      </w:r>
      <w:r w:rsidR="001F47B3" w:rsidRPr="001F47B3">
        <w:rPr>
          <w:rStyle w:val="FootnoteReference"/>
          <w:rtl/>
        </w:rPr>
        <w:t>(</w:t>
      </w:r>
      <w:r w:rsidRPr="001F47B3">
        <w:rPr>
          <w:rStyle w:val="FootnoteReference"/>
          <w:rtl/>
        </w:rPr>
        <w:footnoteReference w:id="39"/>
      </w:r>
      <w:r w:rsidR="001F47B3" w:rsidRPr="001F47B3">
        <w:rPr>
          <w:rStyle w:val="FootnoteReference"/>
          <w:rtl/>
        </w:rPr>
        <w:t>)</w:t>
      </w:r>
      <w:r w:rsidRPr="00F1679A">
        <w:rPr>
          <w:rFonts w:ascii="Traditional Arabic" w:hAnsi="Traditional Arabic" w:hint="cs"/>
          <w:rtl/>
          <w:lang w:eastAsia="en-US"/>
        </w:rPr>
        <w:t>.</w:t>
      </w:r>
    </w:p>
    <w:p w14:paraId="54DEA189" w14:textId="77777777" w:rsidR="00F1679A" w:rsidRPr="00F1679A" w:rsidRDefault="00F1679A" w:rsidP="00CE5F9A">
      <w:pPr>
        <w:widowControl/>
        <w:tabs>
          <w:tab w:val="left" w:pos="706"/>
        </w:tabs>
        <w:autoSpaceDE w:val="0"/>
        <w:autoSpaceDN w:val="0"/>
        <w:adjustRightInd w:val="0"/>
        <w:ind w:firstLine="0"/>
        <w:rPr>
          <w:rFonts w:ascii="Traditional Arabic" w:hAnsi="Traditional Arabic"/>
          <w:rtl/>
          <w:lang w:eastAsia="en-US"/>
        </w:rPr>
      </w:pPr>
      <w:r w:rsidRPr="00F1679A">
        <w:rPr>
          <w:rFonts w:ascii="Traditional Arabic" w:hAnsi="Traditional Arabic" w:hint="cs"/>
          <w:rtl/>
          <w:lang w:eastAsia="en-US"/>
        </w:rPr>
        <w:t xml:space="preserve">      وقال السيوطي</w:t>
      </w:r>
      <w:r w:rsidR="003615DA">
        <w:rPr>
          <w:rFonts w:ascii="Traditional Arabic" w:hAnsi="Traditional Arabic" w:hint="cs"/>
          <w:rtl/>
          <w:lang w:eastAsia="en-US"/>
        </w:rPr>
        <w:t xml:space="preserve"> </w:t>
      </w:r>
      <w:r w:rsidR="003615DA" w:rsidRPr="003F7CB4">
        <w:rPr>
          <w:rFonts w:ascii="Traditional Arabic" w:hAnsi="Traditional Arabic"/>
          <w:color w:val="auto"/>
          <w:lang w:eastAsia="en-US"/>
        </w:rPr>
        <w:sym w:font="KFGQPC Arabic Symbols 01" w:char="F072"/>
      </w:r>
      <w:r w:rsidRPr="00F1679A">
        <w:rPr>
          <w:rFonts w:ascii="Traditional Arabic" w:hAnsi="Traditional Arabic" w:hint="cs"/>
          <w:rtl/>
          <w:lang w:eastAsia="en-US"/>
        </w:rPr>
        <w:t xml:space="preserve">: </w:t>
      </w:r>
      <w:r w:rsidRPr="00F1679A">
        <w:rPr>
          <w:rFonts w:ascii="Traditional Arabic" w:hAnsi="Traditional Arabic"/>
          <w:rtl/>
          <w:lang w:eastAsia="en-US"/>
        </w:rPr>
        <w:t>الوباء غير الطاعون</w:t>
      </w:r>
      <w:r w:rsidRPr="00F1679A">
        <w:rPr>
          <w:rFonts w:ascii="Traditional Arabic" w:hAnsi="Traditional Arabic" w:hint="cs"/>
          <w:rtl/>
          <w:lang w:eastAsia="en-US"/>
        </w:rPr>
        <w:t>..,</w:t>
      </w:r>
      <w:r w:rsidRPr="00F1679A">
        <w:rPr>
          <w:rFonts w:ascii="Traditional Arabic" w:hAnsi="Traditional Arabic"/>
          <w:rtl/>
          <w:lang w:eastAsia="en-US"/>
        </w:rPr>
        <w:t xml:space="preserve"> والطاعون اختص بكونه شهادة ورحمة ودعوة النبي</w:t>
      </w:r>
      <w:r w:rsidR="00EA6FE4">
        <w:rPr>
          <w:rFonts w:ascii="Traditional Arabic" w:hAnsi="Traditional Arabic" w:hint="cs"/>
          <w:rtl/>
          <w:lang w:eastAsia="en-US"/>
        </w:rPr>
        <w:t xml:space="preserve"> </w:t>
      </w:r>
      <w:r w:rsidR="00EA6FE4" w:rsidRPr="00F100F6">
        <w:rPr>
          <w:rFonts w:ascii="AGA Arabesque" w:hAnsi="AGA Arabesque"/>
          <w:color w:val="auto"/>
        </w:rPr>
        <w:sym w:font="AGA Arabesque" w:char="F072"/>
      </w:r>
      <w:r w:rsidRPr="00F1679A">
        <w:rPr>
          <w:rFonts w:ascii="Traditional Arabic" w:hAnsi="Traditional Arabic"/>
          <w:rtl/>
          <w:lang w:eastAsia="en-US"/>
        </w:rPr>
        <w:t xml:space="preserve"> بخلاف الوباء</w:t>
      </w:r>
      <w:r w:rsidR="001F47B3" w:rsidRPr="001F47B3">
        <w:rPr>
          <w:rStyle w:val="FootnoteReference"/>
          <w:rtl/>
        </w:rPr>
        <w:t>(</w:t>
      </w:r>
      <w:r w:rsidRPr="001F47B3">
        <w:rPr>
          <w:rStyle w:val="FootnoteReference"/>
          <w:rtl/>
        </w:rPr>
        <w:footnoteReference w:id="40"/>
      </w:r>
      <w:r w:rsidR="001F47B3" w:rsidRPr="001F47B3">
        <w:rPr>
          <w:rStyle w:val="FootnoteReference"/>
          <w:rtl/>
        </w:rPr>
        <w:t>)</w:t>
      </w:r>
      <w:r w:rsidRPr="00F1679A">
        <w:rPr>
          <w:rFonts w:ascii="Traditional Arabic" w:hAnsi="Traditional Arabic" w:hint="cs"/>
          <w:rtl/>
          <w:lang w:eastAsia="en-US"/>
        </w:rPr>
        <w:t>.</w:t>
      </w:r>
    </w:p>
    <w:p w14:paraId="7BE7E978" w14:textId="77777777" w:rsidR="00F1679A" w:rsidRPr="00F1679A" w:rsidRDefault="00F1679A" w:rsidP="00CE5F9A">
      <w:pPr>
        <w:widowControl/>
        <w:tabs>
          <w:tab w:val="left" w:pos="565"/>
        </w:tabs>
        <w:spacing w:line="20" w:lineRule="atLeast"/>
        <w:ind w:hanging="2"/>
        <w:rPr>
          <w:rFonts w:ascii="Traditional Arabic" w:hAnsi="Traditional Arabic"/>
          <w:color w:val="auto"/>
          <w:rtl/>
          <w:lang w:eastAsia="en-US"/>
        </w:rPr>
      </w:pPr>
      <w:r w:rsidRPr="00F1679A">
        <w:rPr>
          <w:rFonts w:ascii="Traditional Arabic" w:hAnsi="Traditional Arabic" w:hint="cs"/>
          <w:color w:val="000000" w:themeColor="text1"/>
          <w:sz w:val="32"/>
          <w:szCs w:val="32"/>
          <w:rtl/>
          <w:lang w:eastAsia="en-US"/>
        </w:rPr>
        <w:t xml:space="preserve">      </w:t>
      </w:r>
      <w:r w:rsidR="00950ED5">
        <w:rPr>
          <w:rFonts w:ascii="Traditional Arabic" w:hAnsi="Traditional Arabic" w:hint="cs"/>
          <w:color w:val="auto"/>
          <w:rtl/>
          <w:lang w:eastAsia="en-US"/>
        </w:rPr>
        <w:t xml:space="preserve"> </w:t>
      </w:r>
      <w:r w:rsidRPr="00F1679A">
        <w:rPr>
          <w:rFonts w:ascii="Traditional Arabic" w:hAnsi="Traditional Arabic" w:hint="cs"/>
          <w:color w:val="auto"/>
          <w:rtl/>
          <w:lang w:eastAsia="en-US"/>
        </w:rPr>
        <w:t>وقال الهيتمي</w:t>
      </w:r>
      <w:r w:rsidR="003615DA">
        <w:rPr>
          <w:rFonts w:ascii="Traditional Arabic" w:hAnsi="Traditional Arabic" w:hint="cs"/>
          <w:color w:val="auto"/>
          <w:rtl/>
          <w:lang w:eastAsia="en-US"/>
        </w:rPr>
        <w:t xml:space="preserve"> </w:t>
      </w:r>
      <w:r w:rsidR="003615DA" w:rsidRPr="003F7CB4">
        <w:rPr>
          <w:rFonts w:ascii="Traditional Arabic" w:hAnsi="Traditional Arabic"/>
          <w:color w:val="auto"/>
          <w:lang w:eastAsia="en-US"/>
        </w:rPr>
        <w:sym w:font="KFGQPC Arabic Symbols 01" w:char="F072"/>
      </w:r>
      <w:r w:rsidRPr="00F1679A">
        <w:rPr>
          <w:rFonts w:ascii="Traditional Arabic" w:hAnsi="Traditional Arabic" w:hint="cs"/>
          <w:color w:val="auto"/>
          <w:rtl/>
          <w:lang w:eastAsia="en-US"/>
        </w:rPr>
        <w:t xml:space="preserve">: </w:t>
      </w:r>
      <w:r w:rsidRPr="00F1679A">
        <w:rPr>
          <w:rFonts w:ascii="Traditional Arabic" w:hAnsi="Traditional Arabic"/>
          <w:color w:val="auto"/>
          <w:rtl/>
          <w:lang w:eastAsia="en-US"/>
        </w:rPr>
        <w:t>وبه يعلم أن الطاعون أخص من الوباء مطلقا</w:t>
      </w:r>
      <w:r w:rsidR="00A94D86">
        <w:rPr>
          <w:rFonts w:ascii="Traditional Arabic" w:hAnsi="Traditional Arabic" w:hint="cs"/>
          <w:color w:val="auto"/>
          <w:rtl/>
          <w:lang w:eastAsia="en-US"/>
        </w:rPr>
        <w:t>ً</w:t>
      </w:r>
      <w:r w:rsidRPr="00F1679A">
        <w:rPr>
          <w:rFonts w:ascii="Traditional Arabic" w:hAnsi="Traditional Arabic"/>
          <w:color w:val="auto"/>
          <w:rtl/>
          <w:lang w:eastAsia="en-US"/>
        </w:rPr>
        <w:t xml:space="preserve">، فكل طاعون وباء، ولا عكس،.. واستدل بعضهم بأنه صح أن المدينة لا يدخلها الطاعون، وصح عن عائشة </w:t>
      </w:r>
      <w:r w:rsidR="00384FA0" w:rsidRPr="00714AB9">
        <w:rPr>
          <w:rFonts w:ascii="Traditional Arabic" w:hAnsi="Traditional Arabic"/>
          <w:color w:val="auto"/>
          <w:lang w:eastAsia="en-US"/>
        </w:rPr>
        <w:sym w:font="KFGQPC Arabic Symbols 01" w:char="F069"/>
      </w:r>
      <w:r w:rsidR="00384FA0" w:rsidRPr="00714AB9">
        <w:rPr>
          <w:rFonts w:ascii="Traditional Arabic" w:hAnsi="Traditional Arabic" w:hint="cs"/>
          <w:color w:val="auto"/>
          <w:rtl/>
          <w:lang w:eastAsia="en-US"/>
        </w:rPr>
        <w:t xml:space="preserve"> </w:t>
      </w:r>
      <w:r w:rsidRPr="00F1679A">
        <w:rPr>
          <w:rFonts w:ascii="Traditional Arabic" w:hAnsi="Traditional Arabic"/>
          <w:color w:val="auto"/>
          <w:rtl/>
          <w:lang w:eastAsia="en-US"/>
        </w:rPr>
        <w:t xml:space="preserve"> عنها أن المدينة أوبى أرض الله، وعن بلال</w:t>
      </w:r>
      <w:r w:rsidR="00DC59CA">
        <w:rPr>
          <w:rFonts w:ascii="Traditional Arabic" w:hAnsi="Traditional Arabic" w:hint="cs"/>
          <w:color w:val="auto"/>
          <w:rtl/>
          <w:lang w:eastAsia="en-US"/>
        </w:rPr>
        <w:t xml:space="preserve"> </w:t>
      </w:r>
      <w:r w:rsidR="00DC59CA" w:rsidRPr="00821930">
        <w:rPr>
          <w:rFonts w:ascii="AGA Arabesque" w:hAnsi="AGA Arabesque" w:cs="Arial"/>
          <w:color w:val="auto"/>
          <w:lang w:eastAsia="en-US"/>
        </w:rPr>
        <w:t></w:t>
      </w:r>
      <w:r w:rsidRPr="00F1679A">
        <w:rPr>
          <w:rFonts w:ascii="Traditional Arabic" w:hAnsi="Traditional Arabic"/>
          <w:color w:val="auto"/>
          <w:rtl/>
          <w:lang w:eastAsia="en-US"/>
        </w:rPr>
        <w:t xml:space="preserve"> أن المدينة أرض الوباء</w:t>
      </w:r>
      <w:r w:rsidR="00DC59CA">
        <w:rPr>
          <w:rFonts w:ascii="Traditional Arabic" w:hAnsi="Traditional Arabic" w:hint="cs"/>
          <w:color w:val="auto"/>
          <w:rtl/>
          <w:lang w:eastAsia="en-US"/>
        </w:rPr>
        <w:t>؛</w:t>
      </w:r>
      <w:r w:rsidRPr="00F1679A">
        <w:rPr>
          <w:rFonts w:ascii="Traditional Arabic" w:hAnsi="Traditional Arabic"/>
          <w:color w:val="auto"/>
          <w:rtl/>
          <w:lang w:eastAsia="en-US"/>
        </w:rPr>
        <w:t xml:space="preserve"> فيلزم أن الطاعون غير الوباء</w:t>
      </w:r>
      <w:r w:rsidR="001F47B3" w:rsidRPr="001F47B3">
        <w:rPr>
          <w:rStyle w:val="FootnoteReference"/>
          <w:rtl/>
        </w:rPr>
        <w:t>(</w:t>
      </w:r>
      <w:r w:rsidRPr="001F47B3">
        <w:rPr>
          <w:rStyle w:val="FootnoteReference"/>
          <w:rtl/>
        </w:rPr>
        <w:footnoteReference w:id="41"/>
      </w:r>
      <w:r w:rsidR="001F47B3" w:rsidRPr="001F47B3">
        <w:rPr>
          <w:rStyle w:val="FootnoteReference"/>
          <w:rtl/>
        </w:rPr>
        <w:t>)</w:t>
      </w:r>
      <w:r w:rsidRPr="00F1679A">
        <w:rPr>
          <w:rFonts w:ascii="Traditional Arabic" w:hAnsi="Traditional Arabic" w:hint="cs"/>
          <w:color w:val="auto"/>
          <w:rtl/>
          <w:lang w:eastAsia="en-US"/>
        </w:rPr>
        <w:t>.</w:t>
      </w:r>
    </w:p>
    <w:p w14:paraId="0AF4A598" w14:textId="77777777" w:rsidR="002D720D" w:rsidRDefault="00F1679A" w:rsidP="00A94D86">
      <w:pPr>
        <w:widowControl/>
        <w:tabs>
          <w:tab w:val="left" w:pos="565"/>
        </w:tabs>
        <w:spacing w:line="20" w:lineRule="atLeast"/>
        <w:ind w:hanging="2"/>
        <w:rPr>
          <w:rFonts w:ascii="Traditional Arabic" w:hAnsi="Traditional Arabic"/>
          <w:color w:val="000000" w:themeColor="text1"/>
          <w:rtl/>
          <w:lang w:eastAsia="en-US"/>
        </w:rPr>
      </w:pPr>
      <w:r w:rsidRPr="00F1679A">
        <w:rPr>
          <w:rFonts w:ascii="Traditional Arabic" w:hAnsi="Traditional Arabic" w:hint="cs"/>
          <w:color w:val="000000" w:themeColor="text1"/>
          <w:rtl/>
          <w:lang w:eastAsia="en-US"/>
        </w:rPr>
        <w:t xml:space="preserve">     </w:t>
      </w:r>
      <w:r w:rsidR="00950ED5">
        <w:rPr>
          <w:rFonts w:ascii="Traditional Arabic" w:hAnsi="Traditional Arabic" w:hint="cs"/>
          <w:color w:val="000000" w:themeColor="text1"/>
          <w:rtl/>
          <w:lang w:eastAsia="en-US"/>
        </w:rPr>
        <w:t xml:space="preserve"> </w:t>
      </w:r>
      <w:r w:rsidRPr="00F1679A">
        <w:rPr>
          <w:rFonts w:ascii="Traditional Arabic" w:hAnsi="Traditional Arabic" w:hint="cs"/>
          <w:color w:val="000000" w:themeColor="text1"/>
          <w:rtl/>
          <w:lang w:eastAsia="en-US"/>
        </w:rPr>
        <w:t>و</w:t>
      </w:r>
      <w:r w:rsidR="004244E3">
        <w:rPr>
          <w:rFonts w:ascii="Traditional Arabic" w:hAnsi="Traditional Arabic" w:hint="cs"/>
          <w:color w:val="000000" w:themeColor="text1"/>
          <w:rtl/>
          <w:lang w:eastAsia="en-US"/>
        </w:rPr>
        <w:t xml:space="preserve">الذي يترجح </w:t>
      </w:r>
      <w:r w:rsidRPr="00F1679A">
        <w:rPr>
          <w:rFonts w:ascii="Traditional Arabic" w:hAnsi="Traditional Arabic" w:hint="cs"/>
          <w:color w:val="000000" w:themeColor="text1"/>
          <w:rtl/>
          <w:lang w:eastAsia="en-US"/>
        </w:rPr>
        <w:t>في هذه المسألة</w:t>
      </w:r>
      <w:r w:rsidR="002D720D" w:rsidRPr="002D720D">
        <w:rPr>
          <w:rFonts w:ascii="Traditional Arabic" w:hAnsi="Traditional Arabic" w:hint="cs"/>
          <w:color w:val="000000" w:themeColor="text1"/>
          <w:rtl/>
          <w:lang w:eastAsia="en-US"/>
        </w:rPr>
        <w:t xml:space="preserve"> </w:t>
      </w:r>
      <w:r w:rsidR="002D720D">
        <w:rPr>
          <w:rFonts w:ascii="Traditional Arabic" w:hAnsi="Traditional Arabic" w:hint="cs"/>
          <w:color w:val="000000" w:themeColor="text1"/>
          <w:rtl/>
          <w:lang w:eastAsia="en-US"/>
        </w:rPr>
        <w:t>والله أعلم</w:t>
      </w:r>
      <w:r w:rsidRPr="00F1679A">
        <w:rPr>
          <w:rFonts w:ascii="Traditional Arabic" w:hAnsi="Traditional Arabic" w:hint="cs"/>
          <w:color w:val="000000" w:themeColor="text1"/>
          <w:rtl/>
          <w:lang w:eastAsia="en-US"/>
        </w:rPr>
        <w:t xml:space="preserve"> </w:t>
      </w:r>
      <w:r w:rsidR="004244E3">
        <w:rPr>
          <w:rFonts w:ascii="Traditional Arabic" w:hAnsi="Traditional Arabic" w:hint="cs"/>
          <w:color w:val="000000" w:themeColor="text1"/>
          <w:rtl/>
          <w:lang w:eastAsia="en-US"/>
        </w:rPr>
        <w:t xml:space="preserve">هو </w:t>
      </w:r>
      <w:r w:rsidRPr="00F1679A">
        <w:rPr>
          <w:rFonts w:ascii="Traditional Arabic" w:hAnsi="Traditional Arabic" w:hint="cs"/>
          <w:color w:val="000000" w:themeColor="text1"/>
          <w:rtl/>
          <w:lang w:eastAsia="en-US"/>
        </w:rPr>
        <w:t>القول الثاني</w:t>
      </w:r>
      <w:r w:rsidR="00CF2BB3">
        <w:rPr>
          <w:rFonts w:ascii="Traditional Arabic" w:hAnsi="Traditional Arabic" w:hint="cs"/>
          <w:color w:val="000000" w:themeColor="text1"/>
          <w:rtl/>
          <w:lang w:eastAsia="en-US"/>
        </w:rPr>
        <w:t>,</w:t>
      </w:r>
      <w:r w:rsidRPr="00F1679A">
        <w:rPr>
          <w:rFonts w:ascii="Traditional Arabic" w:hAnsi="Traditional Arabic" w:hint="cs"/>
          <w:color w:val="000000" w:themeColor="text1"/>
          <w:rtl/>
          <w:lang w:eastAsia="en-US"/>
        </w:rPr>
        <w:t xml:space="preserve"> </w:t>
      </w:r>
      <w:r w:rsidR="00A94D86">
        <w:rPr>
          <w:rFonts w:ascii="Traditional Arabic" w:hAnsi="Traditional Arabic" w:hint="cs"/>
          <w:color w:val="000000" w:themeColor="text1"/>
          <w:rtl/>
          <w:lang w:eastAsia="en-US"/>
        </w:rPr>
        <w:t xml:space="preserve">أي: </w:t>
      </w:r>
      <w:r w:rsidR="002D720D">
        <w:rPr>
          <w:rFonts w:ascii="Traditional Arabic" w:hAnsi="Traditional Arabic" w:hint="cs"/>
          <w:color w:val="000000" w:themeColor="text1"/>
          <w:rtl/>
          <w:lang w:eastAsia="en-US"/>
        </w:rPr>
        <w:t xml:space="preserve">قول </w:t>
      </w:r>
      <w:r w:rsidRPr="00F1679A">
        <w:rPr>
          <w:rFonts w:ascii="Traditional Arabic" w:hAnsi="Traditional Arabic" w:hint="cs"/>
          <w:color w:val="000000" w:themeColor="text1"/>
          <w:rtl/>
          <w:lang w:eastAsia="en-US"/>
        </w:rPr>
        <w:t xml:space="preserve">علماء الشريعة من أهل الحديث والفقه </w:t>
      </w:r>
      <w:r w:rsidR="002D720D">
        <w:rPr>
          <w:rFonts w:ascii="Traditional Arabic" w:hAnsi="Traditional Arabic" w:hint="cs"/>
          <w:color w:val="000000" w:themeColor="text1"/>
          <w:rtl/>
          <w:lang w:eastAsia="en-US"/>
        </w:rPr>
        <w:t>الذين قالوا</w:t>
      </w:r>
      <w:r w:rsidRPr="00F1679A">
        <w:rPr>
          <w:rFonts w:ascii="Traditional Arabic" w:hAnsi="Traditional Arabic" w:hint="cs"/>
          <w:color w:val="000000" w:themeColor="text1"/>
          <w:rtl/>
          <w:lang w:eastAsia="en-US"/>
        </w:rPr>
        <w:t xml:space="preserve"> </w:t>
      </w:r>
      <w:r w:rsidR="002D720D">
        <w:rPr>
          <w:rFonts w:ascii="Traditional Arabic" w:hAnsi="Traditional Arabic" w:hint="cs"/>
          <w:color w:val="000000" w:themeColor="text1"/>
          <w:rtl/>
          <w:lang w:eastAsia="en-US"/>
        </w:rPr>
        <w:t>ب</w:t>
      </w:r>
      <w:r w:rsidRPr="00F1679A">
        <w:rPr>
          <w:rFonts w:ascii="Traditional Arabic" w:hAnsi="Traditional Arabic" w:hint="cs"/>
          <w:color w:val="000000" w:themeColor="text1"/>
          <w:rtl/>
          <w:lang w:eastAsia="en-US"/>
        </w:rPr>
        <w:t xml:space="preserve">التفريق بين الطاعون والوباء, وأن </w:t>
      </w:r>
      <w:r w:rsidRPr="00F1679A">
        <w:rPr>
          <w:rFonts w:ascii="Traditional Arabic" w:hAnsi="Traditional Arabic"/>
          <w:color w:val="auto"/>
          <w:rtl/>
          <w:lang w:eastAsia="en-US"/>
        </w:rPr>
        <w:t>كل طاعون وباء، وليس كل وباء طاعونا</w:t>
      </w:r>
      <w:r w:rsidR="004244E3">
        <w:rPr>
          <w:rFonts w:ascii="Traditional Arabic" w:hAnsi="Traditional Arabic" w:hint="cs"/>
          <w:color w:val="000000" w:themeColor="text1"/>
          <w:rtl/>
          <w:lang w:eastAsia="en-US"/>
        </w:rPr>
        <w:t>ً</w:t>
      </w:r>
      <w:r w:rsidRPr="00F1679A">
        <w:rPr>
          <w:rFonts w:ascii="Traditional Arabic" w:hAnsi="Traditional Arabic" w:hint="cs"/>
          <w:color w:val="000000" w:themeColor="text1"/>
          <w:rtl/>
          <w:lang w:eastAsia="en-US"/>
        </w:rPr>
        <w:t>, و</w:t>
      </w:r>
      <w:r w:rsidR="00A94D86">
        <w:rPr>
          <w:rFonts w:ascii="Traditional Arabic" w:hAnsi="Traditional Arabic" w:hint="cs"/>
          <w:color w:val="000000" w:themeColor="text1"/>
          <w:rtl/>
          <w:lang w:eastAsia="en-US"/>
        </w:rPr>
        <w:t xml:space="preserve">أن </w:t>
      </w:r>
      <w:r w:rsidRPr="00F1679A">
        <w:rPr>
          <w:rFonts w:ascii="Traditional Arabic" w:hAnsi="Traditional Arabic" w:hint="cs"/>
          <w:color w:val="000000" w:themeColor="text1"/>
          <w:rtl/>
          <w:lang w:eastAsia="en-US"/>
        </w:rPr>
        <w:t xml:space="preserve">الوباء يشمل الطاعون وغيره من الأمراض, </w:t>
      </w:r>
      <w:r w:rsidR="00C874FC">
        <w:rPr>
          <w:rFonts w:ascii="Traditional Arabic" w:hAnsi="Traditional Arabic" w:hint="cs"/>
          <w:color w:val="000000" w:themeColor="text1"/>
          <w:rtl/>
          <w:lang w:eastAsia="en-US"/>
        </w:rPr>
        <w:t>و</w:t>
      </w:r>
      <w:r w:rsidR="00C874FC" w:rsidRPr="00F1679A">
        <w:rPr>
          <w:rFonts w:ascii="Traditional Arabic" w:hAnsi="Traditional Arabic" w:hint="cs"/>
          <w:color w:val="000000" w:themeColor="text1"/>
          <w:rtl/>
          <w:lang w:eastAsia="en-US"/>
        </w:rPr>
        <w:t>بينهما عموم وخصوص</w:t>
      </w:r>
      <w:r w:rsidR="002D720D">
        <w:rPr>
          <w:rFonts w:ascii="Traditional Arabic" w:hAnsi="Traditional Arabic" w:hint="cs"/>
          <w:color w:val="000000" w:themeColor="text1"/>
          <w:rtl/>
          <w:lang w:eastAsia="en-US"/>
        </w:rPr>
        <w:t>.</w:t>
      </w:r>
    </w:p>
    <w:p w14:paraId="66817B94" w14:textId="77777777" w:rsidR="00F1679A" w:rsidRPr="00F1679A" w:rsidRDefault="00C874FC" w:rsidP="002D720D">
      <w:pPr>
        <w:widowControl/>
        <w:tabs>
          <w:tab w:val="left" w:pos="565"/>
        </w:tabs>
        <w:spacing w:line="20" w:lineRule="atLeast"/>
        <w:ind w:hanging="2"/>
        <w:rPr>
          <w:rFonts w:ascii="Traditional Arabic" w:hAnsi="Traditional Arabic"/>
          <w:color w:val="000000" w:themeColor="text1"/>
          <w:rtl/>
          <w:lang w:eastAsia="en-US"/>
        </w:rPr>
      </w:pPr>
      <w:r w:rsidRPr="00F1679A">
        <w:rPr>
          <w:rFonts w:ascii="Traditional Arabic" w:hAnsi="Traditional Arabic" w:hint="cs"/>
          <w:color w:val="000000" w:themeColor="text1"/>
          <w:rtl/>
          <w:lang w:eastAsia="en-US"/>
        </w:rPr>
        <w:t xml:space="preserve"> </w:t>
      </w:r>
      <w:r w:rsidR="002D720D">
        <w:rPr>
          <w:rFonts w:ascii="Traditional Arabic" w:hAnsi="Traditional Arabic" w:hint="cs"/>
          <w:color w:val="000000" w:themeColor="text1"/>
          <w:rtl/>
          <w:lang w:eastAsia="en-US"/>
        </w:rPr>
        <w:t xml:space="preserve">     </w:t>
      </w:r>
      <w:r w:rsidR="00F1679A" w:rsidRPr="00F1679A">
        <w:rPr>
          <w:rFonts w:ascii="Traditional Arabic" w:hAnsi="Traditional Arabic" w:hint="cs"/>
          <w:color w:val="000000" w:themeColor="text1"/>
          <w:rtl/>
          <w:lang w:eastAsia="en-US"/>
        </w:rPr>
        <w:t>و</w:t>
      </w:r>
      <w:r w:rsidR="002D720D">
        <w:rPr>
          <w:rFonts w:ascii="Traditional Arabic" w:hAnsi="Traditional Arabic" w:hint="cs"/>
          <w:color w:val="000000" w:themeColor="text1"/>
          <w:rtl/>
          <w:lang w:eastAsia="en-US"/>
        </w:rPr>
        <w:t>من الأدلة التي تؤيد هذا القول</w:t>
      </w:r>
      <w:r w:rsidR="00F1679A" w:rsidRPr="00F1679A">
        <w:rPr>
          <w:rFonts w:ascii="Traditional Arabic" w:hAnsi="Traditional Arabic" w:hint="cs"/>
          <w:color w:val="000000" w:themeColor="text1"/>
          <w:rtl/>
          <w:lang w:eastAsia="en-US"/>
        </w:rPr>
        <w:t xml:space="preserve"> ما يلي:</w:t>
      </w:r>
    </w:p>
    <w:p w14:paraId="106EC1EC" w14:textId="77777777" w:rsidR="00F1679A" w:rsidRPr="00F1679A" w:rsidRDefault="00F1679A" w:rsidP="00A94D86">
      <w:pPr>
        <w:widowControl/>
        <w:ind w:hanging="2"/>
        <w:jc w:val="lowKashida"/>
        <w:rPr>
          <w:rFonts w:cs="ATraditional Arabic"/>
          <w:color w:val="auto"/>
          <w:rtl/>
          <w:lang w:eastAsia="en-US"/>
        </w:rPr>
      </w:pPr>
      <w:r w:rsidRPr="00950ED5">
        <w:rPr>
          <w:rFonts w:ascii="Traditional Arabic" w:hAnsi="Traditional Arabic" w:hint="cs"/>
          <w:b/>
          <w:bCs/>
          <w:color w:val="FF0000"/>
          <w:rtl/>
          <w:lang w:eastAsia="en-US"/>
        </w:rPr>
        <w:t>أولاً</w:t>
      </w:r>
      <w:r w:rsidRPr="00950ED5">
        <w:rPr>
          <w:rFonts w:ascii="Traditional Arabic" w:hAnsi="Traditional Arabic"/>
          <w:b/>
          <w:bCs/>
          <w:color w:val="FF0000"/>
          <w:rtl/>
          <w:lang w:eastAsia="en-US"/>
        </w:rPr>
        <w:t>:</w:t>
      </w:r>
      <w:r w:rsidRPr="00950ED5">
        <w:rPr>
          <w:rFonts w:ascii="Traditional Arabic" w:hAnsi="Traditional Arabic"/>
          <w:color w:val="FF0000"/>
          <w:rtl/>
          <w:lang w:eastAsia="en-US"/>
        </w:rPr>
        <w:t xml:space="preserve"> </w:t>
      </w:r>
      <w:r w:rsidRPr="00950ED5">
        <w:rPr>
          <w:rFonts w:ascii="Traditional Arabic" w:hAnsi="Traditional Arabic"/>
          <w:b/>
          <w:bCs/>
          <w:color w:val="FF0000"/>
          <w:rtl/>
          <w:lang w:eastAsia="en-US"/>
        </w:rPr>
        <w:t>الطاعون لا</w:t>
      </w:r>
      <w:r w:rsidR="002C755F">
        <w:rPr>
          <w:rFonts w:ascii="Traditional Arabic" w:hAnsi="Traditional Arabic" w:hint="cs"/>
          <w:b/>
          <w:bCs/>
          <w:color w:val="FF0000"/>
          <w:rtl/>
          <w:lang w:eastAsia="en-US"/>
        </w:rPr>
        <w:t xml:space="preserve"> </w:t>
      </w:r>
      <w:r w:rsidRPr="00950ED5">
        <w:rPr>
          <w:rFonts w:ascii="Traditional Arabic" w:hAnsi="Traditional Arabic"/>
          <w:b/>
          <w:bCs/>
          <w:color w:val="FF0000"/>
          <w:rtl/>
          <w:lang w:eastAsia="en-US"/>
        </w:rPr>
        <w:t>يدخل المدينة:</w:t>
      </w:r>
      <w:r w:rsidRPr="00950ED5">
        <w:rPr>
          <w:rFonts w:cs="ATraditional Arabic"/>
          <w:color w:val="FF0000"/>
          <w:rtl/>
          <w:lang w:eastAsia="en-US"/>
        </w:rPr>
        <w:t xml:space="preserve"> </w:t>
      </w:r>
      <w:r w:rsidR="002D720D">
        <w:rPr>
          <w:rFonts w:cs="ATraditional Arabic" w:hint="cs"/>
          <w:color w:val="auto"/>
          <w:rtl/>
          <w:lang w:eastAsia="en-US"/>
        </w:rPr>
        <w:t>ف</w:t>
      </w:r>
      <w:r w:rsidRPr="00F1679A">
        <w:rPr>
          <w:rFonts w:cs="ATraditional Arabic" w:hint="cs"/>
          <w:color w:val="auto"/>
          <w:rtl/>
          <w:lang w:eastAsia="en-US"/>
        </w:rPr>
        <w:t>ثبت في الأحاديث أن الطاعون لا</w:t>
      </w:r>
      <w:r w:rsidR="00744959">
        <w:rPr>
          <w:rFonts w:cs="ATraditional Arabic" w:hint="cs"/>
          <w:color w:val="auto"/>
          <w:rtl/>
          <w:lang w:eastAsia="en-US"/>
        </w:rPr>
        <w:t xml:space="preserve"> </w:t>
      </w:r>
      <w:r w:rsidRPr="00F1679A">
        <w:rPr>
          <w:rFonts w:cs="ATraditional Arabic" w:hint="cs"/>
          <w:color w:val="auto"/>
          <w:rtl/>
          <w:lang w:eastAsia="en-US"/>
        </w:rPr>
        <w:t>يدخل المدينة, بينما الوباء</w:t>
      </w:r>
      <w:r w:rsidR="00A94D86">
        <w:rPr>
          <w:rFonts w:cs="ATraditional Arabic" w:hint="cs"/>
          <w:color w:val="auto"/>
          <w:rtl/>
          <w:lang w:eastAsia="en-US"/>
        </w:rPr>
        <w:t xml:space="preserve"> يدخل المدينة, وقد</w:t>
      </w:r>
      <w:r w:rsidRPr="00F1679A">
        <w:rPr>
          <w:rFonts w:cs="ATraditional Arabic" w:hint="cs"/>
          <w:color w:val="auto"/>
          <w:rtl/>
          <w:lang w:eastAsia="en-US"/>
        </w:rPr>
        <w:t xml:space="preserve"> </w:t>
      </w:r>
      <w:r w:rsidR="002D40F7">
        <w:rPr>
          <w:rFonts w:cs="ATraditional Arabic" w:hint="cs"/>
          <w:color w:val="auto"/>
          <w:rtl/>
          <w:lang w:eastAsia="en-US"/>
        </w:rPr>
        <w:t xml:space="preserve">ورد أنه </w:t>
      </w:r>
      <w:r w:rsidRPr="00F1679A">
        <w:rPr>
          <w:rFonts w:cs="ATraditional Arabic" w:hint="cs"/>
          <w:color w:val="auto"/>
          <w:rtl/>
          <w:lang w:eastAsia="en-US"/>
        </w:rPr>
        <w:t>دخل المدينة</w:t>
      </w:r>
      <w:r w:rsidR="002D40F7">
        <w:rPr>
          <w:rFonts w:cs="ATraditional Arabic" w:hint="cs"/>
          <w:color w:val="auto"/>
          <w:rtl/>
          <w:lang w:eastAsia="en-US"/>
        </w:rPr>
        <w:t xml:space="preserve"> في عهد النبي </w:t>
      </w:r>
      <w:r w:rsidR="002D40F7" w:rsidRPr="00F100F6">
        <w:rPr>
          <w:rFonts w:ascii="AGA Arabesque" w:hAnsi="AGA Arabesque"/>
          <w:color w:val="auto"/>
        </w:rPr>
        <w:sym w:font="AGA Arabesque" w:char="F072"/>
      </w:r>
      <w:r w:rsidR="002D40F7">
        <w:rPr>
          <w:rFonts w:cs="ATraditional Arabic" w:hint="cs"/>
          <w:color w:val="auto"/>
          <w:rtl/>
          <w:lang w:eastAsia="en-US"/>
        </w:rPr>
        <w:t xml:space="preserve">, </w:t>
      </w:r>
      <w:r w:rsidR="00A94D86">
        <w:rPr>
          <w:rFonts w:cs="ATraditional Arabic" w:hint="cs"/>
          <w:color w:val="auto"/>
          <w:rtl/>
          <w:lang w:eastAsia="en-US"/>
        </w:rPr>
        <w:t>كما في</w:t>
      </w:r>
      <w:r w:rsidR="002D40F7">
        <w:rPr>
          <w:rFonts w:cs="ATraditional Arabic" w:hint="cs"/>
          <w:color w:val="auto"/>
          <w:rtl/>
          <w:lang w:eastAsia="en-US"/>
        </w:rPr>
        <w:t xml:space="preserve"> الأحاديث التالي</w:t>
      </w:r>
      <w:r w:rsidR="00A94D86">
        <w:rPr>
          <w:rFonts w:cs="ATraditional Arabic" w:hint="cs"/>
          <w:color w:val="auto"/>
          <w:rtl/>
          <w:lang w:eastAsia="en-US"/>
        </w:rPr>
        <w:t>ة</w:t>
      </w:r>
      <w:r w:rsidRPr="00F1679A">
        <w:rPr>
          <w:rFonts w:cs="ATraditional Arabic" w:hint="cs"/>
          <w:color w:val="auto"/>
          <w:rtl/>
          <w:lang w:eastAsia="en-US"/>
        </w:rPr>
        <w:t>:</w:t>
      </w:r>
    </w:p>
    <w:p w14:paraId="04123675" w14:textId="77777777" w:rsidR="00AD5B1E" w:rsidRPr="00F1679A" w:rsidRDefault="00AD5B1E" w:rsidP="002D40F7">
      <w:pPr>
        <w:widowControl/>
        <w:tabs>
          <w:tab w:val="left" w:pos="565"/>
        </w:tabs>
        <w:autoSpaceDE w:val="0"/>
        <w:autoSpaceDN w:val="0"/>
        <w:adjustRightInd w:val="0"/>
        <w:ind w:firstLine="0"/>
        <w:rPr>
          <w:rFonts w:ascii="Traditional Arabic" w:hAnsi="Traditional Arabic"/>
          <w:color w:val="auto"/>
          <w:rtl/>
          <w:lang w:eastAsia="en-US"/>
        </w:rPr>
      </w:pPr>
      <w:r>
        <w:rPr>
          <w:rFonts w:ascii="Traditional Arabic" w:hAnsi="Traditional Arabic" w:hint="cs"/>
          <w:color w:val="auto"/>
          <w:rtl/>
          <w:lang w:eastAsia="en-US"/>
        </w:rPr>
        <w:lastRenderedPageBreak/>
        <w:t xml:space="preserve">       </w:t>
      </w:r>
      <w:r w:rsidR="001218A2">
        <w:rPr>
          <w:rFonts w:ascii="Traditional Arabic" w:hAnsi="Traditional Arabic" w:hint="cs"/>
          <w:color w:val="auto"/>
          <w:rtl/>
          <w:lang w:eastAsia="en-US"/>
        </w:rPr>
        <w:t>ف</w:t>
      </w:r>
      <w:r>
        <w:rPr>
          <w:rFonts w:ascii="Traditional Arabic" w:hAnsi="Traditional Arabic" w:hint="cs"/>
          <w:color w:val="auto"/>
          <w:rtl/>
          <w:lang w:eastAsia="en-US"/>
        </w:rPr>
        <w:t>عن أبي</w:t>
      </w:r>
      <w:r w:rsidRPr="002E3417">
        <w:rPr>
          <w:rFonts w:ascii="Traditional Arabic" w:hAnsi="Traditional Arabic"/>
          <w:color w:val="auto"/>
          <w:rtl/>
          <w:lang w:eastAsia="en-US"/>
        </w:rPr>
        <w:t xml:space="preserve"> عسيب</w:t>
      </w:r>
      <w:r>
        <w:rPr>
          <w:rFonts w:ascii="Traditional Arabic" w:hAnsi="Traditional Arabic" w:hint="cs"/>
          <w:color w:val="auto"/>
          <w:rtl/>
          <w:lang w:eastAsia="en-US"/>
        </w:rPr>
        <w:t xml:space="preserve"> </w:t>
      </w:r>
      <w:r w:rsidRPr="00821930">
        <w:rPr>
          <w:rFonts w:ascii="AGA Arabesque" w:hAnsi="AGA Arabesque" w:cs="Arial"/>
          <w:color w:val="auto"/>
          <w:lang w:eastAsia="en-US"/>
        </w:rPr>
        <w:t></w:t>
      </w:r>
      <w:r w:rsidRPr="002E3417">
        <w:rPr>
          <w:rFonts w:ascii="Traditional Arabic" w:hAnsi="Traditional Arabic"/>
          <w:color w:val="auto"/>
          <w:rtl/>
          <w:lang w:eastAsia="en-US"/>
        </w:rPr>
        <w:t xml:space="preserve"> مولى رسول الله </w:t>
      </w:r>
      <w:r w:rsidRPr="00F100F6">
        <w:rPr>
          <w:rFonts w:ascii="AGA Arabesque" w:hAnsi="AGA Arabesque"/>
          <w:color w:val="auto"/>
        </w:rPr>
        <w:sym w:font="AGA Arabesque" w:char="F072"/>
      </w:r>
      <w:r>
        <w:rPr>
          <w:rFonts w:ascii="Traditional Arabic" w:hAnsi="Traditional Arabic" w:hint="cs"/>
          <w:color w:val="auto"/>
          <w:rtl/>
          <w:lang w:eastAsia="en-US"/>
        </w:rPr>
        <w:t xml:space="preserve">, قال: </w:t>
      </w:r>
      <w:r w:rsidRPr="002E3417">
        <w:rPr>
          <w:rFonts w:ascii="Traditional Arabic" w:hAnsi="Traditional Arabic"/>
          <w:color w:val="auto"/>
          <w:rtl/>
          <w:lang w:eastAsia="en-US"/>
        </w:rPr>
        <w:t xml:space="preserve">قال رسول الله </w:t>
      </w:r>
      <w:r w:rsidRPr="00F100F6">
        <w:rPr>
          <w:rFonts w:ascii="AGA Arabesque" w:hAnsi="AGA Arabesque"/>
          <w:color w:val="auto"/>
        </w:rPr>
        <w:sym w:font="AGA Arabesque" w:char="F072"/>
      </w:r>
      <w:r w:rsidRPr="002E3417">
        <w:rPr>
          <w:rFonts w:ascii="Traditional Arabic" w:hAnsi="Traditional Arabic"/>
          <w:color w:val="auto"/>
          <w:rtl/>
          <w:lang w:eastAsia="en-US"/>
        </w:rPr>
        <w:t xml:space="preserve">: </w:t>
      </w:r>
      <w:r w:rsidRPr="00F1679A">
        <w:rPr>
          <w:rFonts w:ascii="Traditional Arabic" w:hAnsi="Traditional Arabic"/>
          <w:color w:val="auto"/>
          <w:rtl/>
          <w:lang w:eastAsia="en-US"/>
        </w:rPr>
        <w:t>«</w:t>
      </w:r>
      <w:r w:rsidRPr="002E3417">
        <w:rPr>
          <w:rFonts w:ascii="Traditional Arabic" w:hAnsi="Traditional Arabic"/>
          <w:color w:val="auto"/>
          <w:rtl/>
          <w:lang w:eastAsia="en-US"/>
        </w:rPr>
        <w:t xml:space="preserve"> أتاني جبريل بالحمى، والطاعون، فأمسكت الحمى بالمدينة، وأرسلت الطاعون إلى الشام، فالطاعون شهادة لأمتي، ورحمة، ورجس على الكافر</w:t>
      </w:r>
      <w:r w:rsidRPr="00F1679A">
        <w:rPr>
          <w:rFonts w:ascii="Traditional Arabic" w:hAnsi="Traditional Arabic"/>
          <w:color w:val="auto"/>
          <w:rtl/>
          <w:lang w:eastAsia="en-US"/>
        </w:rPr>
        <w:t>»</w:t>
      </w:r>
      <w:r w:rsidR="001F47B3" w:rsidRPr="001F47B3">
        <w:rPr>
          <w:rStyle w:val="FootnoteReference"/>
          <w:rtl/>
        </w:rPr>
        <w:t>(</w:t>
      </w:r>
      <w:r w:rsidRPr="001F47B3">
        <w:rPr>
          <w:rStyle w:val="FootnoteReference"/>
          <w:rtl/>
        </w:rPr>
        <w:footnoteReference w:id="42"/>
      </w:r>
      <w:r w:rsidR="001F47B3" w:rsidRPr="001F47B3">
        <w:rPr>
          <w:rStyle w:val="FootnoteReference"/>
          <w:rtl/>
        </w:rPr>
        <w:t>)</w:t>
      </w:r>
      <w:r>
        <w:rPr>
          <w:rFonts w:ascii="Traditional Arabic" w:hAnsi="Traditional Arabic" w:hint="cs"/>
          <w:color w:val="auto"/>
          <w:rtl/>
          <w:lang w:eastAsia="en-US"/>
        </w:rPr>
        <w:t>.</w:t>
      </w:r>
    </w:p>
    <w:p w14:paraId="49BFD110" w14:textId="77777777" w:rsidR="00F1679A" w:rsidRDefault="00AD5B1E" w:rsidP="00AD5B1E">
      <w:pPr>
        <w:widowControl/>
        <w:tabs>
          <w:tab w:val="left" w:pos="565"/>
        </w:tabs>
        <w:ind w:firstLine="565"/>
        <w:jc w:val="lowKashida"/>
        <w:rPr>
          <w:rFonts w:ascii="Traditional Arabic" w:hAnsi="Traditional Arabic"/>
          <w:color w:val="000000" w:themeColor="text1"/>
          <w:rtl/>
          <w:lang w:eastAsia="en-US"/>
        </w:rPr>
      </w:pPr>
      <w:r>
        <w:rPr>
          <w:rFonts w:ascii="Traditional Arabic" w:hAnsi="Traditional Arabic" w:hint="cs"/>
          <w:color w:val="000000" w:themeColor="text1"/>
          <w:rtl/>
          <w:lang w:eastAsia="en-US"/>
        </w:rPr>
        <w:t>و</w:t>
      </w:r>
      <w:r w:rsidR="00F1679A" w:rsidRPr="00F1679A">
        <w:rPr>
          <w:rFonts w:ascii="Traditional Arabic" w:hAnsi="Traditional Arabic"/>
          <w:color w:val="000000" w:themeColor="text1"/>
          <w:rtl/>
          <w:lang w:eastAsia="en-US"/>
        </w:rPr>
        <w:t xml:space="preserve">عن أبي هريرة </w:t>
      </w:r>
      <w:r w:rsidR="00631BA9" w:rsidRPr="00821930">
        <w:rPr>
          <w:rFonts w:ascii="AGA Arabesque" w:hAnsi="AGA Arabesque" w:cs="Arial"/>
          <w:color w:val="auto"/>
          <w:lang w:eastAsia="en-US"/>
        </w:rPr>
        <w:t></w:t>
      </w:r>
      <w:r w:rsidR="00631BA9">
        <w:rPr>
          <w:rFonts w:ascii="Traditional Arabic" w:hAnsi="Traditional Arabic" w:hint="cs"/>
          <w:color w:val="000000" w:themeColor="text1"/>
          <w:rtl/>
          <w:lang w:eastAsia="en-US"/>
        </w:rPr>
        <w:t xml:space="preserve"> </w:t>
      </w:r>
      <w:r w:rsidR="00F1679A" w:rsidRPr="00F1679A">
        <w:rPr>
          <w:rFonts w:ascii="Traditional Arabic" w:hAnsi="Traditional Arabic"/>
          <w:color w:val="000000" w:themeColor="text1"/>
          <w:rtl/>
          <w:lang w:eastAsia="en-US"/>
        </w:rPr>
        <w:t xml:space="preserve">أن النبي </w:t>
      </w:r>
      <w:r w:rsidR="00631BA9" w:rsidRPr="00F100F6">
        <w:rPr>
          <w:rFonts w:ascii="AGA Arabesque" w:hAnsi="AGA Arabesque"/>
          <w:color w:val="auto"/>
        </w:rPr>
        <w:sym w:font="AGA Arabesque" w:char="F072"/>
      </w:r>
      <w:r w:rsidR="00631BA9">
        <w:rPr>
          <w:rFonts w:ascii="Traditional Arabic" w:hAnsi="Traditional Arabic" w:hint="cs"/>
          <w:color w:val="000000" w:themeColor="text1"/>
          <w:rtl/>
          <w:lang w:eastAsia="en-US"/>
        </w:rPr>
        <w:t xml:space="preserve"> </w:t>
      </w:r>
      <w:r w:rsidR="00F1679A" w:rsidRPr="00F1679A">
        <w:rPr>
          <w:rFonts w:ascii="Traditional Arabic" w:hAnsi="Traditional Arabic"/>
          <w:color w:val="000000" w:themeColor="text1"/>
          <w:rtl/>
          <w:lang w:eastAsia="en-US"/>
        </w:rPr>
        <w:t>قال: «لا يدخل المدينة الطاعون ولا الدجال»</w:t>
      </w:r>
      <w:r w:rsidR="001F47B3" w:rsidRPr="001F47B3">
        <w:rPr>
          <w:rStyle w:val="FootnoteReference"/>
          <w:rtl/>
        </w:rPr>
        <w:t>(</w:t>
      </w:r>
      <w:r w:rsidR="00F1679A" w:rsidRPr="001F47B3">
        <w:rPr>
          <w:rStyle w:val="FootnoteReference"/>
          <w:rtl/>
        </w:rPr>
        <w:footnoteReference w:id="43"/>
      </w:r>
      <w:r w:rsidR="001F47B3" w:rsidRPr="001F47B3">
        <w:rPr>
          <w:rStyle w:val="FootnoteReference"/>
          <w:rtl/>
        </w:rPr>
        <w:t>)</w:t>
      </w:r>
      <w:r w:rsidR="00F1679A" w:rsidRPr="00F1679A">
        <w:rPr>
          <w:rFonts w:ascii="Traditional Arabic" w:hAnsi="Traditional Arabic" w:hint="cs"/>
          <w:color w:val="000000" w:themeColor="text1"/>
          <w:rtl/>
          <w:lang w:eastAsia="en-US"/>
        </w:rPr>
        <w:t>.</w:t>
      </w:r>
    </w:p>
    <w:p w14:paraId="5EC4333E" w14:textId="77777777" w:rsidR="00F1679A" w:rsidRPr="00F1679A" w:rsidRDefault="00F1679A" w:rsidP="00AD5B1E">
      <w:pPr>
        <w:widowControl/>
        <w:tabs>
          <w:tab w:val="left" w:pos="565"/>
        </w:tabs>
        <w:ind w:firstLine="565"/>
        <w:jc w:val="lowKashida"/>
        <w:rPr>
          <w:rFonts w:cs="ATraditional Arabic"/>
          <w:color w:val="auto"/>
          <w:rtl/>
          <w:lang w:eastAsia="en-US"/>
        </w:rPr>
      </w:pPr>
      <w:r w:rsidRPr="00F1679A">
        <w:rPr>
          <w:rFonts w:cs="ATraditional Arabic" w:hint="cs"/>
          <w:color w:val="auto"/>
          <w:rtl/>
          <w:lang w:eastAsia="en-US"/>
        </w:rPr>
        <w:t>وفي رواية</w:t>
      </w:r>
      <w:r w:rsidRPr="00F1679A">
        <w:rPr>
          <w:rFonts w:cs="ATraditional Arabic"/>
          <w:color w:val="auto"/>
          <w:rtl/>
          <w:lang w:eastAsia="en-US"/>
        </w:rPr>
        <w:t>: «المدينة ومكة محفوفتان بالملائكة، على كل نقب منها ملك لا يدخلها الدجال، ولا الطاعون »</w:t>
      </w:r>
      <w:r w:rsidR="001F47B3" w:rsidRPr="001F47B3">
        <w:rPr>
          <w:rStyle w:val="FootnoteReference"/>
          <w:rtl/>
        </w:rPr>
        <w:t>(</w:t>
      </w:r>
      <w:r w:rsidRPr="001F47B3">
        <w:rPr>
          <w:rStyle w:val="FootnoteReference"/>
          <w:rtl/>
        </w:rPr>
        <w:footnoteReference w:id="44"/>
      </w:r>
      <w:r w:rsidR="001F47B3" w:rsidRPr="001F47B3">
        <w:rPr>
          <w:rStyle w:val="FootnoteReference"/>
          <w:rtl/>
        </w:rPr>
        <w:t>)</w:t>
      </w:r>
      <w:r w:rsidR="004244E3">
        <w:rPr>
          <w:rFonts w:cs="ATraditional Arabic" w:hint="cs"/>
          <w:color w:val="auto"/>
          <w:rtl/>
          <w:lang w:eastAsia="en-US"/>
        </w:rPr>
        <w:t xml:space="preserve">. </w:t>
      </w:r>
    </w:p>
    <w:p w14:paraId="27EEC8F6" w14:textId="77777777" w:rsidR="00F1679A" w:rsidRPr="00F1679A" w:rsidRDefault="00F1679A" w:rsidP="00A94D86">
      <w:pPr>
        <w:widowControl/>
        <w:tabs>
          <w:tab w:val="left" w:pos="565"/>
          <w:tab w:val="left" w:pos="848"/>
        </w:tabs>
        <w:spacing w:line="20" w:lineRule="atLeast"/>
        <w:ind w:hanging="2"/>
        <w:rPr>
          <w:rFonts w:ascii="Traditional Arabic" w:hAnsi="Traditional Arabic"/>
          <w:color w:val="000000" w:themeColor="text1"/>
          <w:rtl/>
          <w:lang w:eastAsia="en-US"/>
        </w:rPr>
      </w:pPr>
      <w:r w:rsidRPr="00F1679A">
        <w:rPr>
          <w:rFonts w:ascii="Traditional Arabic" w:hAnsi="Traditional Arabic" w:hint="cs"/>
          <w:color w:val="000000" w:themeColor="text1"/>
          <w:rtl/>
          <w:lang w:eastAsia="en-US"/>
        </w:rPr>
        <w:t xml:space="preserve">       و</w:t>
      </w:r>
      <w:r w:rsidR="00A94D86">
        <w:rPr>
          <w:rFonts w:ascii="Traditional Arabic" w:hAnsi="Traditional Arabic" w:hint="cs"/>
          <w:color w:val="000000" w:themeColor="text1"/>
          <w:rtl/>
          <w:lang w:eastAsia="en-US"/>
        </w:rPr>
        <w:t xml:space="preserve">ورد </w:t>
      </w:r>
      <w:r w:rsidR="00A94D86" w:rsidRPr="00F1679A">
        <w:rPr>
          <w:rFonts w:ascii="Traditional Arabic" w:hAnsi="Traditional Arabic"/>
          <w:color w:val="000000" w:themeColor="text1"/>
          <w:rtl/>
          <w:lang w:eastAsia="en-US"/>
        </w:rPr>
        <w:t>حديث عن أنس بن مالك</w:t>
      </w:r>
      <w:r w:rsidR="00A94D86">
        <w:rPr>
          <w:rFonts w:ascii="Traditional Arabic" w:hAnsi="Traditional Arabic" w:hint="cs"/>
          <w:color w:val="000000" w:themeColor="text1"/>
          <w:rtl/>
          <w:lang w:eastAsia="en-US"/>
        </w:rPr>
        <w:t xml:space="preserve"> </w:t>
      </w:r>
      <w:r w:rsidR="00A94D86" w:rsidRPr="00821930">
        <w:rPr>
          <w:rFonts w:ascii="AGA Arabesque" w:hAnsi="AGA Arabesque" w:cs="Arial"/>
          <w:color w:val="auto"/>
          <w:lang w:eastAsia="en-US"/>
        </w:rPr>
        <w:t></w:t>
      </w:r>
      <w:r w:rsidR="00A94D86" w:rsidRPr="00A94D86">
        <w:rPr>
          <w:rFonts w:ascii="Traditional Arabic" w:hAnsi="Traditional Arabic" w:hint="cs"/>
          <w:color w:val="000000" w:themeColor="text1"/>
          <w:rtl/>
          <w:lang w:eastAsia="en-US"/>
        </w:rPr>
        <w:t xml:space="preserve"> </w:t>
      </w:r>
      <w:r w:rsidR="00A94D86">
        <w:rPr>
          <w:rFonts w:ascii="Traditional Arabic" w:hAnsi="Traditional Arabic" w:hint="cs"/>
          <w:color w:val="000000" w:themeColor="text1"/>
          <w:rtl/>
          <w:lang w:eastAsia="en-US"/>
        </w:rPr>
        <w:t>عن</w:t>
      </w:r>
      <w:r w:rsidR="00A94D86" w:rsidRPr="00F1679A">
        <w:rPr>
          <w:rFonts w:ascii="Traditional Arabic" w:hAnsi="Traditional Arabic"/>
          <w:color w:val="000000" w:themeColor="text1"/>
          <w:rtl/>
          <w:lang w:eastAsia="en-US"/>
        </w:rPr>
        <w:t xml:space="preserve"> النبي </w:t>
      </w:r>
      <w:r w:rsidR="00A94D86" w:rsidRPr="00F100F6">
        <w:rPr>
          <w:rFonts w:ascii="AGA Arabesque" w:hAnsi="AGA Arabesque"/>
          <w:color w:val="auto"/>
        </w:rPr>
        <w:sym w:font="AGA Arabesque" w:char="F072"/>
      </w:r>
      <w:r w:rsidR="00A94D86">
        <w:rPr>
          <w:rFonts w:ascii="Traditional Arabic" w:hAnsi="Traditional Arabic" w:hint="cs"/>
          <w:color w:val="000000" w:themeColor="text1"/>
          <w:rtl/>
          <w:lang w:eastAsia="en-US"/>
        </w:rPr>
        <w:t xml:space="preserve"> </w:t>
      </w:r>
      <w:r w:rsidR="001218A2">
        <w:rPr>
          <w:rFonts w:ascii="Traditional Arabic" w:hAnsi="Traditional Arabic" w:hint="cs"/>
          <w:color w:val="000000" w:themeColor="text1"/>
          <w:rtl/>
          <w:lang w:eastAsia="en-US"/>
        </w:rPr>
        <w:t>دخول الطاعون</w:t>
      </w:r>
      <w:r w:rsidRPr="00F1679A">
        <w:rPr>
          <w:rFonts w:ascii="Traditional Arabic" w:hAnsi="Traditional Arabic" w:hint="cs"/>
          <w:color w:val="000000" w:themeColor="text1"/>
          <w:rtl/>
          <w:lang w:eastAsia="en-US"/>
        </w:rPr>
        <w:t xml:space="preserve"> لم يكن بالجزم</w:t>
      </w:r>
      <w:r w:rsidRPr="00F1679A">
        <w:rPr>
          <w:rFonts w:ascii="Traditional Arabic" w:hAnsi="Traditional Arabic"/>
          <w:color w:val="000000" w:themeColor="text1"/>
          <w:rtl/>
          <w:lang w:eastAsia="en-US"/>
        </w:rPr>
        <w:t xml:space="preserve"> </w:t>
      </w:r>
      <w:r w:rsidRPr="00F1679A">
        <w:rPr>
          <w:rFonts w:ascii="Traditional Arabic" w:hAnsi="Traditional Arabic" w:hint="cs"/>
          <w:color w:val="000000" w:themeColor="text1"/>
          <w:rtl/>
          <w:lang w:eastAsia="en-US"/>
        </w:rPr>
        <w:t xml:space="preserve">بل </w:t>
      </w:r>
      <w:r w:rsidR="00A94D86">
        <w:rPr>
          <w:rFonts w:ascii="Traditional Arabic" w:hAnsi="Traditional Arabic"/>
          <w:color w:val="000000" w:themeColor="text1"/>
          <w:rtl/>
          <w:lang w:eastAsia="en-US"/>
        </w:rPr>
        <w:t>بتعليق بالمشيئة</w:t>
      </w:r>
      <w:r w:rsidRPr="00F1679A">
        <w:rPr>
          <w:rFonts w:ascii="Traditional Arabic" w:hAnsi="Traditional Arabic"/>
          <w:color w:val="000000" w:themeColor="text1"/>
          <w:rtl/>
          <w:lang w:eastAsia="en-US"/>
        </w:rPr>
        <w:t>: «المدينة يأتيها الدجال، فيجد الملائكة يحرسونها، فلا يقربها الدجال» قال: «ولا الطاعون إن شاء الله»</w:t>
      </w:r>
      <w:r w:rsidR="001F47B3" w:rsidRPr="001F47B3">
        <w:rPr>
          <w:rStyle w:val="FootnoteReference"/>
          <w:rtl/>
        </w:rPr>
        <w:t>(</w:t>
      </w:r>
      <w:r w:rsidRPr="001F47B3">
        <w:rPr>
          <w:rStyle w:val="FootnoteReference"/>
          <w:rtl/>
        </w:rPr>
        <w:footnoteReference w:id="45"/>
      </w:r>
      <w:r w:rsidR="001F47B3" w:rsidRPr="001F47B3">
        <w:rPr>
          <w:rStyle w:val="FootnoteReference"/>
          <w:rtl/>
        </w:rPr>
        <w:t>)</w:t>
      </w:r>
      <w:r w:rsidRPr="00F1679A">
        <w:rPr>
          <w:rFonts w:ascii="Traditional Arabic" w:hAnsi="Traditional Arabic" w:hint="cs"/>
          <w:color w:val="000000" w:themeColor="text1"/>
          <w:rtl/>
          <w:lang w:eastAsia="en-US"/>
        </w:rPr>
        <w:t>.</w:t>
      </w:r>
    </w:p>
    <w:p w14:paraId="0EA04D60" w14:textId="77777777" w:rsidR="00F1679A" w:rsidRPr="00F1679A" w:rsidRDefault="00F1679A" w:rsidP="0039460E">
      <w:pPr>
        <w:widowControl/>
        <w:tabs>
          <w:tab w:val="left" w:pos="565"/>
        </w:tabs>
        <w:spacing w:line="20" w:lineRule="atLeast"/>
        <w:ind w:hanging="2"/>
        <w:rPr>
          <w:rFonts w:ascii="Traditional Arabic" w:hAnsi="Traditional Arabic"/>
          <w:color w:val="000000" w:themeColor="text1"/>
          <w:rtl/>
          <w:lang w:eastAsia="en-US"/>
        </w:rPr>
      </w:pPr>
      <w:r w:rsidRPr="00F1679A">
        <w:rPr>
          <w:rFonts w:ascii="Traditional Arabic" w:hAnsi="Traditional Arabic"/>
          <w:color w:val="000000" w:themeColor="text1"/>
          <w:rtl/>
          <w:lang w:eastAsia="en-US"/>
        </w:rPr>
        <w:t xml:space="preserve">      </w:t>
      </w:r>
      <w:r w:rsidR="00950ED5">
        <w:rPr>
          <w:rFonts w:ascii="Traditional Arabic" w:hAnsi="Traditional Arabic" w:hint="cs"/>
          <w:color w:val="000000" w:themeColor="text1"/>
          <w:rtl/>
          <w:lang w:eastAsia="en-US"/>
        </w:rPr>
        <w:t xml:space="preserve"> </w:t>
      </w:r>
      <w:r w:rsidRPr="00F1679A">
        <w:rPr>
          <w:rFonts w:ascii="Traditional Arabic" w:hAnsi="Traditional Arabic"/>
          <w:color w:val="000000" w:themeColor="text1"/>
          <w:rtl/>
          <w:lang w:eastAsia="en-US"/>
        </w:rPr>
        <w:t>واخت</w:t>
      </w:r>
      <w:r w:rsidR="00AD5B1E">
        <w:rPr>
          <w:rFonts w:ascii="Traditional Arabic" w:hAnsi="Traditional Arabic" w:hint="cs"/>
          <w:color w:val="000000" w:themeColor="text1"/>
          <w:rtl/>
          <w:lang w:eastAsia="en-US"/>
        </w:rPr>
        <w:t>ُ</w:t>
      </w:r>
      <w:r w:rsidRPr="00F1679A">
        <w:rPr>
          <w:rFonts w:ascii="Traditional Arabic" w:hAnsi="Traditional Arabic"/>
          <w:color w:val="000000" w:themeColor="text1"/>
          <w:rtl/>
          <w:lang w:eastAsia="en-US"/>
        </w:rPr>
        <w:t>ل</w:t>
      </w:r>
      <w:r w:rsidR="00D04BCF">
        <w:rPr>
          <w:rFonts w:ascii="Traditional Arabic" w:hAnsi="Traditional Arabic" w:hint="cs"/>
          <w:color w:val="000000" w:themeColor="text1"/>
          <w:rtl/>
          <w:lang w:eastAsia="en-US"/>
        </w:rPr>
        <w:t>ِ</w:t>
      </w:r>
      <w:r w:rsidRPr="00F1679A">
        <w:rPr>
          <w:rFonts w:ascii="Traditional Arabic" w:hAnsi="Traditional Arabic"/>
          <w:color w:val="000000" w:themeColor="text1"/>
          <w:rtl/>
          <w:lang w:eastAsia="en-US"/>
        </w:rPr>
        <w:t xml:space="preserve">ف في </w:t>
      </w:r>
      <w:r w:rsidR="00AD5B1E">
        <w:rPr>
          <w:rFonts w:ascii="Traditional Arabic" w:hAnsi="Traditional Arabic" w:hint="cs"/>
          <w:color w:val="000000" w:themeColor="text1"/>
          <w:rtl/>
          <w:lang w:eastAsia="en-US"/>
        </w:rPr>
        <w:t>ا</w:t>
      </w:r>
      <w:r w:rsidRPr="00F1679A">
        <w:rPr>
          <w:rFonts w:ascii="Traditional Arabic" w:hAnsi="Traditional Arabic"/>
          <w:color w:val="000000" w:themeColor="text1"/>
          <w:rtl/>
          <w:lang w:eastAsia="en-US"/>
        </w:rPr>
        <w:t>ستثناء</w:t>
      </w:r>
      <w:r w:rsidRPr="00F1679A">
        <w:rPr>
          <w:rFonts w:ascii="Traditional Arabic" w:hAnsi="Traditional Arabic" w:hint="cs"/>
          <w:color w:val="000000" w:themeColor="text1"/>
          <w:rtl/>
          <w:lang w:eastAsia="en-US"/>
        </w:rPr>
        <w:t xml:space="preserve"> </w:t>
      </w:r>
      <w:r w:rsidRPr="00F1679A">
        <w:rPr>
          <w:rFonts w:ascii="Traditional Arabic" w:hAnsi="Traditional Arabic"/>
          <w:color w:val="000000" w:themeColor="text1"/>
          <w:rtl/>
          <w:lang w:eastAsia="en-US"/>
        </w:rPr>
        <w:t>«إن شاء الله تعالى»، فقيل: هو للتبرك فيشملهما، وقيل: هو للتعليق، وأنه يختص بالطاعون، وأن مقتضاه جواز دخول الطاعون المدينة</w:t>
      </w:r>
      <w:r w:rsidR="001F47B3" w:rsidRPr="001F47B3">
        <w:rPr>
          <w:rStyle w:val="FootnoteReference"/>
          <w:rtl/>
        </w:rPr>
        <w:t>(</w:t>
      </w:r>
      <w:r w:rsidRPr="001F47B3">
        <w:rPr>
          <w:rStyle w:val="FootnoteReference"/>
          <w:rtl/>
        </w:rPr>
        <w:footnoteReference w:id="46"/>
      </w:r>
      <w:r w:rsidR="001F47B3" w:rsidRPr="001F47B3">
        <w:rPr>
          <w:rStyle w:val="FootnoteReference"/>
          <w:rtl/>
        </w:rPr>
        <w:t>)</w:t>
      </w:r>
      <w:r w:rsidRPr="00F1679A">
        <w:rPr>
          <w:rFonts w:ascii="Traditional Arabic" w:hAnsi="Traditional Arabic" w:hint="cs"/>
          <w:color w:val="000000" w:themeColor="text1"/>
          <w:rtl/>
          <w:lang w:eastAsia="en-US"/>
        </w:rPr>
        <w:t>.</w:t>
      </w:r>
    </w:p>
    <w:p w14:paraId="36C524B5" w14:textId="77777777" w:rsidR="00F1679A" w:rsidRPr="00F1679A" w:rsidRDefault="00F1679A" w:rsidP="00950ED5">
      <w:pPr>
        <w:widowControl/>
        <w:tabs>
          <w:tab w:val="left" w:pos="565"/>
        </w:tabs>
        <w:spacing w:line="20" w:lineRule="atLeast"/>
        <w:ind w:hanging="2"/>
        <w:rPr>
          <w:rFonts w:ascii="Traditional Arabic" w:hAnsi="Traditional Arabic"/>
          <w:color w:val="000000" w:themeColor="text1"/>
          <w:rtl/>
          <w:lang w:eastAsia="en-US"/>
        </w:rPr>
      </w:pPr>
      <w:r w:rsidRPr="00F1679A">
        <w:rPr>
          <w:rFonts w:ascii="Traditional Arabic" w:hAnsi="Traditional Arabic"/>
          <w:color w:val="000000" w:themeColor="text1"/>
          <w:rtl/>
          <w:lang w:eastAsia="en-US"/>
        </w:rPr>
        <w:t xml:space="preserve">     </w:t>
      </w:r>
      <w:r w:rsidR="00950ED5">
        <w:rPr>
          <w:rFonts w:ascii="Traditional Arabic" w:hAnsi="Traditional Arabic" w:hint="cs"/>
          <w:color w:val="000000" w:themeColor="text1"/>
          <w:rtl/>
          <w:lang w:eastAsia="en-US"/>
        </w:rPr>
        <w:t xml:space="preserve"> </w:t>
      </w:r>
      <w:r w:rsidRPr="00F1679A">
        <w:rPr>
          <w:rFonts w:ascii="Traditional Arabic" w:hAnsi="Traditional Arabic" w:hint="cs"/>
          <w:color w:val="000000" w:themeColor="text1"/>
          <w:rtl/>
          <w:lang w:eastAsia="en-US"/>
        </w:rPr>
        <w:t>وقيل:</w:t>
      </w:r>
      <w:r w:rsidRPr="00F1679A">
        <w:rPr>
          <w:rFonts w:ascii="Traditional Arabic" w:hAnsi="Traditional Arabic"/>
          <w:color w:val="000000" w:themeColor="text1"/>
          <w:rtl/>
          <w:lang w:eastAsia="en-US"/>
        </w:rPr>
        <w:t xml:space="preserve"> عدم دخول الدجال في المدينة متيقنٌ، أما الطاعون فلم يدخل بعدُ فيها، وهو المرجو فيما يأت</w:t>
      </w:r>
      <w:r w:rsidRPr="00F1679A">
        <w:rPr>
          <w:rFonts w:ascii="Traditional Arabic" w:hAnsi="Traditional Arabic" w:hint="cs"/>
          <w:color w:val="000000" w:themeColor="text1"/>
          <w:rtl/>
          <w:lang w:eastAsia="en-US"/>
        </w:rPr>
        <w:t>ي</w:t>
      </w:r>
      <w:r w:rsidR="001F47B3" w:rsidRPr="001F47B3">
        <w:rPr>
          <w:rStyle w:val="FootnoteReference"/>
          <w:rtl/>
        </w:rPr>
        <w:t>(</w:t>
      </w:r>
      <w:r w:rsidRPr="001F47B3">
        <w:rPr>
          <w:rStyle w:val="FootnoteReference"/>
          <w:rtl/>
        </w:rPr>
        <w:footnoteReference w:id="47"/>
      </w:r>
      <w:r w:rsidR="001F47B3" w:rsidRPr="001F47B3">
        <w:rPr>
          <w:rStyle w:val="FootnoteReference"/>
          <w:rtl/>
        </w:rPr>
        <w:t>)</w:t>
      </w:r>
      <w:r w:rsidRPr="00F1679A">
        <w:rPr>
          <w:rFonts w:ascii="Traditional Arabic" w:hAnsi="Traditional Arabic" w:hint="cs"/>
          <w:color w:val="000000" w:themeColor="text1"/>
          <w:rtl/>
          <w:lang w:eastAsia="en-US"/>
        </w:rPr>
        <w:t>.</w:t>
      </w:r>
    </w:p>
    <w:p w14:paraId="441DFC82" w14:textId="77777777" w:rsidR="00F1679A" w:rsidRDefault="00F1679A" w:rsidP="001218A2">
      <w:pPr>
        <w:widowControl/>
        <w:tabs>
          <w:tab w:val="left" w:pos="565"/>
        </w:tabs>
        <w:spacing w:line="20" w:lineRule="atLeast"/>
        <w:ind w:hanging="2"/>
        <w:rPr>
          <w:rFonts w:ascii="Traditional Arabic" w:hAnsi="Traditional Arabic"/>
          <w:color w:val="000000" w:themeColor="text1"/>
          <w:rtl/>
          <w:lang w:eastAsia="en-US"/>
        </w:rPr>
      </w:pPr>
      <w:r w:rsidRPr="00F1679A">
        <w:rPr>
          <w:rFonts w:ascii="Traditional Arabic" w:hAnsi="Traditional Arabic"/>
          <w:color w:val="000000" w:themeColor="text1"/>
          <w:rtl/>
          <w:lang w:eastAsia="en-US"/>
        </w:rPr>
        <w:t xml:space="preserve">     </w:t>
      </w:r>
      <w:r w:rsidR="00950ED5">
        <w:rPr>
          <w:rFonts w:ascii="Traditional Arabic" w:hAnsi="Traditional Arabic" w:hint="cs"/>
          <w:color w:val="000000" w:themeColor="text1"/>
          <w:rtl/>
          <w:lang w:eastAsia="en-US"/>
        </w:rPr>
        <w:t xml:space="preserve">  </w:t>
      </w:r>
      <w:r w:rsidRPr="00F1679A">
        <w:rPr>
          <w:rFonts w:ascii="Traditional Arabic" w:hAnsi="Traditional Arabic" w:hint="cs"/>
          <w:color w:val="000000" w:themeColor="text1"/>
          <w:rtl/>
          <w:lang w:eastAsia="en-US"/>
        </w:rPr>
        <w:t xml:space="preserve">وقد </w:t>
      </w:r>
      <w:r w:rsidRPr="00F1679A">
        <w:rPr>
          <w:rFonts w:ascii="Traditional Arabic" w:hAnsi="Traditional Arabic"/>
          <w:color w:val="000000" w:themeColor="text1"/>
          <w:rtl/>
          <w:lang w:eastAsia="en-US"/>
        </w:rPr>
        <w:t xml:space="preserve">ذكر جمعٌ </w:t>
      </w:r>
      <w:r w:rsidRPr="00F1679A">
        <w:rPr>
          <w:rFonts w:ascii="Traditional Arabic" w:hAnsi="Traditional Arabic" w:hint="cs"/>
          <w:color w:val="000000" w:themeColor="text1"/>
          <w:rtl/>
          <w:lang w:eastAsia="en-US"/>
        </w:rPr>
        <w:t xml:space="preserve">من العلماء </w:t>
      </w:r>
      <w:r w:rsidRPr="00F1679A">
        <w:rPr>
          <w:rFonts w:ascii="Traditional Arabic" w:hAnsi="Traditional Arabic"/>
          <w:color w:val="000000" w:themeColor="text1"/>
          <w:rtl/>
          <w:lang w:eastAsia="en-US"/>
        </w:rPr>
        <w:t xml:space="preserve">أن الطاعون العام دخل مكة، أما المدينة فلم يُذكر أنه دخلها، وهذا من معجزاته؛ لأن الأطباء عجزوا عن دفع الطاعون عن بلد، بل عن قرية، وقد امتنع الطاعون عن المدينة </w:t>
      </w:r>
      <w:r w:rsidR="001218A2">
        <w:rPr>
          <w:rFonts w:ascii="Traditional Arabic" w:hAnsi="Traditional Arabic" w:hint="cs"/>
          <w:color w:val="000000" w:themeColor="text1"/>
          <w:rtl/>
          <w:lang w:eastAsia="en-US"/>
        </w:rPr>
        <w:t>في</w:t>
      </w:r>
      <w:r w:rsidRPr="00F1679A">
        <w:rPr>
          <w:rFonts w:ascii="Traditional Arabic" w:hAnsi="Traditional Arabic"/>
          <w:color w:val="000000" w:themeColor="text1"/>
          <w:rtl/>
          <w:lang w:eastAsia="en-US"/>
        </w:rPr>
        <w:t xml:space="preserve"> العصور المتطاولة</w:t>
      </w:r>
      <w:r w:rsidR="001F47B3" w:rsidRPr="001F47B3">
        <w:rPr>
          <w:rStyle w:val="FootnoteReference"/>
          <w:rtl/>
        </w:rPr>
        <w:t>(</w:t>
      </w:r>
      <w:r w:rsidRPr="001F47B3">
        <w:rPr>
          <w:rStyle w:val="FootnoteReference"/>
          <w:rtl/>
        </w:rPr>
        <w:footnoteReference w:id="48"/>
      </w:r>
      <w:r w:rsidR="001F47B3" w:rsidRPr="001F47B3">
        <w:rPr>
          <w:rStyle w:val="FootnoteReference"/>
          <w:rtl/>
        </w:rPr>
        <w:t>)</w:t>
      </w:r>
      <w:r w:rsidRPr="00F1679A">
        <w:rPr>
          <w:rFonts w:ascii="Traditional Arabic" w:hAnsi="Traditional Arabic" w:hint="cs"/>
          <w:color w:val="000000" w:themeColor="text1"/>
          <w:rtl/>
          <w:lang w:eastAsia="en-US"/>
        </w:rPr>
        <w:t>.</w:t>
      </w:r>
    </w:p>
    <w:p w14:paraId="4D6CEF60" w14:textId="77777777" w:rsidR="00A264D0" w:rsidRPr="00A264D0" w:rsidRDefault="00A264D0" w:rsidP="00A03F3B">
      <w:pPr>
        <w:widowControl/>
        <w:autoSpaceDE w:val="0"/>
        <w:autoSpaceDN w:val="0"/>
        <w:adjustRightInd w:val="0"/>
        <w:ind w:firstLine="0"/>
        <w:rPr>
          <w:rFonts w:ascii="Traditional Arabic" w:hAnsi="Traditional Arabic"/>
          <w:color w:val="auto"/>
          <w:rtl/>
          <w:lang w:eastAsia="en-US"/>
        </w:rPr>
      </w:pPr>
      <w:r>
        <w:rPr>
          <w:rFonts w:ascii="Traditional Arabic" w:hAnsi="Traditional Arabic" w:hint="cs"/>
          <w:color w:val="000000" w:themeColor="text1"/>
          <w:rtl/>
          <w:lang w:eastAsia="en-US"/>
        </w:rPr>
        <w:lastRenderedPageBreak/>
        <w:t xml:space="preserve">       </w:t>
      </w:r>
      <w:r w:rsidRPr="00F1679A">
        <w:rPr>
          <w:rFonts w:ascii="Traditional Arabic" w:hAnsi="Traditional Arabic" w:hint="cs"/>
          <w:color w:val="000000" w:themeColor="text1"/>
          <w:rtl/>
          <w:lang w:eastAsia="en-US"/>
        </w:rPr>
        <w:t xml:space="preserve">بينما الوباء </w:t>
      </w:r>
      <w:r w:rsidR="002D40F7">
        <w:rPr>
          <w:rFonts w:ascii="Traditional Arabic" w:hAnsi="Traditional Arabic" w:hint="cs"/>
          <w:color w:val="000000" w:themeColor="text1"/>
          <w:rtl/>
          <w:lang w:eastAsia="en-US"/>
        </w:rPr>
        <w:t>ورد</w:t>
      </w:r>
      <w:r w:rsidRPr="00F1679A">
        <w:rPr>
          <w:rFonts w:ascii="Traditional Arabic" w:hAnsi="Traditional Arabic" w:hint="cs"/>
          <w:color w:val="000000" w:themeColor="text1"/>
          <w:rtl/>
          <w:lang w:eastAsia="en-US"/>
        </w:rPr>
        <w:t xml:space="preserve"> أنه قد دخل المدينة في عهد النبي </w:t>
      </w:r>
      <w:r w:rsidRPr="00F100F6">
        <w:rPr>
          <w:rFonts w:ascii="AGA Arabesque" w:hAnsi="AGA Arabesque"/>
          <w:color w:val="auto"/>
        </w:rPr>
        <w:sym w:font="AGA Arabesque" w:char="F072"/>
      </w:r>
      <w:r w:rsidRPr="00F1679A">
        <w:rPr>
          <w:rFonts w:ascii="Traditional Arabic" w:hAnsi="Traditional Arabic" w:hint="cs"/>
          <w:color w:val="000000" w:themeColor="text1"/>
          <w:rtl/>
          <w:lang w:eastAsia="en-US"/>
        </w:rPr>
        <w:t>,</w:t>
      </w:r>
      <w:r>
        <w:rPr>
          <w:rFonts w:ascii="Traditional Arabic" w:hAnsi="Traditional Arabic" w:hint="cs"/>
          <w:color w:val="auto"/>
          <w:rtl/>
          <w:lang w:eastAsia="en-US"/>
        </w:rPr>
        <w:t xml:space="preserve"> ف</w:t>
      </w:r>
      <w:r w:rsidRPr="00A264D0">
        <w:rPr>
          <w:rFonts w:ascii="Traditional Arabic" w:hAnsi="Traditional Arabic"/>
          <w:color w:val="auto"/>
          <w:rtl/>
          <w:lang w:eastAsia="en-US"/>
        </w:rPr>
        <w:t xml:space="preserve">عن </w:t>
      </w:r>
      <w:r w:rsidRPr="00F1679A">
        <w:rPr>
          <w:rFonts w:ascii="Traditional Arabic" w:hAnsi="Traditional Arabic"/>
          <w:color w:val="auto"/>
          <w:rtl/>
          <w:lang w:eastAsia="en-US"/>
        </w:rPr>
        <w:t>عائشة</w:t>
      </w:r>
      <w:r>
        <w:rPr>
          <w:rFonts w:ascii="Traditional Arabic" w:hAnsi="Traditional Arabic" w:hint="cs"/>
          <w:color w:val="auto"/>
          <w:rtl/>
          <w:lang w:eastAsia="en-US"/>
        </w:rPr>
        <w:t xml:space="preserve"> </w:t>
      </w:r>
      <w:r w:rsidRPr="00714AB9">
        <w:rPr>
          <w:rFonts w:ascii="Traditional Arabic" w:hAnsi="Traditional Arabic"/>
          <w:color w:val="auto"/>
          <w:lang w:eastAsia="en-US"/>
        </w:rPr>
        <w:sym w:font="KFGQPC Arabic Symbols 01" w:char="F069"/>
      </w:r>
      <w:r w:rsidRPr="00A264D0">
        <w:rPr>
          <w:rFonts w:ascii="Traditional Arabic" w:hAnsi="Traditional Arabic"/>
          <w:color w:val="auto"/>
          <w:rtl/>
          <w:lang w:eastAsia="en-US"/>
        </w:rPr>
        <w:t xml:space="preserve">، قالت: لما قدم رسول الله </w:t>
      </w:r>
      <w:r w:rsidRPr="00F100F6">
        <w:rPr>
          <w:rFonts w:ascii="AGA Arabesque" w:hAnsi="AGA Arabesque"/>
          <w:color w:val="auto"/>
        </w:rPr>
        <w:sym w:font="AGA Arabesque" w:char="F072"/>
      </w:r>
      <w:r>
        <w:rPr>
          <w:rFonts w:ascii="Traditional Arabic" w:hAnsi="Traditional Arabic" w:hint="cs"/>
          <w:color w:val="auto"/>
          <w:rtl/>
          <w:lang w:eastAsia="en-US"/>
        </w:rPr>
        <w:t xml:space="preserve"> </w:t>
      </w:r>
      <w:r w:rsidRPr="00A264D0">
        <w:rPr>
          <w:rFonts w:ascii="Traditional Arabic" w:hAnsi="Traditional Arabic"/>
          <w:color w:val="auto"/>
          <w:rtl/>
          <w:lang w:eastAsia="en-US"/>
        </w:rPr>
        <w:t>المدينة، وعك أبو بكر، وبلال</w:t>
      </w:r>
      <w:r>
        <w:rPr>
          <w:rFonts w:ascii="Traditional Arabic" w:hAnsi="Traditional Arabic" w:hint="cs"/>
          <w:color w:val="auto"/>
          <w:rtl/>
          <w:lang w:eastAsia="en-US"/>
        </w:rPr>
        <w:t>...</w:t>
      </w:r>
      <w:r w:rsidRPr="00A264D0">
        <w:rPr>
          <w:rFonts w:ascii="Traditional Arabic" w:hAnsi="Traditional Arabic"/>
          <w:color w:val="auto"/>
          <w:rtl/>
          <w:lang w:eastAsia="en-US"/>
        </w:rPr>
        <w:t xml:space="preserve">، </w:t>
      </w:r>
      <w:r>
        <w:rPr>
          <w:rFonts w:ascii="Traditional Arabic" w:hAnsi="Traditional Arabic" w:hint="cs"/>
          <w:color w:val="auto"/>
          <w:rtl/>
          <w:lang w:eastAsia="en-US"/>
        </w:rPr>
        <w:t xml:space="preserve">فكان بلال بقول: </w:t>
      </w:r>
      <w:r w:rsidRPr="00A264D0">
        <w:rPr>
          <w:rFonts w:ascii="Traditional Arabic" w:hAnsi="Traditional Arabic"/>
          <w:color w:val="auto"/>
          <w:rtl/>
          <w:lang w:eastAsia="en-US"/>
        </w:rPr>
        <w:t xml:space="preserve">اللهم </w:t>
      </w:r>
      <w:r w:rsidR="00A03F3B">
        <w:rPr>
          <w:rFonts w:ascii="Traditional Arabic" w:hAnsi="Traditional Arabic" w:hint="cs"/>
          <w:color w:val="auto"/>
          <w:rtl/>
          <w:lang w:eastAsia="en-US"/>
        </w:rPr>
        <w:t>ا</w:t>
      </w:r>
      <w:r w:rsidR="00A03F3B" w:rsidRPr="00A264D0">
        <w:rPr>
          <w:rFonts w:ascii="Traditional Arabic" w:hAnsi="Traditional Arabic" w:hint="cs"/>
          <w:color w:val="auto"/>
          <w:rtl/>
          <w:lang w:eastAsia="en-US"/>
        </w:rPr>
        <w:t>لعن</w:t>
      </w:r>
      <w:r w:rsidRPr="00A264D0">
        <w:rPr>
          <w:rFonts w:ascii="Traditional Arabic" w:hAnsi="Traditional Arabic"/>
          <w:color w:val="auto"/>
          <w:rtl/>
          <w:lang w:eastAsia="en-US"/>
        </w:rPr>
        <w:t xml:space="preserve"> شيبة بن ربيعة، وعتبة بن ربيعة، وأمية بن خلف كما أخرجونا من أرضنا إلى أرض الوباء، ثم قال رسول </w:t>
      </w:r>
      <w:r w:rsidRPr="00F100F6">
        <w:rPr>
          <w:rFonts w:ascii="AGA Arabesque" w:hAnsi="AGA Arabesque"/>
          <w:color w:val="auto"/>
        </w:rPr>
        <w:sym w:font="AGA Arabesque" w:char="F072"/>
      </w:r>
      <w:r>
        <w:rPr>
          <w:rFonts w:ascii="Traditional Arabic" w:hAnsi="Traditional Arabic" w:hint="cs"/>
          <w:color w:val="auto"/>
          <w:rtl/>
          <w:lang w:eastAsia="en-US"/>
        </w:rPr>
        <w:t>:</w:t>
      </w:r>
      <w:r w:rsidRPr="00A264D0">
        <w:rPr>
          <w:rFonts w:ascii="Traditional Arabic" w:hAnsi="Traditional Arabic"/>
          <w:color w:val="auto"/>
          <w:rtl/>
          <w:lang w:eastAsia="en-US"/>
        </w:rPr>
        <w:t>«اللهم حبب إلينا المدينة كحبنا مكة أو أشد، اللهم بارك لنا في صاعنا وفي مدنا، وصححها لنا، وانقل حماها إلى الجحفة»</w:t>
      </w:r>
      <w:r w:rsidR="001F47B3" w:rsidRPr="001F47B3">
        <w:rPr>
          <w:rStyle w:val="FootnoteReference"/>
          <w:rtl/>
        </w:rPr>
        <w:t>(</w:t>
      </w:r>
      <w:r w:rsidRPr="001F47B3">
        <w:rPr>
          <w:rStyle w:val="FootnoteReference"/>
          <w:rtl/>
        </w:rPr>
        <w:footnoteReference w:id="49"/>
      </w:r>
      <w:r w:rsidR="001F47B3" w:rsidRPr="001F47B3">
        <w:rPr>
          <w:rStyle w:val="FootnoteReference"/>
          <w:rtl/>
        </w:rPr>
        <w:t>)</w:t>
      </w:r>
      <w:r w:rsidRPr="00A264D0">
        <w:rPr>
          <w:rFonts w:ascii="Traditional Arabic" w:hAnsi="Traditional Arabic"/>
          <w:color w:val="auto"/>
          <w:rtl/>
          <w:lang w:eastAsia="en-US"/>
        </w:rPr>
        <w:t xml:space="preserve"> </w:t>
      </w:r>
      <w:r>
        <w:rPr>
          <w:rFonts w:ascii="Traditional Arabic" w:hAnsi="Traditional Arabic" w:hint="cs"/>
          <w:color w:val="auto"/>
          <w:rtl/>
          <w:lang w:eastAsia="en-US"/>
        </w:rPr>
        <w:t>.</w:t>
      </w:r>
      <w:r w:rsidRPr="00A264D0">
        <w:rPr>
          <w:rFonts w:ascii="Traditional Arabic" w:hAnsi="Traditional Arabic" w:hint="cs"/>
          <w:color w:val="auto"/>
          <w:rtl/>
          <w:lang w:eastAsia="en-US"/>
        </w:rPr>
        <w:t xml:space="preserve"> </w:t>
      </w:r>
    </w:p>
    <w:p w14:paraId="67282225" w14:textId="77777777" w:rsidR="00F1679A" w:rsidRPr="00F1679A" w:rsidRDefault="00F1679A" w:rsidP="00A264D0">
      <w:pPr>
        <w:widowControl/>
        <w:tabs>
          <w:tab w:val="left" w:pos="565"/>
        </w:tabs>
        <w:spacing w:line="20" w:lineRule="atLeast"/>
        <w:ind w:hanging="2"/>
        <w:rPr>
          <w:rFonts w:ascii="Traditional Arabic" w:hAnsi="Traditional Arabic"/>
          <w:color w:val="000000" w:themeColor="text1"/>
          <w:rtl/>
          <w:lang w:eastAsia="en-US"/>
        </w:rPr>
      </w:pPr>
      <w:r w:rsidRPr="00F1679A">
        <w:rPr>
          <w:rFonts w:ascii="Traditional Arabic" w:hAnsi="Traditional Arabic" w:hint="cs"/>
          <w:color w:val="000000" w:themeColor="text1"/>
          <w:rtl/>
          <w:lang w:eastAsia="en-US"/>
        </w:rPr>
        <w:t xml:space="preserve">   </w:t>
      </w:r>
      <w:r w:rsidR="00950ED5">
        <w:rPr>
          <w:rFonts w:ascii="Traditional Arabic" w:hAnsi="Traditional Arabic" w:hint="cs"/>
          <w:color w:val="000000" w:themeColor="text1"/>
          <w:rtl/>
          <w:lang w:eastAsia="en-US"/>
        </w:rPr>
        <w:t xml:space="preserve">    </w:t>
      </w:r>
      <w:r w:rsidR="00A264D0">
        <w:rPr>
          <w:rFonts w:ascii="Traditional Arabic" w:hAnsi="Traditional Arabic" w:hint="cs"/>
          <w:color w:val="000000" w:themeColor="text1"/>
          <w:rtl/>
          <w:lang w:eastAsia="en-US"/>
        </w:rPr>
        <w:t xml:space="preserve">وفي رواية </w:t>
      </w:r>
      <w:r w:rsidRPr="00F1679A">
        <w:rPr>
          <w:rFonts w:ascii="Traditional Arabic" w:hAnsi="Traditional Arabic"/>
          <w:color w:val="auto"/>
          <w:rtl/>
          <w:lang w:eastAsia="en-US"/>
        </w:rPr>
        <w:t>قالت</w:t>
      </w:r>
      <w:r w:rsidR="00A264D0">
        <w:rPr>
          <w:rFonts w:ascii="Traditional Arabic" w:hAnsi="Traditional Arabic" w:hint="cs"/>
          <w:color w:val="auto"/>
          <w:rtl/>
          <w:lang w:eastAsia="en-US"/>
        </w:rPr>
        <w:t xml:space="preserve"> </w:t>
      </w:r>
      <w:r w:rsidR="00A264D0" w:rsidRPr="00714AB9">
        <w:rPr>
          <w:rFonts w:ascii="Traditional Arabic" w:hAnsi="Traditional Arabic"/>
          <w:color w:val="auto"/>
          <w:lang w:eastAsia="en-US"/>
        </w:rPr>
        <w:sym w:font="KFGQPC Arabic Symbols 01" w:char="F069"/>
      </w:r>
      <w:r w:rsidRPr="00F1679A">
        <w:rPr>
          <w:rFonts w:ascii="Traditional Arabic" w:hAnsi="Traditional Arabic"/>
          <w:color w:val="auto"/>
          <w:rtl/>
          <w:lang w:eastAsia="en-US"/>
        </w:rPr>
        <w:t xml:space="preserve">: قدمنا المدينة وهي وبيئة، فاشتكى أبو بكر، واشتكى بلال، فلما رأى رسول الله </w:t>
      </w:r>
      <w:r w:rsidR="00631BA9" w:rsidRPr="00F100F6">
        <w:rPr>
          <w:rFonts w:ascii="AGA Arabesque" w:hAnsi="AGA Arabesque"/>
          <w:color w:val="auto"/>
        </w:rPr>
        <w:sym w:font="AGA Arabesque" w:char="F072"/>
      </w:r>
      <w:r w:rsidR="00631BA9">
        <w:rPr>
          <w:rFonts w:ascii="Traditional Arabic" w:hAnsi="Traditional Arabic" w:hint="cs"/>
          <w:color w:val="auto"/>
          <w:rtl/>
          <w:lang w:eastAsia="en-US"/>
        </w:rPr>
        <w:t xml:space="preserve"> </w:t>
      </w:r>
      <w:r w:rsidRPr="00F1679A">
        <w:rPr>
          <w:rFonts w:ascii="Traditional Arabic" w:hAnsi="Traditional Arabic"/>
          <w:color w:val="auto"/>
          <w:rtl/>
          <w:lang w:eastAsia="en-US"/>
        </w:rPr>
        <w:t>شكوى أصحابه، قال: «اللهم حبب إلينا المدينة كما حببت مكة أو أشد، وصححها، وبارك لنا في صاعها ومدها، وحول حماها إلى الجحفة»</w:t>
      </w:r>
      <w:r w:rsidR="001F47B3" w:rsidRPr="001F47B3">
        <w:rPr>
          <w:rStyle w:val="FootnoteReference"/>
          <w:rtl/>
        </w:rPr>
        <w:t>(</w:t>
      </w:r>
      <w:r w:rsidRPr="001F47B3">
        <w:rPr>
          <w:rStyle w:val="FootnoteReference"/>
          <w:rtl/>
        </w:rPr>
        <w:footnoteReference w:id="50"/>
      </w:r>
      <w:r w:rsidR="001F47B3" w:rsidRPr="001F47B3">
        <w:rPr>
          <w:rStyle w:val="FootnoteReference"/>
          <w:rtl/>
        </w:rPr>
        <w:t>)</w:t>
      </w:r>
      <w:r w:rsidRPr="00F1679A">
        <w:rPr>
          <w:rFonts w:ascii="Traditional Arabic" w:hAnsi="Traditional Arabic" w:hint="cs"/>
          <w:color w:val="000000" w:themeColor="text1"/>
          <w:rtl/>
          <w:lang w:eastAsia="en-US"/>
        </w:rPr>
        <w:t>.</w:t>
      </w:r>
    </w:p>
    <w:p w14:paraId="09B2D157" w14:textId="77777777" w:rsidR="00F1679A" w:rsidRPr="00F1679A" w:rsidRDefault="00F1679A" w:rsidP="00631BA9">
      <w:pPr>
        <w:widowControl/>
        <w:autoSpaceDE w:val="0"/>
        <w:autoSpaceDN w:val="0"/>
        <w:adjustRightInd w:val="0"/>
        <w:ind w:firstLine="0"/>
        <w:rPr>
          <w:rFonts w:ascii="Traditional Arabic" w:hAnsi="Traditional Arabic"/>
          <w:color w:val="auto"/>
          <w:rtl/>
          <w:lang w:eastAsia="en-US"/>
        </w:rPr>
      </w:pPr>
      <w:r w:rsidRPr="00F1679A">
        <w:rPr>
          <w:rFonts w:ascii="Simplified Arabic" w:hAnsi="Simplified Arabic" w:cs="Simplified Arabic" w:hint="cs"/>
          <w:color w:val="FF0000"/>
          <w:sz w:val="28"/>
          <w:szCs w:val="28"/>
          <w:rtl/>
          <w:lang w:eastAsia="en-US"/>
        </w:rPr>
        <w:t xml:space="preserve">     </w:t>
      </w:r>
      <w:r w:rsidR="00950ED5">
        <w:rPr>
          <w:rFonts w:ascii="Traditional Arabic" w:hAnsi="Traditional Arabic" w:hint="cs"/>
          <w:color w:val="auto"/>
          <w:rtl/>
          <w:lang w:eastAsia="en-US"/>
        </w:rPr>
        <w:t xml:space="preserve"> </w:t>
      </w:r>
      <w:r w:rsidRPr="00F1679A">
        <w:rPr>
          <w:rFonts w:ascii="Traditional Arabic" w:hAnsi="Traditional Arabic"/>
          <w:color w:val="auto"/>
          <w:rtl/>
          <w:lang w:eastAsia="en-US"/>
        </w:rPr>
        <w:t>وعن عبد الله بن عمرو</w:t>
      </w:r>
      <w:r w:rsidR="00631BA9">
        <w:rPr>
          <w:rFonts w:ascii="Traditional Arabic" w:hAnsi="Traditional Arabic" w:hint="cs"/>
          <w:color w:val="auto"/>
          <w:rtl/>
          <w:lang w:eastAsia="en-US"/>
        </w:rPr>
        <w:t xml:space="preserve"> </w:t>
      </w:r>
      <w:r w:rsidR="00631BA9" w:rsidRPr="00821930">
        <w:rPr>
          <w:rFonts w:ascii="AGA Arabesque" w:hAnsi="AGA Arabesque" w:cs="Arial"/>
          <w:color w:val="auto"/>
          <w:lang w:eastAsia="en-US"/>
        </w:rPr>
        <w:t></w:t>
      </w:r>
      <w:r w:rsidRPr="00F1679A">
        <w:rPr>
          <w:rFonts w:ascii="Traditional Arabic" w:hAnsi="Traditional Arabic"/>
          <w:color w:val="auto"/>
          <w:rtl/>
          <w:lang w:eastAsia="en-US"/>
        </w:rPr>
        <w:t xml:space="preserve"> أنه قال: لما قدمنا المدينة، نالنا وباء من وعكها شديد. فخرج رسول الله </w:t>
      </w:r>
      <w:r w:rsidR="00631BA9" w:rsidRPr="00F100F6">
        <w:rPr>
          <w:rFonts w:ascii="AGA Arabesque" w:hAnsi="AGA Arabesque"/>
          <w:color w:val="auto"/>
        </w:rPr>
        <w:sym w:font="AGA Arabesque" w:char="F072"/>
      </w:r>
      <w:r w:rsidR="00631BA9">
        <w:rPr>
          <w:rFonts w:ascii="Traditional Arabic" w:hAnsi="Traditional Arabic" w:hint="cs"/>
          <w:color w:val="auto"/>
          <w:rtl/>
          <w:lang w:eastAsia="en-US"/>
        </w:rPr>
        <w:t xml:space="preserve"> </w:t>
      </w:r>
      <w:r w:rsidRPr="00F1679A">
        <w:rPr>
          <w:rFonts w:ascii="Traditional Arabic" w:hAnsi="Traditional Arabic"/>
          <w:color w:val="auto"/>
          <w:rtl/>
          <w:lang w:eastAsia="en-US"/>
        </w:rPr>
        <w:t xml:space="preserve">على الناس، وهم يصلون في سبحتهم قعودا. فقال رسول الله </w:t>
      </w:r>
      <w:r w:rsidR="00631BA9" w:rsidRPr="00F100F6">
        <w:rPr>
          <w:rFonts w:ascii="AGA Arabesque" w:hAnsi="AGA Arabesque"/>
          <w:color w:val="auto"/>
        </w:rPr>
        <w:sym w:font="AGA Arabesque" w:char="F072"/>
      </w:r>
      <w:r w:rsidRPr="00F1679A">
        <w:rPr>
          <w:rFonts w:ascii="Traditional Arabic" w:hAnsi="Traditional Arabic"/>
          <w:color w:val="auto"/>
          <w:rtl/>
          <w:lang w:eastAsia="en-US"/>
        </w:rPr>
        <w:t>: «صلاة القاعد مثل نصف صلاة القائم»</w:t>
      </w:r>
      <w:r w:rsidR="001F47B3" w:rsidRPr="001F47B3">
        <w:rPr>
          <w:rStyle w:val="FootnoteReference"/>
          <w:rtl/>
        </w:rPr>
        <w:t>(</w:t>
      </w:r>
      <w:r w:rsidRPr="001F47B3">
        <w:rPr>
          <w:rStyle w:val="FootnoteReference"/>
          <w:rtl/>
        </w:rPr>
        <w:footnoteReference w:id="51"/>
      </w:r>
      <w:r w:rsidR="001F47B3" w:rsidRPr="001F47B3">
        <w:rPr>
          <w:rStyle w:val="FootnoteReference"/>
          <w:rtl/>
        </w:rPr>
        <w:t>)</w:t>
      </w:r>
      <w:r w:rsidRPr="00F1679A">
        <w:rPr>
          <w:rFonts w:ascii="Traditional Arabic" w:hAnsi="Traditional Arabic" w:hint="cs"/>
          <w:color w:val="auto"/>
          <w:rtl/>
          <w:lang w:eastAsia="en-US"/>
        </w:rPr>
        <w:t xml:space="preserve">, وفي رواية: </w:t>
      </w:r>
      <w:r w:rsidRPr="00F1679A">
        <w:rPr>
          <w:rFonts w:ascii="Traditional Arabic" w:hAnsi="Traditional Arabic"/>
          <w:color w:val="auto"/>
          <w:rtl/>
          <w:lang w:eastAsia="en-US"/>
        </w:rPr>
        <w:t xml:space="preserve">فشا الوجع على عهد رسول الله </w:t>
      </w:r>
      <w:r w:rsidR="00631BA9" w:rsidRPr="00F100F6">
        <w:rPr>
          <w:rFonts w:ascii="AGA Arabesque" w:hAnsi="AGA Arabesque"/>
          <w:color w:val="auto"/>
        </w:rPr>
        <w:sym w:font="AGA Arabesque" w:char="F072"/>
      </w:r>
      <w:r w:rsidRPr="00F1679A">
        <w:rPr>
          <w:rFonts w:ascii="Traditional Arabic" w:hAnsi="Traditional Arabic"/>
          <w:color w:val="auto"/>
          <w:rtl/>
          <w:lang w:eastAsia="en-US"/>
        </w:rPr>
        <w:t xml:space="preserve">، فكثر من يصلي وهو قاعد، فقال رسول الله </w:t>
      </w:r>
      <w:r w:rsidR="00631BA9" w:rsidRPr="00F100F6">
        <w:rPr>
          <w:rFonts w:ascii="AGA Arabesque" w:hAnsi="AGA Arabesque"/>
          <w:color w:val="auto"/>
        </w:rPr>
        <w:sym w:font="AGA Arabesque" w:char="F072"/>
      </w:r>
      <w:r w:rsidRPr="00F1679A">
        <w:rPr>
          <w:rFonts w:ascii="Traditional Arabic" w:hAnsi="Traditional Arabic"/>
          <w:color w:val="auto"/>
          <w:rtl/>
          <w:lang w:eastAsia="en-US"/>
        </w:rPr>
        <w:t>: «صلاة القاعد على النصف من صلاة القائم»</w:t>
      </w:r>
      <w:r w:rsidR="001F47B3" w:rsidRPr="001F47B3">
        <w:rPr>
          <w:rStyle w:val="FootnoteReference"/>
          <w:rtl/>
        </w:rPr>
        <w:t>(</w:t>
      </w:r>
      <w:r w:rsidRPr="001F47B3">
        <w:rPr>
          <w:rStyle w:val="FootnoteReference"/>
          <w:rtl/>
        </w:rPr>
        <w:footnoteReference w:id="52"/>
      </w:r>
      <w:r w:rsidR="001F47B3" w:rsidRPr="001F47B3">
        <w:rPr>
          <w:rStyle w:val="FootnoteReference"/>
          <w:rtl/>
        </w:rPr>
        <w:t>)</w:t>
      </w:r>
      <w:r w:rsidRPr="00F1679A">
        <w:rPr>
          <w:rFonts w:ascii="Traditional Arabic" w:hAnsi="Traditional Arabic"/>
          <w:color w:val="auto"/>
          <w:rtl/>
          <w:lang w:eastAsia="en-US"/>
        </w:rPr>
        <w:t xml:space="preserve"> .</w:t>
      </w:r>
    </w:p>
    <w:p w14:paraId="2C15BFA9" w14:textId="77777777" w:rsidR="00F1679A" w:rsidRDefault="00F1679A" w:rsidP="002E3417">
      <w:pPr>
        <w:widowControl/>
        <w:autoSpaceDE w:val="0"/>
        <w:autoSpaceDN w:val="0"/>
        <w:adjustRightInd w:val="0"/>
        <w:ind w:firstLine="0"/>
        <w:rPr>
          <w:rFonts w:ascii="Traditional Arabic" w:hAnsi="Traditional Arabic"/>
          <w:color w:val="auto"/>
          <w:rtl/>
          <w:lang w:eastAsia="en-US"/>
        </w:rPr>
      </w:pPr>
      <w:r w:rsidRPr="00F1679A">
        <w:rPr>
          <w:rFonts w:ascii="Traditional Arabic" w:hAnsi="Traditional Arabic" w:hint="cs"/>
          <w:color w:val="auto"/>
          <w:rtl/>
          <w:lang w:eastAsia="en-US"/>
        </w:rPr>
        <w:t xml:space="preserve">      وعن أنس بن مالك</w:t>
      </w:r>
      <w:r w:rsidR="00631BA9">
        <w:rPr>
          <w:rFonts w:ascii="Traditional Arabic" w:hAnsi="Traditional Arabic" w:hint="cs"/>
          <w:color w:val="auto"/>
          <w:rtl/>
          <w:lang w:eastAsia="en-US"/>
        </w:rPr>
        <w:t xml:space="preserve"> </w:t>
      </w:r>
      <w:r w:rsidR="00631BA9" w:rsidRPr="00821930">
        <w:rPr>
          <w:rFonts w:ascii="AGA Arabesque" w:hAnsi="AGA Arabesque" w:cs="Arial"/>
          <w:color w:val="auto"/>
          <w:lang w:eastAsia="en-US"/>
        </w:rPr>
        <w:t></w:t>
      </w:r>
      <w:r w:rsidRPr="00F1679A">
        <w:rPr>
          <w:rFonts w:ascii="Traditional Arabic" w:hAnsi="Traditional Arabic" w:hint="cs"/>
          <w:color w:val="auto"/>
          <w:rtl/>
          <w:lang w:eastAsia="en-US"/>
        </w:rPr>
        <w:t xml:space="preserve"> قال: </w:t>
      </w:r>
      <w:r w:rsidRPr="00F1679A">
        <w:rPr>
          <w:rFonts w:ascii="Traditional Arabic" w:hAnsi="Traditional Arabic"/>
          <w:color w:val="auto"/>
          <w:rtl/>
          <w:lang w:eastAsia="en-US"/>
        </w:rPr>
        <w:t xml:space="preserve">قدم النبي </w:t>
      </w:r>
      <w:r w:rsidR="00631BA9" w:rsidRPr="00F100F6">
        <w:rPr>
          <w:rFonts w:ascii="AGA Arabesque" w:hAnsi="AGA Arabesque"/>
          <w:color w:val="auto"/>
        </w:rPr>
        <w:sym w:font="AGA Arabesque" w:char="F072"/>
      </w:r>
      <w:r w:rsidR="00631BA9">
        <w:rPr>
          <w:rFonts w:ascii="Traditional Arabic" w:hAnsi="Traditional Arabic" w:hint="cs"/>
          <w:color w:val="auto"/>
          <w:rtl/>
          <w:lang w:eastAsia="en-US"/>
        </w:rPr>
        <w:t xml:space="preserve"> </w:t>
      </w:r>
      <w:r w:rsidRPr="00F1679A">
        <w:rPr>
          <w:rFonts w:ascii="Traditional Arabic" w:hAnsi="Traditional Arabic"/>
          <w:color w:val="auto"/>
          <w:rtl/>
          <w:lang w:eastAsia="en-US"/>
        </w:rPr>
        <w:t>المدينة وهي محمة</w:t>
      </w:r>
      <w:r w:rsidR="001F47B3" w:rsidRPr="001F47B3">
        <w:rPr>
          <w:rStyle w:val="FootnoteReference"/>
          <w:rtl/>
        </w:rPr>
        <w:t>(</w:t>
      </w:r>
      <w:r w:rsidRPr="001F47B3">
        <w:rPr>
          <w:rStyle w:val="FootnoteReference"/>
          <w:rtl/>
        </w:rPr>
        <w:footnoteReference w:id="53"/>
      </w:r>
      <w:r w:rsidR="001F47B3" w:rsidRPr="001F47B3">
        <w:rPr>
          <w:rStyle w:val="FootnoteReference"/>
          <w:rtl/>
        </w:rPr>
        <w:t>)</w:t>
      </w:r>
      <w:r w:rsidRPr="00F1679A">
        <w:rPr>
          <w:rFonts w:ascii="Traditional Arabic" w:hAnsi="Traditional Arabic"/>
          <w:color w:val="auto"/>
          <w:rtl/>
          <w:lang w:eastAsia="en-US"/>
        </w:rPr>
        <w:t xml:space="preserve">، فحم الناس، فدخل النبي </w:t>
      </w:r>
      <w:r w:rsidR="00631BA9" w:rsidRPr="00F100F6">
        <w:rPr>
          <w:rFonts w:ascii="AGA Arabesque" w:hAnsi="AGA Arabesque"/>
          <w:color w:val="auto"/>
        </w:rPr>
        <w:sym w:font="AGA Arabesque" w:char="F072"/>
      </w:r>
      <w:r w:rsidR="003E4FFF">
        <w:rPr>
          <w:rFonts w:ascii="Traditional Arabic" w:hAnsi="Traditional Arabic" w:hint="cs"/>
          <w:color w:val="auto"/>
          <w:rtl/>
          <w:lang w:eastAsia="en-US"/>
        </w:rPr>
        <w:t xml:space="preserve"> </w:t>
      </w:r>
      <w:r w:rsidRPr="00F1679A">
        <w:rPr>
          <w:rFonts w:ascii="Traditional Arabic" w:hAnsi="Traditional Arabic"/>
          <w:color w:val="auto"/>
          <w:rtl/>
          <w:lang w:eastAsia="en-US"/>
        </w:rPr>
        <w:t xml:space="preserve">المسجد، والناس قعود يصلون. فقال النبي </w:t>
      </w:r>
      <w:r w:rsidR="00631BA9" w:rsidRPr="00F100F6">
        <w:rPr>
          <w:rFonts w:ascii="AGA Arabesque" w:hAnsi="AGA Arabesque"/>
          <w:color w:val="auto"/>
        </w:rPr>
        <w:sym w:font="AGA Arabesque" w:char="F072"/>
      </w:r>
      <w:r w:rsidRPr="00F1679A">
        <w:rPr>
          <w:rFonts w:ascii="Traditional Arabic" w:hAnsi="Traditional Arabic"/>
          <w:color w:val="auto"/>
          <w:rtl/>
          <w:lang w:eastAsia="en-US"/>
        </w:rPr>
        <w:t xml:space="preserve">: </w:t>
      </w:r>
      <w:r w:rsidR="00631BA9" w:rsidRPr="00F1679A">
        <w:rPr>
          <w:rFonts w:ascii="Traditional Arabic" w:hAnsi="Traditional Arabic"/>
          <w:color w:val="auto"/>
          <w:rtl/>
          <w:lang w:eastAsia="en-US"/>
        </w:rPr>
        <w:t>«</w:t>
      </w:r>
      <w:r w:rsidRPr="00F1679A">
        <w:rPr>
          <w:rFonts w:ascii="Traditional Arabic" w:hAnsi="Traditional Arabic"/>
          <w:color w:val="auto"/>
          <w:rtl/>
          <w:lang w:eastAsia="en-US"/>
        </w:rPr>
        <w:t>صلاة القاعد نصف صلاة القائم، فتجشم الناس الصلاة قياما</w:t>
      </w:r>
      <w:r w:rsidR="00631BA9">
        <w:rPr>
          <w:rFonts w:ascii="Traditional Arabic" w:hAnsi="Traditional Arabic" w:hint="cs"/>
          <w:color w:val="auto"/>
          <w:rtl/>
          <w:lang w:eastAsia="en-US"/>
        </w:rPr>
        <w:t>ً</w:t>
      </w:r>
      <w:r w:rsidR="00631BA9" w:rsidRPr="00F1679A">
        <w:rPr>
          <w:rFonts w:ascii="Traditional Arabic" w:hAnsi="Traditional Arabic"/>
          <w:color w:val="auto"/>
          <w:rtl/>
          <w:lang w:eastAsia="en-US"/>
        </w:rPr>
        <w:t>»</w:t>
      </w:r>
      <w:r w:rsidR="001F47B3" w:rsidRPr="001F47B3">
        <w:rPr>
          <w:rStyle w:val="FootnoteReference"/>
          <w:rtl/>
        </w:rPr>
        <w:t>(</w:t>
      </w:r>
      <w:r w:rsidRPr="001F47B3">
        <w:rPr>
          <w:rStyle w:val="FootnoteReference"/>
          <w:rtl/>
        </w:rPr>
        <w:footnoteReference w:id="54"/>
      </w:r>
      <w:r w:rsidR="001F47B3" w:rsidRPr="001F47B3">
        <w:rPr>
          <w:rStyle w:val="FootnoteReference"/>
          <w:rtl/>
        </w:rPr>
        <w:t>)</w:t>
      </w:r>
      <w:r w:rsidRPr="00F1679A">
        <w:rPr>
          <w:rFonts w:ascii="Traditional Arabic" w:hAnsi="Traditional Arabic" w:hint="cs"/>
          <w:color w:val="auto"/>
          <w:rtl/>
          <w:lang w:eastAsia="en-US"/>
        </w:rPr>
        <w:t>.</w:t>
      </w:r>
    </w:p>
    <w:p w14:paraId="5966940E" w14:textId="77777777" w:rsidR="00F1679A" w:rsidRPr="00F1679A" w:rsidRDefault="002E3417" w:rsidP="007B2273">
      <w:pPr>
        <w:widowControl/>
        <w:tabs>
          <w:tab w:val="left" w:pos="565"/>
        </w:tabs>
        <w:autoSpaceDE w:val="0"/>
        <w:autoSpaceDN w:val="0"/>
        <w:adjustRightInd w:val="0"/>
        <w:ind w:firstLine="0"/>
        <w:rPr>
          <w:rFonts w:ascii="Traditional Arabic" w:hAnsi="Traditional Arabic"/>
          <w:color w:val="000000" w:themeColor="text1"/>
          <w:rtl/>
          <w:lang w:eastAsia="en-US"/>
        </w:rPr>
      </w:pPr>
      <w:r>
        <w:rPr>
          <w:rFonts w:ascii="Traditional Arabic" w:hAnsi="Traditional Arabic" w:hint="cs"/>
          <w:color w:val="auto"/>
          <w:rtl/>
          <w:lang w:eastAsia="en-US"/>
        </w:rPr>
        <w:t xml:space="preserve">      </w:t>
      </w:r>
      <w:r w:rsidR="00F1679A" w:rsidRPr="00F1679A">
        <w:rPr>
          <w:rFonts w:ascii="Traditional Arabic" w:hAnsi="Traditional Arabic"/>
          <w:color w:val="000000" w:themeColor="text1"/>
          <w:rtl/>
          <w:lang w:eastAsia="en-US"/>
        </w:rPr>
        <w:t xml:space="preserve">وفي </w:t>
      </w:r>
      <w:r w:rsidR="00950ED5">
        <w:rPr>
          <w:rFonts w:ascii="Traditional Arabic" w:hAnsi="Traditional Arabic" w:hint="cs"/>
          <w:color w:val="000000" w:themeColor="text1"/>
          <w:rtl/>
          <w:lang w:eastAsia="en-US"/>
        </w:rPr>
        <w:t>زمننا</w:t>
      </w:r>
      <w:r w:rsidR="00F1679A" w:rsidRPr="00F1679A">
        <w:rPr>
          <w:rFonts w:ascii="Traditional Arabic" w:hAnsi="Traditional Arabic"/>
          <w:color w:val="000000" w:themeColor="text1"/>
          <w:rtl/>
          <w:lang w:eastAsia="en-US"/>
        </w:rPr>
        <w:t xml:space="preserve"> هذا انتشر </w:t>
      </w:r>
      <w:r w:rsidR="00F1679A" w:rsidRPr="00F1679A">
        <w:rPr>
          <w:rFonts w:ascii="Traditional Arabic" w:hAnsi="Traditional Arabic" w:hint="cs"/>
          <w:color w:val="000000" w:themeColor="text1"/>
          <w:rtl/>
          <w:lang w:eastAsia="en-US"/>
        </w:rPr>
        <w:t>وباء</w:t>
      </w:r>
      <w:r w:rsidR="00F1679A" w:rsidRPr="00F1679A">
        <w:rPr>
          <w:rFonts w:ascii="Traditional Arabic" w:hAnsi="Traditional Arabic"/>
          <w:color w:val="000000" w:themeColor="text1"/>
          <w:rtl/>
          <w:lang w:eastAsia="en-US"/>
        </w:rPr>
        <w:t xml:space="preserve"> كورونا في أكثر دول العالم، ودخل هذا الوباء المدينة </w:t>
      </w:r>
      <w:r w:rsidR="002D40F7">
        <w:rPr>
          <w:rFonts w:ascii="Traditional Arabic" w:hAnsi="Traditional Arabic" w:hint="cs"/>
          <w:color w:val="000000" w:themeColor="text1"/>
          <w:rtl/>
          <w:lang w:eastAsia="en-US"/>
        </w:rPr>
        <w:t>كغيرها من المدن,</w:t>
      </w:r>
      <w:r w:rsidR="00F1679A" w:rsidRPr="00F1679A">
        <w:rPr>
          <w:rFonts w:ascii="Traditional Arabic" w:hAnsi="Traditional Arabic" w:hint="cs"/>
          <w:color w:val="000000" w:themeColor="text1"/>
          <w:rtl/>
          <w:lang w:eastAsia="en-US"/>
        </w:rPr>
        <w:t xml:space="preserve"> وتم رصد إصابات ووفيات كثيرة في المدينة بعد إصابتهم بهذا الوباء</w:t>
      </w:r>
      <w:r w:rsidR="004433F3">
        <w:rPr>
          <w:rFonts w:ascii="Traditional Arabic" w:hAnsi="Traditional Arabic" w:hint="cs"/>
          <w:color w:val="000000" w:themeColor="text1"/>
          <w:rtl/>
          <w:lang w:eastAsia="en-US"/>
        </w:rPr>
        <w:t>,</w:t>
      </w:r>
      <w:r w:rsidR="00F1679A" w:rsidRPr="00F1679A">
        <w:rPr>
          <w:rFonts w:ascii="Traditional Arabic" w:hAnsi="Traditional Arabic" w:hint="cs"/>
          <w:color w:val="000000" w:themeColor="text1"/>
          <w:rtl/>
          <w:lang w:eastAsia="en-US"/>
        </w:rPr>
        <w:t xml:space="preserve"> بينما </w:t>
      </w:r>
      <w:r w:rsidR="004433F3">
        <w:rPr>
          <w:rFonts w:ascii="Traditional Arabic" w:hAnsi="Traditional Arabic" w:hint="cs"/>
          <w:color w:val="000000" w:themeColor="text1"/>
          <w:rtl/>
          <w:lang w:eastAsia="en-US"/>
        </w:rPr>
        <w:t xml:space="preserve">ذكر بعض العلماء كما تقدم سابقاً </w:t>
      </w:r>
      <w:r w:rsidR="00F1679A" w:rsidRPr="00F1679A">
        <w:rPr>
          <w:rFonts w:ascii="Traditional Arabic" w:hAnsi="Traditional Arabic" w:hint="cs"/>
          <w:color w:val="000000" w:themeColor="text1"/>
          <w:rtl/>
          <w:lang w:eastAsia="en-US"/>
        </w:rPr>
        <w:t xml:space="preserve">أن الطاعون </w:t>
      </w:r>
      <w:r w:rsidR="004433F3">
        <w:rPr>
          <w:rFonts w:ascii="Traditional Arabic" w:hAnsi="Traditional Arabic" w:hint="cs"/>
          <w:color w:val="000000" w:themeColor="text1"/>
          <w:rtl/>
          <w:lang w:eastAsia="en-US"/>
        </w:rPr>
        <w:t>لم يد</w:t>
      </w:r>
      <w:r w:rsidR="00F1679A" w:rsidRPr="00F1679A">
        <w:rPr>
          <w:rFonts w:ascii="Traditional Arabic" w:hAnsi="Traditional Arabic" w:hint="cs"/>
          <w:color w:val="000000" w:themeColor="text1"/>
          <w:rtl/>
          <w:lang w:eastAsia="en-US"/>
        </w:rPr>
        <w:t>خل المدينة</w:t>
      </w:r>
      <w:r w:rsidR="004433F3">
        <w:rPr>
          <w:rFonts w:ascii="Traditional Arabic" w:hAnsi="Traditional Arabic" w:hint="cs"/>
          <w:color w:val="000000" w:themeColor="text1"/>
          <w:rtl/>
          <w:lang w:eastAsia="en-US"/>
        </w:rPr>
        <w:t>.</w:t>
      </w:r>
    </w:p>
    <w:p w14:paraId="4F4AB8DF" w14:textId="77777777" w:rsidR="00F1679A" w:rsidRPr="00F1679A" w:rsidRDefault="00F1679A" w:rsidP="00A03F3B">
      <w:pPr>
        <w:widowControl/>
        <w:spacing w:line="20" w:lineRule="atLeast"/>
        <w:ind w:hanging="2"/>
        <w:rPr>
          <w:rFonts w:cs="ATraditional Arabic"/>
          <w:color w:val="auto"/>
          <w:lang w:eastAsia="en-US"/>
        </w:rPr>
      </w:pPr>
      <w:r w:rsidRPr="00950ED5">
        <w:rPr>
          <w:rFonts w:ascii="Traditional Arabic" w:hAnsi="Traditional Arabic"/>
          <w:color w:val="FF0000"/>
          <w:rtl/>
          <w:lang w:eastAsia="en-US"/>
        </w:rPr>
        <w:lastRenderedPageBreak/>
        <w:t xml:space="preserve"> </w:t>
      </w:r>
      <w:r w:rsidRPr="00950ED5">
        <w:rPr>
          <w:rFonts w:ascii="Traditional Arabic" w:hAnsi="Traditional Arabic" w:hint="cs"/>
          <w:b/>
          <w:bCs/>
          <w:color w:val="FF0000"/>
          <w:rtl/>
          <w:lang w:eastAsia="en-US"/>
        </w:rPr>
        <w:t>ثانياً:</w:t>
      </w:r>
      <w:r w:rsidRPr="00950ED5">
        <w:rPr>
          <w:rFonts w:ascii="Traditional Arabic" w:hAnsi="Traditional Arabic" w:hint="cs"/>
          <w:color w:val="FF0000"/>
          <w:rtl/>
          <w:lang w:eastAsia="en-US"/>
        </w:rPr>
        <w:t xml:space="preserve"> </w:t>
      </w:r>
      <w:r w:rsidRPr="00950ED5">
        <w:rPr>
          <w:rFonts w:ascii="Traditional Arabic" w:hAnsi="Traditional Arabic" w:hint="cs"/>
          <w:b/>
          <w:bCs/>
          <w:color w:val="FF0000"/>
          <w:rtl/>
          <w:lang w:eastAsia="en-US"/>
        </w:rPr>
        <w:t xml:space="preserve">أن الطاعون من وخز الجن: </w:t>
      </w:r>
      <w:r w:rsidRPr="00F1679A">
        <w:rPr>
          <w:rFonts w:ascii="Traditional Arabic" w:hAnsi="Traditional Arabic" w:hint="cs"/>
          <w:rtl/>
          <w:lang w:eastAsia="en-US"/>
        </w:rPr>
        <w:t>وقد جاء ذلك في الحديث الصحيح</w:t>
      </w:r>
      <w:r w:rsidRPr="00F1679A">
        <w:rPr>
          <w:rFonts w:cs="ATraditional Arabic" w:hint="cs"/>
          <w:color w:val="auto"/>
          <w:rtl/>
          <w:lang w:eastAsia="en-US"/>
        </w:rPr>
        <w:t xml:space="preserve"> </w:t>
      </w:r>
      <w:r w:rsidRPr="00F1679A">
        <w:rPr>
          <w:rFonts w:cs="ATraditional Arabic"/>
          <w:color w:val="auto"/>
          <w:rtl/>
          <w:lang w:eastAsia="en-US"/>
        </w:rPr>
        <w:t>عن أبي موسى</w:t>
      </w:r>
      <w:r w:rsidR="003E4FFF">
        <w:rPr>
          <w:rFonts w:cs="ATraditional Arabic" w:hint="cs"/>
          <w:color w:val="auto"/>
          <w:rtl/>
          <w:lang w:eastAsia="en-US"/>
        </w:rPr>
        <w:t xml:space="preserve"> </w:t>
      </w:r>
      <w:r w:rsidR="003E4FFF" w:rsidRPr="00821930">
        <w:rPr>
          <w:rFonts w:ascii="AGA Arabesque" w:hAnsi="AGA Arabesque" w:cs="Arial"/>
          <w:color w:val="auto"/>
          <w:lang w:eastAsia="en-US"/>
        </w:rPr>
        <w:t></w:t>
      </w:r>
      <w:r w:rsidRPr="00F1679A">
        <w:rPr>
          <w:rFonts w:cs="ATraditional Arabic"/>
          <w:color w:val="auto"/>
          <w:rtl/>
          <w:lang w:eastAsia="en-US"/>
        </w:rPr>
        <w:t xml:space="preserve"> قال: قال رسول الله </w:t>
      </w:r>
      <w:r w:rsidR="00631BA9" w:rsidRPr="00F100F6">
        <w:rPr>
          <w:rFonts w:ascii="AGA Arabesque" w:hAnsi="AGA Arabesque"/>
          <w:color w:val="auto"/>
        </w:rPr>
        <w:sym w:font="AGA Arabesque" w:char="F072"/>
      </w:r>
      <w:r w:rsidRPr="00F1679A">
        <w:rPr>
          <w:rFonts w:cs="ATraditional Arabic"/>
          <w:color w:val="auto"/>
          <w:rtl/>
          <w:lang w:eastAsia="en-US"/>
        </w:rPr>
        <w:t>: «فناء أمتي بالطعن</w:t>
      </w:r>
      <w:r w:rsidR="001F47B3" w:rsidRPr="001F47B3">
        <w:rPr>
          <w:rStyle w:val="FootnoteReference"/>
          <w:rtl/>
        </w:rPr>
        <w:t>(</w:t>
      </w:r>
      <w:r w:rsidRPr="001F47B3">
        <w:rPr>
          <w:rStyle w:val="FootnoteReference"/>
          <w:rtl/>
        </w:rPr>
        <w:footnoteReference w:id="55"/>
      </w:r>
      <w:r w:rsidR="001F47B3" w:rsidRPr="001F47B3">
        <w:rPr>
          <w:rStyle w:val="FootnoteReference"/>
          <w:rtl/>
        </w:rPr>
        <w:t>)</w:t>
      </w:r>
      <w:r w:rsidRPr="00F1679A">
        <w:rPr>
          <w:rFonts w:cs="ATraditional Arabic"/>
          <w:color w:val="auto"/>
          <w:rtl/>
          <w:lang w:eastAsia="en-US"/>
        </w:rPr>
        <w:t xml:space="preserve"> والطاعون». فقيل: يا رسول الله، هذا الطعن قد عرفناه، فما الطاعون؟ قال: «وخز</w:t>
      </w:r>
      <w:r w:rsidR="001F47B3" w:rsidRPr="001F47B3">
        <w:rPr>
          <w:rStyle w:val="FootnoteReference"/>
          <w:rtl/>
        </w:rPr>
        <w:t>(</w:t>
      </w:r>
      <w:r w:rsidRPr="001F47B3">
        <w:rPr>
          <w:rStyle w:val="FootnoteReference"/>
          <w:rtl/>
        </w:rPr>
        <w:footnoteReference w:id="56"/>
      </w:r>
      <w:r w:rsidR="001F47B3" w:rsidRPr="001F47B3">
        <w:rPr>
          <w:rStyle w:val="FootnoteReference"/>
          <w:rtl/>
        </w:rPr>
        <w:t>)</w:t>
      </w:r>
      <w:r w:rsidRPr="00F1679A">
        <w:rPr>
          <w:rFonts w:cs="ATraditional Arabic"/>
          <w:color w:val="auto"/>
          <w:rtl/>
          <w:lang w:eastAsia="en-US"/>
        </w:rPr>
        <w:t xml:space="preserve"> أعدائكم من الجن وفي كل شهداء»</w:t>
      </w:r>
      <w:r w:rsidR="001F47B3" w:rsidRPr="001F47B3">
        <w:rPr>
          <w:rStyle w:val="FootnoteReference"/>
          <w:rtl/>
        </w:rPr>
        <w:t>(</w:t>
      </w:r>
      <w:r w:rsidRPr="001F47B3">
        <w:rPr>
          <w:rStyle w:val="FootnoteReference"/>
          <w:rtl/>
        </w:rPr>
        <w:footnoteReference w:id="57"/>
      </w:r>
      <w:r w:rsidR="001F47B3" w:rsidRPr="001F47B3">
        <w:rPr>
          <w:rStyle w:val="FootnoteReference"/>
          <w:rtl/>
        </w:rPr>
        <w:t>)</w:t>
      </w:r>
      <w:r w:rsidRPr="00F1679A">
        <w:rPr>
          <w:rFonts w:cs="ATraditional Arabic"/>
          <w:color w:val="auto"/>
          <w:rtl/>
          <w:lang w:eastAsia="en-US"/>
        </w:rPr>
        <w:t xml:space="preserve"> </w:t>
      </w:r>
      <w:r w:rsidRPr="00F1679A">
        <w:rPr>
          <w:rFonts w:cs="ATraditional Arabic" w:hint="cs"/>
          <w:color w:val="auto"/>
          <w:rtl/>
          <w:lang w:eastAsia="en-US"/>
        </w:rPr>
        <w:t xml:space="preserve">. </w:t>
      </w:r>
    </w:p>
    <w:p w14:paraId="00A33069" w14:textId="77777777" w:rsidR="00F1679A" w:rsidRPr="00F1679A" w:rsidRDefault="00F1679A" w:rsidP="00631BA9">
      <w:pPr>
        <w:widowControl/>
        <w:ind w:firstLine="565"/>
        <w:jc w:val="lowKashida"/>
        <w:rPr>
          <w:rFonts w:cs="ATraditional Arabic"/>
          <w:color w:val="auto"/>
          <w:rtl/>
          <w:lang w:eastAsia="en-US"/>
        </w:rPr>
      </w:pPr>
      <w:r w:rsidRPr="00F1679A">
        <w:rPr>
          <w:rFonts w:ascii="ATraditional Arabic" w:hAnsi="ATraditional Arabic" w:cs="ATraditional Arabic"/>
          <w:color w:val="auto"/>
          <w:rtl/>
          <w:lang w:eastAsia="en-US"/>
        </w:rPr>
        <w:t xml:space="preserve">وعن عائشة </w:t>
      </w:r>
      <w:r w:rsidR="00384FA0" w:rsidRPr="00714AB9">
        <w:rPr>
          <w:rFonts w:ascii="Traditional Arabic" w:hAnsi="Traditional Arabic"/>
          <w:color w:val="auto"/>
          <w:lang w:eastAsia="en-US"/>
        </w:rPr>
        <w:sym w:font="KFGQPC Arabic Symbols 01" w:char="F069"/>
      </w:r>
      <w:r w:rsidR="00384FA0" w:rsidRPr="00714AB9">
        <w:rPr>
          <w:rFonts w:ascii="Traditional Arabic" w:hAnsi="Traditional Arabic" w:hint="cs"/>
          <w:color w:val="auto"/>
          <w:rtl/>
          <w:lang w:eastAsia="en-US"/>
        </w:rPr>
        <w:t xml:space="preserve"> </w:t>
      </w:r>
      <w:r w:rsidRPr="00F1679A">
        <w:rPr>
          <w:rFonts w:ascii="ATraditional Arabic" w:hAnsi="ATraditional Arabic" w:cs="ATraditional Arabic"/>
          <w:color w:val="auto"/>
          <w:rtl/>
          <w:lang w:eastAsia="en-US"/>
        </w:rPr>
        <w:t xml:space="preserve">قالت: </w:t>
      </w:r>
      <w:r w:rsidRPr="00F1679A">
        <w:rPr>
          <w:rFonts w:cs="ATraditional Arabic"/>
          <w:color w:val="auto"/>
          <w:rtl/>
          <w:lang w:eastAsia="en-US"/>
        </w:rPr>
        <w:t>«</w:t>
      </w:r>
      <w:r w:rsidRPr="00F1679A">
        <w:rPr>
          <w:rFonts w:ascii="ATraditional Arabic" w:hAnsi="ATraditional Arabic" w:cs="ATraditional Arabic"/>
          <w:color w:val="auto"/>
          <w:rtl/>
          <w:lang w:eastAsia="en-US"/>
        </w:rPr>
        <w:t xml:space="preserve"> ذ</w:t>
      </w:r>
      <w:r w:rsidR="00A03F3B">
        <w:rPr>
          <w:rFonts w:ascii="ATraditional Arabic" w:hAnsi="ATraditional Arabic" w:cs="ATraditional Arabic" w:hint="cs"/>
          <w:color w:val="auto"/>
          <w:rtl/>
          <w:lang w:eastAsia="en-US"/>
        </w:rPr>
        <w:t>ُ</w:t>
      </w:r>
      <w:r w:rsidRPr="00F1679A">
        <w:rPr>
          <w:rFonts w:ascii="ATraditional Arabic" w:hAnsi="ATraditional Arabic" w:cs="ATraditional Arabic"/>
          <w:color w:val="auto"/>
          <w:rtl/>
          <w:lang w:eastAsia="en-US"/>
        </w:rPr>
        <w:t xml:space="preserve">كر الطاعون فذكرت أن النبي </w:t>
      </w:r>
      <w:r w:rsidR="00631BA9" w:rsidRPr="00F100F6">
        <w:rPr>
          <w:rFonts w:ascii="AGA Arabesque" w:hAnsi="AGA Arabesque"/>
          <w:color w:val="auto"/>
        </w:rPr>
        <w:sym w:font="AGA Arabesque" w:char="F072"/>
      </w:r>
      <w:r w:rsidR="00631BA9">
        <w:rPr>
          <w:rFonts w:ascii="ATraditional Arabic" w:hAnsi="ATraditional Arabic" w:cs="ATraditional Arabic" w:hint="cs"/>
          <w:color w:val="auto"/>
          <w:rtl/>
          <w:lang w:eastAsia="en-US"/>
        </w:rPr>
        <w:t xml:space="preserve"> </w:t>
      </w:r>
      <w:r w:rsidRPr="00F1679A">
        <w:rPr>
          <w:rFonts w:ascii="ATraditional Arabic" w:hAnsi="ATraditional Arabic" w:cs="ATraditional Arabic"/>
          <w:color w:val="auto"/>
          <w:rtl/>
          <w:lang w:eastAsia="en-US"/>
        </w:rPr>
        <w:t>قال: وخزة تصيب أمتي من أعدائهم من الجن: غدة كغدة الإبل. من أقام عليه كان مرابطا</w:t>
      </w:r>
      <w:r w:rsidR="00A03F3B">
        <w:rPr>
          <w:rFonts w:ascii="ATraditional Arabic" w:hAnsi="ATraditional Arabic" w:cs="ATraditional Arabic" w:hint="cs"/>
          <w:color w:val="auto"/>
          <w:rtl/>
          <w:lang w:eastAsia="en-US"/>
        </w:rPr>
        <w:t>ً</w:t>
      </w:r>
      <w:r w:rsidRPr="00F1679A">
        <w:rPr>
          <w:rFonts w:ascii="ATraditional Arabic" w:hAnsi="ATraditional Arabic" w:cs="ATraditional Arabic"/>
          <w:color w:val="auto"/>
          <w:rtl/>
          <w:lang w:eastAsia="en-US"/>
        </w:rPr>
        <w:t>، ومن أصيب به كان شهيدا</w:t>
      </w:r>
      <w:r w:rsidR="00A03F3B">
        <w:rPr>
          <w:rFonts w:ascii="ATraditional Arabic" w:hAnsi="ATraditional Arabic" w:cs="ATraditional Arabic" w:hint="cs"/>
          <w:color w:val="auto"/>
          <w:rtl/>
          <w:lang w:eastAsia="en-US"/>
        </w:rPr>
        <w:t>ً</w:t>
      </w:r>
      <w:r w:rsidRPr="00F1679A">
        <w:rPr>
          <w:rFonts w:ascii="ATraditional Arabic" w:hAnsi="ATraditional Arabic" w:cs="ATraditional Arabic"/>
          <w:color w:val="auto"/>
          <w:rtl/>
          <w:lang w:eastAsia="en-US"/>
        </w:rPr>
        <w:t>، ومن فر منه كالفار من الزحف</w:t>
      </w:r>
      <w:r w:rsidRPr="00F1679A">
        <w:rPr>
          <w:rFonts w:cs="ATraditional Arabic"/>
          <w:color w:val="auto"/>
          <w:rtl/>
          <w:lang w:eastAsia="en-US"/>
        </w:rPr>
        <w:t>»</w:t>
      </w:r>
      <w:r w:rsidR="001F47B3" w:rsidRPr="001F47B3">
        <w:rPr>
          <w:rStyle w:val="FootnoteReference"/>
          <w:rtl/>
        </w:rPr>
        <w:t>(</w:t>
      </w:r>
      <w:r w:rsidRPr="001F47B3">
        <w:rPr>
          <w:rStyle w:val="FootnoteReference"/>
          <w:rtl/>
        </w:rPr>
        <w:footnoteReference w:id="58"/>
      </w:r>
      <w:r w:rsidR="001F47B3" w:rsidRPr="001F47B3">
        <w:rPr>
          <w:rStyle w:val="FootnoteReference"/>
          <w:rtl/>
        </w:rPr>
        <w:t>)</w:t>
      </w:r>
      <w:r w:rsidRPr="00F1679A">
        <w:rPr>
          <w:rFonts w:ascii="ATraditional Arabic" w:hAnsi="ATraditional Arabic" w:cs="ATraditional Arabic"/>
          <w:color w:val="auto"/>
          <w:rtl/>
          <w:lang w:eastAsia="en-US"/>
        </w:rPr>
        <w:t xml:space="preserve"> </w:t>
      </w:r>
      <w:r w:rsidRPr="00F1679A">
        <w:rPr>
          <w:rFonts w:cs="ATraditional Arabic"/>
          <w:color w:val="auto"/>
          <w:rtl/>
          <w:lang w:eastAsia="en-US"/>
        </w:rPr>
        <w:t>.</w:t>
      </w:r>
    </w:p>
    <w:p w14:paraId="0F84E71E" w14:textId="77777777" w:rsidR="00F1679A" w:rsidRPr="00F1679A" w:rsidRDefault="00F1679A" w:rsidP="007E2E64">
      <w:pPr>
        <w:widowControl/>
        <w:ind w:firstLine="565"/>
        <w:jc w:val="lowKashida"/>
        <w:rPr>
          <w:rFonts w:cs="ATraditional Arabic"/>
          <w:color w:val="auto"/>
          <w:rtl/>
          <w:lang w:eastAsia="en-US"/>
        </w:rPr>
      </w:pPr>
      <w:r w:rsidRPr="00F1679A">
        <w:rPr>
          <w:rFonts w:cs="ATraditional Arabic" w:hint="cs"/>
          <w:color w:val="auto"/>
          <w:rtl/>
          <w:lang w:eastAsia="en-US"/>
        </w:rPr>
        <w:t>قال ابن حجر</w:t>
      </w:r>
      <w:r w:rsidR="003615DA">
        <w:rPr>
          <w:rFonts w:cs="ATraditional Arabic" w:hint="cs"/>
          <w:color w:val="auto"/>
          <w:rtl/>
          <w:lang w:eastAsia="en-US"/>
        </w:rPr>
        <w:t xml:space="preserve"> </w:t>
      </w:r>
      <w:r w:rsidR="003615DA" w:rsidRPr="003F7CB4">
        <w:rPr>
          <w:rFonts w:ascii="Traditional Arabic" w:hAnsi="Traditional Arabic"/>
          <w:color w:val="auto"/>
          <w:lang w:eastAsia="en-US"/>
        </w:rPr>
        <w:sym w:font="KFGQPC Arabic Symbols 01" w:char="F072"/>
      </w:r>
      <w:r w:rsidRPr="00F1679A">
        <w:rPr>
          <w:rFonts w:cs="ATraditional Arabic" w:hint="cs"/>
          <w:color w:val="auto"/>
          <w:rtl/>
          <w:lang w:eastAsia="en-US"/>
        </w:rPr>
        <w:t xml:space="preserve">: </w:t>
      </w:r>
      <w:r w:rsidRPr="00F1679A">
        <w:rPr>
          <w:rFonts w:cs="ATraditional Arabic"/>
          <w:color w:val="auto"/>
          <w:rtl/>
          <w:lang w:eastAsia="en-US"/>
        </w:rPr>
        <w:t>ووصف طعن الجن بأنه وخز</w:t>
      </w:r>
      <w:r w:rsidRPr="00F1679A">
        <w:rPr>
          <w:rFonts w:cs="ATraditional Arabic" w:hint="cs"/>
          <w:color w:val="auto"/>
          <w:rtl/>
          <w:lang w:eastAsia="en-US"/>
        </w:rPr>
        <w:t>؛</w:t>
      </w:r>
      <w:r w:rsidRPr="00F1679A">
        <w:rPr>
          <w:rFonts w:cs="ATraditional Arabic"/>
          <w:color w:val="auto"/>
          <w:rtl/>
          <w:lang w:eastAsia="en-US"/>
        </w:rPr>
        <w:t xml:space="preserve"> لأنه يقع من الباطن إلى الظاهر فيؤثر بالباطن أولا</w:t>
      </w:r>
      <w:r w:rsidRPr="00F1679A">
        <w:rPr>
          <w:rFonts w:cs="ATraditional Arabic" w:hint="cs"/>
          <w:color w:val="auto"/>
          <w:rtl/>
          <w:lang w:eastAsia="en-US"/>
        </w:rPr>
        <w:t>ً,</w:t>
      </w:r>
      <w:r w:rsidRPr="00F1679A">
        <w:rPr>
          <w:rFonts w:cs="ATraditional Arabic"/>
          <w:color w:val="auto"/>
          <w:rtl/>
          <w:lang w:eastAsia="en-US"/>
        </w:rPr>
        <w:t xml:space="preserve"> ثم يؤثر في الظاهر وقد لا ينفذ</w:t>
      </w:r>
      <w:r w:rsidRPr="00F1679A">
        <w:rPr>
          <w:rFonts w:cs="ATraditional Arabic" w:hint="cs"/>
          <w:color w:val="auto"/>
          <w:rtl/>
          <w:lang w:eastAsia="en-US"/>
        </w:rPr>
        <w:t>,</w:t>
      </w:r>
      <w:r w:rsidRPr="00F1679A">
        <w:rPr>
          <w:rFonts w:cs="ATraditional Arabic"/>
          <w:color w:val="auto"/>
          <w:rtl/>
          <w:lang w:eastAsia="en-US"/>
        </w:rPr>
        <w:t xml:space="preserve"> وهذا بخلاف طعن الإنس فإنه يقع من الظاهر إلى الباطن فيؤثر في الظاهر أولا</w:t>
      </w:r>
      <w:r w:rsidRPr="00F1679A">
        <w:rPr>
          <w:rFonts w:cs="ATraditional Arabic" w:hint="cs"/>
          <w:color w:val="auto"/>
          <w:rtl/>
          <w:lang w:eastAsia="en-US"/>
        </w:rPr>
        <w:t>ً,</w:t>
      </w:r>
      <w:r w:rsidRPr="00F1679A">
        <w:rPr>
          <w:rFonts w:cs="ATraditional Arabic"/>
          <w:color w:val="auto"/>
          <w:rtl/>
          <w:lang w:eastAsia="en-US"/>
        </w:rPr>
        <w:t xml:space="preserve"> ثم يؤثر في الباطن وقد لا ينفذ</w:t>
      </w:r>
      <w:r w:rsidR="001F47B3" w:rsidRPr="001F47B3">
        <w:rPr>
          <w:rStyle w:val="FootnoteReference"/>
          <w:rtl/>
        </w:rPr>
        <w:t>(</w:t>
      </w:r>
      <w:r w:rsidRPr="001F47B3">
        <w:rPr>
          <w:rStyle w:val="FootnoteReference"/>
          <w:rtl/>
        </w:rPr>
        <w:footnoteReference w:id="59"/>
      </w:r>
      <w:r w:rsidR="001F47B3" w:rsidRPr="001F47B3">
        <w:rPr>
          <w:rStyle w:val="FootnoteReference"/>
          <w:rtl/>
        </w:rPr>
        <w:t>)</w:t>
      </w:r>
      <w:r w:rsidRPr="00F1679A">
        <w:rPr>
          <w:rFonts w:cs="ATraditional Arabic" w:hint="cs"/>
          <w:color w:val="auto"/>
          <w:rtl/>
          <w:lang w:eastAsia="en-US"/>
        </w:rPr>
        <w:t xml:space="preserve"> .</w:t>
      </w:r>
    </w:p>
    <w:p w14:paraId="78A31B80" w14:textId="77777777" w:rsidR="00F1679A" w:rsidRPr="00F1679A" w:rsidRDefault="00F1679A" w:rsidP="007E2E64">
      <w:pPr>
        <w:widowControl/>
        <w:ind w:firstLine="565"/>
        <w:jc w:val="lowKashida"/>
        <w:rPr>
          <w:rFonts w:cs="ATraditional Arabic"/>
          <w:color w:val="auto"/>
          <w:rtl/>
          <w:lang w:eastAsia="en-US"/>
        </w:rPr>
      </w:pPr>
      <w:r w:rsidRPr="00F1679A">
        <w:rPr>
          <w:rFonts w:ascii="Traditional Arabic" w:hAnsi="Traditional Arabic" w:hint="cs"/>
          <w:rtl/>
        </w:rPr>
        <w:t>وقال الزبيدي</w:t>
      </w:r>
      <w:r w:rsidR="003615DA">
        <w:rPr>
          <w:rFonts w:ascii="Traditional Arabic" w:hAnsi="Traditional Arabic" w:hint="cs"/>
          <w:rtl/>
        </w:rPr>
        <w:t xml:space="preserve"> </w:t>
      </w:r>
      <w:r w:rsidR="003615DA" w:rsidRPr="003F7CB4">
        <w:rPr>
          <w:rFonts w:ascii="Traditional Arabic" w:hAnsi="Traditional Arabic"/>
          <w:color w:val="auto"/>
          <w:lang w:eastAsia="en-US"/>
        </w:rPr>
        <w:sym w:font="KFGQPC Arabic Symbols 01" w:char="F072"/>
      </w:r>
      <w:r w:rsidRPr="00F1679A">
        <w:rPr>
          <w:rFonts w:ascii="Traditional Arabic" w:hAnsi="Traditional Arabic" w:hint="cs"/>
          <w:rtl/>
        </w:rPr>
        <w:t xml:space="preserve">: </w:t>
      </w:r>
      <w:r w:rsidRPr="00F1679A">
        <w:rPr>
          <w:rFonts w:ascii="Traditional Arabic" w:hAnsi="Traditional Arabic"/>
          <w:rtl/>
        </w:rPr>
        <w:t>والذي عليه المحققون من الفقهاء والمحدثين أنهما متباينان،</w:t>
      </w:r>
      <w:r w:rsidRPr="00F1679A">
        <w:rPr>
          <w:rFonts w:ascii="Traditional Arabic" w:hAnsi="Traditional Arabic" w:hint="cs"/>
          <w:rtl/>
        </w:rPr>
        <w:t xml:space="preserve"> </w:t>
      </w:r>
      <w:r w:rsidRPr="00F1679A">
        <w:rPr>
          <w:rFonts w:ascii="Traditional Arabic" w:hAnsi="Traditional Arabic"/>
          <w:rtl/>
        </w:rPr>
        <w:t>فالوباء: وخم يغير الهواء فتكثر بسببه الأمراض في الناس، والطاعون هو الضرب الذي يصيب الإنحس من الجن، وأيدوه بما في الحديث أنه وخز أعدائكم من الجن</w:t>
      </w:r>
      <w:r w:rsidR="001F47B3" w:rsidRPr="001F47B3">
        <w:rPr>
          <w:rStyle w:val="FootnoteReference"/>
          <w:rtl/>
        </w:rPr>
        <w:t>(</w:t>
      </w:r>
      <w:r w:rsidRPr="001F47B3">
        <w:rPr>
          <w:rStyle w:val="FootnoteReference"/>
          <w:rtl/>
        </w:rPr>
        <w:footnoteReference w:id="60"/>
      </w:r>
      <w:r w:rsidR="001F47B3" w:rsidRPr="001F47B3">
        <w:rPr>
          <w:rStyle w:val="FootnoteReference"/>
          <w:rtl/>
        </w:rPr>
        <w:t>)</w:t>
      </w:r>
      <w:r w:rsidRPr="00F1679A">
        <w:rPr>
          <w:rFonts w:ascii="Traditional Arabic" w:hAnsi="Traditional Arabic" w:hint="cs"/>
          <w:rtl/>
        </w:rPr>
        <w:t>.</w:t>
      </w:r>
    </w:p>
    <w:p w14:paraId="2462EC49" w14:textId="77777777" w:rsidR="00F1679A" w:rsidRPr="00F1679A" w:rsidRDefault="00F1679A" w:rsidP="007E2E64">
      <w:pPr>
        <w:widowControl/>
        <w:ind w:firstLine="565"/>
        <w:jc w:val="lowKashida"/>
        <w:rPr>
          <w:rFonts w:ascii="Traditional Arabic" w:hAnsi="Traditional Arabic"/>
          <w:rtl/>
        </w:rPr>
      </w:pPr>
      <w:r w:rsidRPr="00F1679A">
        <w:rPr>
          <w:rFonts w:ascii="Traditional Arabic" w:hAnsi="Traditional Arabic" w:hint="cs"/>
          <w:rtl/>
        </w:rPr>
        <w:t xml:space="preserve">وقد حاول بعض الباحثين تفسير </w:t>
      </w:r>
      <w:r w:rsidRPr="00F1679A">
        <w:rPr>
          <w:rFonts w:ascii="Traditional Arabic" w:hAnsi="Traditional Arabic"/>
          <w:rtl/>
        </w:rPr>
        <w:t>الوخز</w:t>
      </w:r>
      <w:r w:rsidRPr="00F1679A">
        <w:rPr>
          <w:rFonts w:ascii="Traditional Arabic" w:hAnsi="Traditional Arabic" w:hint="cs"/>
          <w:rtl/>
        </w:rPr>
        <w:t xml:space="preserve"> تفسيراً طبياً و</w:t>
      </w:r>
      <w:r w:rsidR="00A03F3B">
        <w:rPr>
          <w:rFonts w:ascii="Traditional Arabic" w:hAnsi="Traditional Arabic" w:hint="cs"/>
          <w:rtl/>
        </w:rPr>
        <w:t>ذكر ب</w:t>
      </w:r>
      <w:r w:rsidRPr="00F1679A">
        <w:rPr>
          <w:rFonts w:ascii="Traditional Arabic" w:hAnsi="Traditional Arabic" w:hint="cs"/>
          <w:rtl/>
        </w:rPr>
        <w:t>أن المقصود به طعن البراغيث وليس طعن الجن.</w:t>
      </w:r>
    </w:p>
    <w:p w14:paraId="020F623F" w14:textId="77777777" w:rsidR="00F1679A" w:rsidRPr="00F1679A" w:rsidRDefault="00F1679A" w:rsidP="007E2E64">
      <w:pPr>
        <w:widowControl/>
        <w:tabs>
          <w:tab w:val="left" w:pos="565"/>
        </w:tabs>
        <w:autoSpaceDE w:val="0"/>
        <w:autoSpaceDN w:val="0"/>
        <w:adjustRightInd w:val="0"/>
        <w:ind w:firstLine="0"/>
        <w:rPr>
          <w:rFonts w:ascii="Traditional Arabic" w:hAnsi="Traditional Arabic"/>
          <w:rtl/>
        </w:rPr>
      </w:pPr>
      <w:r w:rsidRPr="00F1679A">
        <w:rPr>
          <w:rFonts w:ascii="Traditional Arabic" w:hAnsi="Traditional Arabic" w:hint="cs"/>
          <w:rtl/>
        </w:rPr>
        <w:t xml:space="preserve">      </w:t>
      </w:r>
      <w:r w:rsidR="007E2E64">
        <w:rPr>
          <w:rFonts w:ascii="Traditional Arabic" w:hAnsi="Traditional Arabic" w:hint="cs"/>
          <w:rtl/>
        </w:rPr>
        <w:t xml:space="preserve"> </w:t>
      </w:r>
      <w:r w:rsidRPr="00F1679A">
        <w:rPr>
          <w:rFonts w:ascii="Traditional Arabic" w:hAnsi="Traditional Arabic" w:hint="cs"/>
          <w:rtl/>
        </w:rPr>
        <w:t>فقال</w:t>
      </w:r>
      <w:r w:rsidRPr="00F1679A">
        <w:rPr>
          <w:rFonts w:ascii="Traditional Arabic" w:hAnsi="Traditional Arabic"/>
          <w:rtl/>
        </w:rPr>
        <w:t xml:space="preserve">: </w:t>
      </w:r>
      <w:r w:rsidR="005D2120">
        <w:rPr>
          <w:rFonts w:ascii="Traditional Arabic" w:hAnsi="Traditional Arabic" w:hint="cs"/>
          <w:rtl/>
        </w:rPr>
        <w:t>ال</w:t>
      </w:r>
      <w:r w:rsidRPr="00F1679A">
        <w:rPr>
          <w:rFonts w:ascii="Traditional Arabic" w:hAnsi="Traditional Arabic"/>
          <w:rtl/>
        </w:rPr>
        <w:t>طعن غير نافد</w:t>
      </w:r>
      <w:r w:rsidRPr="00F1679A">
        <w:rPr>
          <w:rFonts w:ascii="Traditional Arabic" w:hAnsi="Traditional Arabic" w:hint="cs"/>
          <w:rtl/>
        </w:rPr>
        <w:t xml:space="preserve"> </w:t>
      </w:r>
      <w:r w:rsidR="005D2120">
        <w:rPr>
          <w:rFonts w:ascii="Traditional Arabic" w:hAnsi="Traditional Arabic" w:hint="cs"/>
          <w:rtl/>
        </w:rPr>
        <w:t>هو طعن</w:t>
      </w:r>
      <w:r w:rsidRPr="00F1679A">
        <w:rPr>
          <w:rFonts w:ascii="Traditional Arabic" w:hAnsi="Traditional Arabic"/>
          <w:rtl/>
        </w:rPr>
        <w:t xml:space="preserve"> البراغيث</w:t>
      </w:r>
      <w:r w:rsidR="001F47B3" w:rsidRPr="001F47B3">
        <w:rPr>
          <w:rStyle w:val="FootnoteReference"/>
          <w:rtl/>
        </w:rPr>
        <w:t>(</w:t>
      </w:r>
      <w:r w:rsidRPr="001F47B3">
        <w:rPr>
          <w:rStyle w:val="FootnoteReference"/>
          <w:rtl/>
        </w:rPr>
        <w:footnoteReference w:id="61"/>
      </w:r>
      <w:r w:rsidR="001F47B3" w:rsidRPr="001F47B3">
        <w:rPr>
          <w:rStyle w:val="FootnoteReference"/>
          <w:rtl/>
        </w:rPr>
        <w:t>)</w:t>
      </w:r>
      <w:r w:rsidRPr="00F1679A">
        <w:rPr>
          <w:rFonts w:ascii="Traditional Arabic" w:hAnsi="Traditional Arabic"/>
          <w:color w:val="000000" w:themeColor="text1"/>
          <w:rtl/>
          <w:lang w:eastAsia="en-US"/>
        </w:rPr>
        <w:t xml:space="preserve"> </w:t>
      </w:r>
      <w:r w:rsidRPr="00F1679A">
        <w:rPr>
          <w:rFonts w:ascii="Traditional Arabic" w:hAnsi="Traditional Arabic"/>
          <w:rtl/>
        </w:rPr>
        <w:t>المستترة</w:t>
      </w:r>
      <w:r w:rsidR="00A03F3B">
        <w:rPr>
          <w:rFonts w:ascii="Traditional Arabic" w:hAnsi="Traditional Arabic" w:hint="cs"/>
          <w:rtl/>
        </w:rPr>
        <w:t>,</w:t>
      </w:r>
      <w:r w:rsidRPr="00F1679A">
        <w:rPr>
          <w:rFonts w:ascii="Traditional Arabic" w:hAnsi="Traditional Arabic"/>
          <w:rtl/>
        </w:rPr>
        <w:t xml:space="preserve"> ووخزها المقصودة بلفظ الجن: والواقع أن هذه البراغيث التي تطعن في جلد الإنسان أو الحيوان بفكيها الحادين تطعن طعناً </w:t>
      </w:r>
      <w:r w:rsidRPr="00F1679A">
        <w:rPr>
          <w:rFonts w:ascii="Traditional Arabic" w:hAnsi="Traditional Arabic"/>
          <w:rtl/>
        </w:rPr>
        <w:lastRenderedPageBreak/>
        <w:t>نافذ</w:t>
      </w:r>
      <w:r w:rsidRPr="00F1679A">
        <w:rPr>
          <w:rFonts w:ascii="Traditional Arabic" w:hAnsi="Traditional Arabic" w:hint="cs"/>
          <w:rtl/>
        </w:rPr>
        <w:t>اً</w:t>
      </w:r>
      <w:r w:rsidRPr="00F1679A">
        <w:rPr>
          <w:rFonts w:ascii="Traditional Arabic" w:hAnsi="Traditional Arabic"/>
          <w:rtl/>
        </w:rPr>
        <w:t>، ويسيل دم قليل لا يلاحظه المرء، ويتغذى عليه البرغوث</w:t>
      </w:r>
      <w:r w:rsidR="00A03F3B">
        <w:rPr>
          <w:rFonts w:ascii="Traditional Arabic" w:hAnsi="Traditional Arabic" w:hint="cs"/>
          <w:rtl/>
        </w:rPr>
        <w:t>,</w:t>
      </w:r>
      <w:r w:rsidRPr="00F1679A">
        <w:rPr>
          <w:rFonts w:ascii="Traditional Arabic" w:hAnsi="Traditional Arabic"/>
          <w:rtl/>
        </w:rPr>
        <w:t xml:space="preserve"> وفي أثناء ذلك يقيء ما في معدته المسدودة بميكروبات الطاعون التي تنساب من فيه إلى مكان الوخزة</w:t>
      </w:r>
      <w:r w:rsidR="00A03F3B">
        <w:rPr>
          <w:rFonts w:ascii="Traditional Arabic" w:hAnsi="Traditional Arabic" w:hint="cs"/>
          <w:rtl/>
        </w:rPr>
        <w:t>,</w:t>
      </w:r>
      <w:r w:rsidRPr="00F1679A">
        <w:rPr>
          <w:rFonts w:ascii="Traditional Arabic" w:hAnsi="Traditional Arabic"/>
          <w:rtl/>
        </w:rPr>
        <w:t xml:space="preserve"> ثم تنتقل عبر الأوعية اللمفاوية إلى الغدد اللمفاوية في المراق</w:t>
      </w:r>
      <w:r w:rsidR="00F84AC4">
        <w:rPr>
          <w:rFonts w:ascii="Traditional Arabic" w:hAnsi="Traditional Arabic" w:hint="cs"/>
          <w:rtl/>
        </w:rPr>
        <w:t xml:space="preserve"> </w:t>
      </w:r>
      <w:r w:rsidRPr="00F1679A">
        <w:rPr>
          <w:rFonts w:ascii="Traditional Arabic" w:hAnsi="Traditional Arabic"/>
          <w:rtl/>
        </w:rPr>
        <w:t>أو الإبط أو العنق حسب مكان الوخزة</w:t>
      </w:r>
      <w:r w:rsidRPr="00F1679A">
        <w:rPr>
          <w:rFonts w:ascii="Traditional Arabic" w:hAnsi="Traditional Arabic" w:hint="cs"/>
          <w:rtl/>
        </w:rPr>
        <w:t>..</w:t>
      </w:r>
      <w:r w:rsidRPr="00F1679A">
        <w:rPr>
          <w:rFonts w:ascii="Traditional Arabic" w:hAnsi="Traditional Arabic"/>
          <w:rtl/>
        </w:rPr>
        <w:t>،</w:t>
      </w:r>
      <w:r w:rsidRPr="00F1679A">
        <w:rPr>
          <w:rFonts w:ascii="Traditional Arabic" w:hAnsi="Traditional Arabic" w:hint="cs"/>
          <w:rtl/>
        </w:rPr>
        <w:t xml:space="preserve"> </w:t>
      </w:r>
      <w:r w:rsidRPr="00F1679A">
        <w:rPr>
          <w:rFonts w:ascii="Traditional Arabic" w:hAnsi="Traditional Arabic"/>
          <w:rtl/>
        </w:rPr>
        <w:t xml:space="preserve">ولا شك أن هذه البراغيث التي تسبب الطاعون، </w:t>
      </w:r>
      <w:r w:rsidRPr="00F1679A">
        <w:rPr>
          <w:rFonts w:ascii="Traditional Arabic" w:hAnsi="Traditional Arabic" w:hint="cs"/>
          <w:rtl/>
        </w:rPr>
        <w:t>و</w:t>
      </w:r>
      <w:r w:rsidRPr="00F1679A">
        <w:rPr>
          <w:rFonts w:ascii="Traditional Arabic" w:hAnsi="Traditional Arabic"/>
          <w:rtl/>
        </w:rPr>
        <w:t>هي مما لا يلاحظه الإنسان بل تستتر عنه وتختفي بين الملابس ولا يكاد يراها إلا بعد مشقة البحث عنها، ويمكن أن نطلق عليها لفظ الجن</w:t>
      </w:r>
      <w:r w:rsidRPr="00F1679A">
        <w:rPr>
          <w:rFonts w:ascii="Traditional Arabic" w:hAnsi="Traditional Arabic" w:hint="cs"/>
          <w:rtl/>
        </w:rPr>
        <w:t>؛</w:t>
      </w:r>
      <w:r w:rsidRPr="00F1679A">
        <w:rPr>
          <w:rFonts w:ascii="Traditional Arabic" w:hAnsi="Traditional Arabic"/>
          <w:rtl/>
        </w:rPr>
        <w:t xml:space="preserve"> لأن الجن كل مختفي</w:t>
      </w:r>
      <w:r w:rsidRPr="00F1679A">
        <w:rPr>
          <w:rFonts w:ascii="Traditional Arabic" w:hAnsi="Traditional Arabic" w:hint="cs"/>
          <w:rtl/>
        </w:rPr>
        <w:t xml:space="preserve"> </w:t>
      </w:r>
      <w:r w:rsidRPr="00F1679A">
        <w:rPr>
          <w:rFonts w:ascii="Traditional Arabic" w:hAnsi="Traditional Arabic"/>
          <w:rtl/>
        </w:rPr>
        <w:t>ومستتر</w:t>
      </w:r>
      <w:r w:rsidRPr="00F1679A">
        <w:rPr>
          <w:rFonts w:ascii="Traditional Arabic" w:hAnsi="Traditional Arabic" w:hint="cs"/>
          <w:rtl/>
        </w:rPr>
        <w:t>,</w:t>
      </w:r>
      <w:r w:rsidRPr="00F1679A">
        <w:rPr>
          <w:rtl/>
        </w:rPr>
        <w:t xml:space="preserve"> </w:t>
      </w:r>
      <w:r w:rsidRPr="00F1679A">
        <w:rPr>
          <w:rFonts w:ascii="Traditional Arabic" w:hAnsi="Traditional Arabic"/>
          <w:rtl/>
        </w:rPr>
        <w:t xml:space="preserve">والخلاصة أن لفظ الجن الوارد في الطاعون والمعبر عنه بلفظ وخز الجن، ينبغي أن ينصرف إلى هذه المخلوقات الصغيرة المختفية التي لا تكاد ترى إلا بالبحث عنها، وهي البراغيث. فهي التي تخز، وهي التي تسبب الطاعون وتنقله ... ولا علاقة للجن، </w:t>
      </w:r>
      <w:r w:rsidR="00D71169">
        <w:rPr>
          <w:rFonts w:ascii="Traditional Arabic" w:hAnsi="Traditional Arabic" w:hint="cs"/>
          <w:rtl/>
        </w:rPr>
        <w:t>-</w:t>
      </w:r>
      <w:r w:rsidRPr="00F1679A">
        <w:rPr>
          <w:rFonts w:ascii="Traditional Arabic" w:hAnsi="Traditional Arabic"/>
          <w:rtl/>
        </w:rPr>
        <w:t xml:space="preserve"> المخلوقات النارية - بموضوع الطاعون مطلقاً، وهو الذي ينبغي أن يصار إليه، وإلا فإن العلم يناقض القول بأن سبب الطاعون مخلوقات نارية تسمى الجن</w:t>
      </w:r>
      <w:r w:rsidR="00A03F3B">
        <w:rPr>
          <w:rFonts w:ascii="Traditional Arabic" w:hAnsi="Traditional Arabic" w:hint="cs"/>
          <w:rtl/>
        </w:rPr>
        <w:t>؛</w:t>
      </w:r>
      <w:r w:rsidRPr="00F1679A">
        <w:rPr>
          <w:rFonts w:ascii="Traditional Arabic" w:hAnsi="Traditional Arabic"/>
          <w:rtl/>
        </w:rPr>
        <w:t xml:space="preserve"> فالعلم والطب واللغة كلها تؤيد ما ذهبنا أن لفظ الجن في أحاديث الطاعون المرتبط بالوخز يشير إلى إليه، وهو البراغ</w:t>
      </w:r>
      <w:r w:rsidR="00F84AC4">
        <w:rPr>
          <w:rFonts w:ascii="Traditional Arabic" w:hAnsi="Traditional Arabic" w:hint="cs"/>
          <w:rtl/>
        </w:rPr>
        <w:t>ي</w:t>
      </w:r>
      <w:r w:rsidRPr="00F1679A">
        <w:rPr>
          <w:rFonts w:ascii="Traditional Arabic" w:hAnsi="Traditional Arabic"/>
          <w:rtl/>
        </w:rPr>
        <w:t>ث المختفية المتوارية والتي تخز الجلد وخزاً، وتنقل ميكروبات الطاعون</w:t>
      </w:r>
      <w:r w:rsidRPr="00F1679A">
        <w:rPr>
          <w:rFonts w:ascii="Traditional Arabic" w:hAnsi="Traditional Arabic" w:hint="cs"/>
          <w:rtl/>
        </w:rPr>
        <w:t xml:space="preserve"> </w:t>
      </w:r>
      <w:r w:rsidRPr="00F1679A">
        <w:rPr>
          <w:rFonts w:ascii="Traditional Arabic" w:hAnsi="Traditional Arabic"/>
          <w:rtl/>
        </w:rPr>
        <w:t>في إفرازاتها ورجيعها</w:t>
      </w:r>
      <w:r w:rsidR="001F47B3" w:rsidRPr="001F47B3">
        <w:rPr>
          <w:rStyle w:val="FootnoteReference"/>
          <w:rtl/>
        </w:rPr>
        <w:t>(</w:t>
      </w:r>
      <w:r w:rsidRPr="001F47B3">
        <w:rPr>
          <w:rStyle w:val="FootnoteReference"/>
          <w:rtl/>
        </w:rPr>
        <w:footnoteReference w:id="62"/>
      </w:r>
      <w:r w:rsidR="001F47B3" w:rsidRPr="001F47B3">
        <w:rPr>
          <w:rStyle w:val="FootnoteReference"/>
          <w:rtl/>
        </w:rPr>
        <w:t>)</w:t>
      </w:r>
      <w:r w:rsidRPr="00F1679A">
        <w:rPr>
          <w:rFonts w:ascii="Traditional Arabic" w:hAnsi="Traditional Arabic"/>
          <w:rtl/>
        </w:rPr>
        <w:t>.</w:t>
      </w:r>
    </w:p>
    <w:p w14:paraId="2338C76E" w14:textId="77777777" w:rsidR="00F1679A" w:rsidRPr="00F1679A" w:rsidRDefault="00F1679A" w:rsidP="00B063F2">
      <w:pPr>
        <w:widowControl/>
        <w:autoSpaceDE w:val="0"/>
        <w:autoSpaceDN w:val="0"/>
        <w:adjustRightInd w:val="0"/>
        <w:ind w:firstLine="0"/>
        <w:rPr>
          <w:rFonts w:ascii="Traditional Arabic" w:hAnsi="Traditional Arabic"/>
          <w:rtl/>
        </w:rPr>
      </w:pPr>
      <w:r w:rsidRPr="00F1679A">
        <w:rPr>
          <w:rFonts w:ascii="Traditional Arabic" w:hAnsi="Traditional Arabic" w:hint="cs"/>
          <w:rtl/>
        </w:rPr>
        <w:t xml:space="preserve">       وقد رد العلماء قديماً وحديثاً على مثل هذه الدعاوي وفندوها, فقد قال العيني</w:t>
      </w:r>
      <w:r w:rsidR="003615DA">
        <w:rPr>
          <w:rFonts w:ascii="Traditional Arabic" w:hAnsi="Traditional Arabic" w:hint="cs"/>
          <w:rtl/>
        </w:rPr>
        <w:t xml:space="preserve"> </w:t>
      </w:r>
      <w:r w:rsidR="003615DA" w:rsidRPr="003F7CB4">
        <w:rPr>
          <w:rFonts w:ascii="Traditional Arabic" w:hAnsi="Traditional Arabic"/>
          <w:color w:val="auto"/>
          <w:lang w:eastAsia="en-US"/>
        </w:rPr>
        <w:sym w:font="KFGQPC Arabic Symbols 01" w:char="F072"/>
      </w:r>
      <w:r w:rsidRPr="00F1679A">
        <w:rPr>
          <w:rFonts w:ascii="Traditional Arabic" w:hAnsi="Traditional Arabic" w:hint="cs"/>
          <w:rtl/>
        </w:rPr>
        <w:t xml:space="preserve">: </w:t>
      </w:r>
      <w:r w:rsidRPr="00F1679A">
        <w:rPr>
          <w:rFonts w:ascii="Traditional Arabic" w:hAnsi="Traditional Arabic"/>
          <w:rtl/>
        </w:rPr>
        <w:t>فإن قلت إن</w:t>
      </w:r>
      <w:r w:rsidRPr="00F1679A">
        <w:rPr>
          <w:rtl/>
        </w:rPr>
        <w:t xml:space="preserve"> </w:t>
      </w:r>
      <w:r w:rsidRPr="00F1679A">
        <w:rPr>
          <w:rFonts w:ascii="Traditional Arabic" w:hAnsi="Traditional Arabic"/>
          <w:rtl/>
        </w:rPr>
        <w:t>لشارع أخبر بأن الطاعون من وخز</w:t>
      </w:r>
      <w:r w:rsidRPr="00F1679A">
        <w:rPr>
          <w:rFonts w:ascii="Traditional Arabic" w:hAnsi="Traditional Arabic" w:hint="cs"/>
          <w:rtl/>
        </w:rPr>
        <w:t xml:space="preserve"> </w:t>
      </w:r>
      <w:r w:rsidRPr="00F1679A">
        <w:rPr>
          <w:rFonts w:ascii="Traditional Arabic" w:hAnsi="Traditional Arabic"/>
          <w:rtl/>
        </w:rPr>
        <w:t>الجن فبينه وبين ما ذكر من الأقوال في تفسير الطاعون منافاة ظاهرا</w:t>
      </w:r>
      <w:r w:rsidR="00A03F3B">
        <w:rPr>
          <w:rFonts w:ascii="Traditional Arabic" w:hAnsi="Traditional Arabic" w:hint="cs"/>
          <w:rtl/>
        </w:rPr>
        <w:t>ً,</w:t>
      </w:r>
      <w:r w:rsidRPr="00F1679A">
        <w:rPr>
          <w:rFonts w:ascii="Traditional Arabic" w:hAnsi="Traditional Arabic"/>
          <w:rtl/>
        </w:rPr>
        <w:t xml:space="preserve"> قلت: الحق ما قاله الشارع، والأطباء تكلموا في ذلك على ما ا</w:t>
      </w:r>
      <w:r w:rsidR="00B063F2">
        <w:rPr>
          <w:rFonts w:ascii="Traditional Arabic" w:hAnsi="Traditional Arabic" w:hint="cs"/>
          <w:rtl/>
        </w:rPr>
        <w:t>ق</w:t>
      </w:r>
      <w:r w:rsidRPr="00F1679A">
        <w:rPr>
          <w:rFonts w:ascii="Traditional Arabic" w:hAnsi="Traditional Arabic"/>
          <w:rtl/>
        </w:rPr>
        <w:t>تضته قواعدهم، وطعن الجن أمر لا يدرك بالعقل فلم يذكروه على أنه يحتمل أن تحدث هذه الأشياء فيمن يطعن عند وخز الجن، ومما يؤيد أن الطاعون من وخز الجن وقوعه غالبا في أعدل الفصول وفي أصح البلاد هواء وأطيبها ماء، ولو كان من فساد الهواء لعم الناس الذين يقع فيهم الطاعون ولطعنت الحيوانات أيضا</w:t>
      </w:r>
      <w:r w:rsidRPr="00F1679A">
        <w:rPr>
          <w:rFonts w:ascii="Traditional Arabic" w:hAnsi="Traditional Arabic" w:hint="cs"/>
          <w:rtl/>
        </w:rPr>
        <w:t xml:space="preserve">ً </w:t>
      </w:r>
      <w:r w:rsidR="001F47B3" w:rsidRPr="001F47B3">
        <w:rPr>
          <w:rStyle w:val="FootnoteReference"/>
          <w:rtl/>
        </w:rPr>
        <w:t>(</w:t>
      </w:r>
      <w:r w:rsidRPr="001F47B3">
        <w:rPr>
          <w:rStyle w:val="FootnoteReference"/>
        </w:rPr>
        <w:footnoteReference w:id="63"/>
      </w:r>
      <w:r w:rsidR="001F47B3" w:rsidRPr="001F47B3">
        <w:rPr>
          <w:rStyle w:val="FootnoteReference"/>
          <w:rtl/>
        </w:rPr>
        <w:t>)</w:t>
      </w:r>
      <w:r w:rsidRPr="00F1679A">
        <w:rPr>
          <w:rFonts w:ascii="Traditional Arabic" w:hAnsi="Traditional Arabic"/>
          <w:rtl/>
        </w:rPr>
        <w:t>.</w:t>
      </w:r>
    </w:p>
    <w:p w14:paraId="544797CF" w14:textId="77777777" w:rsidR="00F1679A" w:rsidRPr="00F1679A" w:rsidRDefault="00F1679A" w:rsidP="00F1679A">
      <w:pPr>
        <w:widowControl/>
        <w:autoSpaceDE w:val="0"/>
        <w:autoSpaceDN w:val="0"/>
        <w:adjustRightInd w:val="0"/>
        <w:ind w:firstLine="0"/>
        <w:rPr>
          <w:rFonts w:ascii="Traditional Arabic" w:hAnsi="Traditional Arabic"/>
          <w:rtl/>
        </w:rPr>
      </w:pPr>
      <w:r w:rsidRPr="00F1679A">
        <w:rPr>
          <w:rFonts w:ascii="Traditional Arabic" w:hAnsi="Traditional Arabic" w:hint="cs"/>
          <w:rtl/>
        </w:rPr>
        <w:t xml:space="preserve">      وقال ابن القيم</w:t>
      </w:r>
      <w:r w:rsidR="003615DA">
        <w:rPr>
          <w:rFonts w:ascii="Traditional Arabic" w:hAnsi="Traditional Arabic" w:hint="cs"/>
          <w:rtl/>
        </w:rPr>
        <w:t xml:space="preserve"> </w:t>
      </w:r>
      <w:r w:rsidR="003615DA" w:rsidRPr="003F7CB4">
        <w:rPr>
          <w:rFonts w:ascii="Traditional Arabic" w:hAnsi="Traditional Arabic"/>
          <w:color w:val="auto"/>
          <w:lang w:eastAsia="en-US"/>
        </w:rPr>
        <w:sym w:font="KFGQPC Arabic Symbols 01" w:char="F072"/>
      </w:r>
      <w:r w:rsidRPr="00F1679A">
        <w:rPr>
          <w:rFonts w:ascii="Traditional Arabic" w:hAnsi="Traditional Arabic" w:hint="cs"/>
          <w:rtl/>
        </w:rPr>
        <w:t xml:space="preserve">: </w:t>
      </w:r>
      <w:r w:rsidRPr="00F1679A">
        <w:rPr>
          <w:rFonts w:ascii="Traditional Arabic" w:hAnsi="Traditional Arabic"/>
          <w:rtl/>
        </w:rPr>
        <w:t xml:space="preserve">والرسل تخبر بالأمور الغائبة، وهذه الآثار التي أدركوها من أمر الطاعون ليس معهم ما ينفي أن تكون بتوسط الأرواح، فإن تأثير الأرواح في الطبيعة وأمراضها وهلاكها أمر لا ينكره إلا من هو أجهل الناس بالأرواح وتأثيراتها، وانفعال الأجسام وطبائعها </w:t>
      </w:r>
      <w:r w:rsidRPr="00F1679A">
        <w:rPr>
          <w:rFonts w:ascii="Traditional Arabic" w:hAnsi="Traditional Arabic"/>
          <w:rtl/>
        </w:rPr>
        <w:lastRenderedPageBreak/>
        <w:t>عنها، والله سبحانه قد يجعل لهذه الأرواح تصرفا</w:t>
      </w:r>
      <w:r w:rsidR="00E45316">
        <w:rPr>
          <w:rFonts w:ascii="Traditional Arabic" w:hAnsi="Traditional Arabic" w:hint="cs"/>
          <w:rtl/>
        </w:rPr>
        <w:t>ً</w:t>
      </w:r>
      <w:r w:rsidRPr="00F1679A">
        <w:rPr>
          <w:rFonts w:ascii="Traditional Arabic" w:hAnsi="Traditional Arabic"/>
          <w:rtl/>
        </w:rPr>
        <w:t xml:space="preserve"> في أجسام بني آدم عند حدوث الوباء، وفساد الهواء، كما يجعل لها تصرفا</w:t>
      </w:r>
      <w:r w:rsidR="00E45316">
        <w:rPr>
          <w:rFonts w:ascii="Traditional Arabic" w:hAnsi="Traditional Arabic" w:hint="cs"/>
          <w:rtl/>
        </w:rPr>
        <w:t>ً</w:t>
      </w:r>
      <w:r w:rsidRPr="00F1679A">
        <w:rPr>
          <w:rFonts w:ascii="Traditional Arabic" w:hAnsi="Traditional Arabic"/>
          <w:rtl/>
        </w:rPr>
        <w:t xml:space="preserve"> عند بعض المواد الرديئة التي تحدث للنفوس هيئة رديئة، ولا سيما عند هيجان الدم، والمرة السوداء، وعند هيجان المني، فإن الأرواح الشيطانية تتمكن من فعلها بصاحب هذه العوارض ما لا تتمكن من غيره، ما لم يدفعها دافع أقوى من هذه الأسباب من الذكر، والدعاء، والابتهال والتضرع، والصدقة، وقراءة القرآن، فإنه يستنزل بذلك من الأرواح الملكية ما يقهر هذه الأرواح الخبيثة، ويبطل شرها ويدفع تأثيرها</w:t>
      </w:r>
      <w:r w:rsidR="001F47B3" w:rsidRPr="001F47B3">
        <w:rPr>
          <w:rStyle w:val="FootnoteReference"/>
          <w:rtl/>
        </w:rPr>
        <w:t>(</w:t>
      </w:r>
      <w:r w:rsidRPr="001F47B3">
        <w:rPr>
          <w:rStyle w:val="FootnoteReference"/>
          <w:rtl/>
        </w:rPr>
        <w:footnoteReference w:id="64"/>
      </w:r>
      <w:r w:rsidR="001F47B3" w:rsidRPr="001F47B3">
        <w:rPr>
          <w:rStyle w:val="FootnoteReference"/>
          <w:rtl/>
        </w:rPr>
        <w:t>)</w:t>
      </w:r>
      <w:r w:rsidRPr="00F1679A">
        <w:rPr>
          <w:rFonts w:ascii="Traditional Arabic" w:hAnsi="Traditional Arabic"/>
          <w:rtl/>
        </w:rPr>
        <w:t>.</w:t>
      </w:r>
    </w:p>
    <w:p w14:paraId="5997D0AA" w14:textId="77777777" w:rsidR="00F1679A" w:rsidRPr="00F1679A" w:rsidRDefault="00F1679A" w:rsidP="00841160">
      <w:pPr>
        <w:widowControl/>
        <w:tabs>
          <w:tab w:val="left" w:pos="565"/>
        </w:tabs>
        <w:autoSpaceDE w:val="0"/>
        <w:autoSpaceDN w:val="0"/>
        <w:adjustRightInd w:val="0"/>
        <w:ind w:firstLine="0"/>
        <w:rPr>
          <w:rFonts w:ascii="Traditional Arabic" w:hAnsi="Traditional Arabic"/>
          <w:rtl/>
        </w:rPr>
      </w:pPr>
      <w:r w:rsidRPr="00F1679A">
        <w:rPr>
          <w:rFonts w:ascii="Traditional Arabic" w:hAnsi="Traditional Arabic" w:hint="cs"/>
          <w:rtl/>
        </w:rPr>
        <w:t xml:space="preserve">      </w:t>
      </w:r>
      <w:r w:rsidR="00D71169">
        <w:rPr>
          <w:rFonts w:ascii="Traditional Arabic" w:hAnsi="Traditional Arabic" w:hint="cs"/>
          <w:rtl/>
        </w:rPr>
        <w:t xml:space="preserve"> </w:t>
      </w:r>
      <w:r w:rsidRPr="00F1679A">
        <w:rPr>
          <w:rFonts w:ascii="Traditional Arabic" w:hAnsi="Traditional Arabic" w:hint="cs"/>
          <w:rtl/>
        </w:rPr>
        <w:t>وقال ابن حجر</w:t>
      </w:r>
      <w:r w:rsidR="00611F28">
        <w:rPr>
          <w:rFonts w:ascii="Traditional Arabic" w:hAnsi="Traditional Arabic" w:hint="cs"/>
          <w:rtl/>
        </w:rPr>
        <w:t xml:space="preserve"> </w:t>
      </w:r>
      <w:r w:rsidR="00611F28" w:rsidRPr="003F7CB4">
        <w:rPr>
          <w:rFonts w:ascii="Traditional Arabic" w:hAnsi="Traditional Arabic"/>
          <w:color w:val="auto"/>
          <w:lang w:eastAsia="en-US"/>
        </w:rPr>
        <w:sym w:font="KFGQPC Arabic Symbols 01" w:char="F072"/>
      </w:r>
      <w:r w:rsidRPr="00F1679A">
        <w:rPr>
          <w:rFonts w:ascii="Traditional Arabic" w:hAnsi="Traditional Arabic" w:hint="cs"/>
          <w:rtl/>
        </w:rPr>
        <w:t xml:space="preserve">: </w:t>
      </w:r>
      <w:r w:rsidRPr="00F1679A">
        <w:rPr>
          <w:rFonts w:ascii="Traditional Arabic" w:hAnsi="Traditional Arabic"/>
          <w:rtl/>
        </w:rPr>
        <w:t>كونه من طعن الجن ولا يخالف ذلك ما قال الأطباء من كون الطاعون ينشأ عن هيجان الدم أو انصبابه</w:t>
      </w:r>
      <w:r w:rsidR="00E45316">
        <w:rPr>
          <w:rFonts w:ascii="Traditional Arabic" w:hAnsi="Traditional Arabic" w:hint="cs"/>
          <w:rtl/>
        </w:rPr>
        <w:t>؛</w:t>
      </w:r>
      <w:r w:rsidRPr="00F1679A">
        <w:rPr>
          <w:rFonts w:ascii="Traditional Arabic" w:hAnsi="Traditional Arabic"/>
          <w:rtl/>
        </w:rPr>
        <w:t xml:space="preserve"> لأنه يجوز أن يكون ذلك يحدث عن الطعنة الباطنة فتحدث منها المادة السمية ويهيج الدم بسببها أو ينصب</w:t>
      </w:r>
      <w:r w:rsidR="00E45316">
        <w:rPr>
          <w:rFonts w:ascii="Traditional Arabic" w:hAnsi="Traditional Arabic" w:hint="cs"/>
          <w:rtl/>
        </w:rPr>
        <w:t>,</w:t>
      </w:r>
      <w:r w:rsidRPr="00F1679A">
        <w:rPr>
          <w:rFonts w:ascii="Traditional Arabic" w:hAnsi="Traditional Arabic"/>
          <w:rtl/>
        </w:rPr>
        <w:t xml:space="preserve"> وإنما لم يتعرض الأطباء لكونه من طعن الجن</w:t>
      </w:r>
      <w:r w:rsidR="00E45316">
        <w:rPr>
          <w:rFonts w:ascii="Traditional Arabic" w:hAnsi="Traditional Arabic" w:hint="cs"/>
          <w:rtl/>
        </w:rPr>
        <w:t>؛</w:t>
      </w:r>
      <w:r w:rsidRPr="00F1679A">
        <w:rPr>
          <w:rFonts w:ascii="Traditional Arabic" w:hAnsi="Traditional Arabic"/>
          <w:rtl/>
        </w:rPr>
        <w:t xml:space="preserve"> لأنه أمر لا يدرك بالعقل وإنما يعرف من الشارع</w:t>
      </w:r>
      <w:r w:rsidR="00E45316">
        <w:rPr>
          <w:rFonts w:ascii="Traditional Arabic" w:hAnsi="Traditional Arabic" w:hint="cs"/>
          <w:rtl/>
        </w:rPr>
        <w:t>,</w:t>
      </w:r>
      <w:r w:rsidRPr="00F1679A">
        <w:rPr>
          <w:rFonts w:ascii="Traditional Arabic" w:hAnsi="Traditional Arabic"/>
          <w:rtl/>
        </w:rPr>
        <w:t xml:space="preserve"> فتكلموا في ذلك على ما اقتضته قواعدهم</w:t>
      </w:r>
      <w:r w:rsidR="001F47B3" w:rsidRPr="001F47B3">
        <w:rPr>
          <w:rStyle w:val="FootnoteReference"/>
          <w:rtl/>
        </w:rPr>
        <w:t>(</w:t>
      </w:r>
      <w:r w:rsidRPr="001F47B3">
        <w:rPr>
          <w:rStyle w:val="FootnoteReference"/>
          <w:rtl/>
        </w:rPr>
        <w:footnoteReference w:id="65"/>
      </w:r>
      <w:r w:rsidR="001F47B3" w:rsidRPr="001F47B3">
        <w:rPr>
          <w:rStyle w:val="FootnoteReference"/>
          <w:rtl/>
        </w:rPr>
        <w:t>)</w:t>
      </w:r>
      <w:r w:rsidRPr="00F1679A">
        <w:rPr>
          <w:rFonts w:ascii="Traditional Arabic" w:hAnsi="Traditional Arabic" w:hint="cs"/>
          <w:rtl/>
        </w:rPr>
        <w:t>.</w:t>
      </w:r>
    </w:p>
    <w:p w14:paraId="302CFC40" w14:textId="77777777" w:rsidR="00F1679A" w:rsidRPr="00F1679A" w:rsidRDefault="00F1679A" w:rsidP="002E3417">
      <w:pPr>
        <w:widowControl/>
        <w:autoSpaceDE w:val="0"/>
        <w:autoSpaceDN w:val="0"/>
        <w:adjustRightInd w:val="0"/>
        <w:ind w:firstLine="0"/>
        <w:rPr>
          <w:rFonts w:ascii="Traditional Arabic" w:hAnsi="Traditional Arabic"/>
          <w:color w:val="000000" w:themeColor="text1"/>
          <w:rtl/>
          <w:lang w:eastAsia="en-US"/>
        </w:rPr>
      </w:pPr>
      <w:r w:rsidRPr="00E45316">
        <w:rPr>
          <w:rFonts w:ascii="Traditional Arabic" w:hAnsi="Traditional Arabic" w:hint="cs"/>
          <w:b/>
          <w:bCs/>
          <w:color w:val="FF0000"/>
          <w:rtl/>
          <w:lang w:eastAsia="en-US"/>
        </w:rPr>
        <w:t xml:space="preserve">ثالثاً: </w:t>
      </w:r>
      <w:r w:rsidR="00E45316">
        <w:rPr>
          <w:rFonts w:ascii="Traditional Arabic" w:hAnsi="Traditional Arabic" w:hint="cs"/>
          <w:color w:val="000000" w:themeColor="text1"/>
          <w:rtl/>
          <w:lang w:eastAsia="en-US"/>
        </w:rPr>
        <w:t xml:space="preserve">من أوجه الاختلاف بين الطاعون والوباء ما </w:t>
      </w:r>
      <w:r w:rsidR="002E3417">
        <w:rPr>
          <w:rFonts w:ascii="Traditional Arabic" w:hAnsi="Traditional Arabic" w:hint="cs"/>
          <w:color w:val="000000" w:themeColor="text1"/>
          <w:rtl/>
          <w:lang w:eastAsia="en-US"/>
        </w:rPr>
        <w:t>ذكر</w:t>
      </w:r>
      <w:r w:rsidR="00E45316">
        <w:rPr>
          <w:rFonts w:ascii="Traditional Arabic" w:hAnsi="Traditional Arabic" w:hint="cs"/>
          <w:color w:val="000000" w:themeColor="text1"/>
          <w:rtl/>
          <w:lang w:eastAsia="en-US"/>
        </w:rPr>
        <w:t>ه</w:t>
      </w:r>
      <w:r w:rsidR="002E3417">
        <w:rPr>
          <w:rFonts w:ascii="Traditional Arabic" w:hAnsi="Traditional Arabic" w:hint="cs"/>
          <w:color w:val="000000" w:themeColor="text1"/>
          <w:rtl/>
          <w:lang w:eastAsia="en-US"/>
        </w:rPr>
        <w:t xml:space="preserve"> أهل</w:t>
      </w:r>
      <w:r w:rsidRPr="00F1679A">
        <w:rPr>
          <w:rFonts w:ascii="Traditional Arabic" w:hAnsi="Traditional Arabic" w:hint="cs"/>
          <w:color w:val="000000" w:themeColor="text1"/>
          <w:rtl/>
          <w:lang w:eastAsia="en-US"/>
        </w:rPr>
        <w:t xml:space="preserve"> العلم والطب الحديث </w:t>
      </w:r>
      <w:r w:rsidR="00E45316">
        <w:rPr>
          <w:rFonts w:ascii="Traditional Arabic" w:hAnsi="Traditional Arabic" w:hint="cs"/>
          <w:color w:val="000000" w:themeColor="text1"/>
          <w:rtl/>
          <w:lang w:eastAsia="en-US"/>
        </w:rPr>
        <w:t>ب</w:t>
      </w:r>
      <w:r w:rsidRPr="00F1679A">
        <w:rPr>
          <w:rFonts w:ascii="Traditional Arabic" w:hAnsi="Traditional Arabic" w:hint="cs"/>
          <w:color w:val="000000" w:themeColor="text1"/>
          <w:rtl/>
          <w:lang w:eastAsia="en-US"/>
        </w:rPr>
        <w:t xml:space="preserve">أن هناك فرق بين </w:t>
      </w:r>
      <w:r w:rsidR="001B170D">
        <w:rPr>
          <w:rFonts w:ascii="Traditional Arabic" w:hAnsi="Traditional Arabic" w:hint="cs"/>
          <w:color w:val="000000" w:themeColor="text1"/>
          <w:rtl/>
          <w:lang w:eastAsia="en-US"/>
        </w:rPr>
        <w:t xml:space="preserve">منشأ </w:t>
      </w:r>
      <w:r w:rsidRPr="00F1679A">
        <w:rPr>
          <w:rFonts w:ascii="Traditional Arabic" w:hAnsi="Traditional Arabic" w:hint="cs"/>
          <w:color w:val="000000" w:themeColor="text1"/>
          <w:rtl/>
          <w:lang w:eastAsia="en-US"/>
        </w:rPr>
        <w:t>الطاعون</w:t>
      </w:r>
      <w:r w:rsidR="001B170D">
        <w:rPr>
          <w:rFonts w:ascii="Traditional Arabic" w:hAnsi="Traditional Arabic" w:hint="cs"/>
          <w:color w:val="000000" w:themeColor="text1"/>
          <w:rtl/>
          <w:lang w:eastAsia="en-US"/>
        </w:rPr>
        <w:t xml:space="preserve"> وتكوينه</w:t>
      </w:r>
      <w:r w:rsidRPr="00F1679A">
        <w:rPr>
          <w:rFonts w:ascii="Traditional Arabic" w:hAnsi="Traditional Arabic" w:hint="cs"/>
          <w:color w:val="000000" w:themeColor="text1"/>
          <w:rtl/>
          <w:lang w:eastAsia="en-US"/>
        </w:rPr>
        <w:t xml:space="preserve"> و</w:t>
      </w:r>
      <w:r w:rsidR="002E3417">
        <w:rPr>
          <w:rFonts w:ascii="Traditional Arabic" w:hAnsi="Traditional Arabic" w:hint="cs"/>
          <w:color w:val="000000" w:themeColor="text1"/>
          <w:rtl/>
          <w:lang w:eastAsia="en-US"/>
        </w:rPr>
        <w:t xml:space="preserve">بين </w:t>
      </w:r>
      <w:r w:rsidR="001B170D">
        <w:rPr>
          <w:rFonts w:ascii="Traditional Arabic" w:hAnsi="Traditional Arabic" w:hint="cs"/>
          <w:color w:val="000000" w:themeColor="text1"/>
          <w:rtl/>
          <w:lang w:eastAsia="en-US"/>
        </w:rPr>
        <w:t>منشأ</w:t>
      </w:r>
      <w:r w:rsidRPr="00F1679A">
        <w:rPr>
          <w:rFonts w:ascii="Traditional Arabic" w:hAnsi="Traditional Arabic" w:hint="cs"/>
          <w:color w:val="000000" w:themeColor="text1"/>
          <w:rtl/>
          <w:lang w:eastAsia="en-US"/>
        </w:rPr>
        <w:t xml:space="preserve"> الأوبئة</w:t>
      </w:r>
      <w:r w:rsidR="002E3417">
        <w:rPr>
          <w:rFonts w:ascii="Traditional Arabic" w:hAnsi="Traditional Arabic" w:hint="cs"/>
          <w:color w:val="000000" w:themeColor="text1"/>
          <w:rtl/>
          <w:lang w:eastAsia="en-US"/>
        </w:rPr>
        <w:t xml:space="preserve"> وتكوينها </w:t>
      </w:r>
      <w:r w:rsidRPr="00F1679A">
        <w:rPr>
          <w:rFonts w:ascii="Traditional Arabic" w:hAnsi="Traditional Arabic" w:hint="cs"/>
          <w:color w:val="000000" w:themeColor="text1"/>
          <w:rtl/>
          <w:lang w:eastAsia="en-US"/>
        </w:rPr>
        <w:t xml:space="preserve">ومنها وباء كورونا؛ فالطاعون </w:t>
      </w:r>
      <w:r w:rsidR="001B170D">
        <w:rPr>
          <w:rFonts w:ascii="Traditional Arabic" w:hAnsi="Traditional Arabic" w:hint="cs"/>
          <w:color w:val="000000" w:themeColor="text1"/>
          <w:rtl/>
          <w:lang w:eastAsia="en-US"/>
        </w:rPr>
        <w:t>منش</w:t>
      </w:r>
      <w:r w:rsidR="007A7C1D">
        <w:rPr>
          <w:rFonts w:ascii="Traditional Arabic" w:hAnsi="Traditional Arabic" w:hint="cs"/>
          <w:color w:val="000000" w:themeColor="text1"/>
          <w:rtl/>
          <w:lang w:eastAsia="en-US"/>
        </w:rPr>
        <w:t>ؤه</w:t>
      </w:r>
      <w:r w:rsidRPr="00F1679A">
        <w:rPr>
          <w:rFonts w:ascii="Traditional Arabic" w:hAnsi="Traditional Arabic" w:hint="cs"/>
          <w:color w:val="000000" w:themeColor="text1"/>
          <w:rtl/>
          <w:lang w:eastAsia="en-US"/>
        </w:rPr>
        <w:t xml:space="preserve"> هو البكتيريا</w:t>
      </w:r>
      <w:r w:rsidR="001F47B3" w:rsidRPr="001F47B3">
        <w:rPr>
          <w:rStyle w:val="FootnoteReference"/>
          <w:rtl/>
        </w:rPr>
        <w:t>(</w:t>
      </w:r>
      <w:r w:rsidRPr="001F47B3">
        <w:rPr>
          <w:rStyle w:val="FootnoteReference"/>
          <w:rtl/>
        </w:rPr>
        <w:footnoteReference w:id="66"/>
      </w:r>
      <w:r w:rsidR="001F47B3" w:rsidRPr="001F47B3">
        <w:rPr>
          <w:rStyle w:val="FootnoteReference"/>
          <w:rtl/>
        </w:rPr>
        <w:t>)</w:t>
      </w:r>
      <w:r w:rsidRPr="00F1679A">
        <w:rPr>
          <w:rFonts w:ascii="Traditional Arabic" w:hAnsi="Traditional Arabic" w:hint="cs"/>
          <w:color w:val="000000" w:themeColor="text1"/>
          <w:rtl/>
          <w:lang w:eastAsia="en-US"/>
        </w:rPr>
        <w:t xml:space="preserve"> , بينما الأوبئة قد </w:t>
      </w:r>
      <w:r w:rsidR="001B170D">
        <w:rPr>
          <w:rFonts w:ascii="Traditional Arabic" w:hAnsi="Traditional Arabic" w:hint="cs"/>
          <w:color w:val="000000" w:themeColor="text1"/>
          <w:rtl/>
          <w:lang w:eastAsia="en-US"/>
        </w:rPr>
        <w:t>ي</w:t>
      </w:r>
      <w:r w:rsidRPr="00F1679A">
        <w:rPr>
          <w:rFonts w:ascii="Traditional Arabic" w:hAnsi="Traditional Arabic" w:hint="cs"/>
          <w:color w:val="000000" w:themeColor="text1"/>
          <w:rtl/>
          <w:lang w:eastAsia="en-US"/>
        </w:rPr>
        <w:t xml:space="preserve">كون </w:t>
      </w:r>
      <w:r w:rsidR="001B170D">
        <w:rPr>
          <w:rFonts w:ascii="Traditional Arabic" w:hAnsi="Traditional Arabic" w:hint="cs"/>
          <w:color w:val="000000" w:themeColor="text1"/>
          <w:rtl/>
          <w:lang w:eastAsia="en-US"/>
        </w:rPr>
        <w:t>منش</w:t>
      </w:r>
      <w:r w:rsidR="007A7C1D">
        <w:rPr>
          <w:rFonts w:ascii="Traditional Arabic" w:hAnsi="Traditional Arabic" w:hint="cs"/>
          <w:color w:val="000000" w:themeColor="text1"/>
          <w:rtl/>
          <w:lang w:eastAsia="en-US"/>
        </w:rPr>
        <w:t>ؤها</w:t>
      </w:r>
      <w:r w:rsidRPr="00F1679A">
        <w:rPr>
          <w:rFonts w:ascii="Traditional Arabic" w:hAnsi="Traditional Arabic" w:hint="cs"/>
          <w:color w:val="000000" w:themeColor="text1"/>
          <w:rtl/>
          <w:lang w:eastAsia="en-US"/>
        </w:rPr>
        <w:t xml:space="preserve"> البكتيريا أو الفيروسات</w:t>
      </w:r>
      <w:r w:rsidR="001F47B3" w:rsidRPr="001F47B3">
        <w:rPr>
          <w:rStyle w:val="FootnoteReference"/>
          <w:rtl/>
        </w:rPr>
        <w:t>(</w:t>
      </w:r>
      <w:r w:rsidRPr="001F47B3">
        <w:rPr>
          <w:rStyle w:val="FootnoteReference"/>
          <w:rtl/>
        </w:rPr>
        <w:footnoteReference w:id="67"/>
      </w:r>
      <w:r w:rsidR="001F47B3" w:rsidRPr="001F47B3">
        <w:rPr>
          <w:rStyle w:val="FootnoteReference"/>
          <w:rtl/>
        </w:rPr>
        <w:t>)</w:t>
      </w:r>
      <w:r w:rsidRPr="00F1679A">
        <w:rPr>
          <w:rFonts w:ascii="Traditional Arabic" w:hAnsi="Traditional Arabic" w:hint="cs"/>
          <w:color w:val="000000" w:themeColor="text1"/>
          <w:rtl/>
          <w:lang w:eastAsia="en-US"/>
        </w:rPr>
        <w:t>.</w:t>
      </w:r>
    </w:p>
    <w:p w14:paraId="48D5EBB5" w14:textId="77777777" w:rsidR="001B170D" w:rsidRDefault="00F1679A" w:rsidP="005A1AF6">
      <w:pPr>
        <w:widowControl/>
        <w:tabs>
          <w:tab w:val="left" w:pos="565"/>
        </w:tabs>
        <w:spacing w:line="20" w:lineRule="atLeast"/>
        <w:ind w:hanging="2"/>
        <w:rPr>
          <w:rFonts w:ascii="Traditional Arabic" w:hAnsi="Traditional Arabic"/>
          <w:color w:val="000000" w:themeColor="text1"/>
          <w:rtl/>
          <w:lang w:eastAsia="en-US"/>
        </w:rPr>
      </w:pPr>
      <w:r w:rsidRPr="00F1679A">
        <w:rPr>
          <w:rFonts w:ascii="Traditional Arabic" w:hAnsi="Traditional Arabic" w:hint="cs"/>
          <w:color w:val="000000" w:themeColor="text1"/>
          <w:rtl/>
          <w:lang w:eastAsia="en-US"/>
        </w:rPr>
        <w:t xml:space="preserve">      </w:t>
      </w:r>
      <w:r w:rsidR="005A1AF6">
        <w:rPr>
          <w:rFonts w:ascii="Traditional Arabic" w:hAnsi="Traditional Arabic" w:hint="cs"/>
          <w:color w:val="000000" w:themeColor="text1"/>
          <w:rtl/>
          <w:lang w:eastAsia="en-US"/>
        </w:rPr>
        <w:t xml:space="preserve">  </w:t>
      </w:r>
      <w:r w:rsidR="007A42F1">
        <w:rPr>
          <w:rFonts w:ascii="Traditional Arabic" w:hAnsi="Traditional Arabic" w:hint="cs"/>
          <w:color w:val="000000" w:themeColor="text1"/>
          <w:rtl/>
          <w:lang w:eastAsia="en-US"/>
        </w:rPr>
        <w:t>وقد عرف أهل الطب الحديث الطاعون بأنه</w:t>
      </w:r>
      <w:r w:rsidR="001B170D" w:rsidRPr="001B170D">
        <w:rPr>
          <w:rFonts w:ascii="Traditional Arabic" w:hAnsi="Traditional Arabic"/>
          <w:color w:val="000000" w:themeColor="text1"/>
          <w:rtl/>
          <w:lang w:eastAsia="en-US"/>
        </w:rPr>
        <w:t xml:space="preserve"> مرض يصيب البشر والثدييات </w:t>
      </w:r>
      <w:r w:rsidR="001B170D">
        <w:rPr>
          <w:rFonts w:ascii="Traditional Arabic" w:hAnsi="Traditional Arabic" w:hint="cs"/>
          <w:color w:val="000000" w:themeColor="text1"/>
          <w:rtl/>
          <w:lang w:eastAsia="en-US"/>
        </w:rPr>
        <w:t>و</w:t>
      </w:r>
      <w:r w:rsidR="001B170D" w:rsidRPr="001B170D">
        <w:rPr>
          <w:rFonts w:ascii="Traditional Arabic" w:hAnsi="Traditional Arabic"/>
          <w:color w:val="000000" w:themeColor="text1"/>
          <w:rtl/>
          <w:lang w:eastAsia="en-US"/>
        </w:rPr>
        <w:t xml:space="preserve">تسببه بكتيريا </w:t>
      </w:r>
      <w:r w:rsidR="001B170D">
        <w:rPr>
          <w:rFonts w:ascii="Traditional Arabic" w:hAnsi="Traditional Arabic" w:hint="cs"/>
          <w:color w:val="000000" w:themeColor="text1"/>
          <w:rtl/>
          <w:lang w:eastAsia="en-US"/>
        </w:rPr>
        <w:t xml:space="preserve">تسمى </w:t>
      </w:r>
      <w:r w:rsidR="001B170D" w:rsidRPr="001B170D">
        <w:rPr>
          <w:rFonts w:ascii="Traditional Arabic" w:hAnsi="Traditional Arabic"/>
          <w:color w:val="000000" w:themeColor="text1"/>
          <w:rtl/>
          <w:lang w:eastAsia="en-US"/>
        </w:rPr>
        <w:t>يرسينيا بيستيس</w:t>
      </w:r>
      <w:r w:rsidR="001B170D">
        <w:rPr>
          <w:rFonts w:ascii="Traditional Arabic" w:hAnsi="Traditional Arabic" w:hint="cs"/>
          <w:color w:val="000000" w:themeColor="text1"/>
          <w:rtl/>
          <w:lang w:eastAsia="en-US"/>
        </w:rPr>
        <w:t>, و</w:t>
      </w:r>
      <w:r w:rsidR="001B170D" w:rsidRPr="001B170D">
        <w:rPr>
          <w:rFonts w:ascii="Traditional Arabic" w:hAnsi="Traditional Arabic"/>
          <w:color w:val="000000" w:themeColor="text1"/>
          <w:rtl/>
          <w:lang w:eastAsia="en-US"/>
        </w:rPr>
        <w:t>عادة ما يصاب البشر بالطاعون بعد أن يلدغهم برغوث قارض يحمل بكتيريا الطاعون</w:t>
      </w:r>
      <w:r w:rsidR="001B170D">
        <w:rPr>
          <w:rFonts w:ascii="Traditional Arabic" w:hAnsi="Traditional Arabic" w:hint="cs"/>
          <w:color w:val="000000" w:themeColor="text1"/>
          <w:rtl/>
          <w:lang w:eastAsia="en-US"/>
        </w:rPr>
        <w:t>,</w:t>
      </w:r>
      <w:r w:rsidR="001B170D" w:rsidRPr="001B170D">
        <w:rPr>
          <w:rFonts w:ascii="Traditional Arabic" w:hAnsi="Traditional Arabic"/>
          <w:color w:val="000000" w:themeColor="text1"/>
          <w:rtl/>
          <w:lang w:eastAsia="en-US"/>
        </w:rPr>
        <w:t xml:space="preserve"> أو عن طريق التعامل مع حيوان مصاب بالطاعون</w:t>
      </w:r>
      <w:r w:rsidR="001F47B3" w:rsidRPr="001F47B3">
        <w:rPr>
          <w:rStyle w:val="FootnoteReference"/>
          <w:rtl/>
        </w:rPr>
        <w:t>(</w:t>
      </w:r>
      <w:r w:rsidR="001B170D" w:rsidRPr="001F47B3">
        <w:rPr>
          <w:rStyle w:val="FootnoteReference"/>
          <w:rtl/>
        </w:rPr>
        <w:footnoteReference w:id="68"/>
      </w:r>
      <w:r w:rsidR="001F47B3" w:rsidRPr="001F47B3">
        <w:rPr>
          <w:rStyle w:val="FootnoteReference"/>
          <w:rtl/>
        </w:rPr>
        <w:t>)</w:t>
      </w:r>
      <w:r w:rsidR="001B170D" w:rsidRPr="001B170D">
        <w:rPr>
          <w:rFonts w:ascii="Traditional Arabic" w:hAnsi="Traditional Arabic"/>
          <w:color w:val="000000" w:themeColor="text1"/>
          <w:rtl/>
          <w:lang w:eastAsia="en-US"/>
        </w:rPr>
        <w:t>.</w:t>
      </w:r>
    </w:p>
    <w:p w14:paraId="51C04B08" w14:textId="77777777" w:rsidR="00F1679A" w:rsidRPr="00F1679A" w:rsidRDefault="001B170D" w:rsidP="005A1AF6">
      <w:pPr>
        <w:widowControl/>
        <w:tabs>
          <w:tab w:val="left" w:pos="565"/>
        </w:tabs>
        <w:spacing w:line="20" w:lineRule="atLeast"/>
        <w:ind w:hanging="2"/>
        <w:rPr>
          <w:rFonts w:ascii="Traditional Arabic" w:hAnsi="Traditional Arabic"/>
          <w:color w:val="000000" w:themeColor="text1"/>
          <w:rtl/>
          <w:lang w:eastAsia="en-US"/>
        </w:rPr>
      </w:pPr>
      <w:r>
        <w:rPr>
          <w:rFonts w:ascii="Traditional Arabic" w:hAnsi="Traditional Arabic" w:hint="cs"/>
          <w:color w:val="000000" w:themeColor="text1"/>
          <w:rtl/>
          <w:lang w:eastAsia="en-US"/>
        </w:rPr>
        <w:lastRenderedPageBreak/>
        <w:t xml:space="preserve">    </w:t>
      </w:r>
      <w:r w:rsidR="005A1AF6">
        <w:rPr>
          <w:rFonts w:ascii="Traditional Arabic" w:hAnsi="Traditional Arabic" w:hint="cs"/>
          <w:color w:val="000000" w:themeColor="text1"/>
          <w:rtl/>
          <w:lang w:eastAsia="en-US"/>
        </w:rPr>
        <w:t xml:space="preserve">   </w:t>
      </w:r>
      <w:r w:rsidR="00F1679A" w:rsidRPr="00F1679A">
        <w:rPr>
          <w:rFonts w:ascii="Traditional Arabic" w:hAnsi="Traditional Arabic"/>
          <w:color w:val="000000" w:themeColor="text1"/>
          <w:rtl/>
          <w:lang w:eastAsia="en-US"/>
        </w:rPr>
        <w:t>و</w:t>
      </w:r>
      <w:r>
        <w:rPr>
          <w:rFonts w:ascii="Traditional Arabic" w:hAnsi="Traditional Arabic" w:hint="cs"/>
          <w:color w:val="000000" w:themeColor="text1"/>
          <w:rtl/>
          <w:lang w:eastAsia="en-US"/>
        </w:rPr>
        <w:t>قد يصا</w:t>
      </w:r>
      <w:r w:rsidR="00F1679A" w:rsidRPr="00F1679A">
        <w:rPr>
          <w:rFonts w:ascii="Traditional Arabic" w:hAnsi="Traditional Arabic"/>
          <w:color w:val="000000" w:themeColor="text1"/>
          <w:rtl/>
          <w:lang w:eastAsia="en-US"/>
        </w:rPr>
        <w:t xml:space="preserve">ب بعض الأفراد بالطاعون الرئوي </w:t>
      </w:r>
      <w:r>
        <w:rPr>
          <w:rFonts w:ascii="Traditional Arabic" w:hAnsi="Traditional Arabic" w:hint="cs"/>
          <w:color w:val="000000" w:themeColor="text1"/>
          <w:rtl/>
          <w:lang w:eastAsia="en-US"/>
        </w:rPr>
        <w:t>عن طريق</w:t>
      </w:r>
      <w:r w:rsidR="00F1679A" w:rsidRPr="00F1679A">
        <w:rPr>
          <w:rFonts w:ascii="Traditional Arabic" w:hAnsi="Traditional Arabic" w:hint="cs"/>
          <w:color w:val="000000" w:themeColor="text1"/>
          <w:rtl/>
          <w:lang w:eastAsia="en-US"/>
        </w:rPr>
        <w:t xml:space="preserve"> </w:t>
      </w:r>
      <w:r w:rsidR="00F1679A" w:rsidRPr="00F1679A">
        <w:rPr>
          <w:rFonts w:ascii="Traditional Arabic" w:hAnsi="Traditional Arabic"/>
          <w:color w:val="000000" w:themeColor="text1"/>
          <w:rtl/>
          <w:lang w:eastAsia="en-US"/>
        </w:rPr>
        <w:t>استنشاق الهواء الملوث بميكروب الطاعون</w:t>
      </w:r>
      <w:r w:rsidR="001F47B3" w:rsidRPr="001F47B3">
        <w:rPr>
          <w:rStyle w:val="FootnoteReference"/>
          <w:rtl/>
        </w:rPr>
        <w:t>(</w:t>
      </w:r>
      <w:r w:rsidR="00F1679A" w:rsidRPr="001F47B3">
        <w:rPr>
          <w:rStyle w:val="FootnoteReference"/>
          <w:rtl/>
        </w:rPr>
        <w:footnoteReference w:id="69"/>
      </w:r>
      <w:r w:rsidR="001F47B3" w:rsidRPr="001F47B3">
        <w:rPr>
          <w:rStyle w:val="FootnoteReference"/>
          <w:rtl/>
        </w:rPr>
        <w:t>)</w:t>
      </w:r>
      <w:r w:rsidR="00F1679A" w:rsidRPr="00F1679A">
        <w:rPr>
          <w:rFonts w:ascii="Traditional Arabic" w:hAnsi="Traditional Arabic"/>
          <w:color w:val="000000" w:themeColor="text1"/>
          <w:rtl/>
          <w:lang w:eastAsia="en-US"/>
        </w:rPr>
        <w:t>.</w:t>
      </w:r>
    </w:p>
    <w:p w14:paraId="590B484C" w14:textId="77777777" w:rsidR="00F1679A" w:rsidRPr="00F1679A" w:rsidRDefault="00F1679A" w:rsidP="00CC12AB">
      <w:pPr>
        <w:widowControl/>
        <w:spacing w:line="20" w:lineRule="atLeast"/>
        <w:ind w:hanging="2"/>
        <w:rPr>
          <w:rFonts w:ascii="Traditional Arabic" w:hAnsi="Traditional Arabic"/>
          <w:color w:val="000000" w:themeColor="text1"/>
          <w:rtl/>
          <w:lang w:eastAsia="en-US"/>
        </w:rPr>
      </w:pPr>
      <w:r w:rsidRPr="00F1679A">
        <w:rPr>
          <w:rFonts w:ascii="Traditional Arabic" w:hAnsi="Traditional Arabic" w:hint="cs"/>
          <w:color w:val="000000" w:themeColor="text1"/>
          <w:rtl/>
          <w:lang w:eastAsia="en-US"/>
        </w:rPr>
        <w:t xml:space="preserve">       أما وباء كورونا </w:t>
      </w:r>
      <w:r w:rsidR="007A42F1">
        <w:rPr>
          <w:rFonts w:ascii="Traditional Arabic" w:hAnsi="Traditional Arabic" w:hint="cs"/>
          <w:color w:val="000000" w:themeColor="text1"/>
          <w:rtl/>
          <w:lang w:eastAsia="en-US"/>
        </w:rPr>
        <w:t xml:space="preserve">فهو عبارة </w:t>
      </w:r>
      <w:r w:rsidRPr="00F1679A">
        <w:rPr>
          <w:rFonts w:ascii="Traditional Arabic" w:hAnsi="Traditional Arabic"/>
          <w:color w:val="000000" w:themeColor="text1"/>
          <w:rtl/>
          <w:lang w:eastAsia="en-US"/>
        </w:rPr>
        <w:t xml:space="preserve">فيروس من فصيلة فيروسات كورونا الجديد؛ حيث ظهرت أغلب حالات الإصابة به في مدينة </w:t>
      </w:r>
      <w:r w:rsidR="00CC12AB">
        <w:rPr>
          <w:rFonts w:ascii="Traditional Arabic" w:hAnsi="Traditional Arabic" w:hint="cs"/>
          <w:color w:val="000000" w:themeColor="text1"/>
          <w:rtl/>
          <w:lang w:eastAsia="en-US"/>
        </w:rPr>
        <w:t xml:space="preserve">ووهان </w:t>
      </w:r>
      <w:r w:rsidR="00CC12AB" w:rsidRPr="002F4416">
        <w:rPr>
          <w:rFonts w:ascii="Traditional Arabic" w:hAnsi="Traditional Arabic"/>
          <w:color w:val="000000" w:themeColor="text1"/>
          <w:rtl/>
          <w:lang w:eastAsia="en-US"/>
        </w:rPr>
        <w:t>(</w:t>
      </w:r>
      <w:r w:rsidR="00CC12AB">
        <w:rPr>
          <w:rFonts w:ascii="Traditional Arabic" w:hAnsi="Traditional Arabic"/>
          <w:color w:val="000000" w:themeColor="text1"/>
          <w:sz w:val="24"/>
          <w:szCs w:val="24"/>
          <w:lang w:eastAsia="en-US"/>
        </w:rPr>
        <w:t>WHAN</w:t>
      </w:r>
      <w:r w:rsidR="00CC12AB" w:rsidRPr="002F4416">
        <w:rPr>
          <w:rFonts w:ascii="Traditional Arabic" w:hAnsi="Traditional Arabic"/>
          <w:color w:val="000000" w:themeColor="text1"/>
          <w:rtl/>
          <w:lang w:eastAsia="en-US"/>
        </w:rPr>
        <w:t>)</w:t>
      </w:r>
      <w:r w:rsidRPr="00F1679A">
        <w:rPr>
          <w:rFonts w:ascii="Traditional Arabic" w:hAnsi="Traditional Arabic"/>
          <w:color w:val="000000" w:themeColor="text1"/>
          <w:rtl/>
          <w:lang w:eastAsia="en-US"/>
        </w:rPr>
        <w:t xml:space="preserve"> الصينية نهاية ديسمبر </w:t>
      </w:r>
      <w:r w:rsidR="00323210">
        <w:rPr>
          <w:rFonts w:ascii="Traditional Arabic" w:hAnsi="Traditional Arabic" w:hint="cs"/>
          <w:color w:val="000000" w:themeColor="text1"/>
          <w:rtl/>
          <w:lang w:eastAsia="en-US"/>
        </w:rPr>
        <w:t>(</w:t>
      </w:r>
      <w:r w:rsidRPr="00F1679A">
        <w:rPr>
          <w:rFonts w:ascii="Traditional Arabic" w:hAnsi="Traditional Arabic"/>
          <w:color w:val="000000" w:themeColor="text1"/>
          <w:rtl/>
          <w:lang w:eastAsia="en-US"/>
        </w:rPr>
        <w:t>٢٠١٩م</w:t>
      </w:r>
      <w:r w:rsidR="00323210">
        <w:rPr>
          <w:rFonts w:ascii="Traditional Arabic" w:hAnsi="Traditional Arabic" w:hint="cs"/>
          <w:color w:val="000000" w:themeColor="text1"/>
          <w:rtl/>
          <w:lang w:eastAsia="en-US"/>
        </w:rPr>
        <w:t>)</w:t>
      </w:r>
      <w:r w:rsidRPr="00F1679A">
        <w:rPr>
          <w:rFonts w:ascii="Traditional Arabic" w:hAnsi="Traditional Arabic"/>
          <w:color w:val="000000" w:themeColor="text1"/>
          <w:rtl/>
          <w:lang w:eastAsia="en-US"/>
        </w:rPr>
        <w:t xml:space="preserve"> على صورة التهاب رئوي حاد</w:t>
      </w:r>
      <w:r w:rsidRPr="00F1679A">
        <w:rPr>
          <w:rFonts w:ascii="Traditional Arabic" w:hAnsi="Traditional Arabic" w:hint="cs"/>
          <w:color w:val="000000" w:themeColor="text1"/>
          <w:rtl/>
          <w:lang w:eastAsia="en-US"/>
        </w:rPr>
        <w:t>, و</w:t>
      </w:r>
      <w:r w:rsidRPr="00F1679A">
        <w:rPr>
          <w:rFonts w:ascii="Traditional Arabic" w:hAnsi="Traditional Arabic"/>
          <w:color w:val="000000" w:themeColor="text1"/>
          <w:rtl/>
          <w:lang w:eastAsia="en-US"/>
        </w:rPr>
        <w:t>يُعتقد أن فيروس كورونا الجديد مرتبط بالحيوان؛ حيث إن أغلب الحالات الأولية كان لها ارتباط بسوق للبحريات والحيوانات في مدينة ووهان</w:t>
      </w:r>
      <w:r w:rsidR="00CC12AB">
        <w:rPr>
          <w:rFonts w:ascii="Traditional Arabic" w:hAnsi="Traditional Arabic" w:hint="cs"/>
          <w:color w:val="000000" w:themeColor="text1"/>
          <w:rtl/>
          <w:lang w:eastAsia="en-US"/>
        </w:rPr>
        <w:t xml:space="preserve"> </w:t>
      </w:r>
      <w:r w:rsidR="00CC12AB" w:rsidRPr="002F4416">
        <w:rPr>
          <w:rFonts w:ascii="Traditional Arabic" w:hAnsi="Traditional Arabic"/>
          <w:color w:val="000000" w:themeColor="text1"/>
          <w:rtl/>
          <w:lang w:eastAsia="en-US"/>
        </w:rPr>
        <w:t>(</w:t>
      </w:r>
      <w:r w:rsidR="00CC12AB">
        <w:rPr>
          <w:rFonts w:ascii="Traditional Arabic" w:hAnsi="Traditional Arabic"/>
          <w:color w:val="000000" w:themeColor="text1"/>
          <w:sz w:val="24"/>
          <w:szCs w:val="24"/>
          <w:lang w:eastAsia="en-US"/>
        </w:rPr>
        <w:t>WHAN</w:t>
      </w:r>
      <w:r w:rsidR="00CC12AB" w:rsidRPr="002F4416">
        <w:rPr>
          <w:rFonts w:ascii="Traditional Arabic" w:hAnsi="Traditional Arabic"/>
          <w:color w:val="000000" w:themeColor="text1"/>
          <w:rtl/>
          <w:lang w:eastAsia="en-US"/>
        </w:rPr>
        <w:t>)</w:t>
      </w:r>
      <w:r w:rsidRPr="00F1679A">
        <w:rPr>
          <w:rFonts w:ascii="Traditional Arabic" w:hAnsi="Traditional Arabic" w:hint="cs"/>
          <w:color w:val="000000" w:themeColor="text1"/>
          <w:rtl/>
          <w:lang w:eastAsia="en-US"/>
        </w:rPr>
        <w:t>, و</w:t>
      </w:r>
      <w:r w:rsidRPr="00F1679A">
        <w:rPr>
          <w:rFonts w:ascii="Traditional Arabic" w:hAnsi="Traditional Arabic"/>
          <w:color w:val="000000" w:themeColor="text1"/>
          <w:rtl/>
          <w:lang w:eastAsia="en-US"/>
        </w:rPr>
        <w:t>ينتقل الفيروس بين البشر من الشخص المصاب بالعدوى إلى شخص آخر عن طريق المخالطة</w:t>
      </w:r>
      <w:r w:rsidRPr="00F1679A">
        <w:rPr>
          <w:rFonts w:ascii="Traditional Arabic" w:hAnsi="Traditional Arabic" w:hint="cs"/>
          <w:color w:val="000000" w:themeColor="text1"/>
          <w:rtl/>
          <w:lang w:eastAsia="en-US"/>
        </w:rPr>
        <w:t xml:space="preserve"> </w:t>
      </w:r>
      <w:r w:rsidRPr="00F1679A">
        <w:rPr>
          <w:rFonts w:ascii="Traditional Arabic" w:hAnsi="Traditional Arabic"/>
          <w:color w:val="000000" w:themeColor="text1"/>
          <w:rtl/>
          <w:lang w:eastAsia="en-US"/>
        </w:rPr>
        <w:t>القريبة دون حماية</w:t>
      </w:r>
      <w:r w:rsidR="001F47B3" w:rsidRPr="001F47B3">
        <w:rPr>
          <w:rStyle w:val="FootnoteReference"/>
          <w:rtl/>
        </w:rPr>
        <w:t>(</w:t>
      </w:r>
      <w:r w:rsidRPr="001F47B3">
        <w:rPr>
          <w:rStyle w:val="FootnoteReference"/>
          <w:rtl/>
        </w:rPr>
        <w:footnoteReference w:id="70"/>
      </w:r>
      <w:r w:rsidR="001F47B3" w:rsidRPr="001F47B3">
        <w:rPr>
          <w:rStyle w:val="FootnoteReference"/>
          <w:rtl/>
        </w:rPr>
        <w:t>)</w:t>
      </w:r>
      <w:r w:rsidRPr="00F1679A">
        <w:rPr>
          <w:rFonts w:ascii="Traditional Arabic" w:hAnsi="Traditional Arabic"/>
          <w:color w:val="000000" w:themeColor="text1"/>
          <w:rtl/>
          <w:lang w:eastAsia="en-US"/>
        </w:rPr>
        <w:t>.</w:t>
      </w:r>
    </w:p>
    <w:p w14:paraId="20E17603" w14:textId="77777777" w:rsidR="00F1679A" w:rsidRPr="00F1679A" w:rsidRDefault="00F1679A" w:rsidP="00F1679A">
      <w:pPr>
        <w:widowControl/>
        <w:autoSpaceDE w:val="0"/>
        <w:autoSpaceDN w:val="0"/>
        <w:adjustRightInd w:val="0"/>
        <w:ind w:firstLine="0"/>
        <w:rPr>
          <w:rFonts w:ascii="Traditional Arabic" w:hAnsi="Traditional Arabic"/>
          <w:rtl/>
        </w:rPr>
      </w:pPr>
      <w:r w:rsidRPr="00F1679A">
        <w:rPr>
          <w:rFonts w:ascii="Traditional Arabic" w:hAnsi="Traditional Arabic" w:hint="cs"/>
          <w:rtl/>
        </w:rPr>
        <w:t xml:space="preserve">         وبذلك يتضح فيما مضى من أن هناك فرق بين الطاعون والوباء ودليل ذلك من جهة دخوله المدينة ومن جهة سببه ومن جهة الفرق بين</w:t>
      </w:r>
      <w:r w:rsidR="001B170D">
        <w:rPr>
          <w:rFonts w:ascii="Traditional Arabic" w:hAnsi="Traditional Arabic" w:hint="cs"/>
          <w:rtl/>
        </w:rPr>
        <w:t xml:space="preserve"> منشأه</w:t>
      </w:r>
      <w:r w:rsidRPr="00F1679A">
        <w:rPr>
          <w:rFonts w:ascii="Traditional Arabic" w:hAnsi="Traditional Arabic" w:hint="cs"/>
          <w:rtl/>
        </w:rPr>
        <w:t xml:space="preserve"> </w:t>
      </w:r>
      <w:r w:rsidR="001B170D">
        <w:rPr>
          <w:rFonts w:ascii="Traditional Arabic" w:hAnsi="Traditional Arabic" w:hint="cs"/>
          <w:rtl/>
        </w:rPr>
        <w:t>و</w:t>
      </w:r>
      <w:r w:rsidRPr="00F1679A">
        <w:rPr>
          <w:rFonts w:ascii="Traditional Arabic" w:hAnsi="Traditional Arabic" w:hint="cs"/>
          <w:rtl/>
        </w:rPr>
        <w:t xml:space="preserve">تكوينه. </w:t>
      </w:r>
    </w:p>
    <w:p w14:paraId="047901DF" w14:textId="77777777" w:rsidR="00F1679A" w:rsidRPr="00F1679A" w:rsidRDefault="00F1679A" w:rsidP="00F1679A">
      <w:pPr>
        <w:widowControl/>
        <w:autoSpaceDE w:val="0"/>
        <w:autoSpaceDN w:val="0"/>
        <w:adjustRightInd w:val="0"/>
        <w:ind w:firstLine="0"/>
        <w:rPr>
          <w:rFonts w:ascii="Traditional Arabic" w:hAnsi="Traditional Arabic"/>
        </w:rPr>
      </w:pPr>
    </w:p>
    <w:p w14:paraId="31498501" w14:textId="77777777" w:rsidR="009D0307" w:rsidRDefault="009D0307" w:rsidP="00F94734">
      <w:pPr>
        <w:widowControl/>
        <w:spacing w:line="20" w:lineRule="atLeast"/>
        <w:ind w:hanging="2"/>
        <w:rPr>
          <w:rFonts w:ascii="Traditional Arabic" w:hAnsi="Traditional Arabic"/>
          <w:b/>
          <w:bCs/>
          <w:color w:val="000000" w:themeColor="text1"/>
          <w:sz w:val="32"/>
          <w:szCs w:val="32"/>
          <w:rtl/>
          <w:lang w:eastAsia="en-US"/>
        </w:rPr>
      </w:pPr>
    </w:p>
    <w:p w14:paraId="6C804BA8" w14:textId="77777777" w:rsidR="007A42F1" w:rsidRDefault="007A42F1" w:rsidP="00F94734">
      <w:pPr>
        <w:widowControl/>
        <w:spacing w:line="20" w:lineRule="atLeast"/>
        <w:ind w:hanging="2"/>
        <w:rPr>
          <w:rFonts w:ascii="Traditional Arabic" w:hAnsi="Traditional Arabic"/>
          <w:b/>
          <w:bCs/>
          <w:color w:val="000000" w:themeColor="text1"/>
          <w:sz w:val="32"/>
          <w:szCs w:val="32"/>
          <w:rtl/>
          <w:lang w:eastAsia="en-US"/>
        </w:rPr>
      </w:pPr>
    </w:p>
    <w:p w14:paraId="10E35323" w14:textId="77777777" w:rsidR="007A42F1" w:rsidRDefault="007A42F1" w:rsidP="00F94734">
      <w:pPr>
        <w:widowControl/>
        <w:spacing w:line="20" w:lineRule="atLeast"/>
        <w:ind w:hanging="2"/>
        <w:rPr>
          <w:rFonts w:ascii="Traditional Arabic" w:hAnsi="Traditional Arabic"/>
          <w:b/>
          <w:bCs/>
          <w:color w:val="000000" w:themeColor="text1"/>
          <w:sz w:val="32"/>
          <w:szCs w:val="32"/>
          <w:rtl/>
          <w:lang w:eastAsia="en-US"/>
        </w:rPr>
      </w:pPr>
    </w:p>
    <w:p w14:paraId="7BF916CA" w14:textId="77777777" w:rsidR="007A42F1" w:rsidRDefault="007A42F1" w:rsidP="00F94734">
      <w:pPr>
        <w:widowControl/>
        <w:spacing w:line="20" w:lineRule="atLeast"/>
        <w:ind w:hanging="2"/>
        <w:rPr>
          <w:rFonts w:ascii="Traditional Arabic" w:hAnsi="Traditional Arabic"/>
          <w:b/>
          <w:bCs/>
          <w:color w:val="000000" w:themeColor="text1"/>
          <w:sz w:val="32"/>
          <w:szCs w:val="32"/>
          <w:rtl/>
          <w:lang w:eastAsia="en-US"/>
        </w:rPr>
      </w:pPr>
    </w:p>
    <w:p w14:paraId="1DEC429D" w14:textId="77777777" w:rsidR="007A42F1" w:rsidRDefault="007A42F1" w:rsidP="00F94734">
      <w:pPr>
        <w:widowControl/>
        <w:spacing w:line="20" w:lineRule="atLeast"/>
        <w:ind w:hanging="2"/>
        <w:rPr>
          <w:rFonts w:ascii="Traditional Arabic" w:hAnsi="Traditional Arabic"/>
          <w:b/>
          <w:bCs/>
          <w:color w:val="000000" w:themeColor="text1"/>
          <w:sz w:val="32"/>
          <w:szCs w:val="32"/>
          <w:rtl/>
          <w:lang w:eastAsia="en-US"/>
        </w:rPr>
      </w:pPr>
    </w:p>
    <w:p w14:paraId="0BC44500" w14:textId="77777777" w:rsidR="007A42F1" w:rsidRDefault="007A42F1" w:rsidP="00F94734">
      <w:pPr>
        <w:widowControl/>
        <w:spacing w:line="20" w:lineRule="atLeast"/>
        <w:ind w:hanging="2"/>
        <w:rPr>
          <w:rFonts w:ascii="Traditional Arabic" w:hAnsi="Traditional Arabic"/>
          <w:b/>
          <w:bCs/>
          <w:color w:val="000000" w:themeColor="text1"/>
          <w:sz w:val="32"/>
          <w:szCs w:val="32"/>
          <w:rtl/>
          <w:lang w:eastAsia="en-US"/>
        </w:rPr>
      </w:pPr>
    </w:p>
    <w:p w14:paraId="0397BAD0" w14:textId="77777777" w:rsidR="00354FD7" w:rsidRDefault="00354FD7" w:rsidP="00F94734">
      <w:pPr>
        <w:widowControl/>
        <w:spacing w:line="20" w:lineRule="atLeast"/>
        <w:ind w:hanging="2"/>
        <w:rPr>
          <w:rFonts w:ascii="Traditional Arabic" w:hAnsi="Traditional Arabic"/>
          <w:b/>
          <w:bCs/>
          <w:color w:val="000000" w:themeColor="text1"/>
          <w:sz w:val="32"/>
          <w:szCs w:val="32"/>
          <w:rtl/>
          <w:lang w:eastAsia="en-US"/>
        </w:rPr>
      </w:pPr>
    </w:p>
    <w:p w14:paraId="6EE67EAC" w14:textId="77777777" w:rsidR="00354FD7" w:rsidRDefault="00354FD7" w:rsidP="00F94734">
      <w:pPr>
        <w:widowControl/>
        <w:spacing w:line="20" w:lineRule="atLeast"/>
        <w:ind w:hanging="2"/>
        <w:rPr>
          <w:rFonts w:ascii="Traditional Arabic" w:hAnsi="Traditional Arabic"/>
          <w:b/>
          <w:bCs/>
          <w:color w:val="000000" w:themeColor="text1"/>
          <w:sz w:val="32"/>
          <w:szCs w:val="32"/>
          <w:rtl/>
          <w:lang w:eastAsia="en-US"/>
        </w:rPr>
      </w:pPr>
    </w:p>
    <w:p w14:paraId="1B9686C5" w14:textId="77777777" w:rsidR="00354FD7" w:rsidRDefault="00354FD7" w:rsidP="00F94734">
      <w:pPr>
        <w:widowControl/>
        <w:spacing w:line="20" w:lineRule="atLeast"/>
        <w:ind w:hanging="2"/>
        <w:rPr>
          <w:rFonts w:ascii="Traditional Arabic" w:hAnsi="Traditional Arabic"/>
          <w:b/>
          <w:bCs/>
          <w:color w:val="000000" w:themeColor="text1"/>
          <w:sz w:val="32"/>
          <w:szCs w:val="32"/>
          <w:rtl/>
          <w:lang w:eastAsia="en-US"/>
        </w:rPr>
      </w:pPr>
    </w:p>
    <w:p w14:paraId="78BCF7D3" w14:textId="77777777" w:rsidR="00354FD7" w:rsidRDefault="00354FD7" w:rsidP="00F94734">
      <w:pPr>
        <w:widowControl/>
        <w:spacing w:line="20" w:lineRule="atLeast"/>
        <w:ind w:hanging="2"/>
        <w:rPr>
          <w:rFonts w:ascii="Traditional Arabic" w:hAnsi="Traditional Arabic"/>
          <w:b/>
          <w:bCs/>
          <w:color w:val="000000" w:themeColor="text1"/>
          <w:sz w:val="32"/>
          <w:szCs w:val="32"/>
          <w:rtl/>
          <w:lang w:eastAsia="en-US"/>
        </w:rPr>
      </w:pPr>
    </w:p>
    <w:p w14:paraId="047C45B4" w14:textId="77777777" w:rsidR="00354FD7" w:rsidRDefault="00354FD7" w:rsidP="00F94734">
      <w:pPr>
        <w:widowControl/>
        <w:spacing w:line="20" w:lineRule="atLeast"/>
        <w:ind w:hanging="2"/>
        <w:rPr>
          <w:rFonts w:ascii="Traditional Arabic" w:hAnsi="Traditional Arabic"/>
          <w:b/>
          <w:bCs/>
          <w:color w:val="000000" w:themeColor="text1"/>
          <w:sz w:val="32"/>
          <w:szCs w:val="32"/>
          <w:rtl/>
          <w:lang w:eastAsia="en-US"/>
        </w:rPr>
      </w:pPr>
    </w:p>
    <w:p w14:paraId="2E8ABB2C" w14:textId="77777777" w:rsidR="00354FD7" w:rsidRDefault="00354FD7" w:rsidP="00F94734">
      <w:pPr>
        <w:widowControl/>
        <w:spacing w:line="20" w:lineRule="atLeast"/>
        <w:ind w:hanging="2"/>
        <w:rPr>
          <w:rFonts w:ascii="Traditional Arabic" w:hAnsi="Traditional Arabic"/>
          <w:b/>
          <w:bCs/>
          <w:color w:val="000000" w:themeColor="text1"/>
          <w:sz w:val="32"/>
          <w:szCs w:val="32"/>
          <w:rtl/>
          <w:lang w:eastAsia="en-US"/>
        </w:rPr>
      </w:pPr>
    </w:p>
    <w:p w14:paraId="1B3B43FB" w14:textId="77777777" w:rsidR="00354FD7" w:rsidRDefault="00354FD7" w:rsidP="00F94734">
      <w:pPr>
        <w:widowControl/>
        <w:spacing w:line="20" w:lineRule="atLeast"/>
        <w:ind w:hanging="2"/>
        <w:rPr>
          <w:rFonts w:ascii="Traditional Arabic" w:hAnsi="Traditional Arabic"/>
          <w:b/>
          <w:bCs/>
          <w:color w:val="000000" w:themeColor="text1"/>
          <w:sz w:val="32"/>
          <w:szCs w:val="32"/>
          <w:rtl/>
          <w:lang w:eastAsia="en-US"/>
        </w:rPr>
      </w:pPr>
    </w:p>
    <w:p w14:paraId="4BABA21D" w14:textId="77777777" w:rsidR="00354FD7" w:rsidRDefault="00354FD7" w:rsidP="00F94734">
      <w:pPr>
        <w:widowControl/>
        <w:spacing w:line="20" w:lineRule="atLeast"/>
        <w:ind w:hanging="2"/>
        <w:rPr>
          <w:rFonts w:ascii="Traditional Arabic" w:hAnsi="Traditional Arabic"/>
          <w:b/>
          <w:bCs/>
          <w:color w:val="000000" w:themeColor="text1"/>
          <w:sz w:val="32"/>
          <w:szCs w:val="32"/>
          <w:rtl/>
          <w:lang w:eastAsia="en-US"/>
        </w:rPr>
      </w:pPr>
    </w:p>
    <w:p w14:paraId="127719A4" w14:textId="77777777" w:rsidR="00354FD7" w:rsidRDefault="00354FD7" w:rsidP="00F94734">
      <w:pPr>
        <w:widowControl/>
        <w:spacing w:line="20" w:lineRule="atLeast"/>
        <w:ind w:hanging="2"/>
        <w:rPr>
          <w:rFonts w:ascii="Traditional Arabic" w:hAnsi="Traditional Arabic"/>
          <w:b/>
          <w:bCs/>
          <w:color w:val="000000" w:themeColor="text1"/>
          <w:sz w:val="32"/>
          <w:szCs w:val="32"/>
          <w:rtl/>
          <w:lang w:eastAsia="en-US"/>
        </w:rPr>
      </w:pPr>
    </w:p>
    <w:p w14:paraId="7E1F59A7" w14:textId="77777777" w:rsidR="00354FD7" w:rsidRDefault="00354FD7" w:rsidP="00F94734">
      <w:pPr>
        <w:widowControl/>
        <w:spacing w:line="20" w:lineRule="atLeast"/>
        <w:ind w:hanging="2"/>
        <w:rPr>
          <w:rFonts w:ascii="Traditional Arabic" w:hAnsi="Traditional Arabic"/>
          <w:b/>
          <w:bCs/>
          <w:color w:val="000000" w:themeColor="text1"/>
          <w:sz w:val="32"/>
          <w:szCs w:val="32"/>
          <w:rtl/>
          <w:lang w:eastAsia="en-US"/>
        </w:rPr>
      </w:pPr>
    </w:p>
    <w:p w14:paraId="13BF5AE6" w14:textId="77777777" w:rsidR="00354FD7" w:rsidRDefault="00354FD7" w:rsidP="00F94734">
      <w:pPr>
        <w:widowControl/>
        <w:spacing w:line="20" w:lineRule="atLeast"/>
        <w:ind w:hanging="2"/>
        <w:rPr>
          <w:rFonts w:ascii="Traditional Arabic" w:hAnsi="Traditional Arabic"/>
          <w:b/>
          <w:bCs/>
          <w:color w:val="000000" w:themeColor="text1"/>
          <w:sz w:val="32"/>
          <w:szCs w:val="32"/>
          <w:rtl/>
          <w:lang w:eastAsia="en-US"/>
        </w:rPr>
      </w:pPr>
    </w:p>
    <w:p w14:paraId="2F0EED84" w14:textId="77777777" w:rsidR="00354FD7" w:rsidRDefault="00354FD7" w:rsidP="00F94734">
      <w:pPr>
        <w:widowControl/>
        <w:spacing w:line="20" w:lineRule="atLeast"/>
        <w:ind w:hanging="2"/>
        <w:rPr>
          <w:rFonts w:ascii="Traditional Arabic" w:hAnsi="Traditional Arabic"/>
          <w:b/>
          <w:bCs/>
          <w:color w:val="000000" w:themeColor="text1"/>
          <w:sz w:val="32"/>
          <w:szCs w:val="32"/>
          <w:rtl/>
          <w:lang w:eastAsia="en-US"/>
        </w:rPr>
      </w:pPr>
    </w:p>
    <w:p w14:paraId="6ABAB120" w14:textId="77777777" w:rsidR="00354FD7" w:rsidRDefault="00354FD7" w:rsidP="00F94734">
      <w:pPr>
        <w:widowControl/>
        <w:spacing w:line="20" w:lineRule="atLeast"/>
        <w:ind w:hanging="2"/>
        <w:rPr>
          <w:rFonts w:ascii="Traditional Arabic" w:hAnsi="Traditional Arabic"/>
          <w:b/>
          <w:bCs/>
          <w:color w:val="000000" w:themeColor="text1"/>
          <w:sz w:val="32"/>
          <w:szCs w:val="32"/>
          <w:rtl/>
          <w:lang w:eastAsia="en-US"/>
        </w:rPr>
      </w:pPr>
    </w:p>
    <w:p w14:paraId="172A001B" w14:textId="77777777" w:rsidR="00DF20E5" w:rsidRDefault="00DF20E5" w:rsidP="00F94734">
      <w:pPr>
        <w:widowControl/>
        <w:spacing w:line="20" w:lineRule="atLeast"/>
        <w:ind w:hanging="2"/>
        <w:rPr>
          <w:rFonts w:ascii="Traditional Arabic" w:hAnsi="Traditional Arabic"/>
          <w:b/>
          <w:bCs/>
          <w:color w:val="000000" w:themeColor="text1"/>
          <w:sz w:val="32"/>
          <w:szCs w:val="32"/>
          <w:rtl/>
          <w:lang w:eastAsia="en-US"/>
        </w:rPr>
      </w:pPr>
    </w:p>
    <w:p w14:paraId="4152B95E" w14:textId="77777777" w:rsidR="00566169" w:rsidRPr="009F57CA" w:rsidRDefault="005508F8" w:rsidP="00007838">
      <w:pPr>
        <w:widowControl/>
        <w:tabs>
          <w:tab w:val="left" w:pos="565"/>
        </w:tabs>
        <w:spacing w:line="20" w:lineRule="atLeast"/>
        <w:ind w:hanging="2"/>
        <w:rPr>
          <w:rFonts w:ascii="Traditional Arabic" w:hAnsi="Traditional Arabic"/>
          <w:b/>
          <w:bCs/>
          <w:color w:val="FF0000"/>
          <w:rtl/>
          <w:lang w:eastAsia="en-US"/>
        </w:rPr>
      </w:pPr>
      <w:r w:rsidRPr="009F57CA">
        <w:rPr>
          <w:rFonts w:ascii="Traditional Arabic" w:hAnsi="Traditional Arabic" w:hint="cs"/>
          <w:b/>
          <w:bCs/>
          <w:color w:val="FF0000"/>
          <w:rtl/>
          <w:lang w:eastAsia="en-US"/>
        </w:rPr>
        <w:t>النازلة الأولى</w:t>
      </w:r>
      <w:r w:rsidR="00566169" w:rsidRPr="009F57CA">
        <w:rPr>
          <w:rFonts w:ascii="Traditional Arabic" w:hAnsi="Traditional Arabic" w:hint="cs"/>
          <w:b/>
          <w:bCs/>
          <w:color w:val="FF0000"/>
          <w:rtl/>
          <w:lang w:eastAsia="en-US"/>
        </w:rPr>
        <w:t xml:space="preserve">: </w:t>
      </w:r>
      <w:r w:rsidR="002F704F" w:rsidRPr="009F57CA">
        <w:rPr>
          <w:rFonts w:ascii="Traditional Arabic" w:hAnsi="Traditional Arabic" w:hint="cs"/>
          <w:b/>
          <w:bCs/>
          <w:color w:val="FF0000"/>
          <w:rtl/>
          <w:lang w:eastAsia="en-US"/>
        </w:rPr>
        <w:t>المخالفات</w:t>
      </w:r>
      <w:r w:rsidR="00566169" w:rsidRPr="009F57CA">
        <w:rPr>
          <w:rFonts w:ascii="Traditional Arabic" w:hAnsi="Traditional Arabic" w:hint="cs"/>
          <w:b/>
          <w:bCs/>
          <w:color w:val="FF0000"/>
          <w:rtl/>
          <w:lang w:eastAsia="en-US"/>
        </w:rPr>
        <w:t xml:space="preserve"> العقدية </w:t>
      </w:r>
      <w:r w:rsidR="002F704F" w:rsidRPr="009F57CA">
        <w:rPr>
          <w:rFonts w:ascii="Traditional Arabic" w:hAnsi="Traditional Arabic" w:hint="cs"/>
          <w:b/>
          <w:bCs/>
          <w:color w:val="FF0000"/>
          <w:rtl/>
          <w:lang w:eastAsia="en-US"/>
        </w:rPr>
        <w:t xml:space="preserve">في </w:t>
      </w:r>
      <w:r w:rsidR="00566169" w:rsidRPr="009F57CA">
        <w:rPr>
          <w:rFonts w:ascii="Traditional Arabic" w:hAnsi="Traditional Arabic" w:hint="cs"/>
          <w:b/>
          <w:bCs/>
          <w:color w:val="FF0000"/>
          <w:rtl/>
          <w:lang w:eastAsia="en-US"/>
        </w:rPr>
        <w:t>القبور والأماكن</w:t>
      </w:r>
      <w:r w:rsidR="000C7C07" w:rsidRPr="009F57CA">
        <w:rPr>
          <w:rFonts w:ascii="Traditional Arabic" w:hAnsi="Traditional Arabic" w:hint="cs"/>
          <w:b/>
          <w:bCs/>
          <w:color w:val="FF0000"/>
          <w:rtl/>
          <w:lang w:eastAsia="en-US"/>
        </w:rPr>
        <w:t>؛</w:t>
      </w:r>
      <w:r w:rsidR="00566169" w:rsidRPr="009F57CA">
        <w:rPr>
          <w:rFonts w:ascii="Traditional Arabic" w:hAnsi="Traditional Arabic" w:hint="cs"/>
          <w:b/>
          <w:bCs/>
          <w:color w:val="FF0000"/>
          <w:rtl/>
          <w:lang w:eastAsia="en-US"/>
        </w:rPr>
        <w:t xml:space="preserve"> للتداوي من </w:t>
      </w:r>
      <w:r w:rsidR="00007838">
        <w:rPr>
          <w:rFonts w:ascii="Traditional Arabic" w:hAnsi="Traditional Arabic" w:hint="cs"/>
          <w:b/>
          <w:bCs/>
          <w:color w:val="FF0000"/>
          <w:rtl/>
          <w:lang w:eastAsia="en-US"/>
        </w:rPr>
        <w:t>وباء كورونا</w:t>
      </w:r>
      <w:r w:rsidR="00566169" w:rsidRPr="009F57CA">
        <w:rPr>
          <w:rFonts w:ascii="Traditional Arabic" w:hAnsi="Traditional Arabic" w:hint="cs"/>
          <w:b/>
          <w:bCs/>
          <w:color w:val="FF0000"/>
          <w:rtl/>
          <w:lang w:eastAsia="en-US"/>
        </w:rPr>
        <w:t>.</w:t>
      </w:r>
      <w:r w:rsidR="002F704F" w:rsidRPr="009F57CA">
        <w:rPr>
          <w:rFonts w:ascii="Traditional Arabic" w:hAnsi="Traditional Arabic" w:hint="cs"/>
          <w:color w:val="FF0000"/>
          <w:rtl/>
          <w:lang w:eastAsia="en-US"/>
        </w:rPr>
        <w:t xml:space="preserve">  </w:t>
      </w:r>
    </w:p>
    <w:p w14:paraId="1D9E0F69" w14:textId="77777777" w:rsidR="00566169" w:rsidRPr="003F7CB4" w:rsidRDefault="00566169" w:rsidP="00060F0D">
      <w:pPr>
        <w:widowControl/>
        <w:spacing w:line="20" w:lineRule="atLeast"/>
        <w:ind w:hanging="2"/>
        <w:rPr>
          <w:rFonts w:ascii="Traditional Arabic" w:hAnsi="Traditional Arabic"/>
          <w:color w:val="auto"/>
          <w:rtl/>
          <w:lang w:eastAsia="en-US"/>
        </w:rPr>
      </w:pPr>
      <w:r w:rsidRPr="00566169">
        <w:rPr>
          <w:rFonts w:ascii="Traditional Arabic" w:hAnsi="Traditional Arabic" w:hint="cs"/>
          <w:b/>
          <w:bCs/>
          <w:sz w:val="44"/>
          <w:szCs w:val="44"/>
          <w:rtl/>
          <w:lang w:eastAsia="en-US"/>
        </w:rPr>
        <w:t xml:space="preserve">     </w:t>
      </w:r>
      <w:r w:rsidRPr="003F7CB4">
        <w:rPr>
          <w:rFonts w:ascii="Traditional Arabic" w:hAnsi="Traditional Arabic" w:hint="cs"/>
          <w:color w:val="auto"/>
          <w:rtl/>
          <w:lang w:eastAsia="en-US"/>
        </w:rPr>
        <w:t>من المعتقدات الشركية و</w:t>
      </w:r>
      <w:r w:rsidRPr="003F7CB4">
        <w:rPr>
          <w:rFonts w:ascii="Traditional Arabic" w:hAnsi="Traditional Arabic" w:hint="cs"/>
          <w:rtl/>
          <w:lang w:eastAsia="en-US"/>
        </w:rPr>
        <w:t>المخالفات العقدية</w:t>
      </w:r>
      <w:r w:rsidRPr="003F7CB4">
        <w:rPr>
          <w:rFonts w:ascii="Traditional Arabic" w:hAnsi="Traditional Arabic" w:hint="cs"/>
          <w:b/>
          <w:bCs/>
          <w:rtl/>
          <w:lang w:eastAsia="en-US"/>
        </w:rPr>
        <w:t xml:space="preserve"> </w:t>
      </w:r>
      <w:r w:rsidR="00913873">
        <w:rPr>
          <w:rFonts w:ascii="Traditional Arabic" w:hAnsi="Traditional Arabic" w:hint="cs"/>
          <w:color w:val="auto"/>
          <w:rtl/>
          <w:lang w:eastAsia="en-US"/>
        </w:rPr>
        <w:t xml:space="preserve">التي حدثت </w:t>
      </w:r>
      <w:r w:rsidR="009F57CA">
        <w:rPr>
          <w:rFonts w:ascii="Traditional Arabic" w:hAnsi="Traditional Arabic" w:hint="cs"/>
          <w:color w:val="auto"/>
          <w:rtl/>
          <w:lang w:eastAsia="en-US"/>
        </w:rPr>
        <w:t>مع حلول</w:t>
      </w:r>
      <w:r w:rsidRPr="003F7CB4">
        <w:rPr>
          <w:rFonts w:ascii="Traditional Arabic" w:hAnsi="Traditional Arabic" w:hint="cs"/>
          <w:color w:val="auto"/>
          <w:rtl/>
          <w:lang w:eastAsia="en-US"/>
        </w:rPr>
        <w:t xml:space="preserve"> </w:t>
      </w:r>
      <w:r w:rsidR="00913873">
        <w:rPr>
          <w:rFonts w:ascii="Traditional Arabic" w:hAnsi="Traditional Arabic" w:hint="cs"/>
          <w:color w:val="auto"/>
          <w:rtl/>
          <w:lang w:eastAsia="en-US"/>
        </w:rPr>
        <w:t>وباء كورونا</w:t>
      </w:r>
      <w:r w:rsidRPr="003F7CB4">
        <w:rPr>
          <w:rFonts w:ascii="Traditional Arabic" w:hAnsi="Traditional Arabic" w:hint="cs"/>
          <w:color w:val="auto"/>
          <w:rtl/>
          <w:lang w:eastAsia="en-US"/>
        </w:rPr>
        <w:t xml:space="preserve">: </w:t>
      </w:r>
      <w:r w:rsidR="00060F0D">
        <w:rPr>
          <w:rFonts w:ascii="Traditional Arabic" w:hAnsi="Traditional Arabic" w:hint="cs"/>
          <w:color w:val="auto"/>
          <w:rtl/>
          <w:lang w:eastAsia="en-US"/>
        </w:rPr>
        <w:t xml:space="preserve">هو </w:t>
      </w:r>
      <w:r w:rsidRPr="003F7CB4">
        <w:rPr>
          <w:rFonts w:ascii="Traditional Arabic" w:hAnsi="Traditional Arabic" w:hint="cs"/>
          <w:color w:val="auto"/>
          <w:rtl/>
          <w:lang w:eastAsia="en-US"/>
        </w:rPr>
        <w:t xml:space="preserve">الاعتقاد أن زيارة قبور الأولياء والصالحين تمنع الإصابة </w:t>
      </w:r>
      <w:r w:rsidR="00913873">
        <w:rPr>
          <w:rFonts w:ascii="Traditional Arabic" w:hAnsi="Traditional Arabic" w:hint="cs"/>
          <w:color w:val="auto"/>
          <w:rtl/>
          <w:lang w:eastAsia="en-US"/>
        </w:rPr>
        <w:t>بالوباء</w:t>
      </w:r>
      <w:r w:rsidRPr="003F7CB4">
        <w:rPr>
          <w:rFonts w:ascii="Traditional Arabic" w:hAnsi="Traditional Arabic" w:hint="cs"/>
          <w:color w:val="auto"/>
          <w:rtl/>
          <w:lang w:eastAsia="en-US"/>
        </w:rPr>
        <w:t xml:space="preserve">, وأن التمسح بالمراقد والمزارات سبب الشفاء من الأمراض والأوبئة, </w:t>
      </w:r>
      <w:r w:rsidR="002332DB" w:rsidRPr="003F7CB4">
        <w:rPr>
          <w:rFonts w:ascii="Traditional Arabic" w:hAnsi="Traditional Arabic" w:hint="cs"/>
          <w:color w:val="auto"/>
          <w:rtl/>
          <w:lang w:eastAsia="en-US"/>
        </w:rPr>
        <w:t>و</w:t>
      </w:r>
      <w:r w:rsidRPr="003F7CB4">
        <w:rPr>
          <w:rFonts w:ascii="Traditional Arabic" w:hAnsi="Traditional Arabic" w:hint="cs"/>
          <w:color w:val="auto"/>
          <w:rtl/>
          <w:lang w:eastAsia="en-US"/>
        </w:rPr>
        <w:t>أنها</w:t>
      </w:r>
      <w:r w:rsidR="002332DB" w:rsidRPr="003F7CB4">
        <w:rPr>
          <w:rFonts w:ascii="Traditional Arabic" w:hAnsi="Traditional Arabic" w:hint="cs"/>
          <w:color w:val="auto"/>
          <w:rtl/>
          <w:lang w:eastAsia="en-US"/>
        </w:rPr>
        <w:t xml:space="preserve"> </w:t>
      </w:r>
      <w:r w:rsidRPr="003F7CB4">
        <w:rPr>
          <w:rFonts w:ascii="Traditional Arabic" w:hAnsi="Traditional Arabic" w:hint="cs"/>
          <w:color w:val="auto"/>
          <w:rtl/>
          <w:lang w:eastAsia="en-US"/>
        </w:rPr>
        <w:t>تدفع البلاء.</w:t>
      </w:r>
    </w:p>
    <w:p w14:paraId="53C1F4D4" w14:textId="77777777" w:rsidR="00C41320" w:rsidRPr="00913873" w:rsidRDefault="00FB2C25" w:rsidP="003D06C0">
      <w:pPr>
        <w:widowControl/>
        <w:tabs>
          <w:tab w:val="left" w:pos="565"/>
        </w:tabs>
        <w:autoSpaceDE w:val="0"/>
        <w:autoSpaceDN w:val="0"/>
        <w:adjustRightInd w:val="0"/>
        <w:spacing w:line="20" w:lineRule="atLeast"/>
        <w:ind w:firstLine="0"/>
        <w:rPr>
          <w:rFonts w:ascii="Traditional Arabic" w:hAnsi="Traditional Arabic"/>
          <w:color w:val="auto"/>
          <w:shd w:val="clear" w:color="auto" w:fill="FFFFFF"/>
          <w:rtl/>
        </w:rPr>
      </w:pPr>
      <w:r w:rsidRPr="003F7CB4">
        <w:rPr>
          <w:rFonts w:ascii="bb" w:hAnsi="bb" w:hint="cs"/>
          <w:b/>
          <w:bCs/>
          <w:color w:val="212529"/>
          <w:shd w:val="clear" w:color="auto" w:fill="FFFFFF"/>
          <w:rtl/>
        </w:rPr>
        <w:t xml:space="preserve">    </w:t>
      </w:r>
      <w:r w:rsidR="00913873">
        <w:rPr>
          <w:rFonts w:ascii="Traditional Arabic" w:hAnsi="Traditional Arabic" w:hint="cs"/>
          <w:color w:val="212529"/>
          <w:shd w:val="clear" w:color="auto" w:fill="FFFFFF"/>
          <w:rtl/>
        </w:rPr>
        <w:t xml:space="preserve">   </w:t>
      </w:r>
      <w:r w:rsidR="00913873" w:rsidRPr="00913873">
        <w:rPr>
          <w:rFonts w:ascii="Traditional Arabic" w:hAnsi="Traditional Arabic" w:hint="cs"/>
          <w:color w:val="auto"/>
          <w:shd w:val="clear" w:color="auto" w:fill="FFFFFF"/>
          <w:rtl/>
        </w:rPr>
        <w:t>ف</w:t>
      </w:r>
      <w:r w:rsidRPr="00913873">
        <w:rPr>
          <w:rFonts w:ascii="Traditional Arabic" w:hAnsi="Traditional Arabic"/>
          <w:color w:val="auto"/>
          <w:shd w:val="clear" w:color="auto" w:fill="FFFFFF"/>
          <w:rtl/>
        </w:rPr>
        <w:t xml:space="preserve">مع </w:t>
      </w:r>
      <w:r w:rsidR="005D3662" w:rsidRPr="00913873">
        <w:rPr>
          <w:rFonts w:ascii="Traditional Arabic" w:hAnsi="Traditional Arabic" w:hint="cs"/>
          <w:color w:val="auto"/>
          <w:shd w:val="clear" w:color="auto" w:fill="FFFFFF"/>
          <w:rtl/>
        </w:rPr>
        <w:t xml:space="preserve">وباء </w:t>
      </w:r>
      <w:r w:rsidRPr="00913873">
        <w:rPr>
          <w:rFonts w:ascii="Traditional Arabic" w:hAnsi="Traditional Arabic"/>
          <w:color w:val="auto"/>
          <w:shd w:val="clear" w:color="auto" w:fill="FFFFFF"/>
          <w:rtl/>
        </w:rPr>
        <w:t>كورونا بادر بعض</w:t>
      </w:r>
      <w:r w:rsidR="00C41320" w:rsidRPr="00913873">
        <w:rPr>
          <w:rFonts w:ascii="Traditional Arabic" w:hAnsi="Traditional Arabic" w:hint="cs"/>
          <w:color w:val="auto"/>
          <w:shd w:val="clear" w:color="auto" w:fill="FFFFFF"/>
          <w:rtl/>
        </w:rPr>
        <w:t xml:space="preserve"> المخالفين</w:t>
      </w:r>
      <w:r w:rsidRPr="00913873">
        <w:rPr>
          <w:rFonts w:ascii="Traditional Arabic" w:hAnsi="Traditional Arabic"/>
          <w:color w:val="auto"/>
          <w:shd w:val="clear" w:color="auto" w:fill="FFFFFF"/>
          <w:rtl/>
        </w:rPr>
        <w:t xml:space="preserve"> إلى اقحام </w:t>
      </w:r>
      <w:r w:rsidRPr="00913873">
        <w:rPr>
          <w:rFonts w:ascii="Traditional Arabic" w:hAnsi="Traditional Arabic" w:hint="cs"/>
          <w:color w:val="auto"/>
          <w:shd w:val="clear" w:color="auto" w:fill="FFFFFF"/>
          <w:rtl/>
        </w:rPr>
        <w:t>هذ</w:t>
      </w:r>
      <w:r w:rsidR="005D3662" w:rsidRPr="00913873">
        <w:rPr>
          <w:rFonts w:ascii="Traditional Arabic" w:hAnsi="Traditional Arabic" w:hint="cs"/>
          <w:color w:val="auto"/>
          <w:shd w:val="clear" w:color="auto" w:fill="FFFFFF"/>
          <w:rtl/>
        </w:rPr>
        <w:t>ا</w:t>
      </w:r>
      <w:r w:rsidRPr="00913873">
        <w:rPr>
          <w:rFonts w:ascii="Traditional Arabic" w:hAnsi="Traditional Arabic" w:hint="cs"/>
          <w:color w:val="auto"/>
          <w:shd w:val="clear" w:color="auto" w:fill="FFFFFF"/>
          <w:rtl/>
        </w:rPr>
        <w:t xml:space="preserve"> </w:t>
      </w:r>
      <w:r w:rsidR="005D3662" w:rsidRPr="00913873">
        <w:rPr>
          <w:rFonts w:ascii="Traditional Arabic" w:hAnsi="Traditional Arabic" w:hint="cs"/>
          <w:color w:val="auto"/>
          <w:shd w:val="clear" w:color="auto" w:fill="FFFFFF"/>
          <w:rtl/>
        </w:rPr>
        <w:t>الوباء</w:t>
      </w:r>
      <w:r w:rsidRPr="00913873">
        <w:rPr>
          <w:rFonts w:ascii="Traditional Arabic" w:hAnsi="Traditional Arabic" w:hint="cs"/>
          <w:color w:val="auto"/>
          <w:shd w:val="clear" w:color="auto" w:fill="FFFFFF"/>
          <w:rtl/>
        </w:rPr>
        <w:t xml:space="preserve"> </w:t>
      </w:r>
      <w:r w:rsidRPr="00913873">
        <w:rPr>
          <w:rFonts w:ascii="Traditional Arabic" w:hAnsi="Traditional Arabic"/>
          <w:color w:val="auto"/>
          <w:shd w:val="clear" w:color="auto" w:fill="FFFFFF"/>
          <w:rtl/>
        </w:rPr>
        <w:t>ضمن الإنشاد</w:t>
      </w:r>
      <w:r w:rsidR="00F9193F" w:rsidRPr="00913873">
        <w:rPr>
          <w:rFonts w:ascii="Traditional Arabic" w:hAnsi="Traditional Arabic" w:hint="cs"/>
          <w:color w:val="auto"/>
          <w:shd w:val="clear" w:color="auto" w:fill="FFFFFF"/>
          <w:rtl/>
        </w:rPr>
        <w:t xml:space="preserve"> الديني عندهم</w:t>
      </w:r>
      <w:r w:rsidR="00C41320" w:rsidRPr="00913873">
        <w:rPr>
          <w:rFonts w:ascii="Traditional Arabic" w:hAnsi="Traditional Arabic" w:hint="cs"/>
          <w:color w:val="auto"/>
          <w:shd w:val="clear" w:color="auto" w:fill="FFFFFF"/>
          <w:rtl/>
        </w:rPr>
        <w:t>,</w:t>
      </w:r>
      <w:r w:rsidRPr="00913873">
        <w:rPr>
          <w:rFonts w:ascii="Traditional Arabic" w:hAnsi="Traditional Arabic"/>
          <w:color w:val="auto"/>
          <w:shd w:val="clear" w:color="auto" w:fill="FFFFFF"/>
          <w:rtl/>
        </w:rPr>
        <w:t xml:space="preserve"> </w:t>
      </w:r>
      <w:r w:rsidR="00F9193F" w:rsidRPr="00913873">
        <w:rPr>
          <w:rFonts w:ascii="Traditional Arabic" w:hAnsi="Traditional Arabic" w:hint="cs"/>
          <w:color w:val="auto"/>
          <w:shd w:val="clear" w:color="auto" w:fill="FFFFFF"/>
          <w:rtl/>
        </w:rPr>
        <w:t>ففي م</w:t>
      </w:r>
      <w:r w:rsidR="00F9193F" w:rsidRPr="00913873">
        <w:rPr>
          <w:rFonts w:ascii="Traditional Arabic" w:hAnsi="Traditional Arabic"/>
          <w:color w:val="auto"/>
          <w:shd w:val="clear" w:color="auto" w:fill="FFFFFF"/>
          <w:rtl/>
        </w:rPr>
        <w:t xml:space="preserve">حافظة سوهاج بمصر </w:t>
      </w:r>
      <w:r w:rsidRPr="00913873">
        <w:rPr>
          <w:rFonts w:ascii="Traditional Arabic" w:hAnsi="Traditional Arabic"/>
          <w:color w:val="auto"/>
          <w:shd w:val="clear" w:color="auto" w:fill="FFFFFF"/>
          <w:rtl/>
        </w:rPr>
        <w:t>ارتجل</w:t>
      </w:r>
      <w:r w:rsidRPr="00913873">
        <w:rPr>
          <w:rFonts w:ascii="Traditional Arabic" w:hAnsi="Traditional Arabic" w:hint="cs"/>
          <w:color w:val="auto"/>
          <w:shd w:val="clear" w:color="auto" w:fill="FFFFFF"/>
          <w:rtl/>
        </w:rPr>
        <w:t xml:space="preserve"> </w:t>
      </w:r>
      <w:r w:rsidR="00F9193F" w:rsidRPr="00913873">
        <w:rPr>
          <w:rFonts w:ascii="Traditional Arabic" w:hAnsi="Traditional Arabic" w:hint="cs"/>
          <w:color w:val="auto"/>
          <w:shd w:val="clear" w:color="auto" w:fill="FFFFFF"/>
          <w:rtl/>
        </w:rPr>
        <w:t xml:space="preserve">أحدهم </w:t>
      </w:r>
      <w:r w:rsidRPr="00913873">
        <w:rPr>
          <w:rFonts w:ascii="Traditional Arabic" w:hAnsi="Traditional Arabic"/>
          <w:color w:val="auto"/>
          <w:shd w:val="clear" w:color="auto" w:fill="FFFFFF"/>
          <w:rtl/>
        </w:rPr>
        <w:t>خلال تواجده بمولد الصحابي عمار بن ياسر</w:t>
      </w:r>
      <w:r w:rsidR="003D06C0">
        <w:rPr>
          <w:rFonts w:ascii="Traditional Arabic" w:hAnsi="Traditional Arabic" w:hint="cs"/>
          <w:color w:val="auto"/>
          <w:shd w:val="clear" w:color="auto" w:fill="FFFFFF"/>
          <w:rtl/>
        </w:rPr>
        <w:t xml:space="preserve"> </w:t>
      </w:r>
      <w:r w:rsidR="003D06C0" w:rsidRPr="00714AB9">
        <w:rPr>
          <w:rFonts w:ascii="AGA Arabesque" w:hAnsi="AGA Arabesque" w:cs="Arial"/>
          <w:color w:val="auto"/>
          <w:lang w:eastAsia="en-US"/>
        </w:rPr>
        <w:t></w:t>
      </w:r>
      <w:r w:rsidRPr="00913873">
        <w:rPr>
          <w:rFonts w:ascii="Traditional Arabic" w:hAnsi="Traditional Arabic" w:hint="cs"/>
          <w:color w:val="auto"/>
          <w:shd w:val="clear" w:color="auto" w:fill="FFFFFF"/>
          <w:rtl/>
        </w:rPr>
        <w:t>, وكان من</w:t>
      </w:r>
      <w:r w:rsidRPr="00913873">
        <w:rPr>
          <w:rFonts w:ascii="Traditional Arabic" w:hAnsi="Traditional Arabic"/>
          <w:color w:val="auto"/>
          <w:shd w:val="clear" w:color="auto" w:fill="FFFFFF"/>
          <w:rtl/>
        </w:rPr>
        <w:t xml:space="preserve"> ضمن ما قاله عن فضل آل البيت: هم شفاء ..</w:t>
      </w:r>
      <w:r w:rsidRPr="00913873">
        <w:rPr>
          <w:rFonts w:ascii="Traditional Arabic" w:hAnsi="Traditional Arabic" w:hint="cs"/>
          <w:color w:val="auto"/>
          <w:shd w:val="clear" w:color="auto" w:fill="FFFFFF"/>
          <w:rtl/>
        </w:rPr>
        <w:t>,</w:t>
      </w:r>
      <w:r w:rsidRPr="00913873">
        <w:rPr>
          <w:rFonts w:ascii="Traditional Arabic" w:hAnsi="Traditional Arabic"/>
          <w:color w:val="auto"/>
          <w:shd w:val="clear" w:color="auto" w:fill="FFFFFF"/>
          <w:rtl/>
        </w:rPr>
        <w:t xml:space="preserve"> هم الأطبا</w:t>
      </w:r>
      <w:r w:rsidRPr="00913873">
        <w:rPr>
          <w:rFonts w:ascii="Traditional Arabic" w:hAnsi="Traditional Arabic" w:hint="cs"/>
          <w:color w:val="auto"/>
          <w:shd w:val="clear" w:color="auto" w:fill="FFFFFF"/>
          <w:rtl/>
        </w:rPr>
        <w:t>ء</w:t>
      </w:r>
      <w:r w:rsidRPr="00913873">
        <w:rPr>
          <w:rFonts w:ascii="Traditional Arabic" w:hAnsi="Traditional Arabic"/>
          <w:color w:val="auto"/>
          <w:shd w:val="clear" w:color="auto" w:fill="FFFFFF"/>
          <w:rtl/>
        </w:rPr>
        <w:t xml:space="preserve"> من أي كورونا..</w:t>
      </w:r>
      <w:r w:rsidRPr="00913873">
        <w:rPr>
          <w:rFonts w:ascii="Traditional Arabic" w:hAnsi="Traditional Arabic" w:hint="cs"/>
          <w:color w:val="auto"/>
          <w:shd w:val="clear" w:color="auto" w:fill="FFFFFF"/>
          <w:rtl/>
        </w:rPr>
        <w:t>,</w:t>
      </w:r>
      <w:r w:rsidRPr="00913873">
        <w:rPr>
          <w:rFonts w:ascii="Traditional Arabic" w:hAnsi="Traditional Arabic"/>
          <w:color w:val="auto"/>
          <w:shd w:val="clear" w:color="auto" w:fill="FFFFFF"/>
          <w:rtl/>
        </w:rPr>
        <w:t xml:space="preserve"> أتينا رحابك يا شيخ الرجال في ساحة جرجا شدينا الرحال</w:t>
      </w:r>
      <w:r w:rsidRPr="00913873">
        <w:rPr>
          <w:rFonts w:ascii="Traditional Arabic" w:hAnsi="Traditional Arabic" w:hint="cs"/>
          <w:color w:val="auto"/>
          <w:shd w:val="clear" w:color="auto" w:fill="FFFFFF"/>
          <w:rtl/>
        </w:rPr>
        <w:t>.</w:t>
      </w:r>
      <w:r w:rsidRPr="00913873">
        <w:rPr>
          <w:rFonts w:ascii="Traditional Arabic" w:hAnsi="Traditional Arabic"/>
          <w:color w:val="auto"/>
          <w:shd w:val="clear" w:color="auto" w:fill="FFFFFF"/>
          <w:rtl/>
        </w:rPr>
        <w:t xml:space="preserve"> </w:t>
      </w:r>
    </w:p>
    <w:p w14:paraId="52DA4002" w14:textId="77777777" w:rsidR="00FB2C25" w:rsidRDefault="00C41320" w:rsidP="00714AB9">
      <w:pPr>
        <w:widowControl/>
        <w:tabs>
          <w:tab w:val="left" w:pos="565"/>
        </w:tabs>
        <w:autoSpaceDE w:val="0"/>
        <w:autoSpaceDN w:val="0"/>
        <w:adjustRightInd w:val="0"/>
        <w:spacing w:line="20" w:lineRule="atLeast"/>
        <w:ind w:firstLine="0"/>
        <w:rPr>
          <w:rFonts w:ascii="Traditional Arabic" w:hAnsi="Traditional Arabic"/>
          <w:color w:val="auto"/>
          <w:sz w:val="32"/>
          <w:szCs w:val="32"/>
          <w:rtl/>
          <w:lang w:eastAsia="en-US"/>
        </w:rPr>
      </w:pPr>
      <w:r w:rsidRPr="00913873">
        <w:rPr>
          <w:rFonts w:ascii="Traditional Arabic" w:hAnsi="Traditional Arabic" w:hint="cs"/>
          <w:color w:val="auto"/>
          <w:shd w:val="clear" w:color="auto" w:fill="FFFFFF"/>
          <w:rtl/>
        </w:rPr>
        <w:t xml:space="preserve">   </w:t>
      </w:r>
      <w:r w:rsidR="00913873">
        <w:rPr>
          <w:rFonts w:ascii="Traditional Arabic" w:hAnsi="Traditional Arabic" w:hint="cs"/>
          <w:color w:val="auto"/>
          <w:shd w:val="clear" w:color="auto" w:fill="FFFFFF"/>
          <w:rtl/>
        </w:rPr>
        <w:t xml:space="preserve">   </w:t>
      </w:r>
      <w:r w:rsidRPr="00913873">
        <w:rPr>
          <w:rFonts w:ascii="Traditional Arabic" w:hAnsi="Traditional Arabic" w:hint="cs"/>
          <w:color w:val="auto"/>
          <w:shd w:val="clear" w:color="auto" w:fill="FFFFFF"/>
          <w:rtl/>
        </w:rPr>
        <w:t>وخ</w:t>
      </w:r>
      <w:r w:rsidR="003E4CCA" w:rsidRPr="00913873">
        <w:rPr>
          <w:rFonts w:ascii="Traditional Arabic" w:hAnsi="Traditional Arabic" w:hint="cs"/>
          <w:color w:val="auto"/>
          <w:shd w:val="clear" w:color="auto" w:fill="FFFFFF"/>
          <w:rtl/>
        </w:rPr>
        <w:t>ت</w:t>
      </w:r>
      <w:r w:rsidR="00FB2C25" w:rsidRPr="00913873">
        <w:rPr>
          <w:rFonts w:ascii="Traditional Arabic" w:hAnsi="Traditional Arabic"/>
          <w:color w:val="auto"/>
          <w:shd w:val="clear" w:color="auto" w:fill="FFFFFF"/>
          <w:rtl/>
        </w:rPr>
        <w:t xml:space="preserve">م برسالة </w:t>
      </w:r>
      <w:r w:rsidRPr="00913873">
        <w:rPr>
          <w:rFonts w:ascii="Traditional Arabic" w:hAnsi="Traditional Arabic" w:hint="cs"/>
          <w:color w:val="auto"/>
          <w:shd w:val="clear" w:color="auto" w:fill="FFFFFF"/>
          <w:rtl/>
        </w:rPr>
        <w:t>إلى أتباعه ومريدية, فقال</w:t>
      </w:r>
      <w:r w:rsidR="00FB2C25" w:rsidRPr="00913873">
        <w:rPr>
          <w:rFonts w:ascii="Traditional Arabic" w:hAnsi="Traditional Arabic"/>
          <w:color w:val="auto"/>
          <w:shd w:val="clear" w:color="auto" w:fill="FFFFFF"/>
          <w:rtl/>
        </w:rPr>
        <w:t xml:space="preserve">: يا مريد </w:t>
      </w:r>
      <w:r w:rsidR="00FB2C25" w:rsidRPr="00913873">
        <w:rPr>
          <w:rFonts w:ascii="Traditional Arabic" w:hAnsi="Traditional Arabic" w:hint="cs"/>
          <w:color w:val="auto"/>
          <w:shd w:val="clear" w:color="auto" w:fill="FFFFFF"/>
          <w:rtl/>
        </w:rPr>
        <w:t>لا</w:t>
      </w:r>
      <w:r w:rsidR="00841160">
        <w:rPr>
          <w:rFonts w:ascii="Traditional Arabic" w:hAnsi="Traditional Arabic" w:hint="cs"/>
          <w:color w:val="auto"/>
          <w:shd w:val="clear" w:color="auto" w:fill="FFFFFF"/>
          <w:rtl/>
        </w:rPr>
        <w:t xml:space="preserve"> </w:t>
      </w:r>
      <w:r w:rsidR="00FB2C25" w:rsidRPr="00913873">
        <w:rPr>
          <w:rFonts w:ascii="Traditional Arabic" w:hAnsi="Traditional Arabic" w:hint="cs"/>
          <w:color w:val="auto"/>
          <w:shd w:val="clear" w:color="auto" w:fill="FFFFFF"/>
          <w:rtl/>
        </w:rPr>
        <w:t>تخاف</w:t>
      </w:r>
      <w:r w:rsidR="00FB2C25" w:rsidRPr="00913873">
        <w:rPr>
          <w:rFonts w:ascii="Traditional Arabic" w:hAnsi="Traditional Arabic"/>
          <w:color w:val="auto"/>
          <w:shd w:val="clear" w:color="auto" w:fill="FFFFFF"/>
          <w:rtl/>
        </w:rPr>
        <w:t xml:space="preserve"> من أي كورونا</w:t>
      </w:r>
      <w:r w:rsidR="005B179A" w:rsidRPr="001F47B3">
        <w:rPr>
          <w:rStyle w:val="FootnoteReference"/>
          <w:rtl/>
        </w:rPr>
        <w:t>(</w:t>
      </w:r>
      <w:r w:rsidR="005B179A" w:rsidRPr="001F47B3">
        <w:rPr>
          <w:rStyle w:val="FootnoteReference"/>
          <w:rtl/>
        </w:rPr>
        <w:footnoteReference w:id="71"/>
      </w:r>
      <w:r w:rsidR="005B179A" w:rsidRPr="001F47B3">
        <w:rPr>
          <w:rStyle w:val="FootnoteReference"/>
          <w:rtl/>
        </w:rPr>
        <w:t>)</w:t>
      </w:r>
      <w:r w:rsidR="00FB2C25" w:rsidRPr="00FB2C25">
        <w:rPr>
          <w:rFonts w:ascii="Traditional Arabic" w:hAnsi="Traditional Arabic"/>
          <w:color w:val="212529"/>
          <w:sz w:val="32"/>
          <w:szCs w:val="32"/>
          <w:shd w:val="clear" w:color="auto" w:fill="FFFFFF"/>
        </w:rPr>
        <w:t>.</w:t>
      </w:r>
    </w:p>
    <w:p w14:paraId="19D66226" w14:textId="77777777" w:rsidR="00AC2D38" w:rsidRDefault="00AC2D38" w:rsidP="003D06C0">
      <w:pPr>
        <w:widowControl/>
        <w:tabs>
          <w:tab w:val="left" w:pos="565"/>
        </w:tabs>
        <w:autoSpaceDE w:val="0"/>
        <w:autoSpaceDN w:val="0"/>
        <w:adjustRightInd w:val="0"/>
        <w:spacing w:line="20" w:lineRule="atLeast"/>
        <w:ind w:firstLine="0"/>
        <w:rPr>
          <w:rFonts w:ascii="Traditional Arabic" w:hAnsi="Traditional Arabic"/>
          <w:color w:val="auto"/>
          <w:sz w:val="32"/>
          <w:szCs w:val="32"/>
          <w:rtl/>
          <w:lang w:eastAsia="en-US"/>
        </w:rPr>
      </w:pPr>
      <w:r>
        <w:rPr>
          <w:rFonts w:ascii="Traditional Arabic" w:hAnsi="Traditional Arabic" w:hint="cs"/>
          <w:color w:val="auto"/>
          <w:sz w:val="32"/>
          <w:szCs w:val="32"/>
          <w:rtl/>
          <w:lang w:eastAsia="en-US"/>
        </w:rPr>
        <w:t xml:space="preserve">       </w:t>
      </w:r>
      <w:r w:rsidRPr="00AC2D38">
        <w:rPr>
          <w:rFonts w:ascii="Traditional Arabic" w:hAnsi="Traditional Arabic" w:hint="cs"/>
          <w:color w:val="auto"/>
          <w:rtl/>
          <w:lang w:eastAsia="en-US"/>
        </w:rPr>
        <w:t xml:space="preserve">وفي العراق </w:t>
      </w:r>
      <w:r w:rsidRPr="00AC2D38">
        <w:rPr>
          <w:rFonts w:ascii="Traditional Arabic" w:hAnsi="Traditional Arabic"/>
          <w:color w:val="auto"/>
          <w:rtl/>
          <w:lang w:eastAsia="en-US"/>
        </w:rPr>
        <w:t xml:space="preserve">أصدر </w:t>
      </w:r>
      <w:r w:rsidRPr="00AC2D38">
        <w:rPr>
          <w:rFonts w:ascii="Traditional Arabic" w:hAnsi="Traditional Arabic" w:hint="cs"/>
          <w:color w:val="auto"/>
          <w:rtl/>
          <w:lang w:eastAsia="en-US"/>
        </w:rPr>
        <w:t xml:space="preserve">أحد مراجع الشيعة وهو </w:t>
      </w:r>
      <w:r w:rsidRPr="00AC2D38">
        <w:rPr>
          <w:rFonts w:ascii="Traditional Arabic" w:hAnsi="Traditional Arabic"/>
          <w:color w:val="auto"/>
          <w:rtl/>
          <w:lang w:eastAsia="en-US"/>
        </w:rPr>
        <w:t>قاسم الطائي فتوى دعا فيها إلى الاستمرار بزيارة الأماكن الدينية وإقامة صلوات الجماعة والجمعة</w:t>
      </w:r>
      <w:r w:rsidRPr="00AC2D38">
        <w:rPr>
          <w:rFonts w:ascii="Traditional Arabic" w:hAnsi="Traditional Arabic" w:hint="cs"/>
          <w:color w:val="auto"/>
          <w:rtl/>
          <w:lang w:eastAsia="en-US"/>
        </w:rPr>
        <w:t xml:space="preserve">, </w:t>
      </w:r>
      <w:r w:rsidRPr="00AC2D38">
        <w:rPr>
          <w:rFonts w:ascii="Traditional Arabic" w:hAnsi="Traditional Arabic"/>
          <w:color w:val="auto"/>
          <w:rtl/>
          <w:lang w:eastAsia="en-US"/>
        </w:rPr>
        <w:t xml:space="preserve">وفي رد على استفسار أرسل </w:t>
      </w:r>
      <w:r w:rsidR="00060F0D">
        <w:rPr>
          <w:rFonts w:ascii="Traditional Arabic" w:hAnsi="Traditional Arabic" w:hint="cs"/>
          <w:color w:val="auto"/>
          <w:rtl/>
          <w:lang w:eastAsia="en-US"/>
        </w:rPr>
        <w:t xml:space="preserve">إليه </w:t>
      </w:r>
      <w:r w:rsidRPr="00AC2D38">
        <w:rPr>
          <w:rFonts w:ascii="Traditional Arabic" w:hAnsi="Traditional Arabic"/>
          <w:color w:val="auto"/>
          <w:rtl/>
          <w:lang w:eastAsia="en-US"/>
        </w:rPr>
        <w:t>من قبل أحد اتباعه بشأن غلق بعض المراقد</w:t>
      </w:r>
      <w:r w:rsidR="00060F0D">
        <w:rPr>
          <w:rFonts w:ascii="Traditional Arabic" w:hAnsi="Traditional Arabic" w:hint="cs"/>
          <w:color w:val="auto"/>
          <w:rtl/>
          <w:lang w:eastAsia="en-US"/>
        </w:rPr>
        <w:t>؛</w:t>
      </w:r>
      <w:r w:rsidRPr="00AC2D38">
        <w:rPr>
          <w:rFonts w:ascii="Traditional Arabic" w:hAnsi="Traditional Arabic"/>
          <w:color w:val="auto"/>
          <w:rtl/>
          <w:lang w:eastAsia="en-US"/>
        </w:rPr>
        <w:t xml:space="preserve"> تحسبا من انتشار فايروس كورونا</w:t>
      </w:r>
      <w:r w:rsidR="003D06C0">
        <w:rPr>
          <w:rFonts w:ascii="Traditional Arabic" w:hAnsi="Traditional Arabic" w:hint="cs"/>
          <w:color w:val="auto"/>
          <w:rtl/>
          <w:lang w:eastAsia="en-US"/>
        </w:rPr>
        <w:t>.</w:t>
      </w:r>
      <w:r>
        <w:rPr>
          <w:rFonts w:ascii="Traditional Arabic" w:hAnsi="Traditional Arabic" w:hint="cs"/>
          <w:color w:val="auto"/>
          <w:rtl/>
          <w:lang w:eastAsia="en-US"/>
        </w:rPr>
        <w:t xml:space="preserve"> </w:t>
      </w:r>
      <w:r w:rsidR="00D04BCF">
        <w:rPr>
          <w:rFonts w:ascii="Traditional Arabic" w:hAnsi="Traditional Arabic" w:hint="cs"/>
          <w:color w:val="auto"/>
          <w:rtl/>
          <w:lang w:eastAsia="en-US"/>
        </w:rPr>
        <w:t>ف</w:t>
      </w:r>
      <w:r>
        <w:rPr>
          <w:rFonts w:ascii="Traditional Arabic" w:hAnsi="Traditional Arabic" w:hint="cs"/>
          <w:color w:val="auto"/>
          <w:rtl/>
          <w:lang w:eastAsia="en-US"/>
        </w:rPr>
        <w:t>قال:</w:t>
      </w:r>
      <w:r w:rsidRPr="00AC2D38">
        <w:rPr>
          <w:rFonts w:ascii="Traditional Arabic" w:hAnsi="Traditional Arabic"/>
          <w:color w:val="auto"/>
          <w:rtl/>
          <w:lang w:eastAsia="en-US"/>
        </w:rPr>
        <w:t xml:space="preserve"> إن الفيروس لا يصيب المؤمنين</w:t>
      </w:r>
      <w:r w:rsidR="001F47B3" w:rsidRPr="001F47B3">
        <w:rPr>
          <w:rStyle w:val="FootnoteReference"/>
          <w:rtl/>
        </w:rPr>
        <w:t>(</w:t>
      </w:r>
      <w:r w:rsidRPr="001F47B3">
        <w:rPr>
          <w:rStyle w:val="FootnoteReference"/>
          <w:rtl/>
        </w:rPr>
        <w:footnoteReference w:id="72"/>
      </w:r>
      <w:r w:rsidR="001F47B3" w:rsidRPr="001F47B3">
        <w:rPr>
          <w:rStyle w:val="FootnoteReference"/>
          <w:rtl/>
        </w:rPr>
        <w:t>)</w:t>
      </w:r>
      <w:r w:rsidRPr="00AC2D38">
        <w:rPr>
          <w:rFonts w:ascii="Traditional Arabic" w:hAnsi="Traditional Arabic"/>
          <w:color w:val="auto"/>
          <w:sz w:val="32"/>
          <w:szCs w:val="32"/>
          <w:rtl/>
          <w:lang w:eastAsia="en-US"/>
        </w:rPr>
        <w:t>.</w:t>
      </w:r>
    </w:p>
    <w:p w14:paraId="508001FA" w14:textId="77777777" w:rsidR="00AC2D38" w:rsidRPr="006A39C1" w:rsidRDefault="00AC2D38" w:rsidP="00D04BCF">
      <w:pPr>
        <w:widowControl/>
        <w:tabs>
          <w:tab w:val="left" w:pos="565"/>
        </w:tabs>
        <w:autoSpaceDE w:val="0"/>
        <w:autoSpaceDN w:val="0"/>
        <w:adjustRightInd w:val="0"/>
        <w:spacing w:line="20" w:lineRule="atLeast"/>
        <w:ind w:firstLine="0"/>
        <w:rPr>
          <w:rFonts w:ascii="Traditional Arabic" w:hAnsi="Traditional Arabic"/>
          <w:color w:val="auto"/>
          <w:rtl/>
          <w:lang w:eastAsia="en-US"/>
        </w:rPr>
      </w:pPr>
      <w:r w:rsidRPr="006A39C1">
        <w:rPr>
          <w:rFonts w:ascii="Traditional Arabic" w:hAnsi="Traditional Arabic" w:hint="cs"/>
          <w:color w:val="auto"/>
          <w:rtl/>
          <w:lang w:eastAsia="en-US"/>
        </w:rPr>
        <w:t xml:space="preserve">     </w:t>
      </w:r>
      <w:r w:rsidR="006A39C1" w:rsidRPr="006A39C1">
        <w:rPr>
          <w:rFonts w:ascii="Traditional Arabic" w:hAnsi="Traditional Arabic" w:hint="cs"/>
          <w:color w:val="auto"/>
          <w:rtl/>
          <w:lang w:eastAsia="en-US"/>
        </w:rPr>
        <w:t xml:space="preserve"> </w:t>
      </w:r>
      <w:r w:rsidRPr="006A39C1">
        <w:rPr>
          <w:rFonts w:ascii="Traditional Arabic" w:hAnsi="Traditional Arabic" w:hint="cs"/>
          <w:color w:val="auto"/>
          <w:rtl/>
          <w:lang w:eastAsia="en-US"/>
        </w:rPr>
        <w:t xml:space="preserve">كما </w:t>
      </w:r>
      <w:r w:rsidRPr="006A39C1">
        <w:rPr>
          <w:rFonts w:ascii="Traditional Arabic" w:hAnsi="Traditional Arabic"/>
          <w:color w:val="auto"/>
          <w:rtl/>
          <w:lang w:eastAsia="en-US"/>
        </w:rPr>
        <w:t xml:space="preserve">أبدى </w:t>
      </w:r>
      <w:r w:rsidR="003C4AF4">
        <w:rPr>
          <w:rFonts w:ascii="Traditional Arabic" w:hAnsi="Traditional Arabic" w:hint="cs"/>
          <w:color w:val="auto"/>
          <w:rtl/>
          <w:lang w:eastAsia="en-US"/>
        </w:rPr>
        <w:t>رجل الدين</w:t>
      </w:r>
      <w:r w:rsidRPr="006A39C1">
        <w:rPr>
          <w:rFonts w:ascii="Traditional Arabic" w:hAnsi="Traditional Arabic"/>
          <w:color w:val="auto"/>
          <w:rtl/>
          <w:lang w:eastAsia="en-US"/>
        </w:rPr>
        <w:t xml:space="preserve"> الشيعي علي </w:t>
      </w:r>
      <w:r w:rsidR="003D06C0">
        <w:rPr>
          <w:rFonts w:ascii="Traditional Arabic" w:hAnsi="Traditional Arabic" w:hint="cs"/>
          <w:color w:val="auto"/>
          <w:rtl/>
          <w:lang w:eastAsia="en-US"/>
        </w:rPr>
        <w:t>ال</w:t>
      </w:r>
      <w:r w:rsidRPr="006A39C1">
        <w:rPr>
          <w:rFonts w:ascii="Traditional Arabic" w:hAnsi="Traditional Arabic"/>
          <w:color w:val="auto"/>
          <w:rtl/>
          <w:lang w:eastAsia="en-US"/>
        </w:rPr>
        <w:t xml:space="preserve">كوراني غضبه من إغلاق السلطات حرم أمير المؤمنين علي بن أبي طالب </w:t>
      </w:r>
      <w:r w:rsidR="00D04BCF" w:rsidRPr="00714AB9">
        <w:rPr>
          <w:rFonts w:ascii="AGA Arabesque" w:hAnsi="AGA Arabesque" w:cs="Arial"/>
          <w:color w:val="auto"/>
          <w:lang w:eastAsia="en-US"/>
        </w:rPr>
        <w:t></w:t>
      </w:r>
      <w:r w:rsidR="00D04BCF">
        <w:rPr>
          <w:rFonts w:ascii="Traditional Arabic" w:hAnsi="Traditional Arabic" w:hint="cs"/>
          <w:color w:val="auto"/>
          <w:rtl/>
          <w:lang w:eastAsia="en-US"/>
        </w:rPr>
        <w:t xml:space="preserve"> </w:t>
      </w:r>
      <w:r w:rsidRPr="006A39C1">
        <w:rPr>
          <w:rFonts w:ascii="Traditional Arabic" w:hAnsi="Traditional Arabic"/>
          <w:color w:val="auto"/>
          <w:rtl/>
          <w:lang w:eastAsia="en-US"/>
        </w:rPr>
        <w:t>من أجل تعقيمه كإجراء احترازي</w:t>
      </w:r>
      <w:r w:rsidR="00D04BCF">
        <w:rPr>
          <w:rFonts w:ascii="Traditional Arabic" w:hAnsi="Traditional Arabic" w:hint="cs"/>
          <w:color w:val="auto"/>
          <w:rtl/>
          <w:lang w:eastAsia="en-US"/>
        </w:rPr>
        <w:t>؛</w:t>
      </w:r>
      <w:r w:rsidRPr="006A39C1">
        <w:rPr>
          <w:rFonts w:ascii="Traditional Arabic" w:hAnsi="Traditional Arabic"/>
          <w:color w:val="auto"/>
          <w:rtl/>
          <w:lang w:eastAsia="en-US"/>
        </w:rPr>
        <w:t xml:space="preserve"> للوقاية من فيروس كورونا.</w:t>
      </w:r>
    </w:p>
    <w:p w14:paraId="59D8BA2C" w14:textId="77777777" w:rsidR="00AC2D38" w:rsidRDefault="006A39C1" w:rsidP="00060F0D">
      <w:pPr>
        <w:widowControl/>
        <w:tabs>
          <w:tab w:val="left" w:pos="565"/>
        </w:tabs>
        <w:autoSpaceDE w:val="0"/>
        <w:autoSpaceDN w:val="0"/>
        <w:adjustRightInd w:val="0"/>
        <w:spacing w:line="20" w:lineRule="atLeast"/>
        <w:ind w:firstLine="0"/>
        <w:rPr>
          <w:rFonts w:ascii="Traditional Arabic" w:hAnsi="Traditional Arabic"/>
          <w:color w:val="auto"/>
          <w:sz w:val="32"/>
          <w:szCs w:val="32"/>
          <w:rtl/>
          <w:lang w:eastAsia="en-US"/>
        </w:rPr>
      </w:pPr>
      <w:r w:rsidRPr="006A39C1">
        <w:rPr>
          <w:rFonts w:ascii="Traditional Arabic" w:hAnsi="Traditional Arabic" w:hint="cs"/>
          <w:color w:val="auto"/>
          <w:rtl/>
          <w:lang w:eastAsia="en-US"/>
        </w:rPr>
        <w:lastRenderedPageBreak/>
        <w:t xml:space="preserve">      </w:t>
      </w:r>
      <w:r w:rsidR="00AC2D38" w:rsidRPr="006A39C1">
        <w:rPr>
          <w:rFonts w:ascii="Traditional Arabic" w:hAnsi="Traditional Arabic"/>
          <w:color w:val="auto"/>
          <w:rtl/>
          <w:lang w:eastAsia="en-US"/>
        </w:rPr>
        <w:t>وجاء ذلك في تسجيل مصور ل</w:t>
      </w:r>
      <w:r w:rsidR="00D04BCF">
        <w:rPr>
          <w:rFonts w:ascii="Traditional Arabic" w:hAnsi="Traditional Arabic" w:hint="cs"/>
          <w:color w:val="auto"/>
          <w:rtl/>
          <w:lang w:eastAsia="en-US"/>
        </w:rPr>
        <w:t>ه</w:t>
      </w:r>
      <w:r w:rsidR="00AC2D38" w:rsidRPr="006A39C1">
        <w:rPr>
          <w:rFonts w:ascii="Traditional Arabic" w:hAnsi="Traditional Arabic"/>
          <w:color w:val="auto"/>
          <w:rtl/>
          <w:lang w:eastAsia="en-US"/>
        </w:rPr>
        <w:t xml:space="preserve"> تداولته وسائل التواصل الاجتماعي</w:t>
      </w:r>
      <w:r w:rsidRPr="006A39C1">
        <w:rPr>
          <w:rFonts w:ascii="Traditional Arabic" w:hAnsi="Traditional Arabic" w:hint="cs"/>
          <w:color w:val="auto"/>
          <w:rtl/>
          <w:lang w:eastAsia="en-US"/>
        </w:rPr>
        <w:t>,</w:t>
      </w:r>
      <w:r w:rsidR="001B5837" w:rsidRPr="006A39C1">
        <w:rPr>
          <w:rFonts w:ascii="Traditional Arabic" w:hAnsi="Traditional Arabic" w:hint="cs"/>
          <w:color w:val="auto"/>
          <w:rtl/>
          <w:lang w:eastAsia="en-US"/>
        </w:rPr>
        <w:t xml:space="preserve"> </w:t>
      </w:r>
      <w:r w:rsidR="00AC2D38" w:rsidRPr="006A39C1">
        <w:rPr>
          <w:rFonts w:ascii="Traditional Arabic" w:hAnsi="Traditional Arabic"/>
          <w:color w:val="auto"/>
          <w:rtl/>
          <w:lang w:eastAsia="en-US"/>
        </w:rPr>
        <w:t xml:space="preserve">وقال </w:t>
      </w:r>
      <w:r w:rsidR="00060F0D">
        <w:rPr>
          <w:rFonts w:ascii="Traditional Arabic" w:hAnsi="Traditional Arabic" w:hint="cs"/>
          <w:color w:val="auto"/>
          <w:rtl/>
          <w:lang w:eastAsia="en-US"/>
        </w:rPr>
        <w:t>ال</w:t>
      </w:r>
      <w:r w:rsidR="00AC2D38" w:rsidRPr="006A39C1">
        <w:rPr>
          <w:rFonts w:ascii="Traditional Arabic" w:hAnsi="Traditional Arabic"/>
          <w:color w:val="auto"/>
          <w:rtl/>
          <w:lang w:eastAsia="en-US"/>
        </w:rPr>
        <w:t>كوراني غاضبا</w:t>
      </w:r>
      <w:r w:rsidR="003D06C0">
        <w:rPr>
          <w:rFonts w:ascii="Traditional Arabic" w:hAnsi="Traditional Arabic" w:hint="cs"/>
          <w:color w:val="auto"/>
          <w:rtl/>
          <w:lang w:eastAsia="en-US"/>
        </w:rPr>
        <w:t>ً</w:t>
      </w:r>
      <w:r w:rsidR="00AC2D38" w:rsidRPr="006A39C1">
        <w:rPr>
          <w:rFonts w:ascii="Traditional Arabic" w:hAnsi="Traditional Arabic" w:hint="cs"/>
          <w:color w:val="auto"/>
          <w:rtl/>
          <w:lang w:eastAsia="en-US"/>
        </w:rPr>
        <w:t>:</w:t>
      </w:r>
      <w:r w:rsidR="00AC2D38" w:rsidRPr="006A39C1">
        <w:rPr>
          <w:rFonts w:ascii="Traditional Arabic" w:hAnsi="Traditional Arabic"/>
          <w:color w:val="auto"/>
          <w:rtl/>
          <w:lang w:eastAsia="en-US"/>
        </w:rPr>
        <w:t xml:space="preserve"> من الأمور التي لا ينقضي تعجبي منها أن حرم أمير المؤمنين </w:t>
      </w:r>
      <w:r w:rsidR="00D04BCF" w:rsidRPr="00714AB9">
        <w:rPr>
          <w:rFonts w:ascii="AGA Arabesque" w:hAnsi="AGA Arabesque" w:cs="Arial"/>
          <w:color w:val="auto"/>
          <w:lang w:eastAsia="en-US"/>
        </w:rPr>
        <w:t></w:t>
      </w:r>
      <w:r w:rsidR="00D04BCF">
        <w:rPr>
          <w:rFonts w:ascii="Traditional Arabic" w:hAnsi="Traditional Arabic" w:hint="cs"/>
          <w:color w:val="auto"/>
          <w:rtl/>
          <w:lang w:eastAsia="en-US"/>
        </w:rPr>
        <w:t xml:space="preserve"> </w:t>
      </w:r>
      <w:r w:rsidR="00060F0D">
        <w:rPr>
          <w:rFonts w:ascii="Traditional Arabic" w:hAnsi="Traditional Arabic" w:hint="cs"/>
          <w:color w:val="auto"/>
          <w:rtl/>
          <w:lang w:eastAsia="en-US"/>
        </w:rPr>
        <w:t xml:space="preserve">قد </w:t>
      </w:r>
      <w:r w:rsidR="00AC2D38" w:rsidRPr="006A39C1">
        <w:rPr>
          <w:rFonts w:ascii="Traditional Arabic" w:hAnsi="Traditional Arabic" w:hint="cs"/>
          <w:color w:val="auto"/>
          <w:rtl/>
          <w:lang w:eastAsia="en-US"/>
        </w:rPr>
        <w:t>أغلقوا</w:t>
      </w:r>
      <w:r w:rsidR="00AC2D38" w:rsidRPr="006A39C1">
        <w:rPr>
          <w:rFonts w:ascii="Traditional Arabic" w:hAnsi="Traditional Arabic"/>
          <w:color w:val="auto"/>
          <w:rtl/>
          <w:lang w:eastAsia="en-US"/>
        </w:rPr>
        <w:t xml:space="preserve"> قسم</w:t>
      </w:r>
      <w:r w:rsidR="00060F0D">
        <w:rPr>
          <w:rFonts w:ascii="Traditional Arabic" w:hAnsi="Traditional Arabic" w:hint="cs"/>
          <w:color w:val="auto"/>
          <w:rtl/>
          <w:lang w:eastAsia="en-US"/>
        </w:rPr>
        <w:t>اً</w:t>
      </w:r>
      <w:r w:rsidR="00AC2D38" w:rsidRPr="006A39C1">
        <w:rPr>
          <w:rFonts w:ascii="Traditional Arabic" w:hAnsi="Traditional Arabic"/>
          <w:color w:val="auto"/>
          <w:rtl/>
          <w:lang w:eastAsia="en-US"/>
        </w:rPr>
        <w:t xml:space="preserve"> منه حتى يعقمونه من ميكروب كورونا</w:t>
      </w:r>
      <w:r w:rsidR="001B5837" w:rsidRPr="006A39C1">
        <w:rPr>
          <w:rFonts w:ascii="Traditional Arabic" w:hAnsi="Traditional Arabic" w:hint="cs"/>
          <w:color w:val="auto"/>
          <w:rtl/>
          <w:lang w:eastAsia="en-US"/>
        </w:rPr>
        <w:t xml:space="preserve">, </w:t>
      </w:r>
      <w:r w:rsidR="00AC2D38" w:rsidRPr="006A39C1">
        <w:rPr>
          <w:rFonts w:ascii="Traditional Arabic" w:hAnsi="Traditional Arabic"/>
          <w:color w:val="auto"/>
          <w:rtl/>
          <w:lang w:eastAsia="en-US"/>
        </w:rPr>
        <w:t>وأضاف</w:t>
      </w:r>
      <w:r w:rsidR="001B5837" w:rsidRPr="006A39C1">
        <w:rPr>
          <w:rFonts w:ascii="Traditional Arabic" w:hAnsi="Traditional Arabic" w:hint="cs"/>
          <w:color w:val="auto"/>
          <w:rtl/>
          <w:lang w:eastAsia="en-US"/>
        </w:rPr>
        <w:t>:</w:t>
      </w:r>
      <w:r w:rsidR="00AC2D38" w:rsidRPr="006A39C1">
        <w:rPr>
          <w:rFonts w:ascii="Traditional Arabic" w:hAnsi="Traditional Arabic"/>
          <w:color w:val="auto"/>
          <w:rtl/>
          <w:lang w:eastAsia="en-US"/>
        </w:rPr>
        <w:t xml:space="preserve"> </w:t>
      </w:r>
      <w:r w:rsidR="00AC2D38" w:rsidRPr="006A39C1">
        <w:rPr>
          <w:rFonts w:ascii="Traditional Arabic" w:hAnsi="Traditional Arabic" w:hint="cs"/>
          <w:color w:val="auto"/>
          <w:rtl/>
          <w:lang w:eastAsia="en-US"/>
        </w:rPr>
        <w:t>الذي</w:t>
      </w:r>
      <w:r w:rsidR="00AC2D38" w:rsidRPr="006A39C1">
        <w:rPr>
          <w:rFonts w:ascii="Traditional Arabic" w:hAnsi="Traditional Arabic"/>
          <w:color w:val="auto"/>
          <w:rtl/>
          <w:lang w:eastAsia="en-US"/>
        </w:rPr>
        <w:t xml:space="preserve"> مصاب بكورونا </w:t>
      </w:r>
      <w:r w:rsidR="00AC2D38" w:rsidRPr="006A39C1">
        <w:rPr>
          <w:rFonts w:ascii="Traditional Arabic" w:hAnsi="Traditional Arabic" w:hint="cs"/>
          <w:color w:val="auto"/>
          <w:rtl/>
          <w:lang w:eastAsia="en-US"/>
        </w:rPr>
        <w:t>يأتي</w:t>
      </w:r>
      <w:r w:rsidR="00AC2D38" w:rsidRPr="006A39C1">
        <w:rPr>
          <w:rFonts w:ascii="Traditional Arabic" w:hAnsi="Traditional Arabic"/>
          <w:color w:val="auto"/>
          <w:rtl/>
          <w:lang w:eastAsia="en-US"/>
        </w:rPr>
        <w:t xml:space="preserve"> يتمسح بالحرم و</w:t>
      </w:r>
      <w:r w:rsidR="00AC2D38" w:rsidRPr="006A39C1">
        <w:rPr>
          <w:rFonts w:ascii="Traditional Arabic" w:hAnsi="Traditional Arabic" w:hint="cs"/>
          <w:color w:val="auto"/>
          <w:rtl/>
          <w:lang w:eastAsia="en-US"/>
        </w:rPr>
        <w:t>س</w:t>
      </w:r>
      <w:r w:rsidR="00AC2D38" w:rsidRPr="006A39C1">
        <w:rPr>
          <w:rFonts w:ascii="Traditional Arabic" w:hAnsi="Traditional Arabic"/>
          <w:color w:val="auto"/>
          <w:rtl/>
          <w:lang w:eastAsia="en-US"/>
        </w:rPr>
        <w:t>يطيب</w:t>
      </w:r>
      <w:r w:rsidR="001F47B3" w:rsidRPr="001F47B3">
        <w:rPr>
          <w:rStyle w:val="FootnoteReference"/>
          <w:rtl/>
        </w:rPr>
        <w:t>(</w:t>
      </w:r>
      <w:r w:rsidR="00AC2D38" w:rsidRPr="001F47B3">
        <w:rPr>
          <w:rStyle w:val="FootnoteReference"/>
          <w:rtl/>
        </w:rPr>
        <w:footnoteReference w:id="73"/>
      </w:r>
      <w:r w:rsidR="001F47B3" w:rsidRPr="001F47B3">
        <w:rPr>
          <w:rStyle w:val="FootnoteReference"/>
          <w:rtl/>
        </w:rPr>
        <w:t>)</w:t>
      </w:r>
      <w:r w:rsidR="00AC2D38">
        <w:rPr>
          <w:rFonts w:ascii="Traditional Arabic" w:hAnsi="Traditional Arabic" w:hint="cs"/>
          <w:color w:val="auto"/>
          <w:sz w:val="32"/>
          <w:szCs w:val="32"/>
          <w:rtl/>
          <w:lang w:eastAsia="en-US"/>
        </w:rPr>
        <w:t>.</w:t>
      </w:r>
    </w:p>
    <w:p w14:paraId="6A6B0877" w14:textId="77777777" w:rsidR="00212675" w:rsidRDefault="00212675" w:rsidP="006A39C1">
      <w:pPr>
        <w:widowControl/>
        <w:tabs>
          <w:tab w:val="left" w:pos="565"/>
        </w:tabs>
        <w:autoSpaceDE w:val="0"/>
        <w:autoSpaceDN w:val="0"/>
        <w:adjustRightInd w:val="0"/>
        <w:spacing w:line="20" w:lineRule="atLeast"/>
        <w:ind w:firstLine="0"/>
        <w:rPr>
          <w:rFonts w:ascii="Traditional Arabic" w:hAnsi="Traditional Arabic"/>
          <w:color w:val="auto"/>
          <w:sz w:val="32"/>
          <w:szCs w:val="32"/>
          <w:rtl/>
          <w:lang w:eastAsia="en-US"/>
        </w:rPr>
      </w:pPr>
    </w:p>
    <w:p w14:paraId="2730BF4F" w14:textId="77777777" w:rsidR="00212675" w:rsidRDefault="00212675" w:rsidP="006A39C1">
      <w:pPr>
        <w:widowControl/>
        <w:tabs>
          <w:tab w:val="left" w:pos="565"/>
        </w:tabs>
        <w:autoSpaceDE w:val="0"/>
        <w:autoSpaceDN w:val="0"/>
        <w:adjustRightInd w:val="0"/>
        <w:spacing w:line="20" w:lineRule="atLeast"/>
        <w:ind w:firstLine="0"/>
        <w:rPr>
          <w:rFonts w:ascii="Traditional Arabic" w:hAnsi="Traditional Arabic"/>
          <w:color w:val="auto"/>
          <w:sz w:val="32"/>
          <w:szCs w:val="32"/>
          <w:rtl/>
          <w:lang w:eastAsia="en-US"/>
        </w:rPr>
      </w:pPr>
    </w:p>
    <w:p w14:paraId="1427F9C4" w14:textId="77777777" w:rsidR="00212675" w:rsidRDefault="00212675" w:rsidP="006A39C1">
      <w:pPr>
        <w:widowControl/>
        <w:tabs>
          <w:tab w:val="left" w:pos="565"/>
        </w:tabs>
        <w:autoSpaceDE w:val="0"/>
        <w:autoSpaceDN w:val="0"/>
        <w:adjustRightInd w:val="0"/>
        <w:spacing w:line="20" w:lineRule="atLeast"/>
        <w:ind w:firstLine="0"/>
        <w:rPr>
          <w:rFonts w:ascii="Traditional Arabic" w:hAnsi="Traditional Arabic"/>
          <w:color w:val="auto"/>
          <w:sz w:val="32"/>
          <w:szCs w:val="32"/>
          <w:rtl/>
          <w:lang w:eastAsia="en-US"/>
        </w:rPr>
      </w:pPr>
    </w:p>
    <w:p w14:paraId="5CA5934B" w14:textId="77777777" w:rsidR="00566169" w:rsidRPr="00212675" w:rsidRDefault="00212675" w:rsidP="000D441E">
      <w:pPr>
        <w:widowControl/>
        <w:tabs>
          <w:tab w:val="left" w:pos="565"/>
        </w:tabs>
        <w:spacing w:line="20" w:lineRule="atLeast"/>
        <w:ind w:left="-2" w:firstLine="0"/>
        <w:rPr>
          <w:rFonts w:ascii="Traditional Arabic" w:hAnsi="Traditional Arabic"/>
          <w:b/>
          <w:bCs/>
          <w:color w:val="FF0000"/>
          <w:rtl/>
          <w:lang w:eastAsia="en-US"/>
        </w:rPr>
      </w:pPr>
      <w:r>
        <w:rPr>
          <w:rFonts w:ascii="Traditional Arabic" w:hAnsi="Traditional Arabic" w:hint="cs"/>
          <w:b/>
          <w:bCs/>
          <w:color w:val="FF0000"/>
          <w:rtl/>
          <w:lang w:eastAsia="en-US"/>
        </w:rPr>
        <w:t xml:space="preserve"> </w:t>
      </w:r>
      <w:r w:rsidR="000B1210" w:rsidRPr="00212675">
        <w:rPr>
          <w:rFonts w:ascii="Traditional Arabic" w:hAnsi="Traditional Arabic" w:hint="cs"/>
          <w:b/>
          <w:bCs/>
          <w:color w:val="FF0000"/>
          <w:rtl/>
          <w:lang w:eastAsia="en-US"/>
        </w:rPr>
        <w:t xml:space="preserve">التوجيه </w:t>
      </w:r>
      <w:r w:rsidR="005508F8" w:rsidRPr="00212675">
        <w:rPr>
          <w:rFonts w:ascii="Traditional Arabic" w:hAnsi="Traditional Arabic" w:hint="cs"/>
          <w:b/>
          <w:bCs/>
          <w:color w:val="FF0000"/>
          <w:rtl/>
          <w:lang w:eastAsia="en-US"/>
        </w:rPr>
        <w:t xml:space="preserve">العقدي </w:t>
      </w:r>
      <w:r w:rsidRPr="00212675">
        <w:rPr>
          <w:rFonts w:ascii="Traditional Arabic" w:hAnsi="Traditional Arabic" w:hint="cs"/>
          <w:b/>
          <w:bCs/>
          <w:color w:val="FF0000"/>
          <w:rtl/>
          <w:lang w:eastAsia="en-US"/>
        </w:rPr>
        <w:t xml:space="preserve">الصحيح </w:t>
      </w:r>
      <w:r w:rsidR="000B1210" w:rsidRPr="00212675">
        <w:rPr>
          <w:rFonts w:ascii="Traditional Arabic" w:hAnsi="Traditional Arabic" w:hint="cs"/>
          <w:b/>
          <w:bCs/>
          <w:color w:val="FF0000"/>
          <w:rtl/>
          <w:lang w:eastAsia="en-US"/>
        </w:rPr>
        <w:t>لهذه</w:t>
      </w:r>
      <w:r w:rsidR="00566169" w:rsidRPr="00212675">
        <w:rPr>
          <w:rFonts w:ascii="Traditional Arabic" w:hAnsi="Traditional Arabic" w:hint="cs"/>
          <w:b/>
          <w:bCs/>
          <w:color w:val="FF0000"/>
          <w:rtl/>
          <w:lang w:eastAsia="en-US"/>
        </w:rPr>
        <w:t xml:space="preserve"> </w:t>
      </w:r>
      <w:r w:rsidR="002332DB" w:rsidRPr="00212675">
        <w:rPr>
          <w:rFonts w:ascii="Traditional Arabic" w:hAnsi="Traditional Arabic" w:hint="cs"/>
          <w:b/>
          <w:bCs/>
          <w:color w:val="FF0000"/>
          <w:rtl/>
          <w:lang w:eastAsia="en-US"/>
        </w:rPr>
        <w:t>النازلة</w:t>
      </w:r>
      <w:r w:rsidR="00566169" w:rsidRPr="00212675">
        <w:rPr>
          <w:rFonts w:ascii="Traditional Arabic" w:hAnsi="Traditional Arabic" w:hint="cs"/>
          <w:b/>
          <w:bCs/>
          <w:color w:val="FF0000"/>
          <w:rtl/>
          <w:lang w:eastAsia="en-US"/>
        </w:rPr>
        <w:t xml:space="preserve"> </w:t>
      </w:r>
      <w:r w:rsidR="000D441E" w:rsidRPr="009073C8">
        <w:rPr>
          <w:rFonts w:ascii="Traditional Arabic" w:hAnsi="Traditional Arabic" w:hint="cs"/>
          <w:b/>
          <w:bCs/>
          <w:color w:val="FF0000"/>
          <w:rtl/>
          <w:lang w:eastAsia="en-US"/>
        </w:rPr>
        <w:t>كا</w:t>
      </w:r>
      <w:r w:rsidR="000D441E">
        <w:rPr>
          <w:rFonts w:ascii="Traditional Arabic" w:hAnsi="Traditional Arabic" w:hint="cs"/>
          <w:b/>
          <w:bCs/>
          <w:color w:val="FF0000"/>
          <w:rtl/>
          <w:lang w:eastAsia="en-US"/>
        </w:rPr>
        <w:t>لآتي</w:t>
      </w:r>
      <w:r w:rsidR="000D441E" w:rsidRPr="009073C8">
        <w:rPr>
          <w:rFonts w:ascii="Traditional Arabic" w:hAnsi="Traditional Arabic" w:hint="cs"/>
          <w:b/>
          <w:bCs/>
          <w:color w:val="FF0000"/>
          <w:rtl/>
          <w:lang w:eastAsia="en-US"/>
        </w:rPr>
        <w:t>:</w:t>
      </w:r>
      <w:r w:rsidR="00566169" w:rsidRPr="00212675">
        <w:rPr>
          <w:rFonts w:ascii="Traditional Arabic" w:hAnsi="Traditional Arabic" w:hint="cs"/>
          <w:b/>
          <w:bCs/>
          <w:color w:val="FF0000"/>
          <w:rtl/>
          <w:lang w:eastAsia="en-US"/>
        </w:rPr>
        <w:t xml:space="preserve"> </w:t>
      </w:r>
    </w:p>
    <w:p w14:paraId="57107BD6" w14:textId="77777777" w:rsidR="00566169" w:rsidRPr="003F7CB4" w:rsidRDefault="00566169" w:rsidP="000B1210">
      <w:pPr>
        <w:tabs>
          <w:tab w:val="left" w:pos="565"/>
        </w:tabs>
        <w:ind w:hanging="2"/>
        <w:rPr>
          <w:rFonts w:ascii="Traditional Arabic" w:hAnsi="Traditional Arabic"/>
          <w:color w:val="auto"/>
          <w:rtl/>
          <w:lang w:eastAsia="en-US"/>
        </w:rPr>
      </w:pPr>
      <w:r w:rsidRPr="00212675">
        <w:rPr>
          <w:rFonts w:ascii="Traditional Arabic" w:hAnsi="Traditional Arabic" w:hint="cs"/>
          <w:b/>
          <w:bCs/>
          <w:color w:val="FF0000"/>
          <w:rtl/>
          <w:lang w:eastAsia="en-US"/>
        </w:rPr>
        <w:t>أولاً:</w:t>
      </w:r>
      <w:r w:rsidRPr="00212675">
        <w:rPr>
          <w:rFonts w:ascii="Traditional Arabic" w:hAnsi="Traditional Arabic" w:hint="cs"/>
          <w:color w:val="FF0000"/>
          <w:sz w:val="32"/>
          <w:szCs w:val="32"/>
          <w:rtl/>
          <w:lang w:eastAsia="en-US"/>
        </w:rPr>
        <w:t xml:space="preserve"> </w:t>
      </w:r>
      <w:r w:rsidRPr="003F7CB4">
        <w:rPr>
          <w:rFonts w:ascii="Traditional Arabic" w:hAnsi="Traditional Arabic" w:hint="cs"/>
          <w:color w:val="auto"/>
          <w:rtl/>
          <w:lang w:eastAsia="en-US"/>
        </w:rPr>
        <w:t>جاءت الآيات الدالة على تحريم</w:t>
      </w:r>
      <w:r w:rsidRPr="003F7CB4">
        <w:rPr>
          <w:rFonts w:ascii="Traditional Arabic" w:hAnsi="Traditional Arabic"/>
          <w:color w:val="auto"/>
          <w:rtl/>
          <w:lang w:eastAsia="en-US"/>
        </w:rPr>
        <w:t xml:space="preserve"> دعاء الأموات أو الاستغاثة بهم عند قبورهم</w:t>
      </w:r>
      <w:r w:rsidRPr="003F7CB4">
        <w:rPr>
          <w:rFonts w:ascii="Traditional Arabic" w:hAnsi="Traditional Arabic" w:hint="cs"/>
          <w:color w:val="auto"/>
          <w:rtl/>
          <w:lang w:eastAsia="en-US"/>
        </w:rPr>
        <w:t>؛</w:t>
      </w:r>
      <w:r w:rsidRPr="003F7CB4">
        <w:rPr>
          <w:rFonts w:ascii="Traditional Arabic" w:hAnsi="Traditional Arabic"/>
          <w:color w:val="auto"/>
          <w:rtl/>
          <w:lang w:eastAsia="en-US"/>
        </w:rPr>
        <w:t xml:space="preserve"> </w:t>
      </w:r>
      <w:r w:rsidRPr="003F7CB4">
        <w:rPr>
          <w:rFonts w:ascii="Traditional Arabic" w:hAnsi="Traditional Arabic" w:hint="cs"/>
          <w:color w:val="auto"/>
          <w:rtl/>
          <w:lang w:eastAsia="en-US"/>
        </w:rPr>
        <w:t>لطلب الشفاعة,</w:t>
      </w:r>
      <w:r w:rsidRPr="003F7CB4">
        <w:rPr>
          <w:rFonts w:ascii="Traditional Arabic" w:hAnsi="Traditional Arabic"/>
          <w:color w:val="auto"/>
          <w:rtl/>
          <w:lang w:eastAsia="en-US"/>
        </w:rPr>
        <w:t xml:space="preserve"> أو </w:t>
      </w:r>
      <w:r w:rsidRPr="003F7CB4">
        <w:rPr>
          <w:rFonts w:ascii="Traditional Arabic" w:hAnsi="Traditional Arabic" w:hint="cs"/>
          <w:color w:val="auto"/>
          <w:rtl/>
          <w:lang w:eastAsia="en-US"/>
        </w:rPr>
        <w:t>طلب الشفاء من المرض,</w:t>
      </w:r>
      <w:r w:rsidRPr="003F7CB4">
        <w:rPr>
          <w:rFonts w:ascii="Traditional Arabic" w:hAnsi="Traditional Arabic"/>
          <w:color w:val="auto"/>
          <w:rtl/>
          <w:lang w:eastAsia="en-US"/>
        </w:rPr>
        <w:t xml:space="preserve"> أو</w:t>
      </w:r>
      <w:r w:rsidRPr="003F7CB4">
        <w:rPr>
          <w:rFonts w:ascii="Traditional Arabic" w:hAnsi="Traditional Arabic" w:hint="cs"/>
          <w:color w:val="auto"/>
          <w:rtl/>
          <w:lang w:eastAsia="en-US"/>
        </w:rPr>
        <w:t xml:space="preserve"> لرفع البلاء, أو </w:t>
      </w:r>
      <w:r w:rsidRPr="003F7CB4">
        <w:rPr>
          <w:rFonts w:ascii="Traditional Arabic" w:hAnsi="Traditional Arabic"/>
          <w:color w:val="auto"/>
          <w:rtl/>
          <w:lang w:eastAsia="en-US"/>
        </w:rPr>
        <w:t>لغير ذلك من الحاجات،</w:t>
      </w:r>
      <w:r w:rsidRPr="003F7CB4">
        <w:rPr>
          <w:rFonts w:ascii="Traditional Arabic" w:hAnsi="Traditional Arabic" w:hint="cs"/>
          <w:color w:val="auto"/>
          <w:rtl/>
          <w:lang w:eastAsia="en-US"/>
        </w:rPr>
        <w:t xml:space="preserve"> وقد نصت الآيات على تحريم</w:t>
      </w:r>
      <w:r w:rsidRPr="003F7CB4">
        <w:rPr>
          <w:rFonts w:ascii="Traditional Arabic" w:hAnsi="Traditional Arabic"/>
          <w:color w:val="auto"/>
          <w:rtl/>
          <w:lang w:eastAsia="en-US"/>
        </w:rPr>
        <w:t xml:space="preserve"> </w:t>
      </w:r>
      <w:r w:rsidRPr="003F7CB4">
        <w:rPr>
          <w:rFonts w:ascii="Traditional Arabic" w:hAnsi="Traditional Arabic" w:hint="cs"/>
          <w:color w:val="auto"/>
          <w:rtl/>
          <w:lang w:eastAsia="en-US"/>
        </w:rPr>
        <w:t xml:space="preserve">هذا العمل؛ </w:t>
      </w:r>
      <w:r w:rsidRPr="003F7CB4">
        <w:rPr>
          <w:rFonts w:ascii="Traditional Arabic" w:hAnsi="Traditional Arabic"/>
          <w:color w:val="auto"/>
          <w:rtl/>
          <w:lang w:eastAsia="en-US"/>
        </w:rPr>
        <w:t>لأن هذه الأمور من العبادة، والعبادة كلها لله وحده، كما قال سبحان</w:t>
      </w:r>
      <w:r w:rsidRPr="003F7CB4">
        <w:rPr>
          <w:rFonts w:ascii="Traditional Arabic" w:hAnsi="Traditional Arabic" w:hint="cs"/>
          <w:color w:val="auto"/>
          <w:rtl/>
          <w:lang w:eastAsia="en-US"/>
        </w:rPr>
        <w:t>ه:</w:t>
      </w:r>
      <w:r w:rsidR="00EC0277" w:rsidRPr="00EC0277">
        <w:rPr>
          <w:rFonts w:ascii="Traditional Arabic" w:hAnsi="Traditional Arabic"/>
          <w:color w:val="auto"/>
          <w:sz w:val="32"/>
          <w:szCs w:val="32"/>
          <w:rtl/>
          <w:lang w:eastAsia="en-US"/>
        </w:rPr>
        <w:t xml:space="preserve"> </w:t>
      </w:r>
      <w:r w:rsidR="00EC0277" w:rsidRPr="00744959">
        <w:rPr>
          <w:rFonts w:ascii="Traditional Arabic" w:hAnsi="Traditional Arabic"/>
          <w:color w:val="00B050"/>
          <w:sz w:val="24"/>
          <w:szCs w:val="24"/>
          <w:rtl/>
          <w:lang w:eastAsia="en-US"/>
        </w:rPr>
        <w:t>{</w:t>
      </w:r>
      <w:r w:rsidRPr="00744959">
        <w:rPr>
          <w:rFonts w:ascii="Traditional Arabic" w:hAnsi="Traditional Arabic"/>
          <w:color w:val="00B050"/>
          <w:sz w:val="24"/>
          <w:szCs w:val="24"/>
          <w:lang w:eastAsia="en-US"/>
        </w:rPr>
        <w:t> </w:t>
      </w:r>
      <w:r w:rsidR="00CB3404" w:rsidRPr="00744959">
        <w:rPr>
          <w:rFonts w:ascii="Traditional Arabic" w:hAnsi="Traditional Arabic"/>
          <w:color w:val="00B050"/>
          <w:sz w:val="24"/>
          <w:szCs w:val="24"/>
        </w:rPr>
        <w:t xml:space="preserve"> </w:t>
      </w:r>
      <w:r w:rsidR="00CB3404" w:rsidRPr="00744959">
        <w:rPr>
          <w:rFonts w:ascii="Traditional Arabic" w:hAnsi="Traditional Arabic"/>
          <w:color w:val="00B050"/>
          <w:sz w:val="24"/>
          <w:szCs w:val="24"/>
        </w:rPr>
        <w:sym w:font="HQPB5" w:char="F021"/>
      </w:r>
      <w:r w:rsidR="00CB3404" w:rsidRPr="00744959">
        <w:rPr>
          <w:rFonts w:ascii="Traditional Arabic" w:hAnsi="Traditional Arabic"/>
          <w:color w:val="00B050"/>
          <w:sz w:val="24"/>
          <w:szCs w:val="24"/>
        </w:rPr>
        <w:sym w:font="HQPB1" w:char="F024"/>
      </w:r>
      <w:r w:rsidR="00CB3404" w:rsidRPr="00744959">
        <w:rPr>
          <w:rFonts w:ascii="Traditional Arabic" w:hAnsi="Traditional Arabic"/>
          <w:color w:val="00B050"/>
          <w:sz w:val="24"/>
          <w:szCs w:val="24"/>
        </w:rPr>
        <w:sym w:font="HQPB5" w:char="F074"/>
      </w:r>
      <w:r w:rsidR="00CB3404" w:rsidRPr="00744959">
        <w:rPr>
          <w:rFonts w:ascii="Traditional Arabic" w:hAnsi="Traditional Arabic"/>
          <w:color w:val="00B050"/>
          <w:sz w:val="24"/>
          <w:szCs w:val="24"/>
        </w:rPr>
        <w:sym w:font="HQPB2" w:char="F042"/>
      </w:r>
      <w:r w:rsidR="00CB3404" w:rsidRPr="00744959">
        <w:rPr>
          <w:rFonts w:ascii="Traditional Arabic" w:hAnsi="Traditional Arabic"/>
          <w:color w:val="00B050"/>
          <w:sz w:val="24"/>
          <w:szCs w:val="24"/>
        </w:rPr>
        <w:sym w:font="HQPB5" w:char="F075"/>
      </w:r>
      <w:r w:rsidR="00CB3404" w:rsidRPr="00744959">
        <w:rPr>
          <w:rFonts w:ascii="Traditional Arabic" w:hAnsi="Traditional Arabic"/>
          <w:color w:val="00B050"/>
          <w:sz w:val="24"/>
          <w:szCs w:val="24"/>
        </w:rPr>
        <w:sym w:font="HQPB2" w:char="F072"/>
      </w:r>
      <w:r w:rsidR="00EC0277" w:rsidRPr="00744959">
        <w:rPr>
          <w:rFonts w:ascii="Traditional Arabic" w:hAnsi="Traditional Arabic"/>
          <w:color w:val="00B050"/>
          <w:sz w:val="24"/>
          <w:szCs w:val="24"/>
        </w:rPr>
        <w:t xml:space="preserve"> </w:t>
      </w:r>
      <w:r w:rsidR="00CB3404" w:rsidRPr="00744959">
        <w:rPr>
          <w:rFonts w:ascii="Traditional Arabic" w:hAnsi="Traditional Arabic"/>
          <w:color w:val="00B050"/>
          <w:sz w:val="24"/>
          <w:szCs w:val="24"/>
          <w:rtl/>
        </w:rPr>
        <w:t xml:space="preserve"> </w:t>
      </w:r>
      <w:r w:rsidR="00CB3404" w:rsidRPr="00744959">
        <w:rPr>
          <w:rFonts w:ascii="Traditional Arabic" w:hAnsi="Traditional Arabic"/>
          <w:color w:val="00B050"/>
          <w:sz w:val="24"/>
          <w:szCs w:val="24"/>
        </w:rPr>
        <w:sym w:font="HQPB5" w:char="F028"/>
      </w:r>
      <w:r w:rsidR="00CB3404" w:rsidRPr="00744959">
        <w:rPr>
          <w:rFonts w:ascii="Traditional Arabic" w:hAnsi="Traditional Arabic"/>
          <w:color w:val="00B050"/>
          <w:sz w:val="24"/>
          <w:szCs w:val="24"/>
        </w:rPr>
        <w:sym w:font="HQPB1" w:char="F023"/>
      </w:r>
      <w:r w:rsidR="00CB3404" w:rsidRPr="00744959">
        <w:rPr>
          <w:rFonts w:ascii="Traditional Arabic" w:hAnsi="Traditional Arabic"/>
          <w:color w:val="00B050"/>
          <w:sz w:val="24"/>
          <w:szCs w:val="24"/>
        </w:rPr>
        <w:sym w:font="HQPB4" w:char="F0FF"/>
      </w:r>
      <w:r w:rsidR="00CB3404" w:rsidRPr="00744959">
        <w:rPr>
          <w:rFonts w:ascii="Traditional Arabic" w:hAnsi="Traditional Arabic"/>
          <w:color w:val="00B050"/>
          <w:sz w:val="24"/>
          <w:szCs w:val="24"/>
        </w:rPr>
        <w:sym w:font="HQPB2" w:char="F072"/>
      </w:r>
      <w:r w:rsidR="00CB3404" w:rsidRPr="00744959">
        <w:rPr>
          <w:rFonts w:ascii="Traditional Arabic" w:hAnsi="Traditional Arabic"/>
          <w:color w:val="00B050"/>
          <w:sz w:val="24"/>
          <w:szCs w:val="24"/>
        </w:rPr>
        <w:sym w:font="HQPB4" w:char="F0E2"/>
      </w:r>
      <w:r w:rsidR="00CB3404" w:rsidRPr="00744959">
        <w:rPr>
          <w:rFonts w:ascii="Traditional Arabic" w:hAnsi="Traditional Arabic"/>
          <w:color w:val="00B050"/>
          <w:sz w:val="24"/>
          <w:szCs w:val="24"/>
        </w:rPr>
        <w:sym w:font="HQPB1" w:char="F090"/>
      </w:r>
      <w:r w:rsidR="00CB3404" w:rsidRPr="00744959">
        <w:rPr>
          <w:rFonts w:ascii="Traditional Arabic" w:hAnsi="Traditional Arabic"/>
          <w:color w:val="00B050"/>
          <w:sz w:val="24"/>
          <w:szCs w:val="24"/>
        </w:rPr>
        <w:sym w:font="HQPB4" w:char="F0C9"/>
      </w:r>
      <w:r w:rsidR="00CB3404" w:rsidRPr="00744959">
        <w:rPr>
          <w:rFonts w:ascii="Traditional Arabic" w:hAnsi="Traditional Arabic"/>
          <w:color w:val="00B050"/>
          <w:sz w:val="24"/>
          <w:szCs w:val="24"/>
        </w:rPr>
        <w:sym w:font="HQPB2" w:char="F044"/>
      </w:r>
      <w:r w:rsidR="00CB3404" w:rsidRPr="00744959">
        <w:rPr>
          <w:rFonts w:ascii="Traditional Arabic" w:hAnsi="Traditional Arabic"/>
          <w:color w:val="00B050"/>
          <w:sz w:val="24"/>
          <w:szCs w:val="24"/>
        </w:rPr>
        <w:sym w:font="HQPB4" w:char="F0E9"/>
      </w:r>
      <w:r w:rsidR="00CB3404" w:rsidRPr="00744959">
        <w:rPr>
          <w:rFonts w:ascii="Traditional Arabic" w:hAnsi="Traditional Arabic"/>
          <w:color w:val="00B050"/>
          <w:sz w:val="24"/>
          <w:szCs w:val="24"/>
        </w:rPr>
        <w:sym w:font="HQPB1" w:char="F026"/>
      </w:r>
      <w:r w:rsidR="00CB3404" w:rsidRPr="00744959">
        <w:rPr>
          <w:rFonts w:ascii="Traditional Arabic" w:hAnsi="Traditional Arabic"/>
          <w:color w:val="00B050"/>
          <w:sz w:val="24"/>
          <w:szCs w:val="24"/>
          <w:rtl/>
        </w:rPr>
        <w:t xml:space="preserve"> </w:t>
      </w:r>
      <w:r w:rsidR="00CB3404" w:rsidRPr="00744959">
        <w:rPr>
          <w:rFonts w:ascii="Traditional Arabic" w:hAnsi="Traditional Arabic"/>
          <w:color w:val="00B050"/>
          <w:sz w:val="24"/>
          <w:szCs w:val="24"/>
        </w:rPr>
        <w:sym w:font="HQPB5" w:char="F09E"/>
      </w:r>
      <w:r w:rsidR="00CB3404" w:rsidRPr="00744959">
        <w:rPr>
          <w:rFonts w:ascii="Traditional Arabic" w:hAnsi="Traditional Arabic"/>
          <w:color w:val="00B050"/>
          <w:sz w:val="24"/>
          <w:szCs w:val="24"/>
        </w:rPr>
        <w:sym w:font="HQPB2" w:char="F077"/>
      </w:r>
      <w:r w:rsidR="00CB3404" w:rsidRPr="00744959">
        <w:rPr>
          <w:rFonts w:ascii="Traditional Arabic" w:hAnsi="Traditional Arabic"/>
          <w:color w:val="00B050"/>
          <w:sz w:val="24"/>
          <w:szCs w:val="24"/>
        </w:rPr>
        <w:sym w:font="HQPB4" w:char="F0CE"/>
      </w:r>
      <w:r w:rsidR="00CB3404" w:rsidRPr="00744959">
        <w:rPr>
          <w:rFonts w:ascii="Traditional Arabic" w:hAnsi="Traditional Arabic"/>
          <w:color w:val="00B050"/>
          <w:sz w:val="24"/>
          <w:szCs w:val="24"/>
        </w:rPr>
        <w:sym w:font="HQPB1" w:char="F029"/>
      </w:r>
      <w:r w:rsidR="00CB3404" w:rsidRPr="00744959">
        <w:rPr>
          <w:rFonts w:ascii="Traditional Arabic" w:hAnsi="Traditional Arabic"/>
          <w:color w:val="00B050"/>
          <w:sz w:val="24"/>
          <w:szCs w:val="24"/>
          <w:rtl/>
        </w:rPr>
        <w:t xml:space="preserve"> </w:t>
      </w:r>
      <w:r w:rsidR="00CB3404" w:rsidRPr="00744959">
        <w:rPr>
          <w:rFonts w:ascii="Traditional Arabic" w:hAnsi="Traditional Arabic"/>
          <w:color w:val="00B050"/>
          <w:sz w:val="24"/>
          <w:szCs w:val="24"/>
        </w:rPr>
        <w:sym w:font="HQPB5" w:char="F028"/>
      </w:r>
      <w:r w:rsidR="00CB3404" w:rsidRPr="00744959">
        <w:rPr>
          <w:rFonts w:ascii="Traditional Arabic" w:hAnsi="Traditional Arabic"/>
          <w:color w:val="00B050"/>
          <w:sz w:val="24"/>
          <w:szCs w:val="24"/>
        </w:rPr>
        <w:sym w:font="HQPB1" w:char="F023"/>
      </w:r>
      <w:r w:rsidR="00CB3404" w:rsidRPr="00744959">
        <w:rPr>
          <w:rFonts w:ascii="Traditional Arabic" w:hAnsi="Traditional Arabic"/>
          <w:color w:val="00B050"/>
          <w:sz w:val="24"/>
          <w:szCs w:val="24"/>
        </w:rPr>
        <w:sym w:font="HQPB2" w:char="F072"/>
      </w:r>
      <w:r w:rsidR="00CB3404" w:rsidRPr="00744959">
        <w:rPr>
          <w:rFonts w:ascii="Traditional Arabic" w:hAnsi="Traditional Arabic"/>
          <w:color w:val="00B050"/>
          <w:sz w:val="24"/>
          <w:szCs w:val="24"/>
        </w:rPr>
        <w:sym w:font="HQPB4" w:char="F0DF"/>
      </w:r>
      <w:r w:rsidR="00CB3404" w:rsidRPr="00744959">
        <w:rPr>
          <w:rFonts w:ascii="Traditional Arabic" w:hAnsi="Traditional Arabic"/>
          <w:color w:val="00B050"/>
          <w:sz w:val="24"/>
          <w:szCs w:val="24"/>
        </w:rPr>
        <w:sym w:font="HQPB1" w:char="F089"/>
      </w:r>
      <w:r w:rsidR="00CB3404" w:rsidRPr="00744959">
        <w:rPr>
          <w:rFonts w:ascii="Traditional Arabic" w:hAnsi="Traditional Arabic"/>
          <w:color w:val="00B050"/>
          <w:sz w:val="24"/>
          <w:szCs w:val="24"/>
        </w:rPr>
        <w:sym w:font="HQPB4" w:char="F0E7"/>
      </w:r>
      <w:r w:rsidR="00CB3404" w:rsidRPr="00744959">
        <w:rPr>
          <w:rFonts w:ascii="Traditional Arabic" w:hAnsi="Traditional Arabic"/>
          <w:color w:val="00B050"/>
          <w:sz w:val="24"/>
          <w:szCs w:val="24"/>
        </w:rPr>
        <w:sym w:font="HQPB1" w:char="F036"/>
      </w:r>
      <w:r w:rsidR="00CB3404" w:rsidRPr="00744959">
        <w:rPr>
          <w:rFonts w:ascii="Traditional Arabic" w:hAnsi="Traditional Arabic"/>
          <w:color w:val="00B050"/>
          <w:sz w:val="24"/>
          <w:szCs w:val="24"/>
        </w:rPr>
        <w:sym w:font="HQPB4" w:char="F0F7"/>
      </w:r>
      <w:r w:rsidR="00CB3404" w:rsidRPr="00744959">
        <w:rPr>
          <w:rFonts w:ascii="Traditional Arabic" w:hAnsi="Traditional Arabic"/>
          <w:color w:val="00B050"/>
          <w:sz w:val="24"/>
          <w:szCs w:val="24"/>
        </w:rPr>
        <w:sym w:font="HQPB1" w:char="F0E8"/>
      </w:r>
      <w:r w:rsidR="00CB3404" w:rsidRPr="00744959">
        <w:rPr>
          <w:rFonts w:ascii="Traditional Arabic" w:hAnsi="Traditional Arabic"/>
          <w:color w:val="00B050"/>
          <w:sz w:val="24"/>
          <w:szCs w:val="24"/>
        </w:rPr>
        <w:sym w:font="HQPB5" w:char="F075"/>
      </w:r>
      <w:r w:rsidR="00CB3404" w:rsidRPr="00744959">
        <w:rPr>
          <w:rFonts w:ascii="Traditional Arabic" w:hAnsi="Traditional Arabic"/>
          <w:color w:val="00B050"/>
          <w:sz w:val="24"/>
          <w:szCs w:val="24"/>
        </w:rPr>
        <w:sym w:font="HQPB2" w:char="F08B"/>
      </w:r>
      <w:r w:rsidR="00CB3404" w:rsidRPr="00744959">
        <w:rPr>
          <w:rFonts w:ascii="Traditional Arabic" w:hAnsi="Traditional Arabic"/>
          <w:color w:val="00B050"/>
          <w:sz w:val="24"/>
          <w:szCs w:val="24"/>
        </w:rPr>
        <w:sym w:font="HQPB4" w:char="F0CF"/>
      </w:r>
      <w:r w:rsidR="00CB3404" w:rsidRPr="00744959">
        <w:rPr>
          <w:rFonts w:ascii="Traditional Arabic" w:hAnsi="Traditional Arabic"/>
          <w:color w:val="00B050"/>
          <w:sz w:val="24"/>
          <w:szCs w:val="24"/>
        </w:rPr>
        <w:sym w:font="HQPB2" w:char="F039"/>
      </w:r>
      <w:r w:rsidR="00CB3404" w:rsidRPr="00744959">
        <w:rPr>
          <w:rFonts w:ascii="Traditional Arabic" w:hAnsi="Traditional Arabic"/>
          <w:color w:val="00B050"/>
          <w:sz w:val="24"/>
          <w:szCs w:val="24"/>
          <w:rtl/>
        </w:rPr>
        <w:t xml:space="preserve"> </w:t>
      </w:r>
      <w:r w:rsidR="00CB3404" w:rsidRPr="00744959">
        <w:rPr>
          <w:rFonts w:ascii="Traditional Arabic" w:hAnsi="Traditional Arabic"/>
          <w:color w:val="00B050"/>
          <w:sz w:val="24"/>
          <w:szCs w:val="24"/>
        </w:rPr>
        <w:sym w:font="HQPB5" w:char="F0A9"/>
      </w:r>
      <w:r w:rsidR="00CB3404" w:rsidRPr="00744959">
        <w:rPr>
          <w:rFonts w:ascii="Traditional Arabic" w:hAnsi="Traditional Arabic"/>
          <w:color w:val="00B050"/>
          <w:sz w:val="24"/>
          <w:szCs w:val="24"/>
        </w:rPr>
        <w:sym w:font="HQPB1" w:char="F021"/>
      </w:r>
      <w:r w:rsidR="00CB3404" w:rsidRPr="00744959">
        <w:rPr>
          <w:rFonts w:ascii="Traditional Arabic" w:hAnsi="Traditional Arabic"/>
          <w:color w:val="00B050"/>
          <w:sz w:val="24"/>
          <w:szCs w:val="24"/>
        </w:rPr>
        <w:sym w:font="HQPB5" w:char="F024"/>
      </w:r>
      <w:r w:rsidR="00CB3404" w:rsidRPr="00744959">
        <w:rPr>
          <w:rFonts w:ascii="Traditional Arabic" w:hAnsi="Traditional Arabic"/>
          <w:color w:val="00B050"/>
          <w:sz w:val="24"/>
          <w:szCs w:val="24"/>
        </w:rPr>
        <w:sym w:font="HQPB1" w:char="F023"/>
      </w:r>
      <w:r w:rsidR="00CB3404" w:rsidRPr="00744959">
        <w:rPr>
          <w:rFonts w:ascii="Traditional Arabic" w:hAnsi="Traditional Arabic"/>
          <w:color w:val="00B050"/>
          <w:sz w:val="24"/>
          <w:szCs w:val="24"/>
          <w:rtl/>
        </w:rPr>
        <w:t xml:space="preserve"> </w:t>
      </w:r>
      <w:r w:rsidR="00CB3404" w:rsidRPr="00744959">
        <w:rPr>
          <w:rFonts w:ascii="Traditional Arabic" w:hAnsi="Traditional Arabic"/>
          <w:color w:val="00B050"/>
          <w:sz w:val="24"/>
          <w:szCs w:val="24"/>
        </w:rPr>
        <w:sym w:font="HQPB5" w:char="F074"/>
      </w:r>
      <w:r w:rsidR="00CB3404" w:rsidRPr="00744959">
        <w:rPr>
          <w:rFonts w:ascii="Traditional Arabic" w:hAnsi="Traditional Arabic"/>
          <w:color w:val="00B050"/>
          <w:sz w:val="24"/>
          <w:szCs w:val="24"/>
        </w:rPr>
        <w:sym w:font="HQPB2" w:char="F0FB"/>
      </w:r>
      <w:r w:rsidR="00CB3404" w:rsidRPr="00744959">
        <w:rPr>
          <w:rFonts w:ascii="Traditional Arabic" w:hAnsi="Traditional Arabic"/>
          <w:color w:val="00B050"/>
          <w:sz w:val="24"/>
          <w:szCs w:val="24"/>
        </w:rPr>
        <w:sym w:font="HQPB2" w:char="F0FC"/>
      </w:r>
      <w:r w:rsidR="00CB3404" w:rsidRPr="00744959">
        <w:rPr>
          <w:rFonts w:ascii="Traditional Arabic" w:hAnsi="Traditional Arabic"/>
          <w:color w:val="00B050"/>
          <w:sz w:val="24"/>
          <w:szCs w:val="24"/>
        </w:rPr>
        <w:sym w:font="HQPB4" w:char="F0C5"/>
      </w:r>
      <w:r w:rsidR="00CB3404" w:rsidRPr="00744959">
        <w:rPr>
          <w:rFonts w:ascii="Traditional Arabic" w:hAnsi="Traditional Arabic"/>
          <w:color w:val="00B050"/>
          <w:sz w:val="24"/>
          <w:szCs w:val="24"/>
        </w:rPr>
        <w:sym w:font="HQPB1" w:char="F0C1"/>
      </w:r>
      <w:r w:rsidR="00CB3404" w:rsidRPr="00744959">
        <w:rPr>
          <w:rFonts w:ascii="Traditional Arabic" w:hAnsi="Traditional Arabic"/>
          <w:color w:val="00B050"/>
          <w:sz w:val="24"/>
          <w:szCs w:val="24"/>
        </w:rPr>
        <w:sym w:font="HQPB4" w:char="F0CE"/>
      </w:r>
      <w:r w:rsidR="00CB3404" w:rsidRPr="00744959">
        <w:rPr>
          <w:rFonts w:ascii="Traditional Arabic" w:hAnsi="Traditional Arabic"/>
          <w:color w:val="00B050"/>
          <w:sz w:val="24"/>
          <w:szCs w:val="24"/>
        </w:rPr>
        <w:sym w:font="HQPB2" w:char="F03D"/>
      </w:r>
      <w:r w:rsidR="00CB3404" w:rsidRPr="00744959">
        <w:rPr>
          <w:rFonts w:ascii="Traditional Arabic" w:hAnsi="Traditional Arabic"/>
          <w:color w:val="00B050"/>
          <w:sz w:val="24"/>
          <w:szCs w:val="24"/>
        </w:rPr>
        <w:sym w:font="HQPB4" w:char="F0F8"/>
      </w:r>
      <w:r w:rsidR="00CB3404" w:rsidRPr="00744959">
        <w:rPr>
          <w:rFonts w:ascii="Traditional Arabic" w:hAnsi="Traditional Arabic"/>
          <w:color w:val="00B050"/>
          <w:sz w:val="24"/>
          <w:szCs w:val="24"/>
        </w:rPr>
        <w:sym w:font="HQPB1" w:char="F083"/>
      </w:r>
      <w:r w:rsidR="00CB3404" w:rsidRPr="00744959">
        <w:rPr>
          <w:rFonts w:ascii="Traditional Arabic" w:hAnsi="Traditional Arabic"/>
          <w:color w:val="00B050"/>
          <w:sz w:val="24"/>
          <w:szCs w:val="24"/>
        </w:rPr>
        <w:sym w:font="HQPB4" w:char="F0E8"/>
      </w:r>
      <w:r w:rsidR="00CB3404" w:rsidRPr="00744959">
        <w:rPr>
          <w:rFonts w:ascii="Traditional Arabic" w:hAnsi="Traditional Arabic"/>
          <w:color w:val="00B050"/>
          <w:sz w:val="24"/>
          <w:szCs w:val="24"/>
        </w:rPr>
        <w:sym w:font="HQPB2" w:char="F043"/>
      </w:r>
      <w:r w:rsidR="00CB3404" w:rsidRPr="00744959">
        <w:rPr>
          <w:rFonts w:ascii="Traditional Arabic" w:hAnsi="Traditional Arabic"/>
          <w:color w:val="00B050"/>
          <w:sz w:val="24"/>
          <w:szCs w:val="24"/>
          <w:rtl/>
        </w:rPr>
        <w:t xml:space="preserve"> </w:t>
      </w:r>
      <w:r w:rsidR="00CB3404" w:rsidRPr="00744959">
        <w:rPr>
          <w:rFonts w:ascii="Traditional Arabic" w:hAnsi="Traditional Arabic"/>
          <w:color w:val="00B050"/>
          <w:sz w:val="24"/>
          <w:szCs w:val="24"/>
        </w:rPr>
        <w:sym w:font="HQPB4" w:char="F0E3"/>
      </w:r>
      <w:r w:rsidR="00CB3404" w:rsidRPr="00744959">
        <w:rPr>
          <w:rFonts w:ascii="Traditional Arabic" w:hAnsi="Traditional Arabic"/>
          <w:color w:val="00B050"/>
          <w:sz w:val="24"/>
          <w:szCs w:val="24"/>
        </w:rPr>
        <w:sym w:font="HQPB3" w:char="F026"/>
      </w:r>
      <w:r w:rsidR="00CB3404" w:rsidRPr="00744959">
        <w:rPr>
          <w:rFonts w:ascii="Traditional Arabic" w:hAnsi="Traditional Arabic"/>
          <w:color w:val="00B050"/>
          <w:sz w:val="24"/>
          <w:szCs w:val="24"/>
        </w:rPr>
        <w:sym w:font="HQPB5" w:char="F073"/>
      </w:r>
      <w:r w:rsidR="00CB3404" w:rsidRPr="00744959">
        <w:rPr>
          <w:rFonts w:ascii="Traditional Arabic" w:hAnsi="Traditional Arabic"/>
          <w:color w:val="00B050"/>
          <w:sz w:val="24"/>
          <w:szCs w:val="24"/>
        </w:rPr>
        <w:sym w:font="HQPB3" w:char="F021"/>
      </w:r>
      <w:r w:rsidR="00CB3404" w:rsidRPr="00744959">
        <w:rPr>
          <w:rFonts w:ascii="Traditional Arabic" w:hAnsi="Traditional Arabic"/>
          <w:color w:val="00B050"/>
          <w:sz w:val="24"/>
          <w:szCs w:val="24"/>
          <w:rtl/>
        </w:rPr>
        <w:t xml:space="preserve"> </w:t>
      </w:r>
      <w:r w:rsidR="00CB3404" w:rsidRPr="00744959">
        <w:rPr>
          <w:rFonts w:ascii="Traditional Arabic" w:hAnsi="Traditional Arabic"/>
          <w:color w:val="00B050"/>
          <w:sz w:val="24"/>
          <w:szCs w:val="24"/>
        </w:rPr>
        <w:sym w:font="HQPB5" w:char="F074"/>
      </w:r>
      <w:r w:rsidR="00CB3404" w:rsidRPr="00744959">
        <w:rPr>
          <w:rFonts w:ascii="Traditional Arabic" w:hAnsi="Traditional Arabic"/>
          <w:color w:val="00B050"/>
          <w:sz w:val="24"/>
          <w:szCs w:val="24"/>
        </w:rPr>
        <w:sym w:font="HQPB2" w:char="F0FB"/>
      </w:r>
      <w:r w:rsidR="00CB3404" w:rsidRPr="00744959">
        <w:rPr>
          <w:rFonts w:ascii="Traditional Arabic" w:hAnsi="Traditional Arabic"/>
          <w:color w:val="00B050"/>
          <w:sz w:val="24"/>
          <w:szCs w:val="24"/>
        </w:rPr>
        <w:sym w:font="HQPB2" w:char="F0EF"/>
      </w:r>
      <w:r w:rsidR="00CB3404" w:rsidRPr="00744959">
        <w:rPr>
          <w:rFonts w:ascii="Traditional Arabic" w:hAnsi="Traditional Arabic"/>
          <w:color w:val="00B050"/>
          <w:sz w:val="24"/>
          <w:szCs w:val="24"/>
        </w:rPr>
        <w:sym w:font="HQPB4" w:char="F0CF"/>
      </w:r>
      <w:r w:rsidR="00CB3404" w:rsidRPr="00744959">
        <w:rPr>
          <w:rFonts w:ascii="Traditional Arabic" w:hAnsi="Traditional Arabic"/>
          <w:color w:val="00B050"/>
          <w:sz w:val="24"/>
          <w:szCs w:val="24"/>
        </w:rPr>
        <w:sym w:font="HQPB4" w:char="F065"/>
      </w:r>
      <w:r w:rsidR="00CB3404" w:rsidRPr="00744959">
        <w:rPr>
          <w:rFonts w:ascii="Traditional Arabic" w:hAnsi="Traditional Arabic"/>
          <w:color w:val="00B050"/>
          <w:sz w:val="24"/>
          <w:szCs w:val="24"/>
        </w:rPr>
        <w:sym w:font="HQPB3" w:char="F024"/>
      </w:r>
      <w:r w:rsidR="00CB3404" w:rsidRPr="00744959">
        <w:rPr>
          <w:rFonts w:ascii="Traditional Arabic" w:hAnsi="Traditional Arabic"/>
          <w:color w:val="00B050"/>
          <w:sz w:val="24"/>
          <w:szCs w:val="24"/>
        </w:rPr>
        <w:sym w:font="HQPB3" w:char="F021"/>
      </w:r>
      <w:r w:rsidR="00CB3404" w:rsidRPr="00744959">
        <w:rPr>
          <w:rFonts w:ascii="Traditional Arabic" w:hAnsi="Traditional Arabic"/>
          <w:color w:val="00B050"/>
          <w:sz w:val="24"/>
          <w:szCs w:val="24"/>
        </w:rPr>
        <w:sym w:font="HQPB5" w:char="F024"/>
      </w:r>
      <w:r w:rsidR="00CB3404" w:rsidRPr="00744959">
        <w:rPr>
          <w:rFonts w:ascii="Traditional Arabic" w:hAnsi="Traditional Arabic"/>
          <w:color w:val="00B050"/>
          <w:sz w:val="24"/>
          <w:szCs w:val="24"/>
        </w:rPr>
        <w:sym w:font="HQPB1" w:char="F023"/>
      </w:r>
      <w:r w:rsidR="00CB3404" w:rsidRPr="00744959">
        <w:rPr>
          <w:rFonts w:ascii="Traditional Arabic" w:hAnsi="Traditional Arabic"/>
          <w:color w:val="00B050"/>
          <w:sz w:val="24"/>
          <w:szCs w:val="24"/>
          <w:rtl/>
        </w:rPr>
        <w:t xml:space="preserve"> </w:t>
      </w:r>
      <w:r w:rsidR="00CB3404" w:rsidRPr="00744959">
        <w:rPr>
          <w:rFonts w:ascii="Traditional Arabic" w:hAnsi="Traditional Arabic"/>
          <w:color w:val="00B050"/>
          <w:sz w:val="24"/>
          <w:szCs w:val="24"/>
        </w:rPr>
        <w:sym w:font="HQPB5" w:char="F075"/>
      </w:r>
      <w:r w:rsidR="00CB3404" w:rsidRPr="00744959">
        <w:rPr>
          <w:rFonts w:ascii="Traditional Arabic" w:hAnsi="Traditional Arabic"/>
          <w:color w:val="00B050"/>
          <w:sz w:val="24"/>
          <w:szCs w:val="24"/>
        </w:rPr>
        <w:sym w:font="HQPB2" w:char="F0E4"/>
      </w:r>
      <w:r w:rsidR="00CB3404" w:rsidRPr="00744959">
        <w:rPr>
          <w:rFonts w:ascii="Traditional Arabic" w:hAnsi="Traditional Arabic"/>
          <w:color w:val="00B050"/>
          <w:sz w:val="24"/>
          <w:szCs w:val="24"/>
        </w:rPr>
        <w:sym w:font="HQPB5" w:char="F021"/>
      </w:r>
      <w:r w:rsidR="00CB3404" w:rsidRPr="00744959">
        <w:rPr>
          <w:rFonts w:ascii="Traditional Arabic" w:hAnsi="Traditional Arabic"/>
          <w:color w:val="00B050"/>
          <w:sz w:val="24"/>
          <w:szCs w:val="24"/>
        </w:rPr>
        <w:sym w:font="HQPB1" w:char="F024"/>
      </w:r>
      <w:r w:rsidR="00CB3404" w:rsidRPr="00744959">
        <w:rPr>
          <w:rFonts w:ascii="Traditional Arabic" w:hAnsi="Traditional Arabic"/>
          <w:color w:val="00B050"/>
          <w:sz w:val="24"/>
          <w:szCs w:val="24"/>
        </w:rPr>
        <w:sym w:font="HQPB5" w:char="F078"/>
      </w:r>
      <w:r w:rsidR="00CB3404" w:rsidRPr="00744959">
        <w:rPr>
          <w:rFonts w:ascii="Traditional Arabic" w:hAnsi="Traditional Arabic"/>
          <w:color w:val="00B050"/>
          <w:sz w:val="24"/>
          <w:szCs w:val="24"/>
        </w:rPr>
        <w:sym w:font="HQPB1" w:char="F0FF"/>
      </w:r>
      <w:r w:rsidR="00CB3404" w:rsidRPr="00744959">
        <w:rPr>
          <w:rFonts w:ascii="Traditional Arabic" w:hAnsi="Traditional Arabic"/>
          <w:color w:val="00B050"/>
          <w:sz w:val="24"/>
          <w:szCs w:val="24"/>
        </w:rPr>
        <w:sym w:font="HQPB5" w:char="F075"/>
      </w:r>
      <w:r w:rsidR="00CB3404" w:rsidRPr="00744959">
        <w:rPr>
          <w:rFonts w:ascii="Traditional Arabic" w:hAnsi="Traditional Arabic"/>
          <w:color w:val="00B050"/>
          <w:sz w:val="24"/>
          <w:szCs w:val="24"/>
        </w:rPr>
        <w:sym w:font="HQPB2" w:char="F05A"/>
      </w:r>
      <w:r w:rsidR="00CB3404" w:rsidRPr="00744959">
        <w:rPr>
          <w:rFonts w:ascii="Traditional Arabic" w:hAnsi="Traditional Arabic"/>
          <w:color w:val="00B050"/>
          <w:sz w:val="24"/>
          <w:szCs w:val="24"/>
        </w:rPr>
        <w:sym w:font="HQPB4" w:char="F0E3"/>
      </w:r>
      <w:r w:rsidR="00CB3404" w:rsidRPr="00744959">
        <w:rPr>
          <w:rFonts w:ascii="Traditional Arabic" w:hAnsi="Traditional Arabic"/>
          <w:color w:val="00B050"/>
          <w:sz w:val="24"/>
          <w:szCs w:val="24"/>
        </w:rPr>
        <w:sym w:font="HQPB1" w:char="F06D"/>
      </w:r>
      <w:r w:rsidR="00EC0277" w:rsidRPr="00744959">
        <w:rPr>
          <w:rFonts w:ascii="Traditional Arabic" w:hAnsi="Traditional Arabic"/>
          <w:color w:val="00B050"/>
          <w:sz w:val="24"/>
          <w:szCs w:val="24"/>
          <w:rtl/>
          <w:lang w:eastAsia="en-US"/>
        </w:rPr>
        <w:t>}</w:t>
      </w:r>
      <w:r w:rsidR="00EC0277" w:rsidRPr="00744959">
        <w:rPr>
          <w:rFonts w:ascii="Traditional Arabic" w:hAnsi="Traditional Arabic"/>
          <w:color w:val="00B050"/>
          <w:sz w:val="32"/>
          <w:szCs w:val="32"/>
          <w:rtl/>
          <w:lang w:eastAsia="en-US"/>
        </w:rPr>
        <w:t xml:space="preserve"> </w:t>
      </w:r>
      <w:r w:rsidRPr="00744959">
        <w:rPr>
          <w:rFonts w:ascii="Traditional Arabic" w:hAnsi="Traditional Arabic"/>
          <w:color w:val="00B050"/>
          <w:sz w:val="32"/>
          <w:szCs w:val="32"/>
          <w:rtl/>
          <w:lang w:eastAsia="en-US"/>
        </w:rPr>
        <w:t>[البينة: 5]</w:t>
      </w:r>
      <w:r w:rsidRPr="00566169">
        <w:rPr>
          <w:rFonts w:ascii="Traditional Arabic" w:hAnsi="Traditional Arabic" w:hint="cs"/>
          <w:color w:val="auto"/>
          <w:sz w:val="32"/>
          <w:szCs w:val="32"/>
          <w:rtl/>
          <w:lang w:eastAsia="en-US"/>
        </w:rPr>
        <w:t xml:space="preserve">, </w:t>
      </w:r>
      <w:r w:rsidRPr="003D06C0">
        <w:rPr>
          <w:rFonts w:ascii="Traditional Arabic" w:hAnsi="Traditional Arabic" w:hint="cs"/>
          <w:color w:val="auto"/>
          <w:rtl/>
          <w:lang w:eastAsia="en-US"/>
        </w:rPr>
        <w:t>وقال</w:t>
      </w:r>
      <w:r w:rsidR="003D06C0">
        <w:rPr>
          <w:rFonts w:ascii="Traditional Arabic" w:hAnsi="Traditional Arabic" w:hint="cs"/>
          <w:color w:val="auto"/>
          <w:sz w:val="32"/>
          <w:szCs w:val="32"/>
          <w:rtl/>
          <w:lang w:eastAsia="en-US"/>
        </w:rPr>
        <w:t xml:space="preserve"> تعالى</w:t>
      </w:r>
      <w:r w:rsidRPr="00566169">
        <w:rPr>
          <w:rFonts w:ascii="Traditional Arabic" w:hAnsi="Traditional Arabic" w:hint="cs"/>
          <w:color w:val="auto"/>
          <w:sz w:val="32"/>
          <w:szCs w:val="32"/>
          <w:rtl/>
          <w:lang w:eastAsia="en-US"/>
        </w:rPr>
        <w:t>:</w:t>
      </w:r>
      <w:r w:rsidRPr="00566169">
        <w:rPr>
          <w:rFonts w:ascii="Traditional Arabic" w:hAnsi="Traditional Arabic"/>
          <w:color w:val="auto"/>
          <w:sz w:val="32"/>
          <w:szCs w:val="32"/>
          <w:rtl/>
          <w:lang w:eastAsia="en-US"/>
        </w:rPr>
        <w:t xml:space="preserve"> </w:t>
      </w:r>
      <w:r w:rsidRPr="00744959">
        <w:rPr>
          <w:rFonts w:ascii="Traditional Arabic" w:hAnsi="Traditional Arabic"/>
          <w:color w:val="00B050"/>
          <w:sz w:val="24"/>
          <w:szCs w:val="24"/>
          <w:rtl/>
          <w:lang w:eastAsia="en-US"/>
        </w:rPr>
        <w:t>{</w:t>
      </w:r>
      <w:r w:rsidR="00CB3404" w:rsidRPr="00744959">
        <w:rPr>
          <w:color w:val="00B050"/>
          <w:sz w:val="24"/>
          <w:szCs w:val="24"/>
        </w:rPr>
        <w:sym w:font="HQPB1" w:char="F024"/>
      </w:r>
      <w:r w:rsidR="00CB3404" w:rsidRPr="00744959">
        <w:rPr>
          <w:color w:val="00B050"/>
          <w:sz w:val="24"/>
          <w:szCs w:val="24"/>
        </w:rPr>
        <w:sym w:font="HQPB5" w:char="F074"/>
      </w:r>
      <w:r w:rsidR="00CB3404" w:rsidRPr="00744959">
        <w:rPr>
          <w:color w:val="00B050"/>
          <w:sz w:val="24"/>
          <w:szCs w:val="24"/>
        </w:rPr>
        <w:sym w:font="HQPB2" w:char="F042"/>
      </w:r>
      <w:r w:rsidR="00CB3404" w:rsidRPr="00744959">
        <w:rPr>
          <w:color w:val="00B050"/>
          <w:sz w:val="24"/>
          <w:szCs w:val="24"/>
        </w:rPr>
        <w:sym w:font="HQPB5" w:char="F075"/>
      </w:r>
      <w:r w:rsidR="00CB3404" w:rsidRPr="00744959">
        <w:rPr>
          <w:color w:val="00B050"/>
          <w:sz w:val="24"/>
          <w:szCs w:val="24"/>
        </w:rPr>
        <w:sym w:font="HQPB2" w:char="F072"/>
      </w:r>
      <w:r w:rsidR="00CB3404" w:rsidRPr="00744959">
        <w:rPr>
          <w:color w:val="00B050"/>
          <w:sz w:val="24"/>
          <w:szCs w:val="24"/>
          <w:rtl/>
        </w:rPr>
        <w:t xml:space="preserve"> </w:t>
      </w:r>
      <w:r w:rsidR="00CB3404" w:rsidRPr="00744959">
        <w:rPr>
          <w:color w:val="00B050"/>
          <w:sz w:val="24"/>
          <w:szCs w:val="24"/>
        </w:rPr>
        <w:sym w:font="HQPB4" w:char="F0E0"/>
      </w:r>
      <w:r w:rsidR="00CB3404" w:rsidRPr="00744959">
        <w:rPr>
          <w:color w:val="00B050"/>
          <w:sz w:val="24"/>
          <w:szCs w:val="24"/>
        </w:rPr>
        <w:sym w:font="HQPB1" w:char="F04D"/>
      </w:r>
      <w:r w:rsidR="00CB3404" w:rsidRPr="00744959">
        <w:rPr>
          <w:color w:val="00B050"/>
          <w:sz w:val="24"/>
          <w:szCs w:val="24"/>
        </w:rPr>
        <w:sym w:font="HQPB4" w:char="F0F8"/>
      </w:r>
      <w:r w:rsidR="00CB3404" w:rsidRPr="00744959">
        <w:rPr>
          <w:color w:val="00B050"/>
          <w:sz w:val="24"/>
          <w:szCs w:val="24"/>
        </w:rPr>
        <w:sym w:font="HQPB2" w:char="F029"/>
      </w:r>
      <w:r w:rsidR="00CB3404" w:rsidRPr="00744959">
        <w:rPr>
          <w:color w:val="00B050"/>
          <w:sz w:val="24"/>
          <w:szCs w:val="24"/>
        </w:rPr>
        <w:sym w:font="HQPB5" w:char="F06E"/>
      </w:r>
      <w:r w:rsidR="00CB3404" w:rsidRPr="00744959">
        <w:rPr>
          <w:color w:val="00B050"/>
          <w:sz w:val="24"/>
          <w:szCs w:val="24"/>
        </w:rPr>
        <w:sym w:font="HQPB2" w:char="F03D"/>
      </w:r>
      <w:r w:rsidR="00CB3404" w:rsidRPr="00744959">
        <w:rPr>
          <w:color w:val="00B050"/>
          <w:sz w:val="24"/>
          <w:szCs w:val="24"/>
        </w:rPr>
        <w:sym w:font="HQPB5" w:char="F079"/>
      </w:r>
      <w:r w:rsidR="00CB3404" w:rsidRPr="00744959">
        <w:rPr>
          <w:color w:val="00B050"/>
          <w:sz w:val="24"/>
          <w:szCs w:val="24"/>
        </w:rPr>
        <w:sym w:font="HQPB1" w:char="F07A"/>
      </w:r>
      <w:r w:rsidR="00CB3404" w:rsidRPr="00744959">
        <w:rPr>
          <w:color w:val="00B050"/>
          <w:sz w:val="24"/>
          <w:szCs w:val="24"/>
          <w:rtl/>
        </w:rPr>
        <w:t xml:space="preserve"> </w:t>
      </w:r>
      <w:r w:rsidR="00CB3404" w:rsidRPr="00744959">
        <w:rPr>
          <w:color w:val="00B050"/>
          <w:sz w:val="24"/>
          <w:szCs w:val="24"/>
        </w:rPr>
        <w:sym w:font="HQPB4" w:char="F0A3"/>
      </w:r>
      <w:r w:rsidR="00CB3404" w:rsidRPr="00744959">
        <w:rPr>
          <w:color w:val="00B050"/>
          <w:sz w:val="24"/>
          <w:szCs w:val="24"/>
        </w:rPr>
        <w:sym w:font="HQPB2" w:char="F060"/>
      </w:r>
      <w:r w:rsidR="00CB3404" w:rsidRPr="00744959">
        <w:rPr>
          <w:color w:val="00B050"/>
          <w:sz w:val="24"/>
          <w:szCs w:val="24"/>
        </w:rPr>
        <w:sym w:font="HQPB4" w:char="F0C5"/>
      </w:r>
      <w:r w:rsidR="00CB3404" w:rsidRPr="00744959">
        <w:rPr>
          <w:color w:val="00B050"/>
          <w:sz w:val="24"/>
          <w:szCs w:val="24"/>
        </w:rPr>
        <w:sym w:font="HQPB1" w:char="F067"/>
      </w:r>
      <w:r w:rsidR="00CB3404" w:rsidRPr="00744959">
        <w:rPr>
          <w:color w:val="00B050"/>
          <w:sz w:val="24"/>
          <w:szCs w:val="24"/>
        </w:rPr>
        <w:sym w:font="HQPB4" w:char="F0F8"/>
      </w:r>
      <w:r w:rsidR="00CB3404" w:rsidRPr="00744959">
        <w:rPr>
          <w:color w:val="00B050"/>
          <w:sz w:val="24"/>
          <w:szCs w:val="24"/>
        </w:rPr>
        <w:sym w:font="HQPB2" w:char="F03A"/>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5" w:char="F07D"/>
      </w:r>
      <w:r w:rsidR="00CB3404" w:rsidRPr="00744959">
        <w:rPr>
          <w:color w:val="00B050"/>
          <w:sz w:val="24"/>
          <w:szCs w:val="24"/>
        </w:rPr>
        <w:sym w:font="HQPB1" w:char="F0A7"/>
      </w:r>
      <w:r w:rsidR="00CB3404" w:rsidRPr="00744959">
        <w:rPr>
          <w:color w:val="00B050"/>
          <w:sz w:val="24"/>
          <w:szCs w:val="24"/>
        </w:rPr>
        <w:sym w:font="HQPB2" w:char="F052"/>
      </w:r>
      <w:r w:rsidR="00CB3404" w:rsidRPr="00744959">
        <w:rPr>
          <w:color w:val="00B050"/>
          <w:sz w:val="24"/>
          <w:szCs w:val="24"/>
        </w:rPr>
        <w:sym w:font="HQPB5" w:char="F04D"/>
      </w:r>
      <w:r w:rsidR="00CB3404" w:rsidRPr="00744959">
        <w:rPr>
          <w:color w:val="00B050"/>
          <w:sz w:val="24"/>
          <w:szCs w:val="24"/>
        </w:rPr>
        <w:sym w:font="HQPB2" w:char="F07D"/>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Pr>
        <w:sym w:font="HQPB5" w:char="F075"/>
      </w:r>
      <w:r w:rsidR="00CB3404" w:rsidRPr="00744959">
        <w:rPr>
          <w:color w:val="00B050"/>
          <w:sz w:val="24"/>
          <w:szCs w:val="24"/>
        </w:rPr>
        <w:sym w:font="HQPB2" w:char="F072"/>
      </w:r>
      <w:r w:rsidR="00CB3404" w:rsidRPr="00744959">
        <w:rPr>
          <w:color w:val="00B050"/>
          <w:sz w:val="24"/>
          <w:szCs w:val="24"/>
          <w:rtl/>
        </w:rPr>
        <w:t xml:space="preserve"> </w:t>
      </w:r>
      <w:r w:rsidR="00CB3404" w:rsidRPr="00744959">
        <w:rPr>
          <w:color w:val="00B050"/>
          <w:sz w:val="24"/>
          <w:szCs w:val="24"/>
        </w:rPr>
        <w:sym w:font="HQPB5" w:char="F09E"/>
      </w:r>
      <w:r w:rsidR="00CB3404" w:rsidRPr="00744959">
        <w:rPr>
          <w:color w:val="00B050"/>
          <w:sz w:val="24"/>
          <w:szCs w:val="24"/>
        </w:rPr>
        <w:sym w:font="HQPB2" w:char="F077"/>
      </w:r>
      <w:r w:rsidR="00CB3404" w:rsidRPr="00744959">
        <w:rPr>
          <w:color w:val="00B050"/>
          <w:sz w:val="24"/>
          <w:szCs w:val="24"/>
        </w:rPr>
        <w:sym w:font="HQPB4" w:char="F0CE"/>
      </w:r>
      <w:r w:rsidR="00CB3404" w:rsidRPr="00744959">
        <w:rPr>
          <w:color w:val="00B050"/>
          <w:sz w:val="24"/>
          <w:szCs w:val="24"/>
        </w:rPr>
        <w:sym w:font="HQPB1" w:char="F029"/>
      </w:r>
      <w:r w:rsidR="00CB3404" w:rsidRPr="00744959">
        <w:rPr>
          <w:color w:val="00B050"/>
          <w:sz w:val="24"/>
          <w:szCs w:val="24"/>
          <w:rtl/>
        </w:rPr>
        <w:t xml:space="preserve"> </w:t>
      </w:r>
      <w:r w:rsidR="00CB3404" w:rsidRPr="00744959">
        <w:rPr>
          <w:color w:val="00B050"/>
          <w:sz w:val="24"/>
          <w:szCs w:val="24"/>
        </w:rPr>
        <w:sym w:font="HQPB4" w:char="F0C8"/>
      </w:r>
      <w:r w:rsidR="00CB3404" w:rsidRPr="00744959">
        <w:rPr>
          <w:color w:val="00B050"/>
          <w:sz w:val="24"/>
          <w:szCs w:val="24"/>
        </w:rPr>
        <w:sym w:font="HQPB2" w:char="F062"/>
      </w:r>
      <w:r w:rsidR="00CB3404" w:rsidRPr="00744959">
        <w:rPr>
          <w:color w:val="00B050"/>
          <w:sz w:val="24"/>
          <w:szCs w:val="24"/>
        </w:rPr>
        <w:sym w:font="HQPB2" w:char="F072"/>
      </w:r>
      <w:r w:rsidR="00CB3404" w:rsidRPr="00744959">
        <w:rPr>
          <w:color w:val="00B050"/>
          <w:sz w:val="24"/>
          <w:szCs w:val="24"/>
        </w:rPr>
        <w:sym w:font="HQPB4" w:char="F0DF"/>
      </w:r>
      <w:r w:rsidR="00CB3404" w:rsidRPr="00744959">
        <w:rPr>
          <w:color w:val="00B050"/>
          <w:sz w:val="24"/>
          <w:szCs w:val="24"/>
        </w:rPr>
        <w:sym w:font="HQPB1" w:char="F089"/>
      </w:r>
      <w:r w:rsidR="00CB3404" w:rsidRPr="00744959">
        <w:rPr>
          <w:color w:val="00B050"/>
          <w:sz w:val="24"/>
          <w:szCs w:val="24"/>
        </w:rPr>
        <w:sym w:font="HQPB4" w:char="F0E7"/>
      </w:r>
      <w:r w:rsidR="00CB3404" w:rsidRPr="00744959">
        <w:rPr>
          <w:color w:val="00B050"/>
          <w:sz w:val="24"/>
          <w:szCs w:val="24"/>
        </w:rPr>
        <w:sym w:font="HQPB1" w:char="F037"/>
      </w:r>
      <w:r w:rsidR="00CB3404" w:rsidRPr="00744959">
        <w:rPr>
          <w:color w:val="00B050"/>
          <w:sz w:val="24"/>
          <w:szCs w:val="24"/>
        </w:rPr>
        <w:sym w:font="HQPB4" w:char="F0F7"/>
      </w:r>
      <w:r w:rsidR="00CB3404" w:rsidRPr="00744959">
        <w:rPr>
          <w:color w:val="00B050"/>
          <w:sz w:val="24"/>
          <w:szCs w:val="24"/>
        </w:rPr>
        <w:sym w:font="HQPB1" w:char="F0E8"/>
      </w:r>
      <w:r w:rsidR="00CB3404" w:rsidRPr="00744959">
        <w:rPr>
          <w:color w:val="00B050"/>
          <w:sz w:val="24"/>
          <w:szCs w:val="24"/>
        </w:rPr>
        <w:sym w:font="HQPB5" w:char="F075"/>
      </w:r>
      <w:r w:rsidR="00CB3404" w:rsidRPr="00744959">
        <w:rPr>
          <w:color w:val="00B050"/>
          <w:sz w:val="24"/>
          <w:szCs w:val="24"/>
        </w:rPr>
        <w:sym w:font="HQPB2" w:char="F08B"/>
      </w:r>
      <w:r w:rsidR="00CB3404" w:rsidRPr="00744959">
        <w:rPr>
          <w:color w:val="00B050"/>
          <w:sz w:val="24"/>
          <w:szCs w:val="24"/>
        </w:rPr>
        <w:sym w:font="HQPB4" w:char="F0CF"/>
      </w:r>
      <w:r w:rsidR="00CB3404" w:rsidRPr="00744959">
        <w:rPr>
          <w:color w:val="00B050"/>
          <w:sz w:val="24"/>
          <w:szCs w:val="24"/>
        </w:rPr>
        <w:sym w:font="HQPB2" w:char="F039"/>
      </w:r>
      <w:r w:rsidR="00CB3404" w:rsidRPr="00744959">
        <w:rPr>
          <w:color w:val="00B050"/>
          <w:sz w:val="24"/>
          <w:szCs w:val="24"/>
          <w:rtl/>
        </w:rPr>
        <w:t xml:space="preserve"> </w:t>
      </w:r>
      <w:r w:rsidR="00CB3404" w:rsidRPr="00744959">
        <w:rPr>
          <w:color w:val="00B050"/>
          <w:sz w:val="24"/>
          <w:szCs w:val="24"/>
        </w:rPr>
        <w:sym w:font="HQPB2" w:char="F0C7"/>
      </w:r>
      <w:r w:rsidR="00CB3404" w:rsidRPr="00744959">
        <w:rPr>
          <w:color w:val="00B050"/>
          <w:sz w:val="24"/>
          <w:szCs w:val="24"/>
        </w:rPr>
        <w:sym w:font="HQPB2" w:char="F0CE"/>
      </w:r>
      <w:r w:rsidR="00CB3404" w:rsidRPr="00744959">
        <w:rPr>
          <w:color w:val="00B050"/>
          <w:sz w:val="24"/>
          <w:szCs w:val="24"/>
        </w:rPr>
        <w:sym w:font="HQPB2" w:char="F0CF"/>
      </w:r>
      <w:r w:rsidR="00CB3404" w:rsidRPr="00744959">
        <w:rPr>
          <w:color w:val="00B050"/>
          <w:sz w:val="24"/>
          <w:szCs w:val="24"/>
        </w:rPr>
        <w:sym w:font="HQPB2" w:char="F0C8"/>
      </w:r>
      <w:r w:rsidR="00CB3404" w:rsidRPr="00744959">
        <w:rPr>
          <w:color w:val="00B050"/>
          <w:sz w:val="24"/>
          <w:szCs w:val="24"/>
          <w:rtl/>
        </w:rPr>
        <w:t xml:space="preserve"> </w:t>
      </w:r>
      <w:r w:rsidRPr="00744959">
        <w:rPr>
          <w:rFonts w:ascii="Traditional Arabic" w:hAnsi="Traditional Arabic"/>
          <w:color w:val="00B050"/>
          <w:sz w:val="24"/>
          <w:szCs w:val="24"/>
          <w:rtl/>
          <w:lang w:eastAsia="en-US"/>
        </w:rPr>
        <w:t>}</w:t>
      </w:r>
      <w:r w:rsidRPr="00744959">
        <w:rPr>
          <w:rFonts w:ascii="Traditional Arabic" w:hAnsi="Traditional Arabic"/>
          <w:color w:val="00B050"/>
          <w:sz w:val="32"/>
          <w:szCs w:val="32"/>
          <w:rtl/>
          <w:lang w:eastAsia="en-US"/>
        </w:rPr>
        <w:t xml:space="preserve"> [الذاريات: 56]</w:t>
      </w:r>
      <w:r w:rsidRPr="00566169">
        <w:rPr>
          <w:rFonts w:ascii="Traditional Arabic" w:hAnsi="Traditional Arabic" w:hint="cs"/>
          <w:color w:val="auto"/>
          <w:sz w:val="32"/>
          <w:szCs w:val="32"/>
          <w:rtl/>
          <w:lang w:eastAsia="en-US"/>
        </w:rPr>
        <w:t>,</w:t>
      </w:r>
      <w:r w:rsidRPr="00566169">
        <w:rPr>
          <w:rFonts w:ascii="Traditional Arabic" w:hAnsi="Traditional Arabic"/>
          <w:color w:val="auto"/>
          <w:sz w:val="32"/>
          <w:szCs w:val="32"/>
          <w:rtl/>
          <w:lang w:eastAsia="en-US"/>
        </w:rPr>
        <w:t xml:space="preserve"> </w:t>
      </w:r>
      <w:r w:rsidRPr="003D06C0">
        <w:rPr>
          <w:rFonts w:ascii="Traditional Arabic" w:hAnsi="Traditional Arabic"/>
          <w:color w:val="auto"/>
          <w:rtl/>
          <w:lang w:eastAsia="en-US"/>
        </w:rPr>
        <w:t>وقال سبحانه</w:t>
      </w:r>
      <w:r w:rsidRPr="00744959">
        <w:rPr>
          <w:rFonts w:ascii="Traditional Arabic" w:hAnsi="Traditional Arabic" w:hint="cs"/>
          <w:color w:val="00B050"/>
          <w:sz w:val="32"/>
          <w:szCs w:val="32"/>
          <w:rtl/>
          <w:lang w:eastAsia="en-US"/>
        </w:rPr>
        <w:t>:</w:t>
      </w:r>
      <w:r w:rsidRPr="00744959">
        <w:rPr>
          <w:rFonts w:ascii="Traditional Arabic" w:hAnsi="Traditional Arabic"/>
          <w:color w:val="00B050"/>
          <w:sz w:val="24"/>
          <w:szCs w:val="24"/>
          <w:rtl/>
          <w:lang w:eastAsia="en-US"/>
        </w:rPr>
        <w:t>{</w:t>
      </w:r>
      <w:r w:rsidR="00CB3404" w:rsidRPr="00744959">
        <w:rPr>
          <w:color w:val="00B050"/>
          <w:sz w:val="24"/>
          <w:szCs w:val="24"/>
        </w:rPr>
        <w:t xml:space="preserve"> </w:t>
      </w:r>
      <w:r w:rsidR="00CB3404" w:rsidRPr="00744959">
        <w:rPr>
          <w:color w:val="00B050"/>
          <w:sz w:val="24"/>
          <w:szCs w:val="24"/>
        </w:rPr>
        <w:sym w:font="HQPB4" w:char="F0A8"/>
      </w:r>
      <w:r w:rsidR="00CB3404" w:rsidRPr="00744959">
        <w:rPr>
          <w:color w:val="00B050"/>
          <w:sz w:val="24"/>
          <w:szCs w:val="24"/>
        </w:rPr>
        <w:sym w:font="HQPB2" w:char="F062"/>
      </w:r>
      <w:r w:rsidR="00CB3404" w:rsidRPr="00744959">
        <w:rPr>
          <w:color w:val="00B050"/>
          <w:sz w:val="24"/>
          <w:szCs w:val="24"/>
        </w:rPr>
        <w:sym w:font="HQPB5" w:char="F072"/>
      </w:r>
      <w:r w:rsidR="00CB3404" w:rsidRPr="00744959">
        <w:rPr>
          <w:color w:val="00B050"/>
          <w:sz w:val="24"/>
          <w:szCs w:val="24"/>
        </w:rPr>
        <w:sym w:font="HQPB1" w:char="F026"/>
      </w:r>
      <w:r w:rsidR="00CB3404" w:rsidRPr="00744959">
        <w:rPr>
          <w:color w:val="00B050"/>
          <w:sz w:val="24"/>
          <w:szCs w:val="24"/>
        </w:rPr>
        <w:sym w:font="HQPB5" w:char="F075"/>
      </w:r>
      <w:r w:rsidR="00CB3404" w:rsidRPr="00744959">
        <w:rPr>
          <w:color w:val="00B050"/>
          <w:sz w:val="24"/>
          <w:szCs w:val="24"/>
        </w:rPr>
        <w:sym w:font="HQPB2" w:char="F072"/>
      </w:r>
      <w:r w:rsidR="00CB3404" w:rsidRPr="00744959">
        <w:rPr>
          <w:color w:val="00B050"/>
          <w:sz w:val="24"/>
          <w:szCs w:val="24"/>
          <w:rtl/>
        </w:rPr>
        <w:t xml:space="preserve"> </w:t>
      </w:r>
      <w:r w:rsidR="00CB3404" w:rsidRPr="00744959">
        <w:rPr>
          <w:color w:val="00B050"/>
          <w:sz w:val="24"/>
          <w:szCs w:val="24"/>
        </w:rPr>
        <w:sym w:font="HQPB5" w:char="F079"/>
      </w:r>
      <w:r w:rsidR="00CB3404" w:rsidRPr="00744959">
        <w:rPr>
          <w:color w:val="00B050"/>
          <w:sz w:val="24"/>
          <w:szCs w:val="24"/>
        </w:rPr>
        <w:sym w:font="HQPB1" w:char="F089"/>
      </w:r>
      <w:r w:rsidR="00CB3404" w:rsidRPr="00744959">
        <w:rPr>
          <w:color w:val="00B050"/>
          <w:sz w:val="24"/>
          <w:szCs w:val="24"/>
        </w:rPr>
        <w:sym w:font="HQPB4" w:char="F0C9"/>
      </w:r>
      <w:r w:rsidR="00CB3404" w:rsidRPr="00744959">
        <w:rPr>
          <w:color w:val="00B050"/>
          <w:sz w:val="24"/>
          <w:szCs w:val="24"/>
        </w:rPr>
        <w:sym w:font="HQPB1" w:char="F066"/>
      </w:r>
      <w:r w:rsidR="00CB3404" w:rsidRPr="00744959">
        <w:rPr>
          <w:color w:val="00B050"/>
          <w:sz w:val="24"/>
          <w:szCs w:val="24"/>
        </w:rPr>
        <w:sym w:font="HQPB2" w:char="F0BB"/>
      </w:r>
      <w:r w:rsidR="00CB3404" w:rsidRPr="00744959">
        <w:rPr>
          <w:color w:val="00B050"/>
          <w:sz w:val="24"/>
          <w:szCs w:val="24"/>
        </w:rPr>
        <w:sym w:font="HQPB5" w:char="F07C"/>
      </w:r>
      <w:r w:rsidR="00CB3404" w:rsidRPr="00744959">
        <w:rPr>
          <w:color w:val="00B050"/>
          <w:sz w:val="24"/>
          <w:szCs w:val="24"/>
        </w:rPr>
        <w:sym w:font="HQPB1" w:char="F0A1"/>
      </w:r>
      <w:r w:rsidR="00CB3404" w:rsidRPr="00744959">
        <w:rPr>
          <w:color w:val="00B050"/>
          <w:sz w:val="24"/>
          <w:szCs w:val="24"/>
        </w:rPr>
        <w:sym w:font="HQPB5" w:char="F079"/>
      </w:r>
      <w:r w:rsidR="00CB3404" w:rsidRPr="00744959">
        <w:rPr>
          <w:color w:val="00B050"/>
          <w:sz w:val="24"/>
          <w:szCs w:val="24"/>
        </w:rPr>
        <w:sym w:font="HQPB2" w:char="F04A"/>
      </w:r>
      <w:r w:rsidR="00CB3404" w:rsidRPr="00744959">
        <w:rPr>
          <w:color w:val="00B050"/>
          <w:sz w:val="24"/>
          <w:szCs w:val="24"/>
        </w:rPr>
        <w:sym w:font="HQPB4" w:char="F0F8"/>
      </w:r>
      <w:r w:rsidR="00CB3404" w:rsidRPr="00744959">
        <w:rPr>
          <w:color w:val="00B050"/>
          <w:sz w:val="24"/>
          <w:szCs w:val="24"/>
        </w:rPr>
        <w:sym w:font="HQPB2" w:char="F039"/>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5" w:char="F0AC"/>
      </w:r>
      <w:r w:rsidR="00CB3404" w:rsidRPr="00744959">
        <w:rPr>
          <w:color w:val="00B050"/>
          <w:sz w:val="24"/>
          <w:szCs w:val="24"/>
        </w:rPr>
        <w:sym w:font="HQPB1" w:char="F021"/>
      </w:r>
      <w:r w:rsidR="00CB3404" w:rsidRPr="00744959">
        <w:rPr>
          <w:color w:val="00B050"/>
          <w:sz w:val="24"/>
          <w:szCs w:val="24"/>
          <w:rtl/>
        </w:rPr>
        <w:t xml:space="preserve"> </w:t>
      </w:r>
      <w:r w:rsidR="00CB3404" w:rsidRPr="00744959">
        <w:rPr>
          <w:color w:val="00B050"/>
          <w:sz w:val="24"/>
          <w:szCs w:val="24"/>
        </w:rPr>
        <w:sym w:font="HQPB5" w:char="F09F"/>
      </w:r>
      <w:r w:rsidR="00CB3404" w:rsidRPr="00744959">
        <w:rPr>
          <w:color w:val="00B050"/>
          <w:sz w:val="24"/>
          <w:szCs w:val="24"/>
        </w:rPr>
        <w:sym w:font="HQPB2" w:char="F078"/>
      </w:r>
      <w:r w:rsidR="00CB3404" w:rsidRPr="00744959">
        <w:rPr>
          <w:color w:val="00B050"/>
          <w:sz w:val="24"/>
          <w:szCs w:val="24"/>
        </w:rPr>
        <w:sym w:font="HQPB5" w:char="F073"/>
      </w:r>
      <w:r w:rsidR="00CB3404" w:rsidRPr="00744959">
        <w:rPr>
          <w:color w:val="00B050"/>
          <w:sz w:val="24"/>
          <w:szCs w:val="24"/>
        </w:rPr>
        <w:sym w:font="HQPB1" w:char="F0F9"/>
      </w:r>
      <w:r w:rsidR="00CB3404" w:rsidRPr="00744959">
        <w:rPr>
          <w:color w:val="00B050"/>
          <w:sz w:val="24"/>
          <w:szCs w:val="24"/>
          <w:rtl/>
        </w:rPr>
        <w:t xml:space="preserve"> </w:t>
      </w:r>
      <w:r w:rsidR="00CB3404" w:rsidRPr="00744959">
        <w:rPr>
          <w:color w:val="00B050"/>
          <w:sz w:val="24"/>
          <w:szCs w:val="24"/>
        </w:rPr>
        <w:sym w:font="HQPB5" w:char="F028"/>
      </w:r>
      <w:r w:rsidR="00CB3404" w:rsidRPr="00744959">
        <w:rPr>
          <w:color w:val="00B050"/>
          <w:sz w:val="24"/>
          <w:szCs w:val="24"/>
        </w:rPr>
        <w:sym w:font="HQPB1" w:char="F023"/>
      </w:r>
      <w:r w:rsidR="00CB3404" w:rsidRPr="00744959">
        <w:rPr>
          <w:color w:val="00B050"/>
          <w:sz w:val="24"/>
          <w:szCs w:val="24"/>
        </w:rPr>
        <w:sym w:font="HQPB2" w:char="F071"/>
      </w:r>
      <w:r w:rsidR="00CB3404" w:rsidRPr="00744959">
        <w:rPr>
          <w:color w:val="00B050"/>
          <w:sz w:val="24"/>
          <w:szCs w:val="24"/>
        </w:rPr>
        <w:sym w:font="HQPB4" w:char="F0E3"/>
      </w:r>
      <w:r w:rsidR="00CB3404" w:rsidRPr="00744959">
        <w:rPr>
          <w:color w:val="00B050"/>
          <w:sz w:val="24"/>
          <w:szCs w:val="24"/>
        </w:rPr>
        <w:sym w:font="HQPB1" w:char="F0E3"/>
      </w:r>
      <w:r w:rsidR="00CB3404" w:rsidRPr="00744959">
        <w:rPr>
          <w:color w:val="00B050"/>
          <w:sz w:val="24"/>
          <w:szCs w:val="24"/>
        </w:rPr>
        <w:sym w:font="HQPB4" w:char="F0F4"/>
      </w:r>
      <w:r w:rsidR="00CB3404" w:rsidRPr="00744959">
        <w:rPr>
          <w:color w:val="00B050"/>
          <w:sz w:val="24"/>
          <w:szCs w:val="24"/>
        </w:rPr>
        <w:sym w:font="HQPB1" w:char="F089"/>
      </w:r>
      <w:r w:rsidR="00CB3404" w:rsidRPr="00744959">
        <w:rPr>
          <w:color w:val="00B050"/>
          <w:sz w:val="24"/>
          <w:szCs w:val="24"/>
        </w:rPr>
        <w:sym w:font="HQPB5" w:char="F073"/>
      </w:r>
      <w:r w:rsidR="00CB3404" w:rsidRPr="00744959">
        <w:rPr>
          <w:color w:val="00B050"/>
          <w:sz w:val="24"/>
          <w:szCs w:val="24"/>
        </w:rPr>
        <w:sym w:font="HQPB1" w:char="F03F"/>
      </w:r>
      <w:r w:rsidR="00CB3404" w:rsidRPr="00744959">
        <w:rPr>
          <w:color w:val="00B050"/>
          <w:sz w:val="24"/>
          <w:szCs w:val="24"/>
          <w:rtl/>
        </w:rPr>
        <w:t xml:space="preserve"> </w:t>
      </w:r>
      <w:r w:rsidR="00CB3404" w:rsidRPr="00744959">
        <w:rPr>
          <w:color w:val="00B050"/>
          <w:sz w:val="24"/>
          <w:szCs w:val="24"/>
        </w:rPr>
        <w:sym w:font="HQPB5" w:char="F079"/>
      </w:r>
      <w:r w:rsidR="00CB3404" w:rsidRPr="00744959">
        <w:rPr>
          <w:color w:val="00B050"/>
          <w:sz w:val="24"/>
          <w:szCs w:val="24"/>
        </w:rPr>
        <w:sym w:font="HQPB1" w:char="F0EC"/>
      </w:r>
      <w:r w:rsidR="00CB3404" w:rsidRPr="00744959">
        <w:rPr>
          <w:color w:val="00B050"/>
          <w:sz w:val="24"/>
          <w:szCs w:val="24"/>
        </w:rPr>
        <w:sym w:font="HQPB5" w:char="F074"/>
      </w:r>
      <w:r w:rsidR="00CB3404" w:rsidRPr="00744959">
        <w:rPr>
          <w:color w:val="00B050"/>
          <w:sz w:val="24"/>
          <w:szCs w:val="24"/>
        </w:rPr>
        <w:sym w:font="HQPB2" w:char="F042"/>
      </w:r>
      <w:r w:rsidR="00CB3404" w:rsidRPr="00744959">
        <w:rPr>
          <w:color w:val="00B050"/>
          <w:sz w:val="24"/>
          <w:szCs w:val="24"/>
          <w:rtl/>
        </w:rPr>
        <w:t xml:space="preserve"> </w:t>
      </w:r>
      <w:r w:rsidR="00CB3404" w:rsidRPr="00744959">
        <w:rPr>
          <w:color w:val="00B050"/>
          <w:sz w:val="24"/>
          <w:szCs w:val="24"/>
        </w:rPr>
        <w:sym w:font="HQPB5" w:char="F0AB"/>
      </w:r>
      <w:r w:rsidR="00CB3404" w:rsidRPr="00744959">
        <w:rPr>
          <w:color w:val="00B050"/>
          <w:sz w:val="24"/>
          <w:szCs w:val="24"/>
        </w:rPr>
        <w:sym w:font="HQPB1" w:char="F021"/>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1" w:char="F023"/>
      </w:r>
      <w:r w:rsidR="00CB3404" w:rsidRPr="00744959">
        <w:rPr>
          <w:color w:val="00B050"/>
          <w:sz w:val="24"/>
          <w:szCs w:val="24"/>
        </w:rPr>
        <w:sym w:font="HQPB4" w:char="F059"/>
      </w:r>
      <w:r w:rsidR="00CB3404" w:rsidRPr="00744959">
        <w:rPr>
          <w:color w:val="00B050"/>
          <w:sz w:val="24"/>
          <w:szCs w:val="24"/>
        </w:rPr>
        <w:sym w:font="HQPB1" w:char="F089"/>
      </w:r>
      <w:r w:rsidR="00CB3404" w:rsidRPr="00744959">
        <w:rPr>
          <w:color w:val="00B050"/>
          <w:sz w:val="24"/>
          <w:szCs w:val="24"/>
        </w:rPr>
        <w:sym w:font="HQPB5" w:char="F074"/>
      </w:r>
      <w:r w:rsidR="00CB3404" w:rsidRPr="00744959">
        <w:rPr>
          <w:color w:val="00B050"/>
          <w:sz w:val="24"/>
          <w:szCs w:val="24"/>
        </w:rPr>
        <w:sym w:font="HQPB1" w:char="F06E"/>
      </w:r>
      <w:r w:rsidR="00CB3404" w:rsidRPr="00744959">
        <w:rPr>
          <w:color w:val="00B050"/>
          <w:sz w:val="24"/>
          <w:szCs w:val="24"/>
        </w:rPr>
        <w:sym w:font="HQPB5" w:char="F072"/>
      </w:r>
      <w:r w:rsidR="00CB3404" w:rsidRPr="00744959">
        <w:rPr>
          <w:color w:val="00B050"/>
          <w:sz w:val="24"/>
          <w:szCs w:val="24"/>
        </w:rPr>
        <w:sym w:font="HQPB1" w:char="F026"/>
      </w:r>
      <w:r w:rsidR="00CB3404" w:rsidRPr="00744959">
        <w:rPr>
          <w:color w:val="00B050"/>
          <w:sz w:val="24"/>
          <w:szCs w:val="24"/>
          <w:rtl/>
        </w:rPr>
        <w:t xml:space="preserve"> </w:t>
      </w:r>
      <w:r w:rsidR="00CB3404" w:rsidRPr="00744959">
        <w:rPr>
          <w:color w:val="00B050"/>
          <w:sz w:val="24"/>
          <w:szCs w:val="24"/>
        </w:rPr>
        <w:sym w:font="HQPB2" w:char="F0C7"/>
      </w:r>
      <w:r w:rsidR="00CB3404" w:rsidRPr="00744959">
        <w:rPr>
          <w:color w:val="00B050"/>
          <w:sz w:val="24"/>
          <w:szCs w:val="24"/>
        </w:rPr>
        <w:sym w:font="HQPB2" w:char="F0CA"/>
      </w:r>
      <w:r w:rsidR="00CB3404" w:rsidRPr="00744959">
        <w:rPr>
          <w:color w:val="00B050"/>
          <w:sz w:val="24"/>
          <w:szCs w:val="24"/>
        </w:rPr>
        <w:sym w:font="HQPB2" w:char="F0D1"/>
      </w:r>
      <w:r w:rsidR="00CB3404" w:rsidRPr="00744959">
        <w:rPr>
          <w:color w:val="00B050"/>
          <w:sz w:val="24"/>
          <w:szCs w:val="24"/>
        </w:rPr>
        <w:sym w:font="HQPB2" w:char="F0C8"/>
      </w:r>
      <w:r w:rsidR="00CB3404" w:rsidRPr="00744959">
        <w:rPr>
          <w:color w:val="00B050"/>
          <w:sz w:val="24"/>
          <w:szCs w:val="24"/>
          <w:rtl/>
        </w:rPr>
        <w:t xml:space="preserve"> </w:t>
      </w:r>
      <w:r w:rsidRPr="00744959">
        <w:rPr>
          <w:rFonts w:ascii="Traditional Arabic" w:hAnsi="Traditional Arabic"/>
          <w:color w:val="00B050"/>
          <w:sz w:val="24"/>
          <w:szCs w:val="24"/>
          <w:rtl/>
          <w:lang w:eastAsia="en-US"/>
        </w:rPr>
        <w:t>}</w:t>
      </w:r>
      <w:r w:rsidRPr="00744959">
        <w:rPr>
          <w:rFonts w:ascii="Traditional Arabic" w:hAnsi="Traditional Arabic"/>
          <w:color w:val="00B050"/>
          <w:sz w:val="32"/>
          <w:szCs w:val="32"/>
          <w:rtl/>
          <w:lang w:eastAsia="en-US"/>
        </w:rPr>
        <w:t xml:space="preserve"> [الجن: 19] </w:t>
      </w:r>
      <w:r w:rsidRPr="003D06C0">
        <w:rPr>
          <w:rFonts w:ascii="Traditional Arabic" w:hAnsi="Traditional Arabic"/>
          <w:color w:val="auto"/>
          <w:rtl/>
          <w:lang w:eastAsia="en-US"/>
        </w:rPr>
        <w:t>وقال</w:t>
      </w:r>
      <w:r w:rsidRPr="003D06C0">
        <w:rPr>
          <w:rFonts w:ascii="Traditional Arabic" w:hAnsi="Traditional Arabic" w:hint="cs"/>
          <w:color w:val="auto"/>
          <w:rtl/>
          <w:lang w:eastAsia="en-US"/>
        </w:rPr>
        <w:t xml:space="preserve"> عز وجل</w:t>
      </w:r>
      <w:r w:rsidRPr="00744959">
        <w:rPr>
          <w:rFonts w:ascii="Traditional Arabic" w:hAnsi="Traditional Arabic"/>
          <w:color w:val="00B050"/>
          <w:sz w:val="32"/>
          <w:szCs w:val="32"/>
          <w:lang w:eastAsia="en-US"/>
        </w:rPr>
        <w:t> :</w:t>
      </w:r>
      <w:r w:rsidRPr="00744959">
        <w:rPr>
          <w:rFonts w:ascii="Traditional Arabic" w:hAnsi="Traditional Arabic"/>
          <w:color w:val="00B050"/>
          <w:sz w:val="24"/>
          <w:szCs w:val="24"/>
          <w:rtl/>
          <w:lang w:eastAsia="en-US"/>
        </w:rPr>
        <w:t>{</w:t>
      </w:r>
      <w:r w:rsidR="00CB3404" w:rsidRPr="00744959">
        <w:rPr>
          <w:color w:val="00B050"/>
          <w:sz w:val="24"/>
          <w:szCs w:val="24"/>
        </w:rPr>
        <w:t xml:space="preserve"> </w:t>
      </w:r>
      <w:r w:rsidR="00CB3404" w:rsidRPr="00744959">
        <w:rPr>
          <w:color w:val="00B050"/>
          <w:sz w:val="24"/>
          <w:szCs w:val="24"/>
        </w:rPr>
        <w:sym w:font="HQPB5" w:char="F028"/>
      </w:r>
      <w:r w:rsidR="00CB3404" w:rsidRPr="00744959">
        <w:rPr>
          <w:color w:val="00B050"/>
          <w:sz w:val="24"/>
          <w:szCs w:val="24"/>
        </w:rPr>
        <w:sym w:font="HQPB1" w:char="F023"/>
      </w:r>
      <w:r w:rsidR="00CB3404" w:rsidRPr="00744959">
        <w:rPr>
          <w:color w:val="00B050"/>
          <w:sz w:val="24"/>
          <w:szCs w:val="24"/>
        </w:rPr>
        <w:sym w:font="HQPB2" w:char="F071"/>
      </w:r>
      <w:r w:rsidR="00CB3404" w:rsidRPr="00744959">
        <w:rPr>
          <w:color w:val="00B050"/>
          <w:sz w:val="24"/>
          <w:szCs w:val="24"/>
        </w:rPr>
        <w:sym w:font="HQPB4" w:char="F0E3"/>
      </w:r>
      <w:r w:rsidR="00CB3404" w:rsidRPr="00744959">
        <w:rPr>
          <w:color w:val="00B050"/>
          <w:sz w:val="24"/>
          <w:szCs w:val="24"/>
        </w:rPr>
        <w:sym w:font="HQPB1" w:char="F0E3"/>
      </w:r>
      <w:r w:rsidR="00CB3404" w:rsidRPr="00744959">
        <w:rPr>
          <w:color w:val="00B050"/>
          <w:sz w:val="24"/>
          <w:szCs w:val="24"/>
        </w:rPr>
        <w:sym w:font="HQPB4" w:char="F0F7"/>
      </w:r>
      <w:r w:rsidR="00CB3404" w:rsidRPr="00744959">
        <w:rPr>
          <w:color w:val="00B050"/>
          <w:sz w:val="24"/>
          <w:szCs w:val="24"/>
        </w:rPr>
        <w:sym w:font="HQPB1" w:char="F08A"/>
      </w:r>
      <w:r w:rsidR="00CB3404" w:rsidRPr="00744959">
        <w:rPr>
          <w:color w:val="00B050"/>
          <w:sz w:val="24"/>
          <w:szCs w:val="24"/>
        </w:rPr>
        <w:sym w:font="HQPB5" w:char="F024"/>
      </w:r>
      <w:r w:rsidR="00CB3404" w:rsidRPr="00744959">
        <w:rPr>
          <w:color w:val="00B050"/>
          <w:sz w:val="24"/>
          <w:szCs w:val="24"/>
        </w:rPr>
        <w:sym w:font="HQPB1" w:char="F024"/>
      </w:r>
      <w:r w:rsidR="00CB3404" w:rsidRPr="00744959">
        <w:rPr>
          <w:color w:val="00B050"/>
          <w:sz w:val="24"/>
          <w:szCs w:val="24"/>
        </w:rPr>
        <w:sym w:font="HQPB5" w:char="F073"/>
      </w:r>
      <w:r w:rsidR="00CB3404" w:rsidRPr="00744959">
        <w:rPr>
          <w:color w:val="00B050"/>
          <w:sz w:val="24"/>
          <w:szCs w:val="24"/>
        </w:rPr>
        <w:sym w:font="HQPB1" w:char="F0F9"/>
      </w:r>
      <w:r w:rsidR="00CB3404" w:rsidRPr="00744959">
        <w:rPr>
          <w:color w:val="00B050"/>
          <w:sz w:val="24"/>
          <w:szCs w:val="24"/>
          <w:rtl/>
        </w:rPr>
        <w:t xml:space="preserve"> </w:t>
      </w:r>
      <w:r w:rsidR="00CB3404" w:rsidRPr="00744959">
        <w:rPr>
          <w:color w:val="00B050"/>
          <w:sz w:val="24"/>
          <w:szCs w:val="24"/>
        </w:rPr>
        <w:sym w:font="HQPB5" w:char="F0A9"/>
      </w:r>
      <w:r w:rsidR="00CB3404" w:rsidRPr="00744959">
        <w:rPr>
          <w:color w:val="00B050"/>
          <w:sz w:val="24"/>
          <w:szCs w:val="24"/>
        </w:rPr>
        <w:sym w:font="HQPB1" w:char="F021"/>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5" w:char="F09A"/>
      </w:r>
      <w:r w:rsidR="00CB3404" w:rsidRPr="00744959">
        <w:rPr>
          <w:color w:val="00B050"/>
          <w:sz w:val="24"/>
          <w:szCs w:val="24"/>
        </w:rPr>
        <w:sym w:font="HQPB2" w:char="F0FA"/>
      </w:r>
      <w:r w:rsidR="00CB3404" w:rsidRPr="00744959">
        <w:rPr>
          <w:color w:val="00B050"/>
          <w:sz w:val="24"/>
          <w:szCs w:val="24"/>
        </w:rPr>
        <w:sym w:font="HQPB2" w:char="F0FC"/>
      </w:r>
      <w:r w:rsidR="00CB3404" w:rsidRPr="00744959">
        <w:rPr>
          <w:color w:val="00B050"/>
          <w:sz w:val="24"/>
          <w:szCs w:val="24"/>
        </w:rPr>
        <w:sym w:font="HQPB4" w:char="F0C5"/>
      </w:r>
      <w:r w:rsidR="00CB3404" w:rsidRPr="00744959">
        <w:rPr>
          <w:color w:val="00B050"/>
          <w:sz w:val="24"/>
          <w:szCs w:val="24"/>
        </w:rPr>
        <w:sym w:font="HQPB1" w:char="F0C1"/>
      </w:r>
      <w:r w:rsidR="00CB3404" w:rsidRPr="00744959">
        <w:rPr>
          <w:color w:val="00B050"/>
          <w:sz w:val="24"/>
          <w:szCs w:val="24"/>
        </w:rPr>
        <w:sym w:font="HQPB4" w:char="F0CE"/>
      </w:r>
      <w:r w:rsidR="00CB3404" w:rsidRPr="00744959">
        <w:rPr>
          <w:color w:val="00B050"/>
          <w:sz w:val="24"/>
          <w:szCs w:val="24"/>
        </w:rPr>
        <w:sym w:font="HQPB2" w:char="F03D"/>
      </w:r>
      <w:r w:rsidR="00CB3404" w:rsidRPr="00744959">
        <w:rPr>
          <w:color w:val="00B050"/>
          <w:sz w:val="24"/>
          <w:szCs w:val="24"/>
        </w:rPr>
        <w:sym w:font="HQPB4" w:char="F0F7"/>
      </w:r>
      <w:r w:rsidR="00CB3404" w:rsidRPr="00744959">
        <w:rPr>
          <w:color w:val="00B050"/>
          <w:sz w:val="24"/>
          <w:szCs w:val="24"/>
        </w:rPr>
        <w:sym w:font="HQPB1" w:char="F082"/>
      </w:r>
      <w:r w:rsidR="00CB3404" w:rsidRPr="00744959">
        <w:rPr>
          <w:color w:val="00B050"/>
          <w:sz w:val="24"/>
          <w:szCs w:val="24"/>
        </w:rPr>
        <w:sym w:font="HQPB4" w:char="F0E3"/>
      </w:r>
      <w:r w:rsidR="00CB3404" w:rsidRPr="00744959">
        <w:rPr>
          <w:color w:val="00B050"/>
          <w:sz w:val="24"/>
          <w:szCs w:val="24"/>
        </w:rPr>
        <w:sym w:font="HQPB2" w:char="F042"/>
      </w:r>
      <w:r w:rsidR="00CB3404" w:rsidRPr="00744959">
        <w:rPr>
          <w:color w:val="00B050"/>
          <w:sz w:val="24"/>
          <w:szCs w:val="24"/>
          <w:rtl/>
        </w:rPr>
        <w:t xml:space="preserve"> </w:t>
      </w:r>
      <w:r w:rsidR="00CB3404" w:rsidRPr="00744959">
        <w:rPr>
          <w:color w:val="00B050"/>
          <w:sz w:val="24"/>
          <w:szCs w:val="24"/>
        </w:rPr>
        <w:sym w:font="HQPB4" w:char="F0E7"/>
      </w:r>
      <w:r w:rsidR="00CB3404" w:rsidRPr="00744959">
        <w:rPr>
          <w:color w:val="00B050"/>
          <w:sz w:val="24"/>
          <w:szCs w:val="24"/>
        </w:rPr>
        <w:sym w:font="HQPB2" w:char="F06D"/>
      </w:r>
      <w:r w:rsidR="00CB3404" w:rsidRPr="00744959">
        <w:rPr>
          <w:color w:val="00B050"/>
          <w:sz w:val="24"/>
          <w:szCs w:val="24"/>
        </w:rPr>
        <w:sym w:font="HQPB5" w:char="F073"/>
      </w:r>
      <w:r w:rsidR="00CB3404" w:rsidRPr="00744959">
        <w:rPr>
          <w:color w:val="00B050"/>
          <w:sz w:val="24"/>
          <w:szCs w:val="24"/>
        </w:rPr>
        <w:sym w:font="HQPB2" w:char="F039"/>
      </w:r>
      <w:r w:rsidR="00CB3404" w:rsidRPr="00744959">
        <w:rPr>
          <w:color w:val="00B050"/>
          <w:sz w:val="24"/>
          <w:szCs w:val="24"/>
          <w:rtl/>
        </w:rPr>
        <w:t xml:space="preserve"> </w:t>
      </w:r>
      <w:r w:rsidR="00CB3404" w:rsidRPr="00744959">
        <w:rPr>
          <w:color w:val="00B050"/>
          <w:sz w:val="24"/>
          <w:szCs w:val="24"/>
        </w:rPr>
        <w:sym w:font="HQPB5" w:char="F074"/>
      </w:r>
      <w:r w:rsidR="00CB3404" w:rsidRPr="00744959">
        <w:rPr>
          <w:color w:val="00B050"/>
          <w:sz w:val="24"/>
          <w:szCs w:val="24"/>
        </w:rPr>
        <w:sym w:font="HQPB2" w:char="F0FB"/>
      </w:r>
      <w:r w:rsidR="00CB3404" w:rsidRPr="00744959">
        <w:rPr>
          <w:color w:val="00B050"/>
          <w:sz w:val="24"/>
          <w:szCs w:val="24"/>
        </w:rPr>
        <w:sym w:font="HQPB2" w:char="F0EF"/>
      </w:r>
      <w:r w:rsidR="00CB3404" w:rsidRPr="00744959">
        <w:rPr>
          <w:color w:val="00B050"/>
          <w:sz w:val="24"/>
          <w:szCs w:val="24"/>
        </w:rPr>
        <w:sym w:font="HQPB4" w:char="F0CF"/>
      </w:r>
      <w:r w:rsidR="00CB3404" w:rsidRPr="00744959">
        <w:rPr>
          <w:color w:val="00B050"/>
          <w:sz w:val="24"/>
          <w:szCs w:val="24"/>
        </w:rPr>
        <w:sym w:font="HQPB4" w:char="F065"/>
      </w:r>
      <w:r w:rsidR="00CB3404" w:rsidRPr="00744959">
        <w:rPr>
          <w:color w:val="00B050"/>
          <w:sz w:val="24"/>
          <w:szCs w:val="24"/>
        </w:rPr>
        <w:sym w:font="HQPB3" w:char="F024"/>
      </w:r>
      <w:r w:rsidR="00CB3404" w:rsidRPr="00744959">
        <w:rPr>
          <w:color w:val="00B050"/>
          <w:sz w:val="24"/>
          <w:szCs w:val="24"/>
        </w:rPr>
        <w:sym w:font="HQPB3" w:char="F021"/>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4" w:char="F0F6"/>
      </w:r>
      <w:r w:rsidR="00CB3404" w:rsidRPr="00744959">
        <w:rPr>
          <w:color w:val="00B050"/>
          <w:sz w:val="24"/>
          <w:szCs w:val="24"/>
        </w:rPr>
        <w:sym w:font="HQPB2" w:char="F071"/>
      </w:r>
      <w:r w:rsidR="00CB3404" w:rsidRPr="00744959">
        <w:rPr>
          <w:color w:val="00B050"/>
          <w:sz w:val="24"/>
          <w:szCs w:val="24"/>
        </w:rPr>
        <w:sym w:font="HQPB5" w:char="F073"/>
      </w:r>
      <w:r w:rsidR="00CB3404" w:rsidRPr="00744959">
        <w:rPr>
          <w:color w:val="00B050"/>
          <w:sz w:val="24"/>
          <w:szCs w:val="24"/>
        </w:rPr>
        <w:sym w:font="HQPB2" w:char="F039"/>
      </w:r>
      <w:r w:rsidR="00CB3404" w:rsidRPr="00744959">
        <w:rPr>
          <w:color w:val="00B050"/>
          <w:sz w:val="24"/>
          <w:szCs w:val="24"/>
        </w:rPr>
        <w:sym w:font="HQPB5" w:char="F075"/>
      </w:r>
      <w:r w:rsidR="00CB3404" w:rsidRPr="00744959">
        <w:rPr>
          <w:color w:val="00B050"/>
          <w:sz w:val="24"/>
          <w:szCs w:val="24"/>
        </w:rPr>
        <w:sym w:font="HQPB2" w:char="F072"/>
      </w:r>
      <w:r w:rsidR="00CB3404" w:rsidRPr="00744959">
        <w:rPr>
          <w:color w:val="00B050"/>
          <w:sz w:val="24"/>
          <w:szCs w:val="24"/>
          <w:rtl/>
        </w:rPr>
        <w:t xml:space="preserve"> </w:t>
      </w:r>
      <w:r w:rsidR="00CB3404" w:rsidRPr="00744959">
        <w:rPr>
          <w:color w:val="00B050"/>
          <w:sz w:val="24"/>
          <w:szCs w:val="24"/>
        </w:rPr>
        <w:sym w:font="HQPB5" w:char="F06F"/>
      </w:r>
      <w:r w:rsidR="00CB3404" w:rsidRPr="00744959">
        <w:rPr>
          <w:color w:val="00B050"/>
          <w:sz w:val="24"/>
          <w:szCs w:val="24"/>
        </w:rPr>
        <w:sym w:font="HQPB2" w:char="F06E"/>
      </w:r>
      <w:r w:rsidR="00CB3404" w:rsidRPr="00744959">
        <w:rPr>
          <w:color w:val="00B050"/>
          <w:sz w:val="24"/>
          <w:szCs w:val="24"/>
        </w:rPr>
        <w:sym w:font="HQPB4" w:char="F0CC"/>
      </w:r>
      <w:r w:rsidR="00CB3404" w:rsidRPr="00744959">
        <w:rPr>
          <w:color w:val="00B050"/>
          <w:sz w:val="24"/>
          <w:szCs w:val="24"/>
        </w:rPr>
        <w:sym w:font="HQPB1" w:char="F08D"/>
      </w:r>
      <w:r w:rsidR="00CB3404" w:rsidRPr="00744959">
        <w:rPr>
          <w:color w:val="00B050"/>
          <w:sz w:val="24"/>
          <w:szCs w:val="24"/>
        </w:rPr>
        <w:sym w:font="HQPB5" w:char="F078"/>
      </w:r>
      <w:r w:rsidR="00CB3404" w:rsidRPr="00744959">
        <w:rPr>
          <w:color w:val="00B050"/>
          <w:sz w:val="24"/>
          <w:szCs w:val="24"/>
        </w:rPr>
        <w:sym w:font="HQPB2" w:char="F02E"/>
      </w:r>
      <w:r w:rsidR="00CB3404" w:rsidRPr="00744959">
        <w:rPr>
          <w:color w:val="00B050"/>
          <w:sz w:val="24"/>
          <w:szCs w:val="24"/>
          <w:rtl/>
        </w:rPr>
        <w:t xml:space="preserve"> </w:t>
      </w:r>
      <w:r w:rsidR="00CB3404" w:rsidRPr="00744959">
        <w:rPr>
          <w:color w:val="00B050"/>
          <w:sz w:val="24"/>
          <w:szCs w:val="24"/>
        </w:rPr>
        <w:sym w:font="HQPB5" w:char="F074"/>
      </w:r>
      <w:r w:rsidR="00CB3404" w:rsidRPr="00744959">
        <w:rPr>
          <w:color w:val="00B050"/>
          <w:sz w:val="24"/>
          <w:szCs w:val="24"/>
        </w:rPr>
        <w:sym w:font="HQPB2" w:char="F062"/>
      </w:r>
      <w:r w:rsidR="00CB3404" w:rsidRPr="00744959">
        <w:rPr>
          <w:color w:val="00B050"/>
          <w:sz w:val="24"/>
          <w:szCs w:val="24"/>
        </w:rPr>
        <w:sym w:font="HQPB2" w:char="F072"/>
      </w:r>
      <w:r w:rsidR="00CB3404" w:rsidRPr="00744959">
        <w:rPr>
          <w:color w:val="00B050"/>
          <w:sz w:val="24"/>
          <w:szCs w:val="24"/>
        </w:rPr>
        <w:sym w:font="HQPB4" w:char="F0E3"/>
      </w:r>
      <w:r w:rsidR="00CB3404" w:rsidRPr="00744959">
        <w:rPr>
          <w:color w:val="00B050"/>
          <w:sz w:val="24"/>
          <w:szCs w:val="24"/>
        </w:rPr>
        <w:sym w:font="HQPB1" w:char="F08D"/>
      </w:r>
      <w:r w:rsidR="00CB3404" w:rsidRPr="00744959">
        <w:rPr>
          <w:color w:val="00B050"/>
          <w:sz w:val="24"/>
          <w:szCs w:val="24"/>
        </w:rPr>
        <w:sym w:font="HQPB4" w:char="F0CF"/>
      </w:r>
      <w:r w:rsidR="00CB3404" w:rsidRPr="00744959">
        <w:rPr>
          <w:color w:val="00B050"/>
          <w:sz w:val="24"/>
          <w:szCs w:val="24"/>
        </w:rPr>
        <w:sym w:font="HQPB1" w:char="F0FF"/>
      </w:r>
      <w:r w:rsidR="00CB3404" w:rsidRPr="00744959">
        <w:rPr>
          <w:color w:val="00B050"/>
          <w:sz w:val="24"/>
          <w:szCs w:val="24"/>
        </w:rPr>
        <w:sym w:font="HQPB2" w:char="F0BB"/>
      </w:r>
      <w:r w:rsidR="00CB3404" w:rsidRPr="00744959">
        <w:rPr>
          <w:color w:val="00B050"/>
          <w:sz w:val="24"/>
          <w:szCs w:val="24"/>
        </w:rPr>
        <w:sym w:font="HQPB5" w:char="F073"/>
      </w:r>
      <w:r w:rsidR="00CB3404" w:rsidRPr="00744959">
        <w:rPr>
          <w:color w:val="00B050"/>
          <w:sz w:val="24"/>
          <w:szCs w:val="24"/>
        </w:rPr>
        <w:sym w:font="HQPB2" w:char="F033"/>
      </w:r>
      <w:r w:rsidR="00CB3404" w:rsidRPr="00744959">
        <w:rPr>
          <w:color w:val="00B050"/>
          <w:sz w:val="24"/>
          <w:szCs w:val="24"/>
        </w:rPr>
        <w:sym w:font="HQPB4" w:char="F0F8"/>
      </w:r>
      <w:r w:rsidR="00CB3404" w:rsidRPr="00744959">
        <w:rPr>
          <w:color w:val="00B050"/>
          <w:sz w:val="24"/>
          <w:szCs w:val="24"/>
        </w:rPr>
        <w:sym w:font="HQPB2" w:char="F039"/>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2" w:char="F0C7"/>
      </w:r>
      <w:r w:rsidR="00CB3404" w:rsidRPr="00744959">
        <w:rPr>
          <w:color w:val="00B050"/>
          <w:sz w:val="24"/>
          <w:szCs w:val="24"/>
        </w:rPr>
        <w:sym w:font="HQPB2" w:char="F0CA"/>
      </w:r>
      <w:r w:rsidR="00CB3404" w:rsidRPr="00744959">
        <w:rPr>
          <w:color w:val="00B050"/>
          <w:sz w:val="24"/>
          <w:szCs w:val="24"/>
        </w:rPr>
        <w:sym w:font="HQPB2" w:char="F0CD"/>
      </w:r>
      <w:r w:rsidR="00CB3404" w:rsidRPr="00744959">
        <w:rPr>
          <w:color w:val="00B050"/>
          <w:sz w:val="24"/>
          <w:szCs w:val="24"/>
        </w:rPr>
        <w:sym w:font="HQPB2" w:char="F0C8"/>
      </w:r>
      <w:r w:rsidR="00CB3404" w:rsidRPr="00744959">
        <w:rPr>
          <w:color w:val="00B050"/>
          <w:sz w:val="24"/>
          <w:szCs w:val="24"/>
          <w:rtl/>
        </w:rPr>
        <w:t xml:space="preserve"> </w:t>
      </w:r>
      <w:r w:rsidRPr="00744959">
        <w:rPr>
          <w:rFonts w:ascii="Traditional Arabic" w:hAnsi="Traditional Arabic"/>
          <w:color w:val="00B050"/>
          <w:sz w:val="24"/>
          <w:szCs w:val="24"/>
          <w:rtl/>
          <w:lang w:eastAsia="en-US"/>
        </w:rPr>
        <w:t>}</w:t>
      </w:r>
      <w:r w:rsidRPr="00744959">
        <w:rPr>
          <w:rFonts w:ascii="Traditional Arabic" w:hAnsi="Traditional Arabic"/>
          <w:color w:val="00B050"/>
          <w:sz w:val="32"/>
          <w:szCs w:val="32"/>
          <w:rtl/>
          <w:lang w:eastAsia="en-US"/>
        </w:rPr>
        <w:t xml:space="preserve"> [غافر: 14] وقال</w:t>
      </w:r>
      <w:r w:rsidRPr="00744959">
        <w:rPr>
          <w:rFonts w:ascii="Traditional Arabic" w:hAnsi="Traditional Arabic" w:hint="cs"/>
          <w:color w:val="00B050"/>
          <w:sz w:val="32"/>
          <w:szCs w:val="32"/>
          <w:rtl/>
          <w:lang w:eastAsia="en-US"/>
        </w:rPr>
        <w:t xml:space="preserve"> سبحانه</w:t>
      </w:r>
      <w:r w:rsidRPr="00744959">
        <w:rPr>
          <w:rFonts w:ascii="Traditional Arabic" w:hAnsi="Traditional Arabic"/>
          <w:color w:val="00B050"/>
          <w:sz w:val="32"/>
          <w:szCs w:val="32"/>
          <w:lang w:eastAsia="en-US"/>
        </w:rPr>
        <w:t>:</w:t>
      </w:r>
      <w:r w:rsidRPr="00744959">
        <w:rPr>
          <w:rFonts w:ascii="Traditional Arabic" w:hAnsi="Traditional Arabic"/>
          <w:color w:val="00B050"/>
          <w:sz w:val="32"/>
          <w:szCs w:val="32"/>
          <w:rtl/>
          <w:lang w:eastAsia="en-US"/>
        </w:rPr>
        <w:t xml:space="preserve"> </w:t>
      </w:r>
      <w:r w:rsidRPr="00744959">
        <w:rPr>
          <w:rFonts w:ascii="Traditional Arabic" w:hAnsi="Traditional Arabic"/>
          <w:color w:val="00B050"/>
          <w:sz w:val="24"/>
          <w:szCs w:val="24"/>
          <w:rtl/>
          <w:lang w:eastAsia="en-US"/>
        </w:rPr>
        <w:t>{</w:t>
      </w:r>
      <w:r w:rsidR="00CB3404" w:rsidRPr="00744959">
        <w:rPr>
          <w:color w:val="00B050"/>
          <w:sz w:val="24"/>
          <w:szCs w:val="24"/>
        </w:rPr>
        <w:sym w:font="HQPB4" w:char="F0F6"/>
      </w:r>
      <w:r w:rsidR="00CB3404" w:rsidRPr="00744959">
        <w:rPr>
          <w:color w:val="00B050"/>
          <w:sz w:val="24"/>
          <w:szCs w:val="24"/>
        </w:rPr>
        <w:sym w:font="HQPB2" w:char="F040"/>
      </w:r>
      <w:r w:rsidR="00CB3404" w:rsidRPr="00744959">
        <w:rPr>
          <w:color w:val="00B050"/>
          <w:sz w:val="24"/>
          <w:szCs w:val="24"/>
        </w:rPr>
        <w:sym w:font="HQPB4" w:char="F0E8"/>
      </w:r>
      <w:r w:rsidR="00CB3404" w:rsidRPr="00744959">
        <w:rPr>
          <w:color w:val="00B050"/>
          <w:sz w:val="24"/>
          <w:szCs w:val="24"/>
        </w:rPr>
        <w:sym w:font="HQPB2" w:char="F025"/>
      </w:r>
      <w:r w:rsidR="00CB3404" w:rsidRPr="00744959">
        <w:rPr>
          <w:color w:val="00B050"/>
          <w:sz w:val="24"/>
          <w:szCs w:val="24"/>
          <w:rtl/>
        </w:rPr>
        <w:t xml:space="preserve"> </w:t>
      </w:r>
      <w:r w:rsidR="00CB3404" w:rsidRPr="00744959">
        <w:rPr>
          <w:color w:val="00B050"/>
          <w:sz w:val="24"/>
          <w:szCs w:val="24"/>
        </w:rPr>
        <w:sym w:font="HQPB4" w:char="F0A8"/>
      </w:r>
      <w:r w:rsidR="00CB3404" w:rsidRPr="00744959">
        <w:rPr>
          <w:color w:val="00B050"/>
          <w:sz w:val="24"/>
          <w:szCs w:val="24"/>
        </w:rPr>
        <w:sym w:font="HQPB2" w:char="F062"/>
      </w:r>
      <w:r w:rsidR="00CB3404" w:rsidRPr="00744959">
        <w:rPr>
          <w:color w:val="00B050"/>
          <w:sz w:val="24"/>
          <w:szCs w:val="24"/>
        </w:rPr>
        <w:sym w:font="HQPB4" w:char="F0CE"/>
      </w:r>
      <w:r w:rsidR="00CB3404" w:rsidRPr="00744959">
        <w:rPr>
          <w:color w:val="00B050"/>
          <w:sz w:val="24"/>
          <w:szCs w:val="24"/>
        </w:rPr>
        <w:sym w:font="HQPB1" w:char="F029"/>
      </w:r>
      <w:r w:rsidR="00CB3404" w:rsidRPr="00744959">
        <w:rPr>
          <w:color w:val="00B050"/>
          <w:sz w:val="24"/>
          <w:szCs w:val="24"/>
          <w:rtl/>
        </w:rPr>
        <w:t xml:space="preserve"> </w:t>
      </w:r>
      <w:r w:rsidR="00CB3404" w:rsidRPr="00744959">
        <w:rPr>
          <w:color w:val="00B050"/>
          <w:sz w:val="24"/>
          <w:szCs w:val="24"/>
        </w:rPr>
        <w:sym w:font="HQPB2" w:char="F092"/>
      </w:r>
      <w:r w:rsidR="00CB3404" w:rsidRPr="00744959">
        <w:rPr>
          <w:color w:val="00B050"/>
          <w:sz w:val="24"/>
          <w:szCs w:val="24"/>
        </w:rPr>
        <w:sym w:font="HQPB4" w:char="F0CE"/>
      </w:r>
      <w:r w:rsidR="00CB3404" w:rsidRPr="00744959">
        <w:rPr>
          <w:color w:val="00B050"/>
          <w:sz w:val="24"/>
          <w:szCs w:val="24"/>
        </w:rPr>
        <w:sym w:font="HQPB1" w:char="F041"/>
      </w:r>
      <w:r w:rsidR="00CB3404" w:rsidRPr="00744959">
        <w:rPr>
          <w:color w:val="00B050"/>
          <w:sz w:val="24"/>
          <w:szCs w:val="24"/>
        </w:rPr>
        <w:sym w:font="HQPB5" w:char="F09F"/>
      </w:r>
      <w:r w:rsidR="00CB3404" w:rsidRPr="00744959">
        <w:rPr>
          <w:color w:val="00B050"/>
          <w:sz w:val="24"/>
          <w:szCs w:val="24"/>
        </w:rPr>
        <w:sym w:font="HQPB2" w:char="F078"/>
      </w:r>
      <w:r w:rsidR="00CB3404" w:rsidRPr="00744959">
        <w:rPr>
          <w:color w:val="00B050"/>
          <w:sz w:val="24"/>
          <w:szCs w:val="24"/>
        </w:rPr>
        <w:sym w:font="HQPB5" w:char="F07C"/>
      </w:r>
      <w:r w:rsidR="00CB3404" w:rsidRPr="00744959">
        <w:rPr>
          <w:color w:val="00B050"/>
          <w:sz w:val="24"/>
          <w:szCs w:val="24"/>
        </w:rPr>
        <w:sym w:font="HQPB1" w:char="F0B9"/>
      </w:r>
      <w:r w:rsidR="00CB3404" w:rsidRPr="00744959">
        <w:rPr>
          <w:color w:val="00B050"/>
          <w:sz w:val="24"/>
          <w:szCs w:val="24"/>
          <w:rtl/>
        </w:rPr>
        <w:t xml:space="preserve"> </w:t>
      </w:r>
      <w:r w:rsidR="00CB3404" w:rsidRPr="00744959">
        <w:rPr>
          <w:color w:val="00B050"/>
          <w:sz w:val="24"/>
          <w:szCs w:val="24"/>
        </w:rPr>
        <w:sym w:font="HQPB2" w:char="F092"/>
      </w:r>
      <w:r w:rsidR="00CB3404" w:rsidRPr="00744959">
        <w:rPr>
          <w:color w:val="00B050"/>
          <w:sz w:val="24"/>
          <w:szCs w:val="24"/>
        </w:rPr>
        <w:sym w:font="HQPB4" w:char="F0C5"/>
      </w:r>
      <w:r w:rsidR="00CB3404" w:rsidRPr="00744959">
        <w:rPr>
          <w:color w:val="00B050"/>
          <w:sz w:val="24"/>
          <w:szCs w:val="24"/>
        </w:rPr>
        <w:sym w:font="HQPB2" w:char="F035"/>
      </w:r>
      <w:r w:rsidR="00CB3404" w:rsidRPr="00744959">
        <w:rPr>
          <w:color w:val="00B050"/>
          <w:sz w:val="24"/>
          <w:szCs w:val="24"/>
        </w:rPr>
        <w:sym w:font="HQPB4" w:char="F0DD"/>
      </w:r>
      <w:r w:rsidR="00CB3404" w:rsidRPr="00744959">
        <w:rPr>
          <w:color w:val="00B050"/>
          <w:sz w:val="24"/>
          <w:szCs w:val="24"/>
        </w:rPr>
        <w:sym w:font="HQPB1" w:char="F0A1"/>
      </w:r>
      <w:r w:rsidR="00CB3404" w:rsidRPr="00744959">
        <w:rPr>
          <w:color w:val="00B050"/>
          <w:sz w:val="24"/>
          <w:szCs w:val="24"/>
        </w:rPr>
        <w:sym w:font="HQPB4" w:char="F0E8"/>
      </w:r>
      <w:r w:rsidR="00CB3404" w:rsidRPr="00744959">
        <w:rPr>
          <w:color w:val="00B050"/>
          <w:sz w:val="24"/>
          <w:szCs w:val="24"/>
        </w:rPr>
        <w:sym w:font="HQPB2" w:char="F053"/>
      </w:r>
      <w:r w:rsidR="00CB3404" w:rsidRPr="00744959">
        <w:rPr>
          <w:color w:val="00B050"/>
          <w:sz w:val="24"/>
          <w:szCs w:val="24"/>
        </w:rPr>
        <w:sym w:font="HQPB5" w:char="F075"/>
      </w:r>
      <w:r w:rsidR="00CB3404" w:rsidRPr="00744959">
        <w:rPr>
          <w:color w:val="00B050"/>
          <w:sz w:val="24"/>
          <w:szCs w:val="24"/>
        </w:rPr>
        <w:sym w:font="HQPB2" w:char="F072"/>
      </w:r>
      <w:r w:rsidR="00CB3404" w:rsidRPr="00744959">
        <w:rPr>
          <w:color w:val="00B050"/>
          <w:sz w:val="24"/>
          <w:szCs w:val="24"/>
          <w:rtl/>
        </w:rPr>
        <w:t xml:space="preserve"> </w:t>
      </w:r>
      <w:r w:rsidR="00CB3404" w:rsidRPr="00744959">
        <w:rPr>
          <w:color w:val="00B050"/>
          <w:sz w:val="24"/>
          <w:szCs w:val="24"/>
        </w:rPr>
        <w:sym w:font="HQPB5" w:char="F079"/>
      </w:r>
      <w:r w:rsidR="00CB3404" w:rsidRPr="00744959">
        <w:rPr>
          <w:color w:val="00B050"/>
          <w:sz w:val="24"/>
          <w:szCs w:val="24"/>
        </w:rPr>
        <w:sym w:font="HQPB2" w:char="F093"/>
      </w:r>
      <w:r w:rsidR="00CB3404" w:rsidRPr="00744959">
        <w:rPr>
          <w:color w:val="00B050"/>
          <w:sz w:val="24"/>
          <w:szCs w:val="24"/>
        </w:rPr>
        <w:sym w:font="HQPB1" w:char="F024"/>
      </w:r>
      <w:r w:rsidR="00CB3404" w:rsidRPr="00744959">
        <w:rPr>
          <w:color w:val="00B050"/>
          <w:sz w:val="24"/>
          <w:szCs w:val="24"/>
        </w:rPr>
        <w:sym w:font="HQPB5" w:char="F075"/>
      </w:r>
      <w:r w:rsidR="00CB3404" w:rsidRPr="00744959">
        <w:rPr>
          <w:color w:val="00B050"/>
          <w:sz w:val="24"/>
          <w:szCs w:val="24"/>
        </w:rPr>
        <w:sym w:font="HQPB2" w:char="F08B"/>
      </w:r>
      <w:r w:rsidR="00CB3404" w:rsidRPr="00744959">
        <w:rPr>
          <w:color w:val="00B050"/>
          <w:sz w:val="24"/>
          <w:szCs w:val="24"/>
        </w:rPr>
        <w:sym w:font="HQPB4" w:char="F0F8"/>
      </w:r>
      <w:r w:rsidR="00CB3404" w:rsidRPr="00744959">
        <w:rPr>
          <w:color w:val="00B050"/>
          <w:sz w:val="24"/>
          <w:szCs w:val="24"/>
        </w:rPr>
        <w:sym w:font="HQPB1" w:char="F074"/>
      </w:r>
      <w:r w:rsidR="00CB3404" w:rsidRPr="00744959">
        <w:rPr>
          <w:color w:val="00B050"/>
          <w:sz w:val="24"/>
          <w:szCs w:val="24"/>
        </w:rPr>
        <w:sym w:font="HQPB5" w:char="F078"/>
      </w:r>
      <w:r w:rsidR="00CB3404" w:rsidRPr="00744959">
        <w:rPr>
          <w:color w:val="00B050"/>
          <w:sz w:val="24"/>
          <w:szCs w:val="24"/>
        </w:rPr>
        <w:sym w:font="HQPB2" w:char="F043"/>
      </w:r>
      <w:r w:rsidR="00CB3404" w:rsidRPr="00744959">
        <w:rPr>
          <w:color w:val="00B050"/>
          <w:sz w:val="24"/>
          <w:szCs w:val="24"/>
        </w:rPr>
        <w:sym w:font="HQPB5" w:char="F075"/>
      </w:r>
      <w:r w:rsidR="00CB3404" w:rsidRPr="00744959">
        <w:rPr>
          <w:color w:val="00B050"/>
          <w:sz w:val="24"/>
          <w:szCs w:val="24"/>
        </w:rPr>
        <w:sym w:font="HQPB2" w:char="F072"/>
      </w:r>
      <w:r w:rsidR="00CB3404" w:rsidRPr="00744959">
        <w:rPr>
          <w:color w:val="00B050"/>
          <w:sz w:val="24"/>
          <w:szCs w:val="24"/>
          <w:rtl/>
        </w:rPr>
        <w:t xml:space="preserve"> </w:t>
      </w:r>
      <w:r w:rsidR="00CB3404" w:rsidRPr="00744959">
        <w:rPr>
          <w:color w:val="00B050"/>
          <w:sz w:val="24"/>
          <w:szCs w:val="24"/>
        </w:rPr>
        <w:sym w:font="HQPB3" w:char="F086"/>
      </w:r>
      <w:r w:rsidR="00CB3404" w:rsidRPr="00744959">
        <w:rPr>
          <w:color w:val="00B050"/>
          <w:sz w:val="24"/>
          <w:szCs w:val="24"/>
        </w:rPr>
        <w:sym w:font="HQPB4" w:char="F0CE"/>
      </w:r>
      <w:r w:rsidR="00CB3404" w:rsidRPr="00744959">
        <w:rPr>
          <w:color w:val="00B050"/>
          <w:sz w:val="24"/>
          <w:szCs w:val="24"/>
        </w:rPr>
        <w:sym w:font="HQPB1" w:char="F041"/>
      </w:r>
      <w:r w:rsidR="00CB3404" w:rsidRPr="00744959">
        <w:rPr>
          <w:color w:val="00B050"/>
          <w:sz w:val="24"/>
          <w:szCs w:val="24"/>
        </w:rPr>
        <w:sym w:font="HQPB1" w:char="F024"/>
      </w:r>
      <w:r w:rsidR="00CB3404" w:rsidRPr="00744959">
        <w:rPr>
          <w:color w:val="00B050"/>
          <w:sz w:val="24"/>
          <w:szCs w:val="24"/>
        </w:rPr>
        <w:sym w:font="HQPB5" w:char="F079"/>
      </w:r>
      <w:r w:rsidR="00CB3404" w:rsidRPr="00744959">
        <w:rPr>
          <w:color w:val="00B050"/>
          <w:sz w:val="24"/>
          <w:szCs w:val="24"/>
        </w:rPr>
        <w:sym w:font="HQPB2" w:char="F04A"/>
      </w:r>
      <w:r w:rsidR="00CB3404" w:rsidRPr="00744959">
        <w:rPr>
          <w:color w:val="00B050"/>
          <w:sz w:val="24"/>
          <w:szCs w:val="24"/>
        </w:rPr>
        <w:sym w:font="HQPB5" w:char="F074"/>
      </w:r>
      <w:r w:rsidR="00CB3404" w:rsidRPr="00744959">
        <w:rPr>
          <w:color w:val="00B050"/>
          <w:sz w:val="24"/>
          <w:szCs w:val="24"/>
        </w:rPr>
        <w:sym w:font="HQPB2" w:char="F042"/>
      </w:r>
      <w:r w:rsidR="00CB3404" w:rsidRPr="00744959">
        <w:rPr>
          <w:color w:val="00B050"/>
          <w:sz w:val="24"/>
          <w:szCs w:val="24"/>
        </w:rPr>
        <w:sym w:font="HQPB5" w:char="F075"/>
      </w:r>
      <w:r w:rsidR="00CB3404" w:rsidRPr="00744959">
        <w:rPr>
          <w:color w:val="00B050"/>
          <w:sz w:val="24"/>
          <w:szCs w:val="24"/>
        </w:rPr>
        <w:sym w:font="HQPB2" w:char="F072"/>
      </w:r>
      <w:r w:rsidR="00CB3404" w:rsidRPr="00744959">
        <w:rPr>
          <w:color w:val="00B050"/>
          <w:sz w:val="24"/>
          <w:szCs w:val="24"/>
          <w:rtl/>
        </w:rPr>
        <w:t xml:space="preserve"> </w:t>
      </w:r>
      <w:r w:rsidR="00CB3404" w:rsidRPr="00744959">
        <w:rPr>
          <w:color w:val="00B050"/>
          <w:sz w:val="24"/>
          <w:szCs w:val="24"/>
        </w:rPr>
        <w:sym w:font="HQPB5" w:char="F0AC"/>
      </w:r>
      <w:r w:rsidR="00CB3404" w:rsidRPr="00744959">
        <w:rPr>
          <w:color w:val="00B050"/>
          <w:sz w:val="24"/>
          <w:szCs w:val="24"/>
        </w:rPr>
        <w:sym w:font="HQPB1" w:char="F021"/>
      </w:r>
      <w:r w:rsidR="00CB3404" w:rsidRPr="00744959">
        <w:rPr>
          <w:color w:val="00B050"/>
          <w:sz w:val="24"/>
          <w:szCs w:val="24"/>
          <w:rtl/>
        </w:rPr>
        <w:t xml:space="preserve"> </w:t>
      </w:r>
      <w:r w:rsidR="00CB3404" w:rsidRPr="00744959">
        <w:rPr>
          <w:color w:val="00B050"/>
          <w:sz w:val="24"/>
          <w:szCs w:val="24"/>
        </w:rPr>
        <w:sym w:font="HQPB4" w:char="F0C9"/>
      </w:r>
      <w:r w:rsidR="00CB3404" w:rsidRPr="00744959">
        <w:rPr>
          <w:color w:val="00B050"/>
          <w:sz w:val="24"/>
          <w:szCs w:val="24"/>
        </w:rPr>
        <w:sym w:font="HQPB4" w:char="F062"/>
      </w:r>
      <w:r w:rsidR="00CB3404" w:rsidRPr="00744959">
        <w:rPr>
          <w:color w:val="00B050"/>
          <w:sz w:val="24"/>
          <w:szCs w:val="24"/>
        </w:rPr>
        <w:sym w:font="HQPB1" w:char="F03E"/>
      </w:r>
      <w:r w:rsidR="00CB3404" w:rsidRPr="00744959">
        <w:rPr>
          <w:color w:val="00B050"/>
          <w:sz w:val="24"/>
          <w:szCs w:val="24"/>
        </w:rPr>
        <w:sym w:font="HQPB5" w:char="F075"/>
      </w:r>
      <w:r w:rsidR="00CB3404" w:rsidRPr="00744959">
        <w:rPr>
          <w:color w:val="00B050"/>
          <w:sz w:val="24"/>
          <w:szCs w:val="24"/>
        </w:rPr>
        <w:sym w:font="HQPB1" w:char="F091"/>
      </w:r>
      <w:r w:rsidR="00CB3404" w:rsidRPr="00744959">
        <w:rPr>
          <w:color w:val="00B050"/>
          <w:sz w:val="24"/>
          <w:szCs w:val="24"/>
          <w:rtl/>
        </w:rPr>
        <w:t xml:space="preserve"> </w:t>
      </w:r>
      <w:r w:rsidR="00CB3404" w:rsidRPr="00744959">
        <w:rPr>
          <w:color w:val="00B050"/>
          <w:sz w:val="24"/>
          <w:szCs w:val="24"/>
        </w:rPr>
        <w:sym w:font="HQPB5" w:char="F074"/>
      </w:r>
      <w:r w:rsidR="00CB3404" w:rsidRPr="00744959">
        <w:rPr>
          <w:color w:val="00B050"/>
          <w:sz w:val="24"/>
          <w:szCs w:val="24"/>
        </w:rPr>
        <w:sym w:font="HQPB2" w:char="F0FB"/>
      </w:r>
      <w:r w:rsidR="00CB3404" w:rsidRPr="00744959">
        <w:rPr>
          <w:color w:val="00B050"/>
          <w:sz w:val="24"/>
          <w:szCs w:val="24"/>
        </w:rPr>
        <w:sym w:font="HQPB2" w:char="F0FC"/>
      </w:r>
      <w:r w:rsidR="00CB3404" w:rsidRPr="00744959">
        <w:rPr>
          <w:color w:val="00B050"/>
          <w:sz w:val="24"/>
          <w:szCs w:val="24"/>
        </w:rPr>
        <w:sym w:font="HQPB4" w:char="F0CF"/>
      </w:r>
      <w:r w:rsidR="00CB3404" w:rsidRPr="00744959">
        <w:rPr>
          <w:color w:val="00B050"/>
          <w:sz w:val="24"/>
          <w:szCs w:val="24"/>
        </w:rPr>
        <w:sym w:font="HQPB2" w:char="F048"/>
      </w:r>
      <w:r w:rsidR="00CB3404" w:rsidRPr="00744959">
        <w:rPr>
          <w:color w:val="00B050"/>
          <w:sz w:val="24"/>
          <w:szCs w:val="24"/>
        </w:rPr>
        <w:sym w:font="HQPB5" w:char="F073"/>
      </w:r>
      <w:r w:rsidR="00CB3404" w:rsidRPr="00744959">
        <w:rPr>
          <w:color w:val="00B050"/>
          <w:sz w:val="24"/>
          <w:szCs w:val="24"/>
        </w:rPr>
        <w:sym w:font="HQPB2" w:char="F03E"/>
      </w:r>
      <w:r w:rsidR="00CB3404" w:rsidRPr="00744959">
        <w:rPr>
          <w:color w:val="00B050"/>
          <w:sz w:val="24"/>
          <w:szCs w:val="24"/>
        </w:rPr>
        <w:sym w:font="HQPB2" w:char="F0BB"/>
      </w:r>
      <w:r w:rsidR="00CB3404" w:rsidRPr="00744959">
        <w:rPr>
          <w:color w:val="00B050"/>
          <w:sz w:val="24"/>
          <w:szCs w:val="24"/>
        </w:rPr>
        <w:sym w:font="HQPB5" w:char="F079"/>
      </w:r>
      <w:r w:rsidR="00CB3404" w:rsidRPr="00744959">
        <w:rPr>
          <w:color w:val="00B050"/>
          <w:sz w:val="24"/>
          <w:szCs w:val="24"/>
        </w:rPr>
        <w:sym w:font="HQPB1" w:char="F0E8"/>
      </w:r>
      <w:r w:rsidR="00CB3404" w:rsidRPr="00744959">
        <w:rPr>
          <w:color w:val="00B050"/>
          <w:sz w:val="24"/>
          <w:szCs w:val="24"/>
        </w:rPr>
        <w:sym w:font="HQPB4" w:char="F0F8"/>
      </w:r>
      <w:r w:rsidR="00CB3404" w:rsidRPr="00744959">
        <w:rPr>
          <w:color w:val="00B050"/>
          <w:sz w:val="24"/>
          <w:szCs w:val="24"/>
        </w:rPr>
        <w:sym w:font="HQPB2" w:char="F039"/>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2" w:char="F0C7"/>
      </w:r>
      <w:r w:rsidR="00CB3404" w:rsidRPr="00744959">
        <w:rPr>
          <w:color w:val="00B050"/>
          <w:sz w:val="24"/>
          <w:szCs w:val="24"/>
        </w:rPr>
        <w:sym w:font="HQPB2" w:char="F0CA"/>
      </w:r>
      <w:r w:rsidR="00CB3404" w:rsidRPr="00744959">
        <w:rPr>
          <w:color w:val="00B050"/>
          <w:sz w:val="24"/>
          <w:szCs w:val="24"/>
        </w:rPr>
        <w:sym w:font="HQPB2" w:char="F0CF"/>
      </w:r>
      <w:r w:rsidR="00CB3404" w:rsidRPr="00744959">
        <w:rPr>
          <w:color w:val="00B050"/>
          <w:sz w:val="24"/>
          <w:szCs w:val="24"/>
        </w:rPr>
        <w:sym w:font="HQPB2" w:char="F0CB"/>
      </w:r>
      <w:r w:rsidR="00CB3404" w:rsidRPr="00744959">
        <w:rPr>
          <w:color w:val="00B050"/>
          <w:sz w:val="24"/>
          <w:szCs w:val="24"/>
        </w:rPr>
        <w:sym w:font="HQPB2" w:char="F0C8"/>
      </w:r>
      <w:r w:rsidR="00CB3404" w:rsidRPr="00744959">
        <w:rPr>
          <w:color w:val="00B050"/>
          <w:sz w:val="24"/>
          <w:szCs w:val="24"/>
          <w:rtl/>
        </w:rPr>
        <w:t xml:space="preserve"> </w:t>
      </w:r>
      <w:r w:rsidR="00CB3404" w:rsidRPr="00744959">
        <w:rPr>
          <w:rFonts w:hint="cs"/>
          <w:color w:val="00B050"/>
          <w:sz w:val="24"/>
          <w:szCs w:val="24"/>
        </w:rPr>
        <w:sym w:font="HQPB5" w:char="F09F"/>
      </w:r>
      <w:r w:rsidR="00CB3404" w:rsidRPr="00744959">
        <w:rPr>
          <w:rFonts w:hint="cs"/>
          <w:color w:val="00B050"/>
          <w:sz w:val="24"/>
          <w:szCs w:val="24"/>
        </w:rPr>
        <w:sym w:font="HQPB2" w:char="F077"/>
      </w:r>
      <w:r w:rsidR="00CB3404" w:rsidRPr="00744959">
        <w:rPr>
          <w:color w:val="00B050"/>
          <w:sz w:val="24"/>
          <w:szCs w:val="24"/>
          <w:rtl/>
        </w:rPr>
        <w:t xml:space="preserve"> </w:t>
      </w:r>
      <w:r w:rsidR="00CB3404" w:rsidRPr="00744959">
        <w:rPr>
          <w:rFonts w:hint="cs"/>
          <w:color w:val="00B050"/>
          <w:sz w:val="24"/>
          <w:szCs w:val="24"/>
        </w:rPr>
        <w:sym w:font="HQPB5" w:char="F079"/>
      </w:r>
      <w:r w:rsidR="00CB3404" w:rsidRPr="00744959">
        <w:rPr>
          <w:rFonts w:hint="cs"/>
          <w:color w:val="00B050"/>
          <w:sz w:val="24"/>
          <w:szCs w:val="24"/>
        </w:rPr>
        <w:sym w:font="HQPB2" w:char="F037"/>
      </w:r>
      <w:r w:rsidR="00CB3404" w:rsidRPr="00744959">
        <w:rPr>
          <w:rFonts w:hint="cs"/>
          <w:color w:val="00B050"/>
          <w:sz w:val="24"/>
          <w:szCs w:val="24"/>
        </w:rPr>
        <w:sym w:font="HQPB2" w:char="F083"/>
      </w:r>
      <w:r w:rsidR="00CB3404" w:rsidRPr="00744959">
        <w:rPr>
          <w:rFonts w:hint="cs"/>
          <w:color w:val="00B050"/>
          <w:sz w:val="24"/>
          <w:szCs w:val="24"/>
        </w:rPr>
        <w:sym w:font="HQPB4" w:char="F0CE"/>
      </w:r>
      <w:r w:rsidR="00CB3404" w:rsidRPr="00744959">
        <w:rPr>
          <w:rFonts w:hint="cs"/>
          <w:color w:val="00B050"/>
          <w:sz w:val="24"/>
          <w:szCs w:val="24"/>
        </w:rPr>
        <w:sym w:font="HQPB1" w:char="F08E"/>
      </w:r>
      <w:r w:rsidR="00CB3404" w:rsidRPr="00744959">
        <w:rPr>
          <w:rFonts w:hint="cs"/>
          <w:color w:val="00B050"/>
          <w:sz w:val="24"/>
          <w:szCs w:val="24"/>
        </w:rPr>
        <w:sym w:font="HQPB5" w:char="F09F"/>
      </w:r>
      <w:r w:rsidR="00CB3404" w:rsidRPr="00744959">
        <w:rPr>
          <w:rFonts w:hint="cs"/>
          <w:color w:val="00B050"/>
          <w:sz w:val="24"/>
          <w:szCs w:val="24"/>
        </w:rPr>
        <w:sym w:font="HQPB1" w:char="F0B0"/>
      </w:r>
      <w:r w:rsidR="00CB3404" w:rsidRPr="00744959">
        <w:rPr>
          <w:color w:val="00B050"/>
          <w:sz w:val="24"/>
          <w:szCs w:val="24"/>
          <w:rtl/>
        </w:rPr>
        <w:t xml:space="preserve"> </w:t>
      </w:r>
      <w:r w:rsidR="00CB3404" w:rsidRPr="00744959">
        <w:rPr>
          <w:rFonts w:hint="cs"/>
          <w:color w:val="00B050"/>
          <w:sz w:val="24"/>
          <w:szCs w:val="24"/>
        </w:rPr>
        <w:sym w:font="HQPB2" w:char="F0BC"/>
      </w:r>
      <w:r w:rsidR="00CB3404" w:rsidRPr="00744959">
        <w:rPr>
          <w:rFonts w:hint="cs"/>
          <w:color w:val="00B050"/>
          <w:sz w:val="24"/>
          <w:szCs w:val="24"/>
        </w:rPr>
        <w:sym w:font="HQPB4" w:char="F0E7"/>
      </w:r>
      <w:r w:rsidR="00CB3404" w:rsidRPr="00744959">
        <w:rPr>
          <w:rFonts w:hint="cs"/>
          <w:color w:val="00B050"/>
          <w:sz w:val="24"/>
          <w:szCs w:val="24"/>
        </w:rPr>
        <w:sym w:font="HQPB2" w:char="F06D"/>
      </w:r>
      <w:r w:rsidR="00CB3404" w:rsidRPr="00744959">
        <w:rPr>
          <w:rFonts w:hint="cs"/>
          <w:color w:val="00B050"/>
          <w:sz w:val="24"/>
          <w:szCs w:val="24"/>
        </w:rPr>
        <w:sym w:font="HQPB5" w:char="F073"/>
      </w:r>
      <w:r w:rsidR="00CB3404" w:rsidRPr="00744959">
        <w:rPr>
          <w:rFonts w:hint="cs"/>
          <w:color w:val="00B050"/>
          <w:sz w:val="24"/>
          <w:szCs w:val="24"/>
        </w:rPr>
        <w:sym w:font="HQPB2" w:char="F039"/>
      </w:r>
      <w:r w:rsidR="00CB3404" w:rsidRPr="00744959">
        <w:rPr>
          <w:color w:val="00B050"/>
          <w:sz w:val="24"/>
          <w:szCs w:val="24"/>
          <w:rtl/>
        </w:rPr>
        <w:t xml:space="preserve"> </w:t>
      </w:r>
      <w:r w:rsidR="00CB3404" w:rsidRPr="00744959">
        <w:rPr>
          <w:rFonts w:hint="cs"/>
          <w:color w:val="00B050"/>
          <w:sz w:val="24"/>
          <w:szCs w:val="24"/>
        </w:rPr>
        <w:sym w:font="HQPB4" w:char="F028"/>
      </w:r>
      <w:r w:rsidR="00CB3404" w:rsidRPr="00744959">
        <w:rPr>
          <w:color w:val="00B050"/>
          <w:sz w:val="24"/>
          <w:szCs w:val="24"/>
          <w:rtl/>
        </w:rPr>
        <w:t xml:space="preserve"> </w:t>
      </w:r>
      <w:r w:rsidR="00CB3404" w:rsidRPr="00744959">
        <w:rPr>
          <w:rFonts w:hint="cs"/>
          <w:color w:val="00B050"/>
          <w:sz w:val="24"/>
          <w:szCs w:val="24"/>
        </w:rPr>
        <w:sym w:font="HQPB5" w:char="F079"/>
      </w:r>
      <w:r w:rsidR="00CB3404" w:rsidRPr="00744959">
        <w:rPr>
          <w:rFonts w:hint="cs"/>
          <w:color w:val="00B050"/>
          <w:sz w:val="24"/>
          <w:szCs w:val="24"/>
        </w:rPr>
        <w:sym w:font="HQPB2" w:char="F037"/>
      </w:r>
      <w:r w:rsidR="00CB3404" w:rsidRPr="00744959">
        <w:rPr>
          <w:rFonts w:hint="cs"/>
          <w:color w:val="00B050"/>
          <w:sz w:val="24"/>
          <w:szCs w:val="24"/>
        </w:rPr>
        <w:sym w:font="HQPB4" w:char="F0CF"/>
      </w:r>
      <w:r w:rsidR="00CB3404" w:rsidRPr="00744959">
        <w:rPr>
          <w:rFonts w:hint="cs"/>
          <w:color w:val="00B050"/>
          <w:sz w:val="24"/>
          <w:szCs w:val="24"/>
        </w:rPr>
        <w:sym w:font="HQPB2" w:char="F039"/>
      </w:r>
      <w:r w:rsidR="00CB3404" w:rsidRPr="00744959">
        <w:rPr>
          <w:rFonts w:hint="cs"/>
          <w:color w:val="00B050"/>
          <w:sz w:val="24"/>
          <w:szCs w:val="24"/>
        </w:rPr>
        <w:sym w:font="HQPB2" w:char="F0BA"/>
      </w:r>
      <w:r w:rsidR="00CB3404" w:rsidRPr="00744959">
        <w:rPr>
          <w:rFonts w:hint="cs"/>
          <w:color w:val="00B050"/>
          <w:sz w:val="24"/>
          <w:szCs w:val="24"/>
        </w:rPr>
        <w:sym w:font="HQPB5" w:char="F078"/>
      </w:r>
      <w:r w:rsidR="00CB3404" w:rsidRPr="00744959">
        <w:rPr>
          <w:rFonts w:hint="cs"/>
          <w:color w:val="00B050"/>
          <w:sz w:val="24"/>
          <w:szCs w:val="24"/>
        </w:rPr>
        <w:sym w:font="HQPB1" w:char="F08B"/>
      </w:r>
      <w:r w:rsidR="00CB3404" w:rsidRPr="00744959">
        <w:rPr>
          <w:rFonts w:hint="cs"/>
          <w:color w:val="00B050"/>
          <w:sz w:val="24"/>
          <w:szCs w:val="24"/>
        </w:rPr>
        <w:sym w:font="HQPB4" w:char="F0CE"/>
      </w:r>
      <w:r w:rsidR="00CB3404" w:rsidRPr="00744959">
        <w:rPr>
          <w:rFonts w:hint="cs"/>
          <w:color w:val="00B050"/>
          <w:sz w:val="24"/>
          <w:szCs w:val="24"/>
        </w:rPr>
        <w:sym w:font="HQPB1" w:char="F02F"/>
      </w:r>
      <w:r w:rsidR="00CB3404" w:rsidRPr="00744959">
        <w:rPr>
          <w:rFonts w:hint="cs"/>
          <w:color w:val="00B050"/>
          <w:sz w:val="24"/>
          <w:szCs w:val="24"/>
        </w:rPr>
        <w:sym w:font="HQPB5" w:char="F075"/>
      </w:r>
      <w:r w:rsidR="00CB3404" w:rsidRPr="00744959">
        <w:rPr>
          <w:rFonts w:hint="cs"/>
          <w:color w:val="00B050"/>
          <w:sz w:val="24"/>
          <w:szCs w:val="24"/>
        </w:rPr>
        <w:sym w:font="HQPB2" w:char="F072"/>
      </w:r>
      <w:r w:rsidR="00CB3404" w:rsidRPr="00744959">
        <w:rPr>
          <w:color w:val="00B050"/>
          <w:sz w:val="24"/>
          <w:szCs w:val="24"/>
          <w:rtl/>
        </w:rPr>
        <w:t xml:space="preserve"> </w:t>
      </w:r>
      <w:r w:rsidR="00CB3404" w:rsidRPr="00744959">
        <w:rPr>
          <w:rFonts w:hint="cs"/>
          <w:color w:val="00B050"/>
          <w:sz w:val="24"/>
          <w:szCs w:val="24"/>
        </w:rPr>
        <w:sym w:font="HQPB4" w:char="F0DF"/>
      </w:r>
      <w:r w:rsidR="00CB3404" w:rsidRPr="00744959">
        <w:rPr>
          <w:rFonts w:hint="cs"/>
          <w:color w:val="00B050"/>
          <w:sz w:val="24"/>
          <w:szCs w:val="24"/>
        </w:rPr>
        <w:sym w:font="HQPB1" w:char="F04E"/>
      </w:r>
      <w:r w:rsidR="00CB3404" w:rsidRPr="00744959">
        <w:rPr>
          <w:rFonts w:hint="cs"/>
          <w:color w:val="00B050"/>
          <w:sz w:val="24"/>
          <w:szCs w:val="24"/>
        </w:rPr>
        <w:sym w:font="HQPB4" w:char="F0F6"/>
      </w:r>
      <w:r w:rsidR="00CB3404" w:rsidRPr="00744959">
        <w:rPr>
          <w:rFonts w:hint="cs"/>
          <w:color w:val="00B050"/>
          <w:sz w:val="24"/>
          <w:szCs w:val="24"/>
        </w:rPr>
        <w:sym w:font="HQPB1" w:char="F08D"/>
      </w:r>
      <w:r w:rsidR="00CB3404" w:rsidRPr="00744959">
        <w:rPr>
          <w:rFonts w:hint="cs"/>
          <w:color w:val="00B050"/>
          <w:sz w:val="24"/>
          <w:szCs w:val="24"/>
        </w:rPr>
        <w:sym w:font="HQPB4" w:char="F0CF"/>
      </w:r>
      <w:r w:rsidR="00CB3404" w:rsidRPr="00744959">
        <w:rPr>
          <w:rFonts w:hint="cs"/>
          <w:color w:val="00B050"/>
          <w:sz w:val="24"/>
          <w:szCs w:val="24"/>
        </w:rPr>
        <w:sym w:font="HQPB2" w:char="F042"/>
      </w:r>
      <w:r w:rsidR="00CB3404" w:rsidRPr="00744959">
        <w:rPr>
          <w:rFonts w:hint="cs"/>
          <w:color w:val="00B050"/>
          <w:sz w:val="24"/>
          <w:szCs w:val="24"/>
        </w:rPr>
        <w:sym w:font="HQPB4" w:char="F0E9"/>
      </w:r>
      <w:r w:rsidR="00CB3404" w:rsidRPr="00744959">
        <w:rPr>
          <w:rFonts w:hint="cs"/>
          <w:color w:val="00B050"/>
          <w:sz w:val="24"/>
          <w:szCs w:val="24"/>
        </w:rPr>
        <w:sym w:font="HQPB1" w:char="F026"/>
      </w:r>
      <w:r w:rsidR="00CB3404" w:rsidRPr="00744959">
        <w:rPr>
          <w:color w:val="00B050"/>
          <w:sz w:val="24"/>
          <w:szCs w:val="24"/>
          <w:rtl/>
        </w:rPr>
        <w:t xml:space="preserve"> </w:t>
      </w:r>
      <w:r w:rsidR="00CB3404" w:rsidRPr="00744959">
        <w:rPr>
          <w:rFonts w:hint="cs"/>
          <w:color w:val="00B050"/>
          <w:sz w:val="24"/>
          <w:szCs w:val="24"/>
        </w:rPr>
        <w:sym w:font="HQPB5" w:char="F04F"/>
      </w:r>
      <w:r w:rsidR="00CB3404" w:rsidRPr="00744959">
        <w:rPr>
          <w:rFonts w:hint="cs"/>
          <w:color w:val="00B050"/>
          <w:sz w:val="24"/>
          <w:szCs w:val="24"/>
        </w:rPr>
        <w:sym w:font="HQPB1" w:char="F024"/>
      </w:r>
      <w:r w:rsidR="00CB3404" w:rsidRPr="00744959">
        <w:rPr>
          <w:rFonts w:hint="cs"/>
          <w:color w:val="00B050"/>
          <w:sz w:val="24"/>
          <w:szCs w:val="24"/>
        </w:rPr>
        <w:sym w:font="HQPB5" w:char="F074"/>
      </w:r>
      <w:r w:rsidR="00CB3404" w:rsidRPr="00744959">
        <w:rPr>
          <w:rFonts w:hint="cs"/>
          <w:color w:val="00B050"/>
          <w:sz w:val="24"/>
          <w:szCs w:val="24"/>
        </w:rPr>
        <w:sym w:font="HQPB2" w:char="F052"/>
      </w:r>
      <w:r w:rsidR="00CB3404" w:rsidRPr="00744959">
        <w:rPr>
          <w:rFonts w:hint="cs"/>
          <w:color w:val="00B050"/>
          <w:sz w:val="24"/>
          <w:szCs w:val="24"/>
        </w:rPr>
        <w:sym w:font="HQPB5" w:char="F072"/>
      </w:r>
      <w:r w:rsidR="00CB3404" w:rsidRPr="00744959">
        <w:rPr>
          <w:rFonts w:hint="cs"/>
          <w:color w:val="00B050"/>
          <w:sz w:val="24"/>
          <w:szCs w:val="24"/>
        </w:rPr>
        <w:sym w:font="HQPB1" w:char="F026"/>
      </w:r>
      <w:r w:rsidR="00CB3404" w:rsidRPr="00744959">
        <w:rPr>
          <w:rFonts w:hint="cs"/>
          <w:color w:val="00B050"/>
          <w:sz w:val="24"/>
          <w:szCs w:val="24"/>
        </w:rPr>
        <w:sym w:font="HQPB5" w:char="F075"/>
      </w:r>
      <w:r w:rsidR="00CB3404" w:rsidRPr="00744959">
        <w:rPr>
          <w:rFonts w:hint="cs"/>
          <w:color w:val="00B050"/>
          <w:sz w:val="24"/>
          <w:szCs w:val="24"/>
        </w:rPr>
        <w:sym w:font="HQPB2" w:char="F072"/>
      </w:r>
      <w:r w:rsidR="00CB3404" w:rsidRPr="00744959">
        <w:rPr>
          <w:color w:val="00B050"/>
          <w:sz w:val="24"/>
          <w:szCs w:val="24"/>
          <w:rtl/>
        </w:rPr>
        <w:t xml:space="preserve"> </w:t>
      </w:r>
      <w:r w:rsidR="00CB3404" w:rsidRPr="00744959">
        <w:rPr>
          <w:rFonts w:hint="cs"/>
          <w:color w:val="00B050"/>
          <w:sz w:val="24"/>
          <w:szCs w:val="24"/>
        </w:rPr>
        <w:sym w:font="HQPB4" w:char="F0E3"/>
      </w:r>
      <w:r w:rsidR="00CB3404" w:rsidRPr="00744959">
        <w:rPr>
          <w:rFonts w:hint="cs"/>
          <w:color w:val="00B050"/>
          <w:sz w:val="24"/>
          <w:szCs w:val="24"/>
        </w:rPr>
        <w:sym w:font="HQPB2" w:char="F041"/>
      </w:r>
      <w:r w:rsidR="00CB3404" w:rsidRPr="00744959">
        <w:rPr>
          <w:rFonts w:hint="cs"/>
          <w:color w:val="00B050"/>
          <w:sz w:val="24"/>
          <w:szCs w:val="24"/>
        </w:rPr>
        <w:sym w:font="HQPB4" w:char="F0A8"/>
      </w:r>
      <w:r w:rsidR="00CB3404" w:rsidRPr="00744959">
        <w:rPr>
          <w:rFonts w:hint="cs"/>
          <w:color w:val="00B050"/>
          <w:sz w:val="24"/>
          <w:szCs w:val="24"/>
        </w:rPr>
        <w:sym w:font="HQPB2" w:char="F072"/>
      </w:r>
      <w:r w:rsidR="00CB3404" w:rsidRPr="00744959">
        <w:rPr>
          <w:rFonts w:hint="cs"/>
          <w:color w:val="00B050"/>
          <w:sz w:val="24"/>
          <w:szCs w:val="24"/>
        </w:rPr>
        <w:sym w:font="HQPB5" w:char="F072"/>
      </w:r>
      <w:r w:rsidR="00CB3404" w:rsidRPr="00744959">
        <w:rPr>
          <w:rFonts w:hint="cs"/>
          <w:color w:val="00B050"/>
          <w:sz w:val="24"/>
          <w:szCs w:val="24"/>
        </w:rPr>
        <w:sym w:font="HQPB1" w:char="F026"/>
      </w:r>
      <w:r w:rsidR="00CB3404" w:rsidRPr="00744959">
        <w:rPr>
          <w:color w:val="00B050"/>
          <w:sz w:val="24"/>
          <w:szCs w:val="24"/>
          <w:rtl/>
        </w:rPr>
        <w:t xml:space="preserve"> </w:t>
      </w:r>
      <w:r w:rsidR="00CB3404" w:rsidRPr="00744959">
        <w:rPr>
          <w:rFonts w:hint="cs"/>
          <w:color w:val="00B050"/>
          <w:sz w:val="24"/>
          <w:szCs w:val="24"/>
        </w:rPr>
        <w:sym w:font="HQPB5" w:char="F074"/>
      </w:r>
      <w:r w:rsidR="00CB3404" w:rsidRPr="00744959">
        <w:rPr>
          <w:rFonts w:hint="cs"/>
          <w:color w:val="00B050"/>
          <w:sz w:val="24"/>
          <w:szCs w:val="24"/>
        </w:rPr>
        <w:sym w:font="HQPB2" w:char="F0FB"/>
      </w:r>
      <w:r w:rsidR="00CB3404" w:rsidRPr="00744959">
        <w:rPr>
          <w:rFonts w:hint="cs"/>
          <w:color w:val="00B050"/>
          <w:sz w:val="24"/>
          <w:szCs w:val="24"/>
        </w:rPr>
        <w:sym w:font="HQPB2" w:char="F0FC"/>
      </w:r>
      <w:r w:rsidR="00CB3404" w:rsidRPr="00744959">
        <w:rPr>
          <w:rFonts w:hint="cs"/>
          <w:color w:val="00B050"/>
          <w:sz w:val="24"/>
          <w:szCs w:val="24"/>
        </w:rPr>
        <w:sym w:font="HQPB4" w:char="F0CF"/>
      </w:r>
      <w:r w:rsidR="00CB3404" w:rsidRPr="00744959">
        <w:rPr>
          <w:rFonts w:hint="cs"/>
          <w:color w:val="00B050"/>
          <w:sz w:val="24"/>
          <w:szCs w:val="24"/>
        </w:rPr>
        <w:sym w:font="HQPB2" w:char="F048"/>
      </w:r>
      <w:r w:rsidR="00CB3404" w:rsidRPr="00744959">
        <w:rPr>
          <w:rFonts w:hint="cs"/>
          <w:color w:val="00B050"/>
          <w:sz w:val="24"/>
          <w:szCs w:val="24"/>
        </w:rPr>
        <w:sym w:font="HQPB4" w:char="F0CD"/>
      </w:r>
      <w:r w:rsidR="00CB3404" w:rsidRPr="00744959">
        <w:rPr>
          <w:rFonts w:hint="cs"/>
          <w:color w:val="00B050"/>
          <w:sz w:val="24"/>
          <w:szCs w:val="24"/>
        </w:rPr>
        <w:sym w:font="HQPB2" w:char="F03E"/>
      </w:r>
      <w:r w:rsidR="00CB3404" w:rsidRPr="00744959">
        <w:rPr>
          <w:rFonts w:hint="cs"/>
          <w:color w:val="00B050"/>
          <w:sz w:val="24"/>
          <w:szCs w:val="24"/>
        </w:rPr>
        <w:sym w:font="HQPB4" w:char="F0F3"/>
      </w:r>
      <w:r w:rsidR="00CB3404" w:rsidRPr="00744959">
        <w:rPr>
          <w:rFonts w:hint="cs"/>
          <w:color w:val="00B050"/>
          <w:sz w:val="24"/>
          <w:szCs w:val="24"/>
        </w:rPr>
        <w:sym w:font="HQPB1" w:char="F0A1"/>
      </w:r>
      <w:r w:rsidR="00CB3404" w:rsidRPr="00744959">
        <w:rPr>
          <w:rFonts w:hint="cs"/>
          <w:color w:val="00B050"/>
          <w:sz w:val="24"/>
          <w:szCs w:val="24"/>
        </w:rPr>
        <w:sym w:font="HQPB4" w:char="F0E7"/>
      </w:r>
      <w:r w:rsidR="00CB3404" w:rsidRPr="00744959">
        <w:rPr>
          <w:rFonts w:hint="cs"/>
          <w:color w:val="00B050"/>
          <w:sz w:val="24"/>
          <w:szCs w:val="24"/>
        </w:rPr>
        <w:sym w:font="HQPB3" w:char="F052"/>
      </w:r>
      <w:r w:rsidR="00CB3404" w:rsidRPr="00744959">
        <w:rPr>
          <w:rFonts w:hint="cs"/>
          <w:color w:val="00B050"/>
          <w:sz w:val="24"/>
          <w:szCs w:val="24"/>
        </w:rPr>
        <w:sym w:font="HQPB4" w:char="F0F9"/>
      </w:r>
      <w:r w:rsidR="00CB3404" w:rsidRPr="00744959">
        <w:rPr>
          <w:rFonts w:hint="cs"/>
          <w:color w:val="00B050"/>
          <w:sz w:val="24"/>
          <w:szCs w:val="24"/>
        </w:rPr>
        <w:sym w:font="HQPB3" w:char="F051"/>
      </w:r>
      <w:r w:rsidR="00CB3404" w:rsidRPr="00744959">
        <w:rPr>
          <w:rFonts w:hint="cs"/>
          <w:color w:val="00B050"/>
          <w:sz w:val="24"/>
          <w:szCs w:val="24"/>
        </w:rPr>
        <w:sym w:font="HQPB5" w:char="F024"/>
      </w:r>
      <w:r w:rsidR="00CB3404" w:rsidRPr="00744959">
        <w:rPr>
          <w:rFonts w:hint="cs"/>
          <w:color w:val="00B050"/>
          <w:sz w:val="24"/>
          <w:szCs w:val="24"/>
        </w:rPr>
        <w:sym w:font="HQPB1" w:char="F023"/>
      </w:r>
      <w:r w:rsidR="00CB3404" w:rsidRPr="00744959">
        <w:rPr>
          <w:color w:val="00B050"/>
          <w:sz w:val="24"/>
          <w:szCs w:val="24"/>
          <w:rtl/>
        </w:rPr>
        <w:t xml:space="preserve"> </w:t>
      </w:r>
      <w:r w:rsidR="00CB3404" w:rsidRPr="00744959">
        <w:rPr>
          <w:rFonts w:hint="cs"/>
          <w:color w:val="00B050"/>
          <w:sz w:val="24"/>
          <w:szCs w:val="24"/>
        </w:rPr>
        <w:sym w:font="HQPB2" w:char="F0C7"/>
      </w:r>
      <w:r w:rsidR="00CB3404" w:rsidRPr="00744959">
        <w:rPr>
          <w:rFonts w:hint="cs"/>
          <w:color w:val="00B050"/>
          <w:sz w:val="24"/>
          <w:szCs w:val="24"/>
        </w:rPr>
        <w:sym w:font="HQPB2" w:char="F0CA"/>
      </w:r>
      <w:r w:rsidR="00CB3404" w:rsidRPr="00744959">
        <w:rPr>
          <w:rFonts w:hint="cs"/>
          <w:color w:val="00B050"/>
          <w:sz w:val="24"/>
          <w:szCs w:val="24"/>
        </w:rPr>
        <w:sym w:font="HQPB2" w:char="F0CF"/>
      </w:r>
      <w:r w:rsidR="00CB3404" w:rsidRPr="00744959">
        <w:rPr>
          <w:rFonts w:hint="cs"/>
          <w:color w:val="00B050"/>
          <w:sz w:val="24"/>
          <w:szCs w:val="24"/>
        </w:rPr>
        <w:sym w:font="HQPB2" w:char="F0CC"/>
      </w:r>
      <w:r w:rsidR="00CB3404" w:rsidRPr="00744959">
        <w:rPr>
          <w:rFonts w:hint="cs"/>
          <w:color w:val="00B050"/>
          <w:sz w:val="24"/>
          <w:szCs w:val="24"/>
        </w:rPr>
        <w:sym w:font="HQPB2" w:char="F0C8"/>
      </w:r>
      <w:r w:rsidR="00CB3404" w:rsidRPr="00744959">
        <w:rPr>
          <w:color w:val="00B050"/>
          <w:sz w:val="24"/>
          <w:szCs w:val="24"/>
          <w:rtl/>
        </w:rPr>
        <w:t xml:space="preserve"> </w:t>
      </w:r>
      <w:r w:rsidRPr="00744959">
        <w:rPr>
          <w:rFonts w:ascii="Traditional Arabic" w:hAnsi="Traditional Arabic"/>
          <w:color w:val="00B050"/>
          <w:sz w:val="24"/>
          <w:szCs w:val="24"/>
          <w:rtl/>
          <w:lang w:eastAsia="en-US"/>
        </w:rPr>
        <w:t>}</w:t>
      </w:r>
      <w:r w:rsidRPr="00744959">
        <w:rPr>
          <w:rFonts w:ascii="Traditional Arabic" w:hAnsi="Traditional Arabic"/>
          <w:color w:val="00B050"/>
          <w:sz w:val="32"/>
          <w:szCs w:val="32"/>
          <w:rtl/>
          <w:lang w:eastAsia="en-US"/>
        </w:rPr>
        <w:t xml:space="preserve"> [الأنعام:</w:t>
      </w:r>
      <w:r w:rsidR="00CB3404" w:rsidRPr="00744959">
        <w:rPr>
          <w:rFonts w:ascii="Traditional Arabic" w:hAnsi="Traditional Arabic" w:hint="cs"/>
          <w:color w:val="00B050"/>
          <w:sz w:val="32"/>
          <w:szCs w:val="32"/>
          <w:rtl/>
          <w:lang w:eastAsia="en-US"/>
        </w:rPr>
        <w:t xml:space="preserve"> 162- </w:t>
      </w:r>
      <w:r w:rsidRPr="00744959">
        <w:rPr>
          <w:rFonts w:ascii="Traditional Arabic" w:hAnsi="Traditional Arabic"/>
          <w:color w:val="00B050"/>
          <w:sz w:val="32"/>
          <w:szCs w:val="32"/>
          <w:rtl/>
          <w:lang w:eastAsia="en-US"/>
        </w:rPr>
        <w:t>163]</w:t>
      </w:r>
      <w:r w:rsidRPr="00566169">
        <w:rPr>
          <w:rFonts w:ascii="Traditional Arabic" w:hAnsi="Traditional Arabic" w:hint="cs"/>
          <w:color w:val="auto"/>
          <w:sz w:val="32"/>
          <w:szCs w:val="32"/>
          <w:rtl/>
          <w:lang w:eastAsia="en-US"/>
        </w:rPr>
        <w:t>,</w:t>
      </w:r>
      <w:r w:rsidRPr="00566169">
        <w:rPr>
          <w:rFonts w:ascii="Traditional Arabic" w:hAnsi="Traditional Arabic"/>
          <w:color w:val="auto"/>
          <w:sz w:val="32"/>
          <w:szCs w:val="32"/>
          <w:rtl/>
          <w:lang w:eastAsia="en-US"/>
        </w:rPr>
        <w:t xml:space="preserve"> </w:t>
      </w:r>
      <w:r w:rsidRPr="003F7CB4">
        <w:rPr>
          <w:rFonts w:ascii="Traditional Arabic" w:hAnsi="Traditional Arabic"/>
          <w:color w:val="auto"/>
          <w:rtl/>
          <w:lang w:eastAsia="en-US"/>
        </w:rPr>
        <w:t>والآيات في هذا المعنى كثيرة</w:t>
      </w:r>
      <w:r w:rsidRPr="003F7CB4">
        <w:rPr>
          <w:rFonts w:ascii="Traditional Arabic" w:hAnsi="Traditional Arabic"/>
          <w:color w:val="auto"/>
          <w:lang w:eastAsia="en-US"/>
        </w:rPr>
        <w:t>.</w:t>
      </w:r>
    </w:p>
    <w:p w14:paraId="2E6BA78C" w14:textId="77777777" w:rsidR="00566169" w:rsidRPr="00566169" w:rsidRDefault="00566169" w:rsidP="003D06C0">
      <w:pPr>
        <w:widowControl/>
        <w:tabs>
          <w:tab w:val="left" w:pos="565"/>
        </w:tabs>
        <w:spacing w:line="20" w:lineRule="atLeast"/>
        <w:ind w:hanging="2"/>
        <w:rPr>
          <w:rFonts w:ascii="Traditional Arabic" w:hAnsi="Traditional Arabic"/>
          <w:color w:val="auto"/>
          <w:sz w:val="32"/>
          <w:szCs w:val="32"/>
          <w:rtl/>
          <w:lang w:eastAsia="en-US"/>
        </w:rPr>
      </w:pPr>
      <w:r w:rsidRPr="003F7CB4">
        <w:rPr>
          <w:rFonts w:ascii="Traditional Arabic" w:hAnsi="Traditional Arabic" w:hint="cs"/>
          <w:color w:val="auto"/>
          <w:rtl/>
          <w:lang w:eastAsia="en-US"/>
        </w:rPr>
        <w:t xml:space="preserve">       </w:t>
      </w:r>
      <w:r w:rsidRPr="003F7CB4">
        <w:rPr>
          <w:rFonts w:ascii="Traditional Arabic" w:hAnsi="Traditional Arabic"/>
          <w:color w:val="auto"/>
          <w:rtl/>
          <w:lang w:eastAsia="en-US"/>
        </w:rPr>
        <w:t>يقول الشيخ عبدالرحمن بن حسن</w:t>
      </w:r>
      <w:r w:rsidRPr="003F7CB4">
        <w:rPr>
          <w:rFonts w:ascii="Traditional Arabic" w:hAnsi="Traditional Arabic" w:hint="cs"/>
          <w:color w:val="auto"/>
          <w:rtl/>
          <w:lang w:eastAsia="en-US"/>
        </w:rPr>
        <w:t xml:space="preserve"> </w:t>
      </w:r>
      <w:r w:rsidRPr="003F7CB4">
        <w:rPr>
          <w:rFonts w:ascii="Traditional Arabic" w:hAnsi="Traditional Arabic"/>
          <w:color w:val="auto"/>
          <w:lang w:eastAsia="en-US"/>
        </w:rPr>
        <w:sym w:font="KFGQPC Arabic Symbols 01" w:char="F072"/>
      </w:r>
      <w:r w:rsidRPr="003F7CB4">
        <w:rPr>
          <w:rFonts w:ascii="Traditional Arabic" w:hAnsi="Traditional Arabic"/>
          <w:color w:val="auto"/>
          <w:rtl/>
          <w:lang w:eastAsia="en-US"/>
        </w:rPr>
        <w:t xml:space="preserve">: وفي هذا من الحجج والبراهين ما يبين بطلان ما يعتقده عباد القبور في الأولياء والصالحين. بل في الطواغيت من أنهم ينفعون من دعاهم، </w:t>
      </w:r>
      <w:r w:rsidRPr="003F7CB4">
        <w:rPr>
          <w:rFonts w:ascii="Traditional Arabic" w:hAnsi="Traditional Arabic"/>
          <w:color w:val="auto"/>
          <w:rtl/>
          <w:lang w:eastAsia="en-US"/>
        </w:rPr>
        <w:lastRenderedPageBreak/>
        <w:t>ويمنعون من لاذ بحماهم. فسبحان من حال بينهم وبين فهم الكتاب</w:t>
      </w:r>
      <w:r w:rsidR="003D06C0">
        <w:rPr>
          <w:rFonts w:ascii="Traditional Arabic" w:hAnsi="Traditional Arabic" w:hint="cs"/>
          <w:color w:val="auto"/>
          <w:rtl/>
          <w:lang w:eastAsia="en-US"/>
        </w:rPr>
        <w:t>؛</w:t>
      </w:r>
      <w:r w:rsidRPr="003F7CB4">
        <w:rPr>
          <w:rFonts w:ascii="Traditional Arabic" w:hAnsi="Traditional Arabic"/>
          <w:color w:val="auto"/>
          <w:rtl/>
          <w:lang w:eastAsia="en-US"/>
        </w:rPr>
        <w:t xml:space="preserve"> وذلك عدله سبحانه، وهو الذي يحول بين المرء وقلبه، وبه الحول والقوة</w:t>
      </w:r>
      <w:r w:rsidRPr="001F47B3">
        <w:rPr>
          <w:rStyle w:val="FootnoteReference"/>
          <w:rtl/>
        </w:rPr>
        <w:t>(</w:t>
      </w:r>
      <w:r w:rsidRPr="001F47B3">
        <w:rPr>
          <w:rStyle w:val="FootnoteReference"/>
          <w:rtl/>
        </w:rPr>
        <w:footnoteReference w:id="74"/>
      </w:r>
      <w:r w:rsidRPr="001F47B3">
        <w:rPr>
          <w:rStyle w:val="FootnoteReference"/>
          <w:rtl/>
        </w:rPr>
        <w:t>)</w:t>
      </w:r>
      <w:r w:rsidRPr="00566169">
        <w:rPr>
          <w:rFonts w:ascii="Traditional Arabic" w:hAnsi="Traditional Arabic"/>
          <w:color w:val="auto"/>
          <w:sz w:val="32"/>
          <w:szCs w:val="32"/>
          <w:rtl/>
          <w:lang w:eastAsia="en-US"/>
        </w:rPr>
        <w:t>.</w:t>
      </w:r>
    </w:p>
    <w:p w14:paraId="7307616D" w14:textId="77777777" w:rsidR="00566169" w:rsidRPr="003F7CB4" w:rsidRDefault="00566169" w:rsidP="00E0738D">
      <w:pPr>
        <w:widowControl/>
        <w:tabs>
          <w:tab w:val="left" w:pos="565"/>
        </w:tabs>
        <w:spacing w:line="20" w:lineRule="atLeast"/>
        <w:ind w:left="-2" w:firstLine="0"/>
        <w:rPr>
          <w:rFonts w:ascii="Traditional Arabic" w:hAnsi="Traditional Arabic"/>
          <w:color w:val="auto"/>
          <w:rtl/>
          <w:lang w:eastAsia="en-US"/>
        </w:rPr>
      </w:pPr>
      <w:r w:rsidRPr="0033507B">
        <w:rPr>
          <w:rFonts w:ascii="Traditional Arabic" w:hAnsi="Traditional Arabic" w:hint="cs"/>
          <w:b/>
          <w:bCs/>
          <w:color w:val="FF0000"/>
          <w:rtl/>
          <w:lang w:eastAsia="en-US"/>
        </w:rPr>
        <w:t>ثانيا</w:t>
      </w:r>
      <w:r w:rsidR="00E0738D" w:rsidRPr="0033507B">
        <w:rPr>
          <w:rFonts w:ascii="Traditional Arabic" w:hAnsi="Traditional Arabic" w:hint="cs"/>
          <w:b/>
          <w:bCs/>
          <w:color w:val="FF0000"/>
          <w:rtl/>
          <w:lang w:eastAsia="en-US"/>
        </w:rPr>
        <w:t>ً</w:t>
      </w:r>
      <w:r w:rsidRPr="0033507B">
        <w:rPr>
          <w:rFonts w:ascii="Traditional Arabic" w:hAnsi="Traditional Arabic" w:hint="cs"/>
          <w:b/>
          <w:bCs/>
          <w:color w:val="FF0000"/>
          <w:rtl/>
          <w:lang w:eastAsia="en-US"/>
        </w:rPr>
        <w:t>:</w:t>
      </w:r>
      <w:r w:rsidRPr="0033507B">
        <w:rPr>
          <w:rFonts w:ascii="Traditional Arabic" w:hAnsi="Traditional Arabic" w:hint="cs"/>
          <w:color w:val="FF0000"/>
          <w:sz w:val="32"/>
          <w:szCs w:val="32"/>
          <w:rtl/>
          <w:lang w:eastAsia="en-US"/>
        </w:rPr>
        <w:t xml:space="preserve"> </w:t>
      </w:r>
      <w:r w:rsidRPr="003F7CB4">
        <w:rPr>
          <w:rFonts w:ascii="Traditional Arabic" w:hAnsi="Traditional Arabic"/>
          <w:shd w:val="clear" w:color="auto" w:fill="FFFFFF"/>
          <w:rtl/>
          <w:lang w:eastAsia="en-US"/>
        </w:rPr>
        <w:t xml:space="preserve">أن الله حذر </w:t>
      </w:r>
      <w:r w:rsidRPr="003F7CB4">
        <w:rPr>
          <w:rFonts w:ascii="Traditional Arabic" w:hAnsi="Traditional Arabic" w:hint="cs"/>
          <w:shd w:val="clear" w:color="auto" w:fill="FFFFFF"/>
          <w:rtl/>
          <w:lang w:eastAsia="en-US"/>
        </w:rPr>
        <w:t>من صرف شيء من العبادة</w:t>
      </w:r>
      <w:r w:rsidRPr="003F7CB4">
        <w:rPr>
          <w:rFonts w:ascii="Traditional Arabic" w:hAnsi="Traditional Arabic"/>
          <w:shd w:val="clear" w:color="auto" w:fill="FFFFFF"/>
          <w:rtl/>
          <w:lang w:eastAsia="en-US"/>
        </w:rPr>
        <w:t xml:space="preserve"> </w:t>
      </w:r>
      <w:r w:rsidRPr="003F7CB4">
        <w:rPr>
          <w:rFonts w:ascii="Traditional Arabic" w:hAnsi="Traditional Arabic" w:hint="cs"/>
          <w:shd w:val="clear" w:color="auto" w:fill="FFFFFF"/>
          <w:rtl/>
          <w:lang w:eastAsia="en-US"/>
        </w:rPr>
        <w:t>ل</w:t>
      </w:r>
      <w:r w:rsidRPr="003F7CB4">
        <w:rPr>
          <w:rFonts w:ascii="Traditional Arabic" w:hAnsi="Traditional Arabic"/>
          <w:shd w:val="clear" w:color="auto" w:fill="FFFFFF"/>
          <w:rtl/>
          <w:lang w:eastAsia="en-US"/>
        </w:rPr>
        <w:t>لمخلوقين؛ لأنهم لا يملكون لأنفسهم ضراً ولا نفعاً، ولو كانوا يملكون شيئاً لأنفسهم لما ماتوا، وما مرضوا، فإذا كانوا لا يملكون ذلك لأنفسهم فكيف يملكونه لغيرهم</w:t>
      </w:r>
      <w:r w:rsidRPr="003F7CB4">
        <w:rPr>
          <w:rFonts w:ascii="Traditional Arabic" w:hAnsi="Traditional Arabic" w:hint="cs"/>
          <w:color w:val="auto"/>
          <w:rtl/>
          <w:lang w:eastAsia="en-US"/>
        </w:rPr>
        <w:t>!!</w:t>
      </w:r>
    </w:p>
    <w:p w14:paraId="7D317BF2" w14:textId="77777777" w:rsidR="00566169" w:rsidRPr="00566169" w:rsidRDefault="00566169" w:rsidP="000B1210">
      <w:pPr>
        <w:ind w:firstLine="565"/>
        <w:rPr>
          <w:rFonts w:ascii="Traditional Arabic" w:hAnsi="Traditional Arabic"/>
          <w:color w:val="auto"/>
          <w:sz w:val="32"/>
          <w:szCs w:val="32"/>
          <w:rtl/>
          <w:lang w:eastAsia="en-US"/>
        </w:rPr>
      </w:pPr>
      <w:r w:rsidRPr="003F7CB4">
        <w:rPr>
          <w:rFonts w:ascii="Traditional Arabic" w:hAnsi="Traditional Arabic" w:hint="cs"/>
          <w:color w:val="auto"/>
          <w:rtl/>
          <w:lang w:eastAsia="en-US"/>
        </w:rPr>
        <w:t xml:space="preserve">ومن الآيات الدالة على ذلك قوله </w:t>
      </w:r>
      <w:r w:rsidRPr="003F7CB4">
        <w:rPr>
          <w:rFonts w:ascii="Traditional Arabic" w:hAnsi="Traditional Arabic"/>
          <w:color w:val="auto"/>
          <w:shd w:val="clear" w:color="auto" w:fill="FFFFFF"/>
          <w:rtl/>
          <w:lang w:eastAsia="en-US"/>
        </w:rPr>
        <w:t>تعالى</w:t>
      </w:r>
      <w:r w:rsidRPr="00566169">
        <w:rPr>
          <w:rFonts w:ascii="Traditional Arabic" w:hAnsi="Traditional Arabic" w:hint="cs"/>
          <w:color w:val="auto"/>
          <w:sz w:val="32"/>
          <w:szCs w:val="32"/>
          <w:shd w:val="clear" w:color="auto" w:fill="FFFFFF"/>
          <w:rtl/>
          <w:lang w:eastAsia="en-US"/>
        </w:rPr>
        <w:t>:</w:t>
      </w:r>
      <w:r w:rsidRPr="00566169">
        <w:rPr>
          <w:rFonts w:ascii="Traditional Arabic" w:hAnsi="Traditional Arabic"/>
          <w:color w:val="auto"/>
          <w:sz w:val="32"/>
          <w:szCs w:val="32"/>
          <w:rtl/>
          <w:lang w:eastAsia="en-US"/>
        </w:rPr>
        <w:t xml:space="preserve"> </w:t>
      </w:r>
      <w:r w:rsidRPr="00744959">
        <w:rPr>
          <w:rFonts w:ascii="Traditional Arabic" w:hAnsi="Traditional Arabic"/>
          <w:color w:val="00B050"/>
          <w:sz w:val="24"/>
          <w:szCs w:val="24"/>
          <w:rtl/>
          <w:lang w:eastAsia="en-US"/>
        </w:rPr>
        <w:t>{</w:t>
      </w:r>
      <w:r w:rsidR="00CB3404" w:rsidRPr="00744959">
        <w:rPr>
          <w:rFonts w:hint="cs"/>
          <w:color w:val="00B050"/>
          <w:sz w:val="24"/>
          <w:szCs w:val="24"/>
        </w:rPr>
        <w:sym w:font="HQPB4" w:char="F0A8"/>
      </w:r>
      <w:r w:rsidR="00CB3404" w:rsidRPr="00744959">
        <w:rPr>
          <w:rFonts w:hint="cs"/>
          <w:color w:val="00B050"/>
          <w:sz w:val="24"/>
          <w:szCs w:val="24"/>
        </w:rPr>
        <w:sym w:font="HQPB2" w:char="F062"/>
      </w:r>
      <w:r w:rsidR="00CB3404" w:rsidRPr="00744959">
        <w:rPr>
          <w:rFonts w:hint="cs"/>
          <w:color w:val="00B050"/>
          <w:sz w:val="24"/>
          <w:szCs w:val="24"/>
        </w:rPr>
        <w:sym w:font="HQPB4" w:char="F0CE"/>
      </w:r>
      <w:r w:rsidR="00CB3404" w:rsidRPr="00744959">
        <w:rPr>
          <w:rFonts w:hint="cs"/>
          <w:color w:val="00B050"/>
          <w:sz w:val="24"/>
          <w:szCs w:val="24"/>
        </w:rPr>
        <w:sym w:font="HQPB1" w:char="F029"/>
      </w:r>
      <w:r w:rsidR="00CB3404" w:rsidRPr="00744959">
        <w:rPr>
          <w:color w:val="00B050"/>
          <w:sz w:val="24"/>
          <w:szCs w:val="24"/>
          <w:rtl/>
        </w:rPr>
        <w:t xml:space="preserve"> </w:t>
      </w:r>
      <w:r w:rsidR="00CB3404" w:rsidRPr="00744959">
        <w:rPr>
          <w:rFonts w:hint="cs"/>
          <w:color w:val="00B050"/>
          <w:sz w:val="24"/>
          <w:szCs w:val="24"/>
        </w:rPr>
        <w:sym w:font="HQPB5" w:char="F074"/>
      </w:r>
      <w:r w:rsidR="00CB3404" w:rsidRPr="00744959">
        <w:rPr>
          <w:rFonts w:hint="cs"/>
          <w:color w:val="00B050"/>
          <w:sz w:val="24"/>
          <w:szCs w:val="24"/>
        </w:rPr>
        <w:sym w:font="HQPB2" w:char="F0FB"/>
      </w:r>
      <w:r w:rsidR="00CB3404" w:rsidRPr="00744959">
        <w:rPr>
          <w:rFonts w:hint="cs"/>
          <w:color w:val="00B050"/>
          <w:sz w:val="24"/>
          <w:szCs w:val="24"/>
        </w:rPr>
        <w:sym w:font="HQPB2" w:char="F0EF"/>
      </w:r>
      <w:r w:rsidR="00CB3404" w:rsidRPr="00744959">
        <w:rPr>
          <w:rFonts w:hint="cs"/>
          <w:color w:val="00B050"/>
          <w:sz w:val="24"/>
          <w:szCs w:val="24"/>
        </w:rPr>
        <w:sym w:font="HQPB4" w:char="F0CF"/>
      </w:r>
      <w:r w:rsidR="00CB3404" w:rsidRPr="00744959">
        <w:rPr>
          <w:rFonts w:hint="cs"/>
          <w:color w:val="00B050"/>
          <w:sz w:val="24"/>
          <w:szCs w:val="24"/>
        </w:rPr>
        <w:sym w:font="HQPB3" w:char="F025"/>
      </w:r>
      <w:r w:rsidR="00CB3404" w:rsidRPr="00744959">
        <w:rPr>
          <w:rFonts w:hint="cs"/>
          <w:color w:val="00B050"/>
          <w:sz w:val="24"/>
          <w:szCs w:val="24"/>
        </w:rPr>
        <w:sym w:font="HQPB4" w:char="F0A9"/>
      </w:r>
      <w:r w:rsidR="00CB3404" w:rsidRPr="00744959">
        <w:rPr>
          <w:rFonts w:hint="cs"/>
          <w:color w:val="00B050"/>
          <w:sz w:val="24"/>
          <w:szCs w:val="24"/>
        </w:rPr>
        <w:sym w:font="HQPB3" w:char="F021"/>
      </w:r>
      <w:r w:rsidR="00CB3404" w:rsidRPr="00744959">
        <w:rPr>
          <w:rFonts w:hint="cs"/>
          <w:color w:val="00B050"/>
          <w:sz w:val="24"/>
          <w:szCs w:val="24"/>
        </w:rPr>
        <w:sym w:font="HQPB5" w:char="F024"/>
      </w:r>
      <w:r w:rsidR="00CB3404" w:rsidRPr="00744959">
        <w:rPr>
          <w:rFonts w:hint="cs"/>
          <w:color w:val="00B050"/>
          <w:sz w:val="24"/>
          <w:szCs w:val="24"/>
        </w:rPr>
        <w:sym w:font="HQPB1" w:char="F023"/>
      </w:r>
      <w:r w:rsidR="00CB3404" w:rsidRPr="00744959">
        <w:rPr>
          <w:color w:val="00B050"/>
          <w:sz w:val="24"/>
          <w:szCs w:val="24"/>
          <w:rtl/>
        </w:rPr>
        <w:t xml:space="preserve"> </w:t>
      </w:r>
      <w:r w:rsidR="00CB3404" w:rsidRPr="00744959">
        <w:rPr>
          <w:rFonts w:hint="cs"/>
          <w:color w:val="00B050"/>
          <w:sz w:val="24"/>
          <w:szCs w:val="24"/>
        </w:rPr>
        <w:sym w:font="HQPB5" w:char="F09A"/>
      </w:r>
      <w:r w:rsidR="00CB3404" w:rsidRPr="00744959">
        <w:rPr>
          <w:rFonts w:hint="cs"/>
          <w:color w:val="00B050"/>
          <w:sz w:val="24"/>
          <w:szCs w:val="24"/>
        </w:rPr>
        <w:sym w:font="HQPB2" w:char="F063"/>
      </w:r>
      <w:r w:rsidR="00CB3404" w:rsidRPr="00744959">
        <w:rPr>
          <w:rFonts w:hint="cs"/>
          <w:color w:val="00B050"/>
          <w:sz w:val="24"/>
          <w:szCs w:val="24"/>
        </w:rPr>
        <w:sym w:font="HQPB2" w:char="F071"/>
      </w:r>
      <w:r w:rsidR="00CB3404" w:rsidRPr="00744959">
        <w:rPr>
          <w:rFonts w:hint="cs"/>
          <w:color w:val="00B050"/>
          <w:sz w:val="24"/>
          <w:szCs w:val="24"/>
        </w:rPr>
        <w:sym w:font="HQPB4" w:char="F0E3"/>
      </w:r>
      <w:r w:rsidR="00CB3404" w:rsidRPr="00744959">
        <w:rPr>
          <w:rFonts w:hint="cs"/>
          <w:color w:val="00B050"/>
          <w:sz w:val="24"/>
          <w:szCs w:val="24"/>
        </w:rPr>
        <w:sym w:font="HQPB1" w:char="F0E3"/>
      </w:r>
      <w:r w:rsidR="00CB3404" w:rsidRPr="00744959">
        <w:rPr>
          <w:rFonts w:hint="cs"/>
          <w:color w:val="00B050"/>
          <w:sz w:val="24"/>
          <w:szCs w:val="24"/>
        </w:rPr>
        <w:sym w:font="HQPB4" w:char="F0F4"/>
      </w:r>
      <w:r w:rsidR="00CB3404" w:rsidRPr="00744959">
        <w:rPr>
          <w:rFonts w:hint="cs"/>
          <w:color w:val="00B050"/>
          <w:sz w:val="24"/>
          <w:szCs w:val="24"/>
        </w:rPr>
        <w:sym w:font="HQPB1" w:char="F089"/>
      </w:r>
      <w:r w:rsidR="00CB3404" w:rsidRPr="00744959">
        <w:rPr>
          <w:rFonts w:hint="cs"/>
          <w:color w:val="00B050"/>
          <w:sz w:val="24"/>
          <w:szCs w:val="24"/>
        </w:rPr>
        <w:sym w:font="HQPB5" w:char="F073"/>
      </w:r>
      <w:r w:rsidR="00CB3404" w:rsidRPr="00744959">
        <w:rPr>
          <w:rFonts w:hint="cs"/>
          <w:color w:val="00B050"/>
          <w:sz w:val="24"/>
          <w:szCs w:val="24"/>
        </w:rPr>
        <w:sym w:font="HQPB1" w:char="F03F"/>
      </w:r>
      <w:r w:rsidR="00CB3404" w:rsidRPr="00744959">
        <w:rPr>
          <w:color w:val="00B050"/>
          <w:sz w:val="24"/>
          <w:szCs w:val="24"/>
          <w:rtl/>
        </w:rPr>
        <w:t xml:space="preserve"> </w:t>
      </w:r>
      <w:r w:rsidR="00CB3404" w:rsidRPr="00744959">
        <w:rPr>
          <w:rFonts w:hint="cs"/>
          <w:color w:val="00B050"/>
          <w:sz w:val="24"/>
          <w:szCs w:val="24"/>
        </w:rPr>
        <w:sym w:font="HQPB2" w:char="F060"/>
      </w:r>
      <w:r w:rsidR="00CB3404" w:rsidRPr="00744959">
        <w:rPr>
          <w:rFonts w:hint="cs"/>
          <w:color w:val="00B050"/>
          <w:sz w:val="24"/>
          <w:szCs w:val="24"/>
        </w:rPr>
        <w:sym w:font="HQPB4" w:char="F0CF"/>
      </w:r>
      <w:r w:rsidR="00CB3404" w:rsidRPr="00744959">
        <w:rPr>
          <w:rFonts w:hint="cs"/>
          <w:color w:val="00B050"/>
          <w:sz w:val="24"/>
          <w:szCs w:val="24"/>
        </w:rPr>
        <w:sym w:font="HQPB2" w:char="F042"/>
      </w:r>
      <w:r w:rsidR="00CB3404" w:rsidRPr="00744959">
        <w:rPr>
          <w:color w:val="00B050"/>
          <w:sz w:val="24"/>
          <w:szCs w:val="24"/>
          <w:rtl/>
        </w:rPr>
        <w:t xml:space="preserve"> </w:t>
      </w:r>
      <w:r w:rsidR="00CB3404" w:rsidRPr="00744959">
        <w:rPr>
          <w:rFonts w:hint="cs"/>
          <w:color w:val="00B050"/>
          <w:sz w:val="24"/>
          <w:szCs w:val="24"/>
        </w:rPr>
        <w:sym w:font="HQPB4" w:char="F0C8"/>
      </w:r>
      <w:r w:rsidR="00CB3404" w:rsidRPr="00744959">
        <w:rPr>
          <w:rFonts w:hint="cs"/>
          <w:color w:val="00B050"/>
          <w:sz w:val="24"/>
          <w:szCs w:val="24"/>
        </w:rPr>
        <w:sym w:font="HQPB2" w:char="F062"/>
      </w:r>
      <w:r w:rsidR="00CB3404" w:rsidRPr="00744959">
        <w:rPr>
          <w:rFonts w:hint="cs"/>
          <w:color w:val="00B050"/>
          <w:sz w:val="24"/>
          <w:szCs w:val="24"/>
        </w:rPr>
        <w:sym w:font="HQPB2" w:char="F072"/>
      </w:r>
      <w:r w:rsidR="00CB3404" w:rsidRPr="00744959">
        <w:rPr>
          <w:rFonts w:hint="cs"/>
          <w:color w:val="00B050"/>
          <w:sz w:val="24"/>
          <w:szCs w:val="24"/>
        </w:rPr>
        <w:sym w:font="HQPB4" w:char="F0DF"/>
      </w:r>
      <w:r w:rsidR="00CB3404" w:rsidRPr="00744959">
        <w:rPr>
          <w:rFonts w:hint="cs"/>
          <w:color w:val="00B050"/>
          <w:sz w:val="24"/>
          <w:szCs w:val="24"/>
        </w:rPr>
        <w:sym w:font="HQPB1" w:char="F08A"/>
      </w:r>
      <w:r w:rsidR="00CB3404" w:rsidRPr="00744959">
        <w:rPr>
          <w:color w:val="00B050"/>
          <w:sz w:val="24"/>
          <w:szCs w:val="24"/>
          <w:rtl/>
        </w:rPr>
        <w:t xml:space="preserve"> </w:t>
      </w:r>
      <w:r w:rsidR="00CB3404" w:rsidRPr="00744959">
        <w:rPr>
          <w:rFonts w:hint="cs"/>
          <w:color w:val="00B050"/>
          <w:sz w:val="24"/>
          <w:szCs w:val="24"/>
        </w:rPr>
        <w:sym w:font="HQPB5" w:char="F0AB"/>
      </w:r>
      <w:r w:rsidR="00CB3404" w:rsidRPr="00744959">
        <w:rPr>
          <w:rFonts w:hint="cs"/>
          <w:color w:val="00B050"/>
          <w:sz w:val="24"/>
          <w:szCs w:val="24"/>
        </w:rPr>
        <w:sym w:font="HQPB1" w:char="F021"/>
      </w:r>
      <w:r w:rsidR="00CB3404" w:rsidRPr="00744959">
        <w:rPr>
          <w:rFonts w:hint="cs"/>
          <w:color w:val="00B050"/>
          <w:sz w:val="24"/>
          <w:szCs w:val="24"/>
        </w:rPr>
        <w:sym w:font="HQPB5" w:char="F024"/>
      </w:r>
      <w:r w:rsidR="00CB3404" w:rsidRPr="00744959">
        <w:rPr>
          <w:rFonts w:hint="cs"/>
          <w:color w:val="00B050"/>
          <w:sz w:val="24"/>
          <w:szCs w:val="24"/>
        </w:rPr>
        <w:sym w:font="HQPB1" w:char="F023"/>
      </w:r>
      <w:r w:rsidR="00CB3404" w:rsidRPr="00744959">
        <w:rPr>
          <w:color w:val="00B050"/>
          <w:sz w:val="24"/>
          <w:szCs w:val="24"/>
          <w:rtl/>
        </w:rPr>
        <w:t xml:space="preserve"> </w:t>
      </w:r>
      <w:r w:rsidR="00CB3404" w:rsidRPr="00744959">
        <w:rPr>
          <w:rFonts w:hint="cs"/>
          <w:color w:val="00B050"/>
          <w:sz w:val="24"/>
          <w:szCs w:val="24"/>
        </w:rPr>
        <w:sym w:font="HQPB4" w:char="F0EE"/>
      </w:r>
      <w:r w:rsidR="00CB3404" w:rsidRPr="00744959">
        <w:rPr>
          <w:rFonts w:hint="cs"/>
          <w:color w:val="00B050"/>
          <w:sz w:val="24"/>
          <w:szCs w:val="24"/>
        </w:rPr>
        <w:sym w:font="HQPB1" w:char="F08A"/>
      </w:r>
      <w:r w:rsidR="00CB3404" w:rsidRPr="00744959">
        <w:rPr>
          <w:rFonts w:hint="cs"/>
          <w:color w:val="00B050"/>
          <w:sz w:val="24"/>
          <w:szCs w:val="24"/>
        </w:rPr>
        <w:sym w:font="HQPB1" w:char="F024"/>
      </w:r>
      <w:r w:rsidR="00CB3404" w:rsidRPr="00744959">
        <w:rPr>
          <w:rFonts w:hint="cs"/>
          <w:color w:val="00B050"/>
          <w:sz w:val="24"/>
          <w:szCs w:val="24"/>
        </w:rPr>
        <w:sym w:font="HQPB5" w:char="F074"/>
      </w:r>
      <w:r w:rsidR="00CB3404" w:rsidRPr="00744959">
        <w:rPr>
          <w:rFonts w:hint="cs"/>
          <w:color w:val="00B050"/>
          <w:sz w:val="24"/>
          <w:szCs w:val="24"/>
        </w:rPr>
        <w:sym w:font="HQPB1" w:char="F036"/>
      </w:r>
      <w:r w:rsidR="00CB3404" w:rsidRPr="00744959">
        <w:rPr>
          <w:rFonts w:hint="cs"/>
          <w:color w:val="00B050"/>
          <w:sz w:val="24"/>
          <w:szCs w:val="24"/>
        </w:rPr>
        <w:sym w:font="HQPB4" w:char="F0CF"/>
      </w:r>
      <w:r w:rsidR="00CB3404" w:rsidRPr="00744959">
        <w:rPr>
          <w:rFonts w:hint="cs"/>
          <w:color w:val="00B050"/>
          <w:sz w:val="24"/>
          <w:szCs w:val="24"/>
        </w:rPr>
        <w:sym w:font="HQPB1" w:char="F0E3"/>
      </w:r>
      <w:r w:rsidR="00CB3404" w:rsidRPr="00744959">
        <w:rPr>
          <w:color w:val="00B050"/>
          <w:sz w:val="24"/>
          <w:szCs w:val="24"/>
          <w:rtl/>
        </w:rPr>
        <w:t xml:space="preserve"> </w:t>
      </w:r>
      <w:r w:rsidR="00CB3404" w:rsidRPr="00744959">
        <w:rPr>
          <w:rFonts w:hint="cs"/>
          <w:color w:val="00B050"/>
          <w:sz w:val="24"/>
          <w:szCs w:val="24"/>
        </w:rPr>
        <w:sym w:font="HQPB4" w:char="F0F6"/>
      </w:r>
      <w:r w:rsidR="00CB3404" w:rsidRPr="00744959">
        <w:rPr>
          <w:rFonts w:hint="cs"/>
          <w:color w:val="00B050"/>
          <w:sz w:val="24"/>
          <w:szCs w:val="24"/>
        </w:rPr>
        <w:sym w:font="HQPB2" w:char="F04E"/>
      </w:r>
      <w:r w:rsidR="00CB3404" w:rsidRPr="00744959">
        <w:rPr>
          <w:rFonts w:hint="cs"/>
          <w:color w:val="00B050"/>
          <w:sz w:val="24"/>
          <w:szCs w:val="24"/>
        </w:rPr>
        <w:sym w:font="HQPB4" w:char="F0E0"/>
      </w:r>
      <w:r w:rsidR="00CB3404" w:rsidRPr="00744959">
        <w:rPr>
          <w:rFonts w:hint="cs"/>
          <w:color w:val="00B050"/>
          <w:sz w:val="24"/>
          <w:szCs w:val="24"/>
        </w:rPr>
        <w:sym w:font="HQPB2" w:char="F036"/>
      </w:r>
      <w:r w:rsidR="00CB3404" w:rsidRPr="00744959">
        <w:rPr>
          <w:rFonts w:hint="cs"/>
          <w:color w:val="00B050"/>
          <w:sz w:val="24"/>
          <w:szCs w:val="24"/>
        </w:rPr>
        <w:sym w:font="HQPB4" w:char="F0E4"/>
      </w:r>
      <w:r w:rsidR="00CB3404" w:rsidRPr="00744959">
        <w:rPr>
          <w:rFonts w:hint="cs"/>
          <w:color w:val="00B050"/>
          <w:sz w:val="24"/>
          <w:szCs w:val="24"/>
        </w:rPr>
        <w:sym w:font="HQPB2" w:char="F039"/>
      </w:r>
      <w:r w:rsidR="00CB3404" w:rsidRPr="00744959">
        <w:rPr>
          <w:rFonts w:hint="cs"/>
          <w:color w:val="00B050"/>
          <w:sz w:val="24"/>
          <w:szCs w:val="24"/>
        </w:rPr>
        <w:sym w:font="HQPB1" w:char="F024"/>
      </w:r>
      <w:r w:rsidR="00CB3404" w:rsidRPr="00744959">
        <w:rPr>
          <w:rFonts w:hint="cs"/>
          <w:color w:val="00B050"/>
          <w:sz w:val="24"/>
          <w:szCs w:val="24"/>
        </w:rPr>
        <w:sym w:font="HQPB5" w:char="F073"/>
      </w:r>
      <w:r w:rsidR="00CB3404" w:rsidRPr="00744959">
        <w:rPr>
          <w:rFonts w:hint="cs"/>
          <w:color w:val="00B050"/>
          <w:sz w:val="24"/>
          <w:szCs w:val="24"/>
        </w:rPr>
        <w:sym w:font="HQPB1" w:char="F057"/>
      </w:r>
      <w:r w:rsidR="00CB3404" w:rsidRPr="00744959">
        <w:rPr>
          <w:rFonts w:hint="cs"/>
          <w:color w:val="00B050"/>
          <w:sz w:val="24"/>
          <w:szCs w:val="24"/>
        </w:rPr>
        <w:sym w:font="HQPB4" w:char="F0F8"/>
      </w:r>
      <w:r w:rsidR="00CB3404" w:rsidRPr="00744959">
        <w:rPr>
          <w:rFonts w:hint="cs"/>
          <w:color w:val="00B050"/>
          <w:sz w:val="24"/>
          <w:szCs w:val="24"/>
        </w:rPr>
        <w:sym w:font="HQPB2" w:char="F042"/>
      </w:r>
      <w:r w:rsidR="00CB3404" w:rsidRPr="00744959">
        <w:rPr>
          <w:rFonts w:hint="cs"/>
          <w:color w:val="00B050"/>
          <w:sz w:val="24"/>
          <w:szCs w:val="24"/>
        </w:rPr>
        <w:sym w:font="HQPB5" w:char="F072"/>
      </w:r>
      <w:r w:rsidR="00CB3404" w:rsidRPr="00744959">
        <w:rPr>
          <w:rFonts w:hint="cs"/>
          <w:color w:val="00B050"/>
          <w:sz w:val="24"/>
          <w:szCs w:val="24"/>
        </w:rPr>
        <w:sym w:font="HQPB1" w:char="F026"/>
      </w:r>
      <w:r w:rsidR="00CB3404" w:rsidRPr="00744959">
        <w:rPr>
          <w:color w:val="00B050"/>
          <w:sz w:val="24"/>
          <w:szCs w:val="24"/>
          <w:rtl/>
        </w:rPr>
        <w:t xml:space="preserve"> </w:t>
      </w:r>
      <w:r w:rsidR="00CB3404" w:rsidRPr="00744959">
        <w:rPr>
          <w:rFonts w:hint="cs"/>
          <w:color w:val="00B050"/>
          <w:sz w:val="24"/>
          <w:szCs w:val="24"/>
        </w:rPr>
        <w:sym w:font="HQPB4" w:char="F028"/>
      </w:r>
      <w:r w:rsidR="00CB3404" w:rsidRPr="00744959">
        <w:rPr>
          <w:color w:val="00B050"/>
          <w:sz w:val="24"/>
          <w:szCs w:val="24"/>
          <w:rtl/>
        </w:rPr>
        <w:t xml:space="preserve"> </w:t>
      </w:r>
      <w:r w:rsidR="00CB3404" w:rsidRPr="00744959">
        <w:rPr>
          <w:rFonts w:hint="cs"/>
          <w:color w:val="00B050"/>
          <w:sz w:val="24"/>
          <w:szCs w:val="24"/>
        </w:rPr>
        <w:sym w:font="HQPB4" w:char="F0F6"/>
      </w:r>
      <w:r w:rsidR="00CB3404" w:rsidRPr="00744959">
        <w:rPr>
          <w:rFonts w:hint="cs"/>
          <w:color w:val="00B050"/>
          <w:sz w:val="24"/>
          <w:szCs w:val="24"/>
        </w:rPr>
        <w:sym w:font="HQPB2" w:char="F04E"/>
      </w:r>
      <w:r w:rsidR="00CB3404" w:rsidRPr="00744959">
        <w:rPr>
          <w:rFonts w:hint="cs"/>
          <w:color w:val="00B050"/>
          <w:sz w:val="24"/>
          <w:szCs w:val="24"/>
        </w:rPr>
        <w:sym w:font="HQPB4" w:char="F0E8"/>
      </w:r>
      <w:r w:rsidR="00CB3404" w:rsidRPr="00744959">
        <w:rPr>
          <w:rFonts w:hint="cs"/>
          <w:color w:val="00B050"/>
          <w:sz w:val="24"/>
          <w:szCs w:val="24"/>
        </w:rPr>
        <w:sym w:font="HQPB2" w:char="F064"/>
      </w:r>
      <w:r w:rsidR="00CB3404" w:rsidRPr="00744959">
        <w:rPr>
          <w:rFonts w:hint="cs"/>
          <w:color w:val="00B050"/>
          <w:sz w:val="24"/>
          <w:szCs w:val="24"/>
        </w:rPr>
        <w:sym w:font="HQPB2" w:char="F071"/>
      </w:r>
      <w:r w:rsidR="00CB3404" w:rsidRPr="00744959">
        <w:rPr>
          <w:rFonts w:hint="cs"/>
          <w:color w:val="00B050"/>
          <w:sz w:val="24"/>
          <w:szCs w:val="24"/>
        </w:rPr>
        <w:sym w:font="HQPB4" w:char="F0E3"/>
      </w:r>
      <w:r w:rsidR="00CB3404" w:rsidRPr="00744959">
        <w:rPr>
          <w:rFonts w:hint="cs"/>
          <w:color w:val="00B050"/>
          <w:sz w:val="24"/>
          <w:szCs w:val="24"/>
        </w:rPr>
        <w:sym w:font="HQPB1" w:char="F0E3"/>
      </w:r>
      <w:r w:rsidR="00CB3404" w:rsidRPr="00744959">
        <w:rPr>
          <w:rFonts w:hint="cs"/>
          <w:color w:val="00B050"/>
          <w:sz w:val="24"/>
          <w:szCs w:val="24"/>
        </w:rPr>
        <w:sym w:font="HQPB4" w:char="F0F7"/>
      </w:r>
      <w:r w:rsidR="00CB3404" w:rsidRPr="00744959">
        <w:rPr>
          <w:rFonts w:hint="cs"/>
          <w:color w:val="00B050"/>
          <w:sz w:val="24"/>
          <w:szCs w:val="24"/>
        </w:rPr>
        <w:sym w:font="HQPB1" w:char="F08A"/>
      </w:r>
      <w:r w:rsidR="00CB3404" w:rsidRPr="00744959">
        <w:rPr>
          <w:rFonts w:hint="cs"/>
          <w:color w:val="00B050"/>
          <w:sz w:val="24"/>
          <w:szCs w:val="24"/>
        </w:rPr>
        <w:sym w:font="HQPB5" w:char="F024"/>
      </w:r>
      <w:r w:rsidR="00CB3404" w:rsidRPr="00744959">
        <w:rPr>
          <w:rFonts w:hint="cs"/>
          <w:color w:val="00B050"/>
          <w:sz w:val="24"/>
          <w:szCs w:val="24"/>
        </w:rPr>
        <w:sym w:font="HQPB1" w:char="F024"/>
      </w:r>
      <w:r w:rsidR="00CB3404" w:rsidRPr="00744959">
        <w:rPr>
          <w:rFonts w:hint="cs"/>
          <w:color w:val="00B050"/>
          <w:sz w:val="24"/>
          <w:szCs w:val="24"/>
        </w:rPr>
        <w:sym w:font="HQPB5" w:char="F073"/>
      </w:r>
      <w:r w:rsidR="00CB3404" w:rsidRPr="00744959">
        <w:rPr>
          <w:rFonts w:hint="cs"/>
          <w:color w:val="00B050"/>
          <w:sz w:val="24"/>
          <w:szCs w:val="24"/>
        </w:rPr>
        <w:sym w:font="HQPB1" w:char="F0F9"/>
      </w:r>
      <w:r w:rsidR="00CB3404" w:rsidRPr="00744959">
        <w:rPr>
          <w:color w:val="00B050"/>
          <w:sz w:val="24"/>
          <w:szCs w:val="24"/>
          <w:rtl/>
        </w:rPr>
        <w:t xml:space="preserve"> </w:t>
      </w:r>
      <w:r w:rsidR="00CB3404" w:rsidRPr="00744959">
        <w:rPr>
          <w:rFonts w:hint="cs"/>
          <w:color w:val="00B050"/>
          <w:sz w:val="24"/>
          <w:szCs w:val="24"/>
        </w:rPr>
        <w:sym w:font="HQPB5" w:char="F028"/>
      </w:r>
      <w:r w:rsidR="00CB3404" w:rsidRPr="00744959">
        <w:rPr>
          <w:rFonts w:hint="cs"/>
          <w:color w:val="00B050"/>
          <w:sz w:val="24"/>
          <w:szCs w:val="24"/>
        </w:rPr>
        <w:sym w:font="HQPB1" w:char="F023"/>
      </w:r>
      <w:r w:rsidR="00CB3404" w:rsidRPr="00744959">
        <w:rPr>
          <w:rFonts w:hint="cs"/>
          <w:color w:val="00B050"/>
          <w:sz w:val="24"/>
          <w:szCs w:val="24"/>
        </w:rPr>
        <w:sym w:font="HQPB2" w:char="F071"/>
      </w:r>
      <w:r w:rsidR="00CB3404" w:rsidRPr="00744959">
        <w:rPr>
          <w:rFonts w:hint="cs"/>
          <w:color w:val="00B050"/>
          <w:sz w:val="24"/>
          <w:szCs w:val="24"/>
        </w:rPr>
        <w:sym w:font="HQPB4" w:char="F0E7"/>
      </w:r>
      <w:r w:rsidR="00CB3404" w:rsidRPr="00744959">
        <w:rPr>
          <w:rFonts w:hint="cs"/>
          <w:color w:val="00B050"/>
          <w:sz w:val="24"/>
          <w:szCs w:val="24"/>
        </w:rPr>
        <w:sym w:font="HQPB1" w:char="F036"/>
      </w:r>
      <w:r w:rsidR="00CB3404" w:rsidRPr="00744959">
        <w:rPr>
          <w:rFonts w:hint="cs"/>
          <w:color w:val="00B050"/>
          <w:sz w:val="24"/>
          <w:szCs w:val="24"/>
        </w:rPr>
        <w:sym w:font="HQPB2" w:char="F08B"/>
      </w:r>
      <w:r w:rsidR="00CB3404" w:rsidRPr="00744959">
        <w:rPr>
          <w:rFonts w:hint="cs"/>
          <w:color w:val="00B050"/>
          <w:sz w:val="24"/>
          <w:szCs w:val="24"/>
        </w:rPr>
        <w:sym w:font="HQPB4" w:char="F0C9"/>
      </w:r>
      <w:r w:rsidR="00CB3404" w:rsidRPr="00744959">
        <w:rPr>
          <w:rFonts w:hint="cs"/>
          <w:color w:val="00B050"/>
          <w:sz w:val="24"/>
          <w:szCs w:val="24"/>
        </w:rPr>
        <w:sym w:font="HQPB1" w:char="F066"/>
      </w:r>
      <w:r w:rsidR="00CB3404" w:rsidRPr="00744959">
        <w:rPr>
          <w:rFonts w:hint="cs"/>
          <w:color w:val="00B050"/>
          <w:sz w:val="24"/>
          <w:szCs w:val="24"/>
        </w:rPr>
        <w:sym w:font="HQPB5" w:char="F074"/>
      </w:r>
      <w:r w:rsidR="00CB3404" w:rsidRPr="00744959">
        <w:rPr>
          <w:rFonts w:hint="cs"/>
          <w:color w:val="00B050"/>
          <w:sz w:val="24"/>
          <w:szCs w:val="24"/>
        </w:rPr>
        <w:sym w:font="HQPB1" w:char="F047"/>
      </w:r>
      <w:r w:rsidR="00CB3404" w:rsidRPr="00744959">
        <w:rPr>
          <w:rFonts w:hint="cs"/>
          <w:color w:val="00B050"/>
          <w:sz w:val="24"/>
          <w:szCs w:val="24"/>
        </w:rPr>
        <w:sym w:font="HQPB4" w:char="F0F3"/>
      </w:r>
      <w:r w:rsidR="00CB3404" w:rsidRPr="00744959">
        <w:rPr>
          <w:rFonts w:hint="cs"/>
          <w:color w:val="00B050"/>
          <w:sz w:val="24"/>
          <w:szCs w:val="24"/>
        </w:rPr>
        <w:sym w:font="HQPB1" w:char="F0A1"/>
      </w:r>
      <w:r w:rsidR="00CB3404" w:rsidRPr="00744959">
        <w:rPr>
          <w:rFonts w:hint="cs"/>
          <w:color w:val="00B050"/>
          <w:sz w:val="24"/>
          <w:szCs w:val="24"/>
        </w:rPr>
        <w:sym w:font="HQPB5" w:char="F075"/>
      </w:r>
      <w:r w:rsidR="00CB3404" w:rsidRPr="00744959">
        <w:rPr>
          <w:rFonts w:hint="cs"/>
          <w:color w:val="00B050"/>
          <w:sz w:val="24"/>
          <w:szCs w:val="24"/>
        </w:rPr>
        <w:sym w:font="HQPB2" w:char="F08A"/>
      </w:r>
      <w:r w:rsidR="00CB3404" w:rsidRPr="00744959">
        <w:rPr>
          <w:rFonts w:hint="cs"/>
          <w:color w:val="00B050"/>
          <w:sz w:val="24"/>
          <w:szCs w:val="24"/>
        </w:rPr>
        <w:sym w:font="HQPB4" w:char="F0F9"/>
      </w:r>
      <w:r w:rsidR="00CB3404" w:rsidRPr="00744959">
        <w:rPr>
          <w:rFonts w:hint="cs"/>
          <w:color w:val="00B050"/>
          <w:sz w:val="24"/>
          <w:szCs w:val="24"/>
        </w:rPr>
        <w:sym w:font="HQPB2" w:char="F03D"/>
      </w:r>
      <w:r w:rsidR="00CB3404" w:rsidRPr="00744959">
        <w:rPr>
          <w:rFonts w:hint="cs"/>
          <w:color w:val="00B050"/>
          <w:sz w:val="24"/>
          <w:szCs w:val="24"/>
        </w:rPr>
        <w:sym w:font="HQPB5" w:char="F073"/>
      </w:r>
      <w:r w:rsidR="00CB3404" w:rsidRPr="00744959">
        <w:rPr>
          <w:rFonts w:hint="cs"/>
          <w:color w:val="00B050"/>
          <w:sz w:val="24"/>
          <w:szCs w:val="24"/>
        </w:rPr>
        <w:sym w:font="HQPB1" w:char="F0F9"/>
      </w:r>
      <w:r w:rsidR="00CB3404" w:rsidRPr="00744959">
        <w:rPr>
          <w:color w:val="00B050"/>
          <w:sz w:val="24"/>
          <w:szCs w:val="24"/>
          <w:rtl/>
        </w:rPr>
        <w:t xml:space="preserve"> </w:t>
      </w:r>
      <w:r w:rsidR="00CB3404" w:rsidRPr="00744959">
        <w:rPr>
          <w:rFonts w:hint="cs"/>
          <w:color w:val="00B050"/>
          <w:sz w:val="24"/>
          <w:szCs w:val="24"/>
        </w:rPr>
        <w:sym w:font="HQPB4" w:char="F0F3"/>
      </w:r>
      <w:r w:rsidR="00CB3404" w:rsidRPr="00744959">
        <w:rPr>
          <w:rFonts w:hint="cs"/>
          <w:color w:val="00B050"/>
          <w:sz w:val="24"/>
          <w:szCs w:val="24"/>
        </w:rPr>
        <w:sym w:font="HQPB2" w:char="F04F"/>
      </w:r>
      <w:r w:rsidR="00CB3404" w:rsidRPr="00744959">
        <w:rPr>
          <w:rFonts w:hint="cs"/>
          <w:color w:val="00B050"/>
          <w:sz w:val="24"/>
          <w:szCs w:val="24"/>
        </w:rPr>
        <w:sym w:font="HQPB4" w:char="F0E0"/>
      </w:r>
      <w:r w:rsidR="00CB3404" w:rsidRPr="00744959">
        <w:rPr>
          <w:rFonts w:hint="cs"/>
          <w:color w:val="00B050"/>
          <w:sz w:val="24"/>
          <w:szCs w:val="24"/>
        </w:rPr>
        <w:sym w:font="HQPB2" w:char="F036"/>
      </w:r>
      <w:r w:rsidR="00CB3404" w:rsidRPr="00744959">
        <w:rPr>
          <w:rFonts w:hint="cs"/>
          <w:color w:val="00B050"/>
          <w:sz w:val="24"/>
          <w:szCs w:val="24"/>
        </w:rPr>
        <w:sym w:font="HQPB5" w:char="F073"/>
      </w:r>
      <w:r w:rsidR="00CB3404" w:rsidRPr="00744959">
        <w:rPr>
          <w:rFonts w:hint="cs"/>
          <w:color w:val="00B050"/>
          <w:sz w:val="24"/>
          <w:szCs w:val="24"/>
        </w:rPr>
        <w:sym w:font="HQPB2" w:char="F039"/>
      </w:r>
      <w:r w:rsidR="00CB3404" w:rsidRPr="00744959">
        <w:rPr>
          <w:color w:val="00B050"/>
          <w:sz w:val="24"/>
          <w:szCs w:val="24"/>
          <w:rtl/>
        </w:rPr>
        <w:t xml:space="preserve"> </w:t>
      </w:r>
      <w:r w:rsidR="00CB3404" w:rsidRPr="00744959">
        <w:rPr>
          <w:rFonts w:hint="cs"/>
          <w:color w:val="00B050"/>
          <w:sz w:val="24"/>
          <w:szCs w:val="24"/>
        </w:rPr>
        <w:sym w:font="HQPB2" w:char="F062"/>
      </w:r>
      <w:r w:rsidR="00CB3404" w:rsidRPr="00744959">
        <w:rPr>
          <w:rFonts w:hint="cs"/>
          <w:color w:val="00B050"/>
          <w:sz w:val="24"/>
          <w:szCs w:val="24"/>
        </w:rPr>
        <w:sym w:font="HQPB4" w:char="F0CE"/>
      </w:r>
      <w:r w:rsidR="00CB3404" w:rsidRPr="00744959">
        <w:rPr>
          <w:rFonts w:hint="cs"/>
          <w:color w:val="00B050"/>
          <w:sz w:val="24"/>
          <w:szCs w:val="24"/>
        </w:rPr>
        <w:sym w:font="HQPB1" w:char="F029"/>
      </w:r>
      <w:r w:rsidR="00CB3404" w:rsidRPr="00744959">
        <w:rPr>
          <w:color w:val="00B050"/>
          <w:sz w:val="24"/>
          <w:szCs w:val="24"/>
          <w:rtl/>
        </w:rPr>
        <w:t xml:space="preserve"> </w:t>
      </w:r>
      <w:r w:rsidR="00CB3404" w:rsidRPr="00744959">
        <w:rPr>
          <w:rFonts w:hint="cs"/>
          <w:color w:val="00B050"/>
          <w:sz w:val="24"/>
          <w:szCs w:val="24"/>
        </w:rPr>
        <w:sym w:font="HQPB4" w:char="F0F3"/>
      </w:r>
      <w:r w:rsidR="00CB3404" w:rsidRPr="00744959">
        <w:rPr>
          <w:rFonts w:hint="cs"/>
          <w:color w:val="00B050"/>
          <w:sz w:val="24"/>
          <w:szCs w:val="24"/>
        </w:rPr>
        <w:sym w:font="HQPB2" w:char="F04F"/>
      </w:r>
      <w:r w:rsidR="00CB3404" w:rsidRPr="00744959">
        <w:rPr>
          <w:rFonts w:hint="cs"/>
          <w:color w:val="00B050"/>
          <w:sz w:val="24"/>
          <w:szCs w:val="24"/>
        </w:rPr>
        <w:sym w:font="HQPB4" w:char="F0E7"/>
      </w:r>
      <w:r w:rsidR="00CB3404" w:rsidRPr="00744959">
        <w:rPr>
          <w:rFonts w:hint="cs"/>
          <w:color w:val="00B050"/>
          <w:sz w:val="24"/>
          <w:szCs w:val="24"/>
        </w:rPr>
        <w:sym w:font="HQPB1" w:char="F046"/>
      </w:r>
      <w:r w:rsidR="00CB3404" w:rsidRPr="00744959">
        <w:rPr>
          <w:rFonts w:hint="cs"/>
          <w:color w:val="00B050"/>
          <w:sz w:val="24"/>
          <w:szCs w:val="24"/>
        </w:rPr>
        <w:sym w:font="HQPB2" w:char="F05A"/>
      </w:r>
      <w:r w:rsidR="00CB3404" w:rsidRPr="00744959">
        <w:rPr>
          <w:rFonts w:hint="cs"/>
          <w:color w:val="00B050"/>
          <w:sz w:val="24"/>
          <w:szCs w:val="24"/>
        </w:rPr>
        <w:sym w:font="HQPB4" w:char="F0E4"/>
      </w:r>
      <w:r w:rsidR="00CB3404" w:rsidRPr="00744959">
        <w:rPr>
          <w:rFonts w:hint="cs"/>
          <w:color w:val="00B050"/>
          <w:sz w:val="24"/>
          <w:szCs w:val="24"/>
        </w:rPr>
        <w:sym w:font="HQPB2" w:char="F02E"/>
      </w:r>
      <w:r w:rsidR="00CB3404" w:rsidRPr="00744959">
        <w:rPr>
          <w:color w:val="00B050"/>
          <w:sz w:val="24"/>
          <w:szCs w:val="24"/>
          <w:rtl/>
        </w:rPr>
        <w:t xml:space="preserve"> </w:t>
      </w:r>
      <w:r w:rsidR="00CB3404" w:rsidRPr="00744959">
        <w:rPr>
          <w:rFonts w:hint="cs"/>
          <w:color w:val="00B050"/>
          <w:sz w:val="24"/>
          <w:szCs w:val="24"/>
        </w:rPr>
        <w:sym w:font="HQPB5" w:char="F074"/>
      </w:r>
      <w:r w:rsidR="00CB3404" w:rsidRPr="00744959">
        <w:rPr>
          <w:rFonts w:hint="cs"/>
          <w:color w:val="00B050"/>
          <w:sz w:val="24"/>
          <w:szCs w:val="24"/>
        </w:rPr>
        <w:sym w:font="HQPB2" w:char="F0FB"/>
      </w:r>
      <w:r w:rsidR="00CB3404" w:rsidRPr="00744959">
        <w:rPr>
          <w:rFonts w:hint="cs"/>
          <w:color w:val="00B050"/>
          <w:sz w:val="24"/>
          <w:szCs w:val="24"/>
        </w:rPr>
        <w:sym w:font="HQPB2" w:char="F0FC"/>
      </w:r>
      <w:r w:rsidR="00CB3404" w:rsidRPr="00744959">
        <w:rPr>
          <w:rFonts w:hint="cs"/>
          <w:color w:val="00B050"/>
          <w:sz w:val="24"/>
          <w:szCs w:val="24"/>
        </w:rPr>
        <w:sym w:font="HQPB4" w:char="F0CF"/>
      </w:r>
      <w:r w:rsidR="00CB3404" w:rsidRPr="00744959">
        <w:rPr>
          <w:rFonts w:hint="cs"/>
          <w:color w:val="00B050"/>
          <w:sz w:val="24"/>
          <w:szCs w:val="24"/>
        </w:rPr>
        <w:sym w:font="HQPB2" w:char="F025"/>
      </w:r>
      <w:r w:rsidR="00CB3404" w:rsidRPr="00744959">
        <w:rPr>
          <w:rFonts w:hint="cs"/>
          <w:color w:val="00B050"/>
          <w:sz w:val="24"/>
          <w:szCs w:val="24"/>
        </w:rPr>
        <w:sym w:font="HQPB4" w:char="F0CF"/>
      </w:r>
      <w:r w:rsidR="00CB3404" w:rsidRPr="00744959">
        <w:rPr>
          <w:rFonts w:hint="cs"/>
          <w:color w:val="00B050"/>
          <w:sz w:val="24"/>
          <w:szCs w:val="24"/>
        </w:rPr>
        <w:sym w:font="HQPB1" w:char="F089"/>
      </w:r>
      <w:r w:rsidR="00CB3404" w:rsidRPr="00744959">
        <w:rPr>
          <w:rFonts w:hint="cs"/>
          <w:color w:val="00B050"/>
          <w:sz w:val="24"/>
          <w:szCs w:val="24"/>
        </w:rPr>
        <w:sym w:font="HQPB2" w:char="F0BB"/>
      </w:r>
      <w:r w:rsidR="00CB3404" w:rsidRPr="00744959">
        <w:rPr>
          <w:rFonts w:hint="cs"/>
          <w:color w:val="00B050"/>
          <w:sz w:val="24"/>
          <w:szCs w:val="24"/>
        </w:rPr>
        <w:sym w:font="HQPB5" w:char="F07C"/>
      </w:r>
      <w:r w:rsidR="00CB3404" w:rsidRPr="00744959">
        <w:rPr>
          <w:rFonts w:hint="cs"/>
          <w:color w:val="00B050"/>
          <w:sz w:val="24"/>
          <w:szCs w:val="24"/>
        </w:rPr>
        <w:sym w:font="HQPB1" w:char="F0B9"/>
      </w:r>
      <w:r w:rsidR="00CB3404" w:rsidRPr="00744959">
        <w:rPr>
          <w:color w:val="00B050"/>
          <w:sz w:val="24"/>
          <w:szCs w:val="24"/>
          <w:rtl/>
        </w:rPr>
        <w:t xml:space="preserve"> </w:t>
      </w:r>
      <w:r w:rsidR="00CB3404" w:rsidRPr="00744959">
        <w:rPr>
          <w:rFonts w:hint="cs"/>
          <w:color w:val="00B050"/>
          <w:sz w:val="24"/>
          <w:szCs w:val="24"/>
        </w:rPr>
        <w:sym w:font="HQPB2" w:char="F0C7"/>
      </w:r>
      <w:r w:rsidR="00CB3404" w:rsidRPr="00744959">
        <w:rPr>
          <w:rFonts w:hint="cs"/>
          <w:color w:val="00B050"/>
          <w:sz w:val="24"/>
          <w:szCs w:val="24"/>
        </w:rPr>
        <w:sym w:font="HQPB2" w:char="F0CA"/>
      </w:r>
      <w:r w:rsidR="00CB3404" w:rsidRPr="00744959">
        <w:rPr>
          <w:rFonts w:hint="cs"/>
          <w:color w:val="00B050"/>
          <w:sz w:val="24"/>
          <w:szCs w:val="24"/>
        </w:rPr>
        <w:sym w:font="HQPB2" w:char="F0D2"/>
      </w:r>
      <w:r w:rsidR="00CB3404" w:rsidRPr="00744959">
        <w:rPr>
          <w:rFonts w:hint="cs"/>
          <w:color w:val="00B050"/>
          <w:sz w:val="24"/>
          <w:szCs w:val="24"/>
        </w:rPr>
        <w:sym w:font="HQPB2" w:char="F0CD"/>
      </w:r>
      <w:r w:rsidR="00CB3404" w:rsidRPr="00744959">
        <w:rPr>
          <w:rFonts w:hint="cs"/>
          <w:color w:val="00B050"/>
          <w:sz w:val="24"/>
          <w:szCs w:val="24"/>
        </w:rPr>
        <w:sym w:font="HQPB2" w:char="F0C8"/>
      </w:r>
      <w:r w:rsidRPr="00744959">
        <w:rPr>
          <w:rFonts w:ascii="Traditional Arabic" w:hAnsi="Traditional Arabic"/>
          <w:color w:val="00B050"/>
          <w:sz w:val="24"/>
          <w:szCs w:val="24"/>
          <w:rtl/>
          <w:lang w:eastAsia="en-US"/>
        </w:rPr>
        <w:t>}</w:t>
      </w:r>
      <w:r w:rsidRPr="00744959">
        <w:rPr>
          <w:rFonts w:ascii="Traditional Arabic" w:hAnsi="Traditional Arabic"/>
          <w:color w:val="00B050"/>
          <w:sz w:val="32"/>
          <w:szCs w:val="32"/>
          <w:rtl/>
          <w:lang w:eastAsia="en-US"/>
        </w:rPr>
        <w:t xml:space="preserve"> [الأعراف: 194]</w:t>
      </w:r>
      <w:r w:rsidRPr="00566169">
        <w:rPr>
          <w:rFonts w:ascii="Traditional Arabic" w:hAnsi="Traditional Arabic"/>
          <w:color w:val="auto"/>
          <w:sz w:val="32"/>
          <w:szCs w:val="32"/>
          <w:shd w:val="clear" w:color="auto" w:fill="FFFFFF"/>
          <w:rtl/>
          <w:lang w:eastAsia="en-US"/>
        </w:rPr>
        <w:t xml:space="preserve">، </w:t>
      </w:r>
      <w:r w:rsidRPr="00566169">
        <w:rPr>
          <w:rFonts w:ascii="Traditional Arabic" w:hAnsi="Traditional Arabic" w:hint="cs"/>
          <w:color w:val="auto"/>
          <w:sz w:val="32"/>
          <w:szCs w:val="32"/>
          <w:rtl/>
          <w:lang w:eastAsia="en-US"/>
        </w:rPr>
        <w:t>وقال سبحانه</w:t>
      </w:r>
      <w:r w:rsidRPr="00744959">
        <w:rPr>
          <w:rFonts w:ascii="Traditional Arabic" w:hAnsi="Traditional Arabic" w:hint="cs"/>
          <w:color w:val="00B050"/>
          <w:sz w:val="24"/>
          <w:szCs w:val="24"/>
          <w:rtl/>
          <w:lang w:eastAsia="en-US"/>
        </w:rPr>
        <w:t>:</w:t>
      </w:r>
      <w:r w:rsidRPr="00744959">
        <w:rPr>
          <w:rFonts w:ascii="Traditional Arabic" w:hAnsi="Traditional Arabic"/>
          <w:color w:val="00B050"/>
          <w:sz w:val="24"/>
          <w:szCs w:val="24"/>
          <w:rtl/>
          <w:lang w:eastAsia="en-US"/>
        </w:rPr>
        <w:t>{</w:t>
      </w:r>
      <w:r w:rsidR="00CB3404" w:rsidRPr="00744959">
        <w:rPr>
          <w:rFonts w:hint="cs"/>
          <w:color w:val="00B050"/>
          <w:sz w:val="24"/>
          <w:szCs w:val="24"/>
        </w:rPr>
        <w:sym w:font="HQPB5" w:char="F07A"/>
      </w:r>
      <w:r w:rsidR="00CB3404" w:rsidRPr="00744959">
        <w:rPr>
          <w:rFonts w:hint="cs"/>
          <w:color w:val="00B050"/>
          <w:sz w:val="24"/>
          <w:szCs w:val="24"/>
        </w:rPr>
        <w:sym w:font="HQPB2" w:char="F060"/>
      </w:r>
      <w:r w:rsidR="00CB3404" w:rsidRPr="00744959">
        <w:rPr>
          <w:rFonts w:hint="cs"/>
          <w:color w:val="00B050"/>
          <w:sz w:val="24"/>
          <w:szCs w:val="24"/>
        </w:rPr>
        <w:sym w:font="HQPB2" w:char="F083"/>
      </w:r>
      <w:r w:rsidR="00CB3404" w:rsidRPr="00744959">
        <w:rPr>
          <w:rFonts w:hint="cs"/>
          <w:color w:val="00B050"/>
          <w:sz w:val="24"/>
          <w:szCs w:val="24"/>
        </w:rPr>
        <w:sym w:font="HQPB4" w:char="F0CF"/>
      </w:r>
      <w:r w:rsidR="00CB3404" w:rsidRPr="00744959">
        <w:rPr>
          <w:rFonts w:hint="cs"/>
          <w:color w:val="00B050"/>
          <w:sz w:val="24"/>
          <w:szCs w:val="24"/>
        </w:rPr>
        <w:sym w:font="HQPB3" w:char="F025"/>
      </w:r>
      <w:r w:rsidR="00CB3404" w:rsidRPr="00744959">
        <w:rPr>
          <w:rFonts w:hint="cs"/>
          <w:color w:val="00B050"/>
          <w:sz w:val="24"/>
          <w:szCs w:val="24"/>
        </w:rPr>
        <w:sym w:font="HQPB4" w:char="F0A9"/>
      </w:r>
      <w:r w:rsidR="00CB3404" w:rsidRPr="00744959">
        <w:rPr>
          <w:rFonts w:hint="cs"/>
          <w:color w:val="00B050"/>
          <w:sz w:val="24"/>
          <w:szCs w:val="24"/>
        </w:rPr>
        <w:sym w:font="HQPB3" w:char="F021"/>
      </w:r>
      <w:r w:rsidR="00CB3404" w:rsidRPr="00744959">
        <w:rPr>
          <w:rFonts w:hint="cs"/>
          <w:color w:val="00B050"/>
          <w:sz w:val="24"/>
          <w:szCs w:val="24"/>
        </w:rPr>
        <w:sym w:font="HQPB5" w:char="F024"/>
      </w:r>
      <w:r w:rsidR="00CB3404" w:rsidRPr="00744959">
        <w:rPr>
          <w:rFonts w:hint="cs"/>
          <w:color w:val="00B050"/>
          <w:sz w:val="24"/>
          <w:szCs w:val="24"/>
        </w:rPr>
        <w:sym w:font="HQPB1" w:char="F023"/>
      </w:r>
      <w:r w:rsidR="00CB3404" w:rsidRPr="00744959">
        <w:rPr>
          <w:rFonts w:hint="cs"/>
          <w:color w:val="00B050"/>
          <w:sz w:val="24"/>
          <w:szCs w:val="24"/>
        </w:rPr>
        <w:sym w:font="HQPB5" w:char="F075"/>
      </w:r>
      <w:r w:rsidR="00CB3404" w:rsidRPr="00744959">
        <w:rPr>
          <w:rFonts w:hint="cs"/>
          <w:color w:val="00B050"/>
          <w:sz w:val="24"/>
          <w:szCs w:val="24"/>
        </w:rPr>
        <w:sym w:font="HQPB2" w:char="F072"/>
      </w:r>
      <w:r w:rsidR="00CB3404" w:rsidRPr="00744959">
        <w:rPr>
          <w:color w:val="00B050"/>
          <w:sz w:val="24"/>
          <w:szCs w:val="24"/>
          <w:rtl/>
        </w:rPr>
        <w:t xml:space="preserve"> </w:t>
      </w:r>
      <w:r w:rsidR="00CB3404" w:rsidRPr="00744959">
        <w:rPr>
          <w:rFonts w:hint="cs"/>
          <w:color w:val="00B050"/>
          <w:sz w:val="24"/>
          <w:szCs w:val="24"/>
        </w:rPr>
        <w:sym w:font="HQPB5" w:char="F074"/>
      </w:r>
      <w:r w:rsidR="00CB3404" w:rsidRPr="00744959">
        <w:rPr>
          <w:rFonts w:hint="cs"/>
          <w:color w:val="00B050"/>
          <w:sz w:val="24"/>
          <w:szCs w:val="24"/>
        </w:rPr>
        <w:sym w:font="HQPB2" w:char="F062"/>
      </w:r>
      <w:r w:rsidR="00CB3404" w:rsidRPr="00744959">
        <w:rPr>
          <w:rFonts w:hint="cs"/>
          <w:color w:val="00B050"/>
          <w:sz w:val="24"/>
          <w:szCs w:val="24"/>
        </w:rPr>
        <w:sym w:font="HQPB2" w:char="F071"/>
      </w:r>
      <w:r w:rsidR="00CB3404" w:rsidRPr="00744959">
        <w:rPr>
          <w:rFonts w:hint="cs"/>
          <w:color w:val="00B050"/>
          <w:sz w:val="24"/>
          <w:szCs w:val="24"/>
        </w:rPr>
        <w:sym w:font="HQPB4" w:char="F0E3"/>
      </w:r>
      <w:r w:rsidR="00CB3404" w:rsidRPr="00744959">
        <w:rPr>
          <w:rFonts w:hint="cs"/>
          <w:color w:val="00B050"/>
          <w:sz w:val="24"/>
          <w:szCs w:val="24"/>
        </w:rPr>
        <w:sym w:font="HQPB1" w:char="F0E3"/>
      </w:r>
      <w:r w:rsidR="00CB3404" w:rsidRPr="00744959">
        <w:rPr>
          <w:rFonts w:hint="cs"/>
          <w:color w:val="00B050"/>
          <w:sz w:val="24"/>
          <w:szCs w:val="24"/>
        </w:rPr>
        <w:sym w:font="HQPB4" w:char="F0F4"/>
      </w:r>
      <w:r w:rsidR="00CB3404" w:rsidRPr="00744959">
        <w:rPr>
          <w:rFonts w:hint="cs"/>
          <w:color w:val="00B050"/>
          <w:sz w:val="24"/>
          <w:szCs w:val="24"/>
        </w:rPr>
        <w:sym w:font="HQPB1" w:char="F089"/>
      </w:r>
      <w:r w:rsidR="00CB3404" w:rsidRPr="00744959">
        <w:rPr>
          <w:rFonts w:hint="cs"/>
          <w:color w:val="00B050"/>
          <w:sz w:val="24"/>
          <w:szCs w:val="24"/>
        </w:rPr>
        <w:sym w:font="HQPB5" w:char="F073"/>
      </w:r>
      <w:r w:rsidR="00CB3404" w:rsidRPr="00744959">
        <w:rPr>
          <w:rFonts w:hint="cs"/>
          <w:color w:val="00B050"/>
          <w:sz w:val="24"/>
          <w:szCs w:val="24"/>
        </w:rPr>
        <w:sym w:font="HQPB1" w:char="F03F"/>
      </w:r>
      <w:r w:rsidR="00CB3404" w:rsidRPr="00744959">
        <w:rPr>
          <w:color w:val="00B050"/>
          <w:sz w:val="24"/>
          <w:szCs w:val="24"/>
          <w:rtl/>
        </w:rPr>
        <w:t xml:space="preserve"> </w:t>
      </w:r>
      <w:r w:rsidR="00CB3404" w:rsidRPr="00744959">
        <w:rPr>
          <w:rFonts w:hint="cs"/>
          <w:color w:val="00B050"/>
          <w:sz w:val="24"/>
          <w:szCs w:val="24"/>
        </w:rPr>
        <w:sym w:font="HQPB2" w:char="F060"/>
      </w:r>
      <w:r w:rsidR="00CB3404" w:rsidRPr="00744959">
        <w:rPr>
          <w:rFonts w:hint="cs"/>
          <w:color w:val="00B050"/>
          <w:sz w:val="24"/>
          <w:szCs w:val="24"/>
        </w:rPr>
        <w:sym w:font="HQPB4" w:char="F0CF"/>
      </w:r>
      <w:r w:rsidR="00CB3404" w:rsidRPr="00744959">
        <w:rPr>
          <w:rFonts w:hint="cs"/>
          <w:color w:val="00B050"/>
          <w:sz w:val="24"/>
          <w:szCs w:val="24"/>
        </w:rPr>
        <w:sym w:font="HQPB2" w:char="F042"/>
      </w:r>
      <w:r w:rsidR="00CB3404" w:rsidRPr="00744959">
        <w:rPr>
          <w:color w:val="00B050"/>
          <w:sz w:val="24"/>
          <w:szCs w:val="24"/>
          <w:rtl/>
        </w:rPr>
        <w:t xml:space="preserve"> </w:t>
      </w:r>
      <w:r w:rsidR="00CB3404" w:rsidRPr="00744959">
        <w:rPr>
          <w:rFonts w:hint="cs"/>
          <w:color w:val="00B050"/>
          <w:sz w:val="24"/>
          <w:szCs w:val="24"/>
        </w:rPr>
        <w:sym w:font="HQPB2" w:char="F0BE"/>
      </w:r>
      <w:r w:rsidR="00CB3404" w:rsidRPr="00744959">
        <w:rPr>
          <w:rFonts w:hint="cs"/>
          <w:color w:val="00B050"/>
          <w:sz w:val="24"/>
          <w:szCs w:val="24"/>
        </w:rPr>
        <w:sym w:font="HQPB4" w:char="F0CF"/>
      </w:r>
      <w:r w:rsidR="00CB3404" w:rsidRPr="00744959">
        <w:rPr>
          <w:rFonts w:hint="cs"/>
          <w:color w:val="00B050"/>
          <w:sz w:val="24"/>
          <w:szCs w:val="24"/>
        </w:rPr>
        <w:sym w:font="HQPB2" w:char="F06D"/>
      </w:r>
      <w:r w:rsidR="00CB3404" w:rsidRPr="00744959">
        <w:rPr>
          <w:rFonts w:hint="cs"/>
          <w:color w:val="00B050"/>
          <w:sz w:val="24"/>
          <w:szCs w:val="24"/>
        </w:rPr>
        <w:sym w:font="HQPB4" w:char="F0CF"/>
      </w:r>
      <w:r w:rsidR="00CB3404" w:rsidRPr="00744959">
        <w:rPr>
          <w:rFonts w:hint="cs"/>
          <w:color w:val="00B050"/>
          <w:sz w:val="24"/>
          <w:szCs w:val="24"/>
        </w:rPr>
        <w:sym w:font="HQPB2" w:char="F052"/>
      </w:r>
      <w:r w:rsidR="00CB3404" w:rsidRPr="00744959">
        <w:rPr>
          <w:rFonts w:hint="cs"/>
          <w:color w:val="00B050"/>
          <w:sz w:val="24"/>
          <w:szCs w:val="24"/>
        </w:rPr>
        <w:sym w:font="HQPB2" w:char="F072"/>
      </w:r>
      <w:r w:rsidR="00CB3404" w:rsidRPr="00744959">
        <w:rPr>
          <w:rFonts w:hint="cs"/>
          <w:color w:val="00B050"/>
          <w:sz w:val="24"/>
          <w:szCs w:val="24"/>
        </w:rPr>
        <w:sym w:font="HQPB4" w:char="F0DF"/>
      </w:r>
      <w:r w:rsidR="00CB3404" w:rsidRPr="00744959">
        <w:rPr>
          <w:rFonts w:hint="cs"/>
          <w:color w:val="00B050"/>
          <w:sz w:val="24"/>
          <w:szCs w:val="24"/>
        </w:rPr>
        <w:sym w:font="HQPB1" w:char="F08A"/>
      </w:r>
      <w:r w:rsidR="00CB3404" w:rsidRPr="00744959">
        <w:rPr>
          <w:color w:val="00B050"/>
          <w:sz w:val="24"/>
          <w:szCs w:val="24"/>
          <w:rtl/>
        </w:rPr>
        <w:t xml:space="preserve"> </w:t>
      </w:r>
      <w:r w:rsidR="00CB3404" w:rsidRPr="00744959">
        <w:rPr>
          <w:rFonts w:hint="cs"/>
          <w:color w:val="00B050"/>
          <w:sz w:val="24"/>
          <w:szCs w:val="24"/>
        </w:rPr>
        <w:sym w:font="HQPB5" w:char="F09F"/>
      </w:r>
      <w:r w:rsidR="00CB3404" w:rsidRPr="00744959">
        <w:rPr>
          <w:rFonts w:hint="cs"/>
          <w:color w:val="00B050"/>
          <w:sz w:val="24"/>
          <w:szCs w:val="24"/>
        </w:rPr>
        <w:sym w:font="HQPB2" w:char="F077"/>
      </w:r>
      <w:r w:rsidR="00CB3404" w:rsidRPr="00744959">
        <w:rPr>
          <w:color w:val="00B050"/>
          <w:sz w:val="24"/>
          <w:szCs w:val="24"/>
          <w:rtl/>
        </w:rPr>
        <w:t xml:space="preserve"> </w:t>
      </w:r>
      <w:r w:rsidR="00CB3404" w:rsidRPr="00744959">
        <w:rPr>
          <w:rFonts w:hint="cs"/>
          <w:color w:val="00B050"/>
          <w:sz w:val="24"/>
          <w:szCs w:val="24"/>
        </w:rPr>
        <w:sym w:font="HQPB5" w:char="F09A"/>
      </w:r>
      <w:r w:rsidR="00CB3404" w:rsidRPr="00744959">
        <w:rPr>
          <w:rFonts w:hint="cs"/>
          <w:color w:val="00B050"/>
          <w:sz w:val="24"/>
          <w:szCs w:val="24"/>
        </w:rPr>
        <w:sym w:font="HQPB2" w:char="F063"/>
      </w:r>
      <w:r w:rsidR="00CB3404" w:rsidRPr="00744959">
        <w:rPr>
          <w:rFonts w:hint="cs"/>
          <w:color w:val="00B050"/>
          <w:sz w:val="24"/>
          <w:szCs w:val="24"/>
        </w:rPr>
        <w:sym w:font="HQPB2" w:char="F071"/>
      </w:r>
      <w:r w:rsidR="00CB3404" w:rsidRPr="00744959">
        <w:rPr>
          <w:rFonts w:hint="cs"/>
          <w:color w:val="00B050"/>
          <w:sz w:val="24"/>
          <w:szCs w:val="24"/>
        </w:rPr>
        <w:sym w:font="HQPB4" w:char="F0E3"/>
      </w:r>
      <w:r w:rsidR="00CB3404" w:rsidRPr="00744959">
        <w:rPr>
          <w:rFonts w:hint="cs"/>
          <w:color w:val="00B050"/>
          <w:sz w:val="24"/>
          <w:szCs w:val="24"/>
        </w:rPr>
        <w:sym w:font="HQPB1" w:char="F0E8"/>
      </w:r>
      <w:r w:rsidR="00CB3404" w:rsidRPr="00744959">
        <w:rPr>
          <w:rFonts w:hint="cs"/>
          <w:color w:val="00B050"/>
          <w:sz w:val="24"/>
          <w:szCs w:val="24"/>
        </w:rPr>
        <w:sym w:font="HQPB2" w:char="F08B"/>
      </w:r>
      <w:r w:rsidR="00CB3404" w:rsidRPr="00744959">
        <w:rPr>
          <w:rFonts w:hint="cs"/>
          <w:color w:val="00B050"/>
          <w:sz w:val="24"/>
          <w:szCs w:val="24"/>
        </w:rPr>
        <w:sym w:font="HQPB4" w:char="F0CF"/>
      </w:r>
      <w:r w:rsidR="00CB3404" w:rsidRPr="00744959">
        <w:rPr>
          <w:rFonts w:hint="cs"/>
          <w:color w:val="00B050"/>
          <w:sz w:val="24"/>
          <w:szCs w:val="24"/>
        </w:rPr>
        <w:sym w:font="HQPB1" w:char="F0DC"/>
      </w:r>
      <w:r w:rsidR="00CB3404" w:rsidRPr="00744959">
        <w:rPr>
          <w:rFonts w:hint="cs"/>
          <w:color w:val="00B050"/>
          <w:sz w:val="24"/>
          <w:szCs w:val="24"/>
        </w:rPr>
        <w:sym w:font="HQPB5" w:char="F074"/>
      </w:r>
      <w:r w:rsidR="00CB3404" w:rsidRPr="00744959">
        <w:rPr>
          <w:rFonts w:hint="cs"/>
          <w:color w:val="00B050"/>
          <w:sz w:val="24"/>
          <w:szCs w:val="24"/>
        </w:rPr>
        <w:sym w:font="HQPB1" w:char="F047"/>
      </w:r>
      <w:r w:rsidR="00CB3404" w:rsidRPr="00744959">
        <w:rPr>
          <w:rFonts w:hint="cs"/>
          <w:color w:val="00B050"/>
          <w:sz w:val="24"/>
          <w:szCs w:val="24"/>
        </w:rPr>
        <w:sym w:font="HQPB4" w:char="F0F3"/>
      </w:r>
      <w:r w:rsidR="00CB3404" w:rsidRPr="00744959">
        <w:rPr>
          <w:rFonts w:hint="cs"/>
          <w:color w:val="00B050"/>
          <w:sz w:val="24"/>
          <w:szCs w:val="24"/>
        </w:rPr>
        <w:sym w:font="HQPB1" w:char="F0A1"/>
      </w:r>
      <w:r w:rsidR="00CB3404" w:rsidRPr="00744959">
        <w:rPr>
          <w:rFonts w:hint="cs"/>
          <w:color w:val="00B050"/>
          <w:sz w:val="24"/>
          <w:szCs w:val="24"/>
        </w:rPr>
        <w:sym w:font="HQPB5" w:char="F06F"/>
      </w:r>
      <w:r w:rsidR="00CB3404" w:rsidRPr="00744959">
        <w:rPr>
          <w:rFonts w:hint="cs"/>
          <w:color w:val="00B050"/>
          <w:sz w:val="24"/>
          <w:szCs w:val="24"/>
        </w:rPr>
        <w:sym w:font="HQPB2" w:char="F084"/>
      </w:r>
      <w:r w:rsidR="00CB3404" w:rsidRPr="00744959">
        <w:rPr>
          <w:color w:val="00B050"/>
          <w:sz w:val="24"/>
          <w:szCs w:val="24"/>
          <w:rtl/>
        </w:rPr>
        <w:t xml:space="preserve"> </w:t>
      </w:r>
      <w:r w:rsidR="00CB3404" w:rsidRPr="00744959">
        <w:rPr>
          <w:rFonts w:hint="cs"/>
          <w:color w:val="00B050"/>
          <w:sz w:val="24"/>
          <w:szCs w:val="24"/>
        </w:rPr>
        <w:sym w:font="HQPB4" w:char="F0F6"/>
      </w:r>
      <w:r w:rsidR="00CB3404" w:rsidRPr="00744959">
        <w:rPr>
          <w:rFonts w:hint="cs"/>
          <w:color w:val="00B050"/>
          <w:sz w:val="24"/>
          <w:szCs w:val="24"/>
        </w:rPr>
        <w:sym w:font="HQPB2" w:char="F04E"/>
      </w:r>
      <w:r w:rsidR="00CB3404" w:rsidRPr="00744959">
        <w:rPr>
          <w:rFonts w:hint="cs"/>
          <w:color w:val="00B050"/>
          <w:sz w:val="24"/>
          <w:szCs w:val="24"/>
        </w:rPr>
        <w:sym w:font="HQPB4" w:char="F0E0"/>
      </w:r>
      <w:r w:rsidR="00CB3404" w:rsidRPr="00744959">
        <w:rPr>
          <w:rFonts w:hint="cs"/>
          <w:color w:val="00B050"/>
          <w:sz w:val="24"/>
          <w:szCs w:val="24"/>
        </w:rPr>
        <w:sym w:font="HQPB2" w:char="F032"/>
      </w:r>
      <w:r w:rsidR="00CB3404" w:rsidRPr="00744959">
        <w:rPr>
          <w:rFonts w:hint="cs"/>
          <w:color w:val="00B050"/>
          <w:sz w:val="24"/>
          <w:szCs w:val="24"/>
        </w:rPr>
        <w:sym w:font="HQPB5" w:char="F075"/>
      </w:r>
      <w:r w:rsidR="00CB3404" w:rsidRPr="00744959">
        <w:rPr>
          <w:rFonts w:hint="cs"/>
          <w:color w:val="00B050"/>
          <w:sz w:val="24"/>
          <w:szCs w:val="24"/>
        </w:rPr>
        <w:sym w:font="HQPB1" w:char="F08E"/>
      </w:r>
      <w:r w:rsidR="00CB3404" w:rsidRPr="00744959">
        <w:rPr>
          <w:rFonts w:hint="cs"/>
          <w:color w:val="00B050"/>
          <w:sz w:val="24"/>
          <w:szCs w:val="24"/>
        </w:rPr>
        <w:sym w:font="HQPB4" w:char="F0F3"/>
      </w:r>
      <w:r w:rsidR="00CB3404" w:rsidRPr="00744959">
        <w:rPr>
          <w:rFonts w:hint="cs"/>
          <w:color w:val="00B050"/>
          <w:sz w:val="24"/>
          <w:szCs w:val="24"/>
        </w:rPr>
        <w:sym w:font="HQPB1" w:char="F0C7"/>
      </w:r>
      <w:r w:rsidR="00CB3404" w:rsidRPr="00744959">
        <w:rPr>
          <w:rFonts w:hint="cs"/>
          <w:color w:val="00B050"/>
          <w:sz w:val="24"/>
          <w:szCs w:val="24"/>
        </w:rPr>
        <w:sym w:font="HQPB5" w:char="F074"/>
      </w:r>
      <w:r w:rsidR="00CB3404" w:rsidRPr="00744959">
        <w:rPr>
          <w:rFonts w:hint="cs"/>
          <w:color w:val="00B050"/>
          <w:sz w:val="24"/>
          <w:szCs w:val="24"/>
        </w:rPr>
        <w:sym w:font="HQPB2" w:char="F052"/>
      </w:r>
      <w:r w:rsidR="00CB3404" w:rsidRPr="00744959">
        <w:rPr>
          <w:color w:val="00B050"/>
          <w:sz w:val="24"/>
          <w:szCs w:val="24"/>
          <w:rtl/>
        </w:rPr>
        <w:t xml:space="preserve"> </w:t>
      </w:r>
      <w:r w:rsidR="00CB3404" w:rsidRPr="00744959">
        <w:rPr>
          <w:rFonts w:hint="cs"/>
          <w:color w:val="00B050"/>
          <w:sz w:val="24"/>
          <w:szCs w:val="24"/>
        </w:rPr>
        <w:sym w:font="HQPB5" w:char="F049"/>
      </w:r>
      <w:r w:rsidR="00CB3404" w:rsidRPr="00744959">
        <w:rPr>
          <w:rFonts w:hint="cs"/>
          <w:color w:val="00B050"/>
          <w:sz w:val="24"/>
          <w:szCs w:val="24"/>
        </w:rPr>
        <w:sym w:font="HQPB2" w:char="F077"/>
      </w:r>
      <w:r w:rsidR="00CB3404" w:rsidRPr="00744959">
        <w:rPr>
          <w:rFonts w:hint="cs"/>
          <w:color w:val="00B050"/>
          <w:sz w:val="24"/>
          <w:szCs w:val="24"/>
        </w:rPr>
        <w:sym w:font="HQPB5" w:char="F075"/>
      </w:r>
      <w:r w:rsidR="00CB3404" w:rsidRPr="00744959">
        <w:rPr>
          <w:rFonts w:hint="cs"/>
          <w:color w:val="00B050"/>
          <w:sz w:val="24"/>
          <w:szCs w:val="24"/>
        </w:rPr>
        <w:sym w:font="HQPB2" w:char="F072"/>
      </w:r>
      <w:r w:rsidR="00CB3404" w:rsidRPr="00744959">
        <w:rPr>
          <w:color w:val="00B050"/>
          <w:sz w:val="24"/>
          <w:szCs w:val="24"/>
          <w:rtl/>
        </w:rPr>
        <w:t xml:space="preserve"> </w:t>
      </w:r>
      <w:r w:rsidR="00CB3404" w:rsidRPr="00744959">
        <w:rPr>
          <w:rFonts w:hint="cs"/>
          <w:color w:val="00B050"/>
          <w:sz w:val="24"/>
          <w:szCs w:val="24"/>
        </w:rPr>
        <w:sym w:font="HQPB4" w:char="F0F6"/>
      </w:r>
      <w:r w:rsidR="00CB3404" w:rsidRPr="00744959">
        <w:rPr>
          <w:rFonts w:hint="cs"/>
          <w:color w:val="00B050"/>
          <w:sz w:val="24"/>
          <w:szCs w:val="24"/>
        </w:rPr>
        <w:sym w:font="HQPB2" w:char="F04E"/>
      </w:r>
      <w:r w:rsidR="00CB3404" w:rsidRPr="00744959">
        <w:rPr>
          <w:rFonts w:hint="cs"/>
          <w:color w:val="00B050"/>
          <w:sz w:val="24"/>
          <w:szCs w:val="24"/>
        </w:rPr>
        <w:sym w:font="HQPB4" w:char="F0E5"/>
      </w:r>
      <w:r w:rsidR="00CB3404" w:rsidRPr="00744959">
        <w:rPr>
          <w:rFonts w:hint="cs"/>
          <w:color w:val="00B050"/>
          <w:sz w:val="24"/>
          <w:szCs w:val="24"/>
        </w:rPr>
        <w:sym w:font="HQPB2" w:char="F06B"/>
      </w:r>
      <w:r w:rsidR="00CB3404" w:rsidRPr="00744959">
        <w:rPr>
          <w:rFonts w:hint="cs"/>
          <w:color w:val="00B050"/>
          <w:sz w:val="24"/>
          <w:szCs w:val="24"/>
        </w:rPr>
        <w:sym w:font="HQPB5" w:char="F07C"/>
      </w:r>
      <w:r w:rsidR="00CB3404" w:rsidRPr="00744959">
        <w:rPr>
          <w:rFonts w:hint="cs"/>
          <w:color w:val="00B050"/>
          <w:sz w:val="24"/>
          <w:szCs w:val="24"/>
        </w:rPr>
        <w:sym w:font="HQPB1" w:char="F0A6"/>
      </w:r>
      <w:r w:rsidR="00CB3404" w:rsidRPr="00744959">
        <w:rPr>
          <w:rFonts w:hint="cs"/>
          <w:color w:val="00B050"/>
          <w:sz w:val="24"/>
          <w:szCs w:val="24"/>
        </w:rPr>
        <w:sym w:font="HQPB4" w:char="F0E0"/>
      </w:r>
      <w:r w:rsidR="00CB3404" w:rsidRPr="00744959">
        <w:rPr>
          <w:rFonts w:hint="cs"/>
          <w:color w:val="00B050"/>
          <w:sz w:val="24"/>
          <w:szCs w:val="24"/>
        </w:rPr>
        <w:sym w:font="HQPB1" w:char="F0FF"/>
      </w:r>
      <w:r w:rsidR="00CB3404" w:rsidRPr="00744959">
        <w:rPr>
          <w:rFonts w:hint="cs"/>
          <w:color w:val="00B050"/>
          <w:sz w:val="24"/>
          <w:szCs w:val="24"/>
        </w:rPr>
        <w:sym w:font="HQPB2" w:char="F052"/>
      </w:r>
      <w:r w:rsidR="00CB3404" w:rsidRPr="00744959">
        <w:rPr>
          <w:rFonts w:hint="cs"/>
          <w:color w:val="00B050"/>
          <w:sz w:val="24"/>
          <w:szCs w:val="24"/>
        </w:rPr>
        <w:sym w:font="HQPB5" w:char="F072"/>
      </w:r>
      <w:r w:rsidR="00CB3404" w:rsidRPr="00744959">
        <w:rPr>
          <w:rFonts w:hint="cs"/>
          <w:color w:val="00B050"/>
          <w:sz w:val="24"/>
          <w:szCs w:val="24"/>
        </w:rPr>
        <w:sym w:font="HQPB1" w:char="F026"/>
      </w:r>
      <w:r w:rsidR="00CB3404" w:rsidRPr="00744959">
        <w:rPr>
          <w:color w:val="00B050"/>
          <w:sz w:val="24"/>
          <w:szCs w:val="24"/>
          <w:rtl/>
        </w:rPr>
        <w:t xml:space="preserve"> </w:t>
      </w:r>
      <w:r w:rsidR="00CB3404" w:rsidRPr="00744959">
        <w:rPr>
          <w:rFonts w:hint="cs"/>
          <w:color w:val="00B050"/>
          <w:sz w:val="24"/>
          <w:szCs w:val="24"/>
        </w:rPr>
        <w:sym w:font="HQPB5" w:char="F09A"/>
      </w:r>
      <w:r w:rsidR="00CB3404" w:rsidRPr="00744959">
        <w:rPr>
          <w:rFonts w:hint="cs"/>
          <w:color w:val="00B050"/>
          <w:sz w:val="24"/>
          <w:szCs w:val="24"/>
        </w:rPr>
        <w:sym w:font="HQPB2" w:char="F063"/>
      </w:r>
      <w:r w:rsidR="00CB3404" w:rsidRPr="00744959">
        <w:rPr>
          <w:rFonts w:hint="cs"/>
          <w:color w:val="00B050"/>
          <w:sz w:val="24"/>
          <w:szCs w:val="24"/>
        </w:rPr>
        <w:sym w:font="HQPB2" w:char="F072"/>
      </w:r>
      <w:r w:rsidR="00CB3404" w:rsidRPr="00744959">
        <w:rPr>
          <w:rFonts w:hint="cs"/>
          <w:color w:val="00B050"/>
          <w:sz w:val="24"/>
          <w:szCs w:val="24"/>
        </w:rPr>
        <w:sym w:font="HQPB4" w:char="F0E7"/>
      </w:r>
      <w:r w:rsidR="00CB3404" w:rsidRPr="00744959">
        <w:rPr>
          <w:rFonts w:hint="cs"/>
          <w:color w:val="00B050"/>
          <w:sz w:val="24"/>
          <w:szCs w:val="24"/>
        </w:rPr>
        <w:sym w:font="HQPB1" w:char="F08E"/>
      </w:r>
      <w:r w:rsidR="00CB3404" w:rsidRPr="00744959">
        <w:rPr>
          <w:rFonts w:hint="cs"/>
          <w:color w:val="00B050"/>
          <w:sz w:val="24"/>
          <w:szCs w:val="24"/>
        </w:rPr>
        <w:sym w:font="HQPB4" w:char="F0DD"/>
      </w:r>
      <w:r w:rsidR="00CB3404" w:rsidRPr="00744959">
        <w:rPr>
          <w:rFonts w:hint="cs"/>
          <w:color w:val="00B050"/>
          <w:sz w:val="24"/>
          <w:szCs w:val="24"/>
        </w:rPr>
        <w:sym w:font="HQPB1" w:char="F0C7"/>
      </w:r>
      <w:r w:rsidR="00CB3404" w:rsidRPr="00744959">
        <w:rPr>
          <w:rFonts w:hint="cs"/>
          <w:color w:val="00B050"/>
          <w:sz w:val="24"/>
          <w:szCs w:val="24"/>
        </w:rPr>
        <w:sym w:font="HQPB2" w:char="F059"/>
      </w:r>
      <w:r w:rsidR="00CB3404" w:rsidRPr="00744959">
        <w:rPr>
          <w:rFonts w:hint="cs"/>
          <w:color w:val="00B050"/>
          <w:sz w:val="24"/>
          <w:szCs w:val="24"/>
        </w:rPr>
        <w:sym w:font="HQPB5" w:char="F074"/>
      </w:r>
      <w:r w:rsidR="00CB3404" w:rsidRPr="00744959">
        <w:rPr>
          <w:rFonts w:hint="cs"/>
          <w:color w:val="00B050"/>
          <w:sz w:val="24"/>
          <w:szCs w:val="24"/>
        </w:rPr>
        <w:sym w:font="HQPB2" w:char="F083"/>
      </w:r>
      <w:r w:rsidR="00CB3404" w:rsidRPr="00744959">
        <w:rPr>
          <w:color w:val="00B050"/>
          <w:sz w:val="24"/>
          <w:szCs w:val="24"/>
          <w:rtl/>
        </w:rPr>
        <w:t xml:space="preserve"> </w:t>
      </w:r>
      <w:r w:rsidR="00CB3404" w:rsidRPr="00744959">
        <w:rPr>
          <w:rFonts w:hint="cs"/>
          <w:color w:val="00B050"/>
          <w:sz w:val="24"/>
          <w:szCs w:val="24"/>
        </w:rPr>
        <w:sym w:font="HQPB2" w:char="F0C7"/>
      </w:r>
      <w:r w:rsidR="00CB3404" w:rsidRPr="00744959">
        <w:rPr>
          <w:rFonts w:hint="cs"/>
          <w:color w:val="00B050"/>
          <w:sz w:val="24"/>
          <w:szCs w:val="24"/>
        </w:rPr>
        <w:sym w:font="HQPB2" w:char="F0CA"/>
      </w:r>
      <w:r w:rsidR="00CB3404" w:rsidRPr="00744959">
        <w:rPr>
          <w:rFonts w:hint="cs"/>
          <w:color w:val="00B050"/>
          <w:sz w:val="24"/>
          <w:szCs w:val="24"/>
        </w:rPr>
        <w:sym w:font="HQPB2" w:char="F0D2"/>
      </w:r>
      <w:r w:rsidR="00CB3404" w:rsidRPr="00744959">
        <w:rPr>
          <w:rFonts w:hint="cs"/>
          <w:color w:val="00B050"/>
          <w:sz w:val="24"/>
          <w:szCs w:val="24"/>
        </w:rPr>
        <w:sym w:font="HQPB2" w:char="F0D0"/>
      </w:r>
      <w:r w:rsidR="00CB3404" w:rsidRPr="00744959">
        <w:rPr>
          <w:rFonts w:hint="cs"/>
          <w:color w:val="00B050"/>
          <w:sz w:val="24"/>
          <w:szCs w:val="24"/>
        </w:rPr>
        <w:sym w:font="HQPB2" w:char="F0C8"/>
      </w:r>
      <w:r w:rsidRPr="00744959">
        <w:rPr>
          <w:rFonts w:ascii="Traditional Arabic" w:hAnsi="Traditional Arabic"/>
          <w:color w:val="00B050"/>
          <w:sz w:val="24"/>
          <w:szCs w:val="24"/>
          <w:rtl/>
          <w:lang w:eastAsia="en-US"/>
        </w:rPr>
        <w:t>}</w:t>
      </w:r>
      <w:r w:rsidRPr="00744959">
        <w:rPr>
          <w:rFonts w:ascii="Traditional Arabic" w:hAnsi="Traditional Arabic"/>
          <w:color w:val="00B050"/>
          <w:sz w:val="32"/>
          <w:szCs w:val="32"/>
          <w:rtl/>
          <w:lang w:eastAsia="en-US"/>
        </w:rPr>
        <w:t xml:space="preserve"> [الأعراف: 197]</w:t>
      </w:r>
      <w:r w:rsidRPr="00566169">
        <w:rPr>
          <w:rFonts w:ascii="Traditional Arabic" w:hAnsi="Traditional Arabic" w:hint="cs"/>
          <w:color w:val="auto"/>
          <w:sz w:val="32"/>
          <w:szCs w:val="32"/>
          <w:rtl/>
          <w:lang w:eastAsia="en-US"/>
        </w:rPr>
        <w:t>,</w:t>
      </w:r>
      <w:r w:rsidRPr="00566169">
        <w:rPr>
          <w:rFonts w:ascii="Traditional Arabic" w:hAnsi="Traditional Arabic" w:hint="cs"/>
          <w:b/>
          <w:bCs/>
          <w:color w:val="800000"/>
          <w:sz w:val="44"/>
          <w:szCs w:val="44"/>
          <w:rtl/>
          <w:lang w:eastAsia="en-US"/>
        </w:rPr>
        <w:t xml:space="preserve"> </w:t>
      </w:r>
      <w:r w:rsidRPr="00566169">
        <w:rPr>
          <w:rFonts w:ascii="Traditional Arabic" w:hAnsi="Traditional Arabic"/>
          <w:color w:val="auto"/>
          <w:sz w:val="32"/>
          <w:szCs w:val="32"/>
          <w:shd w:val="clear" w:color="auto" w:fill="FFFFFF"/>
          <w:rtl/>
          <w:lang w:eastAsia="en-US"/>
        </w:rPr>
        <w:t>وقال تعالى</w:t>
      </w:r>
      <w:r w:rsidRPr="00EC0277">
        <w:rPr>
          <w:rFonts w:ascii="Traditional Arabic" w:hAnsi="Traditional Arabic" w:hint="cs"/>
          <w:color w:val="auto"/>
          <w:sz w:val="24"/>
          <w:szCs w:val="24"/>
          <w:shd w:val="clear" w:color="auto" w:fill="FFFFFF"/>
          <w:rtl/>
          <w:lang w:eastAsia="en-US"/>
        </w:rPr>
        <w:t>:</w:t>
      </w:r>
      <w:r w:rsidR="00EC0277">
        <w:rPr>
          <w:rFonts w:ascii="Traditional Arabic" w:hAnsi="Traditional Arabic" w:hint="cs"/>
          <w:color w:val="auto"/>
          <w:sz w:val="24"/>
          <w:szCs w:val="24"/>
          <w:rtl/>
          <w:lang w:eastAsia="en-US"/>
        </w:rPr>
        <w:t xml:space="preserve"> </w:t>
      </w:r>
      <w:r w:rsidRPr="00744959">
        <w:rPr>
          <w:rFonts w:ascii="Traditional Arabic" w:hAnsi="Traditional Arabic"/>
          <w:color w:val="00B050"/>
          <w:sz w:val="24"/>
          <w:szCs w:val="24"/>
          <w:rtl/>
          <w:lang w:eastAsia="en-US"/>
        </w:rPr>
        <w:t>{</w:t>
      </w:r>
      <w:r w:rsidR="00CB3404" w:rsidRPr="00744959">
        <w:rPr>
          <w:color w:val="00B050"/>
          <w:sz w:val="24"/>
          <w:szCs w:val="24"/>
        </w:rPr>
        <w:sym w:font="HQPB4" w:char="F0C8"/>
      </w:r>
      <w:r w:rsidR="00CB3404" w:rsidRPr="00744959">
        <w:rPr>
          <w:color w:val="00B050"/>
          <w:sz w:val="24"/>
          <w:szCs w:val="24"/>
        </w:rPr>
        <w:sym w:font="HQPB2" w:char="F040"/>
      </w:r>
      <w:r w:rsidR="00CB3404" w:rsidRPr="00744959">
        <w:rPr>
          <w:color w:val="00B050"/>
          <w:sz w:val="24"/>
          <w:szCs w:val="24"/>
        </w:rPr>
        <w:sym w:font="HQPB4" w:char="F0E8"/>
      </w:r>
      <w:r w:rsidR="00CB3404" w:rsidRPr="00744959">
        <w:rPr>
          <w:color w:val="00B050"/>
          <w:sz w:val="24"/>
          <w:szCs w:val="24"/>
        </w:rPr>
        <w:sym w:font="HQPB2" w:char="F025"/>
      </w:r>
      <w:r w:rsidR="00CB3404" w:rsidRPr="00744959">
        <w:rPr>
          <w:color w:val="00B050"/>
          <w:sz w:val="24"/>
          <w:szCs w:val="24"/>
          <w:rtl/>
        </w:rPr>
        <w:t xml:space="preserve"> </w:t>
      </w:r>
      <w:r w:rsidR="00CB3404" w:rsidRPr="00744959">
        <w:rPr>
          <w:color w:val="00B050"/>
          <w:sz w:val="24"/>
          <w:szCs w:val="24"/>
        </w:rPr>
        <w:sym w:font="HQPB5" w:char="F028"/>
      </w:r>
      <w:r w:rsidR="00CB3404" w:rsidRPr="00744959">
        <w:rPr>
          <w:color w:val="00B050"/>
          <w:sz w:val="24"/>
          <w:szCs w:val="24"/>
        </w:rPr>
        <w:sym w:font="HQPB1" w:char="F023"/>
      </w:r>
      <w:r w:rsidR="00CB3404" w:rsidRPr="00744959">
        <w:rPr>
          <w:color w:val="00B050"/>
          <w:sz w:val="24"/>
          <w:szCs w:val="24"/>
        </w:rPr>
        <w:sym w:font="HQPB2" w:char="F071"/>
      </w:r>
      <w:r w:rsidR="00CB3404" w:rsidRPr="00744959">
        <w:rPr>
          <w:color w:val="00B050"/>
          <w:sz w:val="24"/>
          <w:szCs w:val="24"/>
        </w:rPr>
        <w:sym w:font="HQPB4" w:char="F0E3"/>
      </w:r>
      <w:r w:rsidR="00CB3404" w:rsidRPr="00744959">
        <w:rPr>
          <w:color w:val="00B050"/>
          <w:sz w:val="24"/>
          <w:szCs w:val="24"/>
        </w:rPr>
        <w:sym w:font="HQPB1" w:char="F0E3"/>
      </w:r>
      <w:r w:rsidR="00CB3404" w:rsidRPr="00744959">
        <w:rPr>
          <w:color w:val="00B050"/>
          <w:sz w:val="24"/>
          <w:szCs w:val="24"/>
        </w:rPr>
        <w:sym w:font="HQPB4" w:char="F0F7"/>
      </w:r>
      <w:r w:rsidR="00CB3404" w:rsidRPr="00744959">
        <w:rPr>
          <w:color w:val="00B050"/>
          <w:sz w:val="24"/>
          <w:szCs w:val="24"/>
        </w:rPr>
        <w:sym w:font="HQPB1" w:char="F08A"/>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5" w:char="F074"/>
      </w:r>
      <w:r w:rsidR="00CB3404" w:rsidRPr="00744959">
        <w:rPr>
          <w:color w:val="00B050"/>
          <w:sz w:val="24"/>
          <w:szCs w:val="24"/>
        </w:rPr>
        <w:sym w:font="HQPB2" w:char="F0FB"/>
      </w:r>
      <w:r w:rsidR="00CB3404" w:rsidRPr="00744959">
        <w:rPr>
          <w:color w:val="00B050"/>
          <w:sz w:val="24"/>
          <w:szCs w:val="24"/>
        </w:rPr>
        <w:sym w:font="HQPB2" w:char="F0EF"/>
      </w:r>
      <w:r w:rsidR="00CB3404" w:rsidRPr="00744959">
        <w:rPr>
          <w:color w:val="00B050"/>
          <w:sz w:val="24"/>
          <w:szCs w:val="24"/>
        </w:rPr>
        <w:sym w:font="HQPB4" w:char="F0CF"/>
      </w:r>
      <w:r w:rsidR="00CB3404" w:rsidRPr="00744959">
        <w:rPr>
          <w:color w:val="00B050"/>
          <w:sz w:val="24"/>
          <w:szCs w:val="24"/>
        </w:rPr>
        <w:sym w:font="HQPB3" w:char="F025"/>
      </w:r>
      <w:r w:rsidR="00CB3404" w:rsidRPr="00744959">
        <w:rPr>
          <w:color w:val="00B050"/>
          <w:sz w:val="24"/>
          <w:szCs w:val="24"/>
        </w:rPr>
        <w:sym w:font="HQPB4" w:char="F0A9"/>
      </w:r>
      <w:r w:rsidR="00CB3404" w:rsidRPr="00744959">
        <w:rPr>
          <w:color w:val="00B050"/>
          <w:sz w:val="24"/>
          <w:szCs w:val="24"/>
        </w:rPr>
        <w:sym w:font="HQPB3" w:char="F021"/>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2" w:char="F04F"/>
      </w:r>
      <w:r w:rsidR="00CB3404" w:rsidRPr="00744959">
        <w:rPr>
          <w:color w:val="00B050"/>
          <w:sz w:val="24"/>
          <w:szCs w:val="24"/>
        </w:rPr>
        <w:sym w:font="HQPB4" w:char="F0E7"/>
      </w:r>
      <w:r w:rsidR="00CB3404" w:rsidRPr="00744959">
        <w:rPr>
          <w:color w:val="00B050"/>
          <w:sz w:val="24"/>
          <w:szCs w:val="24"/>
        </w:rPr>
        <w:sym w:font="HQPB1" w:char="F046"/>
      </w:r>
      <w:r w:rsidR="00CB3404" w:rsidRPr="00744959">
        <w:rPr>
          <w:color w:val="00B050"/>
          <w:sz w:val="24"/>
          <w:szCs w:val="24"/>
        </w:rPr>
        <w:sym w:font="HQPB4" w:char="F0F4"/>
      </w:r>
      <w:r w:rsidR="00CB3404" w:rsidRPr="00744959">
        <w:rPr>
          <w:color w:val="00B050"/>
          <w:sz w:val="24"/>
          <w:szCs w:val="24"/>
        </w:rPr>
        <w:sym w:font="HQPB2" w:char="F04A"/>
      </w:r>
      <w:r w:rsidR="00CB3404" w:rsidRPr="00744959">
        <w:rPr>
          <w:color w:val="00B050"/>
          <w:sz w:val="24"/>
          <w:szCs w:val="24"/>
        </w:rPr>
        <w:sym w:font="HQPB5" w:char="F074"/>
      </w:r>
      <w:r w:rsidR="00CB3404" w:rsidRPr="00744959">
        <w:rPr>
          <w:color w:val="00B050"/>
          <w:sz w:val="24"/>
          <w:szCs w:val="24"/>
        </w:rPr>
        <w:sym w:font="HQPB1" w:char="F0E3"/>
      </w:r>
      <w:r w:rsidR="00CB3404" w:rsidRPr="00744959">
        <w:rPr>
          <w:color w:val="00B050"/>
          <w:sz w:val="24"/>
          <w:szCs w:val="24"/>
        </w:rPr>
        <w:sym w:font="HQPB5" w:char="F079"/>
      </w:r>
      <w:r w:rsidR="00CB3404" w:rsidRPr="00744959">
        <w:rPr>
          <w:color w:val="00B050"/>
          <w:sz w:val="24"/>
          <w:szCs w:val="24"/>
        </w:rPr>
        <w:sym w:font="HQPB1" w:char="F097"/>
      </w:r>
      <w:r w:rsidR="00CB3404" w:rsidRPr="00744959">
        <w:rPr>
          <w:color w:val="00B050"/>
          <w:sz w:val="24"/>
          <w:szCs w:val="24"/>
          <w:rtl/>
        </w:rPr>
        <w:t xml:space="preserve"> </w:t>
      </w:r>
      <w:r w:rsidR="00CB3404" w:rsidRPr="00744959">
        <w:rPr>
          <w:color w:val="00B050"/>
          <w:sz w:val="24"/>
          <w:szCs w:val="24"/>
        </w:rPr>
        <w:sym w:font="HQPB2" w:char="F060"/>
      </w:r>
      <w:r w:rsidR="00CB3404" w:rsidRPr="00744959">
        <w:rPr>
          <w:color w:val="00B050"/>
          <w:sz w:val="24"/>
          <w:szCs w:val="24"/>
        </w:rPr>
        <w:sym w:font="HQPB4" w:char="F0CF"/>
      </w:r>
      <w:r w:rsidR="00CB3404" w:rsidRPr="00744959">
        <w:rPr>
          <w:color w:val="00B050"/>
          <w:sz w:val="24"/>
          <w:szCs w:val="24"/>
        </w:rPr>
        <w:sym w:font="HQPB4" w:char="F069"/>
      </w:r>
      <w:r w:rsidR="00CB3404" w:rsidRPr="00744959">
        <w:rPr>
          <w:color w:val="00B050"/>
          <w:sz w:val="24"/>
          <w:szCs w:val="24"/>
        </w:rPr>
        <w:sym w:font="HQPB2" w:char="F042"/>
      </w:r>
      <w:r w:rsidR="00CB3404" w:rsidRPr="00744959">
        <w:rPr>
          <w:color w:val="00B050"/>
          <w:sz w:val="24"/>
          <w:szCs w:val="24"/>
          <w:rtl/>
        </w:rPr>
        <w:t xml:space="preserve"> </w:t>
      </w:r>
      <w:r w:rsidR="00CB3404" w:rsidRPr="00744959">
        <w:rPr>
          <w:color w:val="00B050"/>
          <w:sz w:val="24"/>
          <w:szCs w:val="24"/>
        </w:rPr>
        <w:sym w:font="HQPB2" w:char="F0BE"/>
      </w:r>
      <w:r w:rsidR="00CB3404" w:rsidRPr="00744959">
        <w:rPr>
          <w:color w:val="00B050"/>
          <w:sz w:val="24"/>
          <w:szCs w:val="24"/>
        </w:rPr>
        <w:sym w:font="HQPB4" w:char="F0CF"/>
      </w:r>
      <w:r w:rsidR="00CB3404" w:rsidRPr="00744959">
        <w:rPr>
          <w:color w:val="00B050"/>
          <w:sz w:val="24"/>
          <w:szCs w:val="24"/>
        </w:rPr>
        <w:sym w:font="HQPB2" w:char="F06D"/>
      </w:r>
      <w:r w:rsidR="00CB3404" w:rsidRPr="00744959">
        <w:rPr>
          <w:color w:val="00B050"/>
          <w:sz w:val="24"/>
          <w:szCs w:val="24"/>
        </w:rPr>
        <w:sym w:font="HQPB4" w:char="F0CF"/>
      </w:r>
      <w:r w:rsidR="00CB3404" w:rsidRPr="00744959">
        <w:rPr>
          <w:color w:val="00B050"/>
          <w:sz w:val="24"/>
          <w:szCs w:val="24"/>
        </w:rPr>
        <w:sym w:font="HQPB2" w:char="F052"/>
      </w:r>
      <w:r w:rsidR="00CB3404" w:rsidRPr="00744959">
        <w:rPr>
          <w:color w:val="00B050"/>
          <w:sz w:val="24"/>
          <w:szCs w:val="24"/>
        </w:rPr>
        <w:sym w:font="HQPB2" w:char="F072"/>
      </w:r>
      <w:r w:rsidR="00CB3404" w:rsidRPr="00744959">
        <w:rPr>
          <w:color w:val="00B050"/>
          <w:sz w:val="24"/>
          <w:szCs w:val="24"/>
        </w:rPr>
        <w:sym w:font="HQPB4" w:char="F0DF"/>
      </w:r>
      <w:r w:rsidR="00CB3404" w:rsidRPr="00744959">
        <w:rPr>
          <w:color w:val="00B050"/>
          <w:sz w:val="24"/>
          <w:szCs w:val="24"/>
        </w:rPr>
        <w:sym w:font="HQPB1" w:char="F08A"/>
      </w:r>
      <w:r w:rsidR="00CB3404" w:rsidRPr="00744959">
        <w:rPr>
          <w:color w:val="00B050"/>
          <w:sz w:val="24"/>
          <w:szCs w:val="24"/>
          <w:rtl/>
        </w:rPr>
        <w:t xml:space="preserve"> </w:t>
      </w:r>
      <w:r w:rsidR="00CB3404" w:rsidRPr="00744959">
        <w:rPr>
          <w:color w:val="00B050"/>
          <w:sz w:val="24"/>
          <w:szCs w:val="24"/>
        </w:rPr>
        <w:sym w:font="HQPB5" w:char="F09F"/>
      </w:r>
      <w:r w:rsidR="00CB3404" w:rsidRPr="00744959">
        <w:rPr>
          <w:color w:val="00B050"/>
          <w:sz w:val="24"/>
          <w:szCs w:val="24"/>
        </w:rPr>
        <w:sym w:font="HQPB2" w:char="F078"/>
      </w:r>
      <w:r w:rsidR="00CB3404" w:rsidRPr="00744959">
        <w:rPr>
          <w:color w:val="00B050"/>
          <w:sz w:val="24"/>
          <w:szCs w:val="24"/>
        </w:rPr>
        <w:sym w:font="HQPB5" w:char="F073"/>
      </w:r>
      <w:r w:rsidR="00CB3404" w:rsidRPr="00744959">
        <w:rPr>
          <w:color w:val="00B050"/>
          <w:sz w:val="24"/>
          <w:szCs w:val="24"/>
        </w:rPr>
        <w:sym w:font="HQPB1" w:char="F0F9"/>
      </w:r>
      <w:r w:rsidR="00CB3404" w:rsidRPr="00744959">
        <w:rPr>
          <w:color w:val="00B050"/>
          <w:sz w:val="24"/>
          <w:szCs w:val="24"/>
          <w:rtl/>
        </w:rPr>
        <w:t xml:space="preserve"> </w:t>
      </w:r>
      <w:r w:rsidR="00CB3404" w:rsidRPr="00744959">
        <w:rPr>
          <w:color w:val="00B050"/>
          <w:sz w:val="24"/>
          <w:szCs w:val="24"/>
        </w:rPr>
        <w:sym w:font="HQPB5" w:char="F09A"/>
      </w:r>
      <w:r w:rsidR="00CB3404" w:rsidRPr="00744959">
        <w:rPr>
          <w:color w:val="00B050"/>
          <w:sz w:val="24"/>
          <w:szCs w:val="24"/>
        </w:rPr>
        <w:sym w:font="HQPB2" w:char="F063"/>
      </w:r>
      <w:r w:rsidR="00CB3404" w:rsidRPr="00744959">
        <w:rPr>
          <w:color w:val="00B050"/>
          <w:sz w:val="24"/>
          <w:szCs w:val="24"/>
        </w:rPr>
        <w:sym w:font="HQPB2" w:char="F071"/>
      </w:r>
      <w:r w:rsidR="00CB3404" w:rsidRPr="00744959">
        <w:rPr>
          <w:color w:val="00B050"/>
          <w:sz w:val="24"/>
          <w:szCs w:val="24"/>
        </w:rPr>
        <w:sym w:font="HQPB4" w:char="F0E4"/>
      </w:r>
      <w:r w:rsidR="00CB3404" w:rsidRPr="00744959">
        <w:rPr>
          <w:color w:val="00B050"/>
          <w:sz w:val="24"/>
          <w:szCs w:val="24"/>
        </w:rPr>
        <w:sym w:font="HQPB2" w:char="F033"/>
      </w:r>
      <w:r w:rsidR="00CB3404" w:rsidRPr="00744959">
        <w:rPr>
          <w:color w:val="00B050"/>
          <w:sz w:val="24"/>
          <w:szCs w:val="24"/>
        </w:rPr>
        <w:sym w:font="HQPB4" w:char="F0CE"/>
      </w:r>
      <w:r w:rsidR="00CB3404" w:rsidRPr="00744959">
        <w:rPr>
          <w:color w:val="00B050"/>
          <w:sz w:val="24"/>
          <w:szCs w:val="24"/>
        </w:rPr>
        <w:sym w:font="HQPB2" w:char="F03D"/>
      </w:r>
      <w:r w:rsidR="00CB3404" w:rsidRPr="00744959">
        <w:rPr>
          <w:color w:val="00B050"/>
          <w:sz w:val="24"/>
          <w:szCs w:val="24"/>
        </w:rPr>
        <w:sym w:font="HQPB4" w:char="F0F4"/>
      </w:r>
      <w:r w:rsidR="00CB3404" w:rsidRPr="00744959">
        <w:rPr>
          <w:color w:val="00B050"/>
          <w:sz w:val="24"/>
          <w:szCs w:val="24"/>
        </w:rPr>
        <w:sym w:font="HQPB2" w:char="F04A"/>
      </w:r>
      <w:r w:rsidR="00CB3404" w:rsidRPr="00744959">
        <w:rPr>
          <w:color w:val="00B050"/>
          <w:sz w:val="24"/>
          <w:szCs w:val="24"/>
        </w:rPr>
        <w:sym w:font="HQPB5" w:char="F074"/>
      </w:r>
      <w:r w:rsidR="00CB3404" w:rsidRPr="00744959">
        <w:rPr>
          <w:color w:val="00B050"/>
          <w:sz w:val="24"/>
          <w:szCs w:val="24"/>
        </w:rPr>
        <w:sym w:font="HQPB2" w:char="F083"/>
      </w:r>
      <w:r w:rsidR="00CB3404" w:rsidRPr="00744959">
        <w:rPr>
          <w:color w:val="00B050"/>
          <w:sz w:val="24"/>
          <w:szCs w:val="24"/>
          <w:rtl/>
        </w:rPr>
        <w:t xml:space="preserve"> </w:t>
      </w:r>
      <w:r w:rsidR="00CB3404" w:rsidRPr="00744959">
        <w:rPr>
          <w:color w:val="00B050"/>
          <w:sz w:val="24"/>
          <w:szCs w:val="24"/>
        </w:rPr>
        <w:sym w:font="HQPB5" w:char="F079"/>
      </w:r>
      <w:r w:rsidR="00CB3404" w:rsidRPr="00744959">
        <w:rPr>
          <w:color w:val="00B050"/>
          <w:sz w:val="24"/>
          <w:szCs w:val="24"/>
        </w:rPr>
        <w:sym w:font="HQPB2" w:char="F023"/>
      </w:r>
      <w:r w:rsidR="00CB3404" w:rsidRPr="00744959">
        <w:rPr>
          <w:color w:val="00B050"/>
          <w:sz w:val="24"/>
          <w:szCs w:val="24"/>
        </w:rPr>
        <w:sym w:font="HQPB4" w:char="F0F4"/>
      </w:r>
      <w:r w:rsidR="00CB3404" w:rsidRPr="00744959">
        <w:rPr>
          <w:color w:val="00B050"/>
          <w:sz w:val="24"/>
          <w:szCs w:val="24"/>
        </w:rPr>
        <w:sym w:font="HQPB1" w:char="F0B1"/>
      </w:r>
      <w:r w:rsidR="00CB3404" w:rsidRPr="00744959">
        <w:rPr>
          <w:color w:val="00B050"/>
          <w:sz w:val="24"/>
          <w:szCs w:val="24"/>
        </w:rPr>
        <w:sym w:font="HQPB5" w:char="F078"/>
      </w:r>
      <w:r w:rsidR="00CB3404" w:rsidRPr="00744959">
        <w:rPr>
          <w:color w:val="00B050"/>
          <w:sz w:val="24"/>
          <w:szCs w:val="24"/>
        </w:rPr>
        <w:sym w:font="HQPB2" w:char="F02E"/>
      </w:r>
      <w:r w:rsidR="00CB3404" w:rsidRPr="00744959">
        <w:rPr>
          <w:color w:val="00B050"/>
          <w:sz w:val="24"/>
          <w:szCs w:val="24"/>
          <w:rtl/>
        </w:rPr>
        <w:t xml:space="preserve"> </w:t>
      </w:r>
      <w:r w:rsidR="00CB3404" w:rsidRPr="00744959">
        <w:rPr>
          <w:color w:val="00B050"/>
          <w:sz w:val="24"/>
          <w:szCs w:val="24"/>
        </w:rPr>
        <w:sym w:font="HQPB4" w:char="F0CE"/>
      </w:r>
      <w:r w:rsidR="00CB3404" w:rsidRPr="00744959">
        <w:rPr>
          <w:color w:val="00B050"/>
          <w:sz w:val="24"/>
          <w:szCs w:val="24"/>
        </w:rPr>
        <w:sym w:font="HQPB4" w:char="F068"/>
      </w:r>
      <w:r w:rsidR="00CB3404" w:rsidRPr="00744959">
        <w:rPr>
          <w:color w:val="00B050"/>
          <w:sz w:val="24"/>
          <w:szCs w:val="24"/>
        </w:rPr>
        <w:sym w:font="HQPB1" w:char="F08E"/>
      </w:r>
      <w:r w:rsidR="00CB3404" w:rsidRPr="00744959">
        <w:rPr>
          <w:color w:val="00B050"/>
          <w:sz w:val="24"/>
          <w:szCs w:val="24"/>
        </w:rPr>
        <w:sym w:font="HQPB4" w:char="F091"/>
      </w:r>
      <w:r w:rsidR="00CB3404" w:rsidRPr="00744959">
        <w:rPr>
          <w:color w:val="00B050"/>
          <w:sz w:val="24"/>
          <w:szCs w:val="24"/>
        </w:rPr>
        <w:sym w:font="HQPB1" w:char="F0D8"/>
      </w:r>
      <w:r w:rsidR="00CB3404" w:rsidRPr="00744959">
        <w:rPr>
          <w:color w:val="00B050"/>
          <w:sz w:val="24"/>
          <w:szCs w:val="24"/>
        </w:rPr>
        <w:sym w:font="HQPB2" w:char="F039"/>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4" w:char="F0F6"/>
      </w:r>
      <w:r w:rsidR="00CB3404" w:rsidRPr="00744959">
        <w:rPr>
          <w:color w:val="00B050"/>
          <w:sz w:val="24"/>
          <w:szCs w:val="24"/>
        </w:rPr>
        <w:sym w:font="HQPB2" w:char="F04E"/>
      </w:r>
      <w:r w:rsidR="00CB3404" w:rsidRPr="00744959">
        <w:rPr>
          <w:color w:val="00B050"/>
          <w:sz w:val="24"/>
          <w:szCs w:val="24"/>
        </w:rPr>
        <w:sym w:font="HQPB4" w:char="F0E4"/>
      </w:r>
      <w:r w:rsidR="00CB3404" w:rsidRPr="00744959">
        <w:rPr>
          <w:color w:val="00B050"/>
          <w:sz w:val="24"/>
          <w:szCs w:val="24"/>
        </w:rPr>
        <w:sym w:font="HQPB2" w:char="F033"/>
      </w:r>
      <w:r w:rsidR="00CB3404" w:rsidRPr="00744959">
        <w:rPr>
          <w:color w:val="00B050"/>
          <w:sz w:val="24"/>
          <w:szCs w:val="24"/>
        </w:rPr>
        <w:sym w:font="HQPB2" w:char="F059"/>
      </w:r>
      <w:r w:rsidR="00CB3404" w:rsidRPr="00744959">
        <w:rPr>
          <w:color w:val="00B050"/>
          <w:sz w:val="24"/>
          <w:szCs w:val="24"/>
        </w:rPr>
        <w:sym w:font="HQPB5" w:char="F074"/>
      </w:r>
      <w:r w:rsidR="00CB3404" w:rsidRPr="00744959">
        <w:rPr>
          <w:color w:val="00B050"/>
          <w:sz w:val="24"/>
          <w:szCs w:val="24"/>
        </w:rPr>
        <w:sym w:font="HQPB1" w:char="F0E3"/>
      </w:r>
      <w:r w:rsidR="00CB3404" w:rsidRPr="00744959">
        <w:rPr>
          <w:color w:val="00B050"/>
          <w:sz w:val="24"/>
          <w:szCs w:val="24"/>
          <w:rtl/>
        </w:rPr>
        <w:t xml:space="preserve"> </w:t>
      </w:r>
      <w:r w:rsidR="00CB3404" w:rsidRPr="00744959">
        <w:rPr>
          <w:color w:val="00B050"/>
          <w:sz w:val="24"/>
          <w:szCs w:val="24"/>
        </w:rPr>
        <w:sym w:font="HQPB5" w:char="F09F"/>
      </w:r>
      <w:r w:rsidR="00CB3404" w:rsidRPr="00744959">
        <w:rPr>
          <w:color w:val="00B050"/>
          <w:sz w:val="24"/>
          <w:szCs w:val="24"/>
        </w:rPr>
        <w:sym w:font="HQPB2" w:char="F077"/>
      </w:r>
      <w:r w:rsidR="00CB3404" w:rsidRPr="00744959">
        <w:rPr>
          <w:color w:val="00B050"/>
          <w:sz w:val="24"/>
          <w:szCs w:val="24"/>
        </w:rPr>
        <w:sym w:font="HQPB5" w:char="F075"/>
      </w:r>
      <w:r w:rsidR="00CB3404" w:rsidRPr="00744959">
        <w:rPr>
          <w:color w:val="00B050"/>
          <w:sz w:val="24"/>
          <w:szCs w:val="24"/>
        </w:rPr>
        <w:sym w:font="HQPB2" w:char="F072"/>
      </w:r>
      <w:r w:rsidR="00CB3404" w:rsidRPr="00744959">
        <w:rPr>
          <w:color w:val="00B050"/>
          <w:sz w:val="24"/>
          <w:szCs w:val="24"/>
          <w:rtl/>
        </w:rPr>
        <w:t xml:space="preserve"> </w:t>
      </w:r>
      <w:r w:rsidR="00CB3404" w:rsidRPr="00744959">
        <w:rPr>
          <w:color w:val="00B050"/>
          <w:sz w:val="24"/>
          <w:szCs w:val="24"/>
        </w:rPr>
        <w:sym w:font="HQPB4" w:char="F0B8"/>
      </w:r>
      <w:r w:rsidR="00CB3404" w:rsidRPr="00744959">
        <w:rPr>
          <w:color w:val="00B050"/>
          <w:sz w:val="24"/>
          <w:szCs w:val="24"/>
        </w:rPr>
        <w:sym w:font="HQPB2" w:char="F078"/>
      </w:r>
      <w:r w:rsidR="00CB3404" w:rsidRPr="00744959">
        <w:rPr>
          <w:color w:val="00B050"/>
          <w:sz w:val="24"/>
          <w:szCs w:val="24"/>
        </w:rPr>
        <w:sym w:font="HQPB2" w:char="F083"/>
      </w:r>
      <w:r w:rsidR="00CB3404" w:rsidRPr="00744959">
        <w:rPr>
          <w:color w:val="00B050"/>
          <w:sz w:val="24"/>
          <w:szCs w:val="24"/>
        </w:rPr>
        <w:sym w:font="HQPB4" w:char="F0C8"/>
      </w:r>
      <w:r w:rsidR="00CB3404" w:rsidRPr="00744959">
        <w:rPr>
          <w:color w:val="00B050"/>
          <w:sz w:val="24"/>
          <w:szCs w:val="24"/>
        </w:rPr>
        <w:sym w:font="HQPB2" w:char="F071"/>
      </w:r>
      <w:r w:rsidR="00CB3404" w:rsidRPr="00744959">
        <w:rPr>
          <w:color w:val="00B050"/>
          <w:sz w:val="24"/>
          <w:szCs w:val="24"/>
        </w:rPr>
        <w:sym w:font="HQPB4" w:char="F0F8"/>
      </w:r>
      <w:r w:rsidR="00CB3404" w:rsidRPr="00744959">
        <w:rPr>
          <w:color w:val="00B050"/>
          <w:sz w:val="24"/>
          <w:szCs w:val="24"/>
        </w:rPr>
        <w:sym w:font="HQPB1" w:char="F074"/>
      </w:r>
      <w:r w:rsidR="00CB3404" w:rsidRPr="00744959">
        <w:rPr>
          <w:color w:val="00B050"/>
          <w:sz w:val="24"/>
          <w:szCs w:val="24"/>
        </w:rPr>
        <w:sym w:font="HQPB5" w:char="F072"/>
      </w:r>
      <w:r w:rsidR="00CB3404" w:rsidRPr="00744959">
        <w:rPr>
          <w:color w:val="00B050"/>
          <w:sz w:val="24"/>
          <w:szCs w:val="24"/>
        </w:rPr>
        <w:sym w:font="HQPB1" w:char="F042"/>
      </w:r>
      <w:r w:rsidR="00CB3404" w:rsidRPr="00744959">
        <w:rPr>
          <w:color w:val="00B050"/>
          <w:sz w:val="24"/>
          <w:szCs w:val="24"/>
          <w:rtl/>
        </w:rPr>
        <w:t xml:space="preserve"> </w:t>
      </w:r>
      <w:r w:rsidR="00CB3404" w:rsidRPr="00744959">
        <w:rPr>
          <w:color w:val="00B050"/>
          <w:sz w:val="24"/>
          <w:szCs w:val="24"/>
        </w:rPr>
        <w:sym w:font="HQPB2" w:char="F0C7"/>
      </w:r>
      <w:r w:rsidR="00CB3404" w:rsidRPr="00744959">
        <w:rPr>
          <w:color w:val="00B050"/>
          <w:sz w:val="24"/>
          <w:szCs w:val="24"/>
        </w:rPr>
        <w:sym w:font="HQPB2" w:char="F0CE"/>
      </w:r>
      <w:r w:rsidR="00CB3404" w:rsidRPr="00744959">
        <w:rPr>
          <w:color w:val="00B050"/>
          <w:sz w:val="24"/>
          <w:szCs w:val="24"/>
        </w:rPr>
        <w:sym w:font="HQPB2" w:char="F0CF"/>
      </w:r>
      <w:r w:rsidR="00CB3404" w:rsidRPr="00744959">
        <w:rPr>
          <w:color w:val="00B050"/>
          <w:sz w:val="24"/>
          <w:szCs w:val="24"/>
        </w:rPr>
        <w:sym w:font="HQPB2" w:char="F0C8"/>
      </w:r>
      <w:r w:rsidRPr="00744959">
        <w:rPr>
          <w:rFonts w:ascii="Traditional Arabic" w:hAnsi="Traditional Arabic"/>
          <w:color w:val="00B050"/>
          <w:sz w:val="24"/>
          <w:szCs w:val="24"/>
          <w:rtl/>
          <w:lang w:eastAsia="en-US"/>
        </w:rPr>
        <w:t>}</w:t>
      </w:r>
      <w:r w:rsidRPr="00744959">
        <w:rPr>
          <w:rFonts w:ascii="Traditional Arabic" w:hAnsi="Traditional Arabic"/>
          <w:color w:val="00B050"/>
          <w:sz w:val="32"/>
          <w:szCs w:val="32"/>
          <w:rtl/>
          <w:lang w:eastAsia="en-US"/>
        </w:rPr>
        <w:t xml:space="preserve"> [الإسراء: 56]</w:t>
      </w:r>
      <w:r w:rsidRPr="00566169">
        <w:rPr>
          <w:rFonts w:ascii="Traditional Arabic" w:hAnsi="Traditional Arabic"/>
          <w:color w:val="auto"/>
          <w:sz w:val="32"/>
          <w:szCs w:val="32"/>
          <w:shd w:val="clear" w:color="auto" w:fill="FFFFFF"/>
          <w:rtl/>
          <w:lang w:eastAsia="en-US"/>
        </w:rPr>
        <w:t>، وقال عز وجل</w:t>
      </w:r>
      <w:r w:rsidRPr="00744959">
        <w:rPr>
          <w:rFonts w:ascii="Traditional Arabic" w:hAnsi="Traditional Arabic"/>
          <w:color w:val="00B050"/>
          <w:sz w:val="24"/>
          <w:szCs w:val="24"/>
          <w:shd w:val="clear" w:color="auto" w:fill="FFFFFF"/>
          <w:rtl/>
          <w:lang w:eastAsia="en-US"/>
        </w:rPr>
        <w:t>:</w:t>
      </w:r>
      <w:r w:rsidRPr="00744959">
        <w:rPr>
          <w:rFonts w:ascii="Traditional Arabic" w:hAnsi="Traditional Arabic"/>
          <w:color w:val="00B050"/>
          <w:sz w:val="24"/>
          <w:szCs w:val="24"/>
          <w:rtl/>
          <w:lang w:eastAsia="en-US"/>
        </w:rPr>
        <w:t>{</w:t>
      </w:r>
      <w:r w:rsidR="00CB3404" w:rsidRPr="00744959">
        <w:rPr>
          <w:color w:val="00B050"/>
          <w:sz w:val="24"/>
          <w:szCs w:val="24"/>
        </w:rPr>
        <w:t xml:space="preserve"> </w:t>
      </w:r>
      <w:r w:rsidR="00CB3404" w:rsidRPr="00744959">
        <w:rPr>
          <w:color w:val="00B050"/>
          <w:sz w:val="24"/>
          <w:szCs w:val="24"/>
        </w:rPr>
        <w:sym w:font="HQPB4" w:char="F0C8"/>
      </w:r>
      <w:r w:rsidR="00CB3404" w:rsidRPr="00744959">
        <w:rPr>
          <w:color w:val="00B050"/>
          <w:sz w:val="24"/>
          <w:szCs w:val="24"/>
        </w:rPr>
        <w:sym w:font="HQPB2" w:char="F040"/>
      </w:r>
      <w:r w:rsidR="00CB3404" w:rsidRPr="00744959">
        <w:rPr>
          <w:color w:val="00B050"/>
          <w:sz w:val="24"/>
          <w:szCs w:val="24"/>
        </w:rPr>
        <w:sym w:font="HQPB4" w:char="F0E8"/>
      </w:r>
      <w:r w:rsidR="00CB3404" w:rsidRPr="00744959">
        <w:rPr>
          <w:color w:val="00B050"/>
          <w:sz w:val="24"/>
          <w:szCs w:val="24"/>
        </w:rPr>
        <w:sym w:font="HQPB2" w:char="F025"/>
      </w:r>
      <w:r w:rsidR="00CB3404" w:rsidRPr="00744959">
        <w:rPr>
          <w:color w:val="00B050"/>
          <w:sz w:val="24"/>
          <w:szCs w:val="24"/>
          <w:rtl/>
        </w:rPr>
        <w:t xml:space="preserve"> </w:t>
      </w:r>
      <w:r w:rsidR="00CB3404" w:rsidRPr="00744959">
        <w:rPr>
          <w:color w:val="00B050"/>
          <w:sz w:val="24"/>
          <w:szCs w:val="24"/>
        </w:rPr>
        <w:sym w:font="HQPB5" w:char="F028"/>
      </w:r>
      <w:r w:rsidR="00CB3404" w:rsidRPr="00744959">
        <w:rPr>
          <w:color w:val="00B050"/>
          <w:sz w:val="24"/>
          <w:szCs w:val="24"/>
        </w:rPr>
        <w:sym w:font="HQPB1" w:char="F023"/>
      </w:r>
      <w:r w:rsidR="00CB3404" w:rsidRPr="00744959">
        <w:rPr>
          <w:color w:val="00B050"/>
          <w:sz w:val="24"/>
          <w:szCs w:val="24"/>
        </w:rPr>
        <w:sym w:font="HQPB2" w:char="F071"/>
      </w:r>
      <w:r w:rsidR="00CB3404" w:rsidRPr="00744959">
        <w:rPr>
          <w:color w:val="00B050"/>
          <w:sz w:val="24"/>
          <w:szCs w:val="24"/>
        </w:rPr>
        <w:sym w:font="HQPB4" w:char="F0E3"/>
      </w:r>
      <w:r w:rsidR="00CB3404" w:rsidRPr="00744959">
        <w:rPr>
          <w:color w:val="00B050"/>
          <w:sz w:val="24"/>
          <w:szCs w:val="24"/>
        </w:rPr>
        <w:sym w:font="HQPB1" w:char="F0E3"/>
      </w:r>
      <w:r w:rsidR="00CB3404" w:rsidRPr="00744959">
        <w:rPr>
          <w:color w:val="00B050"/>
          <w:sz w:val="24"/>
          <w:szCs w:val="24"/>
        </w:rPr>
        <w:sym w:font="HQPB4" w:char="F0F7"/>
      </w:r>
      <w:r w:rsidR="00CB3404" w:rsidRPr="00744959">
        <w:rPr>
          <w:color w:val="00B050"/>
          <w:sz w:val="24"/>
          <w:szCs w:val="24"/>
        </w:rPr>
        <w:sym w:font="HQPB1" w:char="F08A"/>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5" w:char="F09A"/>
      </w:r>
      <w:r w:rsidR="00CB3404" w:rsidRPr="00744959">
        <w:rPr>
          <w:color w:val="00B050"/>
          <w:sz w:val="24"/>
          <w:szCs w:val="24"/>
        </w:rPr>
        <w:sym w:font="HQPB2" w:char="F0FA"/>
      </w:r>
      <w:r w:rsidR="00CB3404" w:rsidRPr="00744959">
        <w:rPr>
          <w:color w:val="00B050"/>
          <w:sz w:val="24"/>
          <w:szCs w:val="24"/>
        </w:rPr>
        <w:sym w:font="HQPB2" w:char="F0EF"/>
      </w:r>
      <w:r w:rsidR="00CB3404" w:rsidRPr="00744959">
        <w:rPr>
          <w:color w:val="00B050"/>
          <w:sz w:val="24"/>
          <w:szCs w:val="24"/>
        </w:rPr>
        <w:sym w:font="HQPB4" w:char="F0CF"/>
      </w:r>
      <w:r w:rsidR="00CB3404" w:rsidRPr="00744959">
        <w:rPr>
          <w:color w:val="00B050"/>
          <w:sz w:val="24"/>
          <w:szCs w:val="24"/>
        </w:rPr>
        <w:sym w:font="HQPB3" w:char="F025"/>
      </w:r>
      <w:r w:rsidR="00CB3404" w:rsidRPr="00744959">
        <w:rPr>
          <w:color w:val="00B050"/>
          <w:sz w:val="24"/>
          <w:szCs w:val="24"/>
        </w:rPr>
        <w:sym w:font="HQPB4" w:char="F0A9"/>
      </w:r>
      <w:r w:rsidR="00CB3404" w:rsidRPr="00744959">
        <w:rPr>
          <w:color w:val="00B050"/>
          <w:sz w:val="24"/>
          <w:szCs w:val="24"/>
        </w:rPr>
        <w:sym w:font="HQPB3" w:char="F021"/>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2" w:char="F04C"/>
      </w:r>
      <w:r w:rsidR="00CB3404" w:rsidRPr="00744959">
        <w:rPr>
          <w:color w:val="00B050"/>
          <w:sz w:val="24"/>
          <w:szCs w:val="24"/>
        </w:rPr>
        <w:sym w:font="HQPB4" w:char="F0E4"/>
      </w:r>
      <w:r w:rsidR="00CB3404" w:rsidRPr="00744959">
        <w:rPr>
          <w:color w:val="00B050"/>
          <w:sz w:val="24"/>
          <w:szCs w:val="24"/>
        </w:rPr>
        <w:sym w:font="HQPB2" w:char="F0EA"/>
      </w:r>
      <w:r w:rsidR="00CB3404" w:rsidRPr="00744959">
        <w:rPr>
          <w:color w:val="00B050"/>
          <w:sz w:val="24"/>
          <w:szCs w:val="24"/>
        </w:rPr>
        <w:sym w:font="HQPB4" w:char="F0F4"/>
      </w:r>
      <w:r w:rsidR="00CB3404" w:rsidRPr="00744959">
        <w:rPr>
          <w:color w:val="00B050"/>
          <w:sz w:val="24"/>
          <w:szCs w:val="24"/>
        </w:rPr>
        <w:sym w:font="HQPB2" w:char="F04A"/>
      </w:r>
      <w:r w:rsidR="00CB3404" w:rsidRPr="00744959">
        <w:rPr>
          <w:color w:val="00B050"/>
          <w:sz w:val="24"/>
          <w:szCs w:val="24"/>
        </w:rPr>
        <w:sym w:font="HQPB5" w:char="F074"/>
      </w:r>
      <w:r w:rsidR="00CB3404" w:rsidRPr="00744959">
        <w:rPr>
          <w:color w:val="00B050"/>
          <w:sz w:val="24"/>
          <w:szCs w:val="24"/>
        </w:rPr>
        <w:sym w:font="HQPB1" w:char="F0E3"/>
      </w:r>
      <w:r w:rsidR="00CB3404" w:rsidRPr="00744959">
        <w:rPr>
          <w:color w:val="00B050"/>
          <w:sz w:val="24"/>
          <w:szCs w:val="24"/>
        </w:rPr>
        <w:sym w:font="HQPB5" w:char="F079"/>
      </w:r>
      <w:r w:rsidR="00CB3404" w:rsidRPr="00744959">
        <w:rPr>
          <w:color w:val="00B050"/>
          <w:sz w:val="24"/>
          <w:szCs w:val="24"/>
        </w:rPr>
        <w:sym w:font="HQPB1" w:char="F097"/>
      </w:r>
      <w:r w:rsidR="00CB3404" w:rsidRPr="00744959">
        <w:rPr>
          <w:color w:val="00B050"/>
          <w:sz w:val="24"/>
          <w:szCs w:val="24"/>
          <w:rtl/>
        </w:rPr>
        <w:t xml:space="preserve"> </w:t>
      </w:r>
      <w:r w:rsidR="00CB3404" w:rsidRPr="00744959">
        <w:rPr>
          <w:color w:val="00B050"/>
          <w:sz w:val="24"/>
          <w:szCs w:val="24"/>
        </w:rPr>
        <w:sym w:font="HQPB2" w:char="F060"/>
      </w:r>
      <w:r w:rsidR="00CB3404" w:rsidRPr="00744959">
        <w:rPr>
          <w:color w:val="00B050"/>
          <w:sz w:val="24"/>
          <w:szCs w:val="24"/>
        </w:rPr>
        <w:sym w:font="HQPB4" w:char="F0CF"/>
      </w:r>
      <w:r w:rsidR="00CB3404" w:rsidRPr="00744959">
        <w:rPr>
          <w:color w:val="00B050"/>
          <w:sz w:val="24"/>
          <w:szCs w:val="24"/>
        </w:rPr>
        <w:sym w:font="HQPB4" w:char="F069"/>
      </w:r>
      <w:r w:rsidR="00CB3404" w:rsidRPr="00744959">
        <w:rPr>
          <w:color w:val="00B050"/>
          <w:sz w:val="24"/>
          <w:szCs w:val="24"/>
        </w:rPr>
        <w:sym w:font="HQPB2" w:char="F042"/>
      </w:r>
      <w:r w:rsidR="00CB3404" w:rsidRPr="00744959">
        <w:rPr>
          <w:color w:val="00B050"/>
          <w:sz w:val="24"/>
          <w:szCs w:val="24"/>
          <w:rtl/>
        </w:rPr>
        <w:t xml:space="preserve"> </w:t>
      </w:r>
      <w:r w:rsidR="00CB3404" w:rsidRPr="00744959">
        <w:rPr>
          <w:color w:val="00B050"/>
          <w:sz w:val="24"/>
          <w:szCs w:val="24"/>
        </w:rPr>
        <w:sym w:font="HQPB4" w:char="F0C8"/>
      </w:r>
      <w:r w:rsidR="00CB3404" w:rsidRPr="00744959">
        <w:rPr>
          <w:color w:val="00B050"/>
          <w:sz w:val="24"/>
          <w:szCs w:val="24"/>
        </w:rPr>
        <w:sym w:font="HQPB2" w:char="F062"/>
      </w:r>
      <w:r w:rsidR="00CB3404" w:rsidRPr="00744959">
        <w:rPr>
          <w:color w:val="00B050"/>
          <w:sz w:val="24"/>
          <w:szCs w:val="24"/>
        </w:rPr>
        <w:sym w:font="HQPB2" w:char="F072"/>
      </w:r>
      <w:r w:rsidR="00CB3404" w:rsidRPr="00744959">
        <w:rPr>
          <w:color w:val="00B050"/>
          <w:sz w:val="24"/>
          <w:szCs w:val="24"/>
        </w:rPr>
        <w:sym w:font="HQPB4" w:char="F0DF"/>
      </w:r>
      <w:r w:rsidR="00CB3404" w:rsidRPr="00744959">
        <w:rPr>
          <w:color w:val="00B050"/>
          <w:sz w:val="24"/>
          <w:szCs w:val="24"/>
        </w:rPr>
        <w:sym w:font="HQPB1" w:char="F08A"/>
      </w:r>
      <w:r w:rsidR="00CB3404" w:rsidRPr="00744959">
        <w:rPr>
          <w:color w:val="00B050"/>
          <w:sz w:val="24"/>
          <w:szCs w:val="24"/>
          <w:rtl/>
        </w:rPr>
        <w:t xml:space="preserve"> </w:t>
      </w:r>
      <w:r w:rsidR="00CB3404" w:rsidRPr="00744959">
        <w:rPr>
          <w:color w:val="00B050"/>
          <w:sz w:val="24"/>
          <w:szCs w:val="24"/>
        </w:rPr>
        <w:sym w:font="HQPB5" w:char="F0AB"/>
      </w:r>
      <w:r w:rsidR="00CB3404" w:rsidRPr="00744959">
        <w:rPr>
          <w:color w:val="00B050"/>
          <w:sz w:val="24"/>
          <w:szCs w:val="24"/>
        </w:rPr>
        <w:sym w:font="HQPB1" w:char="F021"/>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4" w:char="F028"/>
      </w:r>
      <w:r w:rsidR="00CB3404" w:rsidRPr="00744959">
        <w:rPr>
          <w:color w:val="00B050"/>
          <w:sz w:val="24"/>
          <w:szCs w:val="24"/>
          <w:rtl/>
        </w:rPr>
        <w:t xml:space="preserve"> </w:t>
      </w:r>
      <w:r w:rsidR="00CB3404" w:rsidRPr="00744959">
        <w:rPr>
          <w:color w:val="00B050"/>
          <w:sz w:val="24"/>
          <w:szCs w:val="24"/>
        </w:rPr>
        <w:sym w:font="HQPB5" w:char="F09F"/>
      </w:r>
      <w:r w:rsidR="00CB3404" w:rsidRPr="00744959">
        <w:rPr>
          <w:color w:val="00B050"/>
          <w:sz w:val="24"/>
          <w:szCs w:val="24"/>
        </w:rPr>
        <w:sym w:font="HQPB2" w:char="F077"/>
      </w:r>
      <w:r w:rsidR="00CB3404" w:rsidRPr="00744959">
        <w:rPr>
          <w:color w:val="00B050"/>
          <w:sz w:val="24"/>
          <w:szCs w:val="24"/>
          <w:rtl/>
        </w:rPr>
        <w:t xml:space="preserve"> </w:t>
      </w:r>
      <w:r w:rsidR="00CB3404" w:rsidRPr="00EC0277">
        <w:rPr>
          <w:sz w:val="24"/>
          <w:szCs w:val="24"/>
        </w:rPr>
        <w:sym w:font="HQPB5" w:char="F09A"/>
      </w:r>
      <w:r w:rsidR="00CB3404" w:rsidRPr="00744959">
        <w:rPr>
          <w:color w:val="00B050"/>
          <w:sz w:val="24"/>
          <w:szCs w:val="24"/>
        </w:rPr>
        <w:sym w:font="HQPB2" w:char="F063"/>
      </w:r>
      <w:r w:rsidR="00CB3404" w:rsidRPr="00744959">
        <w:rPr>
          <w:color w:val="00B050"/>
          <w:sz w:val="24"/>
          <w:szCs w:val="24"/>
        </w:rPr>
        <w:sym w:font="HQPB2" w:char="F071"/>
      </w:r>
      <w:r w:rsidR="00CB3404" w:rsidRPr="00744959">
        <w:rPr>
          <w:color w:val="00B050"/>
          <w:sz w:val="24"/>
          <w:szCs w:val="24"/>
        </w:rPr>
        <w:sym w:font="HQPB4" w:char="F0E0"/>
      </w:r>
      <w:r w:rsidR="00CB3404" w:rsidRPr="00744959">
        <w:rPr>
          <w:color w:val="00B050"/>
          <w:sz w:val="24"/>
          <w:szCs w:val="24"/>
        </w:rPr>
        <w:sym w:font="HQPB2" w:char="F036"/>
      </w:r>
      <w:r w:rsidR="00CB3404" w:rsidRPr="00744959">
        <w:rPr>
          <w:color w:val="00B050"/>
          <w:sz w:val="24"/>
          <w:szCs w:val="24"/>
        </w:rPr>
        <w:sym w:font="HQPB4" w:char="F0CE"/>
      </w:r>
      <w:r w:rsidR="00CB3404" w:rsidRPr="00744959">
        <w:rPr>
          <w:color w:val="00B050"/>
          <w:sz w:val="24"/>
          <w:szCs w:val="24"/>
        </w:rPr>
        <w:sym w:font="HQPB2" w:char="F03D"/>
      </w:r>
      <w:r w:rsidR="00CB3404" w:rsidRPr="00744959">
        <w:rPr>
          <w:color w:val="00B050"/>
          <w:sz w:val="24"/>
          <w:szCs w:val="24"/>
        </w:rPr>
        <w:sym w:font="HQPB4" w:char="F0F4"/>
      </w:r>
      <w:r w:rsidR="00CB3404" w:rsidRPr="00744959">
        <w:rPr>
          <w:color w:val="00B050"/>
          <w:sz w:val="24"/>
          <w:szCs w:val="24"/>
        </w:rPr>
        <w:sym w:font="HQPB2" w:char="F04A"/>
      </w:r>
      <w:r w:rsidR="00CB3404" w:rsidRPr="00744959">
        <w:rPr>
          <w:color w:val="00B050"/>
          <w:sz w:val="24"/>
          <w:szCs w:val="24"/>
        </w:rPr>
        <w:sym w:font="HQPB5" w:char="F074"/>
      </w:r>
      <w:r w:rsidR="00CB3404" w:rsidRPr="00744959">
        <w:rPr>
          <w:color w:val="00B050"/>
          <w:sz w:val="24"/>
          <w:szCs w:val="24"/>
        </w:rPr>
        <w:sym w:font="HQPB2" w:char="F083"/>
      </w:r>
      <w:r w:rsidR="00CB3404" w:rsidRPr="00744959">
        <w:rPr>
          <w:color w:val="00B050"/>
          <w:sz w:val="24"/>
          <w:szCs w:val="24"/>
          <w:rtl/>
        </w:rPr>
        <w:t xml:space="preserve"> </w:t>
      </w:r>
      <w:r w:rsidR="00CB3404" w:rsidRPr="00744959">
        <w:rPr>
          <w:color w:val="00B050"/>
          <w:sz w:val="24"/>
          <w:szCs w:val="24"/>
        </w:rPr>
        <w:sym w:font="HQPB5" w:char="F074"/>
      </w:r>
      <w:r w:rsidR="00CB3404" w:rsidRPr="00744959">
        <w:rPr>
          <w:color w:val="00B050"/>
          <w:sz w:val="24"/>
          <w:szCs w:val="24"/>
        </w:rPr>
        <w:sym w:font="HQPB2" w:char="F041"/>
      </w:r>
      <w:r w:rsidR="00CB3404" w:rsidRPr="00744959">
        <w:rPr>
          <w:color w:val="00B050"/>
          <w:sz w:val="24"/>
          <w:szCs w:val="24"/>
        </w:rPr>
        <w:sym w:font="HQPB1" w:char="F024"/>
      </w:r>
      <w:r w:rsidR="00CB3404" w:rsidRPr="00744959">
        <w:rPr>
          <w:color w:val="00B050"/>
          <w:sz w:val="24"/>
          <w:szCs w:val="24"/>
        </w:rPr>
        <w:sym w:font="HQPB5" w:char="F073"/>
      </w:r>
      <w:r w:rsidR="00CB3404" w:rsidRPr="00744959">
        <w:rPr>
          <w:color w:val="00B050"/>
          <w:sz w:val="24"/>
          <w:szCs w:val="24"/>
        </w:rPr>
        <w:sym w:font="HQPB2" w:char="F029"/>
      </w:r>
      <w:r w:rsidR="00CB3404" w:rsidRPr="00744959">
        <w:rPr>
          <w:color w:val="00B050"/>
          <w:sz w:val="24"/>
          <w:szCs w:val="24"/>
        </w:rPr>
        <w:sym w:font="HQPB4" w:char="F0F7"/>
      </w:r>
      <w:r w:rsidR="00CB3404" w:rsidRPr="00744959">
        <w:rPr>
          <w:color w:val="00B050"/>
          <w:sz w:val="24"/>
          <w:szCs w:val="24"/>
        </w:rPr>
        <w:sym w:font="HQPB1" w:char="F057"/>
      </w:r>
      <w:r w:rsidR="00CB3404" w:rsidRPr="00744959">
        <w:rPr>
          <w:color w:val="00B050"/>
          <w:sz w:val="24"/>
          <w:szCs w:val="24"/>
        </w:rPr>
        <w:sym w:font="HQPB4" w:char="F0CF"/>
      </w:r>
      <w:r w:rsidR="00CB3404" w:rsidRPr="00744959">
        <w:rPr>
          <w:color w:val="00B050"/>
          <w:sz w:val="24"/>
          <w:szCs w:val="24"/>
        </w:rPr>
        <w:sym w:font="HQPB2" w:char="F042"/>
      </w:r>
      <w:r w:rsidR="00CB3404" w:rsidRPr="00744959">
        <w:rPr>
          <w:color w:val="00B050"/>
          <w:sz w:val="24"/>
          <w:szCs w:val="24"/>
          <w:rtl/>
        </w:rPr>
        <w:t xml:space="preserve"> </w:t>
      </w:r>
      <w:r w:rsidR="00CB3404" w:rsidRPr="00744959">
        <w:rPr>
          <w:color w:val="00B050"/>
          <w:sz w:val="24"/>
          <w:szCs w:val="24"/>
        </w:rPr>
        <w:sym w:font="HQPB4" w:char="F03B"/>
      </w:r>
      <w:r w:rsidR="00CB3404" w:rsidRPr="00744959">
        <w:rPr>
          <w:color w:val="00B050"/>
          <w:sz w:val="24"/>
          <w:szCs w:val="24"/>
        </w:rPr>
        <w:sym w:font="HQPB2" w:char="F06F"/>
      </w:r>
      <w:r w:rsidR="00CB3404" w:rsidRPr="00744959">
        <w:rPr>
          <w:color w:val="00B050"/>
          <w:sz w:val="24"/>
          <w:szCs w:val="24"/>
        </w:rPr>
        <w:sym w:font="HQPB4" w:char="F0A7"/>
      </w:r>
      <w:r w:rsidR="00CB3404" w:rsidRPr="00744959">
        <w:rPr>
          <w:color w:val="00B050"/>
          <w:sz w:val="24"/>
          <w:szCs w:val="24"/>
        </w:rPr>
        <w:sym w:font="HQPB1" w:char="F091"/>
      </w:r>
      <w:r w:rsidR="00CB3404" w:rsidRPr="00744959">
        <w:rPr>
          <w:color w:val="00B050"/>
          <w:sz w:val="24"/>
          <w:szCs w:val="24"/>
        </w:rPr>
        <w:sym w:font="HQPB5" w:char="F073"/>
      </w:r>
      <w:r w:rsidR="00CB3404" w:rsidRPr="00744959">
        <w:rPr>
          <w:color w:val="00B050"/>
          <w:sz w:val="24"/>
          <w:szCs w:val="24"/>
        </w:rPr>
        <w:sym w:font="HQPB1" w:char="F08C"/>
      </w:r>
      <w:r w:rsidR="00CB3404" w:rsidRPr="00744959">
        <w:rPr>
          <w:color w:val="00B050"/>
          <w:sz w:val="24"/>
          <w:szCs w:val="24"/>
          <w:rtl/>
        </w:rPr>
        <w:t xml:space="preserve"> </w:t>
      </w:r>
      <w:r w:rsidR="00CB3404" w:rsidRPr="00744959">
        <w:rPr>
          <w:color w:val="00B050"/>
          <w:sz w:val="24"/>
          <w:szCs w:val="24"/>
        </w:rPr>
        <w:sym w:font="HQPB3" w:char="F086"/>
      </w:r>
      <w:r w:rsidR="00CB3404" w:rsidRPr="00744959">
        <w:rPr>
          <w:color w:val="00B050"/>
          <w:sz w:val="24"/>
          <w:szCs w:val="24"/>
        </w:rPr>
        <w:sym w:font="HQPB4" w:char="F0CE"/>
      </w:r>
      <w:r w:rsidR="00CB3404" w:rsidRPr="00744959">
        <w:rPr>
          <w:color w:val="00B050"/>
          <w:sz w:val="24"/>
          <w:szCs w:val="24"/>
        </w:rPr>
        <w:sym w:font="HQPB1" w:char="F0FB"/>
      </w:r>
      <w:r w:rsidR="00CB3404" w:rsidRPr="00744959">
        <w:rPr>
          <w:color w:val="00B050"/>
          <w:sz w:val="24"/>
          <w:szCs w:val="24"/>
          <w:rtl/>
        </w:rPr>
        <w:t xml:space="preserve"> </w:t>
      </w:r>
      <w:r w:rsidR="00CB3404" w:rsidRPr="00744959">
        <w:rPr>
          <w:color w:val="00B050"/>
          <w:sz w:val="24"/>
          <w:szCs w:val="24"/>
        </w:rPr>
        <w:sym w:font="HQPB4" w:char="F0CF"/>
      </w:r>
      <w:r w:rsidR="00CB3404" w:rsidRPr="00744959">
        <w:rPr>
          <w:color w:val="00B050"/>
          <w:sz w:val="24"/>
          <w:szCs w:val="24"/>
        </w:rPr>
        <w:sym w:font="HQPB1" w:char="F04E"/>
      </w:r>
      <w:r w:rsidR="00CB3404" w:rsidRPr="00744959">
        <w:rPr>
          <w:color w:val="00B050"/>
          <w:sz w:val="24"/>
          <w:szCs w:val="24"/>
        </w:rPr>
        <w:sym w:font="HQPB2" w:char="F0BA"/>
      </w:r>
      <w:r w:rsidR="00CB3404" w:rsidRPr="00744959">
        <w:rPr>
          <w:color w:val="00B050"/>
          <w:sz w:val="24"/>
          <w:szCs w:val="24"/>
        </w:rPr>
        <w:sym w:font="HQPB5" w:char="F075"/>
      </w:r>
      <w:r w:rsidR="00CB3404" w:rsidRPr="00744959">
        <w:rPr>
          <w:color w:val="00B050"/>
          <w:sz w:val="24"/>
          <w:szCs w:val="24"/>
        </w:rPr>
        <w:sym w:font="HQPB2" w:char="F071"/>
      </w:r>
      <w:r w:rsidR="00CB3404" w:rsidRPr="00744959">
        <w:rPr>
          <w:color w:val="00B050"/>
          <w:sz w:val="24"/>
          <w:szCs w:val="24"/>
        </w:rPr>
        <w:sym w:font="HQPB2" w:char="F0BB"/>
      </w:r>
      <w:r w:rsidR="00CB3404" w:rsidRPr="00744959">
        <w:rPr>
          <w:color w:val="00B050"/>
          <w:sz w:val="24"/>
          <w:szCs w:val="24"/>
        </w:rPr>
        <w:sym w:font="HQPB5" w:char="F079"/>
      </w:r>
      <w:r w:rsidR="00CB3404" w:rsidRPr="00744959">
        <w:rPr>
          <w:color w:val="00B050"/>
          <w:sz w:val="24"/>
          <w:szCs w:val="24"/>
        </w:rPr>
        <w:sym w:font="HQPB2" w:char="F04A"/>
      </w:r>
      <w:r w:rsidR="00CB3404" w:rsidRPr="00744959">
        <w:rPr>
          <w:color w:val="00B050"/>
          <w:sz w:val="24"/>
          <w:szCs w:val="24"/>
        </w:rPr>
        <w:sym w:font="HQPB4" w:char="F0A1"/>
      </w:r>
      <w:r w:rsidR="00CB3404" w:rsidRPr="00744959">
        <w:rPr>
          <w:color w:val="00B050"/>
          <w:sz w:val="24"/>
          <w:szCs w:val="24"/>
        </w:rPr>
        <w:sym w:font="HQPB1" w:char="F0A1"/>
      </w:r>
      <w:r w:rsidR="00CB3404" w:rsidRPr="00744959">
        <w:rPr>
          <w:color w:val="00B050"/>
          <w:sz w:val="24"/>
          <w:szCs w:val="24"/>
        </w:rPr>
        <w:sym w:font="HQPB2" w:char="F039"/>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5" w:char="F09F"/>
      </w:r>
      <w:r w:rsidR="00CB3404" w:rsidRPr="00744959">
        <w:rPr>
          <w:color w:val="00B050"/>
          <w:sz w:val="24"/>
          <w:szCs w:val="24"/>
        </w:rPr>
        <w:sym w:font="HQPB2" w:char="F077"/>
      </w:r>
      <w:r w:rsidR="00CB3404" w:rsidRPr="00744959">
        <w:rPr>
          <w:color w:val="00B050"/>
          <w:sz w:val="24"/>
          <w:szCs w:val="24"/>
        </w:rPr>
        <w:sym w:font="HQPB5" w:char="F075"/>
      </w:r>
      <w:r w:rsidR="00CB3404" w:rsidRPr="00744959">
        <w:rPr>
          <w:color w:val="00B050"/>
          <w:sz w:val="24"/>
          <w:szCs w:val="24"/>
        </w:rPr>
        <w:sym w:font="HQPB2" w:char="F072"/>
      </w:r>
      <w:r w:rsidR="00CB3404" w:rsidRPr="00744959">
        <w:rPr>
          <w:color w:val="00B050"/>
          <w:sz w:val="24"/>
          <w:szCs w:val="24"/>
          <w:rtl/>
        </w:rPr>
        <w:t xml:space="preserve"> </w:t>
      </w:r>
      <w:r w:rsidR="00CB3404" w:rsidRPr="00744959">
        <w:rPr>
          <w:color w:val="00B050"/>
          <w:sz w:val="24"/>
          <w:szCs w:val="24"/>
        </w:rPr>
        <w:sym w:font="HQPB2" w:char="F092"/>
      </w:r>
      <w:r w:rsidR="00CB3404" w:rsidRPr="00744959">
        <w:rPr>
          <w:color w:val="00B050"/>
          <w:sz w:val="24"/>
          <w:szCs w:val="24"/>
        </w:rPr>
        <w:sym w:font="HQPB4" w:char="F0CE"/>
      </w:r>
      <w:r w:rsidR="00CB3404" w:rsidRPr="00744959">
        <w:rPr>
          <w:color w:val="00B050"/>
          <w:sz w:val="24"/>
          <w:szCs w:val="24"/>
        </w:rPr>
        <w:sym w:font="HQPB1" w:char="F0FB"/>
      </w:r>
      <w:r w:rsidR="00CB3404" w:rsidRPr="00744959">
        <w:rPr>
          <w:color w:val="00B050"/>
          <w:sz w:val="24"/>
          <w:szCs w:val="24"/>
          <w:rtl/>
        </w:rPr>
        <w:t xml:space="preserve"> </w:t>
      </w:r>
      <w:r w:rsidR="00CB3404" w:rsidRPr="00744959">
        <w:rPr>
          <w:color w:val="00B050"/>
          <w:sz w:val="24"/>
          <w:szCs w:val="24"/>
        </w:rPr>
        <w:sym w:font="HQPB4" w:char="F0C7"/>
      </w:r>
      <w:r w:rsidR="00CB3404" w:rsidRPr="00744959">
        <w:rPr>
          <w:color w:val="00B050"/>
          <w:sz w:val="24"/>
          <w:szCs w:val="24"/>
        </w:rPr>
        <w:sym w:font="HQPB1" w:char="F0DA"/>
      </w:r>
      <w:r w:rsidR="00CB3404" w:rsidRPr="00744959">
        <w:rPr>
          <w:color w:val="00B050"/>
          <w:sz w:val="24"/>
          <w:szCs w:val="24"/>
        </w:rPr>
        <w:sym w:font="HQPB4" w:char="F0F6"/>
      </w:r>
      <w:r w:rsidR="00CB3404" w:rsidRPr="00744959">
        <w:rPr>
          <w:color w:val="00B050"/>
          <w:sz w:val="24"/>
          <w:szCs w:val="24"/>
        </w:rPr>
        <w:sym w:font="HQPB1" w:char="F091"/>
      </w:r>
      <w:r w:rsidR="00CB3404" w:rsidRPr="00744959">
        <w:rPr>
          <w:color w:val="00B050"/>
          <w:sz w:val="24"/>
          <w:szCs w:val="24"/>
        </w:rPr>
        <w:sym w:font="HQPB5" w:char="F046"/>
      </w:r>
      <w:r w:rsidR="00CB3404" w:rsidRPr="00744959">
        <w:rPr>
          <w:color w:val="00B050"/>
          <w:sz w:val="24"/>
          <w:szCs w:val="24"/>
        </w:rPr>
        <w:sym w:font="HQPB2" w:char="F07B"/>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1" w:char="F024"/>
      </w:r>
      <w:r w:rsidR="00CB3404" w:rsidRPr="00744959">
        <w:rPr>
          <w:color w:val="00B050"/>
          <w:sz w:val="24"/>
          <w:szCs w:val="24"/>
        </w:rPr>
        <w:sym w:font="HQPB5" w:char="F074"/>
      </w:r>
      <w:r w:rsidR="00CB3404" w:rsidRPr="00744959">
        <w:rPr>
          <w:color w:val="00B050"/>
          <w:sz w:val="24"/>
          <w:szCs w:val="24"/>
        </w:rPr>
        <w:sym w:font="HQPB2" w:char="F042"/>
      </w:r>
      <w:r w:rsidR="00CB3404" w:rsidRPr="00744959">
        <w:rPr>
          <w:color w:val="00B050"/>
          <w:sz w:val="24"/>
          <w:szCs w:val="24"/>
        </w:rPr>
        <w:sym w:font="HQPB5" w:char="F075"/>
      </w:r>
      <w:r w:rsidR="00CB3404" w:rsidRPr="00744959">
        <w:rPr>
          <w:color w:val="00B050"/>
          <w:sz w:val="24"/>
          <w:szCs w:val="24"/>
        </w:rPr>
        <w:sym w:font="HQPB2" w:char="F072"/>
      </w:r>
      <w:r w:rsidR="00CB3404" w:rsidRPr="00744959">
        <w:rPr>
          <w:color w:val="00B050"/>
          <w:sz w:val="24"/>
          <w:szCs w:val="24"/>
          <w:rtl/>
        </w:rPr>
        <w:t xml:space="preserve"> </w:t>
      </w:r>
      <w:r w:rsidR="00CB3404" w:rsidRPr="00744959">
        <w:rPr>
          <w:color w:val="00B050"/>
          <w:sz w:val="24"/>
          <w:szCs w:val="24"/>
        </w:rPr>
        <w:sym w:font="HQPB4" w:char="F0F6"/>
      </w:r>
      <w:r w:rsidR="00CB3404" w:rsidRPr="00744959">
        <w:rPr>
          <w:color w:val="00B050"/>
          <w:sz w:val="24"/>
          <w:szCs w:val="24"/>
        </w:rPr>
        <w:sym w:font="HQPB2" w:char="F04E"/>
      </w:r>
      <w:r w:rsidR="00CB3404" w:rsidRPr="00744959">
        <w:rPr>
          <w:color w:val="00B050"/>
          <w:sz w:val="24"/>
          <w:szCs w:val="24"/>
        </w:rPr>
        <w:sym w:font="HQPB4" w:char="F0E7"/>
      </w:r>
      <w:r w:rsidR="00CB3404" w:rsidRPr="00744959">
        <w:rPr>
          <w:color w:val="00B050"/>
          <w:sz w:val="24"/>
          <w:szCs w:val="24"/>
        </w:rPr>
        <w:sym w:font="HQPB2" w:char="F06C"/>
      </w:r>
      <w:r w:rsidR="00CB3404" w:rsidRPr="00744959">
        <w:rPr>
          <w:color w:val="00B050"/>
          <w:sz w:val="24"/>
          <w:szCs w:val="24"/>
        </w:rPr>
        <w:sym w:font="HQPB5" w:char="F06D"/>
      </w:r>
      <w:r w:rsidR="00CB3404" w:rsidRPr="00744959">
        <w:rPr>
          <w:color w:val="00B050"/>
          <w:sz w:val="24"/>
          <w:szCs w:val="24"/>
        </w:rPr>
        <w:sym w:font="HQPB2" w:char="F03B"/>
      </w:r>
      <w:r w:rsidR="00CB3404" w:rsidRPr="00744959">
        <w:rPr>
          <w:color w:val="00B050"/>
          <w:sz w:val="24"/>
          <w:szCs w:val="24"/>
          <w:rtl/>
        </w:rPr>
        <w:t xml:space="preserve"> </w:t>
      </w:r>
      <w:r w:rsidR="00CB3404" w:rsidRPr="00744959">
        <w:rPr>
          <w:color w:val="00B050"/>
          <w:sz w:val="24"/>
          <w:szCs w:val="24"/>
        </w:rPr>
        <w:sym w:font="HQPB1" w:char="F024"/>
      </w:r>
      <w:r w:rsidR="00CB3404" w:rsidRPr="00744959">
        <w:rPr>
          <w:color w:val="00B050"/>
          <w:sz w:val="24"/>
          <w:szCs w:val="24"/>
        </w:rPr>
        <w:sym w:font="HQPB5" w:char="F079"/>
      </w:r>
      <w:r w:rsidR="00CB3404" w:rsidRPr="00744959">
        <w:rPr>
          <w:color w:val="00B050"/>
          <w:sz w:val="24"/>
          <w:szCs w:val="24"/>
        </w:rPr>
        <w:sym w:font="HQPB2" w:char="F04A"/>
      </w:r>
      <w:r w:rsidR="00CB3404" w:rsidRPr="00744959">
        <w:rPr>
          <w:color w:val="00B050"/>
          <w:sz w:val="24"/>
          <w:szCs w:val="24"/>
        </w:rPr>
        <w:sym w:font="HQPB4" w:char="F0CE"/>
      </w:r>
      <w:r w:rsidR="00CB3404" w:rsidRPr="00744959">
        <w:rPr>
          <w:color w:val="00B050"/>
          <w:sz w:val="24"/>
          <w:szCs w:val="24"/>
        </w:rPr>
        <w:sym w:font="HQPB2" w:char="F067"/>
      </w:r>
      <w:r w:rsidR="00CB3404" w:rsidRPr="00744959">
        <w:rPr>
          <w:color w:val="00B050"/>
          <w:sz w:val="24"/>
          <w:szCs w:val="24"/>
        </w:rPr>
        <w:sym w:font="HQPB2" w:char="F08A"/>
      </w:r>
      <w:r w:rsidR="00CB3404" w:rsidRPr="00744959">
        <w:rPr>
          <w:color w:val="00B050"/>
          <w:sz w:val="24"/>
          <w:szCs w:val="24"/>
        </w:rPr>
        <w:sym w:font="HQPB4" w:char="F0CF"/>
      </w:r>
      <w:r w:rsidR="00CB3404" w:rsidRPr="00744959">
        <w:rPr>
          <w:color w:val="00B050"/>
          <w:sz w:val="24"/>
          <w:szCs w:val="24"/>
        </w:rPr>
        <w:sym w:font="HQPB1" w:char="F0F9"/>
      </w:r>
      <w:r w:rsidR="00CB3404" w:rsidRPr="00744959">
        <w:rPr>
          <w:color w:val="00B050"/>
          <w:sz w:val="24"/>
          <w:szCs w:val="24"/>
          <w:rtl/>
        </w:rPr>
        <w:t xml:space="preserve"> </w:t>
      </w:r>
      <w:r w:rsidR="00CB3404" w:rsidRPr="00744959">
        <w:rPr>
          <w:color w:val="00B050"/>
          <w:sz w:val="24"/>
          <w:szCs w:val="24"/>
        </w:rPr>
        <w:sym w:font="HQPB2" w:char="F060"/>
      </w:r>
      <w:r w:rsidR="00CB3404" w:rsidRPr="00744959">
        <w:rPr>
          <w:color w:val="00B050"/>
          <w:sz w:val="24"/>
          <w:szCs w:val="24"/>
        </w:rPr>
        <w:sym w:font="HQPB4" w:char="F0CF"/>
      </w:r>
      <w:r w:rsidR="00CB3404" w:rsidRPr="00744959">
        <w:rPr>
          <w:color w:val="00B050"/>
          <w:sz w:val="24"/>
          <w:szCs w:val="24"/>
        </w:rPr>
        <w:sym w:font="HQPB2" w:char="F042"/>
      </w:r>
      <w:r w:rsidR="00CB3404" w:rsidRPr="00744959">
        <w:rPr>
          <w:color w:val="00B050"/>
          <w:sz w:val="24"/>
          <w:szCs w:val="24"/>
          <w:rtl/>
        </w:rPr>
        <w:t xml:space="preserve"> </w:t>
      </w:r>
      <w:r w:rsidR="00CB3404" w:rsidRPr="00744959">
        <w:rPr>
          <w:color w:val="00B050"/>
          <w:sz w:val="24"/>
          <w:szCs w:val="24"/>
        </w:rPr>
        <w:sym w:font="HQPB4" w:char="F037"/>
      </w:r>
      <w:r w:rsidR="00CB3404" w:rsidRPr="00744959">
        <w:rPr>
          <w:color w:val="00B050"/>
          <w:sz w:val="24"/>
          <w:szCs w:val="24"/>
        </w:rPr>
        <w:sym w:font="HQPB2" w:char="F038"/>
      </w:r>
      <w:r w:rsidR="00CB3404" w:rsidRPr="00744959">
        <w:rPr>
          <w:color w:val="00B050"/>
          <w:sz w:val="24"/>
          <w:szCs w:val="24"/>
        </w:rPr>
        <w:sym w:font="HQPB4" w:char="F0F7"/>
      </w:r>
      <w:r w:rsidR="00CB3404" w:rsidRPr="00744959">
        <w:rPr>
          <w:color w:val="00B050"/>
          <w:sz w:val="24"/>
          <w:szCs w:val="24"/>
        </w:rPr>
        <w:sym w:font="HQPB1" w:char="F08E"/>
      </w:r>
      <w:r w:rsidR="00CB3404" w:rsidRPr="00744959">
        <w:rPr>
          <w:color w:val="00B050"/>
          <w:sz w:val="24"/>
          <w:szCs w:val="24"/>
        </w:rPr>
        <w:sym w:font="HQPB4" w:char="F0C5"/>
      </w:r>
      <w:r w:rsidR="00CB3404" w:rsidRPr="00744959">
        <w:rPr>
          <w:color w:val="00B050"/>
          <w:sz w:val="24"/>
          <w:szCs w:val="24"/>
        </w:rPr>
        <w:sym w:font="HQPB1" w:char="F0B0"/>
      </w:r>
      <w:r w:rsidR="00CB3404" w:rsidRPr="00744959">
        <w:rPr>
          <w:color w:val="00B050"/>
          <w:sz w:val="24"/>
          <w:szCs w:val="24"/>
          <w:rtl/>
        </w:rPr>
        <w:t xml:space="preserve"> </w:t>
      </w:r>
      <w:r w:rsidR="00CB3404" w:rsidRPr="00744959">
        <w:rPr>
          <w:color w:val="00B050"/>
          <w:sz w:val="24"/>
          <w:szCs w:val="24"/>
        </w:rPr>
        <w:sym w:font="HQPB1" w:char="F024"/>
      </w:r>
      <w:r w:rsidR="00CB3404" w:rsidRPr="00744959">
        <w:rPr>
          <w:color w:val="00B050"/>
          <w:sz w:val="24"/>
          <w:szCs w:val="24"/>
        </w:rPr>
        <w:sym w:font="HQPB5" w:char="F074"/>
      </w:r>
      <w:r w:rsidR="00CB3404" w:rsidRPr="00744959">
        <w:rPr>
          <w:color w:val="00B050"/>
          <w:sz w:val="24"/>
          <w:szCs w:val="24"/>
        </w:rPr>
        <w:sym w:font="HQPB2" w:char="F042"/>
      </w:r>
      <w:r w:rsidR="00CB3404" w:rsidRPr="00744959">
        <w:rPr>
          <w:color w:val="00B050"/>
          <w:sz w:val="24"/>
          <w:szCs w:val="24"/>
        </w:rPr>
        <w:sym w:font="HQPB5" w:char="F075"/>
      </w:r>
      <w:r w:rsidR="00CB3404" w:rsidRPr="00744959">
        <w:rPr>
          <w:color w:val="00B050"/>
          <w:sz w:val="24"/>
          <w:szCs w:val="24"/>
        </w:rPr>
        <w:sym w:font="HQPB2" w:char="F072"/>
      </w:r>
      <w:r w:rsidR="00CB3404" w:rsidRPr="00744959">
        <w:rPr>
          <w:color w:val="00B050"/>
          <w:sz w:val="24"/>
          <w:szCs w:val="24"/>
          <w:rtl/>
        </w:rPr>
        <w:t xml:space="preserve"> </w:t>
      </w:r>
      <w:r w:rsidR="00CB3404" w:rsidRPr="00744959">
        <w:rPr>
          <w:color w:val="00B050"/>
          <w:sz w:val="24"/>
          <w:szCs w:val="24"/>
        </w:rPr>
        <w:sym w:font="HQPB2" w:char="F0BC"/>
      </w:r>
      <w:r w:rsidR="00CB3404" w:rsidRPr="00744959">
        <w:rPr>
          <w:color w:val="00B050"/>
          <w:sz w:val="24"/>
          <w:szCs w:val="24"/>
        </w:rPr>
        <w:sym w:font="HQPB4" w:char="F0E7"/>
      </w:r>
      <w:r w:rsidR="00CB3404" w:rsidRPr="00744959">
        <w:rPr>
          <w:color w:val="00B050"/>
          <w:sz w:val="24"/>
          <w:szCs w:val="24"/>
        </w:rPr>
        <w:sym w:font="HQPB2" w:char="F06D"/>
      </w:r>
      <w:r w:rsidR="00CB3404" w:rsidRPr="00744959">
        <w:rPr>
          <w:color w:val="00B050"/>
          <w:sz w:val="24"/>
          <w:szCs w:val="24"/>
        </w:rPr>
        <w:sym w:font="HQPB5" w:char="F073"/>
      </w:r>
      <w:r w:rsidR="00CB3404" w:rsidRPr="00744959">
        <w:rPr>
          <w:color w:val="00B050"/>
          <w:sz w:val="24"/>
          <w:szCs w:val="24"/>
        </w:rPr>
        <w:sym w:font="HQPB2" w:char="F039"/>
      </w:r>
      <w:r w:rsidR="00CB3404" w:rsidRPr="00744959">
        <w:rPr>
          <w:color w:val="00B050"/>
          <w:sz w:val="24"/>
          <w:szCs w:val="24"/>
          <w:rtl/>
        </w:rPr>
        <w:t xml:space="preserve"> </w:t>
      </w:r>
      <w:r w:rsidR="00CB3404" w:rsidRPr="00744959">
        <w:rPr>
          <w:color w:val="00B050"/>
          <w:sz w:val="24"/>
          <w:szCs w:val="24"/>
        </w:rPr>
        <w:sym w:font="HQPB2" w:char="F04E"/>
      </w:r>
      <w:r w:rsidR="00CB3404" w:rsidRPr="00744959">
        <w:rPr>
          <w:color w:val="00B050"/>
          <w:sz w:val="24"/>
          <w:szCs w:val="24"/>
        </w:rPr>
        <w:sym w:font="HQPB4" w:char="F0E5"/>
      </w:r>
      <w:r w:rsidR="00CB3404" w:rsidRPr="00744959">
        <w:rPr>
          <w:color w:val="00B050"/>
          <w:sz w:val="24"/>
          <w:szCs w:val="24"/>
        </w:rPr>
        <w:sym w:font="HQPB2" w:char="F06B"/>
      </w:r>
      <w:r w:rsidR="00CB3404" w:rsidRPr="00744959">
        <w:rPr>
          <w:color w:val="00B050"/>
          <w:sz w:val="24"/>
          <w:szCs w:val="24"/>
        </w:rPr>
        <w:sym w:font="HQPB4" w:char="F0F7"/>
      </w:r>
      <w:r w:rsidR="00CB3404" w:rsidRPr="00744959">
        <w:rPr>
          <w:color w:val="00B050"/>
          <w:sz w:val="24"/>
          <w:szCs w:val="24"/>
        </w:rPr>
        <w:sym w:font="HQPB2" w:char="F05D"/>
      </w:r>
      <w:r w:rsidR="00CB3404" w:rsidRPr="00744959">
        <w:rPr>
          <w:color w:val="00B050"/>
          <w:sz w:val="24"/>
          <w:szCs w:val="24"/>
        </w:rPr>
        <w:sym w:font="HQPB4" w:char="F0CF"/>
      </w:r>
      <w:r w:rsidR="00CB3404" w:rsidRPr="00744959">
        <w:rPr>
          <w:color w:val="00B050"/>
          <w:sz w:val="24"/>
          <w:szCs w:val="24"/>
        </w:rPr>
        <w:sym w:font="HQPB2" w:char="F042"/>
      </w:r>
      <w:r w:rsidR="00CB3404" w:rsidRPr="00744959">
        <w:rPr>
          <w:color w:val="00B050"/>
          <w:sz w:val="24"/>
          <w:szCs w:val="24"/>
          <w:rtl/>
        </w:rPr>
        <w:t xml:space="preserve"> </w:t>
      </w:r>
      <w:r w:rsidR="00CB3404" w:rsidRPr="00744959">
        <w:rPr>
          <w:color w:val="00B050"/>
          <w:sz w:val="24"/>
          <w:szCs w:val="24"/>
        </w:rPr>
        <w:sym w:font="HQPB2" w:char="F060"/>
      </w:r>
      <w:r w:rsidR="00CB3404" w:rsidRPr="00744959">
        <w:rPr>
          <w:color w:val="00B050"/>
          <w:sz w:val="24"/>
          <w:szCs w:val="24"/>
        </w:rPr>
        <w:sym w:font="HQPB4" w:char="F0CF"/>
      </w:r>
      <w:r w:rsidR="00CB3404" w:rsidRPr="00744959">
        <w:rPr>
          <w:color w:val="00B050"/>
          <w:sz w:val="24"/>
          <w:szCs w:val="24"/>
        </w:rPr>
        <w:sym w:font="HQPB4" w:char="F069"/>
      </w:r>
      <w:r w:rsidR="00CB3404" w:rsidRPr="00744959">
        <w:rPr>
          <w:color w:val="00B050"/>
          <w:sz w:val="24"/>
          <w:szCs w:val="24"/>
        </w:rPr>
        <w:sym w:font="HQPB2" w:char="F042"/>
      </w:r>
      <w:r w:rsidR="00CB3404" w:rsidRPr="00744959">
        <w:rPr>
          <w:color w:val="00B050"/>
          <w:sz w:val="24"/>
          <w:szCs w:val="24"/>
          <w:rtl/>
        </w:rPr>
        <w:t xml:space="preserve"> </w:t>
      </w:r>
      <w:r w:rsidR="00CB3404" w:rsidRPr="00744959">
        <w:rPr>
          <w:color w:val="00B050"/>
          <w:sz w:val="24"/>
          <w:szCs w:val="24"/>
        </w:rPr>
        <w:sym w:font="HQPB4" w:char="F039"/>
      </w:r>
      <w:r w:rsidR="00CB3404" w:rsidRPr="00744959">
        <w:rPr>
          <w:color w:val="00B050"/>
          <w:sz w:val="24"/>
          <w:szCs w:val="24"/>
        </w:rPr>
        <w:sym w:font="HQPB1" w:char="F08E"/>
      </w:r>
      <w:r w:rsidR="00CB3404" w:rsidRPr="00744959">
        <w:rPr>
          <w:color w:val="00B050"/>
          <w:sz w:val="24"/>
          <w:szCs w:val="24"/>
        </w:rPr>
        <w:sym w:font="HQPB2" w:char="F08D"/>
      </w:r>
      <w:r w:rsidR="00CB3404" w:rsidRPr="00744959">
        <w:rPr>
          <w:color w:val="00B050"/>
          <w:sz w:val="24"/>
          <w:szCs w:val="24"/>
        </w:rPr>
        <w:sym w:font="HQPB4" w:char="F0CE"/>
      </w:r>
      <w:r w:rsidR="00CB3404" w:rsidRPr="00744959">
        <w:rPr>
          <w:color w:val="00B050"/>
          <w:sz w:val="24"/>
          <w:szCs w:val="24"/>
        </w:rPr>
        <w:sym w:font="HQPB2" w:char="F067"/>
      </w:r>
      <w:r w:rsidR="00CB3404" w:rsidRPr="00744959">
        <w:rPr>
          <w:color w:val="00B050"/>
          <w:sz w:val="24"/>
          <w:szCs w:val="24"/>
        </w:rPr>
        <w:sym w:font="HQPB5" w:char="F073"/>
      </w:r>
      <w:r w:rsidR="00CB3404" w:rsidRPr="00744959">
        <w:rPr>
          <w:color w:val="00B050"/>
          <w:sz w:val="24"/>
          <w:szCs w:val="24"/>
        </w:rPr>
        <w:sym w:font="HQPB1" w:char="F0DF"/>
      </w:r>
      <w:r w:rsidR="00CB3404" w:rsidRPr="00744959">
        <w:rPr>
          <w:color w:val="00B050"/>
          <w:sz w:val="24"/>
          <w:szCs w:val="24"/>
          <w:rtl/>
        </w:rPr>
        <w:t xml:space="preserve"> </w:t>
      </w:r>
      <w:r w:rsidR="00CB3404" w:rsidRPr="00744959">
        <w:rPr>
          <w:color w:val="00B050"/>
          <w:sz w:val="24"/>
          <w:szCs w:val="24"/>
        </w:rPr>
        <w:sym w:font="HQPB2" w:char="F0C7"/>
      </w:r>
      <w:r w:rsidR="00CB3404" w:rsidRPr="00744959">
        <w:rPr>
          <w:color w:val="00B050"/>
          <w:sz w:val="24"/>
          <w:szCs w:val="24"/>
        </w:rPr>
        <w:sym w:font="HQPB2" w:char="F0CB"/>
      </w:r>
      <w:r w:rsidR="00CB3404" w:rsidRPr="00744959">
        <w:rPr>
          <w:color w:val="00B050"/>
          <w:sz w:val="24"/>
          <w:szCs w:val="24"/>
        </w:rPr>
        <w:sym w:font="HQPB2" w:char="F0CB"/>
      </w:r>
      <w:r w:rsidR="00CB3404" w:rsidRPr="00744959">
        <w:rPr>
          <w:color w:val="00B050"/>
          <w:sz w:val="24"/>
          <w:szCs w:val="24"/>
        </w:rPr>
        <w:sym w:font="HQPB2" w:char="F0C8"/>
      </w:r>
      <w:r w:rsidRPr="00744959">
        <w:rPr>
          <w:rFonts w:ascii="Traditional Arabic" w:hAnsi="Traditional Arabic"/>
          <w:color w:val="00B050"/>
          <w:sz w:val="24"/>
          <w:szCs w:val="24"/>
          <w:rtl/>
          <w:lang w:eastAsia="en-US"/>
        </w:rPr>
        <w:t>}</w:t>
      </w:r>
      <w:r w:rsidRPr="00744959">
        <w:rPr>
          <w:rFonts w:ascii="Traditional Arabic" w:hAnsi="Traditional Arabic"/>
          <w:color w:val="00B050"/>
          <w:sz w:val="32"/>
          <w:szCs w:val="32"/>
          <w:rtl/>
          <w:lang w:eastAsia="en-US"/>
        </w:rPr>
        <w:t xml:space="preserve"> [سبأ: 22]</w:t>
      </w:r>
      <w:r w:rsidRPr="00566169">
        <w:rPr>
          <w:rFonts w:ascii="Traditional Arabic" w:hAnsi="Traditional Arabic" w:hint="cs"/>
          <w:color w:val="auto"/>
          <w:sz w:val="32"/>
          <w:szCs w:val="32"/>
          <w:rtl/>
          <w:lang w:eastAsia="en-US"/>
        </w:rPr>
        <w:t>,</w:t>
      </w:r>
      <w:r w:rsidRPr="00566169">
        <w:rPr>
          <w:rFonts w:ascii="Traditional Arabic" w:hAnsi="Traditional Arabic"/>
          <w:b/>
          <w:bCs/>
          <w:color w:val="FF0000"/>
          <w:sz w:val="44"/>
          <w:szCs w:val="44"/>
          <w:rtl/>
          <w:lang w:eastAsia="en-US"/>
        </w:rPr>
        <w:t xml:space="preserve"> </w:t>
      </w:r>
      <w:r w:rsidRPr="00566169">
        <w:rPr>
          <w:rFonts w:ascii="Traditional Arabic" w:hAnsi="Traditional Arabic" w:hint="cs"/>
          <w:color w:val="auto"/>
          <w:sz w:val="32"/>
          <w:szCs w:val="32"/>
          <w:rtl/>
          <w:lang w:eastAsia="en-US"/>
        </w:rPr>
        <w:t>وقال سبحانه</w:t>
      </w:r>
      <w:r w:rsidRPr="00744959">
        <w:rPr>
          <w:rFonts w:ascii="Traditional Arabic" w:hAnsi="Traditional Arabic" w:hint="cs"/>
          <w:color w:val="00B050"/>
          <w:sz w:val="32"/>
          <w:szCs w:val="32"/>
          <w:rtl/>
          <w:lang w:eastAsia="en-US"/>
        </w:rPr>
        <w:t>:</w:t>
      </w:r>
      <w:r w:rsidRPr="00744959">
        <w:rPr>
          <w:rFonts w:ascii="Traditional Arabic" w:hAnsi="Traditional Arabic"/>
          <w:color w:val="00B050"/>
          <w:sz w:val="24"/>
          <w:szCs w:val="24"/>
          <w:rtl/>
          <w:lang w:eastAsia="en-US"/>
        </w:rPr>
        <w:t>{</w:t>
      </w:r>
      <w:r w:rsidR="00CB3404" w:rsidRPr="00744959">
        <w:rPr>
          <w:color w:val="00B050"/>
          <w:sz w:val="24"/>
          <w:szCs w:val="24"/>
        </w:rPr>
        <w:t xml:space="preserve"> </w:t>
      </w:r>
      <w:r w:rsidR="00CB3404" w:rsidRPr="00744959">
        <w:rPr>
          <w:color w:val="00B050"/>
          <w:sz w:val="24"/>
          <w:szCs w:val="24"/>
        </w:rPr>
        <w:sym w:font="HQPB4" w:char="F0E3"/>
      </w:r>
      <w:r w:rsidR="00CB3404" w:rsidRPr="00744959">
        <w:rPr>
          <w:color w:val="00B050"/>
          <w:sz w:val="24"/>
          <w:szCs w:val="24"/>
        </w:rPr>
        <w:sym w:font="HQPB2" w:char="F04E"/>
      </w:r>
      <w:r w:rsidR="00CB3404" w:rsidRPr="00744959">
        <w:rPr>
          <w:color w:val="00B050"/>
          <w:sz w:val="24"/>
          <w:szCs w:val="24"/>
        </w:rPr>
        <w:sym w:font="HQPB4" w:char="F0E0"/>
      </w:r>
      <w:r w:rsidR="00CB3404" w:rsidRPr="00744959">
        <w:rPr>
          <w:color w:val="00B050"/>
          <w:sz w:val="24"/>
          <w:szCs w:val="24"/>
        </w:rPr>
        <w:sym w:font="HQPB2" w:char="F036"/>
      </w:r>
      <w:r w:rsidR="00CB3404" w:rsidRPr="00744959">
        <w:rPr>
          <w:color w:val="00B050"/>
          <w:sz w:val="24"/>
          <w:szCs w:val="24"/>
        </w:rPr>
        <w:sym w:font="HQPB4" w:char="F0CF"/>
      </w:r>
      <w:r w:rsidR="00CB3404" w:rsidRPr="00744959">
        <w:rPr>
          <w:color w:val="00B050"/>
          <w:sz w:val="24"/>
          <w:szCs w:val="24"/>
        </w:rPr>
        <w:sym w:font="HQPB2" w:char="F039"/>
      </w:r>
      <w:r w:rsidR="00CB3404" w:rsidRPr="00744959">
        <w:rPr>
          <w:color w:val="00B050"/>
          <w:sz w:val="24"/>
          <w:szCs w:val="24"/>
        </w:rPr>
        <w:sym w:font="HQPB2" w:char="F0BA"/>
      </w:r>
      <w:r w:rsidR="00CB3404" w:rsidRPr="00744959">
        <w:rPr>
          <w:color w:val="00B050"/>
          <w:sz w:val="24"/>
          <w:szCs w:val="24"/>
        </w:rPr>
        <w:sym w:font="HQPB5" w:char="F073"/>
      </w:r>
      <w:r w:rsidR="00CB3404" w:rsidRPr="00744959">
        <w:rPr>
          <w:color w:val="00B050"/>
          <w:sz w:val="24"/>
          <w:szCs w:val="24"/>
        </w:rPr>
        <w:sym w:font="HQPB1" w:char="F08C"/>
      </w:r>
      <w:r w:rsidR="00CB3404" w:rsidRPr="00744959">
        <w:rPr>
          <w:color w:val="00B050"/>
          <w:sz w:val="24"/>
          <w:szCs w:val="24"/>
          <w:rtl/>
        </w:rPr>
        <w:t xml:space="preserve"> </w:t>
      </w:r>
      <w:r w:rsidR="00CB3404" w:rsidRPr="00744959">
        <w:rPr>
          <w:color w:val="00B050"/>
          <w:sz w:val="24"/>
          <w:szCs w:val="24"/>
        </w:rPr>
        <w:sym w:font="HQPB5" w:char="F0AA"/>
      </w:r>
      <w:r w:rsidR="00CB3404" w:rsidRPr="00744959">
        <w:rPr>
          <w:color w:val="00B050"/>
          <w:sz w:val="24"/>
          <w:szCs w:val="24"/>
        </w:rPr>
        <w:sym w:font="HQPB1" w:char="F021"/>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4" w:char="F0F6"/>
      </w:r>
      <w:r w:rsidR="00CB3404" w:rsidRPr="00744959">
        <w:rPr>
          <w:color w:val="00B050"/>
          <w:sz w:val="24"/>
          <w:szCs w:val="24"/>
        </w:rPr>
        <w:sym w:font="HQPB2" w:char="F04E"/>
      </w:r>
      <w:r w:rsidR="00CB3404" w:rsidRPr="00744959">
        <w:rPr>
          <w:color w:val="00B050"/>
          <w:sz w:val="24"/>
          <w:szCs w:val="24"/>
        </w:rPr>
        <w:sym w:font="HQPB4" w:char="F0E4"/>
      </w:r>
      <w:r w:rsidR="00CB3404" w:rsidRPr="00744959">
        <w:rPr>
          <w:color w:val="00B050"/>
          <w:sz w:val="24"/>
          <w:szCs w:val="24"/>
        </w:rPr>
        <w:sym w:font="HQPB2" w:char="F033"/>
      </w:r>
      <w:r w:rsidR="00CB3404" w:rsidRPr="00744959">
        <w:rPr>
          <w:color w:val="00B050"/>
          <w:sz w:val="24"/>
          <w:szCs w:val="24"/>
        </w:rPr>
        <w:sym w:font="HQPB4" w:char="F09A"/>
      </w:r>
      <w:r w:rsidR="00CB3404" w:rsidRPr="00744959">
        <w:rPr>
          <w:color w:val="00B050"/>
          <w:sz w:val="24"/>
          <w:szCs w:val="24"/>
        </w:rPr>
        <w:sym w:font="HQPB1" w:char="F02F"/>
      </w:r>
      <w:r w:rsidR="00CB3404" w:rsidRPr="00744959">
        <w:rPr>
          <w:color w:val="00B050"/>
          <w:sz w:val="24"/>
          <w:szCs w:val="24"/>
        </w:rPr>
        <w:sym w:font="HQPB5" w:char="F075"/>
      </w:r>
      <w:r w:rsidR="00CB3404" w:rsidRPr="00744959">
        <w:rPr>
          <w:color w:val="00B050"/>
          <w:sz w:val="24"/>
          <w:szCs w:val="24"/>
        </w:rPr>
        <w:sym w:font="HQPB1" w:char="F091"/>
      </w:r>
      <w:r w:rsidR="00CB3404" w:rsidRPr="00744959">
        <w:rPr>
          <w:color w:val="00B050"/>
          <w:sz w:val="24"/>
          <w:szCs w:val="24"/>
          <w:rtl/>
        </w:rPr>
        <w:t xml:space="preserve"> </w:t>
      </w:r>
      <w:r w:rsidR="00CB3404" w:rsidRPr="00744959">
        <w:rPr>
          <w:color w:val="00B050"/>
          <w:sz w:val="24"/>
          <w:szCs w:val="24"/>
        </w:rPr>
        <w:sym w:font="HQPB4" w:char="F0E7"/>
      </w:r>
      <w:r w:rsidR="00CB3404" w:rsidRPr="00744959">
        <w:rPr>
          <w:color w:val="00B050"/>
          <w:sz w:val="24"/>
          <w:szCs w:val="24"/>
        </w:rPr>
        <w:sym w:font="HQPB2" w:char="F06D"/>
      </w:r>
      <w:r w:rsidR="00CB3404" w:rsidRPr="00744959">
        <w:rPr>
          <w:color w:val="00B050"/>
          <w:sz w:val="24"/>
          <w:szCs w:val="24"/>
        </w:rPr>
        <w:sym w:font="HQPB5" w:char="F073"/>
      </w:r>
      <w:r w:rsidR="00CB3404" w:rsidRPr="00744959">
        <w:rPr>
          <w:color w:val="00B050"/>
          <w:sz w:val="24"/>
          <w:szCs w:val="24"/>
        </w:rPr>
        <w:sym w:font="HQPB2" w:char="F039"/>
      </w:r>
      <w:r w:rsidR="00CB3404" w:rsidRPr="00744959">
        <w:rPr>
          <w:color w:val="00B050"/>
          <w:sz w:val="24"/>
          <w:szCs w:val="24"/>
          <w:rtl/>
        </w:rPr>
        <w:t xml:space="preserve"> </w:t>
      </w:r>
      <w:r w:rsidR="00CB3404" w:rsidRPr="00744959">
        <w:rPr>
          <w:color w:val="00B050"/>
          <w:sz w:val="24"/>
          <w:szCs w:val="24"/>
        </w:rPr>
        <w:sym w:font="HQPB4" w:char="F0DB"/>
      </w:r>
      <w:r w:rsidR="00CB3404" w:rsidRPr="00744959">
        <w:rPr>
          <w:color w:val="00B050"/>
          <w:sz w:val="24"/>
          <w:szCs w:val="24"/>
        </w:rPr>
        <w:sym w:font="HQPB3" w:char="F081"/>
      </w:r>
      <w:r w:rsidR="00CB3404" w:rsidRPr="00744959">
        <w:rPr>
          <w:color w:val="00B050"/>
          <w:sz w:val="24"/>
          <w:szCs w:val="24"/>
        </w:rPr>
        <w:sym w:font="HQPB4" w:char="F0F9"/>
      </w:r>
      <w:r w:rsidR="00CB3404" w:rsidRPr="00744959">
        <w:rPr>
          <w:color w:val="00B050"/>
          <w:sz w:val="24"/>
          <w:szCs w:val="24"/>
        </w:rPr>
        <w:sym w:font="HQPB2" w:char="F03D"/>
      </w:r>
      <w:r w:rsidR="00CB3404" w:rsidRPr="00744959">
        <w:rPr>
          <w:color w:val="00B050"/>
          <w:sz w:val="24"/>
          <w:szCs w:val="24"/>
        </w:rPr>
        <w:sym w:font="HQPB4" w:char="F0DF"/>
      </w:r>
      <w:r w:rsidR="00CB3404" w:rsidRPr="00744959">
        <w:rPr>
          <w:color w:val="00B050"/>
          <w:sz w:val="24"/>
          <w:szCs w:val="24"/>
        </w:rPr>
        <w:sym w:font="HQPB2" w:char="F04A"/>
      </w:r>
      <w:r w:rsidR="00CB3404" w:rsidRPr="00744959">
        <w:rPr>
          <w:color w:val="00B050"/>
          <w:sz w:val="24"/>
          <w:szCs w:val="24"/>
        </w:rPr>
        <w:sym w:font="HQPB4" w:char="F0F8"/>
      </w:r>
      <w:r w:rsidR="00CB3404" w:rsidRPr="00744959">
        <w:rPr>
          <w:color w:val="00B050"/>
          <w:sz w:val="24"/>
          <w:szCs w:val="24"/>
        </w:rPr>
        <w:sym w:font="HQPB2" w:char="F039"/>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4" w:char="F034"/>
      </w:r>
      <w:r w:rsidR="00CB3404" w:rsidRPr="00744959">
        <w:rPr>
          <w:color w:val="00B050"/>
          <w:sz w:val="24"/>
          <w:szCs w:val="24"/>
          <w:rtl/>
        </w:rPr>
        <w:t xml:space="preserve"> </w:t>
      </w:r>
      <w:r w:rsidR="00CB3404" w:rsidRPr="00744959">
        <w:rPr>
          <w:color w:val="00B050"/>
          <w:sz w:val="24"/>
          <w:szCs w:val="24"/>
        </w:rPr>
        <w:sym w:font="HQPB5" w:char="F074"/>
      </w:r>
      <w:r w:rsidR="00CB3404" w:rsidRPr="00744959">
        <w:rPr>
          <w:color w:val="00B050"/>
          <w:sz w:val="24"/>
          <w:szCs w:val="24"/>
        </w:rPr>
        <w:sym w:font="HQPB2" w:char="F0FB"/>
      </w:r>
      <w:r w:rsidR="00CB3404" w:rsidRPr="00744959">
        <w:rPr>
          <w:color w:val="00B050"/>
          <w:sz w:val="24"/>
          <w:szCs w:val="24"/>
        </w:rPr>
        <w:sym w:font="HQPB2" w:char="F0EF"/>
      </w:r>
      <w:r w:rsidR="00CB3404" w:rsidRPr="00744959">
        <w:rPr>
          <w:color w:val="00B050"/>
          <w:sz w:val="24"/>
          <w:szCs w:val="24"/>
        </w:rPr>
        <w:sym w:font="HQPB4" w:char="F0CF"/>
      </w:r>
      <w:r w:rsidR="00CB3404" w:rsidRPr="00744959">
        <w:rPr>
          <w:color w:val="00B050"/>
          <w:sz w:val="24"/>
          <w:szCs w:val="24"/>
        </w:rPr>
        <w:sym w:font="HQPB3" w:char="F025"/>
      </w:r>
      <w:r w:rsidR="00CB3404" w:rsidRPr="00744959">
        <w:rPr>
          <w:color w:val="00B050"/>
          <w:sz w:val="24"/>
          <w:szCs w:val="24"/>
        </w:rPr>
        <w:sym w:font="HQPB4" w:char="F0A9"/>
      </w:r>
      <w:r w:rsidR="00CB3404" w:rsidRPr="00744959">
        <w:rPr>
          <w:color w:val="00B050"/>
          <w:sz w:val="24"/>
          <w:szCs w:val="24"/>
        </w:rPr>
        <w:sym w:font="HQPB3" w:char="F021"/>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Pr>
        <w:sym w:font="HQPB5" w:char="F075"/>
      </w:r>
      <w:r w:rsidR="00CB3404" w:rsidRPr="00744959">
        <w:rPr>
          <w:color w:val="00B050"/>
          <w:sz w:val="24"/>
          <w:szCs w:val="24"/>
        </w:rPr>
        <w:sym w:font="HQPB2" w:char="F072"/>
      </w:r>
      <w:r w:rsidR="00CB3404" w:rsidRPr="00744959">
        <w:rPr>
          <w:color w:val="00B050"/>
          <w:sz w:val="24"/>
          <w:szCs w:val="24"/>
          <w:rtl/>
        </w:rPr>
        <w:t xml:space="preserve"> </w:t>
      </w:r>
      <w:r w:rsidR="00CB3404" w:rsidRPr="00744959">
        <w:rPr>
          <w:color w:val="00B050"/>
          <w:sz w:val="24"/>
          <w:szCs w:val="24"/>
        </w:rPr>
        <w:sym w:font="HQPB5" w:char="F09A"/>
      </w:r>
      <w:r w:rsidR="00CB3404" w:rsidRPr="00744959">
        <w:rPr>
          <w:color w:val="00B050"/>
          <w:sz w:val="24"/>
          <w:szCs w:val="24"/>
        </w:rPr>
        <w:sym w:font="HQPB2" w:char="F063"/>
      </w:r>
      <w:r w:rsidR="00CB3404" w:rsidRPr="00744959">
        <w:rPr>
          <w:color w:val="00B050"/>
          <w:sz w:val="24"/>
          <w:szCs w:val="24"/>
        </w:rPr>
        <w:sym w:font="HQPB2" w:char="F071"/>
      </w:r>
      <w:r w:rsidR="00CB3404" w:rsidRPr="00744959">
        <w:rPr>
          <w:color w:val="00B050"/>
          <w:sz w:val="24"/>
          <w:szCs w:val="24"/>
        </w:rPr>
        <w:sym w:font="HQPB4" w:char="F0E3"/>
      </w:r>
      <w:r w:rsidR="00CB3404" w:rsidRPr="00744959">
        <w:rPr>
          <w:color w:val="00B050"/>
          <w:sz w:val="24"/>
          <w:szCs w:val="24"/>
        </w:rPr>
        <w:sym w:font="HQPB1" w:char="F0E3"/>
      </w:r>
      <w:r w:rsidR="00CB3404" w:rsidRPr="00744959">
        <w:rPr>
          <w:color w:val="00B050"/>
          <w:sz w:val="24"/>
          <w:szCs w:val="24"/>
        </w:rPr>
        <w:sym w:font="HQPB4" w:char="F0F4"/>
      </w:r>
      <w:r w:rsidR="00CB3404" w:rsidRPr="00744959">
        <w:rPr>
          <w:color w:val="00B050"/>
          <w:sz w:val="24"/>
          <w:szCs w:val="24"/>
        </w:rPr>
        <w:sym w:font="HQPB1" w:char="F089"/>
      </w:r>
      <w:r w:rsidR="00CB3404" w:rsidRPr="00744959">
        <w:rPr>
          <w:color w:val="00B050"/>
          <w:sz w:val="24"/>
          <w:szCs w:val="24"/>
        </w:rPr>
        <w:sym w:font="HQPB5" w:char="F073"/>
      </w:r>
      <w:r w:rsidR="00CB3404" w:rsidRPr="00744959">
        <w:rPr>
          <w:color w:val="00B050"/>
          <w:sz w:val="24"/>
          <w:szCs w:val="24"/>
        </w:rPr>
        <w:sym w:font="HQPB1" w:char="F03F"/>
      </w:r>
      <w:r w:rsidR="00CB3404" w:rsidRPr="00744959">
        <w:rPr>
          <w:color w:val="00B050"/>
          <w:sz w:val="24"/>
          <w:szCs w:val="24"/>
          <w:rtl/>
        </w:rPr>
        <w:t xml:space="preserve"> </w:t>
      </w:r>
      <w:r w:rsidR="00CB3404" w:rsidRPr="00744959">
        <w:rPr>
          <w:color w:val="00B050"/>
          <w:sz w:val="24"/>
          <w:szCs w:val="24"/>
        </w:rPr>
        <w:sym w:font="HQPB2" w:char="F060"/>
      </w:r>
      <w:r w:rsidR="00CB3404" w:rsidRPr="00744959">
        <w:rPr>
          <w:color w:val="00B050"/>
          <w:sz w:val="24"/>
          <w:szCs w:val="24"/>
        </w:rPr>
        <w:sym w:font="HQPB4" w:char="F0CF"/>
      </w:r>
      <w:r w:rsidR="00CB3404" w:rsidRPr="00744959">
        <w:rPr>
          <w:color w:val="00B050"/>
          <w:sz w:val="24"/>
          <w:szCs w:val="24"/>
        </w:rPr>
        <w:sym w:font="HQPB2" w:char="F042"/>
      </w:r>
      <w:r w:rsidR="00CB3404" w:rsidRPr="00744959">
        <w:rPr>
          <w:color w:val="00B050"/>
          <w:sz w:val="24"/>
          <w:szCs w:val="24"/>
          <w:rtl/>
        </w:rPr>
        <w:t xml:space="preserve"> </w:t>
      </w:r>
      <w:r w:rsidR="00CB3404" w:rsidRPr="00744959">
        <w:rPr>
          <w:color w:val="00B050"/>
          <w:sz w:val="24"/>
          <w:szCs w:val="24"/>
        </w:rPr>
        <w:sym w:font="HQPB2" w:char="F0BE"/>
      </w:r>
      <w:r w:rsidR="00CB3404" w:rsidRPr="00744959">
        <w:rPr>
          <w:color w:val="00B050"/>
          <w:sz w:val="24"/>
          <w:szCs w:val="24"/>
        </w:rPr>
        <w:sym w:font="HQPB4" w:char="F0CF"/>
      </w:r>
      <w:r w:rsidR="00CB3404" w:rsidRPr="00744959">
        <w:rPr>
          <w:color w:val="00B050"/>
          <w:sz w:val="24"/>
          <w:szCs w:val="24"/>
        </w:rPr>
        <w:sym w:font="HQPB2" w:char="F06D"/>
      </w:r>
      <w:r w:rsidR="00CB3404" w:rsidRPr="00744959">
        <w:rPr>
          <w:color w:val="00B050"/>
          <w:sz w:val="24"/>
          <w:szCs w:val="24"/>
        </w:rPr>
        <w:sym w:font="HQPB4" w:char="F0CF"/>
      </w:r>
      <w:r w:rsidR="00CB3404" w:rsidRPr="00744959">
        <w:rPr>
          <w:color w:val="00B050"/>
          <w:sz w:val="24"/>
          <w:szCs w:val="24"/>
        </w:rPr>
        <w:sym w:font="HQPB2" w:char="F052"/>
      </w:r>
      <w:r w:rsidR="00CB3404" w:rsidRPr="00744959">
        <w:rPr>
          <w:color w:val="00B050"/>
          <w:sz w:val="24"/>
          <w:szCs w:val="24"/>
        </w:rPr>
        <w:sym w:font="HQPB2" w:char="F072"/>
      </w:r>
      <w:r w:rsidR="00CB3404" w:rsidRPr="00744959">
        <w:rPr>
          <w:color w:val="00B050"/>
          <w:sz w:val="24"/>
          <w:szCs w:val="24"/>
        </w:rPr>
        <w:sym w:font="HQPB4" w:char="F0DF"/>
      </w:r>
      <w:r w:rsidR="00CB3404" w:rsidRPr="00744959">
        <w:rPr>
          <w:color w:val="00B050"/>
          <w:sz w:val="24"/>
          <w:szCs w:val="24"/>
        </w:rPr>
        <w:sym w:font="HQPB1" w:char="F08A"/>
      </w:r>
      <w:r w:rsidR="00CB3404" w:rsidRPr="00744959">
        <w:rPr>
          <w:color w:val="00B050"/>
          <w:sz w:val="24"/>
          <w:szCs w:val="24"/>
          <w:rtl/>
        </w:rPr>
        <w:t xml:space="preserve"> </w:t>
      </w:r>
      <w:r w:rsidR="00CB3404" w:rsidRPr="00744959">
        <w:rPr>
          <w:color w:val="00B050"/>
          <w:sz w:val="24"/>
          <w:szCs w:val="24"/>
        </w:rPr>
        <w:sym w:font="HQPB1" w:char="F024"/>
      </w:r>
      <w:r w:rsidR="00CB3404" w:rsidRPr="00744959">
        <w:rPr>
          <w:color w:val="00B050"/>
          <w:sz w:val="24"/>
          <w:szCs w:val="24"/>
        </w:rPr>
        <w:sym w:font="HQPB5" w:char="F074"/>
      </w:r>
      <w:r w:rsidR="00CB3404" w:rsidRPr="00744959">
        <w:rPr>
          <w:color w:val="00B050"/>
          <w:sz w:val="24"/>
          <w:szCs w:val="24"/>
        </w:rPr>
        <w:sym w:font="HQPB2" w:char="F042"/>
      </w:r>
      <w:r w:rsidR="00CB3404" w:rsidRPr="00744959">
        <w:rPr>
          <w:color w:val="00B050"/>
          <w:sz w:val="24"/>
          <w:szCs w:val="24"/>
          <w:rtl/>
        </w:rPr>
        <w:t xml:space="preserve"> </w:t>
      </w:r>
      <w:r w:rsidR="00CB3404" w:rsidRPr="00744959">
        <w:rPr>
          <w:color w:val="00B050"/>
          <w:sz w:val="24"/>
          <w:szCs w:val="24"/>
        </w:rPr>
        <w:sym w:font="HQPB5" w:char="F09A"/>
      </w:r>
      <w:r w:rsidR="00CB3404" w:rsidRPr="00744959">
        <w:rPr>
          <w:color w:val="00B050"/>
          <w:sz w:val="24"/>
          <w:szCs w:val="24"/>
        </w:rPr>
        <w:sym w:font="HQPB2" w:char="F063"/>
      </w:r>
      <w:r w:rsidR="00CB3404" w:rsidRPr="00744959">
        <w:rPr>
          <w:color w:val="00B050"/>
          <w:sz w:val="24"/>
          <w:szCs w:val="24"/>
        </w:rPr>
        <w:sym w:font="HQPB2" w:char="F071"/>
      </w:r>
      <w:r w:rsidR="00CB3404" w:rsidRPr="00744959">
        <w:rPr>
          <w:color w:val="00B050"/>
          <w:sz w:val="24"/>
          <w:szCs w:val="24"/>
        </w:rPr>
        <w:sym w:font="HQPB4" w:char="F0E4"/>
      </w:r>
      <w:r w:rsidR="00CB3404" w:rsidRPr="00744959">
        <w:rPr>
          <w:color w:val="00B050"/>
          <w:sz w:val="24"/>
          <w:szCs w:val="24"/>
        </w:rPr>
        <w:sym w:font="HQPB2" w:char="F033"/>
      </w:r>
      <w:r w:rsidR="00CB3404" w:rsidRPr="00744959">
        <w:rPr>
          <w:color w:val="00B050"/>
          <w:sz w:val="24"/>
          <w:szCs w:val="24"/>
        </w:rPr>
        <w:sym w:font="HQPB4" w:char="F0CE"/>
      </w:r>
      <w:r w:rsidR="00CB3404" w:rsidRPr="00744959">
        <w:rPr>
          <w:color w:val="00B050"/>
          <w:sz w:val="24"/>
          <w:szCs w:val="24"/>
        </w:rPr>
        <w:sym w:font="HQPB2" w:char="F03D"/>
      </w:r>
      <w:r w:rsidR="00CB3404" w:rsidRPr="00744959">
        <w:rPr>
          <w:color w:val="00B050"/>
          <w:sz w:val="24"/>
          <w:szCs w:val="24"/>
        </w:rPr>
        <w:sym w:font="HQPB4" w:char="F0F7"/>
      </w:r>
      <w:r w:rsidR="00CB3404" w:rsidRPr="00744959">
        <w:rPr>
          <w:color w:val="00B050"/>
          <w:sz w:val="24"/>
          <w:szCs w:val="24"/>
        </w:rPr>
        <w:sym w:font="HQPB2" w:char="F04B"/>
      </w:r>
      <w:r w:rsidR="00CB3404" w:rsidRPr="00744959">
        <w:rPr>
          <w:color w:val="00B050"/>
          <w:sz w:val="24"/>
          <w:szCs w:val="24"/>
        </w:rPr>
        <w:sym w:font="HQPB5" w:char="F074"/>
      </w:r>
      <w:r w:rsidR="00CB3404" w:rsidRPr="00744959">
        <w:rPr>
          <w:color w:val="00B050"/>
          <w:sz w:val="24"/>
          <w:szCs w:val="24"/>
        </w:rPr>
        <w:sym w:font="HQPB2" w:char="F083"/>
      </w:r>
      <w:r w:rsidR="00CB3404" w:rsidRPr="00744959">
        <w:rPr>
          <w:color w:val="00B050"/>
          <w:sz w:val="24"/>
          <w:szCs w:val="24"/>
          <w:rtl/>
        </w:rPr>
        <w:t xml:space="preserve"> </w:t>
      </w:r>
      <w:r w:rsidR="00CB3404" w:rsidRPr="00744959">
        <w:rPr>
          <w:color w:val="00B050"/>
          <w:sz w:val="24"/>
          <w:szCs w:val="24"/>
        </w:rPr>
        <w:sym w:font="HQPB2" w:char="F060"/>
      </w:r>
      <w:r w:rsidR="00CB3404" w:rsidRPr="00744959">
        <w:rPr>
          <w:color w:val="00B050"/>
          <w:sz w:val="24"/>
          <w:szCs w:val="24"/>
        </w:rPr>
        <w:sym w:font="HQPB4" w:char="F0CF"/>
      </w:r>
      <w:r w:rsidR="00CB3404" w:rsidRPr="00744959">
        <w:rPr>
          <w:color w:val="00B050"/>
          <w:sz w:val="24"/>
          <w:szCs w:val="24"/>
        </w:rPr>
        <w:sym w:font="HQPB2" w:char="F042"/>
      </w:r>
      <w:r w:rsidR="00CB3404" w:rsidRPr="00744959">
        <w:rPr>
          <w:color w:val="00B050"/>
          <w:sz w:val="24"/>
          <w:szCs w:val="24"/>
          <w:rtl/>
        </w:rPr>
        <w:t xml:space="preserve"> </w:t>
      </w:r>
      <w:r w:rsidR="00CB3404" w:rsidRPr="00744959">
        <w:rPr>
          <w:color w:val="00B050"/>
          <w:sz w:val="24"/>
          <w:szCs w:val="24"/>
        </w:rPr>
        <w:sym w:font="HQPB4" w:char="F041"/>
      </w:r>
      <w:r w:rsidR="00CB3404" w:rsidRPr="00744959">
        <w:rPr>
          <w:color w:val="00B050"/>
          <w:sz w:val="24"/>
          <w:szCs w:val="24"/>
        </w:rPr>
        <w:sym w:font="HQPB1" w:char="F08E"/>
      </w:r>
      <w:r w:rsidR="00CB3404" w:rsidRPr="00744959">
        <w:rPr>
          <w:color w:val="00B050"/>
          <w:sz w:val="24"/>
          <w:szCs w:val="24"/>
        </w:rPr>
        <w:sym w:font="HQPB2" w:char="F08D"/>
      </w:r>
      <w:r w:rsidR="00CB3404" w:rsidRPr="00744959">
        <w:rPr>
          <w:color w:val="00B050"/>
          <w:sz w:val="24"/>
          <w:szCs w:val="24"/>
        </w:rPr>
        <w:sym w:font="HQPB4" w:char="F0CF"/>
      </w:r>
      <w:r w:rsidR="00CB3404" w:rsidRPr="00744959">
        <w:rPr>
          <w:color w:val="00B050"/>
          <w:sz w:val="24"/>
          <w:szCs w:val="24"/>
        </w:rPr>
        <w:sym w:font="HQPB2" w:char="F04A"/>
      </w:r>
      <w:r w:rsidR="00CB3404" w:rsidRPr="00744959">
        <w:rPr>
          <w:color w:val="00B050"/>
          <w:sz w:val="24"/>
          <w:szCs w:val="24"/>
        </w:rPr>
        <w:sym w:font="HQPB4" w:char="F0F4"/>
      </w:r>
      <w:r w:rsidR="00CB3404" w:rsidRPr="00744959">
        <w:rPr>
          <w:color w:val="00B050"/>
          <w:sz w:val="24"/>
          <w:szCs w:val="24"/>
        </w:rPr>
        <w:sym w:font="HQPB1" w:char="F0DC"/>
      </w:r>
      <w:r w:rsidR="00CB3404" w:rsidRPr="00744959">
        <w:rPr>
          <w:color w:val="00B050"/>
          <w:sz w:val="24"/>
          <w:szCs w:val="24"/>
        </w:rPr>
        <w:sym w:font="HQPB4" w:char="F0CF"/>
      </w:r>
      <w:r w:rsidR="00CB3404" w:rsidRPr="00744959">
        <w:rPr>
          <w:color w:val="00B050"/>
          <w:sz w:val="24"/>
          <w:szCs w:val="24"/>
        </w:rPr>
        <w:sym w:font="HQPB2" w:char="F025"/>
      </w:r>
      <w:r w:rsidR="00CB3404" w:rsidRPr="00744959">
        <w:rPr>
          <w:color w:val="00B050"/>
          <w:sz w:val="24"/>
          <w:szCs w:val="24"/>
          <w:rtl/>
        </w:rPr>
        <w:t xml:space="preserve"> </w:t>
      </w:r>
      <w:r w:rsidR="00CB3404" w:rsidRPr="00744959">
        <w:rPr>
          <w:color w:val="00B050"/>
          <w:sz w:val="24"/>
          <w:szCs w:val="24"/>
        </w:rPr>
        <w:sym w:font="HQPB2" w:char="F0C7"/>
      </w:r>
      <w:r w:rsidR="00CB3404" w:rsidRPr="00744959">
        <w:rPr>
          <w:color w:val="00B050"/>
          <w:sz w:val="24"/>
          <w:szCs w:val="24"/>
        </w:rPr>
        <w:sym w:font="HQPB2" w:char="F0CA"/>
      </w:r>
      <w:r w:rsidR="00CB3404" w:rsidRPr="00744959">
        <w:rPr>
          <w:color w:val="00B050"/>
          <w:sz w:val="24"/>
          <w:szCs w:val="24"/>
        </w:rPr>
        <w:sym w:font="HQPB2" w:char="F0CC"/>
      </w:r>
      <w:r w:rsidR="00CB3404" w:rsidRPr="00744959">
        <w:rPr>
          <w:color w:val="00B050"/>
          <w:sz w:val="24"/>
          <w:szCs w:val="24"/>
        </w:rPr>
        <w:sym w:font="HQPB2" w:char="F0C8"/>
      </w:r>
      <w:r w:rsidR="00CB3404" w:rsidRPr="00744959">
        <w:rPr>
          <w:color w:val="00B050"/>
          <w:sz w:val="24"/>
          <w:szCs w:val="24"/>
          <w:rtl/>
        </w:rPr>
        <w:t xml:space="preserve"> </w:t>
      </w:r>
      <w:r w:rsidR="00CB3404" w:rsidRPr="00744959">
        <w:rPr>
          <w:color w:val="00B050"/>
          <w:sz w:val="24"/>
          <w:szCs w:val="24"/>
        </w:rPr>
        <w:sym w:font="HQPB2" w:char="F062"/>
      </w:r>
      <w:r w:rsidR="00CB3404" w:rsidRPr="00744959">
        <w:rPr>
          <w:color w:val="00B050"/>
          <w:sz w:val="24"/>
          <w:szCs w:val="24"/>
        </w:rPr>
        <w:sym w:font="HQPB4" w:char="F0CE"/>
      </w:r>
      <w:r w:rsidR="00CB3404" w:rsidRPr="00744959">
        <w:rPr>
          <w:color w:val="00B050"/>
          <w:sz w:val="24"/>
          <w:szCs w:val="24"/>
        </w:rPr>
        <w:sym w:font="HQPB1" w:char="F029"/>
      </w:r>
      <w:r w:rsidR="00CB3404" w:rsidRPr="00744959">
        <w:rPr>
          <w:color w:val="00B050"/>
          <w:sz w:val="24"/>
          <w:szCs w:val="24"/>
          <w:rtl/>
        </w:rPr>
        <w:t xml:space="preserve"> </w:t>
      </w:r>
      <w:r w:rsidR="00CB3404" w:rsidRPr="00744959">
        <w:rPr>
          <w:color w:val="00B050"/>
          <w:sz w:val="24"/>
          <w:szCs w:val="24"/>
        </w:rPr>
        <w:sym w:font="HQPB4" w:char="F0F3"/>
      </w:r>
      <w:r w:rsidR="00CB3404" w:rsidRPr="00744959">
        <w:rPr>
          <w:color w:val="00B050"/>
          <w:sz w:val="24"/>
          <w:szCs w:val="24"/>
        </w:rPr>
        <w:sym w:font="HQPB2" w:char="F04F"/>
      </w:r>
      <w:r w:rsidR="00CB3404" w:rsidRPr="00744959">
        <w:rPr>
          <w:color w:val="00B050"/>
          <w:sz w:val="24"/>
          <w:szCs w:val="24"/>
        </w:rPr>
        <w:sym w:font="HQPB4" w:char="F0E8"/>
      </w:r>
      <w:r w:rsidR="00CB3404" w:rsidRPr="00744959">
        <w:rPr>
          <w:color w:val="00B050"/>
          <w:sz w:val="24"/>
          <w:szCs w:val="24"/>
        </w:rPr>
        <w:sym w:font="HQPB2" w:char="F064"/>
      </w:r>
      <w:r w:rsidR="00CB3404" w:rsidRPr="00744959">
        <w:rPr>
          <w:color w:val="00B050"/>
          <w:sz w:val="24"/>
          <w:szCs w:val="24"/>
        </w:rPr>
        <w:sym w:font="HQPB2" w:char="F071"/>
      </w:r>
      <w:r w:rsidR="00CB3404" w:rsidRPr="00744959">
        <w:rPr>
          <w:color w:val="00B050"/>
          <w:sz w:val="24"/>
          <w:szCs w:val="24"/>
        </w:rPr>
        <w:sym w:font="HQPB4" w:char="F0E3"/>
      </w:r>
      <w:r w:rsidR="00CB3404" w:rsidRPr="00744959">
        <w:rPr>
          <w:color w:val="00B050"/>
          <w:sz w:val="24"/>
          <w:szCs w:val="24"/>
        </w:rPr>
        <w:sym w:font="HQPB1" w:char="F0E3"/>
      </w:r>
      <w:r w:rsidR="00CB3404" w:rsidRPr="00744959">
        <w:rPr>
          <w:color w:val="00B050"/>
          <w:sz w:val="24"/>
          <w:szCs w:val="24"/>
        </w:rPr>
        <w:sym w:font="HQPB4" w:char="F0F4"/>
      </w:r>
      <w:r w:rsidR="00CB3404" w:rsidRPr="00744959">
        <w:rPr>
          <w:color w:val="00B050"/>
          <w:sz w:val="24"/>
          <w:szCs w:val="24"/>
        </w:rPr>
        <w:sym w:font="HQPB1" w:char="F089"/>
      </w:r>
      <w:r w:rsidR="00CB3404" w:rsidRPr="00744959">
        <w:rPr>
          <w:color w:val="00B050"/>
          <w:sz w:val="24"/>
          <w:szCs w:val="24"/>
        </w:rPr>
        <w:sym w:font="HQPB5" w:char="F073"/>
      </w:r>
      <w:r w:rsidR="00CB3404" w:rsidRPr="00744959">
        <w:rPr>
          <w:color w:val="00B050"/>
          <w:sz w:val="24"/>
          <w:szCs w:val="24"/>
        </w:rPr>
        <w:sym w:font="HQPB1" w:char="F03F"/>
      </w:r>
      <w:r w:rsidR="00CB3404" w:rsidRPr="00744959">
        <w:rPr>
          <w:color w:val="00B050"/>
          <w:sz w:val="24"/>
          <w:szCs w:val="24"/>
          <w:rtl/>
        </w:rPr>
        <w:t xml:space="preserve"> </w:t>
      </w:r>
      <w:r w:rsidR="00CB3404" w:rsidRPr="00744959">
        <w:rPr>
          <w:color w:val="00B050"/>
          <w:sz w:val="24"/>
          <w:szCs w:val="24"/>
        </w:rPr>
        <w:sym w:font="HQPB5" w:char="F09F"/>
      </w:r>
      <w:r w:rsidR="00CB3404" w:rsidRPr="00744959">
        <w:rPr>
          <w:color w:val="00B050"/>
          <w:sz w:val="24"/>
          <w:szCs w:val="24"/>
        </w:rPr>
        <w:sym w:font="HQPB2" w:char="F077"/>
      </w:r>
      <w:r w:rsidR="00CB3404" w:rsidRPr="00744959">
        <w:rPr>
          <w:color w:val="00B050"/>
          <w:sz w:val="24"/>
          <w:szCs w:val="24"/>
          <w:rtl/>
        </w:rPr>
        <w:t xml:space="preserve"> </w:t>
      </w:r>
      <w:r w:rsidR="00CB3404" w:rsidRPr="00744959">
        <w:rPr>
          <w:color w:val="00B050"/>
          <w:sz w:val="24"/>
          <w:szCs w:val="24"/>
        </w:rPr>
        <w:sym w:font="HQPB5" w:char="F028"/>
      </w:r>
      <w:r w:rsidR="00CB3404" w:rsidRPr="00744959">
        <w:rPr>
          <w:color w:val="00B050"/>
          <w:sz w:val="24"/>
          <w:szCs w:val="24"/>
        </w:rPr>
        <w:sym w:font="HQPB1" w:char="F023"/>
      </w:r>
      <w:r w:rsidR="00CB3404" w:rsidRPr="00744959">
        <w:rPr>
          <w:color w:val="00B050"/>
          <w:sz w:val="24"/>
          <w:szCs w:val="24"/>
        </w:rPr>
        <w:sym w:font="HQPB2" w:char="F071"/>
      </w:r>
      <w:r w:rsidR="00CB3404" w:rsidRPr="00744959">
        <w:rPr>
          <w:color w:val="00B050"/>
          <w:sz w:val="24"/>
          <w:szCs w:val="24"/>
        </w:rPr>
        <w:sym w:font="HQPB4" w:char="F0E3"/>
      </w:r>
      <w:r w:rsidR="00CB3404" w:rsidRPr="00744959">
        <w:rPr>
          <w:color w:val="00B050"/>
          <w:sz w:val="24"/>
          <w:szCs w:val="24"/>
        </w:rPr>
        <w:sym w:font="HQPB1" w:char="F0E8"/>
      </w:r>
      <w:r w:rsidR="00CB3404" w:rsidRPr="00744959">
        <w:rPr>
          <w:color w:val="00B050"/>
          <w:sz w:val="24"/>
          <w:szCs w:val="24"/>
        </w:rPr>
        <w:sym w:font="HQPB5" w:char="F079"/>
      </w:r>
      <w:r w:rsidR="00CB3404" w:rsidRPr="00744959">
        <w:rPr>
          <w:color w:val="00B050"/>
          <w:sz w:val="24"/>
          <w:szCs w:val="24"/>
        </w:rPr>
        <w:sym w:font="HQPB2" w:char="F04A"/>
      </w:r>
      <w:r w:rsidR="00CB3404" w:rsidRPr="00744959">
        <w:rPr>
          <w:color w:val="00B050"/>
          <w:sz w:val="24"/>
          <w:szCs w:val="24"/>
        </w:rPr>
        <w:sym w:font="HQPB4" w:char="F0F3"/>
      </w:r>
      <w:r w:rsidR="00CB3404" w:rsidRPr="00744959">
        <w:rPr>
          <w:color w:val="00B050"/>
          <w:sz w:val="24"/>
          <w:szCs w:val="24"/>
        </w:rPr>
        <w:sym w:font="HQPB1" w:char="F0A1"/>
      </w:r>
      <w:r w:rsidR="00CB3404" w:rsidRPr="00744959">
        <w:rPr>
          <w:color w:val="00B050"/>
          <w:sz w:val="24"/>
          <w:szCs w:val="24"/>
        </w:rPr>
        <w:sym w:font="HQPB5" w:char="F06F"/>
      </w:r>
      <w:r w:rsidR="00CB3404" w:rsidRPr="00744959">
        <w:rPr>
          <w:color w:val="00B050"/>
          <w:sz w:val="24"/>
          <w:szCs w:val="24"/>
        </w:rPr>
        <w:sym w:font="HQPB2" w:char="F084"/>
      </w:r>
      <w:r w:rsidR="00CB3404" w:rsidRPr="00744959">
        <w:rPr>
          <w:color w:val="00B050"/>
          <w:sz w:val="24"/>
          <w:szCs w:val="24"/>
          <w:rtl/>
        </w:rPr>
        <w:t xml:space="preserve"> </w:t>
      </w:r>
      <w:r w:rsidR="00CB3404" w:rsidRPr="00744959">
        <w:rPr>
          <w:color w:val="00B050"/>
          <w:sz w:val="24"/>
          <w:szCs w:val="24"/>
        </w:rPr>
        <w:sym w:font="HQPB4" w:char="F0F6"/>
      </w:r>
      <w:r w:rsidR="00CB3404" w:rsidRPr="00744959">
        <w:rPr>
          <w:color w:val="00B050"/>
          <w:sz w:val="24"/>
          <w:szCs w:val="24"/>
        </w:rPr>
        <w:sym w:font="HQPB3" w:char="F02F"/>
      </w:r>
      <w:r w:rsidR="00CB3404" w:rsidRPr="00744959">
        <w:rPr>
          <w:color w:val="00B050"/>
          <w:sz w:val="24"/>
          <w:szCs w:val="24"/>
        </w:rPr>
        <w:sym w:font="HQPB4" w:char="F0E4"/>
      </w:r>
      <w:r w:rsidR="00CB3404" w:rsidRPr="00744959">
        <w:rPr>
          <w:color w:val="00B050"/>
          <w:sz w:val="24"/>
          <w:szCs w:val="24"/>
        </w:rPr>
        <w:sym w:font="HQPB2" w:char="F02E"/>
      </w:r>
      <w:r w:rsidR="00CB3404" w:rsidRPr="00744959">
        <w:rPr>
          <w:color w:val="00B050"/>
          <w:sz w:val="24"/>
          <w:szCs w:val="24"/>
        </w:rPr>
        <w:sym w:font="HQPB5" w:char="F075"/>
      </w:r>
      <w:r w:rsidR="00CB3404" w:rsidRPr="00744959">
        <w:rPr>
          <w:color w:val="00B050"/>
          <w:sz w:val="24"/>
          <w:szCs w:val="24"/>
        </w:rPr>
        <w:sym w:font="HQPB2" w:char="F0E4"/>
      </w:r>
      <w:r w:rsidR="00CB3404" w:rsidRPr="00744959">
        <w:rPr>
          <w:color w:val="00B050"/>
          <w:sz w:val="24"/>
          <w:szCs w:val="24"/>
        </w:rPr>
        <w:sym w:font="HQPB5" w:char="F021"/>
      </w:r>
      <w:r w:rsidR="00CB3404" w:rsidRPr="00744959">
        <w:rPr>
          <w:color w:val="00B050"/>
          <w:sz w:val="24"/>
          <w:szCs w:val="24"/>
        </w:rPr>
        <w:sym w:font="HQPB1" w:char="F024"/>
      </w:r>
      <w:r w:rsidR="00CB3404" w:rsidRPr="00744959">
        <w:rPr>
          <w:color w:val="00B050"/>
          <w:sz w:val="24"/>
          <w:szCs w:val="24"/>
        </w:rPr>
        <w:sym w:font="HQPB5" w:char="F074"/>
      </w:r>
      <w:r w:rsidR="00CB3404" w:rsidRPr="00744959">
        <w:rPr>
          <w:color w:val="00B050"/>
          <w:sz w:val="24"/>
          <w:szCs w:val="24"/>
        </w:rPr>
        <w:sym w:font="HQPB1" w:char="F0E3"/>
      </w:r>
      <w:r w:rsidR="00CB3404" w:rsidRPr="00744959">
        <w:rPr>
          <w:color w:val="00B050"/>
          <w:sz w:val="24"/>
          <w:szCs w:val="24"/>
        </w:rPr>
        <w:sym w:font="HQPB4" w:char="F0DF"/>
      </w:r>
      <w:r w:rsidR="00CB3404" w:rsidRPr="00744959">
        <w:rPr>
          <w:color w:val="00B050"/>
          <w:sz w:val="24"/>
          <w:szCs w:val="24"/>
        </w:rPr>
        <w:sym w:font="HQPB1" w:char="F08A"/>
      </w:r>
      <w:r w:rsidR="00CB3404" w:rsidRPr="00744959">
        <w:rPr>
          <w:color w:val="00B050"/>
          <w:sz w:val="24"/>
          <w:szCs w:val="24"/>
          <w:rtl/>
        </w:rPr>
        <w:t xml:space="preserve"> </w:t>
      </w:r>
      <w:r w:rsidR="00CB3404" w:rsidRPr="00744959">
        <w:rPr>
          <w:color w:val="00B050"/>
          <w:sz w:val="24"/>
          <w:szCs w:val="24"/>
        </w:rPr>
        <w:sym w:font="HQPB4" w:char="F0F6"/>
      </w:r>
      <w:r w:rsidR="00CB3404" w:rsidRPr="00744959">
        <w:rPr>
          <w:color w:val="00B050"/>
          <w:sz w:val="24"/>
          <w:szCs w:val="24"/>
        </w:rPr>
        <w:sym w:font="HQPB2" w:char="F071"/>
      </w:r>
      <w:r w:rsidR="00CB3404" w:rsidRPr="00744959">
        <w:rPr>
          <w:color w:val="00B050"/>
          <w:sz w:val="24"/>
          <w:szCs w:val="24"/>
        </w:rPr>
        <w:sym w:font="HQPB5" w:char="F073"/>
      </w:r>
      <w:r w:rsidR="00CB3404" w:rsidRPr="00744959">
        <w:rPr>
          <w:color w:val="00B050"/>
          <w:sz w:val="24"/>
          <w:szCs w:val="24"/>
        </w:rPr>
        <w:sym w:font="HQPB2" w:char="F039"/>
      </w:r>
      <w:r w:rsidR="00CB3404" w:rsidRPr="00744959">
        <w:rPr>
          <w:color w:val="00B050"/>
          <w:sz w:val="24"/>
          <w:szCs w:val="24"/>
        </w:rPr>
        <w:sym w:font="HQPB5" w:char="F075"/>
      </w:r>
      <w:r w:rsidR="00CB3404" w:rsidRPr="00744959">
        <w:rPr>
          <w:color w:val="00B050"/>
          <w:sz w:val="24"/>
          <w:szCs w:val="24"/>
        </w:rPr>
        <w:sym w:font="HQPB2" w:char="F072"/>
      </w:r>
      <w:r w:rsidR="00CB3404" w:rsidRPr="00744959">
        <w:rPr>
          <w:color w:val="00B050"/>
          <w:sz w:val="24"/>
          <w:szCs w:val="24"/>
          <w:rtl/>
        </w:rPr>
        <w:t xml:space="preserve"> </w:t>
      </w:r>
      <w:r w:rsidR="00CB3404" w:rsidRPr="00744959">
        <w:rPr>
          <w:color w:val="00B050"/>
          <w:sz w:val="24"/>
          <w:szCs w:val="24"/>
        </w:rPr>
        <w:sym w:font="HQPB5" w:char="F028"/>
      </w:r>
      <w:r w:rsidR="00CB3404" w:rsidRPr="00744959">
        <w:rPr>
          <w:color w:val="00B050"/>
          <w:sz w:val="24"/>
          <w:szCs w:val="24"/>
        </w:rPr>
        <w:sym w:font="HQPB1" w:char="F023"/>
      </w:r>
      <w:r w:rsidR="00CB3404" w:rsidRPr="00744959">
        <w:rPr>
          <w:color w:val="00B050"/>
          <w:sz w:val="24"/>
          <w:szCs w:val="24"/>
        </w:rPr>
        <w:sym w:font="HQPB2" w:char="F071"/>
      </w:r>
      <w:r w:rsidR="00CB3404" w:rsidRPr="00744959">
        <w:rPr>
          <w:color w:val="00B050"/>
          <w:sz w:val="24"/>
          <w:szCs w:val="24"/>
        </w:rPr>
        <w:sym w:font="HQPB4" w:char="F0E3"/>
      </w:r>
      <w:r w:rsidR="00CB3404" w:rsidRPr="00744959">
        <w:rPr>
          <w:color w:val="00B050"/>
          <w:sz w:val="24"/>
          <w:szCs w:val="24"/>
        </w:rPr>
        <w:sym w:font="HQPB1" w:char="F0E8"/>
      </w:r>
      <w:r w:rsidR="00CB3404" w:rsidRPr="00744959">
        <w:rPr>
          <w:color w:val="00B050"/>
          <w:sz w:val="24"/>
          <w:szCs w:val="24"/>
        </w:rPr>
        <w:sym w:font="HQPB4" w:char="F0CF"/>
      </w:r>
      <w:r w:rsidR="00CB3404" w:rsidRPr="00744959">
        <w:rPr>
          <w:color w:val="00B050"/>
          <w:sz w:val="24"/>
          <w:szCs w:val="24"/>
        </w:rPr>
        <w:sym w:font="HQPB2" w:char="F0FF"/>
      </w:r>
      <w:r w:rsidR="00CB3404" w:rsidRPr="00744959">
        <w:rPr>
          <w:color w:val="00B050"/>
          <w:sz w:val="24"/>
          <w:szCs w:val="24"/>
        </w:rPr>
        <w:sym w:font="HQPB5" w:char="F078"/>
      </w:r>
      <w:r w:rsidR="00CB3404" w:rsidRPr="00744959">
        <w:rPr>
          <w:color w:val="00B050"/>
          <w:sz w:val="24"/>
          <w:szCs w:val="24"/>
        </w:rPr>
        <w:sym w:font="HQPB1" w:char="F09C"/>
      </w:r>
      <w:r w:rsidR="00CB3404" w:rsidRPr="00744959">
        <w:rPr>
          <w:color w:val="00B050"/>
          <w:sz w:val="24"/>
          <w:szCs w:val="24"/>
          <w:rtl/>
        </w:rPr>
        <w:t xml:space="preserve"> </w:t>
      </w:r>
      <w:r w:rsidR="00CB3404" w:rsidRPr="00744959">
        <w:rPr>
          <w:color w:val="00B050"/>
          <w:sz w:val="24"/>
          <w:szCs w:val="24"/>
        </w:rPr>
        <w:sym w:font="HQPB1" w:char="F024"/>
      </w:r>
      <w:r w:rsidR="00CB3404" w:rsidRPr="00744959">
        <w:rPr>
          <w:color w:val="00B050"/>
          <w:sz w:val="24"/>
          <w:szCs w:val="24"/>
        </w:rPr>
        <w:sym w:font="HQPB5" w:char="F074"/>
      </w:r>
      <w:r w:rsidR="00CB3404" w:rsidRPr="00744959">
        <w:rPr>
          <w:color w:val="00B050"/>
          <w:sz w:val="24"/>
          <w:szCs w:val="24"/>
        </w:rPr>
        <w:sym w:font="HQPB2" w:char="F042"/>
      </w:r>
      <w:r w:rsidR="00CB3404" w:rsidRPr="00744959">
        <w:rPr>
          <w:color w:val="00B050"/>
          <w:sz w:val="24"/>
          <w:szCs w:val="24"/>
          <w:rtl/>
        </w:rPr>
        <w:t xml:space="preserve"> </w:t>
      </w:r>
      <w:r w:rsidR="00CB3404" w:rsidRPr="00744959">
        <w:rPr>
          <w:color w:val="00B050"/>
          <w:sz w:val="24"/>
          <w:szCs w:val="24"/>
        </w:rPr>
        <w:sym w:font="HQPB5" w:char="F028"/>
      </w:r>
      <w:r w:rsidR="00CB3404" w:rsidRPr="00744959">
        <w:rPr>
          <w:color w:val="00B050"/>
          <w:sz w:val="24"/>
          <w:szCs w:val="24"/>
        </w:rPr>
        <w:sym w:font="HQPB1" w:char="F023"/>
      </w:r>
      <w:r w:rsidR="00CB3404" w:rsidRPr="00744959">
        <w:rPr>
          <w:color w:val="00B050"/>
          <w:sz w:val="24"/>
          <w:szCs w:val="24"/>
        </w:rPr>
        <w:sym w:font="HQPB2" w:char="F071"/>
      </w:r>
      <w:r w:rsidR="00CB3404" w:rsidRPr="00744959">
        <w:rPr>
          <w:color w:val="00B050"/>
          <w:sz w:val="24"/>
          <w:szCs w:val="24"/>
        </w:rPr>
        <w:sym w:font="HQPB4" w:char="F0E7"/>
      </w:r>
      <w:r w:rsidR="00CB3404" w:rsidRPr="00744959">
        <w:rPr>
          <w:color w:val="00B050"/>
          <w:sz w:val="24"/>
          <w:szCs w:val="24"/>
        </w:rPr>
        <w:sym w:font="HQPB1" w:char="F02F"/>
      </w:r>
      <w:r w:rsidR="00CB3404" w:rsidRPr="00744959">
        <w:rPr>
          <w:color w:val="00B050"/>
          <w:sz w:val="24"/>
          <w:szCs w:val="24"/>
        </w:rPr>
        <w:sym w:font="HQPB1" w:char="F024"/>
      </w:r>
      <w:r w:rsidR="00CB3404" w:rsidRPr="00744959">
        <w:rPr>
          <w:color w:val="00B050"/>
          <w:sz w:val="24"/>
          <w:szCs w:val="24"/>
        </w:rPr>
        <w:sym w:font="HQPB5" w:char="F079"/>
      </w:r>
      <w:r w:rsidR="00CB3404" w:rsidRPr="00744959">
        <w:rPr>
          <w:color w:val="00B050"/>
          <w:sz w:val="24"/>
          <w:szCs w:val="24"/>
        </w:rPr>
        <w:sym w:font="HQPB1" w:char="F066"/>
      </w:r>
      <w:r w:rsidR="00CB3404" w:rsidRPr="00744959">
        <w:rPr>
          <w:color w:val="00B050"/>
          <w:sz w:val="24"/>
          <w:szCs w:val="24"/>
        </w:rPr>
        <w:sym w:font="HQPB5" w:char="F074"/>
      </w:r>
      <w:r w:rsidR="00CB3404" w:rsidRPr="00744959">
        <w:rPr>
          <w:color w:val="00B050"/>
          <w:sz w:val="24"/>
          <w:szCs w:val="24"/>
        </w:rPr>
        <w:sym w:font="HQPB1" w:char="F047"/>
      </w:r>
      <w:r w:rsidR="00CB3404" w:rsidRPr="00744959">
        <w:rPr>
          <w:color w:val="00B050"/>
          <w:sz w:val="24"/>
          <w:szCs w:val="24"/>
        </w:rPr>
        <w:sym w:font="HQPB4" w:char="F0F3"/>
      </w:r>
      <w:r w:rsidR="00CB3404" w:rsidRPr="00744959">
        <w:rPr>
          <w:color w:val="00B050"/>
          <w:sz w:val="24"/>
          <w:szCs w:val="24"/>
        </w:rPr>
        <w:sym w:font="HQPB1" w:char="F099"/>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4" w:char="F0F6"/>
      </w:r>
      <w:r w:rsidR="00CB3404" w:rsidRPr="00744959">
        <w:rPr>
          <w:color w:val="00B050"/>
          <w:sz w:val="24"/>
          <w:szCs w:val="24"/>
        </w:rPr>
        <w:sym w:font="HQPB3" w:char="F02F"/>
      </w:r>
      <w:r w:rsidR="00CB3404" w:rsidRPr="00744959">
        <w:rPr>
          <w:color w:val="00B050"/>
          <w:sz w:val="24"/>
          <w:szCs w:val="24"/>
        </w:rPr>
        <w:sym w:font="HQPB4" w:char="F0E4"/>
      </w:r>
      <w:r w:rsidR="00CB3404" w:rsidRPr="00744959">
        <w:rPr>
          <w:color w:val="00B050"/>
          <w:sz w:val="24"/>
          <w:szCs w:val="24"/>
        </w:rPr>
        <w:sym w:font="HQPB2" w:char="F033"/>
      </w:r>
      <w:r w:rsidR="00CB3404" w:rsidRPr="00744959">
        <w:rPr>
          <w:color w:val="00B050"/>
          <w:sz w:val="24"/>
          <w:szCs w:val="24"/>
        </w:rPr>
        <w:sym w:font="HQPB5" w:char="F073"/>
      </w:r>
      <w:r w:rsidR="00CB3404" w:rsidRPr="00744959">
        <w:rPr>
          <w:color w:val="00B050"/>
          <w:sz w:val="24"/>
          <w:szCs w:val="24"/>
        </w:rPr>
        <w:sym w:font="HQPB2" w:char="F039"/>
      </w:r>
      <w:r w:rsidR="00CB3404" w:rsidRPr="00744959">
        <w:rPr>
          <w:color w:val="00B050"/>
          <w:sz w:val="24"/>
          <w:szCs w:val="24"/>
          <w:rtl/>
        </w:rPr>
        <w:t xml:space="preserve"> </w:t>
      </w:r>
      <w:r w:rsidR="00CB3404" w:rsidRPr="00744959">
        <w:rPr>
          <w:color w:val="00B050"/>
          <w:sz w:val="24"/>
          <w:szCs w:val="24"/>
        </w:rPr>
        <w:sym w:font="HQPB4" w:char="F028"/>
      </w:r>
      <w:r w:rsidR="00CB3404" w:rsidRPr="00744959">
        <w:rPr>
          <w:color w:val="00B050"/>
          <w:sz w:val="24"/>
          <w:szCs w:val="24"/>
          <w:rtl/>
        </w:rPr>
        <w:t xml:space="preserve"> </w:t>
      </w:r>
      <w:r w:rsidR="00CB3404" w:rsidRPr="00744959">
        <w:rPr>
          <w:color w:val="00B050"/>
          <w:sz w:val="24"/>
          <w:szCs w:val="24"/>
        </w:rPr>
        <w:sym w:font="HQPB5" w:char="F074"/>
      </w:r>
      <w:r w:rsidR="00CB3404" w:rsidRPr="00744959">
        <w:rPr>
          <w:color w:val="00B050"/>
          <w:sz w:val="24"/>
          <w:szCs w:val="24"/>
        </w:rPr>
        <w:sym w:font="HQPB2" w:char="F050"/>
      </w:r>
      <w:r w:rsidR="00CB3404" w:rsidRPr="00744959">
        <w:rPr>
          <w:color w:val="00B050"/>
          <w:sz w:val="24"/>
          <w:szCs w:val="24"/>
        </w:rPr>
        <w:sym w:font="HQPB4" w:char="F0F6"/>
      </w:r>
      <w:r w:rsidR="00CB3404" w:rsidRPr="00744959">
        <w:rPr>
          <w:color w:val="00B050"/>
          <w:sz w:val="24"/>
          <w:szCs w:val="24"/>
        </w:rPr>
        <w:sym w:font="HQPB2" w:char="F071"/>
      </w:r>
      <w:r w:rsidR="00CB3404" w:rsidRPr="00744959">
        <w:rPr>
          <w:color w:val="00B050"/>
          <w:sz w:val="24"/>
          <w:szCs w:val="24"/>
        </w:rPr>
        <w:sym w:font="HQPB5" w:char="F074"/>
      </w:r>
      <w:r w:rsidR="00CB3404" w:rsidRPr="00744959">
        <w:rPr>
          <w:color w:val="00B050"/>
          <w:sz w:val="24"/>
          <w:szCs w:val="24"/>
        </w:rPr>
        <w:sym w:font="HQPB2" w:char="F083"/>
      </w:r>
      <w:r w:rsidR="00CB3404" w:rsidRPr="00744959">
        <w:rPr>
          <w:color w:val="00B050"/>
          <w:sz w:val="24"/>
          <w:szCs w:val="24"/>
        </w:rPr>
        <w:sym w:font="HQPB5" w:char="F075"/>
      </w:r>
      <w:r w:rsidR="00CB3404" w:rsidRPr="00744959">
        <w:rPr>
          <w:color w:val="00B050"/>
          <w:sz w:val="24"/>
          <w:szCs w:val="24"/>
        </w:rPr>
        <w:sym w:font="HQPB2" w:char="F072"/>
      </w:r>
      <w:r w:rsidR="00CB3404" w:rsidRPr="00744959">
        <w:rPr>
          <w:color w:val="00B050"/>
          <w:sz w:val="24"/>
          <w:szCs w:val="24"/>
          <w:rtl/>
        </w:rPr>
        <w:t xml:space="preserve"> </w:t>
      </w:r>
      <w:r w:rsidR="00CB3404" w:rsidRPr="00744959">
        <w:rPr>
          <w:color w:val="00B050"/>
          <w:sz w:val="24"/>
          <w:szCs w:val="24"/>
        </w:rPr>
        <w:sym w:font="HQPB4" w:char="F0CF"/>
      </w:r>
      <w:r w:rsidR="00CB3404" w:rsidRPr="00744959">
        <w:rPr>
          <w:color w:val="00B050"/>
          <w:sz w:val="24"/>
          <w:szCs w:val="24"/>
        </w:rPr>
        <w:sym w:font="HQPB2" w:char="F070"/>
      </w:r>
      <w:r w:rsidR="00CB3404" w:rsidRPr="00744959">
        <w:rPr>
          <w:color w:val="00B050"/>
          <w:sz w:val="24"/>
          <w:szCs w:val="24"/>
        </w:rPr>
        <w:sym w:font="HQPB5" w:char="F079"/>
      </w:r>
      <w:r w:rsidR="00CB3404" w:rsidRPr="00744959">
        <w:rPr>
          <w:color w:val="00B050"/>
          <w:sz w:val="24"/>
          <w:szCs w:val="24"/>
        </w:rPr>
        <w:sym w:font="HQPB2" w:char="F04A"/>
      </w:r>
      <w:r w:rsidR="00CB3404" w:rsidRPr="00744959">
        <w:rPr>
          <w:color w:val="00B050"/>
          <w:sz w:val="24"/>
          <w:szCs w:val="24"/>
        </w:rPr>
        <w:sym w:font="HQPB2" w:char="F0BB"/>
      </w:r>
      <w:r w:rsidR="00CB3404" w:rsidRPr="00744959">
        <w:rPr>
          <w:color w:val="00B050"/>
          <w:sz w:val="24"/>
          <w:szCs w:val="24"/>
        </w:rPr>
        <w:sym w:font="HQPB5" w:char="F075"/>
      </w:r>
      <w:r w:rsidR="00CB3404" w:rsidRPr="00744959">
        <w:rPr>
          <w:color w:val="00B050"/>
          <w:sz w:val="24"/>
          <w:szCs w:val="24"/>
        </w:rPr>
        <w:sym w:font="HQPB2" w:char="F08A"/>
      </w:r>
      <w:r w:rsidR="00CB3404" w:rsidRPr="00744959">
        <w:rPr>
          <w:color w:val="00B050"/>
          <w:sz w:val="24"/>
          <w:szCs w:val="24"/>
        </w:rPr>
        <w:sym w:font="HQPB4" w:char="F0C9"/>
      </w:r>
      <w:r w:rsidR="00CB3404" w:rsidRPr="00744959">
        <w:rPr>
          <w:color w:val="00B050"/>
          <w:sz w:val="24"/>
          <w:szCs w:val="24"/>
        </w:rPr>
        <w:sym w:font="HQPB2" w:char="F029"/>
      </w:r>
      <w:r w:rsidR="00CB3404" w:rsidRPr="00744959">
        <w:rPr>
          <w:color w:val="00B050"/>
          <w:sz w:val="24"/>
          <w:szCs w:val="24"/>
        </w:rPr>
        <w:sym w:font="HQPB4" w:char="F0F8"/>
      </w:r>
      <w:r w:rsidR="00CB3404" w:rsidRPr="00744959">
        <w:rPr>
          <w:color w:val="00B050"/>
          <w:sz w:val="24"/>
          <w:szCs w:val="24"/>
        </w:rPr>
        <w:sym w:font="HQPB2" w:char="F039"/>
      </w:r>
      <w:r w:rsidR="00CB3404" w:rsidRPr="00744959">
        <w:rPr>
          <w:color w:val="00B050"/>
          <w:sz w:val="24"/>
          <w:szCs w:val="24"/>
        </w:rPr>
        <w:sym w:font="HQPB5" w:char="F024"/>
      </w:r>
      <w:r w:rsidR="00CB3404" w:rsidRPr="00744959">
        <w:rPr>
          <w:color w:val="00B050"/>
          <w:sz w:val="24"/>
          <w:szCs w:val="24"/>
        </w:rPr>
        <w:sym w:font="HQPB1" w:char="F023"/>
      </w:r>
      <w:r w:rsidR="00CB3404" w:rsidRPr="00744959">
        <w:rPr>
          <w:color w:val="00B050"/>
          <w:sz w:val="24"/>
          <w:szCs w:val="24"/>
          <w:rtl/>
        </w:rPr>
        <w:t xml:space="preserve"> </w:t>
      </w:r>
      <w:r w:rsidR="00CB3404" w:rsidRPr="00744959">
        <w:rPr>
          <w:color w:val="00B050"/>
          <w:sz w:val="24"/>
          <w:szCs w:val="24"/>
        </w:rPr>
        <w:sym w:font="HQPB5" w:char="F074"/>
      </w:r>
      <w:r w:rsidR="00CB3404" w:rsidRPr="00744959">
        <w:rPr>
          <w:color w:val="00B050"/>
          <w:sz w:val="24"/>
          <w:szCs w:val="24"/>
        </w:rPr>
        <w:sym w:font="HQPB2" w:char="F062"/>
      </w:r>
      <w:r w:rsidR="00CB3404" w:rsidRPr="00744959">
        <w:rPr>
          <w:color w:val="00B050"/>
          <w:sz w:val="24"/>
          <w:szCs w:val="24"/>
        </w:rPr>
        <w:sym w:font="HQPB2" w:char="F072"/>
      </w:r>
      <w:r w:rsidR="00CB3404" w:rsidRPr="00744959">
        <w:rPr>
          <w:color w:val="00B050"/>
          <w:sz w:val="24"/>
          <w:szCs w:val="24"/>
        </w:rPr>
        <w:sym w:font="HQPB4" w:char="F0E3"/>
      </w:r>
      <w:r w:rsidR="00CB3404" w:rsidRPr="00744959">
        <w:rPr>
          <w:color w:val="00B050"/>
          <w:sz w:val="24"/>
          <w:szCs w:val="24"/>
        </w:rPr>
        <w:sym w:font="HQPB1" w:char="F08D"/>
      </w:r>
      <w:r w:rsidR="00CB3404" w:rsidRPr="00744959">
        <w:rPr>
          <w:color w:val="00B050"/>
          <w:sz w:val="24"/>
          <w:szCs w:val="24"/>
        </w:rPr>
        <w:sym w:font="HQPB4" w:char="F0E0"/>
      </w:r>
      <w:r w:rsidR="00CB3404" w:rsidRPr="00744959">
        <w:rPr>
          <w:color w:val="00B050"/>
          <w:sz w:val="24"/>
          <w:szCs w:val="24"/>
        </w:rPr>
        <w:sym w:font="HQPB1" w:char="F0FF"/>
      </w:r>
      <w:r w:rsidR="00CB3404" w:rsidRPr="00744959">
        <w:rPr>
          <w:color w:val="00B050"/>
          <w:sz w:val="24"/>
          <w:szCs w:val="24"/>
        </w:rPr>
        <w:sym w:font="HQPB4" w:char="F0F5"/>
      </w:r>
      <w:r w:rsidR="00CB3404" w:rsidRPr="00744959">
        <w:rPr>
          <w:color w:val="00B050"/>
          <w:sz w:val="24"/>
          <w:szCs w:val="24"/>
        </w:rPr>
        <w:sym w:font="HQPB2" w:char="F033"/>
      </w:r>
      <w:r w:rsidR="00CB3404" w:rsidRPr="00744959">
        <w:rPr>
          <w:color w:val="00B050"/>
          <w:sz w:val="24"/>
          <w:szCs w:val="24"/>
        </w:rPr>
        <w:sym w:font="HQPB5" w:char="F074"/>
      </w:r>
      <w:r w:rsidR="00CB3404" w:rsidRPr="00744959">
        <w:rPr>
          <w:color w:val="00B050"/>
          <w:sz w:val="24"/>
          <w:szCs w:val="24"/>
        </w:rPr>
        <w:sym w:font="HQPB2" w:char="F083"/>
      </w:r>
      <w:r w:rsidR="00CB3404" w:rsidRPr="00744959">
        <w:rPr>
          <w:color w:val="00B050"/>
          <w:sz w:val="24"/>
          <w:szCs w:val="24"/>
          <w:rtl/>
        </w:rPr>
        <w:t xml:space="preserve"> </w:t>
      </w:r>
      <w:r w:rsidR="00CB3404" w:rsidRPr="00744959">
        <w:rPr>
          <w:color w:val="00B050"/>
          <w:sz w:val="24"/>
          <w:szCs w:val="24"/>
        </w:rPr>
        <w:sym w:font="HQPB4" w:char="F0F6"/>
      </w:r>
      <w:r w:rsidR="00CB3404" w:rsidRPr="00744959">
        <w:rPr>
          <w:color w:val="00B050"/>
          <w:sz w:val="24"/>
          <w:szCs w:val="24"/>
        </w:rPr>
        <w:sym w:font="HQPB2" w:char="F04E"/>
      </w:r>
      <w:r w:rsidR="00CB3404" w:rsidRPr="00744959">
        <w:rPr>
          <w:color w:val="00B050"/>
          <w:sz w:val="24"/>
          <w:szCs w:val="24"/>
        </w:rPr>
        <w:sym w:font="HQPB4" w:char="F0E4"/>
      </w:r>
      <w:r w:rsidR="00CB3404" w:rsidRPr="00744959">
        <w:rPr>
          <w:color w:val="00B050"/>
          <w:sz w:val="24"/>
          <w:szCs w:val="24"/>
        </w:rPr>
        <w:sym w:font="HQPB2" w:char="F033"/>
      </w:r>
      <w:r w:rsidR="00CB3404" w:rsidRPr="00744959">
        <w:rPr>
          <w:color w:val="00B050"/>
          <w:sz w:val="24"/>
          <w:szCs w:val="24"/>
        </w:rPr>
        <w:sym w:font="HQPB4" w:char="F0C5"/>
      </w:r>
      <w:r w:rsidR="00CB3404" w:rsidRPr="00744959">
        <w:rPr>
          <w:color w:val="00B050"/>
          <w:sz w:val="24"/>
          <w:szCs w:val="24"/>
        </w:rPr>
        <w:sym w:font="HQPB2" w:char="F032"/>
      </w:r>
      <w:r w:rsidR="00CB3404" w:rsidRPr="00744959">
        <w:rPr>
          <w:color w:val="00B050"/>
          <w:sz w:val="24"/>
          <w:szCs w:val="24"/>
        </w:rPr>
        <w:sym w:font="HQPB4" w:char="F0F7"/>
      </w:r>
      <w:r w:rsidR="00CB3404" w:rsidRPr="00744959">
        <w:rPr>
          <w:color w:val="00B050"/>
          <w:sz w:val="24"/>
          <w:szCs w:val="24"/>
        </w:rPr>
        <w:sym w:font="HQPB1" w:char="F08E"/>
      </w:r>
      <w:r w:rsidR="00CB3404" w:rsidRPr="00744959">
        <w:rPr>
          <w:color w:val="00B050"/>
          <w:sz w:val="24"/>
          <w:szCs w:val="24"/>
        </w:rPr>
        <w:sym w:font="HQPB4" w:char="F0C5"/>
      </w:r>
      <w:r w:rsidR="00CB3404" w:rsidRPr="00744959">
        <w:rPr>
          <w:color w:val="00B050"/>
          <w:sz w:val="24"/>
          <w:szCs w:val="24"/>
        </w:rPr>
        <w:sym w:font="HQPB1" w:char="F0B3"/>
      </w:r>
      <w:r w:rsidR="00CB3404" w:rsidRPr="00744959">
        <w:rPr>
          <w:color w:val="00B050"/>
          <w:sz w:val="24"/>
          <w:szCs w:val="24"/>
        </w:rPr>
        <w:sym w:font="HQPB4" w:char="F0CE"/>
      </w:r>
      <w:r w:rsidR="00CB3404" w:rsidRPr="00744959">
        <w:rPr>
          <w:color w:val="00B050"/>
          <w:sz w:val="24"/>
          <w:szCs w:val="24"/>
        </w:rPr>
        <w:sym w:font="HQPB1" w:char="F030"/>
      </w:r>
      <w:r w:rsidR="00CB3404" w:rsidRPr="00744959">
        <w:rPr>
          <w:color w:val="00B050"/>
          <w:sz w:val="24"/>
          <w:szCs w:val="24"/>
          <w:rtl/>
        </w:rPr>
        <w:t xml:space="preserve"> </w:t>
      </w:r>
      <w:r w:rsidR="00CB3404" w:rsidRPr="00744959">
        <w:rPr>
          <w:color w:val="00B050"/>
          <w:sz w:val="24"/>
          <w:szCs w:val="24"/>
        </w:rPr>
        <w:sym w:font="HQPB4" w:char="F034"/>
      </w:r>
      <w:r w:rsidR="00CB3404" w:rsidRPr="00744959">
        <w:rPr>
          <w:color w:val="00B050"/>
          <w:sz w:val="24"/>
          <w:szCs w:val="24"/>
          <w:rtl/>
        </w:rPr>
        <w:t xml:space="preserve"> </w:t>
      </w:r>
      <w:r w:rsidR="00CB3404" w:rsidRPr="00744959">
        <w:rPr>
          <w:color w:val="00B050"/>
          <w:sz w:val="24"/>
          <w:szCs w:val="24"/>
        </w:rPr>
        <w:sym w:font="HQPB5" w:char="F09F"/>
      </w:r>
      <w:r w:rsidR="00CB3404" w:rsidRPr="00744959">
        <w:rPr>
          <w:color w:val="00B050"/>
          <w:sz w:val="24"/>
          <w:szCs w:val="24"/>
        </w:rPr>
        <w:sym w:font="HQPB2" w:char="F077"/>
      </w:r>
      <w:r w:rsidR="00CB3404" w:rsidRPr="00744959">
        <w:rPr>
          <w:color w:val="00B050"/>
          <w:sz w:val="24"/>
          <w:szCs w:val="24"/>
        </w:rPr>
        <w:sym w:font="HQPB5" w:char="F075"/>
      </w:r>
      <w:r w:rsidR="00CB3404" w:rsidRPr="00744959">
        <w:rPr>
          <w:color w:val="00B050"/>
          <w:sz w:val="24"/>
          <w:szCs w:val="24"/>
        </w:rPr>
        <w:sym w:font="HQPB2" w:char="F072"/>
      </w:r>
      <w:r w:rsidR="00CB3404" w:rsidRPr="00744959">
        <w:rPr>
          <w:color w:val="00B050"/>
          <w:sz w:val="24"/>
          <w:szCs w:val="24"/>
          <w:rtl/>
        </w:rPr>
        <w:t xml:space="preserve"> </w:t>
      </w:r>
      <w:r w:rsidR="00CB3404" w:rsidRPr="00744959">
        <w:rPr>
          <w:color w:val="00B050"/>
          <w:sz w:val="24"/>
          <w:szCs w:val="24"/>
        </w:rPr>
        <w:sym w:font="HQPB5" w:char="F079"/>
      </w:r>
      <w:r w:rsidR="00CB3404" w:rsidRPr="00744959">
        <w:rPr>
          <w:color w:val="00B050"/>
          <w:sz w:val="24"/>
          <w:szCs w:val="24"/>
        </w:rPr>
        <w:sym w:font="HQPB2" w:char="F037"/>
      </w:r>
      <w:r w:rsidR="00CB3404" w:rsidRPr="00744959">
        <w:rPr>
          <w:color w:val="00B050"/>
          <w:sz w:val="24"/>
          <w:szCs w:val="24"/>
        </w:rPr>
        <w:sym w:font="HQPB4" w:char="F0E3"/>
      </w:r>
      <w:r w:rsidR="00CB3404" w:rsidRPr="00744959">
        <w:rPr>
          <w:color w:val="00B050"/>
          <w:sz w:val="24"/>
          <w:szCs w:val="24"/>
        </w:rPr>
        <w:sym w:font="HQPB2" w:char="F0A5"/>
      </w:r>
      <w:r w:rsidR="00CB3404" w:rsidRPr="00744959">
        <w:rPr>
          <w:color w:val="00B050"/>
          <w:sz w:val="24"/>
          <w:szCs w:val="24"/>
        </w:rPr>
        <w:sym w:font="HQPB4" w:char="F0CE"/>
      </w:r>
      <w:r w:rsidR="00CB3404" w:rsidRPr="00744959">
        <w:rPr>
          <w:color w:val="00B050"/>
          <w:sz w:val="24"/>
          <w:szCs w:val="24"/>
        </w:rPr>
        <w:sym w:font="HQPB4" w:char="F06D"/>
      </w:r>
      <w:r w:rsidR="00CB3404" w:rsidRPr="00744959">
        <w:rPr>
          <w:color w:val="00B050"/>
          <w:sz w:val="24"/>
          <w:szCs w:val="24"/>
        </w:rPr>
        <w:sym w:font="HQPB1" w:char="F03B"/>
      </w:r>
      <w:r w:rsidR="00CB3404" w:rsidRPr="00744959">
        <w:rPr>
          <w:color w:val="00B050"/>
          <w:sz w:val="24"/>
          <w:szCs w:val="24"/>
        </w:rPr>
        <w:sym w:font="HQPB5" w:char="F075"/>
      </w:r>
      <w:r w:rsidR="00CB3404" w:rsidRPr="00744959">
        <w:rPr>
          <w:color w:val="00B050"/>
          <w:sz w:val="24"/>
          <w:szCs w:val="24"/>
        </w:rPr>
        <w:sym w:font="HQPB2" w:char="F05A"/>
      </w:r>
      <w:r w:rsidR="00CB3404" w:rsidRPr="00744959">
        <w:rPr>
          <w:color w:val="00B050"/>
          <w:sz w:val="24"/>
          <w:szCs w:val="24"/>
        </w:rPr>
        <w:sym w:font="HQPB4" w:char="F0E3"/>
      </w:r>
      <w:r w:rsidR="00CB3404" w:rsidRPr="00744959">
        <w:rPr>
          <w:color w:val="00B050"/>
          <w:sz w:val="24"/>
          <w:szCs w:val="24"/>
        </w:rPr>
        <w:sym w:font="HQPB2" w:char="F083"/>
      </w:r>
      <w:r w:rsidR="00CB3404" w:rsidRPr="00744959">
        <w:rPr>
          <w:color w:val="00B050"/>
          <w:sz w:val="24"/>
          <w:szCs w:val="24"/>
          <w:rtl/>
        </w:rPr>
        <w:t xml:space="preserve"> </w:t>
      </w:r>
      <w:r w:rsidR="00CB3404" w:rsidRPr="00744959">
        <w:rPr>
          <w:color w:val="00B050"/>
          <w:sz w:val="24"/>
          <w:szCs w:val="24"/>
        </w:rPr>
        <w:sym w:font="HQPB4" w:char="F0E3"/>
      </w:r>
      <w:r w:rsidR="00CB3404" w:rsidRPr="00744959">
        <w:rPr>
          <w:color w:val="00B050"/>
          <w:sz w:val="24"/>
          <w:szCs w:val="24"/>
        </w:rPr>
        <w:sym w:font="HQPB2" w:char="F040"/>
      </w:r>
      <w:r w:rsidR="00CB3404" w:rsidRPr="00744959">
        <w:rPr>
          <w:color w:val="00B050"/>
          <w:sz w:val="24"/>
          <w:szCs w:val="24"/>
        </w:rPr>
        <w:sym w:font="HQPB4" w:char="F0F7"/>
      </w:r>
      <w:r w:rsidR="00CB3404" w:rsidRPr="00744959">
        <w:rPr>
          <w:color w:val="00B050"/>
          <w:sz w:val="24"/>
          <w:szCs w:val="24"/>
        </w:rPr>
        <w:sym w:font="HQPB1" w:char="F057"/>
      </w:r>
      <w:r w:rsidR="00CB3404" w:rsidRPr="00744959">
        <w:rPr>
          <w:color w:val="00B050"/>
          <w:sz w:val="24"/>
          <w:szCs w:val="24"/>
        </w:rPr>
        <w:sym w:font="HQPB4" w:char="F0CF"/>
      </w:r>
      <w:r w:rsidR="00CB3404" w:rsidRPr="00744959">
        <w:rPr>
          <w:color w:val="00B050"/>
          <w:sz w:val="24"/>
          <w:szCs w:val="24"/>
        </w:rPr>
        <w:sym w:font="HQPB2" w:char="F042"/>
      </w:r>
      <w:r w:rsidR="00CB3404" w:rsidRPr="00744959">
        <w:rPr>
          <w:color w:val="00B050"/>
          <w:sz w:val="24"/>
          <w:szCs w:val="24"/>
          <w:rtl/>
        </w:rPr>
        <w:t xml:space="preserve"> </w:t>
      </w:r>
      <w:r w:rsidR="00CB3404" w:rsidRPr="00744959">
        <w:rPr>
          <w:color w:val="00B050"/>
          <w:sz w:val="24"/>
          <w:szCs w:val="24"/>
        </w:rPr>
        <w:sym w:font="HQPB4" w:char="F039"/>
      </w:r>
      <w:r w:rsidR="00CB3404" w:rsidRPr="00744959">
        <w:rPr>
          <w:color w:val="00B050"/>
          <w:sz w:val="24"/>
          <w:szCs w:val="24"/>
        </w:rPr>
        <w:sym w:font="HQPB1" w:char="F08E"/>
      </w:r>
      <w:r w:rsidR="00CB3404" w:rsidRPr="00744959">
        <w:rPr>
          <w:color w:val="00B050"/>
          <w:sz w:val="24"/>
          <w:szCs w:val="24"/>
        </w:rPr>
        <w:sym w:font="HQPB2" w:char="F08D"/>
      </w:r>
      <w:r w:rsidR="00CB3404" w:rsidRPr="00744959">
        <w:rPr>
          <w:color w:val="00B050"/>
          <w:sz w:val="24"/>
          <w:szCs w:val="24"/>
        </w:rPr>
        <w:sym w:font="HQPB4" w:char="F0CE"/>
      </w:r>
      <w:r w:rsidR="00CB3404" w:rsidRPr="00744959">
        <w:rPr>
          <w:color w:val="00B050"/>
          <w:sz w:val="24"/>
          <w:szCs w:val="24"/>
        </w:rPr>
        <w:sym w:font="HQPB1" w:char="F037"/>
      </w:r>
      <w:r w:rsidR="00CB3404" w:rsidRPr="00744959">
        <w:rPr>
          <w:color w:val="00B050"/>
          <w:sz w:val="24"/>
          <w:szCs w:val="24"/>
        </w:rPr>
        <w:sym w:font="HQPB5" w:char="F079"/>
      </w:r>
      <w:r w:rsidR="00CB3404" w:rsidRPr="00744959">
        <w:rPr>
          <w:color w:val="00B050"/>
          <w:sz w:val="24"/>
          <w:szCs w:val="24"/>
        </w:rPr>
        <w:sym w:font="HQPB1" w:char="F07A"/>
      </w:r>
      <w:r w:rsidR="00CB3404" w:rsidRPr="00744959">
        <w:rPr>
          <w:color w:val="00B050"/>
          <w:sz w:val="24"/>
          <w:szCs w:val="24"/>
          <w:rtl/>
        </w:rPr>
        <w:t xml:space="preserve"> </w:t>
      </w:r>
      <w:r w:rsidR="00CB3404" w:rsidRPr="00744959">
        <w:rPr>
          <w:color w:val="00B050"/>
          <w:sz w:val="24"/>
          <w:szCs w:val="24"/>
        </w:rPr>
        <w:sym w:font="HQPB2" w:char="F0C7"/>
      </w:r>
      <w:r w:rsidR="00CB3404" w:rsidRPr="00744959">
        <w:rPr>
          <w:color w:val="00B050"/>
          <w:sz w:val="24"/>
          <w:szCs w:val="24"/>
        </w:rPr>
        <w:sym w:font="HQPB2" w:char="F0CA"/>
      </w:r>
      <w:r w:rsidR="00CB3404" w:rsidRPr="00744959">
        <w:rPr>
          <w:color w:val="00B050"/>
          <w:sz w:val="24"/>
          <w:szCs w:val="24"/>
        </w:rPr>
        <w:sym w:font="HQPB2" w:char="F0CD"/>
      </w:r>
      <w:r w:rsidR="00CB3404" w:rsidRPr="00744959">
        <w:rPr>
          <w:color w:val="00B050"/>
          <w:sz w:val="24"/>
          <w:szCs w:val="24"/>
        </w:rPr>
        <w:sym w:font="HQPB2" w:char="F0C8"/>
      </w:r>
      <w:r w:rsidR="00CB3404" w:rsidRPr="00744959">
        <w:rPr>
          <w:color w:val="00B050"/>
          <w:sz w:val="24"/>
          <w:szCs w:val="24"/>
          <w:rtl/>
        </w:rPr>
        <w:t xml:space="preserve"> </w:t>
      </w:r>
      <w:r w:rsidRPr="00744959">
        <w:rPr>
          <w:rFonts w:ascii="Traditional Arabic" w:hAnsi="Traditional Arabic"/>
          <w:color w:val="00B050"/>
          <w:sz w:val="24"/>
          <w:szCs w:val="24"/>
          <w:rtl/>
          <w:lang w:eastAsia="en-US"/>
        </w:rPr>
        <w:t>}</w:t>
      </w:r>
      <w:r w:rsidRPr="00744959">
        <w:rPr>
          <w:rFonts w:ascii="Traditional Arabic" w:hAnsi="Traditional Arabic"/>
          <w:color w:val="00B050"/>
          <w:sz w:val="32"/>
          <w:szCs w:val="32"/>
          <w:rtl/>
          <w:lang w:eastAsia="en-US"/>
        </w:rPr>
        <w:t xml:space="preserve"> [فاطر: 13]</w:t>
      </w:r>
      <w:r w:rsidRPr="00566169">
        <w:rPr>
          <w:rFonts w:ascii="Traditional Arabic" w:hAnsi="Traditional Arabic" w:hint="cs"/>
          <w:color w:val="auto"/>
          <w:sz w:val="32"/>
          <w:szCs w:val="32"/>
          <w:rtl/>
          <w:lang w:eastAsia="en-US"/>
        </w:rPr>
        <w:t>.</w:t>
      </w:r>
    </w:p>
    <w:p w14:paraId="6E6CDBBC" w14:textId="77777777" w:rsidR="009A61FA" w:rsidRDefault="00566169" w:rsidP="009A61FA">
      <w:pPr>
        <w:widowControl/>
        <w:spacing w:line="20" w:lineRule="atLeast"/>
        <w:ind w:hanging="2"/>
        <w:jc w:val="lowKashida"/>
        <w:rPr>
          <w:rFonts w:ascii="Traditional Arabic" w:hAnsi="Traditional Arabic"/>
          <w:color w:val="auto"/>
          <w:sz w:val="32"/>
          <w:szCs w:val="32"/>
          <w:rtl/>
          <w:lang w:eastAsia="en-US"/>
        </w:rPr>
      </w:pPr>
      <w:r w:rsidRPr="0033507B">
        <w:rPr>
          <w:rFonts w:ascii="Traditional Arabic" w:hAnsi="Traditional Arabic" w:hint="cs"/>
          <w:b/>
          <w:bCs/>
          <w:color w:val="FF0000"/>
          <w:rtl/>
          <w:lang w:eastAsia="en-US"/>
        </w:rPr>
        <w:t>ثالثاً</w:t>
      </w:r>
      <w:r w:rsidRPr="0033507B">
        <w:rPr>
          <w:rFonts w:ascii="Traditional Arabic" w:hAnsi="Traditional Arabic"/>
          <w:b/>
          <w:bCs/>
          <w:color w:val="FF0000"/>
          <w:rtl/>
          <w:lang w:eastAsia="en-US"/>
        </w:rPr>
        <w:t>:</w:t>
      </w:r>
      <w:r w:rsidRPr="0033507B">
        <w:rPr>
          <w:rFonts w:ascii="Traditional Arabic" w:hAnsi="Traditional Arabic"/>
          <w:color w:val="FF0000"/>
          <w:sz w:val="32"/>
          <w:szCs w:val="32"/>
          <w:rtl/>
          <w:lang w:eastAsia="en-US"/>
        </w:rPr>
        <w:t xml:space="preserve"> </w:t>
      </w:r>
      <w:r w:rsidRPr="00714AB9">
        <w:rPr>
          <w:rFonts w:ascii="Traditional Arabic" w:hAnsi="Traditional Arabic" w:hint="cs"/>
          <w:color w:val="auto"/>
          <w:rtl/>
          <w:lang w:eastAsia="en-US"/>
        </w:rPr>
        <w:t xml:space="preserve">أن </w:t>
      </w:r>
      <w:r w:rsidRPr="00714AB9">
        <w:rPr>
          <w:rFonts w:ascii="Traditional Arabic" w:hAnsi="Traditional Arabic"/>
          <w:color w:val="auto"/>
          <w:rtl/>
          <w:lang w:eastAsia="en-US"/>
        </w:rPr>
        <w:t>النبي</w:t>
      </w:r>
      <w:r w:rsidRPr="00714AB9">
        <w:rPr>
          <w:rFonts w:ascii="Traditional Arabic" w:hAnsi="Traditional Arabic" w:hint="cs"/>
          <w:color w:val="auto"/>
          <w:rtl/>
          <w:lang w:eastAsia="en-US"/>
        </w:rPr>
        <w:t xml:space="preserve"> </w:t>
      </w:r>
      <w:r w:rsidRPr="00714AB9">
        <w:rPr>
          <w:rFonts w:ascii="AGA Arabesque" w:hAnsi="AGA Arabesque" w:cs="Arial"/>
          <w:color w:val="auto"/>
          <w:lang w:eastAsia="en-US"/>
        </w:rPr>
        <w:t></w:t>
      </w:r>
      <w:r w:rsidRPr="00714AB9">
        <w:rPr>
          <w:rFonts w:ascii="Traditional Arabic" w:hAnsi="Traditional Arabic" w:hint="cs"/>
          <w:color w:val="auto"/>
          <w:rtl/>
          <w:lang w:eastAsia="en-US"/>
        </w:rPr>
        <w:t xml:space="preserve"> حذر من اتخاذ القبور وسيلة للشرك وصرف العبادة لغير الله, فعن </w:t>
      </w:r>
      <w:r w:rsidRPr="00714AB9">
        <w:rPr>
          <w:rFonts w:ascii="Traditional Arabic" w:hAnsi="Traditional Arabic"/>
          <w:color w:val="auto"/>
          <w:rtl/>
          <w:lang w:eastAsia="en-US"/>
        </w:rPr>
        <w:t xml:space="preserve">معاذ </w:t>
      </w:r>
      <w:r w:rsidRPr="00714AB9">
        <w:rPr>
          <w:rFonts w:ascii="AGA Arabesque" w:hAnsi="AGA Arabesque" w:cs="Arial"/>
          <w:color w:val="auto"/>
          <w:lang w:eastAsia="en-US"/>
        </w:rPr>
        <w:t></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 xml:space="preserve">قال: كنت ردف النبي </w:t>
      </w:r>
      <w:r w:rsidRPr="00714AB9">
        <w:rPr>
          <w:rFonts w:ascii="AGA Arabesque" w:hAnsi="AGA Arabesque" w:cs="Arial"/>
          <w:color w:val="auto"/>
          <w:lang w:eastAsia="en-US"/>
        </w:rPr>
        <w:t></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على حمار يقال له ع</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فير، فقال: «يا معاذ، هل تدري حق الله على </w:t>
      </w:r>
      <w:r w:rsidRPr="00714AB9">
        <w:rPr>
          <w:rFonts w:ascii="Traditional Arabic" w:hAnsi="Traditional Arabic"/>
          <w:color w:val="auto"/>
          <w:rtl/>
          <w:lang w:eastAsia="en-US"/>
        </w:rPr>
        <w:lastRenderedPageBreak/>
        <w:t>عباده، وما حق العباد على الله؟»، قلت: الله ورسوله أعلم، قال: «فإن حق الله على العباد أن يعبدوه ولا يشركوا به شيئا، وحق العباد على الله أن لا يعذب من لا يشرك به شيئا</w:t>
      </w:r>
      <w:r w:rsidRPr="001F47B3">
        <w:rPr>
          <w:rStyle w:val="FootnoteReference"/>
          <w:rtl/>
        </w:rPr>
        <w:t>(</w:t>
      </w:r>
      <w:r w:rsidRPr="001F47B3">
        <w:rPr>
          <w:rStyle w:val="FootnoteReference"/>
          <w:rtl/>
        </w:rPr>
        <w:footnoteReference w:id="75"/>
      </w:r>
      <w:r w:rsidRPr="001F47B3">
        <w:rPr>
          <w:rStyle w:val="FootnoteReference"/>
          <w:rtl/>
        </w:rPr>
        <w:t>)</w:t>
      </w:r>
      <w:r w:rsidRPr="00566169">
        <w:rPr>
          <w:rFonts w:ascii="Traditional Arabic" w:hAnsi="Traditional Arabic"/>
          <w:color w:val="auto"/>
          <w:sz w:val="32"/>
          <w:szCs w:val="32"/>
          <w:rtl/>
          <w:lang w:eastAsia="en-US"/>
        </w:rPr>
        <w:t>»</w:t>
      </w:r>
      <w:r w:rsidR="009A61FA">
        <w:rPr>
          <w:rFonts w:ascii="Traditional Arabic" w:hAnsi="Traditional Arabic" w:hint="cs"/>
          <w:color w:val="auto"/>
          <w:sz w:val="32"/>
          <w:szCs w:val="32"/>
          <w:rtl/>
          <w:lang w:eastAsia="en-US"/>
        </w:rPr>
        <w:t>.</w:t>
      </w:r>
      <w:r w:rsidRPr="00566169">
        <w:rPr>
          <w:rFonts w:ascii="Traditional Arabic" w:hAnsi="Traditional Arabic" w:hint="cs"/>
          <w:color w:val="auto"/>
          <w:sz w:val="32"/>
          <w:szCs w:val="32"/>
          <w:rtl/>
          <w:lang w:eastAsia="en-US"/>
        </w:rPr>
        <w:t xml:space="preserve"> </w:t>
      </w:r>
    </w:p>
    <w:p w14:paraId="6136BFFE" w14:textId="77777777" w:rsidR="00566169" w:rsidRPr="00566169" w:rsidRDefault="009A61FA" w:rsidP="00714AB9">
      <w:pPr>
        <w:widowControl/>
        <w:tabs>
          <w:tab w:val="left" w:pos="565"/>
        </w:tabs>
        <w:spacing w:line="20" w:lineRule="atLeast"/>
        <w:ind w:hanging="2"/>
        <w:jc w:val="lowKashida"/>
        <w:rPr>
          <w:rFonts w:ascii="Traditional Arabic" w:hAnsi="Traditional Arabic"/>
          <w:color w:val="auto"/>
          <w:sz w:val="32"/>
          <w:szCs w:val="32"/>
          <w:rtl/>
          <w:lang w:eastAsia="en-US"/>
        </w:rPr>
      </w:pPr>
      <w:r>
        <w:rPr>
          <w:rFonts w:ascii="Traditional Arabic" w:hAnsi="Traditional Arabic" w:hint="cs"/>
          <w:color w:val="auto"/>
          <w:sz w:val="32"/>
          <w:szCs w:val="32"/>
          <w:rtl/>
          <w:lang w:eastAsia="en-US"/>
        </w:rPr>
        <w:t xml:space="preserve">       </w:t>
      </w:r>
      <w:r w:rsidR="00E0738D">
        <w:rPr>
          <w:rFonts w:ascii="Traditional Arabic" w:hAnsi="Traditional Arabic" w:hint="cs"/>
          <w:color w:val="auto"/>
          <w:sz w:val="32"/>
          <w:szCs w:val="32"/>
          <w:rtl/>
          <w:lang w:eastAsia="en-US"/>
        </w:rPr>
        <w:t xml:space="preserve"> </w:t>
      </w:r>
      <w:r w:rsidR="00566169" w:rsidRPr="00714AB9">
        <w:rPr>
          <w:rFonts w:ascii="Traditional Arabic" w:hAnsi="Traditional Arabic" w:hint="cs"/>
          <w:color w:val="auto"/>
          <w:rtl/>
          <w:lang w:eastAsia="en-US"/>
        </w:rPr>
        <w:t>و</w:t>
      </w:r>
      <w:r w:rsidR="00566169" w:rsidRPr="00714AB9">
        <w:rPr>
          <w:rFonts w:ascii="Traditional Arabic" w:hAnsi="Traditional Arabic"/>
          <w:color w:val="auto"/>
          <w:rtl/>
          <w:lang w:eastAsia="en-US"/>
        </w:rPr>
        <w:t xml:space="preserve">عن عائشة </w:t>
      </w:r>
      <w:r w:rsidR="00566169" w:rsidRPr="00714AB9">
        <w:rPr>
          <w:rFonts w:ascii="Traditional Arabic" w:hAnsi="Traditional Arabic"/>
          <w:color w:val="auto"/>
          <w:lang w:eastAsia="en-US"/>
        </w:rPr>
        <w:sym w:font="KFGQPC Arabic Symbols 01" w:char="F069"/>
      </w:r>
      <w:r w:rsidR="00566169" w:rsidRPr="00714AB9">
        <w:rPr>
          <w:rFonts w:ascii="Traditional Arabic" w:hAnsi="Traditional Arabic" w:hint="cs"/>
          <w:color w:val="auto"/>
          <w:rtl/>
          <w:lang w:eastAsia="en-US"/>
        </w:rPr>
        <w:t xml:space="preserve"> </w:t>
      </w:r>
      <w:r w:rsidR="00566169" w:rsidRPr="00714AB9">
        <w:rPr>
          <w:rFonts w:ascii="Traditional Arabic" w:hAnsi="Traditional Arabic"/>
          <w:color w:val="auto"/>
          <w:rtl/>
          <w:lang w:eastAsia="en-US"/>
        </w:rPr>
        <w:t xml:space="preserve">قالت: قال رسول الله </w:t>
      </w:r>
      <w:r w:rsidR="00566169" w:rsidRPr="00714AB9">
        <w:rPr>
          <w:rFonts w:ascii="AGA Arabesque" w:hAnsi="AGA Arabesque" w:cs="Arial"/>
          <w:color w:val="auto"/>
          <w:lang w:eastAsia="en-US"/>
        </w:rPr>
        <w:t></w:t>
      </w:r>
      <w:r w:rsidR="00566169" w:rsidRPr="00714AB9">
        <w:rPr>
          <w:rFonts w:ascii="Traditional Arabic" w:hAnsi="Traditional Arabic"/>
          <w:color w:val="auto"/>
          <w:rtl/>
          <w:lang w:eastAsia="en-US"/>
        </w:rPr>
        <w:t xml:space="preserve"> في مرضه الذي لم يقم منه: «لعن الله اليهود والنصارى اتخذوا قبور أنبيائهم مساجد»</w:t>
      </w:r>
      <w:r w:rsidR="00566169" w:rsidRPr="00714AB9">
        <w:rPr>
          <w:rFonts w:ascii="Traditional Arabic" w:hAnsi="Traditional Arabic"/>
          <w:b/>
          <w:bCs/>
          <w:color w:val="auto"/>
          <w:rtl/>
          <w:lang w:eastAsia="en-US"/>
        </w:rPr>
        <w:t xml:space="preserve"> </w:t>
      </w:r>
      <w:r w:rsidR="00566169" w:rsidRPr="00714AB9">
        <w:rPr>
          <w:rFonts w:ascii="Traditional Arabic" w:hAnsi="Traditional Arabic"/>
          <w:color w:val="auto"/>
          <w:rtl/>
          <w:lang w:eastAsia="en-US"/>
        </w:rPr>
        <w:t>قالت: «فلولا ذاك أبرز قبره</w:t>
      </w:r>
      <w:r w:rsidR="00566169" w:rsidRPr="00714AB9">
        <w:rPr>
          <w:rFonts w:ascii="Traditional Arabic" w:hAnsi="Traditional Arabic" w:hint="cs"/>
          <w:color w:val="auto"/>
          <w:rtl/>
          <w:lang w:eastAsia="en-US"/>
        </w:rPr>
        <w:t>؛</w:t>
      </w:r>
      <w:r w:rsidR="00566169" w:rsidRPr="00714AB9">
        <w:rPr>
          <w:rFonts w:ascii="Traditional Arabic" w:hAnsi="Traditional Arabic"/>
          <w:color w:val="auto"/>
          <w:rtl/>
          <w:lang w:eastAsia="en-US"/>
        </w:rPr>
        <w:t xml:space="preserve"> غير أنه خشي أن يتخذ مسجدا</w:t>
      </w:r>
      <w:r w:rsidR="00566169" w:rsidRPr="00714AB9">
        <w:rPr>
          <w:rFonts w:ascii="Traditional Arabic" w:hAnsi="Traditional Arabic" w:hint="cs"/>
          <w:color w:val="auto"/>
          <w:rtl/>
          <w:lang w:eastAsia="en-US"/>
        </w:rPr>
        <w:t>ً</w:t>
      </w:r>
      <w:r w:rsidR="00566169" w:rsidRPr="001F47B3">
        <w:rPr>
          <w:rStyle w:val="FootnoteReference"/>
          <w:rtl/>
        </w:rPr>
        <w:t>(</w:t>
      </w:r>
      <w:r w:rsidR="00566169" w:rsidRPr="001F47B3">
        <w:rPr>
          <w:rStyle w:val="FootnoteReference"/>
          <w:rtl/>
        </w:rPr>
        <w:footnoteReference w:id="76"/>
      </w:r>
      <w:r w:rsidR="00566169" w:rsidRPr="001F47B3">
        <w:rPr>
          <w:rStyle w:val="FootnoteReference"/>
          <w:rtl/>
        </w:rPr>
        <w:t>)</w:t>
      </w:r>
      <w:r w:rsidR="00566169" w:rsidRPr="00714AB9">
        <w:rPr>
          <w:rFonts w:ascii="Traditional Arabic" w:hAnsi="Traditional Arabic"/>
          <w:color w:val="auto"/>
          <w:rtl/>
          <w:lang w:eastAsia="en-US"/>
        </w:rPr>
        <w:t>»</w:t>
      </w:r>
      <w:r w:rsidR="00714AB9">
        <w:rPr>
          <w:rFonts w:ascii="Traditional Arabic" w:hAnsi="Traditional Arabic" w:hint="cs"/>
          <w:color w:val="auto"/>
          <w:sz w:val="32"/>
          <w:szCs w:val="32"/>
          <w:rtl/>
          <w:lang w:eastAsia="en-US"/>
        </w:rPr>
        <w:t>.</w:t>
      </w:r>
      <w:r w:rsidR="00566169" w:rsidRPr="00566169">
        <w:rPr>
          <w:rFonts w:ascii="Traditional Arabic" w:hAnsi="Traditional Arabic" w:hint="cs"/>
          <w:color w:val="auto"/>
          <w:sz w:val="32"/>
          <w:szCs w:val="32"/>
          <w:rtl/>
          <w:lang w:eastAsia="en-US"/>
        </w:rPr>
        <w:t xml:space="preserve"> </w:t>
      </w:r>
    </w:p>
    <w:p w14:paraId="0C70677E" w14:textId="77777777" w:rsidR="00566169" w:rsidRPr="00566169" w:rsidRDefault="00566169" w:rsidP="000B1210">
      <w:pPr>
        <w:widowControl/>
        <w:spacing w:line="20" w:lineRule="atLeast"/>
        <w:ind w:hanging="2"/>
        <w:jc w:val="lowKashida"/>
        <w:rPr>
          <w:rFonts w:ascii="Traditional Arabic" w:hAnsi="Traditional Arabic"/>
          <w:color w:val="auto"/>
          <w:sz w:val="32"/>
          <w:szCs w:val="32"/>
          <w:rtl/>
          <w:lang w:eastAsia="en-US"/>
        </w:rPr>
      </w:pPr>
      <w:r w:rsidRPr="00566169">
        <w:rPr>
          <w:rFonts w:ascii="Traditional Arabic" w:hAnsi="Traditional Arabic" w:hint="cs"/>
          <w:color w:val="auto"/>
          <w:sz w:val="32"/>
          <w:szCs w:val="32"/>
          <w:rtl/>
          <w:lang w:eastAsia="en-US"/>
        </w:rPr>
        <w:t xml:space="preserve">      </w:t>
      </w:r>
      <w:r w:rsidR="00E0738D">
        <w:rPr>
          <w:rFonts w:ascii="Traditional Arabic" w:hAnsi="Traditional Arabic" w:hint="cs"/>
          <w:color w:val="auto"/>
          <w:sz w:val="32"/>
          <w:szCs w:val="32"/>
          <w:rtl/>
          <w:lang w:eastAsia="en-US"/>
        </w:rPr>
        <w:t xml:space="preserve">  </w:t>
      </w:r>
      <w:r w:rsidRPr="00714AB9">
        <w:rPr>
          <w:rFonts w:ascii="Traditional Arabic" w:hAnsi="Traditional Arabic" w:hint="cs"/>
          <w:color w:val="auto"/>
          <w:rtl/>
          <w:lang w:eastAsia="en-US"/>
        </w:rPr>
        <w:t xml:space="preserve">وعن </w:t>
      </w:r>
      <w:r w:rsidRPr="00714AB9">
        <w:rPr>
          <w:rFonts w:ascii="Traditional Arabic" w:hAnsi="Traditional Arabic"/>
          <w:color w:val="auto"/>
          <w:rtl/>
          <w:lang w:eastAsia="en-US"/>
        </w:rPr>
        <w:t xml:space="preserve">عمر </w:t>
      </w:r>
      <w:r w:rsidRPr="00714AB9">
        <w:rPr>
          <w:rFonts w:ascii="AGA Arabesque" w:hAnsi="AGA Arabesque" w:cs="Arial"/>
          <w:color w:val="auto"/>
          <w:lang w:eastAsia="en-US"/>
        </w:rPr>
        <w:t></w:t>
      </w:r>
      <w:r w:rsidRPr="00714AB9">
        <w:rPr>
          <w:rFonts w:ascii="Traditional Arabic" w:hAnsi="Traditional Arabic" w:hint="cs"/>
          <w:color w:val="auto"/>
          <w:rtl/>
          <w:lang w:eastAsia="en-US"/>
        </w:rPr>
        <w:t xml:space="preserve"> قال:</w:t>
      </w:r>
      <w:r w:rsidRPr="00714AB9">
        <w:rPr>
          <w:rFonts w:ascii="Traditional Arabic" w:hAnsi="Traditional Arabic"/>
          <w:color w:val="auto"/>
          <w:rtl/>
          <w:lang w:eastAsia="en-US"/>
        </w:rPr>
        <w:t xml:space="preserve"> سمعت النبي </w:t>
      </w:r>
      <w:r w:rsidRPr="00714AB9">
        <w:rPr>
          <w:rFonts w:ascii="AGA Arabesque" w:hAnsi="AGA Arabesque" w:cs="Arial"/>
          <w:color w:val="auto"/>
          <w:lang w:eastAsia="en-US"/>
        </w:rPr>
        <w:t></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يقول: «لا تطروني</w:t>
      </w:r>
      <w:r w:rsidRPr="001F47B3">
        <w:rPr>
          <w:rStyle w:val="FootnoteReference"/>
          <w:rtl/>
        </w:rPr>
        <w:t>(</w:t>
      </w:r>
      <w:r w:rsidRPr="001F47B3">
        <w:rPr>
          <w:rStyle w:val="FootnoteReference"/>
          <w:rtl/>
        </w:rPr>
        <w:footnoteReference w:id="77"/>
      </w:r>
      <w:r w:rsidRPr="001F47B3">
        <w:rPr>
          <w:rStyle w:val="FootnoteReference"/>
          <w:rtl/>
        </w:rPr>
        <w:t>)</w:t>
      </w:r>
      <w:r w:rsidRPr="00566169">
        <w:rPr>
          <w:rFonts w:ascii="Traditional Arabic" w:hAnsi="Traditional Arabic"/>
          <w:color w:val="auto"/>
          <w:sz w:val="32"/>
          <w:szCs w:val="32"/>
          <w:rtl/>
          <w:lang w:eastAsia="en-US"/>
        </w:rPr>
        <w:t xml:space="preserve">، </w:t>
      </w:r>
      <w:r w:rsidRPr="00714AB9">
        <w:rPr>
          <w:rFonts w:ascii="Traditional Arabic" w:hAnsi="Traditional Arabic"/>
          <w:color w:val="auto"/>
          <w:rtl/>
          <w:lang w:eastAsia="en-US"/>
        </w:rPr>
        <w:t>كما أطرت النصارى ابن مريم، فإنما أنا عبده، فقولوا عبد الله، ورسوله</w:t>
      </w:r>
      <w:r w:rsidRPr="001F47B3">
        <w:rPr>
          <w:rStyle w:val="FootnoteReference"/>
          <w:rtl/>
        </w:rPr>
        <w:t>(</w:t>
      </w:r>
      <w:r w:rsidRPr="001F47B3">
        <w:rPr>
          <w:rStyle w:val="FootnoteReference"/>
          <w:rtl/>
        </w:rPr>
        <w:footnoteReference w:id="78"/>
      </w:r>
      <w:r w:rsidRPr="001F47B3">
        <w:rPr>
          <w:rStyle w:val="FootnoteReference"/>
          <w:rtl/>
        </w:rPr>
        <w:t>)</w:t>
      </w:r>
      <w:r w:rsidRPr="00714AB9">
        <w:rPr>
          <w:rFonts w:ascii="Traditional Arabic" w:hAnsi="Traditional Arabic"/>
          <w:color w:val="auto"/>
          <w:rtl/>
          <w:lang w:eastAsia="en-US"/>
        </w:rPr>
        <w:t>»</w:t>
      </w:r>
      <w:r w:rsidRPr="00566169">
        <w:rPr>
          <w:rFonts w:ascii="Traditional Arabic" w:hAnsi="Traditional Arabic"/>
          <w:color w:val="auto"/>
          <w:sz w:val="32"/>
          <w:szCs w:val="32"/>
          <w:rtl/>
          <w:lang w:eastAsia="en-US"/>
        </w:rPr>
        <w:t>.</w:t>
      </w:r>
      <w:r w:rsidRPr="00566169">
        <w:rPr>
          <w:rFonts w:ascii="Traditional Arabic" w:hAnsi="Traditional Arabic" w:hint="cs"/>
          <w:color w:val="auto"/>
          <w:sz w:val="32"/>
          <w:szCs w:val="32"/>
          <w:rtl/>
          <w:lang w:eastAsia="en-US"/>
        </w:rPr>
        <w:t xml:space="preserve"> </w:t>
      </w:r>
    </w:p>
    <w:p w14:paraId="4F3EF5AF" w14:textId="77777777" w:rsidR="00566169" w:rsidRPr="00566169" w:rsidRDefault="00566169" w:rsidP="00E0738D">
      <w:pPr>
        <w:widowControl/>
        <w:tabs>
          <w:tab w:val="left" w:pos="565"/>
        </w:tabs>
        <w:autoSpaceDE w:val="0"/>
        <w:autoSpaceDN w:val="0"/>
        <w:adjustRightInd w:val="0"/>
        <w:spacing w:line="20" w:lineRule="atLeast"/>
        <w:ind w:left="-2" w:firstLine="0"/>
        <w:rPr>
          <w:rFonts w:ascii="Traditional Arabic" w:hAnsi="Traditional Arabic"/>
          <w:color w:val="auto"/>
          <w:sz w:val="32"/>
          <w:szCs w:val="32"/>
          <w:rtl/>
          <w:lang w:eastAsia="en-US"/>
        </w:rPr>
      </w:pPr>
      <w:r w:rsidRPr="00566169">
        <w:rPr>
          <w:rFonts w:ascii="Traditional Arabic" w:hAnsi="Traditional Arabic" w:hint="cs"/>
          <w:color w:val="auto"/>
          <w:sz w:val="32"/>
          <w:szCs w:val="32"/>
          <w:rtl/>
          <w:lang w:eastAsia="en-US"/>
        </w:rPr>
        <w:t xml:space="preserve">       </w:t>
      </w:r>
      <w:r w:rsidR="00E0738D">
        <w:rPr>
          <w:rFonts w:ascii="Traditional Arabic" w:hAnsi="Traditional Arabic" w:hint="cs"/>
          <w:color w:val="auto"/>
          <w:sz w:val="32"/>
          <w:szCs w:val="32"/>
          <w:rtl/>
          <w:lang w:eastAsia="en-US"/>
        </w:rPr>
        <w:t xml:space="preserve"> </w:t>
      </w:r>
      <w:r w:rsidRPr="00E0738D">
        <w:rPr>
          <w:rFonts w:ascii="Traditional Arabic" w:hAnsi="Traditional Arabic" w:hint="cs"/>
          <w:color w:val="auto"/>
          <w:rtl/>
          <w:lang w:eastAsia="en-US"/>
        </w:rPr>
        <w:t xml:space="preserve">يقول ابن تيمية </w:t>
      </w:r>
      <w:r w:rsidRPr="00E0738D">
        <w:rPr>
          <w:rFonts w:ascii="Traditional Arabic" w:hAnsi="Traditional Arabic"/>
          <w:color w:val="auto"/>
          <w:lang w:eastAsia="en-US"/>
        </w:rPr>
        <w:sym w:font="KFGQPC Arabic Symbols 01" w:char="F072"/>
      </w:r>
      <w:r w:rsidRPr="00E0738D">
        <w:rPr>
          <w:rFonts w:ascii="Traditional Arabic" w:hAnsi="Traditional Arabic" w:hint="cs"/>
          <w:color w:val="auto"/>
          <w:rtl/>
          <w:lang w:eastAsia="en-US"/>
        </w:rPr>
        <w:t xml:space="preserve">: </w:t>
      </w:r>
      <w:r w:rsidRPr="00E0738D">
        <w:rPr>
          <w:rFonts w:ascii="Traditional Arabic" w:hAnsi="Traditional Arabic"/>
          <w:color w:val="auto"/>
          <w:rtl/>
          <w:lang w:eastAsia="en-US"/>
        </w:rPr>
        <w:t xml:space="preserve">فحرم </w:t>
      </w:r>
      <w:r w:rsidRPr="00E0738D">
        <w:rPr>
          <w:rFonts w:ascii="AGA Arabesque" w:hAnsi="AGA Arabesque" w:cs="Arial"/>
          <w:color w:val="auto"/>
          <w:lang w:eastAsia="en-US"/>
        </w:rPr>
        <w:t></w:t>
      </w:r>
      <w:r w:rsidRPr="00E0738D">
        <w:rPr>
          <w:rFonts w:ascii="Traditional Arabic" w:hAnsi="Traditional Arabic" w:hint="cs"/>
          <w:color w:val="auto"/>
          <w:rtl/>
          <w:lang w:eastAsia="en-US"/>
        </w:rPr>
        <w:t xml:space="preserve"> </w:t>
      </w:r>
      <w:r w:rsidRPr="00E0738D">
        <w:rPr>
          <w:rFonts w:ascii="Traditional Arabic" w:hAnsi="Traditional Arabic"/>
          <w:color w:val="auto"/>
          <w:rtl/>
          <w:lang w:eastAsia="en-US"/>
        </w:rPr>
        <w:t>أن تتخذ قبورهم مساجد بقصد الصلوات فيها كما تقصد المساجد</w:t>
      </w:r>
      <w:r w:rsidR="00A02508">
        <w:rPr>
          <w:rFonts w:ascii="Traditional Arabic" w:hAnsi="Traditional Arabic" w:hint="cs"/>
          <w:color w:val="auto"/>
          <w:rtl/>
          <w:lang w:eastAsia="en-US"/>
        </w:rPr>
        <w:t>,</w:t>
      </w:r>
      <w:r w:rsidRPr="00E0738D">
        <w:rPr>
          <w:rFonts w:ascii="Traditional Arabic" w:hAnsi="Traditional Arabic"/>
          <w:color w:val="auto"/>
          <w:rtl/>
          <w:lang w:eastAsia="en-US"/>
        </w:rPr>
        <w:t xml:space="preserve"> وإن كان القاصد لذلك إنما يقصد عبادة الله وحده</w:t>
      </w:r>
      <w:r w:rsidRPr="00E0738D">
        <w:rPr>
          <w:rFonts w:ascii="Traditional Arabic" w:hAnsi="Traditional Arabic" w:hint="cs"/>
          <w:color w:val="auto"/>
          <w:rtl/>
          <w:lang w:eastAsia="en-US"/>
        </w:rPr>
        <w:t>؛</w:t>
      </w:r>
      <w:r w:rsidRPr="00E0738D">
        <w:rPr>
          <w:rFonts w:ascii="Traditional Arabic" w:hAnsi="Traditional Arabic"/>
          <w:color w:val="auto"/>
          <w:rtl/>
          <w:lang w:eastAsia="en-US"/>
        </w:rPr>
        <w:t xml:space="preserve"> لأن ذلك</w:t>
      </w:r>
      <w:r w:rsidRPr="00E0738D">
        <w:rPr>
          <w:rFonts w:ascii="Traditional Arabic" w:hAnsi="Traditional Arabic" w:hint="cs"/>
          <w:color w:val="auto"/>
          <w:rtl/>
          <w:lang w:eastAsia="en-US"/>
        </w:rPr>
        <w:t xml:space="preserve"> </w:t>
      </w:r>
      <w:r w:rsidRPr="00E0738D">
        <w:rPr>
          <w:rFonts w:ascii="Traditional Arabic" w:hAnsi="Traditional Arabic"/>
          <w:color w:val="auto"/>
          <w:rtl/>
          <w:lang w:eastAsia="en-US"/>
        </w:rPr>
        <w:t>ذريعة</w:t>
      </w:r>
      <w:r w:rsidRPr="00E0738D">
        <w:rPr>
          <w:rFonts w:ascii="Traditional Arabic" w:hAnsi="Traditional Arabic" w:hint="cs"/>
          <w:color w:val="auto"/>
          <w:rtl/>
          <w:lang w:eastAsia="en-US"/>
        </w:rPr>
        <w:t>,</w:t>
      </w:r>
      <w:r w:rsidRPr="00E0738D">
        <w:rPr>
          <w:rFonts w:ascii="Traditional Arabic" w:hAnsi="Traditional Arabic"/>
          <w:color w:val="auto"/>
          <w:rtl/>
          <w:lang w:eastAsia="en-US"/>
        </w:rPr>
        <w:t xml:space="preserve"> إلا أن يقصدوا المسجد لأجل صاحب القبر ودعائه والدعاء به والدعاء عنده</w:t>
      </w:r>
      <w:r w:rsidR="00A02508">
        <w:rPr>
          <w:rFonts w:ascii="Traditional Arabic" w:hAnsi="Traditional Arabic" w:hint="cs"/>
          <w:color w:val="auto"/>
          <w:rtl/>
          <w:lang w:eastAsia="en-US"/>
        </w:rPr>
        <w:t>,</w:t>
      </w:r>
      <w:r w:rsidRPr="00E0738D">
        <w:rPr>
          <w:rFonts w:ascii="Traditional Arabic" w:hAnsi="Traditional Arabic"/>
          <w:color w:val="auto"/>
          <w:rtl/>
          <w:lang w:eastAsia="en-US"/>
        </w:rPr>
        <w:t xml:space="preserve"> فنهى رسول الله </w:t>
      </w:r>
      <w:r w:rsidRPr="00E0738D">
        <w:rPr>
          <w:rFonts w:ascii="AGA Arabesque" w:hAnsi="AGA Arabesque" w:cs="Arial"/>
          <w:color w:val="auto"/>
          <w:lang w:eastAsia="en-US"/>
        </w:rPr>
        <w:t></w:t>
      </w:r>
      <w:r w:rsidRPr="00E0738D">
        <w:rPr>
          <w:rFonts w:ascii="Traditional Arabic" w:hAnsi="Traditional Arabic" w:hint="cs"/>
          <w:color w:val="auto"/>
          <w:rtl/>
          <w:lang w:eastAsia="en-US"/>
        </w:rPr>
        <w:t xml:space="preserve"> </w:t>
      </w:r>
      <w:r w:rsidRPr="00E0738D">
        <w:rPr>
          <w:rFonts w:ascii="Traditional Arabic" w:hAnsi="Traditional Arabic"/>
          <w:color w:val="auto"/>
          <w:rtl/>
          <w:lang w:eastAsia="en-US"/>
        </w:rPr>
        <w:t>عن اتخاذ هذا المكان لعبادة الله وحده</w:t>
      </w:r>
      <w:r w:rsidRPr="00E0738D">
        <w:rPr>
          <w:rFonts w:ascii="Traditional Arabic" w:hAnsi="Traditional Arabic" w:hint="cs"/>
          <w:color w:val="auto"/>
          <w:rtl/>
          <w:lang w:eastAsia="en-US"/>
        </w:rPr>
        <w:t>؛</w:t>
      </w:r>
      <w:r w:rsidRPr="00E0738D">
        <w:rPr>
          <w:rFonts w:ascii="Traditional Arabic" w:hAnsi="Traditional Arabic"/>
          <w:color w:val="auto"/>
          <w:rtl/>
          <w:lang w:eastAsia="en-US"/>
        </w:rPr>
        <w:t xml:space="preserve"> لئلا يتخذ ذريعة إلى الشرك بالله</w:t>
      </w:r>
      <w:r w:rsidRPr="001F47B3">
        <w:rPr>
          <w:rStyle w:val="FootnoteReference"/>
          <w:rtl/>
        </w:rPr>
        <w:t>(</w:t>
      </w:r>
      <w:r w:rsidRPr="001F47B3">
        <w:rPr>
          <w:rStyle w:val="FootnoteReference"/>
          <w:rtl/>
        </w:rPr>
        <w:footnoteReference w:id="79"/>
      </w:r>
      <w:r w:rsidRPr="001F47B3">
        <w:rPr>
          <w:rStyle w:val="FootnoteReference"/>
          <w:rtl/>
        </w:rPr>
        <w:t>)</w:t>
      </w:r>
      <w:r w:rsidRPr="00566169">
        <w:rPr>
          <w:rFonts w:ascii="Traditional Arabic" w:hAnsi="Traditional Arabic"/>
          <w:color w:val="auto"/>
          <w:sz w:val="32"/>
          <w:szCs w:val="32"/>
          <w:rtl/>
          <w:lang w:eastAsia="en-US"/>
        </w:rPr>
        <w:t>.</w:t>
      </w:r>
      <w:r w:rsidRPr="00566169">
        <w:rPr>
          <w:rFonts w:ascii="Traditional Arabic" w:hAnsi="Traditional Arabic" w:hint="cs"/>
          <w:color w:val="auto"/>
          <w:sz w:val="32"/>
          <w:szCs w:val="32"/>
          <w:rtl/>
          <w:lang w:eastAsia="en-US"/>
        </w:rPr>
        <w:t xml:space="preserve">  </w:t>
      </w:r>
    </w:p>
    <w:p w14:paraId="3D641B28" w14:textId="77777777" w:rsidR="00566169" w:rsidRDefault="00566169" w:rsidP="00212675">
      <w:pPr>
        <w:widowControl/>
        <w:spacing w:line="20" w:lineRule="atLeast"/>
        <w:ind w:left="-2" w:firstLine="0"/>
        <w:rPr>
          <w:rFonts w:ascii="Traditional Arabic" w:hAnsi="Traditional Arabic"/>
          <w:color w:val="auto"/>
          <w:sz w:val="32"/>
          <w:szCs w:val="32"/>
          <w:rtl/>
          <w:lang w:eastAsia="en-US"/>
        </w:rPr>
      </w:pPr>
      <w:r w:rsidRPr="00566169">
        <w:rPr>
          <w:rFonts w:ascii="Traditional Arabic" w:hAnsi="Traditional Arabic" w:hint="cs"/>
          <w:color w:val="auto"/>
          <w:sz w:val="32"/>
          <w:szCs w:val="32"/>
          <w:rtl/>
          <w:lang w:eastAsia="en-US"/>
        </w:rPr>
        <w:t xml:space="preserve">       </w:t>
      </w:r>
      <w:r w:rsidRPr="00714AB9">
        <w:rPr>
          <w:rFonts w:ascii="Traditional Arabic" w:hAnsi="Traditional Arabic" w:hint="cs"/>
          <w:color w:val="auto"/>
          <w:rtl/>
          <w:lang w:eastAsia="en-US"/>
        </w:rPr>
        <w:t xml:space="preserve">ويقول ابن عبدالهادي </w:t>
      </w:r>
      <w:r w:rsidRPr="00714AB9">
        <w:rPr>
          <w:rFonts w:ascii="Traditional Arabic" w:hAnsi="Traditional Arabic"/>
          <w:color w:val="auto"/>
          <w:lang w:eastAsia="en-US"/>
        </w:rPr>
        <w:sym w:font="KFGQPC Arabic Symbols 01" w:char="F072"/>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فكل زيادة تتضمن فعل ما نهى عنه وترك ما أمر به كالتي تتضمن الجزع وقول الهجرة، وترك الصبر، أو تتضمن الشرك أو دعاء وترك إخلاص الدين لله فهي منهي عنها</w:t>
      </w:r>
      <w:r w:rsidRPr="001F47B3">
        <w:rPr>
          <w:rStyle w:val="FootnoteReference"/>
          <w:rtl/>
        </w:rPr>
        <w:t>(</w:t>
      </w:r>
      <w:r w:rsidRPr="001F47B3">
        <w:rPr>
          <w:rStyle w:val="FootnoteReference"/>
          <w:rtl/>
        </w:rPr>
        <w:footnoteReference w:id="80"/>
      </w:r>
      <w:r w:rsidRPr="001F47B3">
        <w:rPr>
          <w:rStyle w:val="FootnoteReference"/>
          <w:rtl/>
        </w:rPr>
        <w:t>)</w:t>
      </w:r>
      <w:r w:rsidRPr="00566169">
        <w:rPr>
          <w:rFonts w:ascii="Traditional Arabic" w:hAnsi="Traditional Arabic" w:hint="cs"/>
          <w:color w:val="auto"/>
          <w:sz w:val="32"/>
          <w:szCs w:val="32"/>
          <w:rtl/>
          <w:lang w:eastAsia="en-US"/>
        </w:rPr>
        <w:t xml:space="preserve">. </w:t>
      </w:r>
    </w:p>
    <w:p w14:paraId="4472AC8A" w14:textId="77777777" w:rsidR="007762E1" w:rsidRPr="007762E1" w:rsidRDefault="007762E1" w:rsidP="00714AB9">
      <w:pPr>
        <w:widowControl/>
        <w:tabs>
          <w:tab w:val="left" w:pos="565"/>
        </w:tabs>
        <w:spacing w:line="20" w:lineRule="atLeast"/>
        <w:ind w:left="-2" w:firstLine="0"/>
        <w:rPr>
          <w:rFonts w:ascii="Traditional Arabic" w:hAnsi="Traditional Arabic"/>
          <w:color w:val="auto"/>
          <w:sz w:val="32"/>
          <w:szCs w:val="32"/>
          <w:rtl/>
          <w:lang w:eastAsia="en-US"/>
        </w:rPr>
      </w:pPr>
      <w:r>
        <w:rPr>
          <w:rFonts w:ascii="Traditional Arabic" w:hAnsi="Traditional Arabic" w:hint="cs"/>
          <w:color w:val="auto"/>
          <w:sz w:val="32"/>
          <w:szCs w:val="32"/>
          <w:rtl/>
          <w:lang w:eastAsia="en-US"/>
        </w:rPr>
        <w:lastRenderedPageBreak/>
        <w:t xml:space="preserve">     </w:t>
      </w:r>
      <w:r w:rsidR="00714AB9">
        <w:rPr>
          <w:rFonts w:ascii="Traditional Arabic" w:hAnsi="Traditional Arabic" w:hint="cs"/>
          <w:color w:val="auto"/>
          <w:sz w:val="32"/>
          <w:szCs w:val="32"/>
          <w:rtl/>
          <w:lang w:eastAsia="en-US"/>
        </w:rPr>
        <w:t xml:space="preserve">  </w:t>
      </w:r>
      <w:r w:rsidRPr="00714AB9">
        <w:rPr>
          <w:rFonts w:ascii="Traditional Arabic" w:hAnsi="Traditional Arabic" w:hint="cs"/>
          <w:color w:val="auto"/>
          <w:rtl/>
          <w:lang w:eastAsia="en-US"/>
        </w:rPr>
        <w:t xml:space="preserve">ويقول الشيخ ابن باز </w:t>
      </w:r>
      <w:r w:rsidRPr="00714AB9">
        <w:rPr>
          <w:rFonts w:ascii="Traditional Arabic" w:hAnsi="Traditional Arabic"/>
          <w:color w:val="auto"/>
          <w:lang w:eastAsia="en-US"/>
        </w:rPr>
        <w:sym w:font="KFGQPC Arabic Symbols 01" w:char="F072"/>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لا يجوز للمسلم أن يتقرب إلى القبور وأصحاب القبور بالذبح أو النذر، نذر الذبائح أو نذر الصدقات، أو ما أشبه ذلك، أو يستغيث بأهل القبور، أو يسألهم قضاء الحاجة، أو شفاء المريض، أو النصر على الأعداء أو حصول الولد، أو ما أشبه ذلك كل هذا لا يجوز، كله من عبادة غير الله، والله سبحانه أنكر ذلك، وأمر عباده أن يعبدوه</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قال سبحانه</w:t>
      </w:r>
      <w:r w:rsidRPr="00CF4497">
        <w:rPr>
          <w:rFonts w:ascii="Traditional Arabic" w:hAnsi="Traditional Arabic" w:hint="cs"/>
          <w:color w:val="auto"/>
          <w:sz w:val="24"/>
          <w:szCs w:val="24"/>
          <w:rtl/>
          <w:lang w:eastAsia="en-US"/>
        </w:rPr>
        <w:t>:</w:t>
      </w:r>
      <w:r w:rsidRPr="00B56246">
        <w:rPr>
          <w:rFonts w:ascii="Traditional Arabic" w:hAnsi="Traditional Arabic"/>
          <w:color w:val="00B050"/>
          <w:sz w:val="24"/>
          <w:szCs w:val="24"/>
          <w:rtl/>
          <w:lang w:eastAsia="en-US"/>
        </w:rPr>
        <w:t>{</w:t>
      </w:r>
      <w:r w:rsidRPr="00B56246">
        <w:rPr>
          <w:color w:val="00B050"/>
          <w:sz w:val="24"/>
          <w:szCs w:val="24"/>
        </w:rPr>
        <w:sym w:font="HQPB5" w:char="F034"/>
      </w:r>
      <w:r w:rsidRPr="00B56246">
        <w:rPr>
          <w:color w:val="00B050"/>
          <w:sz w:val="24"/>
          <w:szCs w:val="24"/>
        </w:rPr>
        <w:sym w:font="HQPB2" w:char="F0D3"/>
      </w:r>
      <w:r w:rsidRPr="00B56246">
        <w:rPr>
          <w:color w:val="00B050"/>
          <w:sz w:val="24"/>
          <w:szCs w:val="24"/>
        </w:rPr>
        <w:sym w:font="HQPB5" w:char="F07C"/>
      </w:r>
      <w:r w:rsidRPr="00B56246">
        <w:rPr>
          <w:color w:val="00B050"/>
          <w:sz w:val="24"/>
          <w:szCs w:val="24"/>
        </w:rPr>
        <w:sym w:font="HQPB1" w:char="F0D3"/>
      </w:r>
      <w:r w:rsidRPr="00B56246">
        <w:rPr>
          <w:color w:val="00B050"/>
          <w:sz w:val="24"/>
          <w:szCs w:val="24"/>
        </w:rPr>
        <w:sym w:font="HQPB5" w:char="F073"/>
      </w:r>
      <w:r w:rsidRPr="00B56246">
        <w:rPr>
          <w:color w:val="00B050"/>
          <w:sz w:val="24"/>
          <w:szCs w:val="24"/>
        </w:rPr>
        <w:sym w:font="HQPB2" w:char="F025"/>
      </w:r>
      <w:r w:rsidRPr="00B56246">
        <w:rPr>
          <w:color w:val="00B050"/>
          <w:sz w:val="24"/>
          <w:szCs w:val="24"/>
        </w:rPr>
        <w:sym w:font="HQPB5" w:char="F075"/>
      </w:r>
      <w:r w:rsidRPr="00B56246">
        <w:rPr>
          <w:color w:val="00B050"/>
          <w:sz w:val="24"/>
          <w:szCs w:val="24"/>
        </w:rPr>
        <w:sym w:font="HQPB2" w:char="F072"/>
      </w:r>
      <w:r w:rsidRPr="00B56246">
        <w:rPr>
          <w:color w:val="00B050"/>
          <w:sz w:val="24"/>
          <w:szCs w:val="24"/>
        </w:rPr>
        <w:t xml:space="preserve"> </w:t>
      </w:r>
      <w:r w:rsidRPr="00B56246">
        <w:rPr>
          <w:color w:val="00B050"/>
          <w:sz w:val="24"/>
          <w:szCs w:val="24"/>
          <w:rtl/>
        </w:rPr>
        <w:t xml:space="preserve"> </w:t>
      </w:r>
      <w:r w:rsidRPr="00B56246">
        <w:rPr>
          <w:color w:val="00B050"/>
          <w:sz w:val="24"/>
          <w:szCs w:val="24"/>
        </w:rPr>
        <w:sym w:font="HQPB5" w:char="F079"/>
      </w:r>
      <w:r w:rsidRPr="00B56246">
        <w:rPr>
          <w:color w:val="00B050"/>
          <w:sz w:val="24"/>
          <w:szCs w:val="24"/>
        </w:rPr>
        <w:sym w:font="HQPB2" w:char="F037"/>
      </w:r>
      <w:r w:rsidRPr="00B56246">
        <w:rPr>
          <w:color w:val="00B050"/>
          <w:sz w:val="24"/>
          <w:szCs w:val="24"/>
        </w:rPr>
        <w:sym w:font="HQPB4" w:char="F095"/>
      </w:r>
      <w:r w:rsidRPr="00B56246">
        <w:rPr>
          <w:color w:val="00B050"/>
          <w:sz w:val="24"/>
          <w:szCs w:val="24"/>
        </w:rPr>
        <w:sym w:font="HQPB1" w:char="F02F"/>
      </w:r>
      <w:r w:rsidRPr="00B56246">
        <w:rPr>
          <w:color w:val="00B050"/>
          <w:sz w:val="24"/>
          <w:szCs w:val="24"/>
        </w:rPr>
        <w:sym w:font="HQPB5" w:char="F075"/>
      </w:r>
      <w:r w:rsidRPr="00B56246">
        <w:rPr>
          <w:color w:val="00B050"/>
          <w:sz w:val="24"/>
          <w:szCs w:val="24"/>
        </w:rPr>
        <w:sym w:font="HQPB1" w:char="F091"/>
      </w:r>
      <w:r w:rsidRPr="00B56246">
        <w:rPr>
          <w:color w:val="00B050"/>
          <w:sz w:val="24"/>
          <w:szCs w:val="24"/>
          <w:rtl/>
        </w:rPr>
        <w:t xml:space="preserve"> </w:t>
      </w:r>
      <w:r w:rsidRPr="00B56246">
        <w:rPr>
          <w:color w:val="00B050"/>
          <w:sz w:val="24"/>
          <w:szCs w:val="24"/>
        </w:rPr>
        <w:sym w:font="HQPB5" w:char="F09E"/>
      </w:r>
      <w:r w:rsidRPr="00B56246">
        <w:rPr>
          <w:color w:val="00B050"/>
          <w:sz w:val="24"/>
          <w:szCs w:val="24"/>
        </w:rPr>
        <w:sym w:font="HQPB2" w:char="F077"/>
      </w:r>
      <w:r w:rsidRPr="00B56246">
        <w:rPr>
          <w:color w:val="00B050"/>
          <w:sz w:val="24"/>
          <w:szCs w:val="24"/>
        </w:rPr>
        <w:sym w:font="HQPB5" w:char="F072"/>
      </w:r>
      <w:r w:rsidRPr="00B56246">
        <w:rPr>
          <w:color w:val="00B050"/>
          <w:sz w:val="24"/>
          <w:szCs w:val="24"/>
        </w:rPr>
        <w:sym w:font="HQPB1" w:char="F026"/>
      </w:r>
      <w:r w:rsidRPr="00B56246">
        <w:rPr>
          <w:color w:val="00B050"/>
          <w:sz w:val="24"/>
          <w:szCs w:val="24"/>
          <w:rtl/>
        </w:rPr>
        <w:t xml:space="preserve"> </w:t>
      </w:r>
      <w:r w:rsidRPr="00B56246">
        <w:rPr>
          <w:color w:val="00B050"/>
          <w:sz w:val="24"/>
          <w:szCs w:val="24"/>
        </w:rPr>
        <w:sym w:font="HQPB5" w:char="F028"/>
      </w:r>
      <w:r w:rsidRPr="00B56246">
        <w:rPr>
          <w:color w:val="00B050"/>
          <w:sz w:val="24"/>
          <w:szCs w:val="24"/>
        </w:rPr>
        <w:sym w:font="HQPB1" w:char="F023"/>
      </w:r>
      <w:r w:rsidRPr="00B56246">
        <w:rPr>
          <w:color w:val="00B050"/>
          <w:sz w:val="24"/>
          <w:szCs w:val="24"/>
        </w:rPr>
        <w:sym w:font="HQPB4" w:char="F0FF"/>
      </w:r>
      <w:r w:rsidRPr="00B56246">
        <w:rPr>
          <w:color w:val="00B050"/>
          <w:sz w:val="24"/>
          <w:szCs w:val="24"/>
        </w:rPr>
        <w:sym w:font="HQPB2" w:char="F072"/>
      </w:r>
      <w:r w:rsidRPr="00B56246">
        <w:rPr>
          <w:color w:val="00B050"/>
          <w:sz w:val="24"/>
          <w:szCs w:val="24"/>
        </w:rPr>
        <w:sym w:font="HQPB4" w:char="F0DF"/>
      </w:r>
      <w:r w:rsidRPr="00B56246">
        <w:rPr>
          <w:color w:val="00B050"/>
          <w:sz w:val="24"/>
          <w:szCs w:val="24"/>
        </w:rPr>
        <w:sym w:font="HQPB1" w:char="F089"/>
      </w:r>
      <w:r w:rsidRPr="00B56246">
        <w:rPr>
          <w:color w:val="00B050"/>
          <w:sz w:val="24"/>
          <w:szCs w:val="24"/>
        </w:rPr>
        <w:sym w:font="HQPB4" w:char="F0E7"/>
      </w:r>
      <w:r w:rsidRPr="00B56246">
        <w:rPr>
          <w:color w:val="00B050"/>
          <w:sz w:val="24"/>
          <w:szCs w:val="24"/>
        </w:rPr>
        <w:sym w:font="HQPB1" w:char="F037"/>
      </w:r>
      <w:r w:rsidRPr="00B56246">
        <w:rPr>
          <w:color w:val="00B050"/>
          <w:sz w:val="24"/>
          <w:szCs w:val="24"/>
        </w:rPr>
        <w:sym w:font="HQPB4" w:char="F0F7"/>
      </w:r>
      <w:r w:rsidRPr="00B56246">
        <w:rPr>
          <w:color w:val="00B050"/>
          <w:sz w:val="24"/>
          <w:szCs w:val="24"/>
        </w:rPr>
        <w:sym w:font="HQPB1" w:char="F0E8"/>
      </w:r>
      <w:r w:rsidRPr="00B56246">
        <w:rPr>
          <w:color w:val="00B050"/>
          <w:sz w:val="24"/>
          <w:szCs w:val="24"/>
        </w:rPr>
        <w:sym w:font="HQPB5" w:char="F073"/>
      </w:r>
      <w:r w:rsidRPr="00B56246">
        <w:rPr>
          <w:color w:val="00B050"/>
          <w:sz w:val="24"/>
          <w:szCs w:val="24"/>
        </w:rPr>
        <w:sym w:font="HQPB1" w:char="F03F"/>
      </w:r>
      <w:r w:rsidRPr="00B56246">
        <w:rPr>
          <w:color w:val="00B050"/>
          <w:sz w:val="24"/>
          <w:szCs w:val="24"/>
          <w:rtl/>
        </w:rPr>
        <w:t xml:space="preserve"> </w:t>
      </w:r>
      <w:r w:rsidRPr="00B56246">
        <w:rPr>
          <w:color w:val="00B050"/>
          <w:sz w:val="24"/>
          <w:szCs w:val="24"/>
        </w:rPr>
        <w:sym w:font="HQPB5" w:char="F048"/>
      </w:r>
      <w:r w:rsidRPr="00B56246">
        <w:rPr>
          <w:color w:val="00B050"/>
          <w:sz w:val="24"/>
          <w:szCs w:val="24"/>
        </w:rPr>
        <w:sym w:font="HQPB2" w:char="F077"/>
      </w:r>
      <w:r w:rsidRPr="00B56246">
        <w:rPr>
          <w:color w:val="00B050"/>
          <w:sz w:val="24"/>
          <w:szCs w:val="24"/>
        </w:rPr>
        <w:sym w:font="HQPB4" w:char="F0CE"/>
      </w:r>
      <w:r w:rsidRPr="00B56246">
        <w:rPr>
          <w:color w:val="00B050"/>
          <w:sz w:val="24"/>
          <w:szCs w:val="24"/>
        </w:rPr>
        <w:sym w:font="HQPB1" w:char="F029"/>
      </w:r>
      <w:r w:rsidRPr="00B56246">
        <w:rPr>
          <w:color w:val="00B050"/>
          <w:sz w:val="24"/>
          <w:szCs w:val="24"/>
          <w:rtl/>
        </w:rPr>
        <w:t xml:space="preserve"> </w:t>
      </w:r>
      <w:r w:rsidRPr="00B56246">
        <w:rPr>
          <w:color w:val="00B050"/>
          <w:sz w:val="24"/>
          <w:szCs w:val="24"/>
        </w:rPr>
        <w:sym w:font="HQPB4" w:char="F0E7"/>
      </w:r>
      <w:r w:rsidRPr="00B56246">
        <w:rPr>
          <w:color w:val="00B050"/>
          <w:sz w:val="24"/>
          <w:szCs w:val="24"/>
        </w:rPr>
        <w:sym w:font="HQPB2" w:char="F06E"/>
      </w:r>
      <w:r w:rsidRPr="00B56246">
        <w:rPr>
          <w:color w:val="00B050"/>
          <w:sz w:val="24"/>
          <w:szCs w:val="24"/>
        </w:rPr>
        <w:sym w:font="HQPB1" w:char="F024"/>
      </w:r>
      <w:r w:rsidRPr="00B56246">
        <w:rPr>
          <w:color w:val="00B050"/>
          <w:sz w:val="24"/>
          <w:szCs w:val="24"/>
        </w:rPr>
        <w:sym w:font="HQPB4" w:char="F0AD"/>
      </w:r>
      <w:r w:rsidRPr="00B56246">
        <w:rPr>
          <w:color w:val="00B050"/>
          <w:sz w:val="24"/>
          <w:szCs w:val="24"/>
        </w:rPr>
        <w:sym w:font="HQPB2" w:char="F083"/>
      </w:r>
      <w:r w:rsidRPr="00B56246">
        <w:rPr>
          <w:color w:val="00B050"/>
          <w:sz w:val="24"/>
          <w:szCs w:val="24"/>
        </w:rPr>
        <w:sym w:font="HQPB4" w:char="F0CE"/>
      </w:r>
      <w:r w:rsidRPr="00B56246">
        <w:rPr>
          <w:color w:val="00B050"/>
          <w:sz w:val="24"/>
          <w:szCs w:val="24"/>
        </w:rPr>
        <w:sym w:font="HQPB1" w:char="F029"/>
      </w:r>
      <w:r w:rsidRPr="00B56246">
        <w:rPr>
          <w:rFonts w:ascii="Traditional Arabic" w:hAnsi="Traditional Arabic"/>
          <w:color w:val="00B050"/>
          <w:sz w:val="24"/>
          <w:szCs w:val="24"/>
          <w:rtl/>
          <w:lang w:eastAsia="en-US"/>
        </w:rPr>
        <w:t>}</w:t>
      </w:r>
      <w:r w:rsidRPr="00B56246">
        <w:rPr>
          <w:rFonts w:ascii="Traditional Arabic" w:hAnsi="Traditional Arabic"/>
          <w:color w:val="00B050"/>
          <w:sz w:val="32"/>
          <w:szCs w:val="32"/>
          <w:rtl/>
          <w:lang w:eastAsia="en-US"/>
        </w:rPr>
        <w:t xml:space="preserve"> [ا</w:t>
      </w:r>
      <w:r w:rsidRPr="00B56246">
        <w:rPr>
          <w:rFonts w:ascii="Traditional Arabic" w:hAnsi="Traditional Arabic"/>
          <w:color w:val="00B050"/>
          <w:sz w:val="28"/>
          <w:szCs w:val="28"/>
          <w:rtl/>
          <w:lang w:eastAsia="en-US"/>
        </w:rPr>
        <w:t>لإسراء: 23</w:t>
      </w:r>
      <w:r w:rsidRPr="00B56246">
        <w:rPr>
          <w:rFonts w:ascii="Traditional Arabic" w:hAnsi="Traditional Arabic"/>
          <w:color w:val="00B050"/>
          <w:sz w:val="32"/>
          <w:szCs w:val="32"/>
          <w:rtl/>
          <w:lang w:eastAsia="en-US"/>
        </w:rPr>
        <w:t>]</w:t>
      </w:r>
      <w:r>
        <w:rPr>
          <w:rFonts w:ascii="Traditional Arabic" w:hAnsi="Traditional Arabic" w:hint="cs"/>
          <w:color w:val="auto"/>
          <w:sz w:val="32"/>
          <w:szCs w:val="32"/>
          <w:rtl/>
          <w:lang w:eastAsia="en-US"/>
        </w:rPr>
        <w:t xml:space="preserve">, </w:t>
      </w:r>
      <w:r w:rsidRPr="00566169">
        <w:rPr>
          <w:rFonts w:ascii="Traditional Arabic" w:hAnsi="Traditional Arabic"/>
          <w:color w:val="auto"/>
          <w:sz w:val="32"/>
          <w:szCs w:val="32"/>
          <w:rtl/>
          <w:lang w:eastAsia="en-US"/>
        </w:rPr>
        <w:t>وقال</w:t>
      </w:r>
      <w:r w:rsidRPr="00566169">
        <w:rPr>
          <w:rFonts w:ascii="Traditional Arabic" w:hAnsi="Traditional Arabic" w:hint="cs"/>
          <w:color w:val="auto"/>
          <w:sz w:val="32"/>
          <w:szCs w:val="32"/>
          <w:rtl/>
          <w:lang w:eastAsia="en-US"/>
        </w:rPr>
        <w:t>:</w:t>
      </w:r>
      <w:r w:rsidR="00B56246">
        <w:rPr>
          <w:rFonts w:ascii="Traditional Arabic" w:hAnsi="Traditional Arabic" w:hint="cs"/>
          <w:color w:val="auto"/>
          <w:sz w:val="32"/>
          <w:szCs w:val="32"/>
          <w:rtl/>
          <w:lang w:eastAsia="en-US"/>
        </w:rPr>
        <w:t xml:space="preserve"> </w:t>
      </w:r>
      <w:r w:rsidRPr="0033507B">
        <w:rPr>
          <w:rFonts w:ascii="Traditional Arabic" w:hAnsi="Traditional Arabic"/>
          <w:color w:val="00B050"/>
          <w:sz w:val="24"/>
          <w:szCs w:val="24"/>
          <w:rtl/>
          <w:lang w:eastAsia="en-US"/>
        </w:rPr>
        <w:t>{</w:t>
      </w:r>
      <w:r w:rsidRPr="0033507B">
        <w:rPr>
          <w:color w:val="00B050"/>
          <w:sz w:val="24"/>
          <w:szCs w:val="24"/>
        </w:rPr>
        <w:t xml:space="preserve"> </w:t>
      </w:r>
      <w:r w:rsidRPr="0033507B">
        <w:rPr>
          <w:color w:val="00B050"/>
          <w:sz w:val="24"/>
          <w:szCs w:val="24"/>
        </w:rPr>
        <w:sym w:font="HQPB4" w:char="F0A8"/>
      </w:r>
      <w:r w:rsidRPr="0033507B">
        <w:rPr>
          <w:color w:val="00B050"/>
          <w:sz w:val="24"/>
          <w:szCs w:val="24"/>
        </w:rPr>
        <w:sym w:font="HQPB2" w:char="F062"/>
      </w:r>
      <w:r w:rsidRPr="0033507B">
        <w:rPr>
          <w:color w:val="00B050"/>
          <w:sz w:val="24"/>
          <w:szCs w:val="24"/>
        </w:rPr>
        <w:sym w:font="HQPB5" w:char="F072"/>
      </w:r>
      <w:r w:rsidRPr="0033507B">
        <w:rPr>
          <w:color w:val="00B050"/>
          <w:sz w:val="24"/>
          <w:szCs w:val="24"/>
        </w:rPr>
        <w:sym w:font="HQPB1" w:char="F026"/>
      </w:r>
      <w:r w:rsidRPr="0033507B">
        <w:rPr>
          <w:color w:val="00B050"/>
          <w:sz w:val="24"/>
          <w:szCs w:val="24"/>
        </w:rPr>
        <w:sym w:font="HQPB5" w:char="F075"/>
      </w:r>
      <w:r w:rsidRPr="0033507B">
        <w:rPr>
          <w:color w:val="00B050"/>
          <w:sz w:val="24"/>
          <w:szCs w:val="24"/>
        </w:rPr>
        <w:sym w:font="HQPB2" w:char="F072"/>
      </w:r>
      <w:r w:rsidRPr="0033507B">
        <w:rPr>
          <w:color w:val="00B050"/>
          <w:sz w:val="24"/>
          <w:szCs w:val="24"/>
          <w:rtl/>
        </w:rPr>
        <w:t xml:space="preserve"> </w:t>
      </w:r>
      <w:r w:rsidRPr="0033507B">
        <w:rPr>
          <w:color w:val="00B050"/>
          <w:sz w:val="24"/>
          <w:szCs w:val="24"/>
        </w:rPr>
        <w:sym w:font="HQPB5" w:char="F079"/>
      </w:r>
      <w:r w:rsidRPr="0033507B">
        <w:rPr>
          <w:color w:val="00B050"/>
          <w:sz w:val="24"/>
          <w:szCs w:val="24"/>
        </w:rPr>
        <w:sym w:font="HQPB1" w:char="F089"/>
      </w:r>
      <w:r w:rsidRPr="0033507B">
        <w:rPr>
          <w:color w:val="00B050"/>
          <w:sz w:val="24"/>
          <w:szCs w:val="24"/>
        </w:rPr>
        <w:sym w:font="HQPB4" w:char="F0C9"/>
      </w:r>
      <w:r w:rsidRPr="0033507B">
        <w:rPr>
          <w:color w:val="00B050"/>
          <w:sz w:val="24"/>
          <w:szCs w:val="24"/>
        </w:rPr>
        <w:sym w:font="HQPB1" w:char="F066"/>
      </w:r>
      <w:r w:rsidRPr="0033507B">
        <w:rPr>
          <w:color w:val="00B050"/>
          <w:sz w:val="24"/>
          <w:szCs w:val="24"/>
        </w:rPr>
        <w:sym w:font="HQPB2" w:char="F0BB"/>
      </w:r>
      <w:r w:rsidRPr="0033507B">
        <w:rPr>
          <w:color w:val="00B050"/>
          <w:sz w:val="24"/>
          <w:szCs w:val="24"/>
        </w:rPr>
        <w:sym w:font="HQPB5" w:char="F07C"/>
      </w:r>
      <w:r w:rsidRPr="0033507B">
        <w:rPr>
          <w:color w:val="00B050"/>
          <w:sz w:val="24"/>
          <w:szCs w:val="24"/>
        </w:rPr>
        <w:sym w:font="HQPB1" w:char="F0A1"/>
      </w:r>
      <w:r w:rsidRPr="0033507B">
        <w:rPr>
          <w:color w:val="00B050"/>
          <w:sz w:val="24"/>
          <w:szCs w:val="24"/>
        </w:rPr>
        <w:sym w:font="HQPB5" w:char="F079"/>
      </w:r>
      <w:r w:rsidRPr="0033507B">
        <w:rPr>
          <w:color w:val="00B050"/>
          <w:sz w:val="24"/>
          <w:szCs w:val="24"/>
        </w:rPr>
        <w:sym w:font="HQPB2" w:char="F04A"/>
      </w:r>
      <w:r w:rsidRPr="0033507B">
        <w:rPr>
          <w:color w:val="00B050"/>
          <w:sz w:val="24"/>
          <w:szCs w:val="24"/>
        </w:rPr>
        <w:sym w:font="HQPB4" w:char="F0F8"/>
      </w:r>
      <w:r w:rsidRPr="0033507B">
        <w:rPr>
          <w:color w:val="00B050"/>
          <w:sz w:val="24"/>
          <w:szCs w:val="24"/>
        </w:rPr>
        <w:sym w:font="HQPB2" w:char="F039"/>
      </w:r>
      <w:r w:rsidRPr="0033507B">
        <w:rPr>
          <w:color w:val="00B050"/>
          <w:sz w:val="24"/>
          <w:szCs w:val="24"/>
        </w:rPr>
        <w:sym w:font="HQPB5" w:char="F024"/>
      </w:r>
      <w:r w:rsidRPr="0033507B">
        <w:rPr>
          <w:color w:val="00B050"/>
          <w:sz w:val="24"/>
          <w:szCs w:val="24"/>
        </w:rPr>
        <w:sym w:font="HQPB1" w:char="F023"/>
      </w:r>
      <w:r w:rsidRPr="0033507B">
        <w:rPr>
          <w:color w:val="00B050"/>
          <w:sz w:val="24"/>
          <w:szCs w:val="24"/>
          <w:rtl/>
        </w:rPr>
        <w:t xml:space="preserve"> </w:t>
      </w:r>
      <w:r w:rsidRPr="0033507B">
        <w:rPr>
          <w:color w:val="00B050"/>
          <w:sz w:val="24"/>
          <w:szCs w:val="24"/>
        </w:rPr>
        <w:sym w:font="HQPB5" w:char="F0AC"/>
      </w:r>
      <w:r w:rsidRPr="0033507B">
        <w:rPr>
          <w:color w:val="00B050"/>
          <w:sz w:val="24"/>
          <w:szCs w:val="24"/>
        </w:rPr>
        <w:sym w:font="HQPB1" w:char="F021"/>
      </w:r>
      <w:r w:rsidRPr="0033507B">
        <w:rPr>
          <w:color w:val="00B050"/>
          <w:sz w:val="24"/>
          <w:szCs w:val="24"/>
          <w:rtl/>
        </w:rPr>
        <w:t xml:space="preserve"> </w:t>
      </w:r>
      <w:r w:rsidRPr="0033507B">
        <w:rPr>
          <w:color w:val="00B050"/>
          <w:sz w:val="24"/>
          <w:szCs w:val="24"/>
        </w:rPr>
        <w:sym w:font="HQPB5" w:char="F09F"/>
      </w:r>
      <w:r w:rsidRPr="0033507B">
        <w:rPr>
          <w:color w:val="00B050"/>
          <w:sz w:val="24"/>
          <w:szCs w:val="24"/>
        </w:rPr>
        <w:sym w:font="HQPB2" w:char="F078"/>
      </w:r>
      <w:r w:rsidRPr="0033507B">
        <w:rPr>
          <w:color w:val="00B050"/>
          <w:sz w:val="24"/>
          <w:szCs w:val="24"/>
        </w:rPr>
        <w:sym w:font="HQPB5" w:char="F073"/>
      </w:r>
      <w:r w:rsidRPr="0033507B">
        <w:rPr>
          <w:color w:val="00B050"/>
          <w:sz w:val="24"/>
          <w:szCs w:val="24"/>
        </w:rPr>
        <w:sym w:font="HQPB1" w:char="F0F9"/>
      </w:r>
      <w:r w:rsidRPr="0033507B">
        <w:rPr>
          <w:color w:val="00B050"/>
          <w:sz w:val="24"/>
          <w:szCs w:val="24"/>
          <w:rtl/>
        </w:rPr>
        <w:t xml:space="preserve"> </w:t>
      </w:r>
      <w:r w:rsidRPr="0033507B">
        <w:rPr>
          <w:color w:val="00B050"/>
          <w:sz w:val="24"/>
          <w:szCs w:val="24"/>
        </w:rPr>
        <w:sym w:font="HQPB5" w:char="F028"/>
      </w:r>
      <w:r w:rsidRPr="0033507B">
        <w:rPr>
          <w:color w:val="00B050"/>
          <w:sz w:val="24"/>
          <w:szCs w:val="24"/>
        </w:rPr>
        <w:sym w:font="HQPB1" w:char="F023"/>
      </w:r>
      <w:r w:rsidRPr="0033507B">
        <w:rPr>
          <w:color w:val="00B050"/>
          <w:sz w:val="24"/>
          <w:szCs w:val="24"/>
        </w:rPr>
        <w:sym w:font="HQPB2" w:char="F071"/>
      </w:r>
      <w:r w:rsidRPr="0033507B">
        <w:rPr>
          <w:color w:val="00B050"/>
          <w:sz w:val="24"/>
          <w:szCs w:val="24"/>
        </w:rPr>
        <w:sym w:font="HQPB4" w:char="F0E3"/>
      </w:r>
      <w:r w:rsidRPr="0033507B">
        <w:rPr>
          <w:color w:val="00B050"/>
          <w:sz w:val="24"/>
          <w:szCs w:val="24"/>
        </w:rPr>
        <w:sym w:font="HQPB1" w:char="F0E3"/>
      </w:r>
      <w:r w:rsidRPr="0033507B">
        <w:rPr>
          <w:color w:val="00B050"/>
          <w:sz w:val="24"/>
          <w:szCs w:val="24"/>
        </w:rPr>
        <w:sym w:font="HQPB4" w:char="F0F4"/>
      </w:r>
      <w:r w:rsidRPr="0033507B">
        <w:rPr>
          <w:color w:val="00B050"/>
          <w:sz w:val="24"/>
          <w:szCs w:val="24"/>
        </w:rPr>
        <w:sym w:font="HQPB1" w:char="F089"/>
      </w:r>
      <w:r w:rsidRPr="0033507B">
        <w:rPr>
          <w:color w:val="00B050"/>
          <w:sz w:val="24"/>
          <w:szCs w:val="24"/>
        </w:rPr>
        <w:sym w:font="HQPB5" w:char="F073"/>
      </w:r>
      <w:r w:rsidRPr="0033507B">
        <w:rPr>
          <w:color w:val="00B050"/>
          <w:sz w:val="24"/>
          <w:szCs w:val="24"/>
        </w:rPr>
        <w:sym w:font="HQPB1" w:char="F03F"/>
      </w:r>
      <w:r w:rsidRPr="0033507B">
        <w:rPr>
          <w:color w:val="00B050"/>
          <w:sz w:val="24"/>
          <w:szCs w:val="24"/>
          <w:rtl/>
        </w:rPr>
        <w:t xml:space="preserve"> </w:t>
      </w:r>
      <w:r w:rsidRPr="0033507B">
        <w:rPr>
          <w:color w:val="00B050"/>
          <w:sz w:val="24"/>
          <w:szCs w:val="24"/>
        </w:rPr>
        <w:sym w:font="HQPB5" w:char="F079"/>
      </w:r>
      <w:r w:rsidRPr="0033507B">
        <w:rPr>
          <w:color w:val="00B050"/>
          <w:sz w:val="24"/>
          <w:szCs w:val="24"/>
        </w:rPr>
        <w:sym w:font="HQPB1" w:char="F0EC"/>
      </w:r>
      <w:r w:rsidRPr="0033507B">
        <w:rPr>
          <w:color w:val="00B050"/>
          <w:sz w:val="24"/>
          <w:szCs w:val="24"/>
        </w:rPr>
        <w:sym w:font="HQPB5" w:char="F074"/>
      </w:r>
      <w:r w:rsidRPr="0033507B">
        <w:rPr>
          <w:color w:val="00B050"/>
          <w:sz w:val="24"/>
          <w:szCs w:val="24"/>
        </w:rPr>
        <w:sym w:font="HQPB2" w:char="F042"/>
      </w:r>
      <w:r w:rsidRPr="0033507B">
        <w:rPr>
          <w:color w:val="00B050"/>
          <w:sz w:val="24"/>
          <w:szCs w:val="24"/>
          <w:rtl/>
        </w:rPr>
        <w:t xml:space="preserve"> </w:t>
      </w:r>
      <w:r w:rsidRPr="0033507B">
        <w:rPr>
          <w:color w:val="00B050"/>
          <w:sz w:val="24"/>
          <w:szCs w:val="24"/>
        </w:rPr>
        <w:sym w:font="HQPB5" w:char="F0AB"/>
      </w:r>
      <w:r w:rsidRPr="0033507B">
        <w:rPr>
          <w:color w:val="00B050"/>
          <w:sz w:val="24"/>
          <w:szCs w:val="24"/>
        </w:rPr>
        <w:sym w:font="HQPB1" w:char="F021"/>
      </w:r>
      <w:r w:rsidRPr="0033507B">
        <w:rPr>
          <w:color w:val="00B050"/>
          <w:sz w:val="24"/>
          <w:szCs w:val="24"/>
        </w:rPr>
        <w:sym w:font="HQPB5" w:char="F024"/>
      </w:r>
      <w:r w:rsidRPr="0033507B">
        <w:rPr>
          <w:color w:val="00B050"/>
          <w:sz w:val="24"/>
          <w:szCs w:val="24"/>
        </w:rPr>
        <w:sym w:font="HQPB1" w:char="F023"/>
      </w:r>
      <w:r w:rsidRPr="0033507B">
        <w:rPr>
          <w:color w:val="00B050"/>
          <w:sz w:val="24"/>
          <w:szCs w:val="24"/>
          <w:rtl/>
        </w:rPr>
        <w:t xml:space="preserve"> </w:t>
      </w:r>
      <w:r w:rsidRPr="0033507B">
        <w:rPr>
          <w:color w:val="00B050"/>
          <w:sz w:val="24"/>
          <w:szCs w:val="24"/>
        </w:rPr>
        <w:sym w:font="HQPB1" w:char="F023"/>
      </w:r>
      <w:r w:rsidRPr="0033507B">
        <w:rPr>
          <w:color w:val="00B050"/>
          <w:sz w:val="24"/>
          <w:szCs w:val="24"/>
        </w:rPr>
        <w:sym w:font="HQPB4" w:char="F059"/>
      </w:r>
      <w:r w:rsidRPr="0033507B">
        <w:rPr>
          <w:color w:val="00B050"/>
          <w:sz w:val="24"/>
          <w:szCs w:val="24"/>
        </w:rPr>
        <w:sym w:font="HQPB1" w:char="F089"/>
      </w:r>
      <w:r w:rsidRPr="0033507B">
        <w:rPr>
          <w:color w:val="00B050"/>
          <w:sz w:val="24"/>
          <w:szCs w:val="24"/>
        </w:rPr>
        <w:sym w:font="HQPB5" w:char="F074"/>
      </w:r>
      <w:r w:rsidRPr="0033507B">
        <w:rPr>
          <w:color w:val="00B050"/>
          <w:sz w:val="24"/>
          <w:szCs w:val="24"/>
        </w:rPr>
        <w:sym w:font="HQPB1" w:char="F06E"/>
      </w:r>
      <w:r w:rsidRPr="0033507B">
        <w:rPr>
          <w:color w:val="00B050"/>
          <w:sz w:val="24"/>
          <w:szCs w:val="24"/>
        </w:rPr>
        <w:sym w:font="HQPB5" w:char="F072"/>
      </w:r>
      <w:r w:rsidRPr="0033507B">
        <w:rPr>
          <w:color w:val="00B050"/>
          <w:sz w:val="24"/>
          <w:szCs w:val="24"/>
        </w:rPr>
        <w:sym w:font="HQPB1" w:char="F026"/>
      </w:r>
      <w:r w:rsidRPr="0033507B">
        <w:rPr>
          <w:color w:val="00B050"/>
          <w:sz w:val="24"/>
          <w:szCs w:val="24"/>
          <w:rtl/>
        </w:rPr>
        <w:t xml:space="preserve"> </w:t>
      </w:r>
      <w:r w:rsidRPr="0033507B">
        <w:rPr>
          <w:color w:val="00B050"/>
          <w:sz w:val="24"/>
          <w:szCs w:val="24"/>
        </w:rPr>
        <w:sym w:font="HQPB2" w:char="F0C7"/>
      </w:r>
      <w:r w:rsidRPr="0033507B">
        <w:rPr>
          <w:color w:val="00B050"/>
          <w:sz w:val="24"/>
          <w:szCs w:val="24"/>
        </w:rPr>
        <w:sym w:font="HQPB2" w:char="F0CA"/>
      </w:r>
      <w:r w:rsidRPr="0033507B">
        <w:rPr>
          <w:color w:val="00B050"/>
          <w:sz w:val="24"/>
          <w:szCs w:val="24"/>
        </w:rPr>
        <w:sym w:font="HQPB2" w:char="F0D1"/>
      </w:r>
      <w:r w:rsidRPr="0033507B">
        <w:rPr>
          <w:color w:val="00B050"/>
          <w:sz w:val="24"/>
          <w:szCs w:val="24"/>
        </w:rPr>
        <w:sym w:font="HQPB2" w:char="F0C8"/>
      </w:r>
      <w:r w:rsidRPr="0033507B">
        <w:rPr>
          <w:color w:val="00B050"/>
          <w:sz w:val="24"/>
          <w:szCs w:val="24"/>
          <w:rtl/>
        </w:rPr>
        <w:t xml:space="preserve"> </w:t>
      </w:r>
      <w:r w:rsidRPr="0033507B">
        <w:rPr>
          <w:rFonts w:ascii="Traditional Arabic" w:hAnsi="Traditional Arabic"/>
          <w:color w:val="00B050"/>
          <w:sz w:val="24"/>
          <w:szCs w:val="24"/>
          <w:rtl/>
          <w:lang w:eastAsia="en-US"/>
        </w:rPr>
        <w:t>}</w:t>
      </w:r>
      <w:r w:rsidRPr="0033507B">
        <w:rPr>
          <w:rFonts w:ascii="Traditional Arabic" w:hAnsi="Traditional Arabic"/>
          <w:color w:val="00B050"/>
          <w:sz w:val="32"/>
          <w:szCs w:val="32"/>
          <w:rtl/>
          <w:lang w:eastAsia="en-US"/>
        </w:rPr>
        <w:t xml:space="preserve"> </w:t>
      </w:r>
      <w:r w:rsidRPr="00566169">
        <w:rPr>
          <w:rFonts w:ascii="Traditional Arabic" w:hAnsi="Traditional Arabic"/>
          <w:color w:val="auto"/>
          <w:sz w:val="32"/>
          <w:szCs w:val="32"/>
          <w:rtl/>
          <w:lang w:eastAsia="en-US"/>
        </w:rPr>
        <w:t>[الجن: 19]</w:t>
      </w:r>
      <w:r w:rsidR="00B56246">
        <w:rPr>
          <w:rFonts w:ascii="Traditional Arabic" w:hAnsi="Traditional Arabic" w:hint="cs"/>
          <w:color w:val="auto"/>
          <w:sz w:val="32"/>
          <w:szCs w:val="32"/>
          <w:rtl/>
          <w:lang w:eastAsia="en-US"/>
        </w:rPr>
        <w:t>,</w:t>
      </w:r>
      <w:r w:rsidRPr="007762E1">
        <w:rPr>
          <w:rFonts w:ascii="Traditional Arabic" w:hAnsi="Traditional Arabic"/>
          <w:color w:val="auto"/>
          <w:sz w:val="32"/>
          <w:szCs w:val="32"/>
          <w:rtl/>
          <w:lang w:eastAsia="en-US"/>
        </w:rPr>
        <w:t xml:space="preserve"> </w:t>
      </w:r>
      <w:r w:rsidRPr="00566169">
        <w:rPr>
          <w:rFonts w:ascii="Traditional Arabic" w:hAnsi="Traditional Arabic"/>
          <w:color w:val="auto"/>
          <w:sz w:val="32"/>
          <w:szCs w:val="32"/>
          <w:rtl/>
          <w:lang w:eastAsia="en-US"/>
        </w:rPr>
        <w:t>وقال</w:t>
      </w:r>
      <w:r w:rsidRPr="00566169">
        <w:rPr>
          <w:rFonts w:ascii="Traditional Arabic" w:hAnsi="Traditional Arabic" w:hint="cs"/>
          <w:color w:val="auto"/>
          <w:sz w:val="32"/>
          <w:szCs w:val="32"/>
          <w:rtl/>
          <w:lang w:eastAsia="en-US"/>
        </w:rPr>
        <w:t>:</w:t>
      </w:r>
      <w:r w:rsidR="00B56246">
        <w:rPr>
          <w:rFonts w:ascii="Traditional Arabic" w:hAnsi="Traditional Arabic" w:hint="cs"/>
          <w:color w:val="auto"/>
          <w:sz w:val="32"/>
          <w:szCs w:val="32"/>
          <w:rtl/>
          <w:lang w:eastAsia="en-US"/>
        </w:rPr>
        <w:t xml:space="preserve"> </w:t>
      </w:r>
      <w:r w:rsidRPr="00B56246">
        <w:rPr>
          <w:rFonts w:ascii="Traditional Arabic" w:hAnsi="Traditional Arabic"/>
          <w:color w:val="00B050"/>
          <w:sz w:val="24"/>
          <w:szCs w:val="24"/>
          <w:rtl/>
          <w:lang w:eastAsia="en-US"/>
        </w:rPr>
        <w:t>{</w:t>
      </w:r>
      <w:r w:rsidRPr="00B56246">
        <w:rPr>
          <w:color w:val="00B050"/>
          <w:sz w:val="24"/>
          <w:szCs w:val="24"/>
        </w:rPr>
        <w:t xml:space="preserve"> </w:t>
      </w:r>
      <w:r w:rsidRPr="00B56246">
        <w:rPr>
          <w:color w:val="00B050"/>
          <w:sz w:val="24"/>
          <w:szCs w:val="24"/>
        </w:rPr>
        <w:sym w:font="HQPB5" w:char="F078"/>
      </w:r>
      <w:r w:rsidRPr="00B56246">
        <w:rPr>
          <w:color w:val="00B050"/>
          <w:sz w:val="24"/>
          <w:szCs w:val="24"/>
        </w:rPr>
        <w:sym w:font="HQPB3" w:char="F082"/>
      </w:r>
      <w:r w:rsidRPr="00B56246">
        <w:rPr>
          <w:color w:val="00B050"/>
          <w:sz w:val="24"/>
          <w:szCs w:val="24"/>
        </w:rPr>
        <w:sym w:font="HQPB1" w:char="F024"/>
      </w:r>
      <w:r w:rsidRPr="00B56246">
        <w:rPr>
          <w:color w:val="00B050"/>
          <w:sz w:val="24"/>
          <w:szCs w:val="24"/>
        </w:rPr>
        <w:sym w:font="HQPB4" w:char="F0AD"/>
      </w:r>
      <w:r w:rsidRPr="00B56246">
        <w:rPr>
          <w:color w:val="00B050"/>
          <w:sz w:val="24"/>
          <w:szCs w:val="24"/>
        </w:rPr>
        <w:sym w:font="HQPB2" w:char="F083"/>
      </w:r>
      <w:r w:rsidRPr="00B56246">
        <w:rPr>
          <w:color w:val="00B050"/>
          <w:sz w:val="24"/>
          <w:szCs w:val="24"/>
        </w:rPr>
        <w:sym w:font="HQPB4" w:char="F0CE"/>
      </w:r>
      <w:r w:rsidRPr="00B56246">
        <w:rPr>
          <w:color w:val="00B050"/>
          <w:sz w:val="24"/>
          <w:szCs w:val="24"/>
        </w:rPr>
        <w:sym w:font="HQPB1" w:char="F029"/>
      </w:r>
      <w:r w:rsidRPr="00B56246">
        <w:rPr>
          <w:color w:val="00B050"/>
          <w:sz w:val="24"/>
          <w:szCs w:val="24"/>
        </w:rPr>
        <w:t xml:space="preserve"> </w:t>
      </w:r>
      <w:r w:rsidRPr="00B56246">
        <w:rPr>
          <w:color w:val="00B050"/>
          <w:sz w:val="24"/>
          <w:szCs w:val="24"/>
          <w:rtl/>
        </w:rPr>
        <w:t xml:space="preserve"> </w:t>
      </w:r>
      <w:r w:rsidRPr="00B56246">
        <w:rPr>
          <w:color w:val="00B050"/>
          <w:sz w:val="24"/>
          <w:szCs w:val="24"/>
        </w:rPr>
        <w:sym w:font="HQPB4" w:char="F0DF"/>
      </w:r>
      <w:r w:rsidRPr="00B56246">
        <w:rPr>
          <w:color w:val="00B050"/>
          <w:sz w:val="24"/>
          <w:szCs w:val="24"/>
        </w:rPr>
        <w:sym w:font="HQPB1" w:char="F089"/>
      </w:r>
      <w:r w:rsidRPr="00B56246">
        <w:rPr>
          <w:color w:val="00B050"/>
          <w:sz w:val="24"/>
          <w:szCs w:val="24"/>
        </w:rPr>
        <w:sym w:font="HQPB4" w:char="F0E7"/>
      </w:r>
      <w:r w:rsidRPr="00B56246">
        <w:rPr>
          <w:color w:val="00B050"/>
          <w:sz w:val="24"/>
          <w:szCs w:val="24"/>
        </w:rPr>
        <w:sym w:font="HQPB1" w:char="F037"/>
      </w:r>
      <w:r w:rsidRPr="00B56246">
        <w:rPr>
          <w:color w:val="00B050"/>
          <w:sz w:val="24"/>
          <w:szCs w:val="24"/>
        </w:rPr>
        <w:sym w:font="HQPB4" w:char="F0F7"/>
      </w:r>
      <w:r w:rsidRPr="00B56246">
        <w:rPr>
          <w:color w:val="00B050"/>
          <w:sz w:val="24"/>
          <w:szCs w:val="24"/>
        </w:rPr>
        <w:sym w:font="HQPB1" w:char="F0E8"/>
      </w:r>
      <w:r w:rsidRPr="00B56246">
        <w:rPr>
          <w:color w:val="00B050"/>
          <w:sz w:val="24"/>
          <w:szCs w:val="24"/>
        </w:rPr>
        <w:sym w:font="HQPB5" w:char="F074"/>
      </w:r>
      <w:r w:rsidRPr="00B56246">
        <w:rPr>
          <w:color w:val="00B050"/>
          <w:sz w:val="24"/>
          <w:szCs w:val="24"/>
        </w:rPr>
        <w:sym w:font="HQPB2" w:char="F052"/>
      </w:r>
      <w:r w:rsidRPr="00B56246">
        <w:rPr>
          <w:color w:val="00B050"/>
          <w:sz w:val="24"/>
          <w:szCs w:val="24"/>
          <w:rtl/>
        </w:rPr>
        <w:t xml:space="preserve"> </w:t>
      </w:r>
      <w:r w:rsidRPr="00B56246">
        <w:rPr>
          <w:color w:val="00B050"/>
          <w:sz w:val="24"/>
          <w:szCs w:val="24"/>
        </w:rPr>
        <w:sym w:font="HQPB5" w:char="F079"/>
      </w:r>
      <w:r w:rsidRPr="00B56246">
        <w:rPr>
          <w:color w:val="00B050"/>
          <w:sz w:val="24"/>
          <w:szCs w:val="24"/>
        </w:rPr>
        <w:sym w:font="HQPB3" w:char="F082"/>
      </w:r>
      <w:r w:rsidRPr="00B56246">
        <w:rPr>
          <w:color w:val="00B050"/>
          <w:sz w:val="24"/>
          <w:szCs w:val="24"/>
        </w:rPr>
        <w:sym w:font="HQPB1" w:char="F024"/>
      </w:r>
      <w:r w:rsidRPr="00B56246">
        <w:rPr>
          <w:color w:val="00B050"/>
          <w:sz w:val="24"/>
          <w:szCs w:val="24"/>
        </w:rPr>
        <w:sym w:font="HQPB4" w:char="F0AD"/>
      </w:r>
      <w:r w:rsidRPr="00B56246">
        <w:rPr>
          <w:color w:val="00B050"/>
          <w:sz w:val="24"/>
          <w:szCs w:val="24"/>
        </w:rPr>
        <w:sym w:font="HQPB2" w:char="F083"/>
      </w:r>
      <w:r w:rsidRPr="00B56246">
        <w:rPr>
          <w:color w:val="00B050"/>
          <w:sz w:val="24"/>
          <w:szCs w:val="24"/>
        </w:rPr>
        <w:sym w:font="HQPB4" w:char="F0CE"/>
      </w:r>
      <w:r w:rsidRPr="00B56246">
        <w:rPr>
          <w:color w:val="00B050"/>
          <w:sz w:val="24"/>
          <w:szCs w:val="24"/>
        </w:rPr>
        <w:sym w:font="HQPB1" w:char="F029"/>
      </w:r>
      <w:r w:rsidRPr="00B56246">
        <w:rPr>
          <w:color w:val="00B050"/>
          <w:sz w:val="24"/>
          <w:szCs w:val="24"/>
        </w:rPr>
        <w:sym w:font="HQPB5" w:char="F075"/>
      </w:r>
      <w:r w:rsidRPr="00B56246">
        <w:rPr>
          <w:color w:val="00B050"/>
          <w:sz w:val="24"/>
          <w:szCs w:val="24"/>
        </w:rPr>
        <w:sym w:font="HQPB2" w:char="F072"/>
      </w:r>
      <w:r w:rsidRPr="00B56246">
        <w:rPr>
          <w:color w:val="00B050"/>
          <w:sz w:val="24"/>
          <w:szCs w:val="24"/>
          <w:rtl/>
        </w:rPr>
        <w:t xml:space="preserve"> </w:t>
      </w:r>
      <w:r w:rsidRPr="00B56246">
        <w:rPr>
          <w:color w:val="00B050"/>
          <w:sz w:val="24"/>
          <w:szCs w:val="24"/>
        </w:rPr>
        <w:sym w:font="HQPB4" w:char="F0DA"/>
      </w:r>
      <w:r w:rsidRPr="00B56246">
        <w:rPr>
          <w:color w:val="00B050"/>
          <w:sz w:val="24"/>
          <w:szCs w:val="24"/>
        </w:rPr>
        <w:sym w:font="HQPB2" w:char="F0FA"/>
      </w:r>
      <w:r w:rsidRPr="00B56246">
        <w:rPr>
          <w:color w:val="00B050"/>
          <w:sz w:val="24"/>
          <w:szCs w:val="24"/>
        </w:rPr>
        <w:sym w:font="HQPB2" w:char="F0FC"/>
      </w:r>
      <w:r w:rsidRPr="00B56246">
        <w:rPr>
          <w:color w:val="00B050"/>
          <w:sz w:val="24"/>
          <w:szCs w:val="24"/>
        </w:rPr>
        <w:sym w:font="HQPB4" w:char="F0CF"/>
      </w:r>
      <w:r w:rsidRPr="00B56246">
        <w:rPr>
          <w:color w:val="00B050"/>
          <w:sz w:val="24"/>
          <w:szCs w:val="24"/>
        </w:rPr>
        <w:sym w:font="HQPB1" w:char="F0E8"/>
      </w:r>
      <w:r w:rsidRPr="00B56246">
        <w:rPr>
          <w:color w:val="00B050"/>
          <w:sz w:val="24"/>
          <w:szCs w:val="24"/>
        </w:rPr>
        <w:sym w:font="HQPB5" w:char="F074"/>
      </w:r>
      <w:r w:rsidRPr="00B56246">
        <w:rPr>
          <w:color w:val="00B050"/>
          <w:sz w:val="24"/>
          <w:szCs w:val="24"/>
        </w:rPr>
        <w:sym w:font="HQPB1" w:char="F047"/>
      </w:r>
      <w:r w:rsidRPr="00B56246">
        <w:rPr>
          <w:color w:val="00B050"/>
          <w:sz w:val="24"/>
          <w:szCs w:val="24"/>
        </w:rPr>
        <w:sym w:font="HQPB4" w:char="F0F3"/>
      </w:r>
      <w:r w:rsidRPr="00B56246">
        <w:rPr>
          <w:color w:val="00B050"/>
          <w:sz w:val="24"/>
          <w:szCs w:val="24"/>
        </w:rPr>
        <w:sym w:font="HQPB1" w:char="F0A1"/>
      </w:r>
      <w:r w:rsidRPr="00B56246">
        <w:rPr>
          <w:color w:val="00B050"/>
          <w:sz w:val="24"/>
          <w:szCs w:val="24"/>
        </w:rPr>
        <w:sym w:font="HQPB5" w:char="F06E"/>
      </w:r>
      <w:r w:rsidRPr="00B56246">
        <w:rPr>
          <w:color w:val="00B050"/>
          <w:sz w:val="24"/>
          <w:szCs w:val="24"/>
        </w:rPr>
        <w:sym w:font="HQPB2" w:char="F053"/>
      </w:r>
      <w:r w:rsidRPr="00B56246">
        <w:rPr>
          <w:color w:val="00B050"/>
          <w:sz w:val="24"/>
          <w:szCs w:val="24"/>
          <w:rtl/>
        </w:rPr>
        <w:t xml:space="preserve"> </w:t>
      </w:r>
      <w:r w:rsidRPr="00B56246">
        <w:rPr>
          <w:color w:val="00B050"/>
          <w:sz w:val="24"/>
          <w:szCs w:val="24"/>
        </w:rPr>
        <w:sym w:font="HQPB2" w:char="F0C7"/>
      </w:r>
      <w:r w:rsidRPr="00B56246">
        <w:rPr>
          <w:color w:val="00B050"/>
          <w:sz w:val="24"/>
          <w:szCs w:val="24"/>
        </w:rPr>
        <w:sym w:font="HQPB2" w:char="F0CE"/>
      </w:r>
      <w:r w:rsidRPr="00B56246">
        <w:rPr>
          <w:color w:val="00B050"/>
          <w:sz w:val="24"/>
          <w:szCs w:val="24"/>
        </w:rPr>
        <w:sym w:font="HQPB2" w:char="F0C8"/>
      </w:r>
      <w:r w:rsidRPr="00B56246">
        <w:rPr>
          <w:rFonts w:ascii="Traditional Arabic" w:hAnsi="Traditional Arabic"/>
          <w:color w:val="00B050"/>
          <w:sz w:val="24"/>
          <w:szCs w:val="24"/>
          <w:rtl/>
          <w:lang w:eastAsia="en-US"/>
        </w:rPr>
        <w:t>}</w:t>
      </w:r>
      <w:r w:rsidRPr="00B56246">
        <w:rPr>
          <w:rFonts w:ascii="Traditional Arabic" w:hAnsi="Traditional Arabic"/>
          <w:color w:val="00B050"/>
          <w:sz w:val="32"/>
          <w:szCs w:val="32"/>
          <w:rtl/>
          <w:lang w:eastAsia="en-US"/>
        </w:rPr>
        <w:t>[</w:t>
      </w:r>
      <w:r w:rsidRPr="00B56246">
        <w:rPr>
          <w:rFonts w:ascii="Traditional Arabic" w:hAnsi="Traditional Arabic" w:hint="cs"/>
          <w:color w:val="00B050"/>
          <w:sz w:val="32"/>
          <w:szCs w:val="32"/>
          <w:rtl/>
          <w:lang w:eastAsia="en-US"/>
        </w:rPr>
        <w:t>الفاتحة</w:t>
      </w:r>
      <w:r w:rsidRPr="00B56246">
        <w:rPr>
          <w:rFonts w:ascii="Traditional Arabic" w:hAnsi="Traditional Arabic"/>
          <w:color w:val="00B050"/>
          <w:sz w:val="28"/>
          <w:szCs w:val="28"/>
          <w:rtl/>
          <w:lang w:eastAsia="en-US"/>
        </w:rPr>
        <w:t xml:space="preserve">: </w:t>
      </w:r>
      <w:r w:rsidRPr="00B56246">
        <w:rPr>
          <w:rFonts w:ascii="Traditional Arabic" w:hAnsi="Traditional Arabic" w:hint="cs"/>
          <w:color w:val="00B050"/>
          <w:sz w:val="28"/>
          <w:szCs w:val="28"/>
          <w:rtl/>
          <w:lang w:eastAsia="en-US"/>
        </w:rPr>
        <w:t>5</w:t>
      </w:r>
      <w:r w:rsidRPr="00B56246">
        <w:rPr>
          <w:rFonts w:ascii="Traditional Arabic" w:hAnsi="Traditional Arabic"/>
          <w:color w:val="00B050"/>
          <w:sz w:val="32"/>
          <w:szCs w:val="32"/>
          <w:rtl/>
          <w:lang w:eastAsia="en-US"/>
        </w:rPr>
        <w:t>]</w:t>
      </w:r>
      <w:r w:rsidR="00CF4497" w:rsidRPr="00CF4497">
        <w:rPr>
          <w:rFonts w:ascii="Traditional Arabic" w:hAnsi="Traditional Arabic"/>
          <w:color w:val="auto"/>
          <w:position w:val="10"/>
          <w:szCs w:val="28"/>
          <w:rtl/>
          <w:lang w:eastAsia="en-US"/>
        </w:rPr>
        <w:t xml:space="preserve"> </w:t>
      </w:r>
      <w:r w:rsidR="00CF4497" w:rsidRPr="001F47B3">
        <w:rPr>
          <w:rStyle w:val="FootnoteReference"/>
          <w:rtl/>
        </w:rPr>
        <w:t>(</w:t>
      </w:r>
      <w:r w:rsidR="00CF4497" w:rsidRPr="001F47B3">
        <w:rPr>
          <w:rStyle w:val="FootnoteReference"/>
          <w:rtl/>
        </w:rPr>
        <w:footnoteReference w:id="81"/>
      </w:r>
      <w:r w:rsidR="00CF4497" w:rsidRPr="001F47B3">
        <w:rPr>
          <w:rStyle w:val="FootnoteReference"/>
          <w:rtl/>
        </w:rPr>
        <w:t>)</w:t>
      </w:r>
      <w:r>
        <w:rPr>
          <w:rFonts w:ascii="Traditional Arabic" w:hAnsi="Traditional Arabic" w:hint="cs"/>
          <w:color w:val="auto"/>
          <w:sz w:val="32"/>
          <w:szCs w:val="32"/>
          <w:rtl/>
          <w:lang w:eastAsia="en-US"/>
        </w:rPr>
        <w:t>.</w:t>
      </w:r>
    </w:p>
    <w:p w14:paraId="7E521042" w14:textId="77777777" w:rsidR="00566169" w:rsidRPr="00714AB9" w:rsidRDefault="00566169" w:rsidP="009F3878">
      <w:pPr>
        <w:widowControl/>
        <w:autoSpaceDE w:val="0"/>
        <w:autoSpaceDN w:val="0"/>
        <w:adjustRightInd w:val="0"/>
        <w:spacing w:line="20" w:lineRule="atLeast"/>
        <w:ind w:firstLine="0"/>
        <w:rPr>
          <w:rFonts w:ascii="Traditional Arabic" w:hAnsi="Traditional Arabic"/>
          <w:color w:val="auto"/>
          <w:rtl/>
          <w:lang w:eastAsia="en-US"/>
        </w:rPr>
      </w:pPr>
      <w:r w:rsidRPr="0033507B">
        <w:rPr>
          <w:rFonts w:ascii="Traditional Arabic" w:hAnsi="Traditional Arabic" w:hint="cs"/>
          <w:color w:val="FF0000"/>
          <w:rtl/>
          <w:lang w:eastAsia="en-US"/>
        </w:rPr>
        <w:t xml:space="preserve"> </w:t>
      </w:r>
      <w:r w:rsidRPr="0033507B">
        <w:rPr>
          <w:rFonts w:ascii="Traditional Arabic" w:hAnsi="Traditional Arabic" w:hint="cs"/>
          <w:b/>
          <w:bCs/>
          <w:color w:val="FF0000"/>
          <w:rtl/>
          <w:lang w:eastAsia="en-US"/>
        </w:rPr>
        <w:t>رابعاً:</w:t>
      </w:r>
      <w:r w:rsidRPr="0033507B">
        <w:rPr>
          <w:rFonts w:ascii="Traditional Arabic" w:hAnsi="Traditional Arabic" w:hint="cs"/>
          <w:color w:val="FF0000"/>
          <w:sz w:val="32"/>
          <w:szCs w:val="32"/>
          <w:rtl/>
          <w:lang w:eastAsia="en-US"/>
        </w:rPr>
        <w:t xml:space="preserve"> </w:t>
      </w:r>
      <w:r w:rsidRPr="00714AB9">
        <w:rPr>
          <w:rFonts w:ascii="Traditional Arabic" w:hAnsi="Traditional Arabic" w:hint="cs"/>
          <w:color w:val="auto"/>
          <w:rtl/>
          <w:lang w:eastAsia="en-US"/>
        </w:rPr>
        <w:t xml:space="preserve">أن </w:t>
      </w:r>
      <w:r w:rsidRPr="00714AB9">
        <w:rPr>
          <w:rFonts w:ascii="Traditional Arabic" w:hAnsi="Traditional Arabic"/>
          <w:color w:val="auto"/>
          <w:rtl/>
          <w:lang w:eastAsia="en-US"/>
        </w:rPr>
        <w:t xml:space="preserve">هدي النبي </w:t>
      </w:r>
      <w:r w:rsidRPr="00714AB9">
        <w:rPr>
          <w:rFonts w:ascii="AGA Arabesque" w:hAnsi="AGA Arabesque" w:cs="Arial"/>
          <w:color w:val="auto"/>
          <w:lang w:eastAsia="en-US"/>
        </w:rPr>
        <w:t></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 xml:space="preserve">في زيارة القبور أكمل الهدي وأحسنه، </w:t>
      </w:r>
      <w:r w:rsidRPr="00714AB9">
        <w:rPr>
          <w:rFonts w:ascii="Traditional Arabic" w:hAnsi="Traditional Arabic" w:hint="cs"/>
          <w:color w:val="auto"/>
          <w:rtl/>
          <w:lang w:eastAsia="en-US"/>
        </w:rPr>
        <w:t xml:space="preserve">ولم ينقل عنه </w:t>
      </w:r>
      <w:r w:rsidRPr="00714AB9">
        <w:rPr>
          <w:rFonts w:ascii="AGA Arabesque" w:hAnsi="AGA Arabesque" w:cs="Arial"/>
          <w:color w:val="auto"/>
          <w:lang w:eastAsia="en-US"/>
        </w:rPr>
        <w:t></w:t>
      </w:r>
      <w:r w:rsidRPr="00714AB9">
        <w:rPr>
          <w:rFonts w:ascii="Traditional Arabic" w:hAnsi="Traditional Arabic" w:hint="cs"/>
          <w:color w:val="auto"/>
          <w:rtl/>
          <w:lang w:eastAsia="en-US"/>
        </w:rPr>
        <w:t xml:space="preserve"> أن دعا صاحب القبر أو توسل به أو استعان به من دون</w:t>
      </w:r>
      <w:r w:rsidR="009A61FA" w:rsidRPr="00714AB9">
        <w:rPr>
          <w:rFonts w:ascii="Traditional Arabic" w:hAnsi="Traditional Arabic" w:hint="cs"/>
          <w:color w:val="auto"/>
          <w:rtl/>
          <w:lang w:eastAsia="en-US"/>
        </w:rPr>
        <w:t xml:space="preserve"> الله</w:t>
      </w:r>
      <w:r w:rsidRPr="00714AB9">
        <w:rPr>
          <w:rFonts w:ascii="Traditional Arabic" w:hAnsi="Traditional Arabic" w:hint="cs"/>
          <w:color w:val="auto"/>
          <w:rtl/>
          <w:lang w:eastAsia="en-US"/>
        </w:rPr>
        <w:t xml:space="preserve"> في: كشف الضر, أو جلب النفع. </w:t>
      </w:r>
    </w:p>
    <w:p w14:paraId="2D46A3EC" w14:textId="77777777" w:rsidR="00566169" w:rsidRPr="00566169" w:rsidRDefault="00566169" w:rsidP="00212675">
      <w:pPr>
        <w:widowControl/>
        <w:tabs>
          <w:tab w:val="left" w:pos="565"/>
        </w:tabs>
        <w:autoSpaceDE w:val="0"/>
        <w:autoSpaceDN w:val="0"/>
        <w:adjustRightInd w:val="0"/>
        <w:spacing w:line="20" w:lineRule="atLeast"/>
        <w:ind w:firstLine="0"/>
        <w:rPr>
          <w:rFonts w:ascii="Traditional Arabic" w:hAnsi="Traditional Arabic"/>
          <w:color w:val="auto"/>
          <w:sz w:val="32"/>
          <w:szCs w:val="32"/>
          <w:rtl/>
          <w:lang w:eastAsia="en-US"/>
        </w:rPr>
      </w:pPr>
      <w:r w:rsidRPr="00714AB9">
        <w:rPr>
          <w:rFonts w:ascii="Traditional Arabic" w:hAnsi="Traditional Arabic" w:hint="cs"/>
          <w:color w:val="auto"/>
          <w:rtl/>
          <w:lang w:eastAsia="en-US"/>
        </w:rPr>
        <w:t xml:space="preserve">     </w:t>
      </w:r>
      <w:r w:rsidR="00E0738D">
        <w:rPr>
          <w:rFonts w:ascii="Traditional Arabic" w:hAnsi="Traditional Arabic" w:hint="cs"/>
          <w:color w:val="auto"/>
          <w:rtl/>
          <w:lang w:eastAsia="en-US"/>
        </w:rPr>
        <w:t xml:space="preserve">  </w:t>
      </w:r>
      <w:r w:rsidRPr="00714AB9">
        <w:rPr>
          <w:rFonts w:ascii="Traditional Arabic" w:hAnsi="Traditional Arabic" w:hint="cs"/>
          <w:color w:val="auto"/>
          <w:rtl/>
          <w:lang w:eastAsia="en-US"/>
        </w:rPr>
        <w:t>يقول</w:t>
      </w:r>
      <w:r w:rsidRPr="00714AB9">
        <w:rPr>
          <w:rFonts w:ascii="Traditional Arabic" w:hAnsi="Traditional Arabic"/>
          <w:color w:val="auto"/>
          <w:rtl/>
          <w:lang w:eastAsia="en-US"/>
        </w:rPr>
        <w:t xml:space="preserve"> ابن القيم</w:t>
      </w:r>
      <w:r w:rsidRPr="00714AB9">
        <w:rPr>
          <w:rFonts w:ascii="Traditional Arabic" w:hAnsi="Traditional Arabic" w:hint="cs"/>
          <w:color w:val="auto"/>
          <w:rtl/>
          <w:lang w:eastAsia="en-US"/>
        </w:rPr>
        <w:t xml:space="preserve"> </w:t>
      </w:r>
      <w:r w:rsidRPr="00714AB9">
        <w:rPr>
          <w:rFonts w:ascii="Traditional Arabic" w:hAnsi="Traditional Arabic"/>
          <w:color w:val="auto"/>
          <w:lang w:eastAsia="en-US"/>
        </w:rPr>
        <w:sym w:font="KFGQPC Arabic Symbols 01" w:char="F072"/>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كان</w:t>
      </w:r>
      <w:r w:rsidRPr="00714AB9">
        <w:rPr>
          <w:rFonts w:ascii="Traditional Arabic" w:hAnsi="Traditional Arabic" w:hint="cs"/>
          <w:color w:val="auto"/>
          <w:rtl/>
          <w:lang w:eastAsia="en-US"/>
        </w:rPr>
        <w:t xml:space="preserve"> </w:t>
      </w:r>
      <w:r w:rsidRPr="00714AB9">
        <w:rPr>
          <w:rFonts w:ascii="AGA Arabesque" w:hAnsi="AGA Arabesque" w:cs="Arial"/>
          <w:color w:val="auto"/>
          <w:lang w:eastAsia="en-US"/>
        </w:rPr>
        <w:t></w:t>
      </w:r>
      <w:r w:rsidRPr="00714AB9">
        <w:rPr>
          <w:rFonts w:ascii="Traditional Arabic" w:hAnsi="Traditional Arabic"/>
          <w:color w:val="auto"/>
          <w:rtl/>
          <w:lang w:eastAsia="en-US"/>
        </w:rPr>
        <w:t xml:space="preserve"> إذا زار قبور أصحابه يزورها للدعاء لهم، والترحم عليهم، والاستغفار لهم، وهذه هي الزيارة التي سنها لأمته، وشرعها لهم، وأمرهم أن يقولوا إذا زاروها: «السلام عليكم أهل الديار من المؤمنين والمسلمين، وإنا إن شاء الله بكم لاحقون، نسأل الله لنا ولكم العافية</w:t>
      </w:r>
      <w:r w:rsidRPr="001F47B3">
        <w:rPr>
          <w:rStyle w:val="FootnoteReference"/>
          <w:rtl/>
        </w:rPr>
        <w:t>(</w:t>
      </w:r>
      <w:r w:rsidRPr="001F47B3">
        <w:rPr>
          <w:rStyle w:val="FootnoteReference"/>
          <w:rtl/>
        </w:rPr>
        <w:footnoteReference w:id="82"/>
      </w:r>
      <w:r w:rsidRPr="001F47B3">
        <w:rPr>
          <w:rStyle w:val="FootnoteReference"/>
          <w:rtl/>
        </w:rPr>
        <w:t>)</w:t>
      </w:r>
      <w:r w:rsidRPr="00714AB9">
        <w:rPr>
          <w:rFonts w:ascii="Traditional Arabic" w:hAnsi="Traditional Arabic"/>
          <w:color w:val="auto"/>
          <w:rtl/>
          <w:lang w:eastAsia="en-US"/>
        </w:rPr>
        <w:t>»</w:t>
      </w:r>
      <w:r w:rsidRPr="00566169">
        <w:rPr>
          <w:rFonts w:ascii="Traditional Arabic" w:hAnsi="Traditional Arabic"/>
          <w:color w:val="auto"/>
          <w:sz w:val="32"/>
          <w:szCs w:val="32"/>
          <w:rtl/>
          <w:lang w:eastAsia="en-US"/>
        </w:rPr>
        <w:t>.</w:t>
      </w:r>
      <w:r w:rsidRPr="00566169">
        <w:rPr>
          <w:rFonts w:ascii="Traditional Arabic" w:hAnsi="Traditional Arabic" w:hint="cs"/>
          <w:color w:val="auto"/>
          <w:sz w:val="32"/>
          <w:szCs w:val="32"/>
          <w:rtl/>
          <w:lang w:eastAsia="en-US"/>
        </w:rPr>
        <w:t xml:space="preserve">  </w:t>
      </w:r>
    </w:p>
    <w:p w14:paraId="0A0B569A" w14:textId="77777777" w:rsidR="00566169" w:rsidRPr="00566169" w:rsidRDefault="00566169" w:rsidP="00714AB9">
      <w:pPr>
        <w:widowControl/>
        <w:tabs>
          <w:tab w:val="left" w:pos="565"/>
        </w:tabs>
        <w:autoSpaceDE w:val="0"/>
        <w:autoSpaceDN w:val="0"/>
        <w:adjustRightInd w:val="0"/>
        <w:spacing w:line="20" w:lineRule="atLeast"/>
        <w:ind w:firstLine="0"/>
        <w:rPr>
          <w:rFonts w:ascii="Traditional Arabic" w:hAnsi="Traditional Arabic"/>
          <w:color w:val="auto"/>
          <w:sz w:val="32"/>
          <w:szCs w:val="32"/>
          <w:rtl/>
          <w:lang w:eastAsia="en-US"/>
        </w:rPr>
      </w:pPr>
      <w:r w:rsidRPr="00566169">
        <w:rPr>
          <w:rFonts w:ascii="Traditional Arabic" w:hAnsi="Traditional Arabic" w:hint="cs"/>
          <w:color w:val="auto"/>
          <w:sz w:val="32"/>
          <w:szCs w:val="32"/>
          <w:rtl/>
          <w:lang w:eastAsia="en-US"/>
        </w:rPr>
        <w:t xml:space="preserve">    </w:t>
      </w:r>
      <w:r w:rsidR="000B1210">
        <w:rPr>
          <w:rFonts w:ascii="Traditional Arabic" w:hAnsi="Traditional Arabic" w:hint="cs"/>
          <w:color w:val="auto"/>
          <w:sz w:val="32"/>
          <w:szCs w:val="32"/>
          <w:rtl/>
          <w:lang w:eastAsia="en-US"/>
        </w:rPr>
        <w:t xml:space="preserve">  </w:t>
      </w:r>
      <w:r w:rsidRPr="00566169">
        <w:rPr>
          <w:rFonts w:ascii="Traditional Arabic" w:hAnsi="Traditional Arabic" w:hint="cs"/>
          <w:color w:val="auto"/>
          <w:sz w:val="32"/>
          <w:szCs w:val="32"/>
          <w:rtl/>
          <w:lang w:eastAsia="en-US"/>
        </w:rPr>
        <w:t xml:space="preserve"> </w:t>
      </w:r>
      <w:r w:rsidRPr="00714AB9">
        <w:rPr>
          <w:rFonts w:ascii="Traditional Arabic" w:hAnsi="Traditional Arabic" w:hint="cs"/>
          <w:color w:val="auto"/>
          <w:rtl/>
          <w:lang w:eastAsia="en-US"/>
        </w:rPr>
        <w:t>و</w:t>
      </w:r>
      <w:r w:rsidRPr="00714AB9">
        <w:rPr>
          <w:rFonts w:ascii="Traditional Arabic" w:hAnsi="Traditional Arabic"/>
          <w:color w:val="auto"/>
          <w:rtl/>
          <w:lang w:eastAsia="en-US"/>
        </w:rPr>
        <w:t>كان هديه</w:t>
      </w:r>
      <w:r w:rsidRPr="00714AB9">
        <w:rPr>
          <w:rFonts w:ascii="Traditional Arabic" w:hAnsi="Traditional Arabic" w:hint="cs"/>
          <w:color w:val="auto"/>
          <w:rtl/>
          <w:lang w:eastAsia="en-US"/>
        </w:rPr>
        <w:t xml:space="preserve"> </w:t>
      </w:r>
      <w:r w:rsidRPr="00714AB9">
        <w:rPr>
          <w:rFonts w:ascii="AGA Arabesque" w:hAnsi="AGA Arabesque" w:cs="Arial"/>
          <w:color w:val="auto"/>
          <w:lang w:eastAsia="en-US"/>
        </w:rPr>
        <w:t></w:t>
      </w:r>
      <w:r w:rsidRPr="00714AB9">
        <w:rPr>
          <w:rFonts w:ascii="Traditional Arabic" w:hAnsi="Traditional Arabic"/>
          <w:color w:val="auto"/>
          <w:rtl/>
          <w:lang w:eastAsia="en-US"/>
        </w:rPr>
        <w:t xml:space="preserve"> أن يقول ويفعل عند زيارتها، من جنس ما يقوله عند الصلاة على الميت، من الدعاء والترحم والاستغفار.</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 xml:space="preserve">فأبى المشركون إلا دعاء الميت والإشراك به، والإقسام على الله به، وسؤاله الحوائج، والاستعانة به، والتوجه إليه، بعكس هديه </w:t>
      </w:r>
      <w:r w:rsidRPr="00714AB9">
        <w:rPr>
          <w:rFonts w:ascii="AGA Arabesque" w:hAnsi="AGA Arabesque" w:cs="Arial"/>
          <w:color w:val="auto"/>
          <w:lang w:eastAsia="en-US"/>
        </w:rPr>
        <w:t></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 xml:space="preserve">فإنه هدي توحيد وإحسان إلى الميت، وهدي هؤلاء شرك وإساءة إلى نفوسهم، وإلى الميت، وهم ثلاثة أقسام: إما أن يدعوا الميت، أو يدعوا به، أو عنده، ويرون الدعاء عنده أوجب وأولى من الدعاء في المساجد، ومن تأمل هدي رسول الله </w:t>
      </w:r>
      <w:r w:rsidRPr="00714AB9">
        <w:rPr>
          <w:rFonts w:ascii="AGA Arabesque" w:hAnsi="AGA Arabesque" w:cs="Arial"/>
          <w:color w:val="auto"/>
          <w:lang w:eastAsia="en-US"/>
        </w:rPr>
        <w:t></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وأصحابه، تبين له الفرق بين الأمرين</w:t>
      </w:r>
      <w:r w:rsidRPr="001F47B3">
        <w:rPr>
          <w:rStyle w:val="FootnoteReference"/>
          <w:rtl/>
        </w:rPr>
        <w:t>(</w:t>
      </w:r>
      <w:r w:rsidRPr="001F47B3">
        <w:rPr>
          <w:rStyle w:val="FootnoteReference"/>
          <w:rtl/>
        </w:rPr>
        <w:footnoteReference w:id="83"/>
      </w:r>
      <w:r w:rsidRPr="001F47B3">
        <w:rPr>
          <w:rStyle w:val="FootnoteReference"/>
          <w:rtl/>
        </w:rPr>
        <w:t>)</w:t>
      </w:r>
      <w:r w:rsidRPr="00566169">
        <w:rPr>
          <w:rFonts w:ascii="Traditional Arabic" w:hAnsi="Traditional Arabic"/>
          <w:color w:val="auto"/>
          <w:sz w:val="32"/>
          <w:szCs w:val="32"/>
          <w:rtl/>
          <w:lang w:eastAsia="en-US"/>
        </w:rPr>
        <w:t>.</w:t>
      </w:r>
    </w:p>
    <w:p w14:paraId="7005F875" w14:textId="77777777" w:rsidR="00566169" w:rsidRPr="00566169" w:rsidRDefault="002332DB"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r>
        <w:rPr>
          <w:rFonts w:ascii="Traditional Arabic" w:hAnsi="Traditional Arabic" w:hint="cs"/>
          <w:b/>
          <w:bCs/>
          <w:color w:val="auto"/>
          <w:sz w:val="32"/>
          <w:szCs w:val="32"/>
          <w:rtl/>
          <w:lang w:eastAsia="en-US"/>
        </w:rPr>
        <w:t xml:space="preserve"> </w:t>
      </w:r>
    </w:p>
    <w:p w14:paraId="30198848" w14:textId="77777777" w:rsidR="00566169" w:rsidRPr="00566169" w:rsidRDefault="00566169"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5E8DFBA9" w14:textId="77777777" w:rsidR="00566169" w:rsidRDefault="00566169"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07FC6381" w14:textId="77777777" w:rsidR="002332DB" w:rsidRDefault="002332DB"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78820EEC" w14:textId="77777777" w:rsidR="002332DB" w:rsidRDefault="002332DB"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30836361" w14:textId="77777777" w:rsidR="002332DB" w:rsidRDefault="002332DB"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3B884C97" w14:textId="77777777" w:rsidR="002332DB" w:rsidRDefault="002332DB"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76EF1A37" w14:textId="77777777" w:rsidR="002332DB" w:rsidRDefault="002332DB"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4DCD9642" w14:textId="77777777" w:rsidR="00E0738D" w:rsidRDefault="00E0738D"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630A3991" w14:textId="77777777" w:rsidR="00E0738D" w:rsidRDefault="00E0738D"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1A4F567B" w14:textId="77777777" w:rsidR="00E0738D" w:rsidRDefault="00E0738D"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70B56840" w14:textId="77777777" w:rsidR="00E0738D" w:rsidRDefault="00E0738D"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7A6D4899" w14:textId="77777777" w:rsidR="00E0738D" w:rsidRDefault="00E0738D"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4D86FE68" w14:textId="77777777" w:rsidR="00E0738D" w:rsidRDefault="00E0738D"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4EDABA1E" w14:textId="77777777" w:rsidR="00E0738D" w:rsidRDefault="00E0738D"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3822DEAD" w14:textId="77777777" w:rsidR="00E0738D" w:rsidRDefault="00E0738D"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2CC55B28" w14:textId="77777777" w:rsidR="00E0738D" w:rsidRDefault="00E0738D"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2A46CBE0" w14:textId="77777777" w:rsidR="00E0738D" w:rsidRDefault="00E0738D"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790808A5" w14:textId="77777777" w:rsidR="00E0738D" w:rsidRDefault="00E0738D"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44408B97" w14:textId="77777777" w:rsidR="00E0738D" w:rsidRDefault="00E0738D"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7B37FE30" w14:textId="77777777" w:rsidR="00E0738D" w:rsidRDefault="00E0738D"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2E1F6B94" w14:textId="77777777" w:rsidR="00A44597" w:rsidRDefault="00A44597"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066ED53A" w14:textId="77777777" w:rsidR="00E0738D" w:rsidRDefault="00E0738D"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64F6B7FB" w14:textId="77777777" w:rsidR="00A44597" w:rsidRDefault="00A44597"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p>
    <w:p w14:paraId="67FD14F0" w14:textId="77777777" w:rsidR="00566169" w:rsidRPr="00B5081C" w:rsidRDefault="005508F8" w:rsidP="00A922FD">
      <w:pPr>
        <w:widowControl/>
        <w:spacing w:line="20" w:lineRule="atLeast"/>
        <w:ind w:hanging="2"/>
        <w:rPr>
          <w:rFonts w:ascii="Traditional Arabic" w:hAnsi="Traditional Arabic"/>
          <w:b/>
          <w:bCs/>
          <w:color w:val="FF0000"/>
          <w:rtl/>
          <w:lang w:eastAsia="en-US"/>
        </w:rPr>
      </w:pPr>
      <w:r w:rsidRPr="00B5081C">
        <w:rPr>
          <w:rFonts w:ascii="Traditional Arabic" w:hAnsi="Traditional Arabic" w:hint="cs"/>
          <w:b/>
          <w:bCs/>
          <w:color w:val="FF0000"/>
          <w:rtl/>
          <w:lang w:eastAsia="en-US"/>
        </w:rPr>
        <w:t xml:space="preserve">النازلة الثانية: </w:t>
      </w:r>
      <w:r w:rsidR="00A922FD" w:rsidRPr="00A922FD">
        <w:rPr>
          <w:rFonts w:ascii="Traditional Arabic" w:hAnsi="Traditional Arabic"/>
          <w:b/>
          <w:bCs/>
          <w:color w:val="FF0000"/>
          <w:rtl/>
        </w:rPr>
        <w:t>التلفظ بالأدعية والأذكار المخالفة؛ للتداوي من وباء كورونا.</w:t>
      </w:r>
    </w:p>
    <w:p w14:paraId="73192595" w14:textId="77777777" w:rsidR="00566169" w:rsidRPr="00E0738D" w:rsidRDefault="00566169" w:rsidP="00DF26BB">
      <w:pPr>
        <w:widowControl/>
        <w:tabs>
          <w:tab w:val="left" w:pos="565"/>
        </w:tabs>
        <w:spacing w:line="20" w:lineRule="atLeast"/>
        <w:ind w:hanging="2"/>
        <w:rPr>
          <w:rFonts w:ascii="Traditional Arabic" w:hAnsi="Traditional Arabic"/>
          <w:b/>
          <w:bCs/>
          <w:rtl/>
          <w:lang w:eastAsia="en-US"/>
        </w:rPr>
      </w:pPr>
      <w:r w:rsidRPr="00566169">
        <w:rPr>
          <w:rFonts w:ascii="Traditional Arabic" w:hAnsi="Traditional Arabic" w:hint="cs"/>
          <w:color w:val="auto"/>
          <w:sz w:val="32"/>
          <w:szCs w:val="32"/>
          <w:rtl/>
          <w:lang w:eastAsia="en-US"/>
        </w:rPr>
        <w:t xml:space="preserve">      </w:t>
      </w:r>
      <w:r w:rsidR="000B1210">
        <w:rPr>
          <w:rFonts w:ascii="Traditional Arabic" w:hAnsi="Traditional Arabic" w:hint="cs"/>
          <w:color w:val="auto"/>
          <w:sz w:val="32"/>
          <w:szCs w:val="32"/>
          <w:rtl/>
          <w:lang w:eastAsia="en-US"/>
        </w:rPr>
        <w:t xml:space="preserve">  </w:t>
      </w:r>
      <w:r w:rsidRPr="00714AB9">
        <w:rPr>
          <w:rFonts w:ascii="Traditional Arabic" w:hAnsi="Traditional Arabic" w:hint="cs"/>
          <w:color w:val="auto"/>
          <w:rtl/>
          <w:lang w:eastAsia="en-US"/>
        </w:rPr>
        <w:t xml:space="preserve">من </w:t>
      </w:r>
      <w:r w:rsidR="00E0738D">
        <w:rPr>
          <w:rFonts w:ascii="Traditional Arabic" w:hAnsi="Traditional Arabic" w:hint="cs"/>
          <w:color w:val="auto"/>
          <w:rtl/>
          <w:lang w:eastAsia="en-US"/>
        </w:rPr>
        <w:t>النوازل</w:t>
      </w:r>
      <w:r w:rsidRPr="00714AB9">
        <w:rPr>
          <w:rFonts w:ascii="Traditional Arabic" w:hAnsi="Traditional Arabic" w:hint="cs"/>
          <w:color w:val="auto"/>
          <w:rtl/>
          <w:lang w:eastAsia="en-US"/>
        </w:rPr>
        <w:t xml:space="preserve"> العقدية </w:t>
      </w:r>
      <w:r w:rsidR="00B5081C">
        <w:rPr>
          <w:rFonts w:ascii="Traditional Arabic" w:hAnsi="Traditional Arabic" w:hint="cs"/>
          <w:color w:val="auto"/>
          <w:rtl/>
          <w:lang w:eastAsia="en-US"/>
        </w:rPr>
        <w:t>التي حدثت مع حلول</w:t>
      </w:r>
      <w:r w:rsidRPr="00714AB9">
        <w:rPr>
          <w:rFonts w:ascii="Traditional Arabic" w:hAnsi="Traditional Arabic" w:hint="cs"/>
          <w:color w:val="auto"/>
          <w:rtl/>
          <w:lang w:eastAsia="en-US"/>
        </w:rPr>
        <w:t xml:space="preserve"> </w:t>
      </w:r>
      <w:r w:rsidR="00B5081C">
        <w:rPr>
          <w:rFonts w:ascii="Traditional Arabic" w:hAnsi="Traditional Arabic" w:hint="cs"/>
          <w:color w:val="auto"/>
          <w:rtl/>
          <w:lang w:eastAsia="en-US"/>
        </w:rPr>
        <w:t>وباء</w:t>
      </w:r>
      <w:r w:rsidRPr="00714AB9">
        <w:rPr>
          <w:rFonts w:ascii="Traditional Arabic" w:hAnsi="Traditional Arabic" w:hint="cs"/>
          <w:color w:val="auto"/>
          <w:rtl/>
          <w:lang w:eastAsia="en-US"/>
        </w:rPr>
        <w:t xml:space="preserve"> </w:t>
      </w:r>
      <w:r w:rsidR="00E0738D">
        <w:rPr>
          <w:rFonts w:ascii="Traditional Arabic" w:hAnsi="Traditional Arabic" w:hint="cs"/>
          <w:color w:val="auto"/>
          <w:rtl/>
          <w:lang w:eastAsia="en-US"/>
        </w:rPr>
        <w:t>كورونا</w:t>
      </w:r>
      <w:r w:rsidRPr="00714AB9">
        <w:rPr>
          <w:rFonts w:ascii="Traditional Arabic" w:hAnsi="Traditional Arabic" w:hint="cs"/>
          <w:color w:val="auto"/>
          <w:rtl/>
          <w:lang w:eastAsia="en-US"/>
        </w:rPr>
        <w:t xml:space="preserve"> هي</w:t>
      </w:r>
      <w:r w:rsidR="00DF26BB">
        <w:rPr>
          <w:rFonts w:ascii="Traditional Arabic" w:hAnsi="Traditional Arabic" w:hint="cs"/>
          <w:color w:val="auto"/>
          <w:rtl/>
          <w:lang w:eastAsia="en-US"/>
        </w:rPr>
        <w:t>:</w:t>
      </w:r>
      <w:r w:rsidRPr="00714AB9">
        <w:rPr>
          <w:rFonts w:ascii="Traditional Arabic" w:hAnsi="Traditional Arabic" w:hint="cs"/>
          <w:color w:val="auto"/>
          <w:rtl/>
          <w:lang w:eastAsia="en-US"/>
        </w:rPr>
        <w:t xml:space="preserve"> الأدعية والأذكار المبتدعة, </w:t>
      </w:r>
      <w:r w:rsidRPr="00E0738D">
        <w:rPr>
          <w:rFonts w:ascii="Traditional Arabic" w:hAnsi="Traditional Arabic" w:hint="cs"/>
          <w:color w:val="auto"/>
          <w:rtl/>
          <w:lang w:eastAsia="en-US"/>
        </w:rPr>
        <w:t>التي يزعم فيها بعض</w:t>
      </w:r>
      <w:r w:rsidR="00212675">
        <w:rPr>
          <w:rFonts w:ascii="Traditional Arabic" w:hAnsi="Traditional Arabic" w:hint="cs"/>
          <w:color w:val="auto"/>
          <w:rtl/>
          <w:lang w:eastAsia="en-US"/>
        </w:rPr>
        <w:t>هم</w:t>
      </w:r>
      <w:r w:rsidRPr="00E0738D">
        <w:rPr>
          <w:rFonts w:ascii="Traditional Arabic" w:hAnsi="Traditional Arabic" w:hint="cs"/>
          <w:color w:val="auto"/>
          <w:rtl/>
          <w:lang w:eastAsia="en-US"/>
        </w:rPr>
        <w:t xml:space="preserve"> أنها تمنع </w:t>
      </w:r>
      <w:r w:rsidR="00DF26BB">
        <w:rPr>
          <w:rFonts w:ascii="Traditional Arabic" w:hAnsi="Traditional Arabic" w:hint="cs"/>
          <w:color w:val="auto"/>
          <w:rtl/>
          <w:lang w:eastAsia="en-US"/>
        </w:rPr>
        <w:t xml:space="preserve">من </w:t>
      </w:r>
      <w:r w:rsidRPr="00E0738D">
        <w:rPr>
          <w:rFonts w:ascii="Traditional Arabic" w:hAnsi="Traditional Arabic" w:hint="cs"/>
          <w:color w:val="auto"/>
          <w:rtl/>
          <w:lang w:eastAsia="en-US"/>
        </w:rPr>
        <w:t xml:space="preserve">الإصابة بالأوبئة, وزعم بعضهم أن المداومة عليها تكون سبباً </w:t>
      </w:r>
      <w:r w:rsidR="00E85E15" w:rsidRPr="00E0738D">
        <w:rPr>
          <w:rFonts w:ascii="Traditional Arabic" w:hAnsi="Traditional Arabic" w:hint="cs"/>
          <w:color w:val="auto"/>
          <w:rtl/>
          <w:lang w:eastAsia="en-US"/>
        </w:rPr>
        <w:t xml:space="preserve">في </w:t>
      </w:r>
      <w:r w:rsidRPr="00E0738D">
        <w:rPr>
          <w:rFonts w:ascii="Traditional Arabic" w:hAnsi="Traditional Arabic" w:hint="cs"/>
          <w:color w:val="auto"/>
          <w:rtl/>
          <w:lang w:eastAsia="en-US"/>
        </w:rPr>
        <w:t>رفع البلاء</w:t>
      </w:r>
      <w:r w:rsidR="00E85E15" w:rsidRPr="00E0738D">
        <w:rPr>
          <w:rFonts w:ascii="Traditional Arabic" w:hAnsi="Traditional Arabic" w:hint="cs"/>
          <w:color w:val="auto"/>
          <w:rtl/>
          <w:lang w:eastAsia="en-US"/>
        </w:rPr>
        <w:t>,</w:t>
      </w:r>
      <w:r w:rsidRPr="00E0738D">
        <w:rPr>
          <w:rFonts w:ascii="Traditional Arabic" w:hAnsi="Traditional Arabic" w:hint="cs"/>
          <w:color w:val="auto"/>
          <w:rtl/>
          <w:lang w:eastAsia="en-US"/>
        </w:rPr>
        <w:t xml:space="preserve"> ومعيناً في الشفاء من الأمراض والأوبئة.</w:t>
      </w:r>
    </w:p>
    <w:p w14:paraId="26C3C2A3" w14:textId="77777777" w:rsidR="00566169" w:rsidRDefault="00E0738D" w:rsidP="005F4A38">
      <w:pPr>
        <w:widowControl/>
        <w:tabs>
          <w:tab w:val="left" w:pos="565"/>
        </w:tabs>
        <w:autoSpaceDE w:val="0"/>
        <w:autoSpaceDN w:val="0"/>
        <w:adjustRightInd w:val="0"/>
        <w:spacing w:line="20" w:lineRule="atLeast"/>
        <w:ind w:firstLine="0"/>
        <w:rPr>
          <w:sz w:val="32"/>
          <w:szCs w:val="32"/>
          <w:rtl/>
        </w:rPr>
      </w:pPr>
      <w:r>
        <w:rPr>
          <w:rFonts w:ascii="Traditional Arabic" w:hAnsi="Traditional Arabic" w:hint="cs"/>
          <w:b/>
          <w:bCs/>
          <w:rtl/>
          <w:lang w:eastAsia="en-US"/>
        </w:rPr>
        <w:lastRenderedPageBreak/>
        <w:t xml:space="preserve">      </w:t>
      </w:r>
      <w:r w:rsidR="005F4A38">
        <w:rPr>
          <w:rFonts w:ascii="Traditional Arabic" w:hAnsi="Traditional Arabic" w:hint="cs"/>
          <w:rtl/>
          <w:lang w:eastAsia="en-US"/>
        </w:rPr>
        <w:t xml:space="preserve"> </w:t>
      </w:r>
      <w:r w:rsidR="00212675">
        <w:rPr>
          <w:rFonts w:ascii="Traditional Arabic" w:hAnsi="Traditional Arabic" w:hint="cs"/>
          <w:rtl/>
          <w:lang w:eastAsia="en-US"/>
        </w:rPr>
        <w:t>ومن هذه</w:t>
      </w:r>
      <w:r w:rsidR="00DB6F91" w:rsidRPr="00714AB9">
        <w:rPr>
          <w:rFonts w:hint="cs"/>
          <w:rtl/>
        </w:rPr>
        <w:t xml:space="preserve"> الأدعية والأذكار: ما</w:t>
      </w:r>
      <w:r w:rsidR="002B1654">
        <w:rPr>
          <w:rFonts w:hint="cs"/>
          <w:rtl/>
        </w:rPr>
        <w:t xml:space="preserve"> </w:t>
      </w:r>
      <w:r w:rsidR="00DB6F91" w:rsidRPr="00714AB9">
        <w:rPr>
          <w:rFonts w:hint="cs"/>
          <w:rtl/>
        </w:rPr>
        <w:t>حدث في المغرب؛</w:t>
      </w:r>
      <w:r w:rsidR="00DB6F91" w:rsidRPr="00714AB9">
        <w:rPr>
          <w:rtl/>
        </w:rPr>
        <w:t xml:space="preserve"> </w:t>
      </w:r>
      <w:r w:rsidR="00DB6F91" w:rsidRPr="00714AB9">
        <w:rPr>
          <w:rFonts w:hint="cs"/>
          <w:rtl/>
        </w:rPr>
        <w:t xml:space="preserve">حيث قام </w:t>
      </w:r>
      <w:r w:rsidR="00DB6F91" w:rsidRPr="00714AB9">
        <w:rPr>
          <w:rtl/>
        </w:rPr>
        <w:t xml:space="preserve">عدد من الشخصيات والنشطاء </w:t>
      </w:r>
      <w:r w:rsidR="00DB6F91" w:rsidRPr="00714AB9">
        <w:rPr>
          <w:rFonts w:hint="cs"/>
          <w:rtl/>
        </w:rPr>
        <w:t>هناك ب</w:t>
      </w:r>
      <w:r w:rsidR="00DB6F91" w:rsidRPr="00714AB9">
        <w:rPr>
          <w:rtl/>
        </w:rPr>
        <w:t xml:space="preserve">الخروج </w:t>
      </w:r>
      <w:r w:rsidR="00DB6F91" w:rsidRPr="00714AB9">
        <w:rPr>
          <w:rFonts w:hint="cs"/>
          <w:rtl/>
        </w:rPr>
        <w:t>في</w:t>
      </w:r>
      <w:r w:rsidR="00DB6F91" w:rsidRPr="00714AB9">
        <w:rPr>
          <w:rtl/>
        </w:rPr>
        <w:t xml:space="preserve"> مسيرات جابت شوارع عدد من المدن رافعة شعار </w:t>
      </w:r>
      <w:r w:rsidR="00212675" w:rsidRPr="00714AB9">
        <w:rPr>
          <w:rFonts w:ascii="Traditional Arabic" w:hAnsi="Traditional Arabic"/>
          <w:color w:val="auto"/>
          <w:rtl/>
          <w:lang w:eastAsia="en-US"/>
        </w:rPr>
        <w:t>«</w:t>
      </w:r>
      <w:r w:rsidR="00DB6F91" w:rsidRPr="00714AB9">
        <w:rPr>
          <w:rtl/>
        </w:rPr>
        <w:t>الله أكبر</w:t>
      </w:r>
      <w:r w:rsidR="00212675" w:rsidRPr="00714AB9">
        <w:rPr>
          <w:rFonts w:ascii="Traditional Arabic" w:hAnsi="Traditional Arabic"/>
          <w:color w:val="auto"/>
          <w:rtl/>
          <w:lang w:eastAsia="en-US"/>
        </w:rPr>
        <w:t>»</w:t>
      </w:r>
      <w:r w:rsidR="00DB6F91" w:rsidRPr="00714AB9">
        <w:rPr>
          <w:rtl/>
        </w:rPr>
        <w:t xml:space="preserve"> و</w:t>
      </w:r>
      <w:r w:rsidR="00212675" w:rsidRPr="00714AB9">
        <w:rPr>
          <w:rFonts w:ascii="Traditional Arabic" w:hAnsi="Traditional Arabic"/>
          <w:color w:val="auto"/>
          <w:rtl/>
          <w:lang w:eastAsia="en-US"/>
        </w:rPr>
        <w:t>«</w:t>
      </w:r>
      <w:r w:rsidR="00DB6F91" w:rsidRPr="00714AB9">
        <w:rPr>
          <w:rtl/>
        </w:rPr>
        <w:t>لا إله إلا الله</w:t>
      </w:r>
      <w:r w:rsidR="00212675" w:rsidRPr="00714AB9">
        <w:rPr>
          <w:rFonts w:ascii="Traditional Arabic" w:hAnsi="Traditional Arabic"/>
          <w:color w:val="auto"/>
          <w:rtl/>
          <w:lang w:eastAsia="en-US"/>
        </w:rPr>
        <w:t>»</w:t>
      </w:r>
      <w:r w:rsidR="00DB6F91" w:rsidRPr="00714AB9">
        <w:rPr>
          <w:rtl/>
        </w:rPr>
        <w:t xml:space="preserve">، زاعمين أن تلك المسيرات يمكن أن تحمى الشعب </w:t>
      </w:r>
      <w:r w:rsidR="00DB6F91" w:rsidRPr="00714AB9">
        <w:rPr>
          <w:rFonts w:hint="cs"/>
          <w:rtl/>
        </w:rPr>
        <w:t>المغربي</w:t>
      </w:r>
      <w:r w:rsidR="00DB6F91" w:rsidRPr="00714AB9">
        <w:rPr>
          <w:rtl/>
        </w:rPr>
        <w:t xml:space="preserve"> من فيروس كورونا</w:t>
      </w:r>
      <w:r w:rsidR="00DB6F91" w:rsidRPr="001F47B3">
        <w:rPr>
          <w:rStyle w:val="FootnoteReference"/>
          <w:rtl/>
        </w:rPr>
        <w:t>(</w:t>
      </w:r>
      <w:r w:rsidR="00DB6F91" w:rsidRPr="001F47B3">
        <w:rPr>
          <w:rStyle w:val="FootnoteReference"/>
          <w:rtl/>
        </w:rPr>
        <w:footnoteReference w:id="84"/>
      </w:r>
      <w:r w:rsidR="00DB6F91" w:rsidRPr="001F47B3">
        <w:rPr>
          <w:rStyle w:val="FootnoteReference"/>
          <w:rtl/>
        </w:rPr>
        <w:t>)</w:t>
      </w:r>
      <w:r w:rsidR="00DB6F91" w:rsidRPr="00DB6F91">
        <w:rPr>
          <w:sz w:val="32"/>
          <w:szCs w:val="32"/>
        </w:rPr>
        <w:t>.</w:t>
      </w:r>
    </w:p>
    <w:p w14:paraId="3F0EA448" w14:textId="77777777" w:rsidR="00804373" w:rsidRPr="00804373" w:rsidRDefault="00804373" w:rsidP="00DF26BB">
      <w:pPr>
        <w:widowControl/>
        <w:tabs>
          <w:tab w:val="left" w:pos="565"/>
        </w:tabs>
        <w:autoSpaceDE w:val="0"/>
        <w:autoSpaceDN w:val="0"/>
        <w:adjustRightInd w:val="0"/>
        <w:spacing w:line="20" w:lineRule="atLeast"/>
        <w:ind w:firstLine="0"/>
        <w:rPr>
          <w:rtl/>
        </w:rPr>
      </w:pPr>
      <w:r>
        <w:rPr>
          <w:rFonts w:hint="cs"/>
          <w:sz w:val="32"/>
          <w:szCs w:val="32"/>
          <w:rtl/>
        </w:rPr>
        <w:t xml:space="preserve">     </w:t>
      </w:r>
      <w:r w:rsidR="005F4A38">
        <w:rPr>
          <w:rFonts w:hint="cs"/>
          <w:color w:val="auto"/>
          <w:rtl/>
        </w:rPr>
        <w:t xml:space="preserve">  </w:t>
      </w:r>
      <w:r w:rsidRPr="00C352C6">
        <w:rPr>
          <w:rFonts w:hint="cs"/>
          <w:color w:val="auto"/>
          <w:rtl/>
        </w:rPr>
        <w:t xml:space="preserve">وفي عمان عاصمة الأردن كانت هناك </w:t>
      </w:r>
      <w:r w:rsidRPr="00C352C6">
        <w:rPr>
          <w:color w:val="auto"/>
          <w:rtl/>
        </w:rPr>
        <w:t>ابتهالات دينية وأدعية على مكبرات مساجد العاصمة</w:t>
      </w:r>
      <w:r w:rsidRPr="00C352C6">
        <w:rPr>
          <w:rFonts w:hint="cs"/>
          <w:color w:val="auto"/>
          <w:rtl/>
        </w:rPr>
        <w:t>؛</w:t>
      </w:r>
      <w:r w:rsidRPr="00C352C6">
        <w:rPr>
          <w:color w:val="auto"/>
          <w:rtl/>
        </w:rPr>
        <w:t xml:space="preserve"> لرفع وباء كورونا</w:t>
      </w:r>
      <w:r w:rsidRPr="00C352C6">
        <w:rPr>
          <w:rFonts w:hint="cs"/>
          <w:color w:val="auto"/>
          <w:rtl/>
        </w:rPr>
        <w:t xml:space="preserve">, وقد </w:t>
      </w:r>
      <w:r w:rsidRPr="00C352C6">
        <w:rPr>
          <w:color w:val="auto"/>
          <w:shd w:val="clear" w:color="auto" w:fill="FFFFFF"/>
          <w:rtl/>
        </w:rPr>
        <w:t xml:space="preserve">بثت مساجد العاصمة الأردنية عمان الأدعية </w:t>
      </w:r>
      <w:r w:rsidRPr="00C352C6">
        <w:rPr>
          <w:rFonts w:hint="cs"/>
          <w:color w:val="auto"/>
          <w:shd w:val="clear" w:color="auto" w:fill="FFFFFF"/>
          <w:rtl/>
        </w:rPr>
        <w:t>والابتهالات</w:t>
      </w:r>
      <w:r w:rsidRPr="00C352C6">
        <w:rPr>
          <w:color w:val="auto"/>
          <w:shd w:val="clear" w:color="auto" w:fill="FFFFFF"/>
          <w:rtl/>
        </w:rPr>
        <w:t xml:space="preserve"> عقب صلاتي المغرب والعشاء، تضرعًا الى الله تعالى</w:t>
      </w:r>
      <w:r w:rsidRPr="00C352C6">
        <w:rPr>
          <w:rFonts w:hint="cs"/>
          <w:color w:val="auto"/>
          <w:shd w:val="clear" w:color="auto" w:fill="FFFFFF"/>
          <w:rtl/>
        </w:rPr>
        <w:t>؛</w:t>
      </w:r>
      <w:r w:rsidRPr="00C352C6">
        <w:rPr>
          <w:color w:val="auto"/>
          <w:shd w:val="clear" w:color="auto" w:fill="FFFFFF"/>
          <w:rtl/>
        </w:rPr>
        <w:t xml:space="preserve"> لتجاوز وباء فيروس كورونا المُستجد</w:t>
      </w:r>
      <w:r w:rsidR="001F47B3" w:rsidRPr="001F47B3">
        <w:rPr>
          <w:rStyle w:val="FootnoteReference"/>
          <w:rtl/>
        </w:rPr>
        <w:t>(</w:t>
      </w:r>
      <w:r w:rsidRPr="001F47B3">
        <w:rPr>
          <w:rStyle w:val="FootnoteReference"/>
          <w:rtl/>
        </w:rPr>
        <w:footnoteReference w:id="85"/>
      </w:r>
      <w:r w:rsidR="001F47B3" w:rsidRPr="001F47B3">
        <w:rPr>
          <w:rStyle w:val="FootnoteReference"/>
          <w:rtl/>
        </w:rPr>
        <w:t>)</w:t>
      </w:r>
      <w:r w:rsidRPr="00804373">
        <w:rPr>
          <w:color w:val="333333"/>
          <w:shd w:val="clear" w:color="auto" w:fill="FFFFFF"/>
          <w:rtl/>
        </w:rPr>
        <w:t>.</w:t>
      </w:r>
    </w:p>
    <w:p w14:paraId="2FC1396C" w14:textId="77777777" w:rsidR="00F63FEC" w:rsidRPr="00714AB9" w:rsidRDefault="00E21F4B" w:rsidP="000B647C">
      <w:pPr>
        <w:ind w:left="-2" w:firstLine="0"/>
        <w:rPr>
          <w:rtl/>
        </w:rPr>
      </w:pPr>
      <w:r>
        <w:rPr>
          <w:rFonts w:hint="cs"/>
          <w:sz w:val="32"/>
          <w:szCs w:val="32"/>
          <w:rtl/>
        </w:rPr>
        <w:t xml:space="preserve">        </w:t>
      </w:r>
      <w:r w:rsidR="00F63FEC" w:rsidRPr="00714AB9">
        <w:rPr>
          <w:rFonts w:hint="cs"/>
          <w:rtl/>
        </w:rPr>
        <w:t>و</w:t>
      </w:r>
      <w:r w:rsidR="00F63FEC" w:rsidRPr="00714AB9">
        <w:rPr>
          <w:rtl/>
        </w:rPr>
        <w:t xml:space="preserve">انتشرت </w:t>
      </w:r>
      <w:r w:rsidRPr="00714AB9">
        <w:rPr>
          <w:rFonts w:hint="cs"/>
          <w:rtl/>
        </w:rPr>
        <w:t>كذلك</w:t>
      </w:r>
      <w:r w:rsidR="00F63FEC" w:rsidRPr="00714AB9">
        <w:rPr>
          <w:rtl/>
        </w:rPr>
        <w:t xml:space="preserve"> دعوات على مواقع التواصل </w:t>
      </w:r>
      <w:r w:rsidR="00F63FEC" w:rsidRPr="00714AB9">
        <w:rPr>
          <w:rFonts w:hint="cs"/>
          <w:rtl/>
        </w:rPr>
        <w:t>الاجتماعي</w:t>
      </w:r>
      <w:r w:rsidR="00F63FEC" w:rsidRPr="00714AB9">
        <w:rPr>
          <w:rtl/>
        </w:rPr>
        <w:t xml:space="preserve"> لإقامة صلاة جماعية بالعديد من دول العالم</w:t>
      </w:r>
      <w:r w:rsidR="00F63FEC" w:rsidRPr="00714AB9">
        <w:rPr>
          <w:rFonts w:hint="cs"/>
          <w:rtl/>
        </w:rPr>
        <w:t>؛</w:t>
      </w:r>
      <w:r w:rsidR="00F63FEC" w:rsidRPr="00714AB9">
        <w:rPr>
          <w:rtl/>
        </w:rPr>
        <w:t xml:space="preserve"> لرفع بلاء كورونا المستجد</w:t>
      </w:r>
      <w:r w:rsidR="00F63FEC" w:rsidRPr="00714AB9">
        <w:rPr>
          <w:rFonts w:hint="cs"/>
          <w:rtl/>
        </w:rPr>
        <w:t xml:space="preserve">, </w:t>
      </w:r>
      <w:r w:rsidR="00F63FEC" w:rsidRPr="00714AB9">
        <w:rPr>
          <w:rtl/>
        </w:rPr>
        <w:t>يشارك فيها المسلمين في كل أنحاء المعمورة للدعاء إلى الله</w:t>
      </w:r>
      <w:r w:rsidR="00F63FEC" w:rsidRPr="00714AB9">
        <w:rPr>
          <w:rFonts w:hint="cs"/>
          <w:rtl/>
        </w:rPr>
        <w:t>؛</w:t>
      </w:r>
      <w:r w:rsidR="00F63FEC" w:rsidRPr="00714AB9">
        <w:rPr>
          <w:rtl/>
        </w:rPr>
        <w:t xml:space="preserve"> للتخلص من فيروس كورونا</w:t>
      </w:r>
      <w:r w:rsidR="00F63FEC" w:rsidRPr="00714AB9">
        <w:rPr>
          <w:rFonts w:hint="cs"/>
          <w:rtl/>
        </w:rPr>
        <w:t>.</w:t>
      </w:r>
    </w:p>
    <w:p w14:paraId="22C4A0DA" w14:textId="77777777" w:rsidR="00566169" w:rsidRDefault="00F63FEC" w:rsidP="00E21F4B">
      <w:pPr>
        <w:ind w:left="-2" w:firstLine="0"/>
        <w:rPr>
          <w:sz w:val="32"/>
          <w:szCs w:val="32"/>
          <w:rtl/>
        </w:rPr>
      </w:pPr>
      <w:r w:rsidRPr="00714AB9">
        <w:rPr>
          <w:rFonts w:hint="cs"/>
          <w:rtl/>
        </w:rPr>
        <w:t xml:space="preserve">      </w:t>
      </w:r>
      <w:r w:rsidR="00DF26BB">
        <w:rPr>
          <w:rFonts w:hint="cs"/>
          <w:rtl/>
        </w:rPr>
        <w:t>و</w:t>
      </w:r>
      <w:r w:rsidRPr="00714AB9">
        <w:rPr>
          <w:rFonts w:hint="cs"/>
          <w:rtl/>
        </w:rPr>
        <w:t>ال</w:t>
      </w:r>
      <w:r w:rsidRPr="00714AB9">
        <w:rPr>
          <w:rtl/>
        </w:rPr>
        <w:t xml:space="preserve">صلاة </w:t>
      </w:r>
      <w:r w:rsidRPr="00714AB9">
        <w:rPr>
          <w:rFonts w:hint="cs"/>
          <w:rtl/>
        </w:rPr>
        <w:t xml:space="preserve">ستكون </w:t>
      </w:r>
      <w:r w:rsidRPr="00714AB9">
        <w:rPr>
          <w:rtl/>
        </w:rPr>
        <w:t>جماعية ركعتين</w:t>
      </w:r>
      <w:r w:rsidRPr="00714AB9">
        <w:rPr>
          <w:rFonts w:hint="cs"/>
          <w:rtl/>
        </w:rPr>
        <w:t xml:space="preserve"> في</w:t>
      </w:r>
      <w:r w:rsidRPr="00714AB9">
        <w:rPr>
          <w:rtl/>
        </w:rPr>
        <w:t xml:space="preserve"> توقيت موحد على مستوى العالم</w:t>
      </w:r>
      <w:r w:rsidR="00E21F4B" w:rsidRPr="00714AB9">
        <w:rPr>
          <w:rFonts w:hint="cs"/>
          <w:rtl/>
        </w:rPr>
        <w:t>,</w:t>
      </w:r>
      <w:r w:rsidRPr="00714AB9">
        <w:rPr>
          <w:rtl/>
        </w:rPr>
        <w:t xml:space="preserve"> </w:t>
      </w:r>
      <w:r w:rsidRPr="00714AB9">
        <w:rPr>
          <w:rFonts w:hint="cs"/>
          <w:rtl/>
        </w:rPr>
        <w:t>ي</w:t>
      </w:r>
      <w:r w:rsidR="00DF26BB">
        <w:rPr>
          <w:rFonts w:hint="cs"/>
          <w:rtl/>
        </w:rPr>
        <w:t>ُ</w:t>
      </w:r>
      <w:r w:rsidRPr="00714AB9">
        <w:rPr>
          <w:rFonts w:hint="cs"/>
          <w:rtl/>
        </w:rPr>
        <w:t>دعى فيها</w:t>
      </w:r>
      <w:r w:rsidRPr="00714AB9">
        <w:rPr>
          <w:rtl/>
        </w:rPr>
        <w:t xml:space="preserve"> سبحانه </w:t>
      </w:r>
      <w:r w:rsidRPr="00714AB9">
        <w:rPr>
          <w:rFonts w:hint="cs"/>
          <w:rtl/>
        </w:rPr>
        <w:t xml:space="preserve">بأن </w:t>
      </w:r>
      <w:r w:rsidRPr="00714AB9">
        <w:rPr>
          <w:rtl/>
        </w:rPr>
        <w:t xml:space="preserve">يرفع وباء كورونا عن الأرض </w:t>
      </w:r>
      <w:r w:rsidRPr="00714AB9">
        <w:rPr>
          <w:rFonts w:hint="cs"/>
          <w:rtl/>
        </w:rPr>
        <w:t>وي</w:t>
      </w:r>
      <w:r w:rsidRPr="00714AB9">
        <w:rPr>
          <w:rtl/>
        </w:rPr>
        <w:t xml:space="preserve">تضرع </w:t>
      </w:r>
      <w:r w:rsidRPr="00714AB9">
        <w:rPr>
          <w:rFonts w:hint="cs"/>
          <w:rtl/>
        </w:rPr>
        <w:t>له بأن</w:t>
      </w:r>
      <w:r w:rsidRPr="00714AB9">
        <w:rPr>
          <w:rtl/>
        </w:rPr>
        <w:t xml:space="preserve"> يرحم </w:t>
      </w:r>
      <w:r w:rsidRPr="00714AB9">
        <w:rPr>
          <w:rFonts w:hint="cs"/>
          <w:rtl/>
        </w:rPr>
        <w:t>العا</w:t>
      </w:r>
      <w:r w:rsidR="00E21F4B" w:rsidRPr="00714AB9">
        <w:rPr>
          <w:rFonts w:hint="cs"/>
          <w:rtl/>
        </w:rPr>
        <w:t>ل</w:t>
      </w:r>
      <w:r w:rsidRPr="00714AB9">
        <w:rPr>
          <w:rFonts w:hint="cs"/>
          <w:rtl/>
        </w:rPr>
        <w:t xml:space="preserve">م </w:t>
      </w:r>
      <w:r w:rsidRPr="00714AB9">
        <w:rPr>
          <w:rtl/>
        </w:rPr>
        <w:t>برحمته</w:t>
      </w:r>
      <w:r w:rsidR="00E21F4B" w:rsidRPr="001F47B3">
        <w:rPr>
          <w:rStyle w:val="FootnoteReference"/>
          <w:rtl/>
        </w:rPr>
        <w:t>(</w:t>
      </w:r>
      <w:r w:rsidR="00E21F4B" w:rsidRPr="001F47B3">
        <w:rPr>
          <w:rStyle w:val="FootnoteReference"/>
          <w:rtl/>
        </w:rPr>
        <w:footnoteReference w:id="86"/>
      </w:r>
      <w:r w:rsidR="00E21F4B" w:rsidRPr="001F47B3">
        <w:rPr>
          <w:rStyle w:val="FootnoteReference"/>
          <w:rtl/>
        </w:rPr>
        <w:t>)</w:t>
      </w:r>
      <w:r w:rsidR="00E21F4B">
        <w:rPr>
          <w:rFonts w:hint="cs"/>
          <w:sz w:val="32"/>
          <w:szCs w:val="32"/>
          <w:rtl/>
        </w:rPr>
        <w:t>.</w:t>
      </w:r>
      <w:r w:rsidRPr="00F63FEC">
        <w:rPr>
          <w:sz w:val="32"/>
          <w:szCs w:val="32"/>
          <w:rtl/>
        </w:rPr>
        <w:t xml:space="preserve"> </w:t>
      </w:r>
    </w:p>
    <w:p w14:paraId="6C5BA302" w14:textId="77777777" w:rsidR="00F05051" w:rsidRPr="00F05051" w:rsidRDefault="00F05051" w:rsidP="00DF26BB">
      <w:pPr>
        <w:widowControl/>
        <w:ind w:firstLine="565"/>
        <w:jc w:val="lowKashida"/>
        <w:rPr>
          <w:rFonts w:cs="ATraditional Arabic"/>
          <w:color w:val="auto"/>
          <w:rtl/>
          <w:lang w:eastAsia="en-US"/>
        </w:rPr>
      </w:pPr>
      <w:r>
        <w:rPr>
          <w:rFonts w:cs="ATraditional Arabic" w:hint="cs"/>
          <w:color w:val="auto"/>
          <w:rtl/>
          <w:lang w:eastAsia="en-US"/>
        </w:rPr>
        <w:t xml:space="preserve">كما نشرت بعض المواقع الإلكترونية </w:t>
      </w:r>
      <w:r w:rsidRPr="00F05051">
        <w:rPr>
          <w:rFonts w:cs="ATraditional Arabic"/>
          <w:color w:val="auto"/>
          <w:rtl/>
          <w:lang w:eastAsia="en-US"/>
        </w:rPr>
        <w:t xml:space="preserve">أدعية </w:t>
      </w:r>
      <w:r w:rsidR="00FB25CD">
        <w:rPr>
          <w:rFonts w:cs="ATraditional Arabic" w:hint="cs"/>
          <w:color w:val="auto"/>
          <w:rtl/>
          <w:lang w:eastAsia="en-US"/>
        </w:rPr>
        <w:t>ل</w:t>
      </w:r>
      <w:r w:rsidRPr="00F05051">
        <w:rPr>
          <w:rFonts w:cs="ATraditional Arabic"/>
          <w:color w:val="auto"/>
          <w:rtl/>
          <w:lang w:eastAsia="en-US"/>
        </w:rPr>
        <w:t>ليلة الإسراء والمعراج لرفع البلاء والوباء من فيروس كورونا</w:t>
      </w:r>
      <w:r>
        <w:rPr>
          <w:rFonts w:cs="ATraditional Arabic" w:hint="cs"/>
          <w:color w:val="auto"/>
          <w:rtl/>
          <w:lang w:eastAsia="en-US"/>
        </w:rPr>
        <w:t>,</w:t>
      </w:r>
      <w:r w:rsidRPr="00F05051">
        <w:rPr>
          <w:rFonts w:cs="ATraditional Arabic"/>
          <w:color w:val="auto"/>
          <w:rtl/>
          <w:lang w:eastAsia="en-US"/>
        </w:rPr>
        <w:t xml:space="preserve"> </w:t>
      </w:r>
      <w:r>
        <w:rPr>
          <w:rFonts w:cs="ATraditional Arabic" w:hint="cs"/>
          <w:color w:val="auto"/>
          <w:rtl/>
          <w:lang w:eastAsia="en-US"/>
        </w:rPr>
        <w:t>ومن</w:t>
      </w:r>
      <w:r w:rsidR="00DF26BB">
        <w:rPr>
          <w:rFonts w:cs="ATraditional Arabic" w:hint="cs"/>
          <w:color w:val="auto"/>
          <w:rtl/>
          <w:lang w:eastAsia="en-US"/>
        </w:rPr>
        <w:t xml:space="preserve"> هذه الأدعية</w:t>
      </w:r>
      <w:r>
        <w:rPr>
          <w:rFonts w:cs="ATraditional Arabic" w:hint="cs"/>
          <w:color w:val="auto"/>
          <w:rtl/>
          <w:lang w:eastAsia="en-US"/>
        </w:rPr>
        <w:t>:</w:t>
      </w:r>
      <w:r w:rsidRPr="00F05051">
        <w:rPr>
          <w:rFonts w:cs="ATraditional Arabic" w:hint="cs"/>
          <w:color w:val="auto"/>
          <w:rtl/>
          <w:lang w:eastAsia="en-US"/>
        </w:rPr>
        <w:t xml:space="preserve"> </w:t>
      </w:r>
      <w:r w:rsidRPr="00F05051">
        <w:rPr>
          <w:rFonts w:cs="ATraditional Arabic"/>
          <w:color w:val="auto"/>
          <w:rtl/>
          <w:lang w:eastAsia="en-US"/>
        </w:rPr>
        <w:t>اللهم في تلك اللية المباركة من الإسراء والمعراج تنزل الشفاء على كل مريض يتألم ولم يجد الدواء</w:t>
      </w:r>
      <w:r>
        <w:rPr>
          <w:rFonts w:cs="ATraditional Arabic" w:hint="cs"/>
          <w:color w:val="auto"/>
          <w:rtl/>
          <w:lang w:eastAsia="en-US"/>
        </w:rPr>
        <w:t>,</w:t>
      </w:r>
      <w:r w:rsidRPr="00F05051">
        <w:rPr>
          <w:rFonts w:cs="ATraditional Arabic"/>
          <w:color w:val="auto"/>
          <w:rtl/>
          <w:lang w:eastAsia="en-US"/>
        </w:rPr>
        <w:t xml:space="preserve"> وأصرف عنا </w:t>
      </w:r>
      <w:r w:rsidRPr="00F05051">
        <w:rPr>
          <w:rFonts w:cs="ATraditional Arabic" w:hint="cs"/>
          <w:color w:val="auto"/>
          <w:rtl/>
          <w:lang w:eastAsia="en-US"/>
        </w:rPr>
        <w:t>ف</w:t>
      </w:r>
      <w:r w:rsidRPr="00F05051">
        <w:rPr>
          <w:rFonts w:cs="ATraditional Arabic"/>
          <w:color w:val="auto"/>
          <w:rtl/>
          <w:lang w:eastAsia="en-US"/>
        </w:rPr>
        <w:t>يروس كورونا يا أكرم الأكرمين</w:t>
      </w:r>
      <w:r w:rsidRPr="00F05051">
        <w:rPr>
          <w:rFonts w:cs="ATraditional Arabic" w:hint="cs"/>
          <w:color w:val="auto"/>
          <w:rtl/>
          <w:lang w:eastAsia="en-US"/>
        </w:rPr>
        <w:t>,</w:t>
      </w:r>
      <w:r w:rsidRPr="00F05051">
        <w:rPr>
          <w:rFonts w:cs="ATraditional Arabic"/>
          <w:color w:val="auto"/>
          <w:rtl/>
          <w:lang w:eastAsia="en-US"/>
        </w:rPr>
        <w:t xml:space="preserve"> يا الله يا لطيف بالعباد عجز الأطباء والعلماء عن وجد الدواء فأنت بيدك ملكوت السموات والأرض اشف مرضنا ومرضى</w:t>
      </w:r>
      <w:r w:rsidRPr="00F05051">
        <w:rPr>
          <w:rFonts w:cs="ATraditional Arabic" w:hint="cs"/>
          <w:color w:val="auto"/>
          <w:rtl/>
          <w:lang w:eastAsia="en-US"/>
        </w:rPr>
        <w:t xml:space="preserve"> </w:t>
      </w:r>
      <w:r w:rsidRPr="00F05051">
        <w:rPr>
          <w:rFonts w:cs="ATraditional Arabic" w:hint="eastAsia"/>
          <w:color w:val="auto"/>
          <w:rtl/>
          <w:lang w:eastAsia="en-US"/>
        </w:rPr>
        <w:t>المسلمين</w:t>
      </w:r>
      <w:r w:rsidR="001F47B3" w:rsidRPr="001F47B3">
        <w:rPr>
          <w:rStyle w:val="FootnoteReference"/>
          <w:rtl/>
        </w:rPr>
        <w:t>(</w:t>
      </w:r>
      <w:r w:rsidRPr="001F47B3">
        <w:rPr>
          <w:rStyle w:val="FootnoteReference"/>
          <w:rtl/>
        </w:rPr>
        <w:footnoteReference w:id="87"/>
      </w:r>
      <w:r w:rsidR="001F47B3" w:rsidRPr="001F47B3">
        <w:rPr>
          <w:rStyle w:val="FootnoteReference"/>
          <w:rtl/>
        </w:rPr>
        <w:t>)</w:t>
      </w:r>
      <w:r w:rsidRPr="00F05051">
        <w:rPr>
          <w:rFonts w:cs="ATraditional Arabic"/>
          <w:color w:val="auto"/>
          <w:rtl/>
          <w:lang w:eastAsia="en-US"/>
        </w:rPr>
        <w:t>.</w:t>
      </w:r>
    </w:p>
    <w:p w14:paraId="12897F70" w14:textId="77777777" w:rsidR="00FB25CD" w:rsidRDefault="00FB25CD" w:rsidP="005F4A38">
      <w:pPr>
        <w:widowControl/>
        <w:tabs>
          <w:tab w:val="left" w:pos="565"/>
        </w:tabs>
        <w:spacing w:line="20" w:lineRule="atLeast"/>
        <w:ind w:left="-2" w:firstLine="0"/>
        <w:rPr>
          <w:rFonts w:ascii="Traditional Arabic" w:hAnsi="Traditional Arabic"/>
          <w:color w:val="auto"/>
          <w:rtl/>
          <w:lang w:eastAsia="en-US"/>
        </w:rPr>
      </w:pPr>
      <w:r w:rsidRPr="00FB25CD">
        <w:rPr>
          <w:rFonts w:ascii="Traditional Arabic" w:hAnsi="Traditional Arabic" w:hint="cs"/>
          <w:color w:val="auto"/>
          <w:rtl/>
          <w:lang w:eastAsia="en-US"/>
        </w:rPr>
        <w:t xml:space="preserve">     </w:t>
      </w:r>
      <w:r>
        <w:rPr>
          <w:rFonts w:ascii="Traditional Arabic" w:hAnsi="Traditional Arabic" w:hint="cs"/>
          <w:color w:val="auto"/>
          <w:rtl/>
          <w:lang w:eastAsia="en-US"/>
        </w:rPr>
        <w:t xml:space="preserve">  </w:t>
      </w:r>
      <w:r w:rsidR="005F4A38">
        <w:rPr>
          <w:rFonts w:ascii="Traditional Arabic" w:hAnsi="Traditional Arabic" w:hint="cs"/>
          <w:color w:val="auto"/>
          <w:rtl/>
          <w:lang w:eastAsia="en-US"/>
        </w:rPr>
        <w:t>و</w:t>
      </w:r>
      <w:r>
        <w:rPr>
          <w:rFonts w:ascii="Traditional Arabic" w:hAnsi="Traditional Arabic" w:hint="cs"/>
          <w:color w:val="auto"/>
          <w:rtl/>
          <w:lang w:eastAsia="en-US"/>
        </w:rPr>
        <w:t xml:space="preserve">نشر بعض المواقع أدعية يزعم قائلوها بأنها محصنة من وباء كورونا, منها الدعاء التالي: </w:t>
      </w:r>
      <w:r w:rsidRPr="00FB25CD">
        <w:rPr>
          <w:rFonts w:ascii="Traditional Arabic" w:hAnsi="Traditional Arabic" w:hint="cs"/>
          <w:color w:val="auto"/>
          <w:rtl/>
          <w:lang w:eastAsia="en-US"/>
        </w:rPr>
        <w:t>ا</w:t>
      </w:r>
      <w:r w:rsidRPr="00FB25CD">
        <w:rPr>
          <w:rFonts w:ascii="Traditional Arabic" w:hAnsi="Traditional Arabic"/>
          <w:color w:val="auto"/>
          <w:rtl/>
          <w:lang w:eastAsia="en-US"/>
        </w:rPr>
        <w:t>للهم سكن هيبة عظيمة قهرمان الجبروت باللطيفة النازلة الواردة من فيضان الملكوت</w:t>
      </w:r>
      <w:r>
        <w:rPr>
          <w:rFonts w:ascii="Traditional Arabic" w:hAnsi="Traditional Arabic" w:hint="cs"/>
          <w:color w:val="auto"/>
          <w:rtl/>
          <w:lang w:eastAsia="en-US"/>
        </w:rPr>
        <w:t>؛</w:t>
      </w:r>
      <w:r w:rsidRPr="00FB25CD">
        <w:rPr>
          <w:rFonts w:ascii="Traditional Arabic" w:hAnsi="Traditional Arabic" w:hint="cs"/>
          <w:color w:val="auto"/>
          <w:rtl/>
          <w:lang w:eastAsia="en-US"/>
        </w:rPr>
        <w:t xml:space="preserve"> </w:t>
      </w:r>
      <w:r w:rsidRPr="00FB25CD">
        <w:rPr>
          <w:rFonts w:ascii="Traditional Arabic" w:hAnsi="Traditional Arabic"/>
          <w:color w:val="auto"/>
          <w:rtl/>
          <w:lang w:eastAsia="en-US"/>
        </w:rPr>
        <w:t>حتى نتشبث بأذيال لطفك وكرمك ونعتصم بك من إنزال قهرك</w:t>
      </w:r>
      <w:r w:rsidRPr="00FB25CD">
        <w:rPr>
          <w:rFonts w:ascii="Traditional Arabic" w:hAnsi="Traditional Arabic" w:hint="cs"/>
          <w:color w:val="auto"/>
          <w:rtl/>
          <w:lang w:eastAsia="en-US"/>
        </w:rPr>
        <w:t xml:space="preserve"> </w:t>
      </w:r>
      <w:r w:rsidRPr="00FB25CD">
        <w:rPr>
          <w:rFonts w:ascii="Traditional Arabic" w:hAnsi="Traditional Arabic"/>
          <w:color w:val="auto"/>
          <w:rtl/>
          <w:lang w:eastAsia="en-US"/>
        </w:rPr>
        <w:t>يا</w:t>
      </w:r>
      <w:r w:rsidR="002B1654">
        <w:rPr>
          <w:rFonts w:ascii="Traditional Arabic" w:hAnsi="Traditional Arabic" w:hint="cs"/>
          <w:color w:val="auto"/>
          <w:rtl/>
          <w:lang w:eastAsia="en-US"/>
        </w:rPr>
        <w:t xml:space="preserve"> </w:t>
      </w:r>
      <w:r w:rsidRPr="00FB25CD">
        <w:rPr>
          <w:rFonts w:ascii="Traditional Arabic" w:hAnsi="Traditional Arabic"/>
          <w:color w:val="auto"/>
          <w:rtl/>
          <w:lang w:eastAsia="en-US"/>
        </w:rPr>
        <w:t>ذا القوة الكاملة والقدرة الشاملة</w:t>
      </w:r>
      <w:r w:rsidRPr="00FB25CD">
        <w:rPr>
          <w:rFonts w:ascii="Traditional Arabic" w:hAnsi="Traditional Arabic" w:hint="cs"/>
          <w:color w:val="auto"/>
          <w:rtl/>
          <w:lang w:eastAsia="en-US"/>
        </w:rPr>
        <w:t xml:space="preserve"> </w:t>
      </w:r>
      <w:r w:rsidRPr="00FB25CD">
        <w:rPr>
          <w:rFonts w:ascii="Traditional Arabic" w:hAnsi="Traditional Arabic"/>
          <w:color w:val="auto"/>
          <w:rtl/>
          <w:lang w:eastAsia="en-US"/>
        </w:rPr>
        <w:t xml:space="preserve">يا </w:t>
      </w:r>
      <w:r>
        <w:rPr>
          <w:rFonts w:ascii="Traditional Arabic" w:hAnsi="Traditional Arabic" w:hint="cs"/>
          <w:color w:val="auto"/>
          <w:rtl/>
          <w:lang w:eastAsia="en-US"/>
        </w:rPr>
        <w:t>ا</w:t>
      </w:r>
      <w:r w:rsidRPr="00FB25CD">
        <w:rPr>
          <w:rFonts w:ascii="Traditional Arabic" w:hAnsi="Traditional Arabic"/>
          <w:color w:val="auto"/>
          <w:rtl/>
          <w:lang w:eastAsia="en-US"/>
        </w:rPr>
        <w:t xml:space="preserve">لله يا </w:t>
      </w:r>
      <w:r>
        <w:rPr>
          <w:rFonts w:ascii="Traditional Arabic" w:hAnsi="Traditional Arabic" w:hint="cs"/>
          <w:color w:val="auto"/>
          <w:rtl/>
          <w:lang w:eastAsia="en-US"/>
        </w:rPr>
        <w:t>ا</w:t>
      </w:r>
      <w:r w:rsidRPr="00FB25CD">
        <w:rPr>
          <w:rFonts w:ascii="Traditional Arabic" w:hAnsi="Traditional Arabic"/>
          <w:color w:val="auto"/>
          <w:rtl/>
          <w:lang w:eastAsia="en-US"/>
        </w:rPr>
        <w:t xml:space="preserve">لله يا </w:t>
      </w:r>
      <w:r>
        <w:rPr>
          <w:rFonts w:ascii="Traditional Arabic" w:hAnsi="Traditional Arabic" w:hint="cs"/>
          <w:color w:val="auto"/>
          <w:rtl/>
          <w:lang w:eastAsia="en-US"/>
        </w:rPr>
        <w:t>ا</w:t>
      </w:r>
      <w:r w:rsidRPr="00FB25CD">
        <w:rPr>
          <w:rFonts w:ascii="Traditional Arabic" w:hAnsi="Traditional Arabic"/>
          <w:color w:val="auto"/>
          <w:rtl/>
          <w:lang w:eastAsia="en-US"/>
        </w:rPr>
        <w:t>لله</w:t>
      </w:r>
      <w:r w:rsidRPr="00FB25CD">
        <w:rPr>
          <w:rFonts w:ascii="Traditional Arabic" w:hAnsi="Traditional Arabic" w:hint="cs"/>
          <w:color w:val="auto"/>
          <w:rtl/>
          <w:lang w:eastAsia="en-US"/>
        </w:rPr>
        <w:t xml:space="preserve">, </w:t>
      </w:r>
      <w:r w:rsidRPr="00FB25CD">
        <w:rPr>
          <w:rFonts w:ascii="Traditional Arabic" w:hAnsi="Traditional Arabic"/>
          <w:color w:val="auto"/>
          <w:rtl/>
          <w:lang w:eastAsia="en-US"/>
        </w:rPr>
        <w:t>عز جارك وجل ثناؤك ولا إله غيرك</w:t>
      </w:r>
      <w:r w:rsidRPr="00FB25CD">
        <w:rPr>
          <w:rFonts w:ascii="Traditional Arabic" w:hAnsi="Traditional Arabic" w:hint="cs"/>
          <w:color w:val="auto"/>
          <w:rtl/>
          <w:lang w:eastAsia="en-US"/>
        </w:rPr>
        <w:t xml:space="preserve">, </w:t>
      </w:r>
      <w:r w:rsidRPr="00FB25CD">
        <w:rPr>
          <w:rFonts w:ascii="Traditional Arabic" w:hAnsi="Traditional Arabic"/>
          <w:color w:val="auto"/>
          <w:rtl/>
          <w:lang w:eastAsia="en-US"/>
        </w:rPr>
        <w:t xml:space="preserve">اللهم </w:t>
      </w:r>
      <w:r w:rsidRPr="00FB25CD">
        <w:rPr>
          <w:rFonts w:ascii="Traditional Arabic" w:hAnsi="Traditional Arabic" w:hint="cs"/>
          <w:color w:val="auto"/>
          <w:rtl/>
          <w:lang w:eastAsia="en-US"/>
        </w:rPr>
        <w:t>إني</w:t>
      </w:r>
      <w:r w:rsidRPr="00FB25CD">
        <w:rPr>
          <w:rFonts w:ascii="Traditional Arabic" w:hAnsi="Traditional Arabic"/>
          <w:color w:val="auto"/>
          <w:rtl/>
          <w:lang w:eastAsia="en-US"/>
        </w:rPr>
        <w:t xml:space="preserve"> أعوذ بك من الطعن </w:t>
      </w:r>
      <w:r w:rsidRPr="00FB25CD">
        <w:rPr>
          <w:rFonts w:ascii="Traditional Arabic" w:hAnsi="Traditional Arabic"/>
          <w:color w:val="auto"/>
          <w:rtl/>
          <w:lang w:eastAsia="en-US"/>
        </w:rPr>
        <w:lastRenderedPageBreak/>
        <w:t>والطاعون</w:t>
      </w:r>
      <w:r w:rsidRPr="00FB25CD">
        <w:rPr>
          <w:rFonts w:ascii="Traditional Arabic" w:hAnsi="Traditional Arabic" w:hint="cs"/>
          <w:color w:val="auto"/>
          <w:rtl/>
          <w:lang w:eastAsia="en-US"/>
        </w:rPr>
        <w:t xml:space="preserve">, </w:t>
      </w:r>
      <w:r w:rsidRPr="00FB25CD">
        <w:rPr>
          <w:rFonts w:ascii="Traditional Arabic" w:hAnsi="Traditional Arabic"/>
          <w:color w:val="auto"/>
          <w:rtl/>
          <w:lang w:eastAsia="en-US"/>
        </w:rPr>
        <w:t>والوباء والبلاء وسائر الأمراض والفجاءة</w:t>
      </w:r>
      <w:r w:rsidRPr="00FB25CD">
        <w:rPr>
          <w:rFonts w:ascii="Traditional Arabic" w:hAnsi="Traditional Arabic" w:hint="cs"/>
          <w:color w:val="auto"/>
          <w:rtl/>
          <w:lang w:eastAsia="en-US"/>
        </w:rPr>
        <w:t xml:space="preserve">, </w:t>
      </w:r>
      <w:r w:rsidRPr="00FB25CD">
        <w:rPr>
          <w:rFonts w:ascii="Traditional Arabic" w:hAnsi="Traditional Arabic"/>
          <w:color w:val="auto"/>
          <w:rtl/>
          <w:lang w:eastAsia="en-US"/>
        </w:rPr>
        <w:t xml:space="preserve">وسوء المنقلب </w:t>
      </w:r>
      <w:r w:rsidRPr="00FB25CD">
        <w:rPr>
          <w:rFonts w:ascii="Traditional Arabic" w:hAnsi="Traditional Arabic" w:hint="cs"/>
          <w:color w:val="auto"/>
          <w:rtl/>
          <w:lang w:eastAsia="en-US"/>
        </w:rPr>
        <w:t>في</w:t>
      </w:r>
      <w:r w:rsidRPr="00FB25CD">
        <w:rPr>
          <w:rFonts w:ascii="Traditional Arabic" w:hAnsi="Traditional Arabic"/>
          <w:color w:val="auto"/>
          <w:rtl/>
          <w:lang w:eastAsia="en-US"/>
        </w:rPr>
        <w:t xml:space="preserve"> النفس والأهل والمال والولد</w:t>
      </w:r>
      <w:r w:rsidR="001F47B3" w:rsidRPr="001F47B3">
        <w:rPr>
          <w:rStyle w:val="FootnoteReference"/>
          <w:rtl/>
        </w:rPr>
        <w:t>(</w:t>
      </w:r>
      <w:r w:rsidRPr="001F47B3">
        <w:rPr>
          <w:rStyle w:val="FootnoteReference"/>
          <w:rtl/>
        </w:rPr>
        <w:footnoteReference w:id="88"/>
      </w:r>
      <w:r w:rsidR="001F47B3" w:rsidRPr="001F47B3">
        <w:rPr>
          <w:rStyle w:val="FootnoteReference"/>
          <w:rtl/>
        </w:rPr>
        <w:t>)</w:t>
      </w:r>
      <w:r w:rsidRPr="00FB25CD">
        <w:rPr>
          <w:rFonts w:ascii="Traditional Arabic" w:hAnsi="Traditional Arabic" w:hint="cs"/>
          <w:color w:val="auto"/>
          <w:rtl/>
          <w:lang w:eastAsia="en-US"/>
        </w:rPr>
        <w:t>.</w:t>
      </w:r>
    </w:p>
    <w:p w14:paraId="3FEA9AF8" w14:textId="77777777" w:rsidR="00B5081C" w:rsidRDefault="00B5081C" w:rsidP="005F4A38">
      <w:pPr>
        <w:widowControl/>
        <w:tabs>
          <w:tab w:val="left" w:pos="565"/>
        </w:tabs>
        <w:spacing w:line="20" w:lineRule="atLeast"/>
        <w:ind w:left="-2" w:firstLine="0"/>
        <w:rPr>
          <w:rFonts w:ascii="Traditional Arabic" w:hAnsi="Traditional Arabic"/>
          <w:color w:val="auto"/>
          <w:rtl/>
          <w:lang w:eastAsia="en-US"/>
        </w:rPr>
      </w:pPr>
    </w:p>
    <w:p w14:paraId="2647E72C" w14:textId="77777777" w:rsidR="00B5081C" w:rsidRDefault="00B5081C" w:rsidP="005F4A38">
      <w:pPr>
        <w:widowControl/>
        <w:tabs>
          <w:tab w:val="left" w:pos="565"/>
        </w:tabs>
        <w:spacing w:line="20" w:lineRule="atLeast"/>
        <w:ind w:left="-2" w:firstLine="0"/>
        <w:rPr>
          <w:rFonts w:ascii="Traditional Arabic" w:hAnsi="Traditional Arabic"/>
          <w:color w:val="auto"/>
          <w:rtl/>
          <w:lang w:eastAsia="en-US"/>
        </w:rPr>
      </w:pPr>
    </w:p>
    <w:p w14:paraId="2F7C5CF9" w14:textId="77777777" w:rsidR="00B5081C" w:rsidRDefault="00B5081C" w:rsidP="005F4A38">
      <w:pPr>
        <w:widowControl/>
        <w:tabs>
          <w:tab w:val="left" w:pos="565"/>
        </w:tabs>
        <w:spacing w:line="20" w:lineRule="atLeast"/>
        <w:ind w:left="-2" w:firstLine="0"/>
        <w:rPr>
          <w:rFonts w:ascii="Traditional Arabic" w:hAnsi="Traditional Arabic"/>
          <w:color w:val="auto"/>
          <w:rtl/>
          <w:lang w:eastAsia="en-US"/>
        </w:rPr>
      </w:pPr>
    </w:p>
    <w:p w14:paraId="51079C11" w14:textId="77777777" w:rsidR="00B5081C" w:rsidRDefault="00B5081C" w:rsidP="005F4A38">
      <w:pPr>
        <w:widowControl/>
        <w:tabs>
          <w:tab w:val="left" w:pos="565"/>
        </w:tabs>
        <w:spacing w:line="20" w:lineRule="atLeast"/>
        <w:ind w:left="-2" w:firstLine="0"/>
        <w:rPr>
          <w:rFonts w:ascii="Traditional Arabic" w:hAnsi="Traditional Arabic"/>
          <w:color w:val="auto"/>
          <w:rtl/>
          <w:lang w:eastAsia="en-US"/>
        </w:rPr>
      </w:pPr>
    </w:p>
    <w:p w14:paraId="2BFB0953" w14:textId="77777777" w:rsidR="00B5081C" w:rsidRDefault="00B5081C" w:rsidP="005F4A38">
      <w:pPr>
        <w:widowControl/>
        <w:tabs>
          <w:tab w:val="left" w:pos="565"/>
        </w:tabs>
        <w:spacing w:line="20" w:lineRule="atLeast"/>
        <w:ind w:left="-2" w:firstLine="0"/>
        <w:rPr>
          <w:rFonts w:ascii="Traditional Arabic" w:hAnsi="Traditional Arabic"/>
          <w:color w:val="auto"/>
          <w:rtl/>
          <w:lang w:eastAsia="en-US"/>
        </w:rPr>
      </w:pPr>
    </w:p>
    <w:p w14:paraId="58A18420" w14:textId="77777777" w:rsidR="00B5081C" w:rsidRDefault="00B5081C" w:rsidP="005F4A38">
      <w:pPr>
        <w:widowControl/>
        <w:tabs>
          <w:tab w:val="left" w:pos="565"/>
        </w:tabs>
        <w:spacing w:line="20" w:lineRule="atLeast"/>
        <w:ind w:left="-2" w:firstLine="0"/>
        <w:rPr>
          <w:rFonts w:ascii="Traditional Arabic" w:hAnsi="Traditional Arabic"/>
          <w:color w:val="auto"/>
          <w:rtl/>
          <w:lang w:eastAsia="en-US"/>
        </w:rPr>
      </w:pPr>
    </w:p>
    <w:p w14:paraId="4756AAB3" w14:textId="77777777" w:rsidR="00B5081C" w:rsidRDefault="00B5081C" w:rsidP="005F4A38">
      <w:pPr>
        <w:widowControl/>
        <w:tabs>
          <w:tab w:val="left" w:pos="565"/>
        </w:tabs>
        <w:spacing w:line="20" w:lineRule="atLeast"/>
        <w:ind w:left="-2" w:firstLine="0"/>
        <w:rPr>
          <w:rFonts w:ascii="Traditional Arabic" w:hAnsi="Traditional Arabic"/>
          <w:color w:val="auto"/>
          <w:rtl/>
          <w:lang w:eastAsia="en-US"/>
        </w:rPr>
      </w:pPr>
    </w:p>
    <w:p w14:paraId="62DF5E28" w14:textId="77777777" w:rsidR="00B5081C" w:rsidRDefault="00B5081C" w:rsidP="005F4A38">
      <w:pPr>
        <w:widowControl/>
        <w:tabs>
          <w:tab w:val="left" w:pos="565"/>
        </w:tabs>
        <w:spacing w:line="20" w:lineRule="atLeast"/>
        <w:ind w:left="-2" w:firstLine="0"/>
        <w:rPr>
          <w:rFonts w:ascii="Traditional Arabic" w:hAnsi="Traditional Arabic"/>
          <w:color w:val="auto"/>
          <w:rtl/>
          <w:lang w:eastAsia="en-US"/>
        </w:rPr>
      </w:pPr>
    </w:p>
    <w:p w14:paraId="2E2C0929" w14:textId="77777777" w:rsidR="00B5081C" w:rsidRDefault="00B5081C" w:rsidP="005F4A38">
      <w:pPr>
        <w:widowControl/>
        <w:tabs>
          <w:tab w:val="left" w:pos="565"/>
        </w:tabs>
        <w:spacing w:line="20" w:lineRule="atLeast"/>
        <w:ind w:left="-2" w:firstLine="0"/>
        <w:rPr>
          <w:rFonts w:ascii="Traditional Arabic" w:hAnsi="Traditional Arabic"/>
          <w:color w:val="auto"/>
          <w:rtl/>
          <w:lang w:eastAsia="en-US"/>
        </w:rPr>
      </w:pPr>
    </w:p>
    <w:p w14:paraId="6A68418F" w14:textId="77777777" w:rsidR="00B5081C" w:rsidRDefault="00B5081C" w:rsidP="005F4A38">
      <w:pPr>
        <w:widowControl/>
        <w:tabs>
          <w:tab w:val="left" w:pos="565"/>
        </w:tabs>
        <w:spacing w:line="20" w:lineRule="atLeast"/>
        <w:ind w:left="-2" w:firstLine="0"/>
        <w:rPr>
          <w:rFonts w:ascii="Traditional Arabic" w:hAnsi="Traditional Arabic"/>
          <w:color w:val="auto"/>
          <w:rtl/>
          <w:lang w:eastAsia="en-US"/>
        </w:rPr>
      </w:pPr>
    </w:p>
    <w:p w14:paraId="3CA7F8B8" w14:textId="77777777" w:rsidR="00B5081C" w:rsidRDefault="00B5081C" w:rsidP="005F4A38">
      <w:pPr>
        <w:widowControl/>
        <w:tabs>
          <w:tab w:val="left" w:pos="565"/>
        </w:tabs>
        <w:spacing w:line="20" w:lineRule="atLeast"/>
        <w:ind w:left="-2" w:firstLine="0"/>
        <w:rPr>
          <w:rFonts w:ascii="Traditional Arabic" w:hAnsi="Traditional Arabic"/>
          <w:color w:val="auto"/>
          <w:rtl/>
          <w:lang w:eastAsia="en-US"/>
        </w:rPr>
      </w:pPr>
    </w:p>
    <w:p w14:paraId="12FD88A8" w14:textId="77777777" w:rsidR="00B5081C" w:rsidRDefault="00B5081C" w:rsidP="005F4A38">
      <w:pPr>
        <w:widowControl/>
        <w:tabs>
          <w:tab w:val="left" w:pos="565"/>
        </w:tabs>
        <w:spacing w:line="20" w:lineRule="atLeast"/>
        <w:ind w:left="-2" w:firstLine="0"/>
        <w:rPr>
          <w:rFonts w:ascii="Traditional Arabic" w:hAnsi="Traditional Arabic"/>
          <w:color w:val="auto"/>
          <w:rtl/>
          <w:lang w:eastAsia="en-US"/>
        </w:rPr>
      </w:pPr>
    </w:p>
    <w:p w14:paraId="23705865" w14:textId="77777777" w:rsidR="00B5081C" w:rsidRDefault="00B5081C" w:rsidP="005F4A38">
      <w:pPr>
        <w:widowControl/>
        <w:tabs>
          <w:tab w:val="left" w:pos="565"/>
        </w:tabs>
        <w:spacing w:line="20" w:lineRule="atLeast"/>
        <w:ind w:left="-2" w:firstLine="0"/>
        <w:rPr>
          <w:rFonts w:ascii="Traditional Arabic" w:hAnsi="Traditional Arabic"/>
          <w:color w:val="auto"/>
          <w:rtl/>
          <w:lang w:eastAsia="en-US"/>
        </w:rPr>
      </w:pPr>
    </w:p>
    <w:p w14:paraId="27FBD97C" w14:textId="77777777" w:rsidR="00B5081C" w:rsidRDefault="00B5081C" w:rsidP="005F4A38">
      <w:pPr>
        <w:widowControl/>
        <w:tabs>
          <w:tab w:val="left" w:pos="565"/>
        </w:tabs>
        <w:spacing w:line="20" w:lineRule="atLeast"/>
        <w:ind w:left="-2" w:firstLine="0"/>
        <w:rPr>
          <w:rFonts w:ascii="Traditional Arabic" w:hAnsi="Traditional Arabic"/>
          <w:color w:val="auto"/>
          <w:rtl/>
          <w:lang w:eastAsia="en-US"/>
        </w:rPr>
      </w:pPr>
    </w:p>
    <w:p w14:paraId="03D325C5" w14:textId="77777777" w:rsidR="00DF26BB" w:rsidRDefault="00DF26BB" w:rsidP="005F4A38">
      <w:pPr>
        <w:widowControl/>
        <w:tabs>
          <w:tab w:val="left" w:pos="565"/>
        </w:tabs>
        <w:spacing w:line="20" w:lineRule="atLeast"/>
        <w:ind w:left="-2" w:firstLine="0"/>
        <w:rPr>
          <w:rFonts w:ascii="Traditional Arabic" w:hAnsi="Traditional Arabic"/>
          <w:color w:val="auto"/>
          <w:rtl/>
          <w:lang w:eastAsia="en-US"/>
        </w:rPr>
      </w:pPr>
    </w:p>
    <w:p w14:paraId="565CA120" w14:textId="77777777" w:rsidR="00DF26BB" w:rsidRDefault="00DF26BB" w:rsidP="005F4A38">
      <w:pPr>
        <w:widowControl/>
        <w:tabs>
          <w:tab w:val="left" w:pos="565"/>
        </w:tabs>
        <w:spacing w:line="20" w:lineRule="atLeast"/>
        <w:ind w:left="-2" w:firstLine="0"/>
        <w:rPr>
          <w:rFonts w:ascii="Traditional Arabic" w:hAnsi="Traditional Arabic"/>
          <w:color w:val="auto"/>
          <w:rtl/>
          <w:lang w:eastAsia="en-US"/>
        </w:rPr>
      </w:pPr>
    </w:p>
    <w:p w14:paraId="3A9E290F" w14:textId="77777777" w:rsidR="00DF26BB" w:rsidRDefault="00DF26BB" w:rsidP="005F4A38">
      <w:pPr>
        <w:widowControl/>
        <w:tabs>
          <w:tab w:val="left" w:pos="565"/>
        </w:tabs>
        <w:spacing w:line="20" w:lineRule="atLeast"/>
        <w:ind w:left="-2" w:firstLine="0"/>
        <w:rPr>
          <w:rFonts w:ascii="Traditional Arabic" w:hAnsi="Traditional Arabic"/>
          <w:color w:val="auto"/>
          <w:rtl/>
          <w:lang w:eastAsia="en-US"/>
        </w:rPr>
      </w:pPr>
    </w:p>
    <w:p w14:paraId="6099F585" w14:textId="77777777" w:rsidR="00B5081C" w:rsidRPr="00FB25CD" w:rsidRDefault="00B5081C" w:rsidP="005F4A38">
      <w:pPr>
        <w:widowControl/>
        <w:tabs>
          <w:tab w:val="left" w:pos="565"/>
        </w:tabs>
        <w:spacing w:line="20" w:lineRule="atLeast"/>
        <w:ind w:left="-2" w:firstLine="0"/>
        <w:rPr>
          <w:rFonts w:ascii="Traditional Arabic" w:hAnsi="Traditional Arabic"/>
          <w:color w:val="auto"/>
          <w:rtl/>
          <w:lang w:eastAsia="en-US"/>
        </w:rPr>
      </w:pPr>
    </w:p>
    <w:p w14:paraId="0D6CDDB0" w14:textId="77777777" w:rsidR="005508F8" w:rsidRPr="00B5081C" w:rsidRDefault="005508F8" w:rsidP="000D441E">
      <w:pPr>
        <w:widowControl/>
        <w:tabs>
          <w:tab w:val="left" w:pos="565"/>
        </w:tabs>
        <w:spacing w:line="20" w:lineRule="atLeast"/>
        <w:ind w:left="-2" w:firstLine="0"/>
        <w:rPr>
          <w:rFonts w:ascii="Traditional Arabic" w:hAnsi="Traditional Arabic"/>
          <w:b/>
          <w:bCs/>
          <w:color w:val="FF0000"/>
          <w:rtl/>
          <w:lang w:eastAsia="en-US"/>
        </w:rPr>
      </w:pPr>
      <w:r w:rsidRPr="00B5081C">
        <w:rPr>
          <w:rFonts w:ascii="Traditional Arabic" w:hAnsi="Traditional Arabic" w:hint="cs"/>
          <w:b/>
          <w:bCs/>
          <w:color w:val="FF0000"/>
          <w:rtl/>
          <w:lang w:eastAsia="en-US"/>
        </w:rPr>
        <w:t>التوجيه العقدي</w:t>
      </w:r>
      <w:r w:rsidR="00F93DFD" w:rsidRPr="00B5081C">
        <w:rPr>
          <w:rFonts w:ascii="Traditional Arabic" w:hAnsi="Traditional Arabic" w:hint="cs"/>
          <w:b/>
          <w:bCs/>
          <w:color w:val="FF0000"/>
          <w:rtl/>
          <w:lang w:eastAsia="en-US"/>
        </w:rPr>
        <w:t xml:space="preserve"> الصحيح</w:t>
      </w:r>
      <w:r w:rsidRPr="00B5081C">
        <w:rPr>
          <w:rFonts w:ascii="Traditional Arabic" w:hAnsi="Traditional Arabic" w:hint="cs"/>
          <w:b/>
          <w:bCs/>
          <w:color w:val="FF0000"/>
          <w:rtl/>
          <w:lang w:eastAsia="en-US"/>
        </w:rPr>
        <w:t xml:space="preserve"> لهذه النازلة </w:t>
      </w:r>
      <w:r w:rsidR="000D441E" w:rsidRPr="009073C8">
        <w:rPr>
          <w:rFonts w:ascii="Traditional Arabic" w:hAnsi="Traditional Arabic" w:hint="cs"/>
          <w:b/>
          <w:bCs/>
          <w:color w:val="FF0000"/>
          <w:rtl/>
          <w:lang w:eastAsia="en-US"/>
        </w:rPr>
        <w:t>كا</w:t>
      </w:r>
      <w:r w:rsidR="000D441E">
        <w:rPr>
          <w:rFonts w:ascii="Traditional Arabic" w:hAnsi="Traditional Arabic" w:hint="cs"/>
          <w:b/>
          <w:bCs/>
          <w:color w:val="FF0000"/>
          <w:rtl/>
          <w:lang w:eastAsia="en-US"/>
        </w:rPr>
        <w:t>لآتي</w:t>
      </w:r>
      <w:r w:rsidR="000D441E" w:rsidRPr="009073C8">
        <w:rPr>
          <w:rFonts w:ascii="Traditional Arabic" w:hAnsi="Traditional Arabic" w:hint="cs"/>
          <w:b/>
          <w:bCs/>
          <w:color w:val="FF0000"/>
          <w:rtl/>
          <w:lang w:eastAsia="en-US"/>
        </w:rPr>
        <w:t>:</w:t>
      </w:r>
    </w:p>
    <w:p w14:paraId="248171C5" w14:textId="77777777" w:rsidR="00566169" w:rsidRPr="00566169" w:rsidRDefault="00566169" w:rsidP="00CF2BB3">
      <w:pPr>
        <w:widowControl/>
        <w:spacing w:line="20" w:lineRule="atLeast"/>
        <w:ind w:left="-58" w:firstLine="0"/>
        <w:jc w:val="lowKashida"/>
        <w:rPr>
          <w:rFonts w:ascii="Traditional Arabic" w:hAnsi="Traditional Arabic"/>
          <w:color w:val="auto"/>
          <w:sz w:val="32"/>
          <w:szCs w:val="32"/>
          <w:rtl/>
          <w:lang w:eastAsia="en-US"/>
        </w:rPr>
      </w:pPr>
      <w:r w:rsidRPr="0033507B">
        <w:rPr>
          <w:rFonts w:ascii="Traditional Arabic" w:hAnsi="Traditional Arabic" w:hint="cs"/>
          <w:b/>
          <w:bCs/>
          <w:color w:val="FF0000"/>
          <w:rtl/>
          <w:lang w:eastAsia="en-US"/>
        </w:rPr>
        <w:t>أولاً:</w:t>
      </w:r>
      <w:r w:rsidRPr="0033507B">
        <w:rPr>
          <w:rFonts w:ascii="Traditional Arabic" w:hAnsi="Traditional Arabic" w:hint="cs"/>
          <w:color w:val="FF0000"/>
          <w:sz w:val="32"/>
          <w:szCs w:val="32"/>
          <w:rtl/>
          <w:lang w:eastAsia="en-US"/>
        </w:rPr>
        <w:t xml:space="preserve"> </w:t>
      </w:r>
      <w:r w:rsidRPr="00714AB9">
        <w:rPr>
          <w:rFonts w:ascii="Traditional Arabic" w:hAnsi="Traditional Arabic" w:hint="cs"/>
          <w:rtl/>
          <w:lang w:eastAsia="en-US"/>
        </w:rPr>
        <w:t xml:space="preserve">أن </w:t>
      </w:r>
      <w:r w:rsidR="00E0738D">
        <w:rPr>
          <w:rFonts w:ascii="Traditional Arabic" w:hAnsi="Traditional Arabic" w:hint="cs"/>
          <w:rtl/>
          <w:lang w:eastAsia="en-US"/>
        </w:rPr>
        <w:t>طريقة فعل هذه</w:t>
      </w:r>
      <w:r w:rsidRPr="00714AB9">
        <w:rPr>
          <w:rFonts w:ascii="Traditional Arabic" w:hAnsi="Traditional Arabic" w:hint="cs"/>
          <w:rtl/>
          <w:lang w:eastAsia="en-US"/>
        </w:rPr>
        <w:t xml:space="preserve"> الأدعية والأذكار مبتدعة في الدين وليس لها دليل يثبتها</w:t>
      </w:r>
      <w:r w:rsidR="001A33C0">
        <w:rPr>
          <w:rFonts w:ascii="Traditional Arabic" w:hAnsi="Traditional Arabic" w:hint="cs"/>
          <w:rtl/>
          <w:lang w:eastAsia="en-US"/>
        </w:rPr>
        <w:t xml:space="preserve"> أو يؤيدها</w:t>
      </w:r>
      <w:r w:rsidRPr="00714AB9">
        <w:rPr>
          <w:rFonts w:ascii="Traditional Arabic" w:hAnsi="Traditional Arabic"/>
          <w:rtl/>
          <w:lang w:eastAsia="en-US"/>
        </w:rPr>
        <w:t>،</w:t>
      </w:r>
      <w:r w:rsidRPr="00714AB9">
        <w:rPr>
          <w:rFonts w:ascii="Traditional Arabic" w:hAnsi="Traditional Arabic" w:hint="cs"/>
          <w:rtl/>
          <w:lang w:eastAsia="en-US"/>
        </w:rPr>
        <w:t xml:space="preserve"> </w:t>
      </w:r>
      <w:r w:rsidRPr="00714AB9">
        <w:rPr>
          <w:rFonts w:ascii="Traditional Arabic" w:hAnsi="Traditional Arabic" w:hint="cs"/>
          <w:color w:val="auto"/>
          <w:rtl/>
          <w:lang w:eastAsia="en-US"/>
        </w:rPr>
        <w:t xml:space="preserve">والله </w:t>
      </w:r>
      <w:r w:rsidRPr="00714AB9">
        <w:rPr>
          <w:rFonts w:ascii="Traditional Arabic" w:hAnsi="Traditional Arabic"/>
          <w:color w:val="auto"/>
          <w:rtl/>
          <w:lang w:eastAsia="en-US"/>
        </w:rPr>
        <w:t>سبحانه ب</w:t>
      </w:r>
      <w:r w:rsidR="00CF2BB3">
        <w:rPr>
          <w:rFonts w:ascii="Traditional Arabic" w:hAnsi="Traditional Arabic" w:hint="cs"/>
          <w:color w:val="auto"/>
          <w:rtl/>
          <w:lang w:eastAsia="en-US"/>
        </w:rPr>
        <w:t>ي</w:t>
      </w:r>
      <w:r w:rsidRPr="00714AB9">
        <w:rPr>
          <w:rFonts w:ascii="Traditional Arabic" w:hAnsi="Traditional Arabic"/>
          <w:color w:val="auto"/>
          <w:rtl/>
          <w:lang w:eastAsia="en-US"/>
        </w:rPr>
        <w:t>ن أنه قد أكمل الدين وأتم النعمة على المؤمنين</w:t>
      </w:r>
      <w:r w:rsidRPr="00714AB9">
        <w:rPr>
          <w:rFonts w:ascii="Traditional Arabic" w:hAnsi="Traditional Arabic" w:hint="cs"/>
          <w:color w:val="auto"/>
          <w:rtl/>
          <w:lang w:eastAsia="en-US"/>
        </w:rPr>
        <w:t xml:space="preserve"> كما</w:t>
      </w:r>
      <w:r w:rsidRPr="00714AB9">
        <w:rPr>
          <w:rFonts w:ascii="Traditional Arabic" w:hAnsi="Traditional Arabic"/>
          <w:color w:val="auto"/>
          <w:rtl/>
          <w:lang w:eastAsia="en-US"/>
        </w:rPr>
        <w:t xml:space="preserve"> </w:t>
      </w:r>
      <w:r w:rsidRPr="00714AB9">
        <w:rPr>
          <w:rFonts w:ascii="Traditional Arabic" w:hAnsi="Traditional Arabic" w:hint="cs"/>
          <w:color w:val="auto"/>
          <w:rtl/>
          <w:lang w:eastAsia="en-US"/>
        </w:rPr>
        <w:t xml:space="preserve">قال </w:t>
      </w:r>
      <w:r w:rsidRPr="00714AB9">
        <w:rPr>
          <w:rFonts w:ascii="Traditional Arabic" w:hAnsi="Traditional Arabic"/>
          <w:color w:val="auto"/>
          <w:rtl/>
          <w:lang w:eastAsia="en-US"/>
        </w:rPr>
        <w:t>سبحانه</w:t>
      </w:r>
      <w:r w:rsidRPr="00566169">
        <w:rPr>
          <w:rFonts w:ascii="Traditional Arabic" w:hAnsi="Traditional Arabic" w:hint="cs"/>
          <w:color w:val="auto"/>
          <w:sz w:val="32"/>
          <w:szCs w:val="32"/>
          <w:rtl/>
          <w:lang w:eastAsia="en-US"/>
        </w:rPr>
        <w:t xml:space="preserve">: </w:t>
      </w:r>
      <w:r w:rsidRPr="00B5081C">
        <w:rPr>
          <w:rFonts w:ascii="Traditional Arabic" w:hAnsi="Traditional Arabic"/>
          <w:color w:val="00B050"/>
          <w:sz w:val="24"/>
          <w:szCs w:val="24"/>
          <w:rtl/>
          <w:lang w:eastAsia="en-US"/>
        </w:rPr>
        <w:t>{</w:t>
      </w:r>
      <w:r w:rsidR="00CB3404" w:rsidRPr="00B5081C">
        <w:rPr>
          <w:color w:val="00B050"/>
          <w:sz w:val="24"/>
          <w:szCs w:val="24"/>
        </w:rPr>
        <w:sym w:font="HQPB5" w:char="F074"/>
      </w:r>
      <w:r w:rsidR="00CB3404" w:rsidRPr="00B5081C">
        <w:rPr>
          <w:color w:val="00B050"/>
          <w:sz w:val="24"/>
          <w:szCs w:val="24"/>
        </w:rPr>
        <w:sym w:font="HQPB2" w:char="F050"/>
      </w:r>
      <w:r w:rsidR="00CB3404" w:rsidRPr="00B5081C">
        <w:rPr>
          <w:color w:val="00B050"/>
          <w:sz w:val="24"/>
          <w:szCs w:val="24"/>
        </w:rPr>
        <w:sym w:font="HQPB4" w:char="F0F6"/>
      </w:r>
      <w:r w:rsidR="00CB3404" w:rsidRPr="00B5081C">
        <w:rPr>
          <w:color w:val="00B050"/>
          <w:sz w:val="24"/>
          <w:szCs w:val="24"/>
        </w:rPr>
        <w:sym w:font="HQPB2" w:char="F071"/>
      </w:r>
      <w:r w:rsidR="00CB3404" w:rsidRPr="00B5081C">
        <w:rPr>
          <w:color w:val="00B050"/>
          <w:sz w:val="24"/>
          <w:szCs w:val="24"/>
        </w:rPr>
        <w:sym w:font="HQPB5" w:char="F075"/>
      </w:r>
      <w:r w:rsidR="00CB3404" w:rsidRPr="00B5081C">
        <w:rPr>
          <w:color w:val="00B050"/>
          <w:sz w:val="24"/>
          <w:szCs w:val="24"/>
        </w:rPr>
        <w:sym w:font="HQPB2" w:char="F08B"/>
      </w:r>
      <w:r w:rsidR="00CB3404" w:rsidRPr="00B5081C">
        <w:rPr>
          <w:color w:val="00B050"/>
          <w:sz w:val="24"/>
          <w:szCs w:val="24"/>
        </w:rPr>
        <w:sym w:font="HQPB4" w:char="F0F8"/>
      </w:r>
      <w:r w:rsidR="00CB3404" w:rsidRPr="00B5081C">
        <w:rPr>
          <w:color w:val="00B050"/>
          <w:sz w:val="24"/>
          <w:szCs w:val="24"/>
        </w:rPr>
        <w:sym w:font="HQPB2" w:char="F039"/>
      </w:r>
      <w:r w:rsidR="00CB3404" w:rsidRPr="00B5081C">
        <w:rPr>
          <w:color w:val="00B050"/>
          <w:sz w:val="24"/>
          <w:szCs w:val="24"/>
        </w:rPr>
        <w:sym w:font="HQPB5" w:char="F024"/>
      </w:r>
      <w:r w:rsidR="00CB3404" w:rsidRPr="00B5081C">
        <w:rPr>
          <w:color w:val="00B050"/>
          <w:sz w:val="24"/>
          <w:szCs w:val="24"/>
        </w:rPr>
        <w:sym w:font="HQPB1" w:char="F023"/>
      </w:r>
      <w:r w:rsidR="00CB3404" w:rsidRPr="00B5081C">
        <w:rPr>
          <w:color w:val="00B050"/>
          <w:sz w:val="24"/>
          <w:szCs w:val="24"/>
          <w:rtl/>
        </w:rPr>
        <w:t xml:space="preserve"> </w:t>
      </w:r>
      <w:r w:rsidR="00CB3404" w:rsidRPr="00B5081C">
        <w:rPr>
          <w:color w:val="00B050"/>
          <w:sz w:val="24"/>
          <w:szCs w:val="24"/>
        </w:rPr>
        <w:sym w:font="HQPB4" w:char="F0E0"/>
      </w:r>
      <w:r w:rsidR="00CB3404" w:rsidRPr="00B5081C">
        <w:rPr>
          <w:color w:val="00B050"/>
          <w:sz w:val="24"/>
          <w:szCs w:val="24"/>
        </w:rPr>
        <w:sym w:font="HQPB1" w:char="F04D"/>
      </w:r>
      <w:r w:rsidR="00CB3404" w:rsidRPr="00B5081C">
        <w:rPr>
          <w:color w:val="00B050"/>
          <w:sz w:val="24"/>
          <w:szCs w:val="24"/>
        </w:rPr>
        <w:sym w:font="HQPB4" w:char="F0F9"/>
      </w:r>
      <w:r w:rsidR="00CB3404" w:rsidRPr="00B5081C">
        <w:rPr>
          <w:color w:val="00B050"/>
          <w:sz w:val="24"/>
          <w:szCs w:val="24"/>
        </w:rPr>
        <w:sym w:font="HQPB2" w:char="F03D"/>
      </w:r>
      <w:r w:rsidR="00CB3404" w:rsidRPr="00B5081C">
        <w:rPr>
          <w:color w:val="00B050"/>
          <w:sz w:val="24"/>
          <w:szCs w:val="24"/>
        </w:rPr>
        <w:sym w:font="HQPB5" w:char="F079"/>
      </w:r>
      <w:r w:rsidR="00CB3404" w:rsidRPr="00B5081C">
        <w:rPr>
          <w:color w:val="00B050"/>
          <w:sz w:val="24"/>
          <w:szCs w:val="24"/>
        </w:rPr>
        <w:sym w:font="HQPB2" w:char="F04A"/>
      </w:r>
      <w:r w:rsidR="00CB3404" w:rsidRPr="00B5081C">
        <w:rPr>
          <w:color w:val="00B050"/>
          <w:sz w:val="24"/>
          <w:szCs w:val="24"/>
        </w:rPr>
        <w:sym w:font="HQPB4" w:char="F0F8"/>
      </w:r>
      <w:r w:rsidR="00CB3404" w:rsidRPr="00B5081C">
        <w:rPr>
          <w:color w:val="00B050"/>
          <w:sz w:val="24"/>
          <w:szCs w:val="24"/>
        </w:rPr>
        <w:sym w:font="HQPB2" w:char="F02E"/>
      </w:r>
      <w:r w:rsidR="00CB3404" w:rsidRPr="00B5081C">
        <w:rPr>
          <w:color w:val="00B050"/>
          <w:sz w:val="24"/>
          <w:szCs w:val="24"/>
        </w:rPr>
        <w:sym w:font="HQPB5" w:char="F072"/>
      </w:r>
      <w:r w:rsidR="00CB3404" w:rsidRPr="00B5081C">
        <w:rPr>
          <w:color w:val="00B050"/>
          <w:sz w:val="24"/>
          <w:szCs w:val="24"/>
        </w:rPr>
        <w:sym w:font="HQPB1" w:char="F026"/>
      </w:r>
      <w:r w:rsidR="00CB3404" w:rsidRPr="00B5081C">
        <w:rPr>
          <w:color w:val="00B050"/>
          <w:sz w:val="24"/>
          <w:szCs w:val="24"/>
          <w:rtl/>
        </w:rPr>
        <w:t xml:space="preserve"> </w:t>
      </w:r>
      <w:r w:rsidR="00CB3404" w:rsidRPr="00B5081C">
        <w:rPr>
          <w:color w:val="00B050"/>
          <w:sz w:val="24"/>
          <w:szCs w:val="24"/>
        </w:rPr>
        <w:sym w:font="HQPB4" w:char="F0F6"/>
      </w:r>
      <w:r w:rsidR="00CB3404" w:rsidRPr="00B5081C">
        <w:rPr>
          <w:color w:val="00B050"/>
          <w:sz w:val="24"/>
          <w:szCs w:val="24"/>
        </w:rPr>
        <w:sym w:font="HQPB2" w:char="F04E"/>
      </w:r>
      <w:r w:rsidR="00CB3404" w:rsidRPr="00B5081C">
        <w:rPr>
          <w:color w:val="00B050"/>
          <w:sz w:val="24"/>
          <w:szCs w:val="24"/>
        </w:rPr>
        <w:sym w:font="HQPB4" w:char="F0E4"/>
      </w:r>
      <w:r w:rsidR="00CB3404" w:rsidRPr="00B5081C">
        <w:rPr>
          <w:color w:val="00B050"/>
          <w:sz w:val="24"/>
          <w:szCs w:val="24"/>
        </w:rPr>
        <w:sym w:font="HQPB2" w:char="F033"/>
      </w:r>
      <w:r w:rsidR="00CB3404" w:rsidRPr="00B5081C">
        <w:rPr>
          <w:color w:val="00B050"/>
          <w:sz w:val="24"/>
          <w:szCs w:val="24"/>
        </w:rPr>
        <w:sym w:font="HQPB5" w:char="F073"/>
      </w:r>
      <w:r w:rsidR="00CB3404" w:rsidRPr="00B5081C">
        <w:rPr>
          <w:color w:val="00B050"/>
          <w:sz w:val="24"/>
          <w:szCs w:val="24"/>
        </w:rPr>
        <w:sym w:font="HQPB2" w:char="F039"/>
      </w:r>
      <w:r w:rsidR="00CB3404" w:rsidRPr="00B5081C">
        <w:rPr>
          <w:color w:val="00B050"/>
          <w:sz w:val="24"/>
          <w:szCs w:val="24"/>
          <w:rtl/>
        </w:rPr>
        <w:t xml:space="preserve"> </w:t>
      </w:r>
      <w:r w:rsidR="00CB3404" w:rsidRPr="00B5081C">
        <w:rPr>
          <w:color w:val="00B050"/>
          <w:sz w:val="24"/>
          <w:szCs w:val="24"/>
        </w:rPr>
        <w:sym w:font="HQPB4" w:char="F0F6"/>
      </w:r>
      <w:r w:rsidR="00CB3404" w:rsidRPr="00B5081C">
        <w:rPr>
          <w:color w:val="00B050"/>
          <w:sz w:val="24"/>
          <w:szCs w:val="24"/>
        </w:rPr>
        <w:sym w:font="HQPB2" w:char="F04E"/>
      </w:r>
      <w:r w:rsidR="00CB3404" w:rsidRPr="00B5081C">
        <w:rPr>
          <w:color w:val="00B050"/>
          <w:sz w:val="24"/>
          <w:szCs w:val="24"/>
        </w:rPr>
        <w:sym w:font="HQPB4" w:char="F0E4"/>
      </w:r>
      <w:r w:rsidR="00CB3404" w:rsidRPr="00B5081C">
        <w:rPr>
          <w:color w:val="00B050"/>
          <w:sz w:val="24"/>
          <w:szCs w:val="24"/>
        </w:rPr>
        <w:sym w:font="HQPB2" w:char="F033"/>
      </w:r>
      <w:r w:rsidR="00CB3404" w:rsidRPr="00B5081C">
        <w:rPr>
          <w:color w:val="00B050"/>
          <w:sz w:val="24"/>
          <w:szCs w:val="24"/>
        </w:rPr>
        <w:sym w:font="HQPB5" w:char="F06F"/>
      </w:r>
      <w:r w:rsidR="00CB3404" w:rsidRPr="00B5081C">
        <w:rPr>
          <w:color w:val="00B050"/>
          <w:sz w:val="24"/>
          <w:szCs w:val="24"/>
        </w:rPr>
        <w:sym w:font="HQPB2" w:char="F059"/>
      </w:r>
      <w:r w:rsidR="00CB3404" w:rsidRPr="00B5081C">
        <w:rPr>
          <w:color w:val="00B050"/>
          <w:sz w:val="24"/>
          <w:szCs w:val="24"/>
        </w:rPr>
        <w:sym w:font="HQPB2" w:char="F083"/>
      </w:r>
      <w:r w:rsidR="00CB3404" w:rsidRPr="00B5081C">
        <w:rPr>
          <w:color w:val="00B050"/>
          <w:sz w:val="24"/>
          <w:szCs w:val="24"/>
        </w:rPr>
        <w:sym w:font="HQPB4" w:char="F0CF"/>
      </w:r>
      <w:r w:rsidR="00CB3404" w:rsidRPr="00B5081C">
        <w:rPr>
          <w:color w:val="00B050"/>
          <w:sz w:val="24"/>
          <w:szCs w:val="24"/>
        </w:rPr>
        <w:sym w:font="HQPB1" w:char="F08A"/>
      </w:r>
      <w:r w:rsidR="00CB3404" w:rsidRPr="00B5081C">
        <w:rPr>
          <w:color w:val="00B050"/>
          <w:sz w:val="24"/>
          <w:szCs w:val="24"/>
          <w:rtl/>
        </w:rPr>
        <w:t xml:space="preserve"> </w:t>
      </w:r>
      <w:r w:rsidR="00CB3404" w:rsidRPr="00B5081C">
        <w:rPr>
          <w:color w:val="00B050"/>
          <w:sz w:val="24"/>
          <w:szCs w:val="24"/>
        </w:rPr>
        <w:sym w:font="HQPB4" w:char="F0E0"/>
      </w:r>
      <w:r w:rsidR="00CB3404" w:rsidRPr="00B5081C">
        <w:rPr>
          <w:color w:val="00B050"/>
          <w:sz w:val="24"/>
          <w:szCs w:val="24"/>
        </w:rPr>
        <w:sym w:font="HQPB1" w:char="F04D"/>
      </w:r>
      <w:r w:rsidR="00CB3404" w:rsidRPr="00B5081C">
        <w:rPr>
          <w:color w:val="00B050"/>
          <w:sz w:val="24"/>
          <w:szCs w:val="24"/>
        </w:rPr>
        <w:sym w:font="HQPB4" w:char="F0F4"/>
      </w:r>
      <w:r w:rsidR="00CB3404" w:rsidRPr="00B5081C">
        <w:rPr>
          <w:color w:val="00B050"/>
          <w:sz w:val="24"/>
          <w:szCs w:val="24"/>
        </w:rPr>
        <w:sym w:font="HQPB2" w:char="F04A"/>
      </w:r>
      <w:r w:rsidR="00CB3404" w:rsidRPr="00B5081C">
        <w:rPr>
          <w:color w:val="00B050"/>
          <w:sz w:val="24"/>
          <w:szCs w:val="24"/>
        </w:rPr>
        <w:sym w:font="HQPB5" w:char="F06F"/>
      </w:r>
      <w:r w:rsidR="00CB3404" w:rsidRPr="00B5081C">
        <w:rPr>
          <w:color w:val="00B050"/>
          <w:sz w:val="24"/>
          <w:szCs w:val="24"/>
        </w:rPr>
        <w:sym w:font="HQPB2" w:char="F0FF"/>
      </w:r>
      <w:r w:rsidR="00CB3404" w:rsidRPr="00B5081C">
        <w:rPr>
          <w:color w:val="00B050"/>
          <w:sz w:val="24"/>
          <w:szCs w:val="24"/>
        </w:rPr>
        <w:sym w:font="HQPB4" w:char="F0F8"/>
      </w:r>
      <w:r w:rsidR="00CB3404" w:rsidRPr="00B5081C">
        <w:rPr>
          <w:color w:val="00B050"/>
          <w:sz w:val="24"/>
          <w:szCs w:val="24"/>
        </w:rPr>
        <w:sym w:font="HQPB1" w:char="F043"/>
      </w:r>
      <w:r w:rsidR="00CB3404" w:rsidRPr="00B5081C">
        <w:rPr>
          <w:color w:val="00B050"/>
          <w:sz w:val="24"/>
          <w:szCs w:val="24"/>
        </w:rPr>
        <w:sym w:font="HQPB5" w:char="F072"/>
      </w:r>
      <w:r w:rsidR="00CB3404" w:rsidRPr="00B5081C">
        <w:rPr>
          <w:color w:val="00B050"/>
          <w:sz w:val="24"/>
          <w:szCs w:val="24"/>
        </w:rPr>
        <w:sym w:font="HQPB1" w:char="F026"/>
      </w:r>
      <w:r w:rsidR="00CB3404" w:rsidRPr="00B5081C">
        <w:rPr>
          <w:color w:val="00B050"/>
          <w:sz w:val="24"/>
          <w:szCs w:val="24"/>
        </w:rPr>
        <w:sym w:font="HQPB5" w:char="F075"/>
      </w:r>
      <w:r w:rsidR="00CB3404" w:rsidRPr="00B5081C">
        <w:rPr>
          <w:color w:val="00B050"/>
          <w:sz w:val="24"/>
          <w:szCs w:val="24"/>
        </w:rPr>
        <w:sym w:font="HQPB2" w:char="F072"/>
      </w:r>
      <w:r w:rsidR="00CB3404" w:rsidRPr="00B5081C">
        <w:rPr>
          <w:color w:val="00B050"/>
          <w:sz w:val="24"/>
          <w:szCs w:val="24"/>
          <w:rtl/>
        </w:rPr>
        <w:t xml:space="preserve"> </w:t>
      </w:r>
      <w:r w:rsidR="00CB3404" w:rsidRPr="00B5081C">
        <w:rPr>
          <w:color w:val="00B050"/>
          <w:sz w:val="24"/>
          <w:szCs w:val="24"/>
        </w:rPr>
        <w:sym w:font="HQPB4" w:char="F0F6"/>
      </w:r>
      <w:r w:rsidR="00CB3404" w:rsidRPr="00B5081C">
        <w:rPr>
          <w:color w:val="00B050"/>
          <w:sz w:val="24"/>
          <w:szCs w:val="24"/>
        </w:rPr>
        <w:sym w:font="HQPB2" w:char="F04E"/>
      </w:r>
      <w:r w:rsidR="00CB3404" w:rsidRPr="00B5081C">
        <w:rPr>
          <w:color w:val="00B050"/>
          <w:sz w:val="24"/>
          <w:szCs w:val="24"/>
        </w:rPr>
        <w:sym w:font="HQPB4" w:char="F0E4"/>
      </w:r>
      <w:r w:rsidR="00CB3404" w:rsidRPr="00B5081C">
        <w:rPr>
          <w:color w:val="00B050"/>
          <w:sz w:val="24"/>
          <w:szCs w:val="24"/>
        </w:rPr>
        <w:sym w:font="HQPB2" w:char="F033"/>
      </w:r>
      <w:r w:rsidR="00CB3404" w:rsidRPr="00B5081C">
        <w:rPr>
          <w:color w:val="00B050"/>
          <w:sz w:val="24"/>
          <w:szCs w:val="24"/>
        </w:rPr>
        <w:sym w:font="HQPB4" w:char="F0F8"/>
      </w:r>
      <w:r w:rsidR="00CB3404" w:rsidRPr="00B5081C">
        <w:rPr>
          <w:color w:val="00B050"/>
          <w:sz w:val="24"/>
          <w:szCs w:val="24"/>
        </w:rPr>
        <w:sym w:font="HQPB2" w:char="F08B"/>
      </w:r>
      <w:r w:rsidR="00CB3404" w:rsidRPr="00B5081C">
        <w:rPr>
          <w:color w:val="00B050"/>
          <w:sz w:val="24"/>
          <w:szCs w:val="24"/>
        </w:rPr>
        <w:sym w:font="HQPB5" w:char="F06E"/>
      </w:r>
      <w:r w:rsidR="00CB3404" w:rsidRPr="00B5081C">
        <w:rPr>
          <w:color w:val="00B050"/>
          <w:sz w:val="24"/>
          <w:szCs w:val="24"/>
        </w:rPr>
        <w:sym w:font="HQPB2" w:char="F03D"/>
      </w:r>
      <w:r w:rsidR="00CB3404" w:rsidRPr="00B5081C">
        <w:rPr>
          <w:color w:val="00B050"/>
          <w:sz w:val="24"/>
          <w:szCs w:val="24"/>
        </w:rPr>
        <w:sym w:font="HQPB5" w:char="F074"/>
      </w:r>
      <w:r w:rsidR="00CB3404" w:rsidRPr="00B5081C">
        <w:rPr>
          <w:color w:val="00B050"/>
          <w:sz w:val="24"/>
          <w:szCs w:val="24"/>
        </w:rPr>
        <w:sym w:font="HQPB1" w:char="F0E6"/>
      </w:r>
      <w:r w:rsidR="00CB3404" w:rsidRPr="00B5081C">
        <w:rPr>
          <w:color w:val="00B050"/>
          <w:sz w:val="24"/>
          <w:szCs w:val="24"/>
          <w:rtl/>
        </w:rPr>
        <w:t xml:space="preserve"> </w:t>
      </w:r>
      <w:r w:rsidR="00CB3404" w:rsidRPr="00B5081C">
        <w:rPr>
          <w:color w:val="00B050"/>
          <w:sz w:val="24"/>
          <w:szCs w:val="24"/>
        </w:rPr>
        <w:sym w:font="HQPB2" w:char="F0D3"/>
      </w:r>
      <w:r w:rsidR="00CB3404" w:rsidRPr="00B5081C">
        <w:rPr>
          <w:color w:val="00B050"/>
          <w:sz w:val="24"/>
          <w:szCs w:val="24"/>
        </w:rPr>
        <w:sym w:font="HQPB4" w:char="F0C9"/>
      </w:r>
      <w:r w:rsidR="00CB3404" w:rsidRPr="00B5081C">
        <w:rPr>
          <w:color w:val="00B050"/>
          <w:sz w:val="24"/>
          <w:szCs w:val="24"/>
        </w:rPr>
        <w:sym w:font="HQPB1" w:char="F04C"/>
      </w:r>
      <w:r w:rsidR="00CB3404" w:rsidRPr="00B5081C">
        <w:rPr>
          <w:color w:val="00B050"/>
          <w:sz w:val="24"/>
          <w:szCs w:val="24"/>
        </w:rPr>
        <w:sym w:font="HQPB5" w:char="F079"/>
      </w:r>
      <w:r w:rsidR="00CB3404" w:rsidRPr="00B5081C">
        <w:rPr>
          <w:color w:val="00B050"/>
          <w:sz w:val="24"/>
          <w:szCs w:val="24"/>
        </w:rPr>
        <w:sym w:font="HQPB2" w:char="F04A"/>
      </w:r>
      <w:r w:rsidR="00CB3404" w:rsidRPr="00B5081C">
        <w:rPr>
          <w:color w:val="00B050"/>
          <w:sz w:val="24"/>
          <w:szCs w:val="24"/>
        </w:rPr>
        <w:sym w:font="HQPB4" w:char="F0F7"/>
      </w:r>
      <w:r w:rsidR="00CB3404" w:rsidRPr="00B5081C">
        <w:rPr>
          <w:color w:val="00B050"/>
          <w:sz w:val="24"/>
          <w:szCs w:val="24"/>
        </w:rPr>
        <w:sym w:font="HQPB1" w:char="F0E8"/>
      </w:r>
      <w:r w:rsidR="00CB3404" w:rsidRPr="00B5081C">
        <w:rPr>
          <w:color w:val="00B050"/>
          <w:sz w:val="24"/>
          <w:szCs w:val="24"/>
        </w:rPr>
        <w:sym w:font="HQPB4" w:char="F0CF"/>
      </w:r>
      <w:r w:rsidR="00CB3404" w:rsidRPr="00B5081C">
        <w:rPr>
          <w:color w:val="00B050"/>
          <w:sz w:val="24"/>
          <w:szCs w:val="24"/>
        </w:rPr>
        <w:sym w:font="HQPB2" w:char="F052"/>
      </w:r>
      <w:r w:rsidR="00CB3404" w:rsidRPr="00B5081C">
        <w:rPr>
          <w:color w:val="00B050"/>
          <w:sz w:val="24"/>
          <w:szCs w:val="24"/>
          <w:rtl/>
        </w:rPr>
        <w:t xml:space="preserve"> </w:t>
      </w:r>
      <w:r w:rsidR="00CB3404" w:rsidRPr="00B5081C">
        <w:rPr>
          <w:color w:val="00B050"/>
          <w:sz w:val="24"/>
          <w:szCs w:val="24"/>
        </w:rPr>
        <w:lastRenderedPageBreak/>
        <w:sym w:font="HQPB4" w:char="F0E0"/>
      </w:r>
      <w:r w:rsidR="00CB3404" w:rsidRPr="00B5081C">
        <w:rPr>
          <w:color w:val="00B050"/>
          <w:sz w:val="24"/>
          <w:szCs w:val="24"/>
        </w:rPr>
        <w:sym w:font="HQPB1" w:char="F04D"/>
      </w:r>
      <w:r w:rsidR="00CB3404" w:rsidRPr="00B5081C">
        <w:rPr>
          <w:color w:val="00B050"/>
          <w:sz w:val="24"/>
          <w:szCs w:val="24"/>
        </w:rPr>
        <w:sym w:font="HQPB2" w:char="F08A"/>
      </w:r>
      <w:r w:rsidR="00CB3404" w:rsidRPr="00B5081C">
        <w:rPr>
          <w:color w:val="00B050"/>
          <w:sz w:val="24"/>
          <w:szCs w:val="24"/>
        </w:rPr>
        <w:sym w:font="HQPB4" w:char="F0C5"/>
      </w:r>
      <w:r w:rsidR="00CB3404" w:rsidRPr="00B5081C">
        <w:rPr>
          <w:color w:val="00B050"/>
          <w:sz w:val="24"/>
          <w:szCs w:val="24"/>
        </w:rPr>
        <w:sym w:font="HQPB1" w:char="F0CA"/>
      </w:r>
      <w:r w:rsidR="00CB3404" w:rsidRPr="00B5081C">
        <w:rPr>
          <w:color w:val="00B050"/>
          <w:sz w:val="24"/>
          <w:szCs w:val="24"/>
        </w:rPr>
        <w:sym w:font="HQPB5" w:char="F075"/>
      </w:r>
      <w:r w:rsidR="00CB3404" w:rsidRPr="00B5081C">
        <w:rPr>
          <w:color w:val="00B050"/>
          <w:sz w:val="24"/>
          <w:szCs w:val="24"/>
        </w:rPr>
        <w:sym w:font="HQPB1" w:char="F091"/>
      </w:r>
      <w:r w:rsidR="00CB3404" w:rsidRPr="00B5081C">
        <w:rPr>
          <w:color w:val="00B050"/>
          <w:sz w:val="24"/>
          <w:szCs w:val="24"/>
        </w:rPr>
        <w:sym w:font="HQPB5" w:char="F075"/>
      </w:r>
      <w:r w:rsidR="00CB3404" w:rsidRPr="00B5081C">
        <w:rPr>
          <w:color w:val="00B050"/>
          <w:sz w:val="24"/>
          <w:szCs w:val="24"/>
        </w:rPr>
        <w:sym w:font="HQPB2" w:char="F072"/>
      </w:r>
      <w:r w:rsidR="00CB3404" w:rsidRPr="00B5081C">
        <w:rPr>
          <w:color w:val="00B050"/>
          <w:sz w:val="24"/>
          <w:szCs w:val="24"/>
          <w:rtl/>
        </w:rPr>
        <w:t xml:space="preserve"> </w:t>
      </w:r>
      <w:r w:rsidR="00CB3404" w:rsidRPr="00B5081C">
        <w:rPr>
          <w:color w:val="00B050"/>
          <w:sz w:val="24"/>
          <w:szCs w:val="24"/>
        </w:rPr>
        <w:sym w:font="HQPB4" w:char="F0E3"/>
      </w:r>
      <w:r w:rsidR="00CB3404" w:rsidRPr="00B5081C">
        <w:rPr>
          <w:color w:val="00B050"/>
          <w:sz w:val="24"/>
          <w:szCs w:val="24"/>
        </w:rPr>
        <w:sym w:font="HQPB2" w:char="F04E"/>
      </w:r>
      <w:r w:rsidR="00CB3404" w:rsidRPr="00B5081C">
        <w:rPr>
          <w:color w:val="00B050"/>
          <w:sz w:val="24"/>
          <w:szCs w:val="24"/>
        </w:rPr>
        <w:sym w:font="HQPB4" w:char="F0E4"/>
      </w:r>
      <w:r w:rsidR="00CB3404" w:rsidRPr="00B5081C">
        <w:rPr>
          <w:color w:val="00B050"/>
          <w:sz w:val="24"/>
          <w:szCs w:val="24"/>
        </w:rPr>
        <w:sym w:font="HQPB2" w:char="F033"/>
      </w:r>
      <w:r w:rsidR="00CB3404" w:rsidRPr="00B5081C">
        <w:rPr>
          <w:color w:val="00B050"/>
          <w:sz w:val="24"/>
          <w:szCs w:val="24"/>
        </w:rPr>
        <w:sym w:font="HQPB5" w:char="F073"/>
      </w:r>
      <w:r w:rsidR="00CB3404" w:rsidRPr="00B5081C">
        <w:rPr>
          <w:color w:val="00B050"/>
          <w:sz w:val="24"/>
          <w:szCs w:val="24"/>
        </w:rPr>
        <w:sym w:font="HQPB2" w:char="F039"/>
      </w:r>
      <w:r w:rsidR="00CB3404" w:rsidRPr="00B5081C">
        <w:rPr>
          <w:color w:val="00B050"/>
          <w:sz w:val="24"/>
          <w:szCs w:val="24"/>
          <w:rtl/>
        </w:rPr>
        <w:t xml:space="preserve"> </w:t>
      </w:r>
      <w:r w:rsidR="00CB3404" w:rsidRPr="00B5081C">
        <w:rPr>
          <w:color w:val="00B050"/>
          <w:sz w:val="24"/>
          <w:szCs w:val="24"/>
        </w:rPr>
        <w:sym w:font="HQPB5" w:char="F07A"/>
      </w:r>
      <w:r w:rsidR="00CB3404" w:rsidRPr="00B5081C">
        <w:rPr>
          <w:color w:val="00B050"/>
          <w:sz w:val="24"/>
          <w:szCs w:val="24"/>
        </w:rPr>
        <w:sym w:font="HQPB2" w:char="F04E"/>
      </w:r>
      <w:r w:rsidR="00CB3404" w:rsidRPr="00B5081C">
        <w:rPr>
          <w:color w:val="00B050"/>
          <w:sz w:val="24"/>
          <w:szCs w:val="24"/>
        </w:rPr>
        <w:sym w:font="HQPB2" w:char="F0BB"/>
      </w:r>
      <w:r w:rsidR="00CB3404" w:rsidRPr="00B5081C">
        <w:rPr>
          <w:color w:val="00B050"/>
          <w:sz w:val="24"/>
          <w:szCs w:val="24"/>
        </w:rPr>
        <w:sym w:font="HQPB5" w:char="F06E"/>
      </w:r>
      <w:r w:rsidR="00CB3404" w:rsidRPr="00B5081C">
        <w:rPr>
          <w:color w:val="00B050"/>
          <w:sz w:val="24"/>
          <w:szCs w:val="24"/>
        </w:rPr>
        <w:sym w:font="HQPB2" w:char="F03D"/>
      </w:r>
      <w:r w:rsidR="00CB3404" w:rsidRPr="00B5081C">
        <w:rPr>
          <w:color w:val="00B050"/>
          <w:sz w:val="24"/>
          <w:szCs w:val="24"/>
        </w:rPr>
        <w:sym w:font="HQPB4" w:char="F0F3"/>
      </w:r>
      <w:r w:rsidR="00CB3404" w:rsidRPr="00B5081C">
        <w:rPr>
          <w:color w:val="00B050"/>
          <w:sz w:val="24"/>
          <w:szCs w:val="24"/>
        </w:rPr>
        <w:sym w:font="HQPB1" w:char="F099"/>
      </w:r>
      <w:r w:rsidR="00CB3404" w:rsidRPr="00B5081C">
        <w:rPr>
          <w:color w:val="00B050"/>
          <w:sz w:val="24"/>
          <w:szCs w:val="24"/>
        </w:rPr>
        <w:sym w:font="HQPB5" w:char="F04D"/>
      </w:r>
      <w:r w:rsidR="00CB3404" w:rsidRPr="00B5081C">
        <w:rPr>
          <w:color w:val="00B050"/>
          <w:sz w:val="24"/>
          <w:szCs w:val="24"/>
        </w:rPr>
        <w:sym w:font="HQPB2" w:char="F07D"/>
      </w:r>
      <w:r w:rsidR="00CB3404" w:rsidRPr="00B5081C">
        <w:rPr>
          <w:color w:val="00B050"/>
          <w:sz w:val="24"/>
          <w:szCs w:val="24"/>
        </w:rPr>
        <w:sym w:font="HQPB5" w:char="F024"/>
      </w:r>
      <w:r w:rsidR="00CB3404" w:rsidRPr="00B5081C">
        <w:rPr>
          <w:color w:val="00B050"/>
          <w:sz w:val="24"/>
          <w:szCs w:val="24"/>
        </w:rPr>
        <w:sym w:font="HQPB1" w:char="F023"/>
      </w:r>
      <w:r w:rsidR="00CB3404" w:rsidRPr="00B5081C">
        <w:rPr>
          <w:color w:val="00B050"/>
          <w:sz w:val="24"/>
          <w:szCs w:val="24"/>
          <w:rtl/>
        </w:rPr>
        <w:t xml:space="preserve"> </w:t>
      </w:r>
      <w:r w:rsidR="00CB3404" w:rsidRPr="00B5081C">
        <w:rPr>
          <w:color w:val="00B050"/>
          <w:sz w:val="24"/>
          <w:szCs w:val="24"/>
        </w:rPr>
        <w:sym w:font="HQPB1" w:char="F024"/>
      </w:r>
      <w:r w:rsidR="00CB3404" w:rsidRPr="00B5081C">
        <w:rPr>
          <w:color w:val="00B050"/>
          <w:sz w:val="24"/>
          <w:szCs w:val="24"/>
        </w:rPr>
        <w:sym w:font="HQPB4" w:char="F059"/>
      </w:r>
      <w:r w:rsidR="00CB3404" w:rsidRPr="00B5081C">
        <w:rPr>
          <w:color w:val="00B050"/>
          <w:sz w:val="24"/>
          <w:szCs w:val="24"/>
        </w:rPr>
        <w:sym w:font="HQPB2" w:char="F059"/>
      </w:r>
      <w:r w:rsidR="00CB3404" w:rsidRPr="00B5081C">
        <w:rPr>
          <w:color w:val="00B050"/>
          <w:sz w:val="24"/>
          <w:szCs w:val="24"/>
        </w:rPr>
        <w:sym w:font="HQPB2" w:char="F083"/>
      </w:r>
      <w:r w:rsidR="00CB3404" w:rsidRPr="00B5081C">
        <w:rPr>
          <w:color w:val="00B050"/>
          <w:sz w:val="24"/>
          <w:szCs w:val="24"/>
        </w:rPr>
        <w:sym w:font="HQPB4" w:char="F0CF"/>
      </w:r>
      <w:r w:rsidR="00CB3404" w:rsidRPr="00B5081C">
        <w:rPr>
          <w:color w:val="00B050"/>
          <w:sz w:val="24"/>
          <w:szCs w:val="24"/>
        </w:rPr>
        <w:sym w:font="HQPB1" w:char="F08A"/>
      </w:r>
      <w:r w:rsidR="00CB3404" w:rsidRPr="00B5081C">
        <w:rPr>
          <w:color w:val="00B050"/>
          <w:sz w:val="24"/>
          <w:szCs w:val="24"/>
          <w:rtl/>
        </w:rPr>
        <w:t xml:space="preserve"> </w:t>
      </w:r>
      <w:r w:rsidRPr="00B5081C">
        <w:rPr>
          <w:rFonts w:ascii="Traditional Arabic" w:hAnsi="Traditional Arabic"/>
          <w:color w:val="00B050"/>
          <w:sz w:val="24"/>
          <w:szCs w:val="24"/>
          <w:rtl/>
          <w:lang w:eastAsia="en-US"/>
        </w:rPr>
        <w:t>}</w:t>
      </w:r>
      <w:r w:rsidRPr="00B5081C">
        <w:rPr>
          <w:rFonts w:ascii="Traditional Arabic" w:hAnsi="Traditional Arabic"/>
          <w:color w:val="00B050"/>
          <w:sz w:val="32"/>
          <w:szCs w:val="32"/>
          <w:rtl/>
          <w:lang w:eastAsia="en-US"/>
        </w:rPr>
        <w:t xml:space="preserve"> [المائدة: 3]</w:t>
      </w:r>
      <w:r w:rsidRPr="00566169">
        <w:rPr>
          <w:rFonts w:ascii="Traditional Arabic" w:hAnsi="Traditional Arabic" w:hint="cs"/>
          <w:color w:val="auto"/>
          <w:sz w:val="32"/>
          <w:szCs w:val="32"/>
          <w:rtl/>
          <w:lang w:eastAsia="en-US"/>
        </w:rPr>
        <w:t xml:space="preserve">, </w:t>
      </w:r>
      <w:r w:rsidRPr="00714AB9">
        <w:rPr>
          <w:rFonts w:ascii="Traditional Arabic" w:hAnsi="Traditional Arabic" w:hint="cs"/>
          <w:color w:val="auto"/>
          <w:rtl/>
          <w:lang w:eastAsia="en-US"/>
        </w:rPr>
        <w:t xml:space="preserve">أي: </w:t>
      </w:r>
      <w:r w:rsidRPr="00714AB9">
        <w:rPr>
          <w:rFonts w:ascii="Traditional Arabic" w:hAnsi="Traditional Arabic"/>
          <w:rtl/>
          <w:lang w:eastAsia="en-US"/>
        </w:rPr>
        <w:t>أكملت لكم أيها المؤمنون، فرائضي عليكم وحدودي، وأمري إياكم ونهيي، وحلالي وحرامي، وتنزيلي من ذلك ما أنزلت منه في كتابي، وتبياني ما بيَّنت لكم منه بوحيي على لسان رسولي، والأدلة التي نصبتُها لكم على جميع ما بكم الحاجة إليه من أمر دينكم، فأتممت لكم جميع ذلك، فلا زيادة فيه بعد هذا اليوم</w:t>
      </w:r>
      <w:r w:rsidRPr="001F47B3">
        <w:rPr>
          <w:rStyle w:val="FootnoteReference"/>
          <w:rtl/>
        </w:rPr>
        <w:t>(</w:t>
      </w:r>
      <w:r w:rsidRPr="001F47B3">
        <w:rPr>
          <w:rStyle w:val="FootnoteReference"/>
          <w:rtl/>
        </w:rPr>
        <w:footnoteReference w:id="89"/>
      </w:r>
      <w:r w:rsidRPr="001F47B3">
        <w:rPr>
          <w:rStyle w:val="FootnoteReference"/>
          <w:rtl/>
        </w:rPr>
        <w:t>)</w:t>
      </w:r>
      <w:r w:rsidRPr="00566169">
        <w:rPr>
          <w:rFonts w:ascii="Traditional Arabic" w:hAnsi="Traditional Arabic"/>
          <w:sz w:val="32"/>
          <w:szCs w:val="32"/>
          <w:rtl/>
          <w:lang w:eastAsia="en-US"/>
        </w:rPr>
        <w:t>.</w:t>
      </w:r>
      <w:r w:rsidRPr="00566169">
        <w:rPr>
          <w:rFonts w:ascii="Traditional Arabic" w:hAnsi="Traditional Arabic" w:hint="cs"/>
          <w:color w:val="auto"/>
          <w:sz w:val="32"/>
          <w:szCs w:val="32"/>
          <w:rtl/>
          <w:lang w:eastAsia="en-US"/>
        </w:rPr>
        <w:t xml:space="preserve"> </w:t>
      </w:r>
    </w:p>
    <w:p w14:paraId="14F65B53" w14:textId="77777777" w:rsidR="00566169" w:rsidRPr="00566169" w:rsidRDefault="00566169" w:rsidP="001A33C0">
      <w:pPr>
        <w:widowControl/>
        <w:tabs>
          <w:tab w:val="left" w:pos="565"/>
        </w:tabs>
        <w:spacing w:line="20" w:lineRule="atLeast"/>
        <w:ind w:left="-58" w:firstLine="0"/>
        <w:jc w:val="lowKashida"/>
        <w:rPr>
          <w:rFonts w:ascii="Traditional Arabic" w:hAnsi="Traditional Arabic"/>
          <w:color w:val="auto"/>
          <w:sz w:val="32"/>
          <w:szCs w:val="32"/>
          <w:rtl/>
          <w:lang w:eastAsia="en-US"/>
        </w:rPr>
      </w:pPr>
      <w:r w:rsidRPr="00566169">
        <w:rPr>
          <w:rFonts w:ascii="Traditional Arabic" w:hAnsi="Traditional Arabic" w:hint="cs"/>
          <w:color w:val="auto"/>
          <w:sz w:val="32"/>
          <w:szCs w:val="32"/>
          <w:rtl/>
          <w:lang w:eastAsia="en-US"/>
        </w:rPr>
        <w:t xml:space="preserve">      </w:t>
      </w:r>
      <w:r w:rsidR="00480E31">
        <w:rPr>
          <w:rFonts w:ascii="Traditional Arabic" w:hAnsi="Traditional Arabic" w:hint="cs"/>
          <w:color w:val="auto"/>
          <w:sz w:val="32"/>
          <w:szCs w:val="32"/>
          <w:rtl/>
          <w:lang w:eastAsia="en-US"/>
        </w:rPr>
        <w:t xml:space="preserve">  </w:t>
      </w:r>
      <w:r w:rsidRPr="00714AB9">
        <w:rPr>
          <w:rFonts w:ascii="Traditional Arabic" w:hAnsi="Traditional Arabic" w:hint="cs"/>
          <w:color w:val="auto"/>
          <w:rtl/>
          <w:lang w:eastAsia="en-US"/>
        </w:rPr>
        <w:t>و</w:t>
      </w:r>
      <w:r w:rsidR="001A33C0">
        <w:rPr>
          <w:rFonts w:ascii="Traditional Arabic" w:hAnsi="Traditional Arabic" w:hint="cs"/>
          <w:color w:val="auto"/>
          <w:rtl/>
          <w:lang w:eastAsia="en-US"/>
        </w:rPr>
        <w:t>قد وردت أدلة</w:t>
      </w:r>
      <w:r w:rsidRPr="00714AB9">
        <w:rPr>
          <w:rFonts w:ascii="Traditional Arabic" w:hAnsi="Traditional Arabic" w:hint="cs"/>
          <w:color w:val="auto"/>
          <w:rtl/>
          <w:lang w:eastAsia="en-US"/>
        </w:rPr>
        <w:t xml:space="preserve"> دالة على وجوب الالتزام بالأذكار الواردة في الكتاب والسنة</w:t>
      </w:r>
      <w:r w:rsidR="001A33C0">
        <w:rPr>
          <w:rFonts w:ascii="Traditional Arabic" w:hAnsi="Traditional Arabic" w:hint="cs"/>
          <w:color w:val="auto"/>
          <w:rtl/>
          <w:lang w:eastAsia="en-US"/>
        </w:rPr>
        <w:t>,</w:t>
      </w:r>
      <w:r w:rsidRPr="00714AB9">
        <w:rPr>
          <w:rFonts w:ascii="Traditional Arabic" w:hAnsi="Traditional Arabic" w:hint="cs"/>
          <w:color w:val="auto"/>
          <w:rtl/>
          <w:lang w:eastAsia="en-US"/>
        </w:rPr>
        <w:t xml:space="preserve"> </w:t>
      </w:r>
      <w:r w:rsidR="001A33C0">
        <w:rPr>
          <w:rFonts w:ascii="Traditional Arabic" w:hAnsi="Traditional Arabic" w:hint="cs"/>
          <w:color w:val="auto"/>
          <w:rtl/>
          <w:lang w:eastAsia="en-US"/>
        </w:rPr>
        <w:t>ك</w:t>
      </w:r>
      <w:r w:rsidRPr="00714AB9">
        <w:rPr>
          <w:rFonts w:ascii="Traditional Arabic" w:hAnsi="Traditional Arabic" w:hint="cs"/>
          <w:color w:val="auto"/>
          <w:rtl/>
          <w:lang w:eastAsia="en-US"/>
        </w:rPr>
        <w:t xml:space="preserve">قوله </w:t>
      </w:r>
      <w:r w:rsidR="001A33C0" w:rsidRPr="001A33C0">
        <w:rPr>
          <w:rFonts w:ascii="Traditional Arabic" w:hAnsi="Traditional Arabic" w:hint="cs"/>
          <w:color w:val="auto"/>
          <w:rtl/>
          <w:lang w:eastAsia="en-US"/>
        </w:rPr>
        <w:t>سبحانه</w:t>
      </w:r>
      <w:r w:rsidR="001A33C0" w:rsidRPr="0033507B">
        <w:rPr>
          <w:rFonts w:ascii="Traditional Arabic" w:hAnsi="Traditional Arabic" w:hint="cs"/>
          <w:color w:val="00B050"/>
          <w:sz w:val="32"/>
          <w:szCs w:val="32"/>
          <w:rtl/>
          <w:lang w:eastAsia="en-US"/>
        </w:rPr>
        <w:t>:</w:t>
      </w:r>
      <w:r w:rsidR="001A33C0" w:rsidRPr="0033507B">
        <w:rPr>
          <w:rFonts w:ascii="Traditional Arabic" w:hAnsi="Traditional Arabic"/>
          <w:color w:val="00B050"/>
          <w:sz w:val="24"/>
          <w:szCs w:val="24"/>
          <w:rtl/>
          <w:lang w:eastAsia="en-US"/>
        </w:rPr>
        <w:t>{</w:t>
      </w:r>
      <w:r w:rsidR="001A33C0" w:rsidRPr="0033507B">
        <w:rPr>
          <w:color w:val="00B050"/>
          <w:sz w:val="24"/>
          <w:szCs w:val="24"/>
        </w:rPr>
        <w:sym w:font="HQPB4" w:char="F0C8"/>
      </w:r>
      <w:r w:rsidR="001A33C0" w:rsidRPr="0033507B">
        <w:rPr>
          <w:color w:val="00B050"/>
          <w:sz w:val="24"/>
          <w:szCs w:val="24"/>
        </w:rPr>
        <w:sym w:font="HQPB2" w:char="F040"/>
      </w:r>
      <w:r w:rsidR="001A33C0" w:rsidRPr="0033507B">
        <w:rPr>
          <w:color w:val="00B050"/>
          <w:sz w:val="24"/>
          <w:szCs w:val="24"/>
        </w:rPr>
        <w:sym w:font="HQPB4" w:char="F0E8"/>
      </w:r>
      <w:r w:rsidR="001A33C0" w:rsidRPr="0033507B">
        <w:rPr>
          <w:color w:val="00B050"/>
          <w:sz w:val="24"/>
          <w:szCs w:val="24"/>
        </w:rPr>
        <w:sym w:font="HQPB2" w:char="F025"/>
      </w:r>
      <w:r w:rsidR="001A33C0" w:rsidRPr="0033507B">
        <w:rPr>
          <w:color w:val="00B050"/>
          <w:sz w:val="24"/>
          <w:szCs w:val="24"/>
          <w:rtl/>
        </w:rPr>
        <w:t xml:space="preserve"> </w:t>
      </w:r>
      <w:r w:rsidR="001A33C0" w:rsidRPr="0033507B">
        <w:rPr>
          <w:color w:val="00B050"/>
          <w:sz w:val="24"/>
          <w:szCs w:val="24"/>
        </w:rPr>
        <w:sym w:font="HQPB5" w:char="F028"/>
      </w:r>
      <w:r w:rsidR="001A33C0" w:rsidRPr="0033507B">
        <w:rPr>
          <w:color w:val="00B050"/>
          <w:sz w:val="24"/>
          <w:szCs w:val="24"/>
        </w:rPr>
        <w:sym w:font="HQPB1" w:char="F023"/>
      </w:r>
      <w:r w:rsidR="001A33C0" w:rsidRPr="0033507B">
        <w:rPr>
          <w:color w:val="00B050"/>
          <w:sz w:val="24"/>
          <w:szCs w:val="24"/>
        </w:rPr>
        <w:sym w:font="HQPB2" w:char="F071"/>
      </w:r>
      <w:r w:rsidR="001A33C0" w:rsidRPr="0033507B">
        <w:rPr>
          <w:color w:val="00B050"/>
          <w:sz w:val="24"/>
          <w:szCs w:val="24"/>
        </w:rPr>
        <w:sym w:font="HQPB4" w:char="F0E3"/>
      </w:r>
      <w:r w:rsidR="001A33C0" w:rsidRPr="0033507B">
        <w:rPr>
          <w:color w:val="00B050"/>
          <w:sz w:val="24"/>
          <w:szCs w:val="24"/>
        </w:rPr>
        <w:sym w:font="HQPB1" w:char="F0E3"/>
      </w:r>
      <w:r w:rsidR="001A33C0" w:rsidRPr="0033507B">
        <w:rPr>
          <w:color w:val="00B050"/>
          <w:sz w:val="24"/>
          <w:szCs w:val="24"/>
        </w:rPr>
        <w:sym w:font="HQPB4" w:char="F0F7"/>
      </w:r>
      <w:r w:rsidR="001A33C0" w:rsidRPr="0033507B">
        <w:rPr>
          <w:color w:val="00B050"/>
          <w:sz w:val="24"/>
          <w:szCs w:val="24"/>
        </w:rPr>
        <w:sym w:font="HQPB1" w:char="F08A"/>
      </w:r>
      <w:r w:rsidR="001A33C0" w:rsidRPr="0033507B">
        <w:rPr>
          <w:color w:val="00B050"/>
          <w:sz w:val="24"/>
          <w:szCs w:val="24"/>
        </w:rPr>
        <w:sym w:font="HQPB5" w:char="F024"/>
      </w:r>
      <w:r w:rsidR="001A33C0" w:rsidRPr="0033507B">
        <w:rPr>
          <w:color w:val="00B050"/>
          <w:sz w:val="24"/>
          <w:szCs w:val="24"/>
        </w:rPr>
        <w:sym w:font="HQPB1" w:char="F023"/>
      </w:r>
      <w:r w:rsidR="001A33C0" w:rsidRPr="0033507B">
        <w:rPr>
          <w:color w:val="00B050"/>
          <w:sz w:val="24"/>
          <w:szCs w:val="24"/>
          <w:rtl/>
        </w:rPr>
        <w:t xml:space="preserve"> </w:t>
      </w:r>
      <w:r w:rsidR="001A33C0" w:rsidRPr="0033507B">
        <w:rPr>
          <w:color w:val="00B050"/>
          <w:sz w:val="24"/>
          <w:szCs w:val="24"/>
        </w:rPr>
        <w:sym w:font="HQPB5" w:char="F0A9"/>
      </w:r>
      <w:r w:rsidR="001A33C0" w:rsidRPr="0033507B">
        <w:rPr>
          <w:color w:val="00B050"/>
          <w:sz w:val="24"/>
          <w:szCs w:val="24"/>
        </w:rPr>
        <w:sym w:font="HQPB1" w:char="F021"/>
      </w:r>
      <w:r w:rsidR="001A33C0" w:rsidRPr="0033507B">
        <w:rPr>
          <w:color w:val="00B050"/>
          <w:sz w:val="24"/>
          <w:szCs w:val="24"/>
        </w:rPr>
        <w:sym w:font="HQPB5" w:char="F024"/>
      </w:r>
      <w:r w:rsidR="001A33C0" w:rsidRPr="0033507B">
        <w:rPr>
          <w:color w:val="00B050"/>
          <w:sz w:val="24"/>
          <w:szCs w:val="24"/>
        </w:rPr>
        <w:sym w:font="HQPB1" w:char="F023"/>
      </w:r>
      <w:r w:rsidR="001A33C0" w:rsidRPr="0033507B">
        <w:rPr>
          <w:color w:val="00B050"/>
          <w:sz w:val="24"/>
          <w:szCs w:val="24"/>
          <w:rtl/>
        </w:rPr>
        <w:t xml:space="preserve"> </w:t>
      </w:r>
      <w:r w:rsidR="001A33C0" w:rsidRPr="0033507B">
        <w:rPr>
          <w:color w:val="00B050"/>
          <w:sz w:val="24"/>
          <w:szCs w:val="24"/>
        </w:rPr>
        <w:sym w:font="HQPB4" w:char="F0CD"/>
      </w:r>
      <w:r w:rsidR="001A33C0" w:rsidRPr="0033507B">
        <w:rPr>
          <w:color w:val="00B050"/>
          <w:sz w:val="24"/>
          <w:szCs w:val="24"/>
        </w:rPr>
        <w:sym w:font="HQPB2" w:char="F072"/>
      </w:r>
      <w:r w:rsidR="001A33C0" w:rsidRPr="0033507B">
        <w:rPr>
          <w:color w:val="00B050"/>
          <w:sz w:val="24"/>
          <w:szCs w:val="24"/>
        </w:rPr>
        <w:sym w:font="HQPB5" w:char="F072"/>
      </w:r>
      <w:r w:rsidR="001A33C0" w:rsidRPr="0033507B">
        <w:rPr>
          <w:color w:val="00B050"/>
          <w:sz w:val="24"/>
          <w:szCs w:val="24"/>
        </w:rPr>
        <w:sym w:font="HQPB1" w:char="F026"/>
      </w:r>
      <w:r w:rsidR="001A33C0" w:rsidRPr="0033507B">
        <w:rPr>
          <w:color w:val="00B050"/>
          <w:sz w:val="24"/>
          <w:szCs w:val="24"/>
          <w:rtl/>
        </w:rPr>
        <w:t xml:space="preserve"> </w:t>
      </w:r>
      <w:r w:rsidR="001A33C0" w:rsidRPr="0033507B">
        <w:rPr>
          <w:color w:val="00B050"/>
          <w:sz w:val="24"/>
          <w:szCs w:val="24"/>
        </w:rPr>
        <w:sym w:font="HQPB5" w:char="F028"/>
      </w:r>
      <w:r w:rsidR="001A33C0" w:rsidRPr="0033507B">
        <w:rPr>
          <w:color w:val="00B050"/>
          <w:sz w:val="24"/>
          <w:szCs w:val="24"/>
        </w:rPr>
        <w:sym w:font="HQPB1" w:char="F023"/>
      </w:r>
      <w:r w:rsidR="001A33C0" w:rsidRPr="0033507B">
        <w:rPr>
          <w:color w:val="00B050"/>
          <w:sz w:val="24"/>
          <w:szCs w:val="24"/>
        </w:rPr>
        <w:sym w:font="HQPB2" w:char="F071"/>
      </w:r>
      <w:r w:rsidR="001A33C0" w:rsidRPr="0033507B">
        <w:rPr>
          <w:color w:val="00B050"/>
          <w:sz w:val="24"/>
          <w:szCs w:val="24"/>
        </w:rPr>
        <w:sym w:font="HQPB4" w:char="F0E3"/>
      </w:r>
      <w:r w:rsidR="001A33C0" w:rsidRPr="0033507B">
        <w:rPr>
          <w:color w:val="00B050"/>
          <w:sz w:val="24"/>
          <w:szCs w:val="24"/>
        </w:rPr>
        <w:sym w:font="HQPB1" w:char="F0E3"/>
      </w:r>
      <w:r w:rsidR="001A33C0" w:rsidRPr="0033507B">
        <w:rPr>
          <w:color w:val="00B050"/>
          <w:sz w:val="24"/>
          <w:szCs w:val="24"/>
        </w:rPr>
        <w:sym w:font="HQPB4" w:char="F0F7"/>
      </w:r>
      <w:r w:rsidR="001A33C0" w:rsidRPr="0033507B">
        <w:rPr>
          <w:color w:val="00B050"/>
          <w:sz w:val="24"/>
          <w:szCs w:val="24"/>
        </w:rPr>
        <w:sym w:font="HQPB1" w:char="F08A"/>
      </w:r>
      <w:r w:rsidR="001A33C0" w:rsidRPr="0033507B">
        <w:rPr>
          <w:color w:val="00B050"/>
          <w:sz w:val="24"/>
          <w:szCs w:val="24"/>
        </w:rPr>
        <w:sym w:font="HQPB5" w:char="F024"/>
      </w:r>
      <w:r w:rsidR="001A33C0" w:rsidRPr="0033507B">
        <w:rPr>
          <w:color w:val="00B050"/>
          <w:sz w:val="24"/>
          <w:szCs w:val="24"/>
        </w:rPr>
        <w:sym w:font="HQPB1" w:char="F023"/>
      </w:r>
      <w:r w:rsidR="001A33C0" w:rsidRPr="0033507B">
        <w:rPr>
          <w:color w:val="00B050"/>
          <w:sz w:val="24"/>
          <w:szCs w:val="24"/>
          <w:rtl/>
        </w:rPr>
        <w:t xml:space="preserve"> </w:t>
      </w:r>
      <w:r w:rsidR="001A33C0" w:rsidRPr="0033507B">
        <w:rPr>
          <w:color w:val="00B050"/>
          <w:sz w:val="24"/>
          <w:szCs w:val="24"/>
        </w:rPr>
        <w:sym w:font="HQPB5" w:char="F07A"/>
      </w:r>
      <w:r w:rsidR="001A33C0" w:rsidRPr="0033507B">
        <w:rPr>
          <w:color w:val="00B050"/>
          <w:sz w:val="24"/>
          <w:szCs w:val="24"/>
        </w:rPr>
        <w:sym w:font="HQPB2" w:char="F060"/>
      </w:r>
      <w:r w:rsidR="001A33C0" w:rsidRPr="0033507B">
        <w:rPr>
          <w:color w:val="00B050"/>
          <w:sz w:val="24"/>
          <w:szCs w:val="24"/>
        </w:rPr>
        <w:sym w:font="HQPB2" w:char="F0BB"/>
      </w:r>
      <w:r w:rsidR="001A33C0" w:rsidRPr="0033507B">
        <w:rPr>
          <w:color w:val="00B050"/>
          <w:sz w:val="24"/>
          <w:szCs w:val="24"/>
        </w:rPr>
        <w:sym w:font="HQPB5" w:char="F075"/>
      </w:r>
      <w:r w:rsidR="001A33C0" w:rsidRPr="0033507B">
        <w:rPr>
          <w:color w:val="00B050"/>
          <w:sz w:val="24"/>
          <w:szCs w:val="24"/>
        </w:rPr>
        <w:sym w:font="HQPB2" w:char="F048"/>
      </w:r>
      <w:r w:rsidR="001A33C0" w:rsidRPr="0033507B">
        <w:rPr>
          <w:color w:val="00B050"/>
          <w:sz w:val="24"/>
          <w:szCs w:val="24"/>
        </w:rPr>
        <w:sym w:font="HQPB4" w:char="F0F7"/>
      </w:r>
      <w:r w:rsidR="001A33C0" w:rsidRPr="0033507B">
        <w:rPr>
          <w:color w:val="00B050"/>
          <w:sz w:val="24"/>
          <w:szCs w:val="24"/>
        </w:rPr>
        <w:sym w:font="HQPB1" w:char="F071"/>
      </w:r>
      <w:r w:rsidR="001A33C0" w:rsidRPr="0033507B">
        <w:rPr>
          <w:color w:val="00B050"/>
          <w:sz w:val="24"/>
          <w:szCs w:val="24"/>
        </w:rPr>
        <w:sym w:font="HQPB4" w:char="F0A7"/>
      </w:r>
      <w:r w:rsidR="001A33C0" w:rsidRPr="0033507B">
        <w:rPr>
          <w:color w:val="00B050"/>
          <w:sz w:val="24"/>
          <w:szCs w:val="24"/>
        </w:rPr>
        <w:sym w:font="HQPB1" w:char="F08D"/>
      </w:r>
      <w:r w:rsidR="001A33C0" w:rsidRPr="0033507B">
        <w:rPr>
          <w:color w:val="00B050"/>
          <w:sz w:val="24"/>
          <w:szCs w:val="24"/>
        </w:rPr>
        <w:sym w:font="HQPB2" w:char="F039"/>
      </w:r>
      <w:r w:rsidR="001A33C0" w:rsidRPr="0033507B">
        <w:rPr>
          <w:color w:val="00B050"/>
          <w:sz w:val="24"/>
          <w:szCs w:val="24"/>
        </w:rPr>
        <w:sym w:font="HQPB5" w:char="F024"/>
      </w:r>
      <w:r w:rsidR="001A33C0" w:rsidRPr="0033507B">
        <w:rPr>
          <w:color w:val="00B050"/>
          <w:sz w:val="24"/>
          <w:szCs w:val="24"/>
        </w:rPr>
        <w:sym w:font="HQPB1" w:char="F023"/>
      </w:r>
      <w:r w:rsidR="001A33C0" w:rsidRPr="0033507B">
        <w:rPr>
          <w:color w:val="00B050"/>
          <w:sz w:val="24"/>
          <w:szCs w:val="24"/>
          <w:rtl/>
        </w:rPr>
        <w:t xml:space="preserve"> </w:t>
      </w:r>
      <w:r w:rsidR="001A33C0" w:rsidRPr="0033507B">
        <w:rPr>
          <w:color w:val="00B050"/>
          <w:sz w:val="24"/>
          <w:szCs w:val="24"/>
        </w:rPr>
        <w:sym w:font="HQPB4" w:char="F028"/>
      </w:r>
      <w:r w:rsidR="001A33C0" w:rsidRPr="0033507B">
        <w:rPr>
          <w:color w:val="00B050"/>
          <w:sz w:val="24"/>
          <w:szCs w:val="24"/>
          <w:rtl/>
        </w:rPr>
        <w:t xml:space="preserve"> </w:t>
      </w:r>
      <w:r w:rsidR="001A33C0" w:rsidRPr="0033507B">
        <w:rPr>
          <w:color w:val="00B050"/>
          <w:sz w:val="24"/>
          <w:szCs w:val="24"/>
        </w:rPr>
        <w:sym w:font="HQPB1" w:char="F024"/>
      </w:r>
      <w:r w:rsidR="001A33C0" w:rsidRPr="0033507B">
        <w:rPr>
          <w:color w:val="00B050"/>
          <w:sz w:val="24"/>
          <w:szCs w:val="24"/>
        </w:rPr>
        <w:sym w:font="HQPB4" w:char="F077"/>
      </w:r>
      <w:r w:rsidR="001A33C0" w:rsidRPr="0033507B">
        <w:rPr>
          <w:color w:val="00B050"/>
          <w:sz w:val="24"/>
          <w:szCs w:val="24"/>
        </w:rPr>
        <w:sym w:font="HQPB2" w:char="F083"/>
      </w:r>
      <w:r w:rsidR="001A33C0" w:rsidRPr="0033507B">
        <w:rPr>
          <w:color w:val="00B050"/>
          <w:sz w:val="24"/>
          <w:szCs w:val="24"/>
        </w:rPr>
        <w:sym w:font="HQPB5" w:char="F072"/>
      </w:r>
      <w:r w:rsidR="001A33C0" w:rsidRPr="0033507B">
        <w:rPr>
          <w:color w:val="00B050"/>
          <w:sz w:val="24"/>
          <w:szCs w:val="24"/>
        </w:rPr>
        <w:sym w:font="HQPB1" w:char="F026"/>
      </w:r>
      <w:r w:rsidR="001A33C0" w:rsidRPr="0033507B">
        <w:rPr>
          <w:color w:val="00B050"/>
          <w:sz w:val="24"/>
          <w:szCs w:val="24"/>
          <w:rtl/>
        </w:rPr>
        <w:t xml:space="preserve"> </w:t>
      </w:r>
      <w:r w:rsidR="001A33C0" w:rsidRPr="0033507B">
        <w:rPr>
          <w:color w:val="00B050"/>
          <w:sz w:val="24"/>
          <w:szCs w:val="24"/>
        </w:rPr>
        <w:sym w:font="HQPB1" w:char="F024"/>
      </w:r>
      <w:r w:rsidR="001A33C0" w:rsidRPr="0033507B">
        <w:rPr>
          <w:color w:val="00B050"/>
          <w:sz w:val="24"/>
          <w:szCs w:val="24"/>
        </w:rPr>
        <w:sym w:font="HQPB4" w:char="F0A8"/>
      </w:r>
      <w:r w:rsidR="001A33C0" w:rsidRPr="0033507B">
        <w:rPr>
          <w:color w:val="00B050"/>
          <w:sz w:val="24"/>
          <w:szCs w:val="24"/>
        </w:rPr>
        <w:sym w:font="HQPB2" w:char="F042"/>
      </w:r>
      <w:r w:rsidR="001A33C0" w:rsidRPr="0033507B">
        <w:rPr>
          <w:color w:val="00B050"/>
          <w:sz w:val="24"/>
          <w:szCs w:val="24"/>
          <w:rtl/>
        </w:rPr>
        <w:t xml:space="preserve"> </w:t>
      </w:r>
      <w:r w:rsidR="001A33C0" w:rsidRPr="0033507B">
        <w:rPr>
          <w:color w:val="00B050"/>
          <w:sz w:val="24"/>
          <w:szCs w:val="24"/>
        </w:rPr>
        <w:sym w:font="HQPB5" w:char="F028"/>
      </w:r>
      <w:r w:rsidR="001A33C0" w:rsidRPr="0033507B">
        <w:rPr>
          <w:color w:val="00B050"/>
          <w:sz w:val="24"/>
          <w:szCs w:val="24"/>
        </w:rPr>
        <w:sym w:font="HQPB1" w:char="F023"/>
      </w:r>
      <w:r w:rsidR="001A33C0" w:rsidRPr="0033507B">
        <w:rPr>
          <w:color w:val="00B050"/>
          <w:sz w:val="24"/>
          <w:szCs w:val="24"/>
        </w:rPr>
        <w:sym w:font="HQPB2" w:char="F071"/>
      </w:r>
      <w:r w:rsidR="001A33C0" w:rsidRPr="0033507B">
        <w:rPr>
          <w:color w:val="00B050"/>
          <w:sz w:val="24"/>
          <w:szCs w:val="24"/>
        </w:rPr>
        <w:sym w:font="HQPB4" w:char="F0E3"/>
      </w:r>
      <w:r w:rsidR="001A33C0" w:rsidRPr="0033507B">
        <w:rPr>
          <w:color w:val="00B050"/>
          <w:sz w:val="24"/>
          <w:szCs w:val="24"/>
        </w:rPr>
        <w:sym w:font="HQPB1" w:char="F0E3"/>
      </w:r>
      <w:r w:rsidR="001A33C0" w:rsidRPr="0033507B">
        <w:rPr>
          <w:color w:val="00B050"/>
          <w:sz w:val="24"/>
          <w:szCs w:val="24"/>
        </w:rPr>
        <w:sym w:font="HQPB4" w:char="F0F4"/>
      </w:r>
      <w:r w:rsidR="001A33C0" w:rsidRPr="0033507B">
        <w:rPr>
          <w:color w:val="00B050"/>
          <w:sz w:val="24"/>
          <w:szCs w:val="24"/>
        </w:rPr>
        <w:sym w:font="HQPB1" w:char="F089"/>
      </w:r>
      <w:r w:rsidR="001A33C0" w:rsidRPr="0033507B">
        <w:rPr>
          <w:color w:val="00B050"/>
          <w:sz w:val="24"/>
          <w:szCs w:val="24"/>
        </w:rPr>
        <w:sym w:font="HQPB5" w:char="F073"/>
      </w:r>
      <w:r w:rsidR="001A33C0" w:rsidRPr="0033507B">
        <w:rPr>
          <w:color w:val="00B050"/>
          <w:sz w:val="24"/>
          <w:szCs w:val="24"/>
        </w:rPr>
        <w:sym w:font="HQPB1" w:char="F03F"/>
      </w:r>
      <w:r w:rsidR="001A33C0" w:rsidRPr="0033507B">
        <w:rPr>
          <w:color w:val="00B050"/>
          <w:sz w:val="24"/>
          <w:szCs w:val="24"/>
          <w:rtl/>
        </w:rPr>
        <w:t xml:space="preserve"> </w:t>
      </w:r>
      <w:r w:rsidR="001A33C0" w:rsidRPr="0033507B">
        <w:rPr>
          <w:color w:val="00B050"/>
          <w:sz w:val="24"/>
          <w:szCs w:val="24"/>
        </w:rPr>
        <w:sym w:font="HQPB4" w:char="F0E3"/>
      </w:r>
      <w:r w:rsidR="001A33C0" w:rsidRPr="0033507B">
        <w:rPr>
          <w:color w:val="00B050"/>
          <w:sz w:val="24"/>
          <w:szCs w:val="24"/>
        </w:rPr>
        <w:sym w:font="HQPB3" w:char="F026"/>
      </w:r>
      <w:r w:rsidR="001A33C0" w:rsidRPr="0033507B">
        <w:rPr>
          <w:color w:val="00B050"/>
          <w:sz w:val="24"/>
          <w:szCs w:val="24"/>
        </w:rPr>
        <w:sym w:font="HQPB5" w:char="F073"/>
      </w:r>
      <w:r w:rsidR="001A33C0" w:rsidRPr="0033507B">
        <w:rPr>
          <w:color w:val="00B050"/>
          <w:sz w:val="24"/>
          <w:szCs w:val="24"/>
        </w:rPr>
        <w:sym w:font="HQPB3" w:char="F023"/>
      </w:r>
      <w:r w:rsidR="001A33C0" w:rsidRPr="0033507B">
        <w:rPr>
          <w:color w:val="00B050"/>
          <w:sz w:val="24"/>
          <w:szCs w:val="24"/>
        </w:rPr>
        <w:sym w:font="HQPB5" w:char="F073"/>
      </w:r>
      <w:r w:rsidR="001A33C0" w:rsidRPr="0033507B">
        <w:rPr>
          <w:color w:val="00B050"/>
          <w:sz w:val="24"/>
          <w:szCs w:val="24"/>
        </w:rPr>
        <w:sym w:font="HQPB1" w:char="F0F9"/>
      </w:r>
      <w:r w:rsidR="001A33C0" w:rsidRPr="0033507B">
        <w:rPr>
          <w:color w:val="00B050"/>
          <w:sz w:val="24"/>
          <w:szCs w:val="24"/>
          <w:rtl/>
        </w:rPr>
        <w:t xml:space="preserve"> </w:t>
      </w:r>
      <w:r w:rsidR="001A33C0" w:rsidRPr="0033507B">
        <w:rPr>
          <w:color w:val="00B050"/>
          <w:sz w:val="24"/>
          <w:szCs w:val="24"/>
        </w:rPr>
        <w:sym w:font="HQPB4" w:char="F0E2"/>
      </w:r>
      <w:r w:rsidR="001A33C0" w:rsidRPr="0033507B">
        <w:rPr>
          <w:color w:val="00B050"/>
          <w:sz w:val="24"/>
          <w:szCs w:val="24"/>
        </w:rPr>
        <w:sym w:font="HQPB2" w:char="F0E4"/>
      </w:r>
      <w:r w:rsidR="001A33C0" w:rsidRPr="0033507B">
        <w:rPr>
          <w:color w:val="00B050"/>
          <w:sz w:val="24"/>
          <w:szCs w:val="24"/>
        </w:rPr>
        <w:sym w:font="HQPB5" w:char="F021"/>
      </w:r>
      <w:r w:rsidR="001A33C0" w:rsidRPr="0033507B">
        <w:rPr>
          <w:color w:val="00B050"/>
          <w:sz w:val="24"/>
          <w:szCs w:val="24"/>
        </w:rPr>
        <w:sym w:font="HQPB1" w:char="F024"/>
      </w:r>
      <w:r w:rsidR="001A33C0" w:rsidRPr="0033507B">
        <w:rPr>
          <w:color w:val="00B050"/>
          <w:sz w:val="24"/>
          <w:szCs w:val="24"/>
        </w:rPr>
        <w:sym w:font="HQPB5" w:char="F079"/>
      </w:r>
      <w:r w:rsidR="001A33C0" w:rsidRPr="0033507B">
        <w:rPr>
          <w:color w:val="00B050"/>
          <w:sz w:val="24"/>
          <w:szCs w:val="24"/>
        </w:rPr>
        <w:sym w:font="HQPB2" w:char="F04A"/>
      </w:r>
      <w:r w:rsidR="001A33C0" w:rsidRPr="0033507B">
        <w:rPr>
          <w:color w:val="00B050"/>
          <w:sz w:val="24"/>
          <w:szCs w:val="24"/>
        </w:rPr>
        <w:sym w:font="HQPB4" w:char="F0F3"/>
      </w:r>
      <w:r w:rsidR="001A33C0" w:rsidRPr="0033507B">
        <w:rPr>
          <w:color w:val="00B050"/>
          <w:sz w:val="24"/>
          <w:szCs w:val="24"/>
        </w:rPr>
        <w:sym w:font="HQPB1" w:char="F099"/>
      </w:r>
      <w:r w:rsidR="001A33C0" w:rsidRPr="0033507B">
        <w:rPr>
          <w:color w:val="00B050"/>
          <w:sz w:val="24"/>
          <w:szCs w:val="24"/>
        </w:rPr>
        <w:sym w:font="HQPB5" w:char="F046"/>
      </w:r>
      <w:r w:rsidR="001A33C0" w:rsidRPr="0033507B">
        <w:rPr>
          <w:color w:val="00B050"/>
          <w:sz w:val="24"/>
          <w:szCs w:val="24"/>
        </w:rPr>
        <w:sym w:font="HQPB2" w:char="F07B"/>
      </w:r>
      <w:r w:rsidR="001A33C0" w:rsidRPr="0033507B">
        <w:rPr>
          <w:color w:val="00B050"/>
          <w:sz w:val="24"/>
          <w:szCs w:val="24"/>
        </w:rPr>
        <w:sym w:font="HQPB5" w:char="F024"/>
      </w:r>
      <w:r w:rsidR="001A33C0" w:rsidRPr="0033507B">
        <w:rPr>
          <w:color w:val="00B050"/>
          <w:sz w:val="24"/>
          <w:szCs w:val="24"/>
        </w:rPr>
        <w:sym w:font="HQPB1" w:char="F023"/>
      </w:r>
      <w:r w:rsidR="001A33C0" w:rsidRPr="0033507B">
        <w:rPr>
          <w:color w:val="00B050"/>
          <w:sz w:val="24"/>
          <w:szCs w:val="24"/>
          <w:rtl/>
        </w:rPr>
        <w:t xml:space="preserve"> </w:t>
      </w:r>
      <w:r w:rsidR="001A33C0" w:rsidRPr="0033507B">
        <w:rPr>
          <w:color w:val="00B050"/>
          <w:sz w:val="24"/>
          <w:szCs w:val="24"/>
        </w:rPr>
        <w:sym w:font="HQPB5" w:char="F034"/>
      </w:r>
      <w:r w:rsidR="001A33C0" w:rsidRPr="0033507B">
        <w:rPr>
          <w:color w:val="00B050"/>
          <w:sz w:val="24"/>
          <w:szCs w:val="24"/>
        </w:rPr>
        <w:sym w:font="HQPB2" w:char="F0D3"/>
      </w:r>
      <w:r w:rsidR="001A33C0" w:rsidRPr="0033507B">
        <w:rPr>
          <w:color w:val="00B050"/>
          <w:sz w:val="24"/>
          <w:szCs w:val="24"/>
        </w:rPr>
        <w:sym w:font="HQPB5" w:char="F06F"/>
      </w:r>
      <w:r w:rsidR="001A33C0" w:rsidRPr="0033507B">
        <w:rPr>
          <w:color w:val="00B050"/>
          <w:sz w:val="24"/>
          <w:szCs w:val="24"/>
        </w:rPr>
        <w:sym w:font="HQPB2" w:char="F05F"/>
      </w:r>
      <w:r w:rsidR="001A33C0" w:rsidRPr="0033507B">
        <w:rPr>
          <w:color w:val="00B050"/>
          <w:sz w:val="24"/>
          <w:szCs w:val="24"/>
        </w:rPr>
        <w:sym w:font="HQPB4" w:char="F0F3"/>
      </w:r>
      <w:r w:rsidR="001A33C0" w:rsidRPr="0033507B">
        <w:rPr>
          <w:color w:val="00B050"/>
          <w:sz w:val="24"/>
          <w:szCs w:val="24"/>
        </w:rPr>
        <w:sym w:font="HQPB1" w:char="F0A1"/>
      </w:r>
      <w:r w:rsidR="001A33C0" w:rsidRPr="0033507B">
        <w:rPr>
          <w:color w:val="00B050"/>
          <w:sz w:val="24"/>
          <w:szCs w:val="24"/>
        </w:rPr>
        <w:sym w:font="HQPB4" w:char="F0E7"/>
      </w:r>
      <w:r w:rsidR="001A33C0" w:rsidRPr="0033507B">
        <w:rPr>
          <w:color w:val="00B050"/>
          <w:sz w:val="24"/>
          <w:szCs w:val="24"/>
        </w:rPr>
        <w:sym w:font="HQPB1" w:char="F074"/>
      </w:r>
      <w:r w:rsidR="001A33C0" w:rsidRPr="0033507B">
        <w:rPr>
          <w:color w:val="00B050"/>
          <w:sz w:val="24"/>
          <w:szCs w:val="24"/>
        </w:rPr>
        <w:sym w:font="HQPB4" w:char="F0F8"/>
      </w:r>
      <w:r w:rsidR="001A33C0" w:rsidRPr="0033507B">
        <w:rPr>
          <w:color w:val="00B050"/>
          <w:sz w:val="24"/>
          <w:szCs w:val="24"/>
        </w:rPr>
        <w:sym w:font="HQPB2" w:char="F03A"/>
      </w:r>
      <w:r w:rsidR="001A33C0" w:rsidRPr="0033507B">
        <w:rPr>
          <w:color w:val="00B050"/>
          <w:sz w:val="24"/>
          <w:szCs w:val="24"/>
        </w:rPr>
        <w:sym w:font="HQPB5" w:char="F024"/>
      </w:r>
      <w:r w:rsidR="001A33C0" w:rsidRPr="0033507B">
        <w:rPr>
          <w:color w:val="00B050"/>
          <w:sz w:val="24"/>
          <w:szCs w:val="24"/>
        </w:rPr>
        <w:sym w:font="HQPB1" w:char="F023"/>
      </w:r>
      <w:r w:rsidR="001A33C0" w:rsidRPr="0033507B">
        <w:rPr>
          <w:rFonts w:hint="cs"/>
          <w:color w:val="00B050"/>
          <w:sz w:val="24"/>
          <w:szCs w:val="24"/>
        </w:rPr>
        <w:sym w:font="HQPB4" w:char="F028"/>
      </w:r>
      <w:r w:rsidR="001A33C0" w:rsidRPr="0033507B">
        <w:rPr>
          <w:rFonts w:ascii="Traditional Arabic" w:hAnsi="Traditional Arabic"/>
          <w:color w:val="00B050"/>
          <w:sz w:val="24"/>
          <w:szCs w:val="24"/>
          <w:rtl/>
          <w:lang w:eastAsia="en-US"/>
        </w:rPr>
        <w:t>}</w:t>
      </w:r>
      <w:r w:rsidR="001A33C0" w:rsidRPr="0033507B">
        <w:rPr>
          <w:rFonts w:ascii="Traditional Arabic" w:hAnsi="Traditional Arabic"/>
          <w:color w:val="00B050"/>
          <w:sz w:val="32"/>
          <w:szCs w:val="32"/>
          <w:rtl/>
          <w:lang w:eastAsia="en-US"/>
        </w:rPr>
        <w:t xml:space="preserve"> [</w:t>
      </w:r>
      <w:r w:rsidR="001A33C0" w:rsidRPr="0033507B">
        <w:rPr>
          <w:rFonts w:ascii="Traditional Arabic" w:hAnsi="Traditional Arabic" w:hint="cs"/>
          <w:color w:val="00B050"/>
          <w:sz w:val="32"/>
          <w:szCs w:val="32"/>
          <w:rtl/>
          <w:lang w:eastAsia="en-US"/>
        </w:rPr>
        <w:t>الإسراء</w:t>
      </w:r>
      <w:r w:rsidR="001A33C0" w:rsidRPr="0033507B">
        <w:rPr>
          <w:rFonts w:ascii="Traditional Arabic" w:hAnsi="Traditional Arabic"/>
          <w:color w:val="00B050"/>
          <w:sz w:val="32"/>
          <w:szCs w:val="32"/>
          <w:rtl/>
          <w:lang w:eastAsia="en-US"/>
        </w:rPr>
        <w:t xml:space="preserve">: </w:t>
      </w:r>
      <w:r w:rsidR="001A33C0" w:rsidRPr="0033507B">
        <w:rPr>
          <w:rFonts w:ascii="Traditional Arabic" w:hAnsi="Traditional Arabic" w:hint="cs"/>
          <w:color w:val="00B050"/>
          <w:sz w:val="32"/>
          <w:szCs w:val="32"/>
          <w:rtl/>
          <w:lang w:eastAsia="en-US"/>
        </w:rPr>
        <w:t>110</w:t>
      </w:r>
      <w:r w:rsidR="001A33C0" w:rsidRPr="0033507B">
        <w:rPr>
          <w:rFonts w:ascii="Traditional Arabic" w:hAnsi="Traditional Arabic"/>
          <w:color w:val="00B050"/>
          <w:sz w:val="32"/>
          <w:szCs w:val="32"/>
          <w:rtl/>
          <w:lang w:eastAsia="en-US"/>
        </w:rPr>
        <w:t>]</w:t>
      </w:r>
      <w:r w:rsidR="001A33C0">
        <w:rPr>
          <w:rFonts w:ascii="Traditional Arabic" w:hAnsi="Traditional Arabic" w:hint="cs"/>
          <w:color w:val="auto"/>
          <w:rtl/>
          <w:lang w:eastAsia="en-US"/>
        </w:rPr>
        <w:t xml:space="preserve">, وقوله </w:t>
      </w:r>
      <w:r w:rsidRPr="00714AB9">
        <w:rPr>
          <w:rFonts w:ascii="Traditional Arabic" w:hAnsi="Traditional Arabic" w:hint="cs"/>
          <w:color w:val="auto"/>
          <w:rtl/>
          <w:lang w:eastAsia="en-US"/>
        </w:rPr>
        <w:t>تعالى</w:t>
      </w:r>
      <w:r w:rsidRPr="00566169">
        <w:rPr>
          <w:rFonts w:ascii="Traditional Arabic" w:hAnsi="Traditional Arabic" w:hint="cs"/>
          <w:color w:val="auto"/>
          <w:sz w:val="32"/>
          <w:szCs w:val="32"/>
          <w:rtl/>
          <w:lang w:eastAsia="en-US"/>
        </w:rPr>
        <w:t xml:space="preserve">: </w:t>
      </w:r>
      <w:r w:rsidRPr="00B5081C">
        <w:rPr>
          <w:rFonts w:ascii="Traditional Arabic" w:hAnsi="Traditional Arabic"/>
          <w:color w:val="00B050"/>
          <w:sz w:val="24"/>
          <w:szCs w:val="24"/>
          <w:rtl/>
          <w:lang w:eastAsia="en-US"/>
        </w:rPr>
        <w:t>{</w:t>
      </w:r>
      <w:r w:rsidR="00CB3404" w:rsidRPr="00B5081C">
        <w:rPr>
          <w:rFonts w:hint="cs"/>
          <w:color w:val="00B050"/>
          <w:sz w:val="24"/>
          <w:szCs w:val="24"/>
        </w:rPr>
        <w:sym w:font="HQPB5" w:char="F0AC"/>
      </w:r>
      <w:r w:rsidR="00CB3404" w:rsidRPr="00B5081C">
        <w:rPr>
          <w:rFonts w:hint="cs"/>
          <w:color w:val="00B050"/>
          <w:sz w:val="24"/>
          <w:szCs w:val="24"/>
        </w:rPr>
        <w:sym w:font="HQPB1" w:char="F021"/>
      </w:r>
      <w:r w:rsidR="00CB3404" w:rsidRPr="00B5081C">
        <w:rPr>
          <w:rFonts w:hint="cs"/>
          <w:color w:val="00B050"/>
          <w:sz w:val="24"/>
          <w:szCs w:val="24"/>
        </w:rPr>
        <w:sym w:font="HQPB5" w:char="F075"/>
      </w:r>
      <w:r w:rsidR="00CB3404" w:rsidRPr="00B5081C">
        <w:rPr>
          <w:rFonts w:hint="cs"/>
          <w:color w:val="00B050"/>
          <w:sz w:val="24"/>
          <w:szCs w:val="24"/>
        </w:rPr>
        <w:sym w:font="HQPB2" w:char="F072"/>
      </w:r>
      <w:r w:rsidR="00CB3404" w:rsidRPr="00B5081C">
        <w:rPr>
          <w:color w:val="00B050"/>
          <w:sz w:val="24"/>
          <w:szCs w:val="24"/>
          <w:rtl/>
        </w:rPr>
        <w:t xml:space="preserve"> </w:t>
      </w:r>
      <w:r w:rsidR="00CB3404" w:rsidRPr="00B5081C">
        <w:rPr>
          <w:rFonts w:hint="cs"/>
          <w:color w:val="00B050"/>
          <w:sz w:val="24"/>
          <w:szCs w:val="24"/>
        </w:rPr>
        <w:sym w:font="HQPB4" w:char="F0E2"/>
      </w:r>
      <w:r w:rsidR="00CB3404" w:rsidRPr="00B5081C">
        <w:rPr>
          <w:rFonts w:hint="cs"/>
          <w:color w:val="00B050"/>
          <w:sz w:val="24"/>
          <w:szCs w:val="24"/>
        </w:rPr>
        <w:sym w:font="HQPB2" w:char="F0E4"/>
      </w:r>
      <w:r w:rsidR="00CB3404" w:rsidRPr="00B5081C">
        <w:rPr>
          <w:rFonts w:hint="cs"/>
          <w:color w:val="00B050"/>
          <w:sz w:val="24"/>
          <w:szCs w:val="24"/>
        </w:rPr>
        <w:sym w:font="HQPB5" w:char="F021"/>
      </w:r>
      <w:r w:rsidR="00CB3404" w:rsidRPr="00B5081C">
        <w:rPr>
          <w:rFonts w:hint="cs"/>
          <w:color w:val="00B050"/>
          <w:sz w:val="24"/>
          <w:szCs w:val="24"/>
        </w:rPr>
        <w:sym w:font="HQPB1" w:char="F024"/>
      </w:r>
      <w:r w:rsidR="00CB3404" w:rsidRPr="00B5081C">
        <w:rPr>
          <w:rFonts w:hint="cs"/>
          <w:color w:val="00B050"/>
          <w:sz w:val="24"/>
          <w:szCs w:val="24"/>
        </w:rPr>
        <w:sym w:font="HQPB5" w:char="F06F"/>
      </w:r>
      <w:r w:rsidR="00CB3404" w:rsidRPr="00B5081C">
        <w:rPr>
          <w:rFonts w:hint="cs"/>
          <w:color w:val="00B050"/>
          <w:sz w:val="24"/>
          <w:szCs w:val="24"/>
        </w:rPr>
        <w:sym w:font="HQPB2" w:char="F0FF"/>
      </w:r>
      <w:r w:rsidR="00CB3404" w:rsidRPr="00B5081C">
        <w:rPr>
          <w:rFonts w:hint="cs"/>
          <w:color w:val="00B050"/>
          <w:sz w:val="24"/>
          <w:szCs w:val="24"/>
        </w:rPr>
        <w:sym w:font="HQPB4" w:char="F0F4"/>
      </w:r>
      <w:r w:rsidR="00CB3404" w:rsidRPr="00B5081C">
        <w:rPr>
          <w:rFonts w:hint="cs"/>
          <w:color w:val="00B050"/>
          <w:sz w:val="24"/>
          <w:szCs w:val="24"/>
        </w:rPr>
        <w:sym w:font="HQPB1" w:char="F09C"/>
      </w:r>
      <w:r w:rsidR="00CB3404" w:rsidRPr="00B5081C">
        <w:rPr>
          <w:rFonts w:hint="cs"/>
          <w:color w:val="00B050"/>
          <w:sz w:val="24"/>
          <w:szCs w:val="24"/>
        </w:rPr>
        <w:sym w:font="HQPB5" w:char="F046"/>
      </w:r>
      <w:r w:rsidR="00CB3404" w:rsidRPr="00B5081C">
        <w:rPr>
          <w:rFonts w:hint="cs"/>
          <w:color w:val="00B050"/>
          <w:sz w:val="24"/>
          <w:szCs w:val="24"/>
        </w:rPr>
        <w:sym w:font="HQPB2" w:char="F07B"/>
      </w:r>
      <w:r w:rsidR="00CB3404" w:rsidRPr="00B5081C">
        <w:rPr>
          <w:rFonts w:hint="cs"/>
          <w:color w:val="00B050"/>
          <w:sz w:val="24"/>
          <w:szCs w:val="24"/>
        </w:rPr>
        <w:sym w:font="HQPB5" w:char="F024"/>
      </w:r>
      <w:r w:rsidR="00CB3404" w:rsidRPr="00B5081C">
        <w:rPr>
          <w:rFonts w:hint="cs"/>
          <w:color w:val="00B050"/>
          <w:sz w:val="24"/>
          <w:szCs w:val="24"/>
        </w:rPr>
        <w:sym w:font="HQPB1" w:char="F023"/>
      </w:r>
      <w:r w:rsidR="00CB3404" w:rsidRPr="00B5081C">
        <w:rPr>
          <w:color w:val="00B050"/>
          <w:sz w:val="24"/>
          <w:szCs w:val="24"/>
          <w:rtl/>
        </w:rPr>
        <w:t xml:space="preserve"> </w:t>
      </w:r>
      <w:r w:rsidR="00CB3404" w:rsidRPr="00B5081C">
        <w:rPr>
          <w:rFonts w:hint="cs"/>
          <w:color w:val="00B050"/>
          <w:sz w:val="24"/>
          <w:szCs w:val="24"/>
        </w:rPr>
        <w:sym w:font="HQPB5" w:char="F034"/>
      </w:r>
      <w:r w:rsidR="00CB3404" w:rsidRPr="00B5081C">
        <w:rPr>
          <w:rFonts w:hint="cs"/>
          <w:color w:val="00B050"/>
          <w:sz w:val="24"/>
          <w:szCs w:val="24"/>
        </w:rPr>
        <w:sym w:font="HQPB2" w:char="F0D3"/>
      </w:r>
      <w:r w:rsidR="00CB3404" w:rsidRPr="00B5081C">
        <w:rPr>
          <w:rFonts w:hint="cs"/>
          <w:color w:val="00B050"/>
          <w:sz w:val="24"/>
          <w:szCs w:val="24"/>
        </w:rPr>
        <w:sym w:font="HQPB5" w:char="F06F"/>
      </w:r>
      <w:r w:rsidR="00CB3404" w:rsidRPr="00B5081C">
        <w:rPr>
          <w:rFonts w:hint="cs"/>
          <w:color w:val="00B050"/>
          <w:sz w:val="24"/>
          <w:szCs w:val="24"/>
        </w:rPr>
        <w:sym w:font="HQPB2" w:char="F05F"/>
      </w:r>
      <w:r w:rsidR="00CB3404" w:rsidRPr="00B5081C">
        <w:rPr>
          <w:rFonts w:hint="cs"/>
          <w:color w:val="00B050"/>
          <w:sz w:val="24"/>
          <w:szCs w:val="24"/>
        </w:rPr>
        <w:sym w:font="HQPB4" w:char="F0F3"/>
      </w:r>
      <w:r w:rsidR="00CB3404" w:rsidRPr="00B5081C">
        <w:rPr>
          <w:rFonts w:hint="cs"/>
          <w:color w:val="00B050"/>
          <w:sz w:val="24"/>
          <w:szCs w:val="24"/>
        </w:rPr>
        <w:sym w:font="HQPB1" w:char="F0A1"/>
      </w:r>
      <w:r w:rsidR="00CB3404" w:rsidRPr="00B5081C">
        <w:rPr>
          <w:rFonts w:hint="cs"/>
          <w:color w:val="00B050"/>
          <w:sz w:val="24"/>
          <w:szCs w:val="24"/>
        </w:rPr>
        <w:sym w:font="HQPB4" w:char="F0E7"/>
      </w:r>
      <w:r w:rsidR="00CB3404" w:rsidRPr="00B5081C">
        <w:rPr>
          <w:rFonts w:hint="cs"/>
          <w:color w:val="00B050"/>
          <w:sz w:val="24"/>
          <w:szCs w:val="24"/>
        </w:rPr>
        <w:sym w:font="HQPB1" w:char="F074"/>
      </w:r>
      <w:r w:rsidR="00CB3404" w:rsidRPr="00B5081C">
        <w:rPr>
          <w:rFonts w:hint="cs"/>
          <w:color w:val="00B050"/>
          <w:sz w:val="24"/>
          <w:szCs w:val="24"/>
        </w:rPr>
        <w:sym w:font="HQPB4" w:char="F0F8"/>
      </w:r>
      <w:r w:rsidR="00CB3404" w:rsidRPr="00B5081C">
        <w:rPr>
          <w:rFonts w:hint="cs"/>
          <w:color w:val="00B050"/>
          <w:sz w:val="24"/>
          <w:szCs w:val="24"/>
        </w:rPr>
        <w:sym w:font="HQPB2" w:char="F03A"/>
      </w:r>
      <w:r w:rsidR="00CB3404" w:rsidRPr="00B5081C">
        <w:rPr>
          <w:rFonts w:hint="cs"/>
          <w:color w:val="00B050"/>
          <w:sz w:val="24"/>
          <w:szCs w:val="24"/>
        </w:rPr>
        <w:sym w:font="HQPB5" w:char="F024"/>
      </w:r>
      <w:r w:rsidR="00CB3404" w:rsidRPr="00B5081C">
        <w:rPr>
          <w:rFonts w:hint="cs"/>
          <w:color w:val="00B050"/>
          <w:sz w:val="24"/>
          <w:szCs w:val="24"/>
        </w:rPr>
        <w:sym w:font="HQPB1" w:char="F023"/>
      </w:r>
      <w:r w:rsidR="00CB3404" w:rsidRPr="00B5081C">
        <w:rPr>
          <w:color w:val="00B050"/>
          <w:sz w:val="24"/>
          <w:szCs w:val="24"/>
          <w:rtl/>
        </w:rPr>
        <w:t xml:space="preserve"> </w:t>
      </w:r>
      <w:r w:rsidR="00CB3404" w:rsidRPr="00B5081C">
        <w:rPr>
          <w:rFonts w:hint="cs"/>
          <w:color w:val="00B050"/>
          <w:sz w:val="24"/>
          <w:szCs w:val="24"/>
        </w:rPr>
        <w:sym w:font="HQPB4" w:char="F0E7"/>
      </w:r>
      <w:r w:rsidR="00CB3404" w:rsidRPr="00B5081C">
        <w:rPr>
          <w:rFonts w:hint="cs"/>
          <w:color w:val="00B050"/>
          <w:sz w:val="24"/>
          <w:szCs w:val="24"/>
        </w:rPr>
        <w:sym w:font="HQPB2" w:char="F06E"/>
      </w:r>
      <w:r w:rsidR="00CB3404" w:rsidRPr="00B5081C">
        <w:rPr>
          <w:rFonts w:hint="cs"/>
          <w:color w:val="00B050"/>
          <w:sz w:val="24"/>
          <w:szCs w:val="24"/>
        </w:rPr>
        <w:sym w:font="HQPB2" w:char="F071"/>
      </w:r>
      <w:r w:rsidR="00CB3404" w:rsidRPr="00B5081C">
        <w:rPr>
          <w:rFonts w:hint="cs"/>
          <w:color w:val="00B050"/>
          <w:sz w:val="24"/>
          <w:szCs w:val="24"/>
        </w:rPr>
        <w:sym w:font="HQPB4" w:char="F0E3"/>
      </w:r>
      <w:r w:rsidR="00CB3404" w:rsidRPr="00B5081C">
        <w:rPr>
          <w:rFonts w:hint="cs"/>
          <w:color w:val="00B050"/>
          <w:sz w:val="24"/>
          <w:szCs w:val="24"/>
        </w:rPr>
        <w:sym w:font="HQPB1" w:char="F0E3"/>
      </w:r>
      <w:r w:rsidR="00CB3404" w:rsidRPr="00B5081C">
        <w:rPr>
          <w:rFonts w:hint="cs"/>
          <w:color w:val="00B050"/>
          <w:sz w:val="24"/>
          <w:szCs w:val="24"/>
        </w:rPr>
        <w:sym w:font="HQPB4" w:char="F0F7"/>
      </w:r>
      <w:r w:rsidR="00CB3404" w:rsidRPr="00B5081C">
        <w:rPr>
          <w:rFonts w:hint="cs"/>
          <w:color w:val="00B050"/>
          <w:sz w:val="24"/>
          <w:szCs w:val="24"/>
        </w:rPr>
        <w:sym w:font="HQPB1" w:char="F08A"/>
      </w:r>
      <w:r w:rsidR="00CB3404" w:rsidRPr="00B5081C">
        <w:rPr>
          <w:rFonts w:hint="cs"/>
          <w:color w:val="00B050"/>
          <w:sz w:val="24"/>
          <w:szCs w:val="24"/>
        </w:rPr>
        <w:sym w:font="HQPB5" w:char="F024"/>
      </w:r>
      <w:r w:rsidR="00CB3404" w:rsidRPr="00B5081C">
        <w:rPr>
          <w:rFonts w:hint="cs"/>
          <w:color w:val="00B050"/>
          <w:sz w:val="24"/>
          <w:szCs w:val="24"/>
        </w:rPr>
        <w:sym w:font="HQPB1" w:char="F024"/>
      </w:r>
      <w:r w:rsidR="00CB3404" w:rsidRPr="00B5081C">
        <w:rPr>
          <w:rFonts w:hint="cs"/>
          <w:color w:val="00B050"/>
          <w:sz w:val="24"/>
          <w:szCs w:val="24"/>
        </w:rPr>
        <w:sym w:font="HQPB5" w:char="F073"/>
      </w:r>
      <w:r w:rsidR="00CB3404" w:rsidRPr="00B5081C">
        <w:rPr>
          <w:rFonts w:hint="cs"/>
          <w:color w:val="00B050"/>
          <w:sz w:val="24"/>
          <w:szCs w:val="24"/>
        </w:rPr>
        <w:sym w:font="HQPB1" w:char="F0F9"/>
      </w:r>
      <w:r w:rsidR="00CB3404" w:rsidRPr="00B5081C">
        <w:rPr>
          <w:color w:val="00B050"/>
          <w:sz w:val="24"/>
          <w:szCs w:val="24"/>
          <w:rtl/>
        </w:rPr>
        <w:t xml:space="preserve"> </w:t>
      </w:r>
      <w:r w:rsidR="00CB3404" w:rsidRPr="00B5081C">
        <w:rPr>
          <w:rFonts w:hint="cs"/>
          <w:color w:val="00B050"/>
          <w:sz w:val="24"/>
          <w:szCs w:val="24"/>
        </w:rPr>
        <w:sym w:font="HQPB1" w:char="F024"/>
      </w:r>
      <w:r w:rsidR="00CB3404" w:rsidRPr="00B5081C">
        <w:rPr>
          <w:rFonts w:hint="cs"/>
          <w:color w:val="00B050"/>
          <w:sz w:val="24"/>
          <w:szCs w:val="24"/>
        </w:rPr>
        <w:sym w:font="HQPB5" w:char="F070"/>
      </w:r>
      <w:r w:rsidR="00CB3404" w:rsidRPr="00B5081C">
        <w:rPr>
          <w:rFonts w:hint="cs"/>
          <w:color w:val="00B050"/>
          <w:sz w:val="24"/>
          <w:szCs w:val="24"/>
        </w:rPr>
        <w:sym w:font="HQPB2" w:char="F06B"/>
      </w:r>
      <w:r w:rsidR="00CB3404" w:rsidRPr="00B5081C">
        <w:rPr>
          <w:rFonts w:hint="cs"/>
          <w:color w:val="00B050"/>
          <w:sz w:val="24"/>
          <w:szCs w:val="24"/>
        </w:rPr>
        <w:sym w:font="HQPB4" w:char="F0CD"/>
      </w:r>
      <w:r w:rsidR="00CB3404" w:rsidRPr="00B5081C">
        <w:rPr>
          <w:rFonts w:hint="cs"/>
          <w:color w:val="00B050"/>
          <w:sz w:val="24"/>
          <w:szCs w:val="24"/>
        </w:rPr>
        <w:sym w:font="HQPB1" w:char="F035"/>
      </w:r>
      <w:r w:rsidR="00CB3404" w:rsidRPr="00B5081C">
        <w:rPr>
          <w:color w:val="00B050"/>
          <w:sz w:val="24"/>
          <w:szCs w:val="24"/>
          <w:rtl/>
        </w:rPr>
        <w:t xml:space="preserve"> </w:t>
      </w:r>
      <w:r w:rsidR="00CB3404" w:rsidRPr="00B5081C">
        <w:rPr>
          <w:rFonts w:hint="cs"/>
          <w:color w:val="00B050"/>
          <w:sz w:val="24"/>
          <w:szCs w:val="24"/>
        </w:rPr>
        <w:sym w:font="HQPB4" w:char="F028"/>
      </w:r>
      <w:r w:rsidRPr="00B5081C">
        <w:rPr>
          <w:rFonts w:ascii="Traditional Arabic" w:hAnsi="Traditional Arabic"/>
          <w:color w:val="00B050"/>
          <w:sz w:val="24"/>
          <w:szCs w:val="24"/>
          <w:rtl/>
          <w:lang w:eastAsia="en-US"/>
        </w:rPr>
        <w:t>}</w:t>
      </w:r>
      <w:r w:rsidRPr="00B5081C">
        <w:rPr>
          <w:rFonts w:ascii="Traditional Arabic" w:hAnsi="Traditional Arabic"/>
          <w:color w:val="00B050"/>
          <w:sz w:val="32"/>
          <w:szCs w:val="32"/>
          <w:rtl/>
          <w:lang w:eastAsia="en-US"/>
        </w:rPr>
        <w:t xml:space="preserve"> [الأعراف: 180]</w:t>
      </w:r>
      <w:r w:rsidRPr="00566169">
        <w:rPr>
          <w:rFonts w:ascii="Traditional Arabic" w:hAnsi="Traditional Arabic" w:hint="cs"/>
          <w:color w:val="auto"/>
          <w:sz w:val="32"/>
          <w:szCs w:val="32"/>
          <w:rtl/>
          <w:lang w:eastAsia="en-US"/>
        </w:rPr>
        <w:t xml:space="preserve">, </w:t>
      </w:r>
      <w:r w:rsidR="001A33C0">
        <w:rPr>
          <w:rFonts w:ascii="Traditional Arabic" w:hAnsi="Traditional Arabic" w:hint="cs"/>
          <w:color w:val="auto"/>
          <w:rtl/>
          <w:lang w:eastAsia="en-US"/>
        </w:rPr>
        <w:t xml:space="preserve">أي </w:t>
      </w:r>
      <w:r w:rsidRPr="00714AB9">
        <w:rPr>
          <w:rFonts w:ascii="Traditional Arabic" w:hAnsi="Traditional Arabic"/>
          <w:color w:val="auto"/>
          <w:rtl/>
          <w:lang w:eastAsia="en-US"/>
        </w:rPr>
        <w:t>ادعوا الله بأسمائه التي سمى بها نفسه</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أو سماه بها رسوله</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ففيه دليل على أن أسماء الله تعالى توقيفية لا اصطلاحية</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ومما يدل على صحة هذا القول ويؤكده</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أنه يجوز أن يقال يا جواد</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ولا يجوز أن يقال يا سخي</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ويجوز أن يقال يا عالم</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ولا يجوز أن يقال يا عاقل</w:t>
      </w:r>
      <w:r w:rsidRPr="001F47B3">
        <w:rPr>
          <w:rStyle w:val="FootnoteReference"/>
          <w:rtl/>
        </w:rPr>
        <w:t>(</w:t>
      </w:r>
      <w:r w:rsidRPr="001F47B3">
        <w:rPr>
          <w:rStyle w:val="FootnoteReference"/>
          <w:rtl/>
        </w:rPr>
        <w:footnoteReference w:id="90"/>
      </w:r>
      <w:r w:rsidRPr="001F47B3">
        <w:rPr>
          <w:rStyle w:val="FootnoteReference"/>
          <w:rtl/>
        </w:rPr>
        <w:t>)</w:t>
      </w:r>
      <w:r w:rsidRPr="00566169">
        <w:rPr>
          <w:rFonts w:ascii="Traditional Arabic" w:hAnsi="Traditional Arabic"/>
          <w:color w:val="auto"/>
          <w:sz w:val="32"/>
          <w:szCs w:val="32"/>
          <w:lang w:eastAsia="en-US"/>
        </w:rPr>
        <w:t>.</w:t>
      </w:r>
    </w:p>
    <w:p w14:paraId="4A1A40F0" w14:textId="77777777" w:rsidR="00566169" w:rsidRPr="00566169" w:rsidRDefault="00566169" w:rsidP="000624B6">
      <w:pPr>
        <w:widowControl/>
        <w:spacing w:line="20" w:lineRule="atLeast"/>
        <w:ind w:left="-58" w:firstLine="0"/>
        <w:jc w:val="lowKashida"/>
        <w:rPr>
          <w:rFonts w:ascii="Traditional Arabic" w:hAnsi="Traditional Arabic"/>
          <w:color w:val="auto"/>
          <w:sz w:val="32"/>
          <w:szCs w:val="32"/>
          <w:rtl/>
          <w:lang w:eastAsia="en-US"/>
        </w:rPr>
      </w:pPr>
      <w:r w:rsidRPr="00566169">
        <w:rPr>
          <w:rFonts w:ascii="Traditional Arabic" w:hAnsi="Traditional Arabic" w:hint="cs"/>
          <w:sz w:val="32"/>
          <w:szCs w:val="32"/>
          <w:rtl/>
          <w:lang w:eastAsia="en-US"/>
        </w:rPr>
        <w:t xml:space="preserve">           </w:t>
      </w:r>
      <w:r w:rsidRPr="00714AB9">
        <w:rPr>
          <w:rFonts w:ascii="Traditional Arabic" w:hAnsi="Traditional Arabic"/>
          <w:color w:val="auto"/>
          <w:rtl/>
          <w:lang w:eastAsia="en-US"/>
        </w:rPr>
        <w:t xml:space="preserve">قال القاضي عياض </w:t>
      </w:r>
      <w:r w:rsidRPr="00714AB9">
        <w:rPr>
          <w:rFonts w:ascii="Traditional Arabic" w:hAnsi="Traditional Arabic"/>
          <w:color w:val="auto"/>
          <w:lang w:eastAsia="en-US"/>
        </w:rPr>
        <w:sym w:font="KFGQPC Arabic Symbols 01" w:char="F072"/>
      </w:r>
      <w:r w:rsidRPr="00714AB9">
        <w:rPr>
          <w:rFonts w:ascii="Traditional Arabic" w:hAnsi="Traditional Arabic"/>
          <w:rtl/>
          <w:lang w:eastAsia="en-US"/>
        </w:rPr>
        <w:t>:</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أذن الله في دعائه وعلم الدعاء في كتابه لخليقته</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وعلم النبي </w:t>
      </w:r>
      <w:r w:rsidRPr="00714AB9">
        <w:rPr>
          <w:rFonts w:ascii="AGA Arabesque" w:hAnsi="AGA Arabesque" w:cs="Arial"/>
          <w:color w:val="auto"/>
          <w:lang w:eastAsia="en-US"/>
        </w:rPr>
        <w:t></w:t>
      </w:r>
      <w:r w:rsidRPr="00714AB9">
        <w:rPr>
          <w:rFonts w:ascii="Traditional Arabic" w:hAnsi="Traditional Arabic"/>
          <w:color w:val="auto"/>
          <w:rtl/>
          <w:lang w:eastAsia="en-US"/>
        </w:rPr>
        <w:t xml:space="preserve"> الدعاء لأمته</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واجتمعت فيه ثلاثة أشياء</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العلم بالتوحيد</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والعلم باللغة</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والنصيحة للأمة</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فلا ينبغي لأحد أن يعدل عن دعائه </w:t>
      </w:r>
      <w:r w:rsidRPr="00714AB9">
        <w:rPr>
          <w:rFonts w:ascii="AGA Arabesque" w:hAnsi="AGA Arabesque" w:cs="Arial"/>
          <w:color w:val="auto"/>
          <w:lang w:eastAsia="en-US"/>
        </w:rPr>
        <w:t></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وقد احتال الشيطان للناس من هذا المقام</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فقيض لهم قوم سوء يخترعون لهم أدعية يشتغلون بها عن الاقتداء بالنبي </w:t>
      </w:r>
      <w:r w:rsidRPr="00714AB9">
        <w:rPr>
          <w:rFonts w:ascii="AGA Arabesque" w:hAnsi="AGA Arabesque" w:cs="Arial"/>
          <w:color w:val="auto"/>
          <w:lang w:eastAsia="en-US"/>
        </w:rPr>
        <w:t></w:t>
      </w:r>
      <w:r w:rsidRPr="00566169">
        <w:rPr>
          <w:rFonts w:ascii="Traditional Arabic" w:hAnsi="Traditional Arabic"/>
          <w:color w:val="auto"/>
          <w:position w:val="10"/>
          <w:szCs w:val="28"/>
          <w:rtl/>
          <w:lang w:eastAsia="en-US"/>
        </w:rPr>
        <w:t xml:space="preserve"> </w:t>
      </w:r>
      <w:r w:rsidRPr="001F47B3">
        <w:rPr>
          <w:rStyle w:val="FootnoteReference"/>
          <w:rtl/>
        </w:rPr>
        <w:t>(</w:t>
      </w:r>
      <w:r w:rsidRPr="001F47B3">
        <w:rPr>
          <w:rStyle w:val="FootnoteReference"/>
          <w:rtl/>
        </w:rPr>
        <w:footnoteReference w:id="91"/>
      </w:r>
      <w:r w:rsidRPr="001F47B3">
        <w:rPr>
          <w:rStyle w:val="FootnoteReference"/>
          <w:rtl/>
        </w:rPr>
        <w:t>)</w:t>
      </w:r>
      <w:r w:rsidRPr="00566169">
        <w:rPr>
          <w:rFonts w:ascii="Traditional Arabic" w:hAnsi="Traditional Arabic" w:hint="cs"/>
          <w:color w:val="auto"/>
          <w:sz w:val="32"/>
          <w:szCs w:val="32"/>
          <w:rtl/>
          <w:lang w:eastAsia="en-US"/>
        </w:rPr>
        <w:t>.</w:t>
      </w:r>
    </w:p>
    <w:p w14:paraId="6C3A2375" w14:textId="77777777" w:rsidR="00566169" w:rsidRDefault="00566169" w:rsidP="001A3DA5">
      <w:pPr>
        <w:widowControl/>
        <w:tabs>
          <w:tab w:val="left" w:pos="565"/>
        </w:tabs>
        <w:autoSpaceDE w:val="0"/>
        <w:autoSpaceDN w:val="0"/>
        <w:adjustRightInd w:val="0"/>
        <w:spacing w:line="20" w:lineRule="atLeast"/>
        <w:ind w:firstLine="0"/>
        <w:rPr>
          <w:rFonts w:cs="ATraditional Arabic"/>
          <w:color w:val="auto"/>
          <w:sz w:val="32"/>
          <w:szCs w:val="32"/>
          <w:rtl/>
          <w:lang w:eastAsia="en-US"/>
        </w:rPr>
      </w:pPr>
      <w:r w:rsidRPr="00566169">
        <w:rPr>
          <w:rFonts w:ascii="Traditional Arabic" w:hAnsi="Traditional Arabic" w:hint="cs"/>
          <w:color w:val="auto"/>
          <w:sz w:val="28"/>
          <w:szCs w:val="28"/>
          <w:rtl/>
          <w:lang w:eastAsia="en-US"/>
        </w:rPr>
        <w:t xml:space="preserve">        </w:t>
      </w:r>
      <w:r w:rsidRPr="00714AB9">
        <w:rPr>
          <w:rFonts w:ascii="Traditional Arabic" w:hAnsi="Traditional Arabic"/>
          <w:color w:val="auto"/>
          <w:rtl/>
          <w:lang w:eastAsia="en-US"/>
        </w:rPr>
        <w:t xml:space="preserve">وقال القرطبي </w:t>
      </w:r>
      <w:r w:rsidRPr="00714AB9">
        <w:rPr>
          <w:rFonts w:ascii="Traditional Arabic" w:hAnsi="Traditional Arabic"/>
          <w:color w:val="auto"/>
          <w:lang w:eastAsia="en-US"/>
        </w:rPr>
        <w:sym w:font="KFGQPC Arabic Symbols 01" w:char="F072"/>
      </w:r>
      <w:r w:rsidRPr="00714AB9">
        <w:rPr>
          <w:rFonts w:ascii="Traditional Arabic" w:hAnsi="Traditional Arabic"/>
          <w:rtl/>
          <w:lang w:eastAsia="en-US"/>
        </w:rPr>
        <w:t>:</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فعلى الإنسان أن يستعمل ما في كتاب الله وصحيح السنة من الدعاء ويدع ما سواه، ولا يقول أختار كذا، فإن الله تعالى قد اختار لنبيه وأوليائه وعلمهم كيف يدعون</w:t>
      </w:r>
      <w:r w:rsidRPr="001F47B3">
        <w:rPr>
          <w:rStyle w:val="FootnoteReference"/>
          <w:rtl/>
        </w:rPr>
        <w:t>(</w:t>
      </w:r>
      <w:r w:rsidRPr="001F47B3">
        <w:rPr>
          <w:rStyle w:val="FootnoteReference"/>
          <w:rtl/>
        </w:rPr>
        <w:footnoteReference w:id="92"/>
      </w:r>
      <w:r w:rsidRPr="001F47B3">
        <w:rPr>
          <w:rStyle w:val="FootnoteReference"/>
          <w:rtl/>
        </w:rPr>
        <w:t>)</w:t>
      </w:r>
      <w:r w:rsidRPr="00566169">
        <w:rPr>
          <w:rFonts w:ascii="Traditional Arabic" w:hAnsi="Traditional Arabic"/>
          <w:color w:val="auto"/>
          <w:sz w:val="32"/>
          <w:szCs w:val="32"/>
          <w:rtl/>
          <w:lang w:eastAsia="en-US"/>
        </w:rPr>
        <w:t>.</w:t>
      </w:r>
    </w:p>
    <w:p w14:paraId="0D6F2B67" w14:textId="77777777" w:rsidR="000624B6" w:rsidRDefault="000624B6" w:rsidP="00CF2BB3">
      <w:pPr>
        <w:widowControl/>
        <w:tabs>
          <w:tab w:val="left" w:pos="565"/>
        </w:tabs>
        <w:autoSpaceDE w:val="0"/>
        <w:autoSpaceDN w:val="0"/>
        <w:adjustRightInd w:val="0"/>
        <w:spacing w:line="20" w:lineRule="atLeast"/>
        <w:ind w:firstLine="0"/>
        <w:rPr>
          <w:rFonts w:cs="ATraditional Arabic"/>
          <w:color w:val="auto"/>
          <w:sz w:val="32"/>
          <w:szCs w:val="32"/>
          <w:rtl/>
          <w:lang w:eastAsia="en-US"/>
        </w:rPr>
      </w:pPr>
      <w:r>
        <w:rPr>
          <w:rFonts w:ascii="Traditional Arabic" w:hAnsi="Traditional Arabic" w:hint="cs"/>
          <w:sz w:val="32"/>
          <w:szCs w:val="32"/>
          <w:rtl/>
          <w:lang w:eastAsia="en-US"/>
        </w:rPr>
        <w:lastRenderedPageBreak/>
        <w:t xml:space="preserve">      </w:t>
      </w:r>
      <w:r w:rsidR="001A3DA5">
        <w:rPr>
          <w:rFonts w:ascii="Traditional Arabic" w:hAnsi="Traditional Arabic" w:hint="cs"/>
          <w:color w:val="auto"/>
          <w:rtl/>
          <w:lang w:eastAsia="en-US"/>
        </w:rPr>
        <w:t xml:space="preserve"> </w:t>
      </w:r>
      <w:r w:rsidRPr="00714AB9">
        <w:rPr>
          <w:rFonts w:ascii="Traditional Arabic" w:hAnsi="Traditional Arabic"/>
          <w:color w:val="auto"/>
          <w:rtl/>
          <w:lang w:eastAsia="en-US"/>
        </w:rPr>
        <w:t>و</w:t>
      </w:r>
      <w:r w:rsidRPr="00714AB9">
        <w:rPr>
          <w:rFonts w:ascii="Traditional Arabic" w:hAnsi="Traditional Arabic"/>
          <w:rtl/>
          <w:lang w:eastAsia="en-US"/>
        </w:rPr>
        <w:t xml:space="preserve">يقول ابن تيمية </w:t>
      </w:r>
      <w:r w:rsidRPr="00714AB9">
        <w:rPr>
          <w:rFonts w:ascii="Traditional Arabic" w:hAnsi="Traditional Arabic"/>
          <w:color w:val="auto"/>
          <w:lang w:eastAsia="en-US"/>
        </w:rPr>
        <w:sym w:font="KFGQPC Arabic Symbols 01" w:char="F072"/>
      </w:r>
      <w:r w:rsidRPr="00714AB9">
        <w:rPr>
          <w:rFonts w:ascii="Traditional Arabic" w:hAnsi="Traditional Arabic"/>
          <w:rtl/>
          <w:lang w:eastAsia="en-US"/>
        </w:rPr>
        <w:t>: وليس لأحد أن يسن للناس نوعا</w:t>
      </w:r>
      <w:r w:rsidR="00CF2BB3">
        <w:rPr>
          <w:rFonts w:ascii="Traditional Arabic" w:hAnsi="Traditional Arabic" w:hint="cs"/>
          <w:rtl/>
          <w:lang w:eastAsia="en-US"/>
        </w:rPr>
        <w:t>ً</w:t>
      </w:r>
      <w:r w:rsidRPr="00714AB9">
        <w:rPr>
          <w:rFonts w:ascii="Traditional Arabic" w:hAnsi="Traditional Arabic"/>
          <w:rtl/>
          <w:lang w:eastAsia="en-US"/>
        </w:rPr>
        <w:t xml:space="preserve"> من الأذكار والأدعية غير المسنون</w:t>
      </w:r>
      <w:r w:rsidRPr="00714AB9">
        <w:rPr>
          <w:rFonts w:ascii="Traditional Arabic" w:hAnsi="Traditional Arabic" w:hint="cs"/>
          <w:rtl/>
          <w:lang w:eastAsia="en-US"/>
        </w:rPr>
        <w:t>,</w:t>
      </w:r>
      <w:r w:rsidRPr="00714AB9">
        <w:rPr>
          <w:rFonts w:ascii="Traditional Arabic" w:hAnsi="Traditional Arabic"/>
          <w:rtl/>
          <w:lang w:eastAsia="en-US"/>
        </w:rPr>
        <w:t xml:space="preserve"> ويجعلها عبادة راتبة يواظب الناس عليها كما يواظبون على الصلوات الخمس؛ بل هذا ابتداع دين لم يأذن الله به؛ بخلاف ما يدعو به المرء أحيانا</w:t>
      </w:r>
      <w:r w:rsidR="00CF2BB3">
        <w:rPr>
          <w:rFonts w:ascii="Traditional Arabic" w:hAnsi="Traditional Arabic" w:hint="cs"/>
          <w:rtl/>
          <w:lang w:eastAsia="en-US"/>
        </w:rPr>
        <w:t>ً</w:t>
      </w:r>
      <w:r w:rsidRPr="00714AB9">
        <w:rPr>
          <w:rFonts w:ascii="Traditional Arabic" w:hAnsi="Traditional Arabic"/>
          <w:rtl/>
          <w:lang w:eastAsia="en-US"/>
        </w:rPr>
        <w:t xml:space="preserve"> من غير أن يجعله للناس سنة فهذا إذا لم يعلم أنه يتضمن معنى محرما لم يجز الجزم بتحريمه؛ لكن قد يكون فيه ذلك والإنسان لا يشعر به</w:t>
      </w:r>
      <w:r w:rsidR="00CF2BB3">
        <w:rPr>
          <w:rFonts w:ascii="Traditional Arabic" w:hAnsi="Traditional Arabic" w:hint="cs"/>
          <w:rtl/>
          <w:lang w:eastAsia="en-US"/>
        </w:rPr>
        <w:t xml:space="preserve">, </w:t>
      </w:r>
      <w:r w:rsidRPr="00714AB9">
        <w:rPr>
          <w:rFonts w:ascii="Traditional Arabic" w:hAnsi="Traditional Arabic"/>
          <w:rtl/>
          <w:lang w:eastAsia="en-US"/>
        </w:rPr>
        <w:t>وهذا</w:t>
      </w:r>
      <w:r w:rsidR="00E0738D">
        <w:rPr>
          <w:rFonts w:ascii="Traditional Arabic" w:hAnsi="Traditional Arabic" w:hint="cs"/>
          <w:rtl/>
          <w:lang w:eastAsia="en-US"/>
        </w:rPr>
        <w:t xml:space="preserve"> </w:t>
      </w:r>
      <w:r w:rsidRPr="00714AB9">
        <w:rPr>
          <w:rFonts w:ascii="Traditional Arabic" w:hAnsi="Traditional Arabic"/>
          <w:rtl/>
          <w:lang w:eastAsia="en-US"/>
        </w:rPr>
        <w:t xml:space="preserve"> كما أن الإنسان عند الضرورة يدعو بأدعية تفتح عليه ذلك الوقت فهذا وأمثاله قريب</w:t>
      </w:r>
      <w:r w:rsidR="00CF2BB3">
        <w:rPr>
          <w:rFonts w:ascii="Traditional Arabic" w:hAnsi="Traditional Arabic" w:hint="cs"/>
          <w:rtl/>
          <w:lang w:eastAsia="en-US"/>
        </w:rPr>
        <w:t>,</w:t>
      </w:r>
      <w:r w:rsidRPr="00714AB9">
        <w:rPr>
          <w:rFonts w:ascii="Traditional Arabic" w:hAnsi="Traditional Arabic"/>
          <w:rtl/>
          <w:lang w:eastAsia="en-US"/>
        </w:rPr>
        <w:t xml:space="preserve"> وأما اتخاذ ورد غير شرعي واستنان ذكر غير شرعي: فهذا مما ينهى عنه ومع هذا ففي الأدعية الشرعية والأذكار الشرعية غاية المطالب الصحيحة</w:t>
      </w:r>
      <w:r w:rsidRPr="00714AB9">
        <w:rPr>
          <w:rFonts w:ascii="Traditional Arabic" w:hAnsi="Traditional Arabic" w:hint="cs"/>
          <w:rtl/>
          <w:lang w:eastAsia="en-US"/>
        </w:rPr>
        <w:t>,</w:t>
      </w:r>
      <w:r w:rsidRPr="00714AB9">
        <w:rPr>
          <w:rFonts w:ascii="Traditional Arabic" w:hAnsi="Traditional Arabic"/>
          <w:rtl/>
          <w:lang w:eastAsia="en-US"/>
        </w:rPr>
        <w:t xml:space="preserve"> ونهاية المقاصد العلية</w:t>
      </w:r>
      <w:r w:rsidRPr="00714AB9">
        <w:rPr>
          <w:rFonts w:ascii="Traditional Arabic" w:hAnsi="Traditional Arabic" w:hint="cs"/>
          <w:rtl/>
          <w:lang w:eastAsia="en-US"/>
        </w:rPr>
        <w:t>,</w:t>
      </w:r>
      <w:r w:rsidRPr="00714AB9">
        <w:rPr>
          <w:rFonts w:ascii="Traditional Arabic" w:hAnsi="Traditional Arabic"/>
          <w:rtl/>
          <w:lang w:eastAsia="en-US"/>
        </w:rPr>
        <w:t xml:space="preserve"> ولا يعدل عنها إلى غيرها من الأذكار المحدثة المبتدعة إلا جاهل أو مفرط أو متعد</w:t>
      </w:r>
      <w:r w:rsidRPr="001F47B3">
        <w:rPr>
          <w:rStyle w:val="FootnoteReference"/>
          <w:rtl/>
        </w:rPr>
        <w:t>(</w:t>
      </w:r>
      <w:r w:rsidRPr="001F47B3">
        <w:rPr>
          <w:rStyle w:val="FootnoteReference"/>
          <w:rtl/>
        </w:rPr>
        <w:footnoteReference w:id="93"/>
      </w:r>
      <w:r w:rsidRPr="001F47B3">
        <w:rPr>
          <w:rStyle w:val="FootnoteReference"/>
          <w:rtl/>
        </w:rPr>
        <w:t>)</w:t>
      </w:r>
      <w:r w:rsidRPr="00566169">
        <w:rPr>
          <w:rFonts w:ascii="Traditional Arabic" w:hAnsi="Traditional Arabic"/>
          <w:color w:val="auto"/>
          <w:sz w:val="28"/>
          <w:szCs w:val="28"/>
          <w:rtl/>
          <w:lang w:eastAsia="en-US"/>
        </w:rPr>
        <w:t xml:space="preserve">. </w:t>
      </w:r>
      <w:r w:rsidRPr="00566169">
        <w:rPr>
          <w:rFonts w:ascii="Traditional Arabic" w:hAnsi="Traditional Arabic"/>
          <w:color w:val="auto"/>
          <w:sz w:val="28"/>
          <w:szCs w:val="28"/>
          <w:lang w:eastAsia="en-US"/>
        </w:rPr>
        <w:t xml:space="preserve"> </w:t>
      </w:r>
      <w:r w:rsidRPr="00566169">
        <w:rPr>
          <w:rFonts w:ascii="Traditional Arabic" w:hAnsi="Traditional Arabic"/>
          <w:color w:val="auto"/>
          <w:sz w:val="28"/>
          <w:szCs w:val="28"/>
          <w:rtl/>
          <w:lang w:eastAsia="en-US"/>
        </w:rPr>
        <w:t xml:space="preserve"> </w:t>
      </w:r>
      <w:r w:rsidRPr="00566169">
        <w:rPr>
          <w:rFonts w:ascii="Traditional Arabic" w:hAnsi="Traditional Arabic" w:hint="cs"/>
          <w:color w:val="auto"/>
          <w:sz w:val="28"/>
          <w:szCs w:val="28"/>
          <w:rtl/>
          <w:lang w:eastAsia="en-US"/>
        </w:rPr>
        <w:t xml:space="preserve">      </w:t>
      </w:r>
    </w:p>
    <w:p w14:paraId="7CE0D778" w14:textId="77777777" w:rsidR="00FA1148" w:rsidRPr="00FA1148" w:rsidRDefault="00FA1148" w:rsidP="001A3DA5">
      <w:pPr>
        <w:widowControl/>
        <w:tabs>
          <w:tab w:val="left" w:pos="565"/>
        </w:tabs>
        <w:autoSpaceDE w:val="0"/>
        <w:autoSpaceDN w:val="0"/>
        <w:adjustRightInd w:val="0"/>
        <w:ind w:firstLine="0"/>
        <w:rPr>
          <w:rFonts w:ascii="Traditional Arabic" w:hAnsi="Traditional Arabic"/>
          <w:sz w:val="32"/>
          <w:szCs w:val="32"/>
          <w:rtl/>
          <w:lang w:eastAsia="en-US"/>
        </w:rPr>
      </w:pPr>
      <w:r>
        <w:rPr>
          <w:rFonts w:ascii="Traditional Arabic" w:hAnsi="Traditional Arabic" w:hint="cs"/>
          <w:b/>
          <w:bCs/>
          <w:sz w:val="44"/>
          <w:szCs w:val="44"/>
          <w:rtl/>
          <w:lang w:eastAsia="en-US"/>
        </w:rPr>
        <w:t xml:space="preserve">     </w:t>
      </w:r>
      <w:r w:rsidRPr="00714AB9">
        <w:rPr>
          <w:rFonts w:ascii="Traditional Arabic" w:hAnsi="Traditional Arabic" w:hint="cs"/>
          <w:color w:val="auto"/>
          <w:rtl/>
          <w:lang w:eastAsia="en-US"/>
        </w:rPr>
        <w:t xml:space="preserve">وقد سئل الشيخ محمد بن إبراهيم </w:t>
      </w:r>
      <w:r w:rsidR="00B01FEF" w:rsidRPr="00714AB9">
        <w:rPr>
          <w:rFonts w:ascii="Traditional Arabic" w:hAnsi="Traditional Arabic"/>
          <w:color w:val="auto"/>
          <w:lang w:eastAsia="en-US"/>
        </w:rPr>
        <w:sym w:font="KFGQPC Arabic Symbols 01" w:char="F072"/>
      </w:r>
      <w:r w:rsidR="00B01FEF" w:rsidRPr="00714AB9">
        <w:rPr>
          <w:rFonts w:ascii="Traditional Arabic" w:hAnsi="Traditional Arabic" w:hint="cs"/>
          <w:color w:val="auto"/>
          <w:rtl/>
          <w:lang w:eastAsia="en-US"/>
        </w:rPr>
        <w:t xml:space="preserve"> </w:t>
      </w:r>
      <w:r w:rsidRPr="00714AB9">
        <w:rPr>
          <w:rFonts w:ascii="Traditional Arabic" w:hAnsi="Traditional Arabic" w:hint="cs"/>
          <w:color w:val="auto"/>
          <w:rtl/>
          <w:lang w:eastAsia="en-US"/>
        </w:rPr>
        <w:t>عن بعض الأذكار والأدعية التي تقال في غير محلها فقال</w:t>
      </w:r>
      <w:r w:rsidR="00B01FEF" w:rsidRPr="00714AB9">
        <w:rPr>
          <w:rFonts w:ascii="Traditional Arabic" w:hAnsi="Traditional Arabic" w:hint="cs"/>
          <w:color w:val="auto"/>
          <w:rtl/>
          <w:lang w:eastAsia="en-US"/>
        </w:rPr>
        <w:t xml:space="preserve"> </w:t>
      </w:r>
      <w:r w:rsidR="00B01FEF" w:rsidRPr="00714AB9">
        <w:rPr>
          <w:rFonts w:ascii="Traditional Arabic" w:hAnsi="Traditional Arabic"/>
          <w:color w:val="auto"/>
          <w:lang w:eastAsia="en-US"/>
        </w:rPr>
        <w:sym w:font="KFGQPC Arabic Symbols 01" w:char="F072"/>
      </w:r>
      <w:r w:rsidRPr="00714AB9">
        <w:rPr>
          <w:rFonts w:ascii="Traditional Arabic" w:hAnsi="Traditional Arabic" w:hint="cs"/>
          <w:color w:val="auto"/>
          <w:rtl/>
          <w:lang w:eastAsia="en-US"/>
        </w:rPr>
        <w:t xml:space="preserve">: هذه </w:t>
      </w:r>
      <w:r w:rsidRPr="00714AB9">
        <w:rPr>
          <w:rFonts w:ascii="Traditional Arabic" w:hAnsi="Traditional Arabic"/>
          <w:color w:val="auto"/>
          <w:rtl/>
          <w:lang w:eastAsia="en-US"/>
        </w:rPr>
        <w:t>الأذكار وإن كانت في أصلها شرعية، قال تعالى:</w:t>
      </w:r>
      <w:r w:rsidR="00B77DFB" w:rsidRPr="00B77DFB">
        <w:rPr>
          <w:rFonts w:ascii="Traditional Arabic" w:hAnsi="Traditional Arabic"/>
          <w:color w:val="auto"/>
          <w:sz w:val="24"/>
          <w:szCs w:val="24"/>
          <w:rtl/>
          <w:lang w:eastAsia="en-US"/>
        </w:rPr>
        <w:t xml:space="preserve"> </w:t>
      </w:r>
      <w:r w:rsidR="00B77DFB" w:rsidRPr="0033507B">
        <w:rPr>
          <w:rFonts w:ascii="Traditional Arabic" w:hAnsi="Traditional Arabic"/>
          <w:color w:val="00B050"/>
          <w:sz w:val="24"/>
          <w:szCs w:val="24"/>
          <w:rtl/>
          <w:lang w:eastAsia="en-US"/>
        </w:rPr>
        <w:t>{</w:t>
      </w:r>
      <w:r w:rsidR="00B77DFB" w:rsidRPr="0033507B">
        <w:rPr>
          <w:color w:val="00B050"/>
          <w:sz w:val="24"/>
          <w:szCs w:val="24"/>
        </w:rPr>
        <w:sym w:font="HQPB5" w:char="F074"/>
      </w:r>
      <w:r w:rsidR="00B77DFB" w:rsidRPr="0033507B">
        <w:rPr>
          <w:color w:val="00B050"/>
          <w:sz w:val="24"/>
          <w:szCs w:val="24"/>
        </w:rPr>
        <w:sym w:font="HQPB2" w:char="F041"/>
      </w:r>
      <w:r w:rsidR="00B77DFB" w:rsidRPr="0033507B">
        <w:rPr>
          <w:color w:val="00B050"/>
          <w:sz w:val="24"/>
          <w:szCs w:val="24"/>
        </w:rPr>
        <w:sym w:font="HQPB1" w:char="F024"/>
      </w:r>
      <w:r w:rsidR="00B77DFB" w:rsidRPr="0033507B">
        <w:rPr>
          <w:color w:val="00B050"/>
          <w:sz w:val="24"/>
          <w:szCs w:val="24"/>
        </w:rPr>
        <w:sym w:font="HQPB5" w:char="F073"/>
      </w:r>
      <w:r w:rsidR="00B77DFB" w:rsidRPr="0033507B">
        <w:rPr>
          <w:color w:val="00B050"/>
          <w:sz w:val="24"/>
          <w:szCs w:val="24"/>
        </w:rPr>
        <w:sym w:font="HQPB2" w:char="F025"/>
      </w:r>
      <w:r w:rsidR="00B77DFB" w:rsidRPr="0033507B">
        <w:rPr>
          <w:color w:val="00B050"/>
          <w:sz w:val="24"/>
          <w:szCs w:val="24"/>
        </w:rPr>
        <w:sym w:font="HQPB5" w:char="F075"/>
      </w:r>
      <w:r w:rsidR="00B77DFB" w:rsidRPr="0033507B">
        <w:rPr>
          <w:color w:val="00B050"/>
          <w:sz w:val="24"/>
          <w:szCs w:val="24"/>
        </w:rPr>
        <w:sym w:font="HQPB2" w:char="F072"/>
      </w:r>
      <w:r w:rsidR="00B77DFB" w:rsidRPr="0033507B">
        <w:rPr>
          <w:color w:val="00B050"/>
          <w:sz w:val="24"/>
          <w:szCs w:val="24"/>
          <w:rtl/>
        </w:rPr>
        <w:t xml:space="preserve"> </w:t>
      </w:r>
      <w:r w:rsidR="00B77DFB" w:rsidRPr="0033507B">
        <w:rPr>
          <w:color w:val="00B050"/>
          <w:sz w:val="24"/>
          <w:szCs w:val="24"/>
        </w:rPr>
        <w:sym w:font="HQPB4" w:char="F0E3"/>
      </w:r>
      <w:r w:rsidR="00B77DFB" w:rsidRPr="0033507B">
        <w:rPr>
          <w:color w:val="00B050"/>
          <w:sz w:val="24"/>
          <w:szCs w:val="24"/>
        </w:rPr>
        <w:sym w:font="HQPB2" w:char="F04E"/>
      </w:r>
      <w:r w:rsidR="00B77DFB" w:rsidRPr="0033507B">
        <w:rPr>
          <w:color w:val="00B050"/>
          <w:sz w:val="24"/>
          <w:szCs w:val="24"/>
        </w:rPr>
        <w:sym w:font="HQPB4" w:char="F0E0"/>
      </w:r>
      <w:r w:rsidR="00B77DFB" w:rsidRPr="0033507B">
        <w:rPr>
          <w:color w:val="00B050"/>
          <w:sz w:val="24"/>
          <w:szCs w:val="24"/>
        </w:rPr>
        <w:sym w:font="HQPB2" w:char="F036"/>
      </w:r>
      <w:r w:rsidR="00B77DFB" w:rsidRPr="0033507B">
        <w:rPr>
          <w:color w:val="00B050"/>
          <w:sz w:val="24"/>
          <w:szCs w:val="24"/>
        </w:rPr>
        <w:sym w:font="HQPB4" w:char="F09A"/>
      </w:r>
      <w:r w:rsidR="00B77DFB" w:rsidRPr="0033507B">
        <w:rPr>
          <w:color w:val="00B050"/>
          <w:sz w:val="24"/>
          <w:szCs w:val="24"/>
        </w:rPr>
        <w:sym w:font="HQPB1" w:char="F02F"/>
      </w:r>
      <w:r w:rsidR="00B77DFB" w:rsidRPr="0033507B">
        <w:rPr>
          <w:color w:val="00B050"/>
          <w:sz w:val="24"/>
          <w:szCs w:val="24"/>
        </w:rPr>
        <w:sym w:font="HQPB5" w:char="F075"/>
      </w:r>
      <w:r w:rsidR="00B77DFB" w:rsidRPr="0033507B">
        <w:rPr>
          <w:color w:val="00B050"/>
          <w:sz w:val="24"/>
          <w:szCs w:val="24"/>
        </w:rPr>
        <w:sym w:font="HQPB1" w:char="F091"/>
      </w:r>
      <w:r w:rsidR="00B77DFB" w:rsidRPr="0033507B">
        <w:rPr>
          <w:color w:val="00B050"/>
          <w:sz w:val="24"/>
          <w:szCs w:val="24"/>
          <w:rtl/>
        </w:rPr>
        <w:t xml:space="preserve"> </w:t>
      </w:r>
      <w:r w:rsidR="00B77DFB" w:rsidRPr="0033507B">
        <w:rPr>
          <w:color w:val="00B050"/>
          <w:sz w:val="24"/>
          <w:szCs w:val="24"/>
        </w:rPr>
        <w:sym w:font="HQPB4" w:char="F0FE"/>
      </w:r>
      <w:r w:rsidR="00B77DFB" w:rsidRPr="0033507B">
        <w:rPr>
          <w:color w:val="00B050"/>
          <w:sz w:val="24"/>
          <w:szCs w:val="24"/>
        </w:rPr>
        <w:sym w:font="HQPB2" w:char="F092"/>
      </w:r>
      <w:r w:rsidR="00B77DFB" w:rsidRPr="0033507B">
        <w:rPr>
          <w:color w:val="00B050"/>
          <w:sz w:val="24"/>
          <w:szCs w:val="24"/>
        </w:rPr>
        <w:sym w:font="HQPB4" w:char="F0CE"/>
      </w:r>
      <w:r w:rsidR="00B77DFB" w:rsidRPr="0033507B">
        <w:rPr>
          <w:color w:val="00B050"/>
          <w:sz w:val="24"/>
          <w:szCs w:val="24"/>
        </w:rPr>
        <w:sym w:font="HQPB2" w:char="F054"/>
      </w:r>
      <w:r w:rsidR="00B77DFB" w:rsidRPr="0033507B">
        <w:rPr>
          <w:color w:val="00B050"/>
          <w:sz w:val="24"/>
          <w:szCs w:val="24"/>
        </w:rPr>
        <w:sym w:font="HQPB2" w:char="F071"/>
      </w:r>
      <w:r w:rsidR="00B77DFB" w:rsidRPr="0033507B">
        <w:rPr>
          <w:color w:val="00B050"/>
          <w:sz w:val="24"/>
          <w:szCs w:val="24"/>
        </w:rPr>
        <w:sym w:font="HQPB4" w:char="F0E3"/>
      </w:r>
      <w:r w:rsidR="00B77DFB" w:rsidRPr="0033507B">
        <w:rPr>
          <w:color w:val="00B050"/>
          <w:sz w:val="24"/>
          <w:szCs w:val="24"/>
        </w:rPr>
        <w:sym w:font="HQPB1" w:char="F0E3"/>
      </w:r>
      <w:r w:rsidR="00B77DFB" w:rsidRPr="0033507B">
        <w:rPr>
          <w:color w:val="00B050"/>
          <w:sz w:val="24"/>
          <w:szCs w:val="24"/>
        </w:rPr>
        <w:sym w:font="HQPB4" w:char="F0F7"/>
      </w:r>
      <w:r w:rsidR="00B77DFB" w:rsidRPr="0033507B">
        <w:rPr>
          <w:color w:val="00B050"/>
          <w:sz w:val="24"/>
          <w:szCs w:val="24"/>
        </w:rPr>
        <w:sym w:font="HQPB1" w:char="F08A"/>
      </w:r>
      <w:r w:rsidR="00B77DFB" w:rsidRPr="0033507B">
        <w:rPr>
          <w:color w:val="00B050"/>
          <w:sz w:val="24"/>
          <w:szCs w:val="24"/>
        </w:rPr>
        <w:sym w:font="HQPB5" w:char="F024"/>
      </w:r>
      <w:r w:rsidR="00B77DFB" w:rsidRPr="0033507B">
        <w:rPr>
          <w:color w:val="00B050"/>
          <w:sz w:val="24"/>
          <w:szCs w:val="24"/>
        </w:rPr>
        <w:sym w:font="HQPB1" w:char="F023"/>
      </w:r>
      <w:r w:rsidR="00B77DFB" w:rsidRPr="0033507B">
        <w:rPr>
          <w:color w:val="00B050"/>
          <w:sz w:val="24"/>
          <w:szCs w:val="24"/>
          <w:rtl/>
        </w:rPr>
        <w:t xml:space="preserve"> </w:t>
      </w:r>
      <w:r w:rsidR="00B77DFB" w:rsidRPr="0033507B">
        <w:rPr>
          <w:color w:val="00B050"/>
          <w:sz w:val="24"/>
          <w:szCs w:val="24"/>
        </w:rPr>
        <w:sym w:font="HQPB4" w:char="F0F3"/>
      </w:r>
      <w:r w:rsidR="00B77DFB" w:rsidRPr="0033507B">
        <w:rPr>
          <w:color w:val="00B050"/>
          <w:sz w:val="24"/>
          <w:szCs w:val="24"/>
        </w:rPr>
        <w:sym w:font="HQPB1" w:char="F03D"/>
      </w:r>
      <w:r w:rsidR="00B77DFB" w:rsidRPr="0033507B">
        <w:rPr>
          <w:color w:val="00B050"/>
          <w:sz w:val="24"/>
          <w:szCs w:val="24"/>
        </w:rPr>
        <w:sym w:font="HQPB4" w:char="F0C9"/>
      </w:r>
      <w:r w:rsidR="00B77DFB" w:rsidRPr="0033507B">
        <w:rPr>
          <w:color w:val="00B050"/>
          <w:sz w:val="24"/>
          <w:szCs w:val="24"/>
        </w:rPr>
        <w:sym w:font="HQPB1" w:char="F066"/>
      </w:r>
      <w:r w:rsidR="00B77DFB" w:rsidRPr="0033507B">
        <w:rPr>
          <w:color w:val="00B050"/>
          <w:sz w:val="24"/>
          <w:szCs w:val="24"/>
        </w:rPr>
        <w:sym w:font="HQPB5" w:char="F074"/>
      </w:r>
      <w:r w:rsidR="00B77DFB" w:rsidRPr="0033507B">
        <w:rPr>
          <w:color w:val="00B050"/>
          <w:sz w:val="24"/>
          <w:szCs w:val="24"/>
        </w:rPr>
        <w:sym w:font="HQPB1" w:char="F047"/>
      </w:r>
      <w:r w:rsidR="00B77DFB" w:rsidRPr="0033507B">
        <w:rPr>
          <w:color w:val="00B050"/>
          <w:sz w:val="24"/>
          <w:szCs w:val="24"/>
        </w:rPr>
        <w:sym w:font="HQPB4" w:char="F0F3"/>
      </w:r>
      <w:r w:rsidR="00B77DFB" w:rsidRPr="0033507B">
        <w:rPr>
          <w:color w:val="00B050"/>
          <w:sz w:val="24"/>
          <w:szCs w:val="24"/>
        </w:rPr>
        <w:sym w:font="HQPB1" w:char="F099"/>
      </w:r>
      <w:r w:rsidR="00B77DFB" w:rsidRPr="0033507B">
        <w:rPr>
          <w:color w:val="00B050"/>
          <w:sz w:val="24"/>
          <w:szCs w:val="24"/>
        </w:rPr>
        <w:sym w:font="HQPB5" w:char="F072"/>
      </w:r>
      <w:r w:rsidR="00B77DFB" w:rsidRPr="0033507B">
        <w:rPr>
          <w:color w:val="00B050"/>
          <w:sz w:val="24"/>
          <w:szCs w:val="24"/>
        </w:rPr>
        <w:sym w:font="HQPB1" w:char="F026"/>
      </w:r>
      <w:r w:rsidR="00B77DFB" w:rsidRPr="0033507B">
        <w:rPr>
          <w:color w:val="00B050"/>
          <w:sz w:val="24"/>
          <w:szCs w:val="24"/>
          <w:rtl/>
        </w:rPr>
        <w:t xml:space="preserve"> </w:t>
      </w:r>
      <w:r w:rsidR="00B77DFB" w:rsidRPr="0033507B">
        <w:rPr>
          <w:color w:val="00B050"/>
          <w:sz w:val="24"/>
          <w:szCs w:val="24"/>
        </w:rPr>
        <w:sym w:font="HQPB4" w:char="F0F6"/>
      </w:r>
      <w:r w:rsidR="00B77DFB" w:rsidRPr="0033507B">
        <w:rPr>
          <w:color w:val="00B050"/>
          <w:sz w:val="24"/>
          <w:szCs w:val="24"/>
        </w:rPr>
        <w:sym w:font="HQPB3" w:char="F02F"/>
      </w:r>
      <w:r w:rsidR="00B77DFB" w:rsidRPr="0033507B">
        <w:rPr>
          <w:color w:val="00B050"/>
          <w:sz w:val="24"/>
          <w:szCs w:val="24"/>
        </w:rPr>
        <w:sym w:font="HQPB4" w:char="F0E4"/>
      </w:r>
      <w:r w:rsidR="00B77DFB" w:rsidRPr="0033507B">
        <w:rPr>
          <w:color w:val="00B050"/>
          <w:sz w:val="24"/>
          <w:szCs w:val="24"/>
        </w:rPr>
        <w:sym w:font="HQPB2" w:char="F033"/>
      </w:r>
      <w:r w:rsidR="00B77DFB" w:rsidRPr="0033507B">
        <w:rPr>
          <w:color w:val="00B050"/>
          <w:sz w:val="24"/>
          <w:szCs w:val="24"/>
        </w:rPr>
        <w:sym w:font="HQPB5" w:char="F073"/>
      </w:r>
      <w:r w:rsidR="00B77DFB" w:rsidRPr="0033507B">
        <w:rPr>
          <w:color w:val="00B050"/>
          <w:sz w:val="24"/>
          <w:szCs w:val="24"/>
        </w:rPr>
        <w:sym w:font="HQPB2" w:char="F039"/>
      </w:r>
      <w:r w:rsidR="00B77DFB" w:rsidRPr="0033507B">
        <w:rPr>
          <w:color w:val="00B050"/>
          <w:sz w:val="24"/>
          <w:szCs w:val="24"/>
          <w:rtl/>
        </w:rPr>
        <w:t xml:space="preserve"> </w:t>
      </w:r>
      <w:r w:rsidR="00B77DFB" w:rsidRPr="0033507B">
        <w:rPr>
          <w:rFonts w:ascii="Traditional Arabic" w:hAnsi="Traditional Arabic"/>
          <w:color w:val="00B050"/>
          <w:sz w:val="24"/>
          <w:szCs w:val="24"/>
          <w:rtl/>
          <w:lang w:eastAsia="en-US"/>
        </w:rPr>
        <w:t>}</w:t>
      </w:r>
      <w:r w:rsidR="00B77DFB" w:rsidRPr="00566169">
        <w:rPr>
          <w:rFonts w:ascii="Traditional Arabic" w:hAnsi="Traditional Arabic"/>
          <w:color w:val="auto"/>
          <w:sz w:val="32"/>
          <w:szCs w:val="32"/>
          <w:rtl/>
          <w:lang w:eastAsia="en-US"/>
        </w:rPr>
        <w:t xml:space="preserve"> </w:t>
      </w:r>
      <w:r w:rsidR="00B77DFB" w:rsidRPr="0033507B">
        <w:rPr>
          <w:rFonts w:ascii="Traditional Arabic" w:hAnsi="Traditional Arabic"/>
          <w:color w:val="00B050"/>
          <w:sz w:val="32"/>
          <w:szCs w:val="32"/>
          <w:rtl/>
          <w:lang w:eastAsia="en-US"/>
        </w:rPr>
        <w:t>[</w:t>
      </w:r>
      <w:r w:rsidR="00B77DFB" w:rsidRPr="0033507B">
        <w:rPr>
          <w:rFonts w:ascii="Traditional Arabic" w:hAnsi="Traditional Arabic" w:hint="cs"/>
          <w:color w:val="00B050"/>
          <w:sz w:val="32"/>
          <w:szCs w:val="32"/>
          <w:rtl/>
          <w:lang w:eastAsia="en-US"/>
        </w:rPr>
        <w:t>غافر</w:t>
      </w:r>
      <w:r w:rsidR="00B77DFB" w:rsidRPr="0033507B">
        <w:rPr>
          <w:rFonts w:ascii="Traditional Arabic" w:hAnsi="Traditional Arabic"/>
          <w:color w:val="00B050"/>
          <w:sz w:val="32"/>
          <w:szCs w:val="32"/>
          <w:rtl/>
          <w:lang w:eastAsia="en-US"/>
        </w:rPr>
        <w:t xml:space="preserve">: </w:t>
      </w:r>
      <w:r w:rsidR="00B77DFB" w:rsidRPr="0033507B">
        <w:rPr>
          <w:rFonts w:ascii="Traditional Arabic" w:hAnsi="Traditional Arabic" w:hint="cs"/>
          <w:color w:val="00B050"/>
          <w:sz w:val="32"/>
          <w:szCs w:val="32"/>
          <w:rtl/>
          <w:lang w:eastAsia="en-US"/>
        </w:rPr>
        <w:t>60</w:t>
      </w:r>
      <w:r w:rsidR="00B77DFB" w:rsidRPr="0033507B">
        <w:rPr>
          <w:rFonts w:ascii="Traditional Arabic" w:hAnsi="Traditional Arabic"/>
          <w:color w:val="00B050"/>
          <w:sz w:val="32"/>
          <w:szCs w:val="32"/>
          <w:rtl/>
          <w:lang w:eastAsia="en-US"/>
        </w:rPr>
        <w:t>]</w:t>
      </w:r>
      <w:r w:rsidR="00B77DFB">
        <w:rPr>
          <w:rFonts w:ascii="Traditional Arabic" w:hAnsi="Traditional Arabic" w:hint="cs"/>
          <w:color w:val="auto"/>
          <w:sz w:val="24"/>
          <w:szCs w:val="24"/>
          <w:rtl/>
          <w:lang w:eastAsia="en-US"/>
        </w:rPr>
        <w:t xml:space="preserve">, </w:t>
      </w:r>
      <w:r w:rsidR="00B77DFB" w:rsidRPr="00B77DFB">
        <w:rPr>
          <w:rFonts w:ascii="Traditional Arabic" w:hAnsi="Traditional Arabic" w:hint="cs"/>
          <w:color w:val="auto"/>
          <w:sz w:val="32"/>
          <w:szCs w:val="32"/>
          <w:rtl/>
          <w:lang w:eastAsia="en-US"/>
        </w:rPr>
        <w:t>وقال سبحانه</w:t>
      </w:r>
      <w:r w:rsidR="00B77DFB" w:rsidRPr="0033507B">
        <w:rPr>
          <w:rFonts w:ascii="Traditional Arabic" w:hAnsi="Traditional Arabic" w:hint="cs"/>
          <w:color w:val="00B050"/>
          <w:sz w:val="32"/>
          <w:szCs w:val="32"/>
          <w:rtl/>
          <w:lang w:eastAsia="en-US"/>
        </w:rPr>
        <w:t>:</w:t>
      </w:r>
      <w:r w:rsidRPr="0033507B">
        <w:rPr>
          <w:rFonts w:ascii="Traditional Arabic" w:hAnsi="Traditional Arabic"/>
          <w:color w:val="00B050"/>
          <w:sz w:val="24"/>
          <w:szCs w:val="24"/>
          <w:rtl/>
          <w:lang w:eastAsia="en-US"/>
        </w:rPr>
        <w:t>{</w:t>
      </w:r>
      <w:r w:rsidRPr="0033507B">
        <w:rPr>
          <w:color w:val="00B050"/>
          <w:sz w:val="24"/>
          <w:szCs w:val="24"/>
        </w:rPr>
        <w:sym w:font="HQPB4" w:char="F0C8"/>
      </w:r>
      <w:r w:rsidRPr="0033507B">
        <w:rPr>
          <w:color w:val="00B050"/>
          <w:sz w:val="24"/>
          <w:szCs w:val="24"/>
        </w:rPr>
        <w:sym w:font="HQPB2" w:char="F040"/>
      </w:r>
      <w:r w:rsidRPr="0033507B">
        <w:rPr>
          <w:color w:val="00B050"/>
          <w:sz w:val="24"/>
          <w:szCs w:val="24"/>
        </w:rPr>
        <w:sym w:font="HQPB4" w:char="F0E8"/>
      </w:r>
      <w:r w:rsidRPr="0033507B">
        <w:rPr>
          <w:color w:val="00B050"/>
          <w:sz w:val="24"/>
          <w:szCs w:val="24"/>
        </w:rPr>
        <w:sym w:font="HQPB2" w:char="F025"/>
      </w:r>
      <w:r w:rsidRPr="0033507B">
        <w:rPr>
          <w:color w:val="00B050"/>
          <w:sz w:val="24"/>
          <w:szCs w:val="24"/>
          <w:rtl/>
        </w:rPr>
        <w:t xml:space="preserve"> </w:t>
      </w:r>
      <w:r w:rsidRPr="0033507B">
        <w:rPr>
          <w:color w:val="00B050"/>
          <w:sz w:val="24"/>
          <w:szCs w:val="24"/>
        </w:rPr>
        <w:sym w:font="HQPB5" w:char="F028"/>
      </w:r>
      <w:r w:rsidRPr="0033507B">
        <w:rPr>
          <w:color w:val="00B050"/>
          <w:sz w:val="24"/>
          <w:szCs w:val="24"/>
        </w:rPr>
        <w:sym w:font="HQPB1" w:char="F023"/>
      </w:r>
      <w:r w:rsidRPr="0033507B">
        <w:rPr>
          <w:color w:val="00B050"/>
          <w:sz w:val="24"/>
          <w:szCs w:val="24"/>
        </w:rPr>
        <w:sym w:font="HQPB2" w:char="F071"/>
      </w:r>
      <w:r w:rsidRPr="0033507B">
        <w:rPr>
          <w:color w:val="00B050"/>
          <w:sz w:val="24"/>
          <w:szCs w:val="24"/>
        </w:rPr>
        <w:sym w:font="HQPB4" w:char="F0E3"/>
      </w:r>
      <w:r w:rsidRPr="0033507B">
        <w:rPr>
          <w:color w:val="00B050"/>
          <w:sz w:val="24"/>
          <w:szCs w:val="24"/>
        </w:rPr>
        <w:sym w:font="HQPB1" w:char="F0E3"/>
      </w:r>
      <w:r w:rsidRPr="0033507B">
        <w:rPr>
          <w:color w:val="00B050"/>
          <w:sz w:val="24"/>
          <w:szCs w:val="24"/>
        </w:rPr>
        <w:sym w:font="HQPB4" w:char="F0F7"/>
      </w:r>
      <w:r w:rsidRPr="0033507B">
        <w:rPr>
          <w:color w:val="00B050"/>
          <w:sz w:val="24"/>
          <w:szCs w:val="24"/>
        </w:rPr>
        <w:sym w:font="HQPB1" w:char="F08A"/>
      </w:r>
      <w:r w:rsidRPr="0033507B">
        <w:rPr>
          <w:color w:val="00B050"/>
          <w:sz w:val="24"/>
          <w:szCs w:val="24"/>
        </w:rPr>
        <w:sym w:font="HQPB5" w:char="F024"/>
      </w:r>
      <w:r w:rsidRPr="0033507B">
        <w:rPr>
          <w:color w:val="00B050"/>
          <w:sz w:val="24"/>
          <w:szCs w:val="24"/>
        </w:rPr>
        <w:sym w:font="HQPB1" w:char="F023"/>
      </w:r>
      <w:r w:rsidRPr="0033507B">
        <w:rPr>
          <w:color w:val="00B050"/>
          <w:sz w:val="24"/>
          <w:szCs w:val="24"/>
          <w:rtl/>
        </w:rPr>
        <w:t xml:space="preserve"> </w:t>
      </w:r>
      <w:r w:rsidRPr="0033507B">
        <w:rPr>
          <w:color w:val="00B050"/>
          <w:sz w:val="24"/>
          <w:szCs w:val="24"/>
        </w:rPr>
        <w:sym w:font="HQPB5" w:char="F0A9"/>
      </w:r>
      <w:r w:rsidRPr="0033507B">
        <w:rPr>
          <w:color w:val="00B050"/>
          <w:sz w:val="24"/>
          <w:szCs w:val="24"/>
        </w:rPr>
        <w:sym w:font="HQPB1" w:char="F021"/>
      </w:r>
      <w:r w:rsidRPr="0033507B">
        <w:rPr>
          <w:color w:val="00B050"/>
          <w:sz w:val="24"/>
          <w:szCs w:val="24"/>
        </w:rPr>
        <w:sym w:font="HQPB5" w:char="F024"/>
      </w:r>
      <w:r w:rsidRPr="0033507B">
        <w:rPr>
          <w:color w:val="00B050"/>
          <w:sz w:val="24"/>
          <w:szCs w:val="24"/>
        </w:rPr>
        <w:sym w:font="HQPB1" w:char="F023"/>
      </w:r>
      <w:r w:rsidRPr="0033507B">
        <w:rPr>
          <w:color w:val="00B050"/>
          <w:sz w:val="24"/>
          <w:szCs w:val="24"/>
          <w:rtl/>
        </w:rPr>
        <w:t xml:space="preserve"> </w:t>
      </w:r>
      <w:r w:rsidRPr="0033507B">
        <w:rPr>
          <w:color w:val="00B050"/>
          <w:sz w:val="24"/>
          <w:szCs w:val="24"/>
        </w:rPr>
        <w:sym w:font="HQPB4" w:char="F0CD"/>
      </w:r>
      <w:r w:rsidRPr="0033507B">
        <w:rPr>
          <w:color w:val="00B050"/>
          <w:sz w:val="24"/>
          <w:szCs w:val="24"/>
        </w:rPr>
        <w:sym w:font="HQPB2" w:char="F072"/>
      </w:r>
      <w:r w:rsidRPr="0033507B">
        <w:rPr>
          <w:color w:val="00B050"/>
          <w:sz w:val="24"/>
          <w:szCs w:val="24"/>
        </w:rPr>
        <w:sym w:font="HQPB5" w:char="F072"/>
      </w:r>
      <w:r w:rsidRPr="0033507B">
        <w:rPr>
          <w:color w:val="00B050"/>
          <w:sz w:val="24"/>
          <w:szCs w:val="24"/>
        </w:rPr>
        <w:sym w:font="HQPB1" w:char="F026"/>
      </w:r>
      <w:r w:rsidRPr="0033507B">
        <w:rPr>
          <w:color w:val="00B050"/>
          <w:sz w:val="24"/>
          <w:szCs w:val="24"/>
          <w:rtl/>
        </w:rPr>
        <w:t xml:space="preserve"> </w:t>
      </w:r>
      <w:r w:rsidRPr="0033507B">
        <w:rPr>
          <w:color w:val="00B050"/>
          <w:sz w:val="24"/>
          <w:szCs w:val="24"/>
        </w:rPr>
        <w:sym w:font="HQPB5" w:char="F028"/>
      </w:r>
      <w:r w:rsidRPr="0033507B">
        <w:rPr>
          <w:color w:val="00B050"/>
          <w:sz w:val="24"/>
          <w:szCs w:val="24"/>
        </w:rPr>
        <w:sym w:font="HQPB1" w:char="F023"/>
      </w:r>
      <w:r w:rsidRPr="0033507B">
        <w:rPr>
          <w:color w:val="00B050"/>
          <w:sz w:val="24"/>
          <w:szCs w:val="24"/>
        </w:rPr>
        <w:sym w:font="HQPB2" w:char="F071"/>
      </w:r>
      <w:r w:rsidRPr="0033507B">
        <w:rPr>
          <w:color w:val="00B050"/>
          <w:sz w:val="24"/>
          <w:szCs w:val="24"/>
        </w:rPr>
        <w:sym w:font="HQPB4" w:char="F0E3"/>
      </w:r>
      <w:r w:rsidRPr="0033507B">
        <w:rPr>
          <w:color w:val="00B050"/>
          <w:sz w:val="24"/>
          <w:szCs w:val="24"/>
        </w:rPr>
        <w:sym w:font="HQPB1" w:char="F0E3"/>
      </w:r>
      <w:r w:rsidRPr="0033507B">
        <w:rPr>
          <w:color w:val="00B050"/>
          <w:sz w:val="24"/>
          <w:szCs w:val="24"/>
        </w:rPr>
        <w:sym w:font="HQPB4" w:char="F0F7"/>
      </w:r>
      <w:r w:rsidRPr="0033507B">
        <w:rPr>
          <w:color w:val="00B050"/>
          <w:sz w:val="24"/>
          <w:szCs w:val="24"/>
        </w:rPr>
        <w:sym w:font="HQPB1" w:char="F08A"/>
      </w:r>
      <w:r w:rsidRPr="0033507B">
        <w:rPr>
          <w:color w:val="00B050"/>
          <w:sz w:val="24"/>
          <w:szCs w:val="24"/>
        </w:rPr>
        <w:sym w:font="HQPB5" w:char="F024"/>
      </w:r>
      <w:r w:rsidRPr="0033507B">
        <w:rPr>
          <w:color w:val="00B050"/>
          <w:sz w:val="24"/>
          <w:szCs w:val="24"/>
        </w:rPr>
        <w:sym w:font="HQPB1" w:char="F023"/>
      </w:r>
      <w:r w:rsidRPr="0033507B">
        <w:rPr>
          <w:color w:val="00B050"/>
          <w:sz w:val="24"/>
          <w:szCs w:val="24"/>
          <w:rtl/>
        </w:rPr>
        <w:t xml:space="preserve"> </w:t>
      </w:r>
      <w:r w:rsidRPr="0033507B">
        <w:rPr>
          <w:color w:val="00B050"/>
          <w:sz w:val="24"/>
          <w:szCs w:val="24"/>
        </w:rPr>
        <w:sym w:font="HQPB5" w:char="F07A"/>
      </w:r>
      <w:r w:rsidRPr="0033507B">
        <w:rPr>
          <w:color w:val="00B050"/>
          <w:sz w:val="24"/>
          <w:szCs w:val="24"/>
        </w:rPr>
        <w:sym w:font="HQPB2" w:char="F060"/>
      </w:r>
      <w:r w:rsidRPr="0033507B">
        <w:rPr>
          <w:color w:val="00B050"/>
          <w:sz w:val="24"/>
          <w:szCs w:val="24"/>
        </w:rPr>
        <w:sym w:font="HQPB2" w:char="F0BB"/>
      </w:r>
      <w:r w:rsidRPr="0033507B">
        <w:rPr>
          <w:color w:val="00B050"/>
          <w:sz w:val="24"/>
          <w:szCs w:val="24"/>
        </w:rPr>
        <w:sym w:font="HQPB5" w:char="F075"/>
      </w:r>
      <w:r w:rsidRPr="0033507B">
        <w:rPr>
          <w:color w:val="00B050"/>
          <w:sz w:val="24"/>
          <w:szCs w:val="24"/>
        </w:rPr>
        <w:sym w:font="HQPB2" w:char="F048"/>
      </w:r>
      <w:r w:rsidRPr="0033507B">
        <w:rPr>
          <w:color w:val="00B050"/>
          <w:sz w:val="24"/>
          <w:szCs w:val="24"/>
        </w:rPr>
        <w:sym w:font="HQPB4" w:char="F0F7"/>
      </w:r>
      <w:r w:rsidRPr="0033507B">
        <w:rPr>
          <w:color w:val="00B050"/>
          <w:sz w:val="24"/>
          <w:szCs w:val="24"/>
        </w:rPr>
        <w:sym w:font="HQPB1" w:char="F071"/>
      </w:r>
      <w:r w:rsidRPr="0033507B">
        <w:rPr>
          <w:color w:val="00B050"/>
          <w:sz w:val="24"/>
          <w:szCs w:val="24"/>
        </w:rPr>
        <w:sym w:font="HQPB4" w:char="F0A7"/>
      </w:r>
      <w:r w:rsidRPr="0033507B">
        <w:rPr>
          <w:color w:val="00B050"/>
          <w:sz w:val="24"/>
          <w:szCs w:val="24"/>
        </w:rPr>
        <w:sym w:font="HQPB1" w:char="F08D"/>
      </w:r>
      <w:r w:rsidRPr="0033507B">
        <w:rPr>
          <w:color w:val="00B050"/>
          <w:sz w:val="24"/>
          <w:szCs w:val="24"/>
        </w:rPr>
        <w:sym w:font="HQPB2" w:char="F039"/>
      </w:r>
      <w:r w:rsidRPr="0033507B">
        <w:rPr>
          <w:color w:val="00B050"/>
          <w:sz w:val="24"/>
          <w:szCs w:val="24"/>
        </w:rPr>
        <w:sym w:font="HQPB5" w:char="F024"/>
      </w:r>
      <w:r w:rsidRPr="0033507B">
        <w:rPr>
          <w:color w:val="00B050"/>
          <w:sz w:val="24"/>
          <w:szCs w:val="24"/>
        </w:rPr>
        <w:sym w:font="HQPB1" w:char="F023"/>
      </w:r>
      <w:r w:rsidRPr="0033507B">
        <w:rPr>
          <w:color w:val="00B050"/>
          <w:sz w:val="24"/>
          <w:szCs w:val="24"/>
          <w:rtl/>
        </w:rPr>
        <w:t xml:space="preserve"> </w:t>
      </w:r>
      <w:r w:rsidRPr="0033507B">
        <w:rPr>
          <w:color w:val="00B050"/>
          <w:sz w:val="24"/>
          <w:szCs w:val="24"/>
        </w:rPr>
        <w:sym w:font="HQPB4" w:char="F028"/>
      </w:r>
      <w:r w:rsidRPr="0033507B">
        <w:rPr>
          <w:color w:val="00B050"/>
          <w:sz w:val="24"/>
          <w:szCs w:val="24"/>
          <w:rtl/>
        </w:rPr>
        <w:t xml:space="preserve"> </w:t>
      </w:r>
      <w:r w:rsidRPr="0033507B">
        <w:rPr>
          <w:color w:val="00B050"/>
          <w:sz w:val="24"/>
          <w:szCs w:val="24"/>
        </w:rPr>
        <w:sym w:font="HQPB1" w:char="F024"/>
      </w:r>
      <w:r w:rsidRPr="0033507B">
        <w:rPr>
          <w:color w:val="00B050"/>
          <w:sz w:val="24"/>
          <w:szCs w:val="24"/>
        </w:rPr>
        <w:sym w:font="HQPB4" w:char="F077"/>
      </w:r>
      <w:r w:rsidRPr="0033507B">
        <w:rPr>
          <w:color w:val="00B050"/>
          <w:sz w:val="24"/>
          <w:szCs w:val="24"/>
        </w:rPr>
        <w:sym w:font="HQPB2" w:char="F083"/>
      </w:r>
      <w:r w:rsidRPr="0033507B">
        <w:rPr>
          <w:color w:val="00B050"/>
          <w:sz w:val="24"/>
          <w:szCs w:val="24"/>
        </w:rPr>
        <w:sym w:font="HQPB5" w:char="F072"/>
      </w:r>
      <w:r w:rsidRPr="0033507B">
        <w:rPr>
          <w:color w:val="00B050"/>
          <w:sz w:val="24"/>
          <w:szCs w:val="24"/>
        </w:rPr>
        <w:sym w:font="HQPB1" w:char="F026"/>
      </w:r>
      <w:r w:rsidRPr="0033507B">
        <w:rPr>
          <w:color w:val="00B050"/>
          <w:sz w:val="24"/>
          <w:szCs w:val="24"/>
          <w:rtl/>
        </w:rPr>
        <w:t xml:space="preserve"> </w:t>
      </w:r>
      <w:r w:rsidRPr="0033507B">
        <w:rPr>
          <w:color w:val="00B050"/>
          <w:sz w:val="24"/>
          <w:szCs w:val="24"/>
        </w:rPr>
        <w:sym w:font="HQPB1" w:char="F024"/>
      </w:r>
      <w:r w:rsidRPr="0033507B">
        <w:rPr>
          <w:color w:val="00B050"/>
          <w:sz w:val="24"/>
          <w:szCs w:val="24"/>
        </w:rPr>
        <w:sym w:font="HQPB4" w:char="F0A8"/>
      </w:r>
      <w:r w:rsidRPr="0033507B">
        <w:rPr>
          <w:color w:val="00B050"/>
          <w:sz w:val="24"/>
          <w:szCs w:val="24"/>
        </w:rPr>
        <w:sym w:font="HQPB2" w:char="F042"/>
      </w:r>
      <w:r w:rsidRPr="0033507B">
        <w:rPr>
          <w:color w:val="00B050"/>
          <w:sz w:val="24"/>
          <w:szCs w:val="24"/>
          <w:rtl/>
        </w:rPr>
        <w:t xml:space="preserve"> </w:t>
      </w:r>
      <w:r w:rsidRPr="0033507B">
        <w:rPr>
          <w:color w:val="00B050"/>
          <w:sz w:val="24"/>
          <w:szCs w:val="24"/>
        </w:rPr>
        <w:sym w:font="HQPB5" w:char="F028"/>
      </w:r>
      <w:r w:rsidRPr="0033507B">
        <w:rPr>
          <w:color w:val="00B050"/>
          <w:sz w:val="24"/>
          <w:szCs w:val="24"/>
        </w:rPr>
        <w:sym w:font="HQPB1" w:char="F023"/>
      </w:r>
      <w:r w:rsidRPr="0033507B">
        <w:rPr>
          <w:color w:val="00B050"/>
          <w:sz w:val="24"/>
          <w:szCs w:val="24"/>
        </w:rPr>
        <w:sym w:font="HQPB2" w:char="F071"/>
      </w:r>
      <w:r w:rsidRPr="0033507B">
        <w:rPr>
          <w:color w:val="00B050"/>
          <w:sz w:val="24"/>
          <w:szCs w:val="24"/>
        </w:rPr>
        <w:sym w:font="HQPB4" w:char="F0E3"/>
      </w:r>
      <w:r w:rsidRPr="0033507B">
        <w:rPr>
          <w:color w:val="00B050"/>
          <w:sz w:val="24"/>
          <w:szCs w:val="24"/>
        </w:rPr>
        <w:sym w:font="HQPB1" w:char="F0E3"/>
      </w:r>
      <w:r w:rsidRPr="0033507B">
        <w:rPr>
          <w:color w:val="00B050"/>
          <w:sz w:val="24"/>
          <w:szCs w:val="24"/>
        </w:rPr>
        <w:sym w:font="HQPB4" w:char="F0F4"/>
      </w:r>
      <w:r w:rsidRPr="0033507B">
        <w:rPr>
          <w:color w:val="00B050"/>
          <w:sz w:val="24"/>
          <w:szCs w:val="24"/>
        </w:rPr>
        <w:sym w:font="HQPB1" w:char="F089"/>
      </w:r>
      <w:r w:rsidRPr="0033507B">
        <w:rPr>
          <w:color w:val="00B050"/>
          <w:sz w:val="24"/>
          <w:szCs w:val="24"/>
        </w:rPr>
        <w:sym w:font="HQPB5" w:char="F073"/>
      </w:r>
      <w:r w:rsidRPr="0033507B">
        <w:rPr>
          <w:color w:val="00B050"/>
          <w:sz w:val="24"/>
          <w:szCs w:val="24"/>
        </w:rPr>
        <w:sym w:font="HQPB1" w:char="F03F"/>
      </w:r>
      <w:r w:rsidRPr="0033507B">
        <w:rPr>
          <w:color w:val="00B050"/>
          <w:sz w:val="24"/>
          <w:szCs w:val="24"/>
          <w:rtl/>
        </w:rPr>
        <w:t xml:space="preserve"> </w:t>
      </w:r>
      <w:r w:rsidRPr="0033507B">
        <w:rPr>
          <w:color w:val="00B050"/>
          <w:sz w:val="24"/>
          <w:szCs w:val="24"/>
        </w:rPr>
        <w:sym w:font="HQPB4" w:char="F0E3"/>
      </w:r>
      <w:r w:rsidRPr="0033507B">
        <w:rPr>
          <w:color w:val="00B050"/>
          <w:sz w:val="24"/>
          <w:szCs w:val="24"/>
        </w:rPr>
        <w:sym w:font="HQPB3" w:char="F026"/>
      </w:r>
      <w:r w:rsidRPr="0033507B">
        <w:rPr>
          <w:color w:val="00B050"/>
          <w:sz w:val="24"/>
          <w:szCs w:val="24"/>
        </w:rPr>
        <w:sym w:font="HQPB5" w:char="F073"/>
      </w:r>
      <w:r w:rsidRPr="0033507B">
        <w:rPr>
          <w:color w:val="00B050"/>
          <w:sz w:val="24"/>
          <w:szCs w:val="24"/>
        </w:rPr>
        <w:sym w:font="HQPB3" w:char="F023"/>
      </w:r>
      <w:r w:rsidRPr="0033507B">
        <w:rPr>
          <w:color w:val="00B050"/>
          <w:sz w:val="24"/>
          <w:szCs w:val="24"/>
        </w:rPr>
        <w:sym w:font="HQPB5" w:char="F073"/>
      </w:r>
      <w:r w:rsidRPr="0033507B">
        <w:rPr>
          <w:color w:val="00B050"/>
          <w:sz w:val="24"/>
          <w:szCs w:val="24"/>
        </w:rPr>
        <w:sym w:font="HQPB1" w:char="F0F9"/>
      </w:r>
      <w:r w:rsidRPr="0033507B">
        <w:rPr>
          <w:color w:val="00B050"/>
          <w:sz w:val="24"/>
          <w:szCs w:val="24"/>
          <w:rtl/>
        </w:rPr>
        <w:t xml:space="preserve"> </w:t>
      </w:r>
      <w:r w:rsidRPr="0033507B">
        <w:rPr>
          <w:color w:val="00B050"/>
          <w:sz w:val="24"/>
          <w:szCs w:val="24"/>
        </w:rPr>
        <w:sym w:font="HQPB4" w:char="F0E2"/>
      </w:r>
      <w:r w:rsidRPr="0033507B">
        <w:rPr>
          <w:color w:val="00B050"/>
          <w:sz w:val="24"/>
          <w:szCs w:val="24"/>
        </w:rPr>
        <w:sym w:font="HQPB2" w:char="F0E4"/>
      </w:r>
      <w:r w:rsidRPr="0033507B">
        <w:rPr>
          <w:color w:val="00B050"/>
          <w:sz w:val="24"/>
          <w:szCs w:val="24"/>
        </w:rPr>
        <w:sym w:font="HQPB5" w:char="F021"/>
      </w:r>
      <w:r w:rsidRPr="0033507B">
        <w:rPr>
          <w:color w:val="00B050"/>
          <w:sz w:val="24"/>
          <w:szCs w:val="24"/>
        </w:rPr>
        <w:sym w:font="HQPB1" w:char="F024"/>
      </w:r>
      <w:r w:rsidRPr="0033507B">
        <w:rPr>
          <w:color w:val="00B050"/>
          <w:sz w:val="24"/>
          <w:szCs w:val="24"/>
        </w:rPr>
        <w:sym w:font="HQPB5" w:char="F079"/>
      </w:r>
      <w:r w:rsidRPr="0033507B">
        <w:rPr>
          <w:color w:val="00B050"/>
          <w:sz w:val="24"/>
          <w:szCs w:val="24"/>
        </w:rPr>
        <w:sym w:font="HQPB2" w:char="F04A"/>
      </w:r>
      <w:r w:rsidRPr="0033507B">
        <w:rPr>
          <w:color w:val="00B050"/>
          <w:sz w:val="24"/>
          <w:szCs w:val="24"/>
        </w:rPr>
        <w:sym w:font="HQPB4" w:char="F0F3"/>
      </w:r>
      <w:r w:rsidRPr="0033507B">
        <w:rPr>
          <w:color w:val="00B050"/>
          <w:sz w:val="24"/>
          <w:szCs w:val="24"/>
        </w:rPr>
        <w:sym w:font="HQPB1" w:char="F099"/>
      </w:r>
      <w:r w:rsidRPr="0033507B">
        <w:rPr>
          <w:color w:val="00B050"/>
          <w:sz w:val="24"/>
          <w:szCs w:val="24"/>
        </w:rPr>
        <w:sym w:font="HQPB5" w:char="F046"/>
      </w:r>
      <w:r w:rsidRPr="0033507B">
        <w:rPr>
          <w:color w:val="00B050"/>
          <w:sz w:val="24"/>
          <w:szCs w:val="24"/>
        </w:rPr>
        <w:sym w:font="HQPB2" w:char="F07B"/>
      </w:r>
      <w:r w:rsidRPr="0033507B">
        <w:rPr>
          <w:color w:val="00B050"/>
          <w:sz w:val="24"/>
          <w:szCs w:val="24"/>
        </w:rPr>
        <w:sym w:font="HQPB5" w:char="F024"/>
      </w:r>
      <w:r w:rsidRPr="0033507B">
        <w:rPr>
          <w:color w:val="00B050"/>
          <w:sz w:val="24"/>
          <w:szCs w:val="24"/>
        </w:rPr>
        <w:sym w:font="HQPB1" w:char="F023"/>
      </w:r>
      <w:r w:rsidRPr="0033507B">
        <w:rPr>
          <w:color w:val="00B050"/>
          <w:sz w:val="24"/>
          <w:szCs w:val="24"/>
          <w:rtl/>
        </w:rPr>
        <w:t xml:space="preserve"> </w:t>
      </w:r>
      <w:r w:rsidRPr="0033507B">
        <w:rPr>
          <w:color w:val="00B050"/>
          <w:sz w:val="24"/>
          <w:szCs w:val="24"/>
        </w:rPr>
        <w:sym w:font="HQPB5" w:char="F034"/>
      </w:r>
      <w:r w:rsidRPr="0033507B">
        <w:rPr>
          <w:color w:val="00B050"/>
          <w:sz w:val="24"/>
          <w:szCs w:val="24"/>
        </w:rPr>
        <w:sym w:font="HQPB2" w:char="F0D3"/>
      </w:r>
      <w:r w:rsidRPr="0033507B">
        <w:rPr>
          <w:color w:val="00B050"/>
          <w:sz w:val="24"/>
          <w:szCs w:val="24"/>
        </w:rPr>
        <w:sym w:font="HQPB5" w:char="F06F"/>
      </w:r>
      <w:r w:rsidRPr="0033507B">
        <w:rPr>
          <w:color w:val="00B050"/>
          <w:sz w:val="24"/>
          <w:szCs w:val="24"/>
        </w:rPr>
        <w:sym w:font="HQPB2" w:char="F05F"/>
      </w:r>
      <w:r w:rsidRPr="0033507B">
        <w:rPr>
          <w:color w:val="00B050"/>
          <w:sz w:val="24"/>
          <w:szCs w:val="24"/>
        </w:rPr>
        <w:sym w:font="HQPB4" w:char="F0F3"/>
      </w:r>
      <w:r w:rsidRPr="0033507B">
        <w:rPr>
          <w:color w:val="00B050"/>
          <w:sz w:val="24"/>
          <w:szCs w:val="24"/>
        </w:rPr>
        <w:sym w:font="HQPB1" w:char="F0A1"/>
      </w:r>
      <w:r w:rsidRPr="0033507B">
        <w:rPr>
          <w:color w:val="00B050"/>
          <w:sz w:val="24"/>
          <w:szCs w:val="24"/>
        </w:rPr>
        <w:sym w:font="HQPB4" w:char="F0E7"/>
      </w:r>
      <w:r w:rsidRPr="0033507B">
        <w:rPr>
          <w:color w:val="00B050"/>
          <w:sz w:val="24"/>
          <w:szCs w:val="24"/>
        </w:rPr>
        <w:sym w:font="HQPB1" w:char="F074"/>
      </w:r>
      <w:r w:rsidRPr="0033507B">
        <w:rPr>
          <w:color w:val="00B050"/>
          <w:sz w:val="24"/>
          <w:szCs w:val="24"/>
        </w:rPr>
        <w:sym w:font="HQPB4" w:char="F0F8"/>
      </w:r>
      <w:r w:rsidRPr="0033507B">
        <w:rPr>
          <w:color w:val="00B050"/>
          <w:sz w:val="24"/>
          <w:szCs w:val="24"/>
        </w:rPr>
        <w:sym w:font="HQPB2" w:char="F03A"/>
      </w:r>
      <w:r w:rsidRPr="0033507B">
        <w:rPr>
          <w:color w:val="00B050"/>
          <w:sz w:val="24"/>
          <w:szCs w:val="24"/>
        </w:rPr>
        <w:sym w:font="HQPB5" w:char="F024"/>
      </w:r>
      <w:r w:rsidRPr="0033507B">
        <w:rPr>
          <w:color w:val="00B050"/>
          <w:sz w:val="24"/>
          <w:szCs w:val="24"/>
        </w:rPr>
        <w:sym w:font="HQPB1" w:char="F023"/>
      </w:r>
      <w:r w:rsidRPr="0033507B">
        <w:rPr>
          <w:rFonts w:hint="cs"/>
          <w:color w:val="00B050"/>
          <w:sz w:val="24"/>
          <w:szCs w:val="24"/>
        </w:rPr>
        <w:sym w:font="HQPB4" w:char="F028"/>
      </w:r>
      <w:r w:rsidRPr="0033507B">
        <w:rPr>
          <w:rFonts w:ascii="Traditional Arabic" w:hAnsi="Traditional Arabic"/>
          <w:color w:val="00B050"/>
          <w:sz w:val="24"/>
          <w:szCs w:val="24"/>
          <w:rtl/>
          <w:lang w:eastAsia="en-US"/>
        </w:rPr>
        <w:t>}</w:t>
      </w:r>
      <w:r w:rsidRPr="0033507B">
        <w:rPr>
          <w:rFonts w:ascii="Traditional Arabic" w:hAnsi="Traditional Arabic"/>
          <w:color w:val="00B050"/>
          <w:sz w:val="32"/>
          <w:szCs w:val="32"/>
          <w:rtl/>
          <w:lang w:eastAsia="en-US"/>
        </w:rPr>
        <w:t xml:space="preserve"> [</w:t>
      </w:r>
      <w:r w:rsidRPr="0033507B">
        <w:rPr>
          <w:rFonts w:ascii="Traditional Arabic" w:hAnsi="Traditional Arabic" w:hint="cs"/>
          <w:color w:val="00B050"/>
          <w:sz w:val="32"/>
          <w:szCs w:val="32"/>
          <w:rtl/>
          <w:lang w:eastAsia="en-US"/>
        </w:rPr>
        <w:t>الإسراء</w:t>
      </w:r>
      <w:r w:rsidRPr="0033507B">
        <w:rPr>
          <w:rFonts w:ascii="Traditional Arabic" w:hAnsi="Traditional Arabic"/>
          <w:color w:val="00B050"/>
          <w:sz w:val="32"/>
          <w:szCs w:val="32"/>
          <w:rtl/>
          <w:lang w:eastAsia="en-US"/>
        </w:rPr>
        <w:t xml:space="preserve">: </w:t>
      </w:r>
      <w:r w:rsidRPr="0033507B">
        <w:rPr>
          <w:rFonts w:ascii="Traditional Arabic" w:hAnsi="Traditional Arabic" w:hint="cs"/>
          <w:color w:val="00B050"/>
          <w:sz w:val="32"/>
          <w:szCs w:val="32"/>
          <w:rtl/>
          <w:lang w:eastAsia="en-US"/>
        </w:rPr>
        <w:t>110</w:t>
      </w:r>
      <w:r w:rsidRPr="0033507B">
        <w:rPr>
          <w:rFonts w:ascii="Traditional Arabic" w:hAnsi="Traditional Arabic"/>
          <w:color w:val="00B050"/>
          <w:sz w:val="32"/>
          <w:szCs w:val="32"/>
          <w:rtl/>
          <w:lang w:eastAsia="en-US"/>
        </w:rPr>
        <w:t>]</w:t>
      </w:r>
      <w:r w:rsidRPr="00566169">
        <w:rPr>
          <w:rFonts w:ascii="Traditional Arabic" w:hAnsi="Traditional Arabic" w:hint="cs"/>
          <w:color w:val="auto"/>
          <w:sz w:val="32"/>
          <w:szCs w:val="32"/>
          <w:rtl/>
          <w:lang w:eastAsia="en-US"/>
        </w:rPr>
        <w:t>,</w:t>
      </w:r>
      <w:r w:rsidRPr="00FA1148">
        <w:rPr>
          <w:rFonts w:ascii="Traditional Arabic" w:hAnsi="Traditional Arabic"/>
          <w:color w:val="auto"/>
          <w:sz w:val="32"/>
          <w:szCs w:val="32"/>
          <w:rtl/>
          <w:lang w:eastAsia="en-US"/>
        </w:rPr>
        <w:t xml:space="preserve"> </w:t>
      </w:r>
      <w:r w:rsidRPr="00714AB9">
        <w:rPr>
          <w:rFonts w:ascii="Traditional Arabic" w:hAnsi="Traditional Arabic"/>
          <w:color w:val="auto"/>
          <w:rtl/>
          <w:lang w:eastAsia="en-US"/>
        </w:rPr>
        <w:t xml:space="preserve">وقال </w:t>
      </w:r>
      <w:r w:rsidR="00B77DFB" w:rsidRPr="00714AB9">
        <w:rPr>
          <w:rFonts w:ascii="AGA Arabesque" w:hAnsi="AGA Arabesque" w:cs="Arial"/>
          <w:color w:val="auto"/>
          <w:lang w:eastAsia="en-US"/>
        </w:rPr>
        <w:t></w:t>
      </w:r>
      <w:r w:rsidR="00B77DFB" w:rsidRPr="00714AB9">
        <w:rPr>
          <w:rFonts w:ascii="Traditional Arabic" w:hAnsi="Traditional Arabic" w:hint="cs"/>
          <w:color w:val="auto"/>
          <w:rtl/>
          <w:lang w:eastAsia="en-US"/>
        </w:rPr>
        <w:t xml:space="preserve">: </w:t>
      </w:r>
      <w:r w:rsidR="00B01FEF" w:rsidRPr="00714AB9">
        <w:rPr>
          <w:rFonts w:ascii="Traditional Arabic" w:hAnsi="Traditional Arabic"/>
          <w:color w:val="auto"/>
          <w:rtl/>
          <w:lang w:eastAsia="en-US"/>
        </w:rPr>
        <w:t>«</w:t>
      </w:r>
      <w:r w:rsidRPr="00714AB9">
        <w:rPr>
          <w:rFonts w:ascii="Traditional Arabic" w:hAnsi="Traditional Arabic"/>
          <w:color w:val="auto"/>
          <w:rtl/>
          <w:lang w:eastAsia="en-US"/>
        </w:rPr>
        <w:t>الدعاء مخ العبادة</w:t>
      </w:r>
      <w:r w:rsidR="00B01FEF" w:rsidRPr="00714AB9">
        <w:rPr>
          <w:rFonts w:ascii="Traditional Arabic" w:hAnsi="Traditional Arabic"/>
          <w:color w:val="auto"/>
          <w:rtl/>
          <w:lang w:eastAsia="en-US"/>
        </w:rPr>
        <w:t>»</w:t>
      </w:r>
      <w:r w:rsidR="00B77DFB" w:rsidRPr="001F47B3">
        <w:rPr>
          <w:rStyle w:val="FootnoteReference"/>
          <w:rtl/>
        </w:rPr>
        <w:t>(</w:t>
      </w:r>
      <w:r w:rsidR="00B77DFB" w:rsidRPr="001F47B3">
        <w:rPr>
          <w:rStyle w:val="FootnoteReference"/>
          <w:rtl/>
        </w:rPr>
        <w:footnoteReference w:id="94"/>
      </w:r>
      <w:r w:rsidR="00B77DFB" w:rsidRPr="001F47B3">
        <w:rPr>
          <w:rStyle w:val="FootnoteReference"/>
          <w:rtl/>
        </w:rPr>
        <w:t>)</w:t>
      </w:r>
      <w:r>
        <w:rPr>
          <w:rFonts w:ascii="Traditional Arabic" w:hAnsi="Traditional Arabic" w:hint="cs"/>
          <w:color w:val="auto"/>
          <w:sz w:val="32"/>
          <w:szCs w:val="32"/>
          <w:rtl/>
          <w:lang w:eastAsia="en-US"/>
        </w:rPr>
        <w:t>,</w:t>
      </w:r>
      <w:r w:rsidR="00B77DFB">
        <w:rPr>
          <w:rFonts w:ascii="Traditional Arabic" w:hAnsi="Traditional Arabic" w:hint="cs"/>
          <w:color w:val="auto"/>
          <w:sz w:val="32"/>
          <w:szCs w:val="32"/>
          <w:rtl/>
          <w:lang w:eastAsia="en-US"/>
        </w:rPr>
        <w:t xml:space="preserve"> </w:t>
      </w:r>
      <w:r w:rsidRPr="00714AB9">
        <w:rPr>
          <w:rFonts w:ascii="Traditional Arabic" w:hAnsi="Traditional Arabic"/>
          <w:color w:val="auto"/>
          <w:rtl/>
          <w:lang w:eastAsia="en-US"/>
        </w:rPr>
        <w:t xml:space="preserve">إلا أنها بتحديدها وكيفيتها أخرجت الذكر المشروع إلى غير مشروع، فارتفع اعتبار المشروع الأصلي، وصارت هذه الأذكار من أنواع البدع، وقد قال </w:t>
      </w:r>
      <w:r w:rsidR="00B77DFB" w:rsidRPr="00714AB9">
        <w:rPr>
          <w:rFonts w:ascii="AGA Arabesque" w:hAnsi="AGA Arabesque" w:cs="Arial"/>
          <w:color w:val="auto"/>
          <w:lang w:eastAsia="en-US"/>
        </w:rPr>
        <w:t></w:t>
      </w:r>
      <w:r w:rsidR="00B77DFB" w:rsidRPr="00714AB9">
        <w:rPr>
          <w:rFonts w:ascii="Traditional Arabic" w:hAnsi="Traditional Arabic" w:hint="cs"/>
          <w:color w:val="auto"/>
          <w:rtl/>
          <w:lang w:eastAsia="en-US"/>
        </w:rPr>
        <w:t>:</w:t>
      </w:r>
      <w:r w:rsidR="00B01FEF" w:rsidRPr="00714AB9">
        <w:rPr>
          <w:rFonts w:ascii="Traditional Arabic" w:hAnsi="Traditional Arabic"/>
          <w:color w:val="auto"/>
          <w:rtl/>
          <w:lang w:eastAsia="en-US"/>
        </w:rPr>
        <w:t>«</w:t>
      </w:r>
      <w:r w:rsidRPr="00714AB9">
        <w:rPr>
          <w:rFonts w:ascii="Traditional Arabic" w:hAnsi="Traditional Arabic"/>
          <w:color w:val="auto"/>
          <w:rtl/>
          <w:lang w:eastAsia="en-US"/>
        </w:rPr>
        <w:t>كل بدعة ضلالة</w:t>
      </w:r>
      <w:r w:rsidR="00B01FEF" w:rsidRPr="00714AB9">
        <w:rPr>
          <w:rFonts w:ascii="Traditional Arabic" w:hAnsi="Traditional Arabic"/>
          <w:color w:val="auto"/>
          <w:rtl/>
          <w:lang w:eastAsia="en-US"/>
        </w:rPr>
        <w:t>»</w:t>
      </w:r>
      <w:r w:rsidR="00B77DFB" w:rsidRPr="001F47B3">
        <w:rPr>
          <w:rStyle w:val="FootnoteReference"/>
          <w:rtl/>
        </w:rPr>
        <w:t>(</w:t>
      </w:r>
      <w:r w:rsidR="00B77DFB" w:rsidRPr="001F47B3">
        <w:rPr>
          <w:rStyle w:val="FootnoteReference"/>
          <w:rtl/>
        </w:rPr>
        <w:footnoteReference w:id="95"/>
      </w:r>
      <w:r w:rsidR="00B77DFB" w:rsidRPr="001F47B3">
        <w:rPr>
          <w:rStyle w:val="FootnoteReference"/>
          <w:rtl/>
        </w:rPr>
        <w:t>)</w:t>
      </w:r>
      <w:r w:rsidRPr="00FA1148">
        <w:rPr>
          <w:rFonts w:ascii="Traditional Arabic" w:hAnsi="Traditional Arabic"/>
          <w:color w:val="auto"/>
          <w:sz w:val="32"/>
          <w:szCs w:val="32"/>
          <w:rtl/>
          <w:lang w:eastAsia="en-US"/>
        </w:rPr>
        <w:t xml:space="preserve">  </w:t>
      </w:r>
      <w:r w:rsidRPr="00714AB9">
        <w:rPr>
          <w:rFonts w:ascii="Traditional Arabic" w:hAnsi="Traditional Arabic"/>
          <w:color w:val="auto"/>
          <w:rtl/>
          <w:lang w:eastAsia="en-US"/>
        </w:rPr>
        <w:t>فهي بدع إضافية</w:t>
      </w:r>
      <w:r w:rsidR="00B77DFB" w:rsidRPr="001F47B3">
        <w:rPr>
          <w:rStyle w:val="FootnoteReference"/>
          <w:rtl/>
        </w:rPr>
        <w:t>(</w:t>
      </w:r>
      <w:r w:rsidR="00B77DFB" w:rsidRPr="001F47B3">
        <w:rPr>
          <w:rStyle w:val="FootnoteReference"/>
          <w:rtl/>
        </w:rPr>
        <w:footnoteReference w:id="96"/>
      </w:r>
      <w:r w:rsidR="00B77DFB" w:rsidRPr="001F47B3">
        <w:rPr>
          <w:rStyle w:val="FootnoteReference"/>
          <w:rtl/>
        </w:rPr>
        <w:t>)</w:t>
      </w:r>
      <w:r w:rsidRPr="00FA1148">
        <w:rPr>
          <w:rFonts w:ascii="Traditional Arabic" w:hAnsi="Traditional Arabic"/>
          <w:color w:val="auto"/>
          <w:sz w:val="32"/>
          <w:szCs w:val="32"/>
          <w:rtl/>
          <w:lang w:eastAsia="en-US"/>
        </w:rPr>
        <w:t>.</w:t>
      </w:r>
    </w:p>
    <w:p w14:paraId="58B71A9E" w14:textId="77777777" w:rsidR="00566169" w:rsidRPr="00566169" w:rsidRDefault="00566169" w:rsidP="009256AB">
      <w:pPr>
        <w:widowControl/>
        <w:autoSpaceDE w:val="0"/>
        <w:autoSpaceDN w:val="0"/>
        <w:adjustRightInd w:val="0"/>
        <w:spacing w:line="20" w:lineRule="atLeast"/>
        <w:ind w:firstLine="0"/>
        <w:rPr>
          <w:rFonts w:ascii="Traditional Arabic" w:hAnsi="Traditional Arabic"/>
          <w:color w:val="auto"/>
          <w:sz w:val="32"/>
          <w:szCs w:val="32"/>
          <w:rtl/>
          <w:lang w:eastAsia="en-US"/>
        </w:rPr>
      </w:pPr>
      <w:r w:rsidRPr="0033507B">
        <w:rPr>
          <w:rFonts w:ascii="Traditional Arabic" w:hAnsi="Traditional Arabic"/>
          <w:b/>
          <w:bCs/>
          <w:color w:val="FF0000"/>
          <w:rtl/>
          <w:lang w:eastAsia="en-US"/>
        </w:rPr>
        <w:t xml:space="preserve">ثانياً: </w:t>
      </w:r>
      <w:r w:rsidRPr="00714AB9">
        <w:rPr>
          <w:rFonts w:ascii="Traditional Arabic" w:hAnsi="Traditional Arabic" w:hint="cs"/>
          <w:color w:val="auto"/>
          <w:rtl/>
          <w:lang w:eastAsia="en-US"/>
        </w:rPr>
        <w:t xml:space="preserve">أن الله قد أمر بطاعة </w:t>
      </w:r>
      <w:r w:rsidRPr="00714AB9">
        <w:rPr>
          <w:rFonts w:ascii="Traditional Arabic" w:hAnsi="Traditional Arabic"/>
          <w:color w:val="auto"/>
          <w:rtl/>
          <w:lang w:eastAsia="en-US"/>
        </w:rPr>
        <w:t xml:space="preserve">النبي </w:t>
      </w:r>
      <w:r w:rsidRPr="00714AB9">
        <w:rPr>
          <w:rFonts w:ascii="AGA Arabesque" w:hAnsi="AGA Arabesque" w:cs="Arial"/>
          <w:color w:val="auto"/>
          <w:lang w:eastAsia="en-US"/>
        </w:rPr>
        <w:t></w:t>
      </w:r>
      <w:r w:rsidRPr="00714AB9">
        <w:rPr>
          <w:rFonts w:ascii="Traditional Arabic" w:hAnsi="Traditional Arabic" w:hint="cs"/>
          <w:color w:val="auto"/>
          <w:rtl/>
          <w:lang w:eastAsia="en-US"/>
        </w:rPr>
        <w:t xml:space="preserve"> وأن أي مخالفة لأمر</w:t>
      </w:r>
      <w:r w:rsidRPr="00714AB9">
        <w:rPr>
          <w:rFonts w:ascii="Traditional Arabic" w:hAnsi="Traditional Arabic"/>
          <w:color w:val="auto"/>
          <w:rtl/>
          <w:lang w:eastAsia="en-US"/>
        </w:rPr>
        <w:t xml:space="preserve"> النبي </w:t>
      </w:r>
      <w:r w:rsidRPr="00714AB9">
        <w:rPr>
          <w:rFonts w:ascii="AGA Arabesque" w:hAnsi="AGA Arabesque" w:cs="Arial"/>
          <w:color w:val="auto"/>
          <w:lang w:eastAsia="en-US"/>
        </w:rPr>
        <w:t></w:t>
      </w:r>
      <w:r w:rsidRPr="00714AB9">
        <w:rPr>
          <w:rFonts w:ascii="Traditional Arabic" w:hAnsi="Traditional Arabic" w:hint="cs"/>
          <w:color w:val="auto"/>
          <w:rtl/>
          <w:lang w:eastAsia="en-US"/>
        </w:rPr>
        <w:t xml:space="preserve"> هو مخالفة لأمر الله ومثل </w:t>
      </w:r>
      <w:r w:rsidR="00E0738D">
        <w:rPr>
          <w:rFonts w:ascii="Traditional Arabic" w:hAnsi="Traditional Arabic" w:hint="cs"/>
          <w:color w:val="auto"/>
          <w:rtl/>
          <w:lang w:eastAsia="en-US"/>
        </w:rPr>
        <w:t xml:space="preserve">طريقة </w:t>
      </w:r>
      <w:r w:rsidRPr="00714AB9">
        <w:rPr>
          <w:rFonts w:ascii="Traditional Arabic" w:hAnsi="Traditional Arabic" w:hint="cs"/>
          <w:color w:val="auto"/>
          <w:rtl/>
          <w:lang w:eastAsia="en-US"/>
        </w:rPr>
        <w:t xml:space="preserve">هذه الأدعية والأذكار هي من المبتدعات التي لم تنقل عن </w:t>
      </w:r>
      <w:r w:rsidRPr="00714AB9">
        <w:rPr>
          <w:rFonts w:ascii="Traditional Arabic" w:hAnsi="Traditional Arabic"/>
          <w:color w:val="auto"/>
          <w:rtl/>
          <w:lang w:eastAsia="en-US"/>
        </w:rPr>
        <w:t xml:space="preserve">النبي </w:t>
      </w:r>
      <w:r w:rsidRPr="00714AB9">
        <w:rPr>
          <w:rFonts w:ascii="AGA Arabesque" w:hAnsi="AGA Arabesque" w:cs="Arial"/>
          <w:color w:val="auto"/>
          <w:lang w:eastAsia="en-US"/>
        </w:rPr>
        <w:t></w:t>
      </w:r>
      <w:r w:rsidRPr="00714AB9">
        <w:rPr>
          <w:rFonts w:ascii="Traditional Arabic" w:hAnsi="Traditional Arabic" w:hint="cs"/>
          <w:color w:val="auto"/>
          <w:rtl/>
          <w:lang w:eastAsia="en-US"/>
        </w:rPr>
        <w:t xml:space="preserve">, كما أنها  تخالف سنة النبي </w:t>
      </w:r>
      <w:r w:rsidRPr="00714AB9">
        <w:rPr>
          <w:rFonts w:ascii="AGA Arabesque" w:hAnsi="AGA Arabesque" w:cs="Arial"/>
          <w:color w:val="auto"/>
          <w:lang w:eastAsia="en-US"/>
        </w:rPr>
        <w:t></w:t>
      </w:r>
      <w:r w:rsidRPr="00714AB9">
        <w:rPr>
          <w:rFonts w:ascii="Traditional Arabic" w:hAnsi="Traditional Arabic"/>
          <w:color w:val="auto"/>
          <w:rtl/>
          <w:lang w:eastAsia="en-US"/>
        </w:rPr>
        <w:t xml:space="preserve">، </w:t>
      </w:r>
      <w:r w:rsidRPr="00714AB9">
        <w:rPr>
          <w:rFonts w:ascii="Traditional Arabic" w:hAnsi="Traditional Arabic" w:hint="cs"/>
          <w:color w:val="auto"/>
          <w:rtl/>
          <w:lang w:eastAsia="en-US"/>
        </w:rPr>
        <w:t>والل</w:t>
      </w:r>
      <w:r w:rsidRPr="00714AB9">
        <w:rPr>
          <w:rFonts w:ascii="Traditional Arabic" w:hAnsi="Traditional Arabic"/>
          <w:color w:val="auto"/>
          <w:rtl/>
          <w:lang w:eastAsia="en-US"/>
        </w:rPr>
        <w:t>ه عز وجل</w:t>
      </w:r>
      <w:r w:rsidRPr="00714AB9">
        <w:rPr>
          <w:rFonts w:ascii="Traditional Arabic" w:hAnsi="Traditional Arabic" w:hint="cs"/>
          <w:color w:val="auto"/>
          <w:rtl/>
          <w:lang w:eastAsia="en-US"/>
        </w:rPr>
        <w:t xml:space="preserve"> يقول</w:t>
      </w:r>
      <w:r w:rsidRPr="00714AB9">
        <w:rPr>
          <w:rFonts w:ascii="Traditional Arabic" w:hAnsi="Traditional Arabic"/>
          <w:color w:val="auto"/>
          <w:lang w:eastAsia="en-US"/>
        </w:rPr>
        <w:t>: </w:t>
      </w:r>
      <w:r w:rsidRPr="0033507B">
        <w:rPr>
          <w:rFonts w:ascii="Traditional Arabic" w:hAnsi="Traditional Arabic"/>
          <w:color w:val="00B050"/>
          <w:sz w:val="24"/>
          <w:szCs w:val="24"/>
          <w:rtl/>
          <w:lang w:eastAsia="en-US"/>
        </w:rPr>
        <w:t>{</w:t>
      </w:r>
      <w:r w:rsidR="00CB3404" w:rsidRPr="0033507B">
        <w:rPr>
          <w:color w:val="00B050"/>
          <w:sz w:val="24"/>
          <w:szCs w:val="24"/>
        </w:rPr>
        <w:sym w:font="HQPB1" w:char="F024"/>
      </w:r>
      <w:r w:rsidR="00CB3404" w:rsidRPr="0033507B">
        <w:rPr>
          <w:color w:val="00B050"/>
          <w:sz w:val="24"/>
          <w:szCs w:val="24"/>
        </w:rPr>
        <w:sym w:font="HQPB5" w:char="F070"/>
      </w:r>
      <w:r w:rsidR="00CB3404" w:rsidRPr="0033507B">
        <w:rPr>
          <w:color w:val="00B050"/>
          <w:sz w:val="24"/>
          <w:szCs w:val="24"/>
        </w:rPr>
        <w:sym w:font="HQPB2" w:char="F06B"/>
      </w:r>
      <w:r w:rsidR="00CB3404" w:rsidRPr="0033507B">
        <w:rPr>
          <w:color w:val="00B050"/>
          <w:sz w:val="24"/>
          <w:szCs w:val="24"/>
        </w:rPr>
        <w:sym w:font="HQPB4" w:char="F09A"/>
      </w:r>
      <w:r w:rsidR="00CB3404" w:rsidRPr="0033507B">
        <w:rPr>
          <w:color w:val="00B050"/>
          <w:sz w:val="24"/>
          <w:szCs w:val="24"/>
        </w:rPr>
        <w:sym w:font="HQPB2" w:char="F089"/>
      </w:r>
      <w:r w:rsidR="00CB3404" w:rsidRPr="0033507B">
        <w:rPr>
          <w:color w:val="00B050"/>
          <w:sz w:val="24"/>
          <w:szCs w:val="24"/>
        </w:rPr>
        <w:sym w:font="HQPB5" w:char="F072"/>
      </w:r>
      <w:r w:rsidR="00CB3404" w:rsidRPr="0033507B">
        <w:rPr>
          <w:color w:val="00B050"/>
          <w:sz w:val="24"/>
          <w:szCs w:val="24"/>
        </w:rPr>
        <w:sym w:font="HQPB1" w:char="F027"/>
      </w:r>
      <w:r w:rsidR="00CB3404" w:rsidRPr="0033507B">
        <w:rPr>
          <w:color w:val="00B050"/>
          <w:sz w:val="24"/>
          <w:szCs w:val="24"/>
        </w:rPr>
        <w:sym w:font="HQPB5" w:char="F0AF"/>
      </w:r>
      <w:r w:rsidR="00CB3404" w:rsidRPr="0033507B">
        <w:rPr>
          <w:color w:val="00B050"/>
          <w:sz w:val="24"/>
          <w:szCs w:val="24"/>
        </w:rPr>
        <w:sym w:font="HQPB2" w:char="F0BB"/>
      </w:r>
      <w:r w:rsidR="00CB3404" w:rsidRPr="0033507B">
        <w:rPr>
          <w:color w:val="00B050"/>
          <w:sz w:val="24"/>
          <w:szCs w:val="24"/>
        </w:rPr>
        <w:sym w:font="HQPB5" w:char="F074"/>
      </w:r>
      <w:r w:rsidR="00CB3404" w:rsidRPr="0033507B">
        <w:rPr>
          <w:color w:val="00B050"/>
          <w:sz w:val="24"/>
          <w:szCs w:val="24"/>
        </w:rPr>
        <w:sym w:font="HQPB2" w:char="F083"/>
      </w:r>
      <w:r w:rsidR="00CB3404" w:rsidRPr="0033507B">
        <w:rPr>
          <w:color w:val="00B050"/>
          <w:sz w:val="24"/>
          <w:szCs w:val="24"/>
          <w:rtl/>
        </w:rPr>
        <w:t xml:space="preserve"> </w:t>
      </w:r>
      <w:r w:rsidR="00CB3404" w:rsidRPr="0033507B">
        <w:rPr>
          <w:color w:val="00B050"/>
          <w:sz w:val="24"/>
          <w:szCs w:val="24"/>
        </w:rPr>
        <w:sym w:font="HQPB5" w:char="F074"/>
      </w:r>
      <w:r w:rsidR="00CB3404" w:rsidRPr="0033507B">
        <w:rPr>
          <w:color w:val="00B050"/>
          <w:sz w:val="24"/>
          <w:szCs w:val="24"/>
        </w:rPr>
        <w:sym w:font="HQPB2" w:char="F0FB"/>
      </w:r>
      <w:r w:rsidR="00CB3404" w:rsidRPr="0033507B">
        <w:rPr>
          <w:color w:val="00B050"/>
          <w:sz w:val="24"/>
          <w:szCs w:val="24"/>
        </w:rPr>
        <w:sym w:font="HQPB2" w:char="F0EF"/>
      </w:r>
      <w:r w:rsidR="00CB3404" w:rsidRPr="0033507B">
        <w:rPr>
          <w:color w:val="00B050"/>
          <w:sz w:val="24"/>
          <w:szCs w:val="24"/>
        </w:rPr>
        <w:sym w:font="HQPB4" w:char="F0CF"/>
      </w:r>
      <w:r w:rsidR="00CB3404" w:rsidRPr="0033507B">
        <w:rPr>
          <w:color w:val="00B050"/>
          <w:sz w:val="24"/>
          <w:szCs w:val="24"/>
        </w:rPr>
        <w:sym w:font="HQPB3" w:char="F025"/>
      </w:r>
      <w:r w:rsidR="00CB3404" w:rsidRPr="0033507B">
        <w:rPr>
          <w:color w:val="00B050"/>
          <w:sz w:val="24"/>
          <w:szCs w:val="24"/>
        </w:rPr>
        <w:sym w:font="HQPB4" w:char="F0A9"/>
      </w:r>
      <w:r w:rsidR="00CB3404" w:rsidRPr="0033507B">
        <w:rPr>
          <w:color w:val="00B050"/>
          <w:sz w:val="24"/>
          <w:szCs w:val="24"/>
        </w:rPr>
        <w:sym w:font="HQPB3" w:char="F021"/>
      </w:r>
      <w:r w:rsidR="00CB3404" w:rsidRPr="0033507B">
        <w:rPr>
          <w:color w:val="00B050"/>
          <w:sz w:val="24"/>
          <w:szCs w:val="24"/>
        </w:rPr>
        <w:sym w:font="HQPB5" w:char="F024"/>
      </w:r>
      <w:r w:rsidR="00CB3404" w:rsidRPr="0033507B">
        <w:rPr>
          <w:color w:val="00B050"/>
          <w:sz w:val="24"/>
          <w:szCs w:val="24"/>
        </w:rPr>
        <w:sym w:font="HQPB1" w:char="F023"/>
      </w:r>
      <w:r w:rsidR="00CB3404" w:rsidRPr="0033507B">
        <w:rPr>
          <w:color w:val="00B050"/>
          <w:sz w:val="24"/>
          <w:szCs w:val="24"/>
          <w:rtl/>
        </w:rPr>
        <w:t xml:space="preserve"> </w:t>
      </w:r>
      <w:r w:rsidR="00CB3404" w:rsidRPr="0033507B">
        <w:rPr>
          <w:color w:val="00B050"/>
          <w:sz w:val="24"/>
          <w:szCs w:val="24"/>
        </w:rPr>
        <w:sym w:font="HQPB5" w:char="F028"/>
      </w:r>
      <w:r w:rsidR="00CB3404" w:rsidRPr="0033507B">
        <w:rPr>
          <w:color w:val="00B050"/>
          <w:sz w:val="24"/>
          <w:szCs w:val="24"/>
        </w:rPr>
        <w:sym w:font="HQPB1" w:char="F023"/>
      </w:r>
      <w:r w:rsidR="00CB3404" w:rsidRPr="0033507B">
        <w:rPr>
          <w:color w:val="00B050"/>
          <w:sz w:val="24"/>
          <w:szCs w:val="24"/>
        </w:rPr>
        <w:sym w:font="HQPB4" w:char="F0FE"/>
      </w:r>
      <w:r w:rsidR="00CB3404" w:rsidRPr="0033507B">
        <w:rPr>
          <w:color w:val="00B050"/>
          <w:sz w:val="24"/>
          <w:szCs w:val="24"/>
        </w:rPr>
        <w:sym w:font="HQPB2" w:char="F071"/>
      </w:r>
      <w:r w:rsidR="00CB3404" w:rsidRPr="0033507B">
        <w:rPr>
          <w:color w:val="00B050"/>
          <w:sz w:val="24"/>
          <w:szCs w:val="24"/>
        </w:rPr>
        <w:sym w:font="HQPB4" w:char="F0E3"/>
      </w:r>
      <w:r w:rsidR="00CB3404" w:rsidRPr="0033507B">
        <w:rPr>
          <w:color w:val="00B050"/>
          <w:sz w:val="24"/>
          <w:szCs w:val="24"/>
        </w:rPr>
        <w:sym w:font="HQPB2" w:char="F059"/>
      </w:r>
      <w:r w:rsidR="00CB3404" w:rsidRPr="0033507B">
        <w:rPr>
          <w:color w:val="00B050"/>
          <w:sz w:val="24"/>
          <w:szCs w:val="24"/>
        </w:rPr>
        <w:sym w:font="HQPB5" w:char="F074"/>
      </w:r>
      <w:r w:rsidR="00CB3404" w:rsidRPr="0033507B">
        <w:rPr>
          <w:color w:val="00B050"/>
          <w:sz w:val="24"/>
          <w:szCs w:val="24"/>
        </w:rPr>
        <w:sym w:font="HQPB2" w:char="F042"/>
      </w:r>
      <w:r w:rsidR="00CB3404" w:rsidRPr="0033507B">
        <w:rPr>
          <w:color w:val="00B050"/>
          <w:sz w:val="24"/>
          <w:szCs w:val="24"/>
        </w:rPr>
        <w:sym w:font="HQPB1" w:char="F023"/>
      </w:r>
      <w:r w:rsidR="00CB3404" w:rsidRPr="0033507B">
        <w:rPr>
          <w:color w:val="00B050"/>
          <w:sz w:val="24"/>
          <w:szCs w:val="24"/>
        </w:rPr>
        <w:sym w:font="HQPB5" w:char="F075"/>
      </w:r>
      <w:r w:rsidR="00CB3404" w:rsidRPr="0033507B">
        <w:rPr>
          <w:color w:val="00B050"/>
          <w:sz w:val="24"/>
          <w:szCs w:val="24"/>
        </w:rPr>
        <w:sym w:font="HQPB2" w:char="F0E4"/>
      </w:r>
      <w:r w:rsidR="00CB3404" w:rsidRPr="0033507B">
        <w:rPr>
          <w:color w:val="00B050"/>
          <w:sz w:val="24"/>
          <w:szCs w:val="24"/>
          <w:rtl/>
        </w:rPr>
        <w:t xml:space="preserve"> </w:t>
      </w:r>
      <w:r w:rsidR="00CB3404" w:rsidRPr="0033507B">
        <w:rPr>
          <w:color w:val="00B050"/>
          <w:sz w:val="24"/>
          <w:szCs w:val="24"/>
        </w:rPr>
        <w:sym w:font="HQPB5" w:char="F028"/>
      </w:r>
      <w:r w:rsidR="00CB3404" w:rsidRPr="0033507B">
        <w:rPr>
          <w:color w:val="00B050"/>
          <w:sz w:val="24"/>
          <w:szCs w:val="24"/>
        </w:rPr>
        <w:sym w:font="HQPB1" w:char="F023"/>
      </w:r>
      <w:r w:rsidR="00CB3404" w:rsidRPr="0033507B">
        <w:rPr>
          <w:color w:val="00B050"/>
          <w:sz w:val="24"/>
          <w:szCs w:val="24"/>
        </w:rPr>
        <w:sym w:font="HQPB2" w:char="F071"/>
      </w:r>
      <w:r w:rsidR="00CB3404" w:rsidRPr="0033507B">
        <w:rPr>
          <w:color w:val="00B050"/>
          <w:sz w:val="24"/>
          <w:szCs w:val="24"/>
        </w:rPr>
        <w:sym w:font="HQPB4" w:char="F0E3"/>
      </w:r>
      <w:r w:rsidR="00CB3404" w:rsidRPr="0033507B">
        <w:rPr>
          <w:color w:val="00B050"/>
          <w:sz w:val="24"/>
          <w:szCs w:val="24"/>
        </w:rPr>
        <w:sym w:font="HQPB1" w:char="F0E8"/>
      </w:r>
      <w:r w:rsidR="00CB3404" w:rsidRPr="0033507B">
        <w:rPr>
          <w:color w:val="00B050"/>
          <w:sz w:val="24"/>
          <w:szCs w:val="24"/>
        </w:rPr>
        <w:sym w:font="HQPB2" w:char="F08B"/>
      </w:r>
      <w:r w:rsidR="00CB3404" w:rsidRPr="0033507B">
        <w:rPr>
          <w:color w:val="00B050"/>
          <w:sz w:val="24"/>
          <w:szCs w:val="24"/>
        </w:rPr>
        <w:sym w:font="HQPB4" w:char="F0CF"/>
      </w:r>
      <w:r w:rsidR="00CB3404" w:rsidRPr="0033507B">
        <w:rPr>
          <w:color w:val="00B050"/>
          <w:sz w:val="24"/>
          <w:szCs w:val="24"/>
        </w:rPr>
        <w:sym w:font="HQPB1" w:char="F0DB"/>
      </w:r>
      <w:r w:rsidR="00CB3404" w:rsidRPr="0033507B">
        <w:rPr>
          <w:color w:val="00B050"/>
          <w:sz w:val="24"/>
          <w:szCs w:val="24"/>
        </w:rPr>
        <w:sym w:font="HQPB5" w:char="F072"/>
      </w:r>
      <w:r w:rsidR="00CB3404" w:rsidRPr="0033507B">
        <w:rPr>
          <w:color w:val="00B050"/>
          <w:sz w:val="24"/>
          <w:szCs w:val="24"/>
        </w:rPr>
        <w:sym w:font="HQPB1" w:char="F026"/>
      </w:r>
      <w:r w:rsidR="00CB3404" w:rsidRPr="0033507B">
        <w:rPr>
          <w:color w:val="00B050"/>
          <w:sz w:val="24"/>
          <w:szCs w:val="24"/>
          <w:rtl/>
        </w:rPr>
        <w:t xml:space="preserve"> </w:t>
      </w:r>
      <w:r w:rsidR="00CB3404" w:rsidRPr="0033507B">
        <w:rPr>
          <w:color w:val="00B050"/>
          <w:sz w:val="24"/>
          <w:szCs w:val="24"/>
        </w:rPr>
        <w:sym w:font="HQPB5" w:char="F0A9"/>
      </w:r>
      <w:r w:rsidR="00CB3404" w:rsidRPr="0033507B">
        <w:rPr>
          <w:color w:val="00B050"/>
          <w:sz w:val="24"/>
          <w:szCs w:val="24"/>
        </w:rPr>
        <w:sym w:font="HQPB1" w:char="F021"/>
      </w:r>
      <w:r w:rsidR="00CB3404" w:rsidRPr="0033507B">
        <w:rPr>
          <w:color w:val="00B050"/>
          <w:sz w:val="24"/>
          <w:szCs w:val="24"/>
        </w:rPr>
        <w:sym w:font="HQPB5" w:char="F024"/>
      </w:r>
      <w:r w:rsidR="00CB3404" w:rsidRPr="0033507B">
        <w:rPr>
          <w:color w:val="00B050"/>
          <w:sz w:val="24"/>
          <w:szCs w:val="24"/>
        </w:rPr>
        <w:sym w:font="HQPB1" w:char="F023"/>
      </w:r>
      <w:r w:rsidR="00CB3404" w:rsidRPr="0033507B">
        <w:rPr>
          <w:color w:val="00B050"/>
          <w:sz w:val="24"/>
          <w:szCs w:val="24"/>
          <w:rtl/>
        </w:rPr>
        <w:t xml:space="preserve"> </w:t>
      </w:r>
      <w:r w:rsidR="00CB3404" w:rsidRPr="0033507B">
        <w:rPr>
          <w:color w:val="00B050"/>
          <w:sz w:val="24"/>
          <w:szCs w:val="24"/>
        </w:rPr>
        <w:sym w:font="HQPB5" w:char="F028"/>
      </w:r>
      <w:r w:rsidR="00CB3404" w:rsidRPr="0033507B">
        <w:rPr>
          <w:color w:val="00B050"/>
          <w:sz w:val="24"/>
          <w:szCs w:val="24"/>
        </w:rPr>
        <w:sym w:font="HQPB1" w:char="F023"/>
      </w:r>
      <w:r w:rsidR="00CB3404" w:rsidRPr="0033507B">
        <w:rPr>
          <w:color w:val="00B050"/>
          <w:sz w:val="24"/>
          <w:szCs w:val="24"/>
        </w:rPr>
        <w:sym w:font="HQPB2" w:char="F071"/>
      </w:r>
      <w:r w:rsidR="00CB3404" w:rsidRPr="0033507B">
        <w:rPr>
          <w:color w:val="00B050"/>
          <w:sz w:val="24"/>
          <w:szCs w:val="24"/>
        </w:rPr>
        <w:sym w:font="HQPB4" w:char="F0E3"/>
      </w:r>
      <w:r w:rsidR="00CB3404" w:rsidRPr="0033507B">
        <w:rPr>
          <w:color w:val="00B050"/>
          <w:sz w:val="24"/>
          <w:szCs w:val="24"/>
        </w:rPr>
        <w:sym w:font="HQPB1" w:char="F0E8"/>
      </w:r>
      <w:r w:rsidR="00CB3404" w:rsidRPr="0033507B">
        <w:rPr>
          <w:color w:val="00B050"/>
          <w:sz w:val="24"/>
          <w:szCs w:val="24"/>
        </w:rPr>
        <w:sym w:font="HQPB2" w:char="F08B"/>
      </w:r>
      <w:r w:rsidR="00CB3404" w:rsidRPr="0033507B">
        <w:rPr>
          <w:color w:val="00B050"/>
          <w:sz w:val="24"/>
          <w:szCs w:val="24"/>
        </w:rPr>
        <w:sym w:font="HQPB4" w:char="F0CF"/>
      </w:r>
      <w:r w:rsidR="00CB3404" w:rsidRPr="0033507B">
        <w:rPr>
          <w:color w:val="00B050"/>
          <w:sz w:val="24"/>
          <w:szCs w:val="24"/>
        </w:rPr>
        <w:sym w:font="HQPB1" w:char="F0DB"/>
      </w:r>
      <w:r w:rsidR="00CB3404" w:rsidRPr="0033507B">
        <w:rPr>
          <w:color w:val="00B050"/>
          <w:sz w:val="24"/>
          <w:szCs w:val="24"/>
        </w:rPr>
        <w:sym w:font="HQPB5" w:char="F072"/>
      </w:r>
      <w:r w:rsidR="00CB3404" w:rsidRPr="0033507B">
        <w:rPr>
          <w:color w:val="00B050"/>
          <w:sz w:val="24"/>
          <w:szCs w:val="24"/>
        </w:rPr>
        <w:sym w:font="HQPB1" w:char="F026"/>
      </w:r>
      <w:r w:rsidR="00CB3404" w:rsidRPr="0033507B">
        <w:rPr>
          <w:color w:val="00B050"/>
          <w:sz w:val="24"/>
          <w:szCs w:val="24"/>
        </w:rPr>
        <w:sym w:font="HQPB5" w:char="F075"/>
      </w:r>
      <w:r w:rsidR="00CB3404" w:rsidRPr="0033507B">
        <w:rPr>
          <w:color w:val="00B050"/>
          <w:sz w:val="24"/>
          <w:szCs w:val="24"/>
        </w:rPr>
        <w:sym w:font="HQPB2" w:char="F072"/>
      </w:r>
      <w:r w:rsidR="00CB3404" w:rsidRPr="0033507B">
        <w:rPr>
          <w:color w:val="00B050"/>
          <w:sz w:val="24"/>
          <w:szCs w:val="24"/>
          <w:rtl/>
        </w:rPr>
        <w:t xml:space="preserve"> </w:t>
      </w:r>
      <w:r w:rsidR="00CB3404" w:rsidRPr="0033507B">
        <w:rPr>
          <w:color w:val="00B050"/>
          <w:sz w:val="24"/>
          <w:szCs w:val="24"/>
        </w:rPr>
        <w:sym w:font="HQPB5" w:char="F074"/>
      </w:r>
      <w:r w:rsidR="00CB3404" w:rsidRPr="0033507B">
        <w:rPr>
          <w:color w:val="00B050"/>
          <w:sz w:val="24"/>
          <w:szCs w:val="24"/>
        </w:rPr>
        <w:sym w:font="HQPB2" w:char="F041"/>
      </w:r>
      <w:r w:rsidR="00CB3404" w:rsidRPr="0033507B">
        <w:rPr>
          <w:color w:val="00B050"/>
          <w:sz w:val="24"/>
          <w:szCs w:val="24"/>
        </w:rPr>
        <w:sym w:font="HQPB2" w:char="F071"/>
      </w:r>
      <w:r w:rsidR="00CB3404" w:rsidRPr="0033507B">
        <w:rPr>
          <w:color w:val="00B050"/>
          <w:sz w:val="24"/>
          <w:szCs w:val="24"/>
        </w:rPr>
        <w:sym w:font="HQPB4" w:char="F0DF"/>
      </w:r>
      <w:r w:rsidR="00CB3404" w:rsidRPr="0033507B">
        <w:rPr>
          <w:color w:val="00B050"/>
          <w:sz w:val="24"/>
          <w:szCs w:val="24"/>
        </w:rPr>
        <w:sym w:font="HQPB1" w:char="F099"/>
      </w:r>
      <w:r w:rsidR="00CB3404" w:rsidRPr="0033507B">
        <w:rPr>
          <w:color w:val="00B050"/>
          <w:sz w:val="24"/>
          <w:szCs w:val="24"/>
        </w:rPr>
        <w:sym w:font="HQPB4" w:char="F0A7"/>
      </w:r>
      <w:r w:rsidR="00CB3404" w:rsidRPr="0033507B">
        <w:rPr>
          <w:color w:val="00B050"/>
          <w:sz w:val="24"/>
          <w:szCs w:val="24"/>
        </w:rPr>
        <w:sym w:font="HQPB1" w:char="F08D"/>
      </w:r>
      <w:r w:rsidR="00CB3404" w:rsidRPr="0033507B">
        <w:rPr>
          <w:color w:val="00B050"/>
          <w:sz w:val="24"/>
          <w:szCs w:val="24"/>
        </w:rPr>
        <w:sym w:font="HQPB2" w:char="F039"/>
      </w:r>
      <w:r w:rsidR="00CB3404" w:rsidRPr="0033507B">
        <w:rPr>
          <w:color w:val="00B050"/>
          <w:sz w:val="24"/>
          <w:szCs w:val="24"/>
        </w:rPr>
        <w:sym w:font="HQPB5" w:char="F024"/>
      </w:r>
      <w:r w:rsidR="00CB3404" w:rsidRPr="0033507B">
        <w:rPr>
          <w:color w:val="00B050"/>
          <w:sz w:val="24"/>
          <w:szCs w:val="24"/>
        </w:rPr>
        <w:sym w:font="HQPB1" w:char="F023"/>
      </w:r>
      <w:r w:rsidR="00CB3404" w:rsidRPr="0033507B">
        <w:rPr>
          <w:color w:val="00B050"/>
          <w:sz w:val="24"/>
          <w:szCs w:val="24"/>
          <w:rtl/>
        </w:rPr>
        <w:t xml:space="preserve"> </w:t>
      </w:r>
      <w:r w:rsidR="00CB3404" w:rsidRPr="0033507B">
        <w:rPr>
          <w:color w:val="00B050"/>
          <w:sz w:val="24"/>
          <w:szCs w:val="24"/>
        </w:rPr>
        <w:sym w:font="HQPB2" w:char="F092"/>
      </w:r>
      <w:r w:rsidR="00CB3404" w:rsidRPr="0033507B">
        <w:rPr>
          <w:color w:val="00B050"/>
          <w:sz w:val="24"/>
          <w:szCs w:val="24"/>
        </w:rPr>
        <w:sym w:font="HQPB4" w:char="F0CD"/>
      </w:r>
      <w:r w:rsidR="00CB3404" w:rsidRPr="0033507B">
        <w:rPr>
          <w:color w:val="00B050"/>
          <w:sz w:val="24"/>
          <w:szCs w:val="24"/>
        </w:rPr>
        <w:sym w:font="HQPB2" w:char="F03C"/>
      </w:r>
      <w:r w:rsidR="00CB3404" w:rsidRPr="0033507B">
        <w:rPr>
          <w:color w:val="00B050"/>
          <w:sz w:val="24"/>
          <w:szCs w:val="24"/>
        </w:rPr>
        <w:sym w:font="HQPB5" w:char="F027"/>
      </w:r>
      <w:r w:rsidR="00CB3404" w:rsidRPr="0033507B">
        <w:rPr>
          <w:color w:val="00B050"/>
          <w:sz w:val="24"/>
          <w:szCs w:val="24"/>
        </w:rPr>
        <w:sym w:font="HQPB2" w:char="F072"/>
      </w:r>
      <w:r w:rsidR="00CB3404" w:rsidRPr="0033507B">
        <w:rPr>
          <w:color w:val="00B050"/>
          <w:sz w:val="24"/>
          <w:szCs w:val="24"/>
        </w:rPr>
        <w:sym w:font="HQPB4" w:char="F0E9"/>
      </w:r>
      <w:r w:rsidR="00CB3404" w:rsidRPr="0033507B">
        <w:rPr>
          <w:color w:val="00B050"/>
          <w:sz w:val="24"/>
          <w:szCs w:val="24"/>
        </w:rPr>
        <w:sym w:font="HQPB1" w:char="F026"/>
      </w:r>
      <w:r w:rsidR="00CB3404" w:rsidRPr="0033507B">
        <w:rPr>
          <w:color w:val="00B050"/>
          <w:sz w:val="24"/>
          <w:szCs w:val="24"/>
        </w:rPr>
        <w:sym w:font="HQPB5" w:char="F075"/>
      </w:r>
      <w:r w:rsidR="00CB3404" w:rsidRPr="0033507B">
        <w:rPr>
          <w:color w:val="00B050"/>
          <w:sz w:val="24"/>
          <w:szCs w:val="24"/>
        </w:rPr>
        <w:sym w:font="HQPB2" w:char="F072"/>
      </w:r>
      <w:r w:rsidR="00CB3404" w:rsidRPr="0033507B">
        <w:rPr>
          <w:color w:val="00B050"/>
          <w:sz w:val="24"/>
          <w:szCs w:val="24"/>
          <w:rtl/>
        </w:rPr>
        <w:t xml:space="preserve"> </w:t>
      </w:r>
      <w:r w:rsidR="00CB3404" w:rsidRPr="0033507B">
        <w:rPr>
          <w:color w:val="00B050"/>
          <w:sz w:val="24"/>
          <w:szCs w:val="24"/>
        </w:rPr>
        <w:lastRenderedPageBreak/>
        <w:sym w:font="HQPB4" w:char="F0CD"/>
      </w:r>
      <w:r w:rsidR="00CB3404" w:rsidRPr="0033507B">
        <w:rPr>
          <w:color w:val="00B050"/>
          <w:sz w:val="24"/>
          <w:szCs w:val="24"/>
        </w:rPr>
        <w:sym w:font="HQPB1" w:char="F090"/>
      </w:r>
      <w:r w:rsidR="00CB3404" w:rsidRPr="0033507B">
        <w:rPr>
          <w:color w:val="00B050"/>
          <w:sz w:val="24"/>
          <w:szCs w:val="24"/>
        </w:rPr>
        <w:sym w:font="HQPB4" w:char="F0F6"/>
      </w:r>
      <w:r w:rsidR="00CB3404" w:rsidRPr="0033507B">
        <w:rPr>
          <w:color w:val="00B050"/>
          <w:sz w:val="24"/>
          <w:szCs w:val="24"/>
        </w:rPr>
        <w:sym w:font="HQPB2" w:char="F044"/>
      </w:r>
      <w:r w:rsidR="00CB3404" w:rsidRPr="0033507B">
        <w:rPr>
          <w:color w:val="00B050"/>
          <w:sz w:val="24"/>
          <w:szCs w:val="24"/>
        </w:rPr>
        <w:sym w:font="HQPB5" w:char="F046"/>
      </w:r>
      <w:r w:rsidR="00CB3404" w:rsidRPr="0033507B">
        <w:rPr>
          <w:color w:val="00B050"/>
          <w:sz w:val="24"/>
          <w:szCs w:val="24"/>
        </w:rPr>
        <w:sym w:font="HQPB2" w:char="F07B"/>
      </w:r>
      <w:r w:rsidR="00CB3404" w:rsidRPr="0033507B">
        <w:rPr>
          <w:color w:val="00B050"/>
          <w:sz w:val="24"/>
          <w:szCs w:val="24"/>
        </w:rPr>
        <w:sym w:font="HQPB5" w:char="F024"/>
      </w:r>
      <w:r w:rsidR="00CB3404" w:rsidRPr="0033507B">
        <w:rPr>
          <w:color w:val="00B050"/>
          <w:sz w:val="24"/>
          <w:szCs w:val="24"/>
        </w:rPr>
        <w:sym w:font="HQPB1" w:char="F023"/>
      </w:r>
      <w:r w:rsidR="00CB3404" w:rsidRPr="0033507B">
        <w:rPr>
          <w:color w:val="00B050"/>
          <w:sz w:val="24"/>
          <w:szCs w:val="24"/>
          <w:rtl/>
        </w:rPr>
        <w:t xml:space="preserve"> </w:t>
      </w:r>
      <w:r w:rsidR="00CB3404" w:rsidRPr="0033507B">
        <w:rPr>
          <w:color w:val="00B050"/>
          <w:sz w:val="24"/>
          <w:szCs w:val="24"/>
        </w:rPr>
        <w:sym w:font="HQPB4" w:char="F0F3"/>
      </w:r>
      <w:r w:rsidR="00CB3404" w:rsidRPr="0033507B">
        <w:rPr>
          <w:color w:val="00B050"/>
          <w:sz w:val="24"/>
          <w:szCs w:val="24"/>
        </w:rPr>
        <w:sym w:font="HQPB2" w:char="F04F"/>
      </w:r>
      <w:r w:rsidR="00CB3404" w:rsidRPr="0033507B">
        <w:rPr>
          <w:color w:val="00B050"/>
          <w:sz w:val="24"/>
          <w:szCs w:val="24"/>
        </w:rPr>
        <w:sym w:font="HQPB4" w:char="F0E4"/>
      </w:r>
      <w:r w:rsidR="00CB3404" w:rsidRPr="0033507B">
        <w:rPr>
          <w:color w:val="00B050"/>
          <w:sz w:val="24"/>
          <w:szCs w:val="24"/>
        </w:rPr>
        <w:sym w:font="HQPB2" w:char="F033"/>
      </w:r>
      <w:r w:rsidR="00CB3404" w:rsidRPr="0033507B">
        <w:rPr>
          <w:color w:val="00B050"/>
          <w:sz w:val="24"/>
          <w:szCs w:val="24"/>
        </w:rPr>
        <w:sym w:font="HQPB2" w:char="F05A"/>
      </w:r>
      <w:r w:rsidR="00CB3404" w:rsidRPr="0033507B">
        <w:rPr>
          <w:color w:val="00B050"/>
          <w:sz w:val="24"/>
          <w:szCs w:val="24"/>
        </w:rPr>
        <w:sym w:font="HQPB4" w:char="F0CF"/>
      </w:r>
      <w:r w:rsidR="00CB3404" w:rsidRPr="0033507B">
        <w:rPr>
          <w:color w:val="00B050"/>
          <w:sz w:val="24"/>
          <w:szCs w:val="24"/>
        </w:rPr>
        <w:sym w:font="HQPB2" w:char="F042"/>
      </w:r>
      <w:r w:rsidR="00CB3404" w:rsidRPr="0033507B">
        <w:rPr>
          <w:color w:val="00B050"/>
          <w:sz w:val="24"/>
          <w:szCs w:val="24"/>
          <w:rtl/>
        </w:rPr>
        <w:t xml:space="preserve"> </w:t>
      </w:r>
      <w:r w:rsidR="00CB3404" w:rsidRPr="0033507B">
        <w:rPr>
          <w:color w:val="00B050"/>
          <w:sz w:val="24"/>
          <w:szCs w:val="24"/>
        </w:rPr>
        <w:sym w:font="HQPB4" w:char="F028"/>
      </w:r>
      <w:r w:rsidR="00CB3404" w:rsidRPr="0033507B">
        <w:rPr>
          <w:color w:val="00B050"/>
          <w:sz w:val="24"/>
          <w:szCs w:val="24"/>
          <w:rtl/>
        </w:rPr>
        <w:t xml:space="preserve"> </w:t>
      </w:r>
      <w:r w:rsidR="00CB3404" w:rsidRPr="0033507B">
        <w:rPr>
          <w:color w:val="00B050"/>
          <w:sz w:val="24"/>
          <w:szCs w:val="24"/>
        </w:rPr>
        <w:sym w:font="HQPB2" w:char="F062"/>
      </w:r>
      <w:r w:rsidR="00CB3404" w:rsidRPr="0033507B">
        <w:rPr>
          <w:color w:val="00B050"/>
          <w:sz w:val="24"/>
          <w:szCs w:val="24"/>
        </w:rPr>
        <w:sym w:font="HQPB4" w:char="F0CE"/>
      </w:r>
      <w:r w:rsidR="00CB3404" w:rsidRPr="0033507B">
        <w:rPr>
          <w:color w:val="00B050"/>
          <w:sz w:val="24"/>
          <w:szCs w:val="24"/>
        </w:rPr>
        <w:sym w:font="HQPB1" w:char="F02A"/>
      </w:r>
      <w:r w:rsidR="00CB3404" w:rsidRPr="0033507B">
        <w:rPr>
          <w:color w:val="00B050"/>
          <w:sz w:val="24"/>
          <w:szCs w:val="24"/>
        </w:rPr>
        <w:sym w:font="HQPB5" w:char="F073"/>
      </w:r>
      <w:r w:rsidR="00CB3404" w:rsidRPr="0033507B">
        <w:rPr>
          <w:color w:val="00B050"/>
          <w:sz w:val="24"/>
          <w:szCs w:val="24"/>
        </w:rPr>
        <w:sym w:font="HQPB1" w:char="F0F9"/>
      </w:r>
      <w:r w:rsidR="00CB3404" w:rsidRPr="0033507B">
        <w:rPr>
          <w:color w:val="00B050"/>
          <w:sz w:val="24"/>
          <w:szCs w:val="24"/>
          <w:rtl/>
        </w:rPr>
        <w:t xml:space="preserve"> </w:t>
      </w:r>
      <w:r w:rsidR="00CB3404" w:rsidRPr="0033507B">
        <w:rPr>
          <w:color w:val="00B050"/>
          <w:sz w:val="24"/>
          <w:szCs w:val="24"/>
        </w:rPr>
        <w:sym w:font="HQPB4" w:char="F0F7"/>
      </w:r>
      <w:r w:rsidR="00CB3404" w:rsidRPr="0033507B">
        <w:rPr>
          <w:color w:val="00B050"/>
          <w:sz w:val="24"/>
          <w:szCs w:val="24"/>
        </w:rPr>
        <w:sym w:font="HQPB2" w:char="F04C"/>
      </w:r>
      <w:r w:rsidR="00CB3404" w:rsidRPr="0033507B">
        <w:rPr>
          <w:color w:val="00B050"/>
          <w:sz w:val="24"/>
          <w:szCs w:val="24"/>
        </w:rPr>
        <w:sym w:font="HQPB4" w:char="F0E4"/>
      </w:r>
      <w:r w:rsidR="00CB3404" w:rsidRPr="0033507B">
        <w:rPr>
          <w:color w:val="00B050"/>
          <w:sz w:val="24"/>
          <w:szCs w:val="24"/>
        </w:rPr>
        <w:sym w:font="HQPB2" w:char="F0EA"/>
      </w:r>
      <w:r w:rsidR="00CB3404" w:rsidRPr="0033507B">
        <w:rPr>
          <w:color w:val="00B050"/>
          <w:sz w:val="24"/>
          <w:szCs w:val="24"/>
        </w:rPr>
        <w:sym w:font="HQPB4" w:char="F0F4"/>
      </w:r>
      <w:r w:rsidR="00CB3404" w:rsidRPr="0033507B">
        <w:rPr>
          <w:color w:val="00B050"/>
          <w:sz w:val="24"/>
          <w:szCs w:val="24"/>
        </w:rPr>
        <w:sym w:font="HQPB1" w:char="F0E3"/>
      </w:r>
      <w:r w:rsidR="00CB3404" w:rsidRPr="0033507B">
        <w:rPr>
          <w:color w:val="00B050"/>
          <w:sz w:val="24"/>
          <w:szCs w:val="24"/>
        </w:rPr>
        <w:sym w:font="HQPB5" w:char="F074"/>
      </w:r>
      <w:r w:rsidR="00CB3404" w:rsidRPr="0033507B">
        <w:rPr>
          <w:color w:val="00B050"/>
          <w:sz w:val="24"/>
          <w:szCs w:val="24"/>
        </w:rPr>
        <w:sym w:font="HQPB1" w:char="F093"/>
      </w:r>
      <w:r w:rsidR="00CB3404" w:rsidRPr="0033507B">
        <w:rPr>
          <w:color w:val="00B050"/>
          <w:sz w:val="24"/>
          <w:szCs w:val="24"/>
        </w:rPr>
        <w:sym w:font="HQPB2" w:char="F0BB"/>
      </w:r>
      <w:r w:rsidR="00CB3404" w:rsidRPr="0033507B">
        <w:rPr>
          <w:color w:val="00B050"/>
          <w:sz w:val="24"/>
          <w:szCs w:val="24"/>
        </w:rPr>
        <w:sym w:font="HQPB5" w:char="F075"/>
      </w:r>
      <w:r w:rsidR="00CB3404" w:rsidRPr="0033507B">
        <w:rPr>
          <w:color w:val="00B050"/>
          <w:sz w:val="24"/>
          <w:szCs w:val="24"/>
        </w:rPr>
        <w:sym w:font="HQPB2" w:char="F05A"/>
      </w:r>
      <w:r w:rsidR="00CB3404" w:rsidRPr="0033507B">
        <w:rPr>
          <w:color w:val="00B050"/>
          <w:sz w:val="24"/>
          <w:szCs w:val="24"/>
        </w:rPr>
        <w:sym w:font="HQPB5" w:char="F073"/>
      </w:r>
      <w:r w:rsidR="00CB3404" w:rsidRPr="0033507B">
        <w:rPr>
          <w:color w:val="00B050"/>
          <w:sz w:val="24"/>
          <w:szCs w:val="24"/>
        </w:rPr>
        <w:sym w:font="HQPB1" w:char="F03F"/>
      </w:r>
      <w:r w:rsidR="00CB3404" w:rsidRPr="0033507B">
        <w:rPr>
          <w:color w:val="00B050"/>
          <w:sz w:val="24"/>
          <w:szCs w:val="24"/>
          <w:rtl/>
        </w:rPr>
        <w:t xml:space="preserve"> </w:t>
      </w:r>
      <w:r w:rsidR="00CB3404" w:rsidRPr="0033507B">
        <w:rPr>
          <w:color w:val="00B050"/>
          <w:sz w:val="24"/>
          <w:szCs w:val="24"/>
        </w:rPr>
        <w:sym w:font="HQPB2" w:char="F092"/>
      </w:r>
      <w:r w:rsidR="00CB3404" w:rsidRPr="0033507B">
        <w:rPr>
          <w:color w:val="00B050"/>
          <w:sz w:val="24"/>
          <w:szCs w:val="24"/>
        </w:rPr>
        <w:sym w:font="HQPB4" w:char="F0CE"/>
      </w:r>
      <w:r w:rsidR="00CB3404" w:rsidRPr="0033507B">
        <w:rPr>
          <w:color w:val="00B050"/>
          <w:sz w:val="24"/>
          <w:szCs w:val="24"/>
        </w:rPr>
        <w:sym w:font="HQPB1" w:char="F0FB"/>
      </w:r>
      <w:r w:rsidR="00CB3404" w:rsidRPr="0033507B">
        <w:rPr>
          <w:color w:val="00B050"/>
          <w:sz w:val="24"/>
          <w:szCs w:val="24"/>
          <w:rtl/>
        </w:rPr>
        <w:t xml:space="preserve"> </w:t>
      </w:r>
      <w:r w:rsidR="00CB3404" w:rsidRPr="0033507B">
        <w:rPr>
          <w:color w:val="00B050"/>
          <w:sz w:val="24"/>
          <w:szCs w:val="24"/>
        </w:rPr>
        <w:sym w:font="HQPB4" w:char="F026"/>
      </w:r>
      <w:r w:rsidR="00CB3404" w:rsidRPr="0033507B">
        <w:rPr>
          <w:color w:val="00B050"/>
          <w:sz w:val="24"/>
          <w:szCs w:val="24"/>
        </w:rPr>
        <w:sym w:font="HQPB2" w:char="F0E4"/>
      </w:r>
      <w:r w:rsidR="00CB3404" w:rsidRPr="0033507B">
        <w:rPr>
          <w:color w:val="00B050"/>
          <w:sz w:val="24"/>
          <w:szCs w:val="24"/>
        </w:rPr>
        <w:sym w:font="HQPB4" w:char="F0F3"/>
      </w:r>
      <w:r w:rsidR="00CB3404" w:rsidRPr="0033507B">
        <w:rPr>
          <w:color w:val="00B050"/>
          <w:sz w:val="24"/>
          <w:szCs w:val="24"/>
        </w:rPr>
        <w:sym w:font="HQPB2" w:char="F0D3"/>
      </w:r>
      <w:r w:rsidR="00CB3404" w:rsidRPr="0033507B">
        <w:rPr>
          <w:color w:val="00B050"/>
          <w:sz w:val="24"/>
          <w:szCs w:val="24"/>
        </w:rPr>
        <w:sym w:font="HQPB5" w:char="F078"/>
      </w:r>
      <w:r w:rsidR="00CB3404" w:rsidRPr="0033507B">
        <w:rPr>
          <w:color w:val="00B050"/>
          <w:sz w:val="24"/>
          <w:szCs w:val="24"/>
        </w:rPr>
        <w:sym w:font="HQPB1" w:char="F0AB"/>
      </w:r>
      <w:r w:rsidR="00CB3404" w:rsidRPr="0033507B">
        <w:rPr>
          <w:color w:val="00B050"/>
          <w:sz w:val="24"/>
          <w:szCs w:val="24"/>
          <w:rtl/>
        </w:rPr>
        <w:t xml:space="preserve"> </w:t>
      </w:r>
      <w:r w:rsidR="00CB3404" w:rsidRPr="0033507B">
        <w:rPr>
          <w:color w:val="00B050"/>
          <w:sz w:val="24"/>
          <w:szCs w:val="24"/>
        </w:rPr>
        <w:sym w:font="HQPB4" w:char="F0E7"/>
      </w:r>
      <w:r w:rsidR="00CB3404" w:rsidRPr="0033507B">
        <w:rPr>
          <w:color w:val="00B050"/>
          <w:sz w:val="24"/>
          <w:szCs w:val="24"/>
        </w:rPr>
        <w:sym w:font="HQPB2" w:char="F06E"/>
      </w:r>
      <w:r w:rsidR="00CB3404" w:rsidRPr="0033507B">
        <w:rPr>
          <w:color w:val="00B050"/>
          <w:sz w:val="24"/>
          <w:szCs w:val="24"/>
        </w:rPr>
        <w:sym w:font="HQPB2" w:char="F072"/>
      </w:r>
      <w:r w:rsidR="00CB3404" w:rsidRPr="0033507B">
        <w:rPr>
          <w:color w:val="00B050"/>
          <w:sz w:val="24"/>
          <w:szCs w:val="24"/>
        </w:rPr>
        <w:sym w:font="HQPB4" w:char="F096"/>
      </w:r>
      <w:r w:rsidR="00CB3404" w:rsidRPr="0033507B">
        <w:rPr>
          <w:color w:val="00B050"/>
          <w:sz w:val="24"/>
          <w:szCs w:val="24"/>
        </w:rPr>
        <w:sym w:font="HQPB1" w:char="F08A"/>
      </w:r>
      <w:r w:rsidR="00CB3404" w:rsidRPr="0033507B">
        <w:rPr>
          <w:color w:val="00B050"/>
          <w:sz w:val="24"/>
          <w:szCs w:val="24"/>
        </w:rPr>
        <w:sym w:font="HQPB4" w:char="F0E3"/>
      </w:r>
      <w:r w:rsidR="00CB3404" w:rsidRPr="0033507B">
        <w:rPr>
          <w:color w:val="00B050"/>
          <w:sz w:val="24"/>
          <w:szCs w:val="24"/>
        </w:rPr>
        <w:sym w:font="HQPB1" w:char="F08D"/>
      </w:r>
      <w:r w:rsidR="00CB3404" w:rsidRPr="0033507B">
        <w:rPr>
          <w:color w:val="00B050"/>
          <w:sz w:val="24"/>
          <w:szCs w:val="24"/>
        </w:rPr>
        <w:sym w:font="HQPB5" w:char="F073"/>
      </w:r>
      <w:r w:rsidR="00CB3404" w:rsidRPr="0033507B">
        <w:rPr>
          <w:color w:val="00B050"/>
          <w:sz w:val="24"/>
          <w:szCs w:val="24"/>
        </w:rPr>
        <w:sym w:font="HQPB1" w:char="F0F9"/>
      </w:r>
      <w:r w:rsidR="00CB3404" w:rsidRPr="0033507B">
        <w:rPr>
          <w:color w:val="00B050"/>
          <w:sz w:val="24"/>
          <w:szCs w:val="24"/>
          <w:rtl/>
        </w:rPr>
        <w:t xml:space="preserve"> </w:t>
      </w:r>
      <w:r w:rsidR="00CB3404" w:rsidRPr="0033507B">
        <w:rPr>
          <w:color w:val="00B050"/>
          <w:sz w:val="24"/>
          <w:szCs w:val="24"/>
        </w:rPr>
        <w:sym w:font="HQPB2" w:char="F092"/>
      </w:r>
      <w:r w:rsidR="00CB3404" w:rsidRPr="0033507B">
        <w:rPr>
          <w:color w:val="00B050"/>
          <w:sz w:val="24"/>
          <w:szCs w:val="24"/>
        </w:rPr>
        <w:sym w:font="HQPB5" w:char="F06E"/>
      </w:r>
      <w:r w:rsidR="00CB3404" w:rsidRPr="0033507B">
        <w:rPr>
          <w:color w:val="00B050"/>
          <w:sz w:val="24"/>
          <w:szCs w:val="24"/>
        </w:rPr>
        <w:sym w:font="HQPB2" w:char="F03C"/>
      </w:r>
      <w:r w:rsidR="00CB3404" w:rsidRPr="0033507B">
        <w:rPr>
          <w:color w:val="00B050"/>
          <w:sz w:val="24"/>
          <w:szCs w:val="24"/>
        </w:rPr>
        <w:sym w:font="HQPB4" w:char="F0CE"/>
      </w:r>
      <w:r w:rsidR="00CB3404" w:rsidRPr="0033507B">
        <w:rPr>
          <w:color w:val="00B050"/>
          <w:sz w:val="24"/>
          <w:szCs w:val="24"/>
        </w:rPr>
        <w:sym w:font="HQPB1" w:char="F029"/>
      </w:r>
      <w:r w:rsidR="00CB3404" w:rsidRPr="0033507B">
        <w:rPr>
          <w:color w:val="00B050"/>
          <w:sz w:val="24"/>
          <w:szCs w:val="24"/>
          <w:rtl/>
        </w:rPr>
        <w:t xml:space="preserve"> </w:t>
      </w:r>
      <w:r w:rsidR="00CB3404" w:rsidRPr="0033507B">
        <w:rPr>
          <w:color w:val="00B050"/>
          <w:sz w:val="24"/>
          <w:szCs w:val="24"/>
        </w:rPr>
        <w:sym w:font="HQPB5" w:char="F0AB"/>
      </w:r>
      <w:r w:rsidR="00CB3404" w:rsidRPr="0033507B">
        <w:rPr>
          <w:color w:val="00B050"/>
          <w:sz w:val="24"/>
          <w:szCs w:val="24"/>
        </w:rPr>
        <w:sym w:font="HQPB1" w:char="F021"/>
      </w:r>
      <w:r w:rsidR="00CB3404" w:rsidRPr="0033507B">
        <w:rPr>
          <w:color w:val="00B050"/>
          <w:sz w:val="24"/>
          <w:szCs w:val="24"/>
        </w:rPr>
        <w:sym w:font="HQPB5" w:char="F024"/>
      </w:r>
      <w:r w:rsidR="00CB3404" w:rsidRPr="0033507B">
        <w:rPr>
          <w:color w:val="00B050"/>
          <w:sz w:val="24"/>
          <w:szCs w:val="24"/>
        </w:rPr>
        <w:sym w:font="HQPB1" w:char="F023"/>
      </w:r>
      <w:r w:rsidR="00CB3404" w:rsidRPr="0033507B">
        <w:rPr>
          <w:color w:val="00B050"/>
          <w:sz w:val="24"/>
          <w:szCs w:val="24"/>
          <w:rtl/>
        </w:rPr>
        <w:t xml:space="preserve"> </w:t>
      </w:r>
      <w:r w:rsidR="00CB3404" w:rsidRPr="0033507B">
        <w:rPr>
          <w:color w:val="00B050"/>
          <w:sz w:val="24"/>
          <w:szCs w:val="24"/>
        </w:rPr>
        <w:sym w:font="HQPB4" w:char="F0C9"/>
      </w:r>
      <w:r w:rsidR="00CB3404" w:rsidRPr="0033507B">
        <w:rPr>
          <w:color w:val="00B050"/>
          <w:sz w:val="24"/>
          <w:szCs w:val="24"/>
        </w:rPr>
        <w:sym w:font="HQPB2" w:char="F041"/>
      </w:r>
      <w:r w:rsidR="00CB3404" w:rsidRPr="0033507B">
        <w:rPr>
          <w:color w:val="00B050"/>
          <w:sz w:val="24"/>
          <w:szCs w:val="24"/>
        </w:rPr>
        <w:sym w:font="HQPB2" w:char="F071"/>
      </w:r>
      <w:r w:rsidR="00CB3404" w:rsidRPr="0033507B">
        <w:rPr>
          <w:color w:val="00B050"/>
          <w:sz w:val="24"/>
          <w:szCs w:val="24"/>
        </w:rPr>
        <w:sym w:font="HQPB4" w:char="F0DF"/>
      </w:r>
      <w:r w:rsidR="00CB3404" w:rsidRPr="0033507B">
        <w:rPr>
          <w:color w:val="00B050"/>
          <w:sz w:val="24"/>
          <w:szCs w:val="24"/>
        </w:rPr>
        <w:sym w:font="HQPB1" w:char="F099"/>
      </w:r>
      <w:r w:rsidR="00CB3404" w:rsidRPr="0033507B">
        <w:rPr>
          <w:color w:val="00B050"/>
          <w:sz w:val="24"/>
          <w:szCs w:val="24"/>
        </w:rPr>
        <w:sym w:font="HQPB4" w:char="F0A7"/>
      </w:r>
      <w:r w:rsidR="00CB3404" w:rsidRPr="0033507B">
        <w:rPr>
          <w:color w:val="00B050"/>
          <w:sz w:val="24"/>
          <w:szCs w:val="24"/>
        </w:rPr>
        <w:sym w:font="HQPB1" w:char="F08D"/>
      </w:r>
      <w:r w:rsidR="00CB3404" w:rsidRPr="0033507B">
        <w:rPr>
          <w:color w:val="00B050"/>
          <w:sz w:val="24"/>
          <w:szCs w:val="24"/>
        </w:rPr>
        <w:sym w:font="HQPB2" w:char="F039"/>
      </w:r>
      <w:r w:rsidR="00CB3404" w:rsidRPr="0033507B">
        <w:rPr>
          <w:color w:val="00B050"/>
          <w:sz w:val="24"/>
          <w:szCs w:val="24"/>
        </w:rPr>
        <w:sym w:font="HQPB5" w:char="F024"/>
      </w:r>
      <w:r w:rsidR="00CB3404" w:rsidRPr="0033507B">
        <w:rPr>
          <w:color w:val="00B050"/>
          <w:sz w:val="24"/>
          <w:szCs w:val="24"/>
        </w:rPr>
        <w:sym w:font="HQPB1" w:char="F023"/>
      </w:r>
      <w:r w:rsidR="00CB3404" w:rsidRPr="0033507B">
        <w:rPr>
          <w:color w:val="00B050"/>
          <w:sz w:val="24"/>
          <w:szCs w:val="24"/>
        </w:rPr>
        <w:sym w:font="HQPB5" w:char="F075"/>
      </w:r>
      <w:r w:rsidR="00CB3404" w:rsidRPr="0033507B">
        <w:rPr>
          <w:color w:val="00B050"/>
          <w:sz w:val="24"/>
          <w:szCs w:val="24"/>
        </w:rPr>
        <w:sym w:font="HQPB2" w:char="F072"/>
      </w:r>
      <w:r w:rsidR="00CB3404" w:rsidRPr="0033507B">
        <w:rPr>
          <w:color w:val="00B050"/>
          <w:sz w:val="24"/>
          <w:szCs w:val="24"/>
          <w:rtl/>
        </w:rPr>
        <w:t xml:space="preserve"> </w:t>
      </w:r>
      <w:r w:rsidR="00CB3404" w:rsidRPr="0033507B">
        <w:rPr>
          <w:color w:val="00B050"/>
          <w:sz w:val="24"/>
          <w:szCs w:val="24"/>
        </w:rPr>
        <w:sym w:font="HQPB2" w:char="F062"/>
      </w:r>
      <w:r w:rsidR="00CB3404" w:rsidRPr="0033507B">
        <w:rPr>
          <w:color w:val="00B050"/>
          <w:sz w:val="24"/>
          <w:szCs w:val="24"/>
        </w:rPr>
        <w:sym w:font="HQPB4" w:char="F0CE"/>
      </w:r>
      <w:r w:rsidR="00CB3404" w:rsidRPr="0033507B">
        <w:rPr>
          <w:color w:val="00B050"/>
          <w:sz w:val="24"/>
          <w:szCs w:val="24"/>
        </w:rPr>
        <w:sym w:font="HQPB1" w:char="F029"/>
      </w:r>
      <w:r w:rsidR="00CB3404" w:rsidRPr="0033507B">
        <w:rPr>
          <w:color w:val="00B050"/>
          <w:sz w:val="24"/>
          <w:szCs w:val="24"/>
          <w:rtl/>
        </w:rPr>
        <w:t xml:space="preserve"> </w:t>
      </w:r>
      <w:r w:rsidR="00CB3404" w:rsidRPr="0033507B">
        <w:rPr>
          <w:color w:val="00B050"/>
          <w:sz w:val="24"/>
          <w:szCs w:val="24"/>
        </w:rPr>
        <w:sym w:font="HQPB4" w:char="F0F7"/>
      </w:r>
      <w:r w:rsidR="00CB3404" w:rsidRPr="0033507B">
        <w:rPr>
          <w:color w:val="00B050"/>
          <w:sz w:val="24"/>
          <w:szCs w:val="24"/>
        </w:rPr>
        <w:sym w:font="HQPB2" w:char="F04C"/>
      </w:r>
      <w:r w:rsidR="00CB3404" w:rsidRPr="0033507B">
        <w:rPr>
          <w:color w:val="00B050"/>
          <w:sz w:val="24"/>
          <w:szCs w:val="24"/>
        </w:rPr>
        <w:sym w:font="HQPB4" w:char="F0E4"/>
      </w:r>
      <w:r w:rsidR="00CB3404" w:rsidRPr="0033507B">
        <w:rPr>
          <w:color w:val="00B050"/>
          <w:sz w:val="24"/>
          <w:szCs w:val="24"/>
        </w:rPr>
        <w:sym w:font="HQPB2" w:char="F0EA"/>
      </w:r>
      <w:r w:rsidR="00CB3404" w:rsidRPr="0033507B">
        <w:rPr>
          <w:color w:val="00B050"/>
          <w:sz w:val="24"/>
          <w:szCs w:val="24"/>
        </w:rPr>
        <w:sym w:font="HQPB2" w:char="F059"/>
      </w:r>
      <w:r w:rsidR="00CB3404" w:rsidRPr="0033507B">
        <w:rPr>
          <w:color w:val="00B050"/>
          <w:sz w:val="24"/>
          <w:szCs w:val="24"/>
        </w:rPr>
        <w:sym w:font="HQPB4" w:char="F0E4"/>
      </w:r>
      <w:r w:rsidR="00CB3404" w:rsidRPr="0033507B">
        <w:rPr>
          <w:color w:val="00B050"/>
          <w:sz w:val="24"/>
          <w:szCs w:val="24"/>
        </w:rPr>
        <w:sym w:font="HQPB2" w:char="F02E"/>
      </w:r>
      <w:r w:rsidR="00CB3404" w:rsidRPr="0033507B">
        <w:rPr>
          <w:color w:val="00B050"/>
          <w:sz w:val="24"/>
          <w:szCs w:val="24"/>
          <w:rtl/>
        </w:rPr>
        <w:t xml:space="preserve"> </w:t>
      </w:r>
      <w:r w:rsidR="00CB3404" w:rsidRPr="0033507B">
        <w:rPr>
          <w:color w:val="00B050"/>
          <w:sz w:val="24"/>
          <w:szCs w:val="24"/>
        </w:rPr>
        <w:sym w:font="HQPB5" w:char="F074"/>
      </w:r>
      <w:r w:rsidR="00CB3404" w:rsidRPr="0033507B">
        <w:rPr>
          <w:color w:val="00B050"/>
          <w:sz w:val="24"/>
          <w:szCs w:val="24"/>
        </w:rPr>
        <w:sym w:font="HQPB2" w:char="F062"/>
      </w:r>
      <w:r w:rsidR="00CB3404" w:rsidRPr="0033507B">
        <w:rPr>
          <w:color w:val="00B050"/>
          <w:sz w:val="24"/>
          <w:szCs w:val="24"/>
        </w:rPr>
        <w:sym w:font="HQPB2" w:char="F071"/>
      </w:r>
      <w:r w:rsidR="00CB3404" w:rsidRPr="0033507B">
        <w:rPr>
          <w:color w:val="00B050"/>
          <w:sz w:val="24"/>
          <w:szCs w:val="24"/>
        </w:rPr>
        <w:sym w:font="HQPB4" w:char="F0E3"/>
      </w:r>
      <w:r w:rsidR="00CB3404" w:rsidRPr="0033507B">
        <w:rPr>
          <w:color w:val="00B050"/>
          <w:sz w:val="24"/>
          <w:szCs w:val="24"/>
        </w:rPr>
        <w:sym w:font="HQPB2" w:char="F05A"/>
      </w:r>
      <w:r w:rsidR="00CB3404" w:rsidRPr="0033507B">
        <w:rPr>
          <w:color w:val="00B050"/>
          <w:sz w:val="24"/>
          <w:szCs w:val="24"/>
        </w:rPr>
        <w:sym w:font="HQPB4" w:char="F0CF"/>
      </w:r>
      <w:r w:rsidR="00CB3404" w:rsidRPr="0033507B">
        <w:rPr>
          <w:color w:val="00B050"/>
          <w:sz w:val="24"/>
          <w:szCs w:val="24"/>
        </w:rPr>
        <w:sym w:font="HQPB2" w:char="F042"/>
      </w:r>
      <w:r w:rsidR="00CB3404" w:rsidRPr="0033507B">
        <w:rPr>
          <w:color w:val="00B050"/>
          <w:sz w:val="24"/>
          <w:szCs w:val="24"/>
        </w:rPr>
        <w:sym w:font="HQPB4" w:char="F0F7"/>
      </w:r>
      <w:r w:rsidR="00CB3404" w:rsidRPr="0033507B">
        <w:rPr>
          <w:color w:val="00B050"/>
          <w:sz w:val="24"/>
          <w:szCs w:val="24"/>
        </w:rPr>
        <w:sym w:font="HQPB2" w:char="F073"/>
      </w:r>
      <w:r w:rsidR="00CB3404" w:rsidRPr="0033507B">
        <w:rPr>
          <w:color w:val="00B050"/>
          <w:sz w:val="24"/>
          <w:szCs w:val="24"/>
        </w:rPr>
        <w:sym w:font="HQPB4" w:char="F0E8"/>
      </w:r>
      <w:r w:rsidR="00CB3404" w:rsidRPr="0033507B">
        <w:rPr>
          <w:color w:val="00B050"/>
          <w:sz w:val="24"/>
          <w:szCs w:val="24"/>
        </w:rPr>
        <w:sym w:font="HQPB1" w:char="F03F"/>
      </w:r>
      <w:r w:rsidR="00CB3404" w:rsidRPr="0033507B">
        <w:rPr>
          <w:color w:val="00B050"/>
          <w:sz w:val="24"/>
          <w:szCs w:val="24"/>
          <w:rtl/>
        </w:rPr>
        <w:t xml:space="preserve"> </w:t>
      </w:r>
      <w:r w:rsidR="00CB3404" w:rsidRPr="0033507B">
        <w:rPr>
          <w:color w:val="00B050"/>
          <w:sz w:val="24"/>
          <w:szCs w:val="24"/>
        </w:rPr>
        <w:sym w:font="HQPB5" w:char="F0AB"/>
      </w:r>
      <w:r w:rsidR="00CB3404" w:rsidRPr="0033507B">
        <w:rPr>
          <w:color w:val="00B050"/>
          <w:sz w:val="24"/>
          <w:szCs w:val="24"/>
        </w:rPr>
        <w:sym w:font="HQPB1" w:char="F021"/>
      </w:r>
      <w:r w:rsidR="00CB3404" w:rsidRPr="0033507B">
        <w:rPr>
          <w:color w:val="00B050"/>
          <w:sz w:val="24"/>
          <w:szCs w:val="24"/>
        </w:rPr>
        <w:sym w:font="HQPB5" w:char="F024"/>
      </w:r>
      <w:r w:rsidR="00CB3404" w:rsidRPr="0033507B">
        <w:rPr>
          <w:color w:val="00B050"/>
          <w:sz w:val="24"/>
          <w:szCs w:val="24"/>
        </w:rPr>
        <w:sym w:font="HQPB1" w:char="F024"/>
      </w:r>
      <w:r w:rsidR="00CB3404" w:rsidRPr="0033507B">
        <w:rPr>
          <w:color w:val="00B050"/>
          <w:sz w:val="24"/>
          <w:szCs w:val="24"/>
        </w:rPr>
        <w:sym w:font="HQPB4" w:char="F0CE"/>
      </w:r>
      <w:r w:rsidR="00CB3404" w:rsidRPr="0033507B">
        <w:rPr>
          <w:color w:val="00B050"/>
          <w:sz w:val="24"/>
          <w:szCs w:val="24"/>
        </w:rPr>
        <w:sym w:font="HQPB1" w:char="F02F"/>
      </w:r>
      <w:r w:rsidR="00CB3404" w:rsidRPr="0033507B">
        <w:rPr>
          <w:color w:val="00B050"/>
          <w:sz w:val="24"/>
          <w:szCs w:val="24"/>
          <w:rtl/>
        </w:rPr>
        <w:t xml:space="preserve"> </w:t>
      </w:r>
      <w:r w:rsidR="00CB3404" w:rsidRPr="0033507B">
        <w:rPr>
          <w:color w:val="00B050"/>
          <w:sz w:val="24"/>
          <w:szCs w:val="24"/>
        </w:rPr>
        <w:sym w:font="HQPB4" w:char="F0CF"/>
      </w:r>
      <w:r w:rsidR="00CB3404" w:rsidRPr="0033507B">
        <w:rPr>
          <w:color w:val="00B050"/>
          <w:sz w:val="24"/>
          <w:szCs w:val="24"/>
        </w:rPr>
        <w:sym w:font="HQPB2" w:char="F051"/>
      </w:r>
      <w:r w:rsidR="00CB3404" w:rsidRPr="0033507B">
        <w:rPr>
          <w:color w:val="00B050"/>
          <w:sz w:val="24"/>
          <w:szCs w:val="24"/>
        </w:rPr>
        <w:sym w:font="HQPB4" w:char="F0F6"/>
      </w:r>
      <w:r w:rsidR="00CB3404" w:rsidRPr="0033507B">
        <w:rPr>
          <w:color w:val="00B050"/>
          <w:sz w:val="24"/>
          <w:szCs w:val="24"/>
        </w:rPr>
        <w:sym w:font="HQPB2" w:char="F071"/>
      </w:r>
      <w:r w:rsidR="00CB3404" w:rsidRPr="0033507B">
        <w:rPr>
          <w:color w:val="00B050"/>
          <w:sz w:val="24"/>
          <w:szCs w:val="24"/>
        </w:rPr>
        <w:sym w:font="HQPB5" w:char="F075"/>
      </w:r>
      <w:r w:rsidR="00CB3404" w:rsidRPr="0033507B">
        <w:rPr>
          <w:color w:val="00B050"/>
          <w:sz w:val="24"/>
          <w:szCs w:val="24"/>
        </w:rPr>
        <w:sym w:font="HQPB2" w:char="F08B"/>
      </w:r>
      <w:r w:rsidR="00CB3404" w:rsidRPr="0033507B">
        <w:rPr>
          <w:color w:val="00B050"/>
          <w:sz w:val="24"/>
          <w:szCs w:val="24"/>
        </w:rPr>
        <w:sym w:font="HQPB4" w:char="F0F8"/>
      </w:r>
      <w:r w:rsidR="00CB3404" w:rsidRPr="0033507B">
        <w:rPr>
          <w:color w:val="00B050"/>
          <w:sz w:val="24"/>
          <w:szCs w:val="24"/>
        </w:rPr>
        <w:sym w:font="HQPB2" w:char="F039"/>
      </w:r>
      <w:r w:rsidR="00CB3404" w:rsidRPr="0033507B">
        <w:rPr>
          <w:color w:val="00B050"/>
          <w:sz w:val="24"/>
          <w:szCs w:val="24"/>
        </w:rPr>
        <w:sym w:font="HQPB5" w:char="F024"/>
      </w:r>
      <w:r w:rsidR="00CB3404" w:rsidRPr="0033507B">
        <w:rPr>
          <w:color w:val="00B050"/>
          <w:sz w:val="24"/>
          <w:szCs w:val="24"/>
        </w:rPr>
        <w:sym w:font="HQPB1" w:char="F023"/>
      </w:r>
      <w:r w:rsidR="00CB3404" w:rsidRPr="0033507B">
        <w:rPr>
          <w:color w:val="00B050"/>
          <w:sz w:val="24"/>
          <w:szCs w:val="24"/>
        </w:rPr>
        <w:sym w:font="HQPB5" w:char="F075"/>
      </w:r>
      <w:r w:rsidR="00CB3404" w:rsidRPr="0033507B">
        <w:rPr>
          <w:color w:val="00B050"/>
          <w:sz w:val="24"/>
          <w:szCs w:val="24"/>
        </w:rPr>
        <w:sym w:font="HQPB2" w:char="F072"/>
      </w:r>
      <w:r w:rsidR="00CB3404" w:rsidRPr="0033507B">
        <w:rPr>
          <w:color w:val="00B050"/>
          <w:sz w:val="24"/>
          <w:szCs w:val="24"/>
          <w:rtl/>
        </w:rPr>
        <w:t xml:space="preserve"> </w:t>
      </w:r>
      <w:r w:rsidR="00CB3404" w:rsidRPr="0033507B">
        <w:rPr>
          <w:color w:val="00B050"/>
          <w:sz w:val="24"/>
          <w:szCs w:val="24"/>
        </w:rPr>
        <w:sym w:font="HQPB4" w:char="F0CC"/>
      </w:r>
      <w:r w:rsidR="00CB3404" w:rsidRPr="0033507B">
        <w:rPr>
          <w:color w:val="00B050"/>
          <w:sz w:val="24"/>
          <w:szCs w:val="24"/>
        </w:rPr>
        <w:sym w:font="HQPB1" w:char="F08D"/>
      </w:r>
      <w:r w:rsidR="00CB3404" w:rsidRPr="0033507B">
        <w:rPr>
          <w:color w:val="00B050"/>
          <w:sz w:val="24"/>
          <w:szCs w:val="24"/>
        </w:rPr>
        <w:sym w:font="HQPB4" w:char="F0C5"/>
      </w:r>
      <w:r w:rsidR="00CB3404" w:rsidRPr="0033507B">
        <w:rPr>
          <w:color w:val="00B050"/>
          <w:sz w:val="24"/>
          <w:szCs w:val="24"/>
        </w:rPr>
        <w:sym w:font="HQPB1" w:char="F07A"/>
      </w:r>
      <w:r w:rsidR="00CB3404" w:rsidRPr="0033507B">
        <w:rPr>
          <w:color w:val="00B050"/>
          <w:sz w:val="24"/>
          <w:szCs w:val="24"/>
        </w:rPr>
        <w:sym w:font="HQPB5" w:char="F046"/>
      </w:r>
      <w:r w:rsidR="00CB3404" w:rsidRPr="0033507B">
        <w:rPr>
          <w:color w:val="00B050"/>
          <w:sz w:val="24"/>
          <w:szCs w:val="24"/>
        </w:rPr>
        <w:sym w:font="HQPB2" w:char="F079"/>
      </w:r>
      <w:r w:rsidR="00CB3404" w:rsidRPr="0033507B">
        <w:rPr>
          <w:color w:val="00B050"/>
          <w:sz w:val="24"/>
          <w:szCs w:val="24"/>
        </w:rPr>
        <w:sym w:font="HQPB5" w:char="F024"/>
      </w:r>
      <w:r w:rsidR="00CB3404" w:rsidRPr="0033507B">
        <w:rPr>
          <w:color w:val="00B050"/>
          <w:sz w:val="24"/>
          <w:szCs w:val="24"/>
        </w:rPr>
        <w:sym w:font="HQPB1" w:char="F023"/>
      </w:r>
      <w:r w:rsidR="00CB3404" w:rsidRPr="0033507B">
        <w:rPr>
          <w:color w:val="00B050"/>
          <w:sz w:val="24"/>
          <w:szCs w:val="24"/>
          <w:rtl/>
        </w:rPr>
        <w:t xml:space="preserve"> </w:t>
      </w:r>
      <w:r w:rsidR="00CB3404" w:rsidRPr="0033507B">
        <w:rPr>
          <w:color w:val="00B050"/>
          <w:sz w:val="24"/>
          <w:szCs w:val="24"/>
        </w:rPr>
        <w:sym w:font="HQPB4" w:char="F034"/>
      </w:r>
      <w:r w:rsidR="00CB3404" w:rsidRPr="0033507B">
        <w:rPr>
          <w:color w:val="00B050"/>
          <w:sz w:val="24"/>
          <w:szCs w:val="24"/>
          <w:rtl/>
        </w:rPr>
        <w:t xml:space="preserve"> </w:t>
      </w:r>
      <w:r w:rsidR="00CB3404" w:rsidRPr="0033507B">
        <w:rPr>
          <w:color w:val="00B050"/>
          <w:sz w:val="24"/>
          <w:szCs w:val="24"/>
        </w:rPr>
        <w:sym w:font="HQPB5" w:char="F079"/>
      </w:r>
      <w:r w:rsidR="00CB3404" w:rsidRPr="0033507B">
        <w:rPr>
          <w:color w:val="00B050"/>
          <w:sz w:val="24"/>
          <w:szCs w:val="24"/>
        </w:rPr>
        <w:sym w:font="HQPB2" w:char="F037"/>
      </w:r>
      <w:r w:rsidR="00CB3404" w:rsidRPr="0033507B">
        <w:rPr>
          <w:color w:val="00B050"/>
          <w:sz w:val="24"/>
          <w:szCs w:val="24"/>
        </w:rPr>
        <w:sym w:font="HQPB4" w:char="F0CF"/>
      </w:r>
      <w:r w:rsidR="00CB3404" w:rsidRPr="0033507B">
        <w:rPr>
          <w:color w:val="00B050"/>
          <w:sz w:val="24"/>
          <w:szCs w:val="24"/>
        </w:rPr>
        <w:sym w:font="HQPB2" w:char="F039"/>
      </w:r>
      <w:r w:rsidR="00CB3404" w:rsidRPr="0033507B">
        <w:rPr>
          <w:color w:val="00B050"/>
          <w:sz w:val="24"/>
          <w:szCs w:val="24"/>
        </w:rPr>
        <w:sym w:font="HQPB2" w:char="F0BA"/>
      </w:r>
      <w:r w:rsidR="00CB3404" w:rsidRPr="0033507B">
        <w:rPr>
          <w:color w:val="00B050"/>
          <w:sz w:val="24"/>
          <w:szCs w:val="24"/>
        </w:rPr>
        <w:sym w:font="HQPB5" w:char="F073"/>
      </w:r>
      <w:r w:rsidR="00CB3404" w:rsidRPr="0033507B">
        <w:rPr>
          <w:color w:val="00B050"/>
          <w:sz w:val="24"/>
          <w:szCs w:val="24"/>
        </w:rPr>
        <w:sym w:font="HQPB1" w:char="F08C"/>
      </w:r>
      <w:r w:rsidR="00CB3404" w:rsidRPr="0033507B">
        <w:rPr>
          <w:color w:val="00B050"/>
          <w:sz w:val="24"/>
          <w:szCs w:val="24"/>
          <w:rtl/>
        </w:rPr>
        <w:t xml:space="preserve"> </w:t>
      </w:r>
      <w:r w:rsidR="00CB3404" w:rsidRPr="0033507B">
        <w:rPr>
          <w:color w:val="00B050"/>
          <w:sz w:val="24"/>
          <w:szCs w:val="24"/>
        </w:rPr>
        <w:sym w:font="HQPB4" w:char="F0D7"/>
      </w:r>
      <w:r w:rsidR="00CB3404" w:rsidRPr="0033507B">
        <w:rPr>
          <w:color w:val="00B050"/>
          <w:sz w:val="24"/>
          <w:szCs w:val="24"/>
        </w:rPr>
        <w:sym w:font="HQPB1" w:char="F08E"/>
      </w:r>
      <w:r w:rsidR="00CB3404" w:rsidRPr="0033507B">
        <w:rPr>
          <w:color w:val="00B050"/>
          <w:sz w:val="24"/>
          <w:szCs w:val="24"/>
        </w:rPr>
        <w:sym w:font="HQPB4" w:char="F0F6"/>
      </w:r>
      <w:r w:rsidR="00CB3404" w:rsidRPr="0033507B">
        <w:rPr>
          <w:color w:val="00B050"/>
          <w:sz w:val="24"/>
          <w:szCs w:val="24"/>
        </w:rPr>
        <w:sym w:font="HQPB2" w:char="F08D"/>
      </w:r>
      <w:r w:rsidR="00CB3404" w:rsidRPr="0033507B">
        <w:rPr>
          <w:color w:val="00B050"/>
          <w:sz w:val="24"/>
          <w:szCs w:val="24"/>
        </w:rPr>
        <w:sym w:font="HQPB5" w:char="F079"/>
      </w:r>
      <w:r w:rsidR="00CB3404" w:rsidRPr="0033507B">
        <w:rPr>
          <w:color w:val="00B050"/>
          <w:sz w:val="24"/>
          <w:szCs w:val="24"/>
        </w:rPr>
        <w:sym w:font="HQPB1" w:char="F07A"/>
      </w:r>
      <w:r w:rsidR="00CB3404" w:rsidRPr="0033507B">
        <w:rPr>
          <w:color w:val="00B050"/>
          <w:sz w:val="24"/>
          <w:szCs w:val="24"/>
          <w:rtl/>
        </w:rPr>
        <w:t xml:space="preserve"> </w:t>
      </w:r>
      <w:r w:rsidR="00CB3404" w:rsidRPr="0033507B">
        <w:rPr>
          <w:color w:val="00B050"/>
          <w:sz w:val="24"/>
          <w:szCs w:val="24"/>
        </w:rPr>
        <w:sym w:font="HQPB4" w:char="F0DF"/>
      </w:r>
      <w:r w:rsidR="00CB3404" w:rsidRPr="0033507B">
        <w:rPr>
          <w:color w:val="00B050"/>
          <w:sz w:val="24"/>
          <w:szCs w:val="24"/>
        </w:rPr>
        <w:sym w:font="HQPB2" w:char="F060"/>
      </w:r>
      <w:r w:rsidR="00CB3404" w:rsidRPr="0033507B">
        <w:rPr>
          <w:color w:val="00B050"/>
          <w:sz w:val="24"/>
          <w:szCs w:val="24"/>
        </w:rPr>
        <w:sym w:font="HQPB5" w:char="F07C"/>
      </w:r>
      <w:r w:rsidR="00CB3404" w:rsidRPr="0033507B">
        <w:rPr>
          <w:color w:val="00B050"/>
          <w:sz w:val="24"/>
          <w:szCs w:val="24"/>
        </w:rPr>
        <w:sym w:font="HQPB1" w:char="F0A1"/>
      </w:r>
      <w:r w:rsidR="00CB3404" w:rsidRPr="0033507B">
        <w:rPr>
          <w:color w:val="00B050"/>
          <w:sz w:val="24"/>
          <w:szCs w:val="24"/>
        </w:rPr>
        <w:sym w:font="HQPB4" w:char="F0F4"/>
      </w:r>
      <w:r w:rsidR="00CB3404" w:rsidRPr="0033507B">
        <w:rPr>
          <w:color w:val="00B050"/>
          <w:sz w:val="24"/>
          <w:szCs w:val="24"/>
        </w:rPr>
        <w:sym w:font="HQPB1" w:char="F06D"/>
      </w:r>
      <w:r w:rsidR="00CB3404" w:rsidRPr="0033507B">
        <w:rPr>
          <w:color w:val="00B050"/>
          <w:sz w:val="24"/>
          <w:szCs w:val="24"/>
        </w:rPr>
        <w:sym w:font="HQPB5" w:char="F072"/>
      </w:r>
      <w:r w:rsidR="00CB3404" w:rsidRPr="0033507B">
        <w:rPr>
          <w:color w:val="00B050"/>
          <w:sz w:val="24"/>
          <w:szCs w:val="24"/>
        </w:rPr>
        <w:sym w:font="HQPB1" w:char="F026"/>
      </w:r>
      <w:r w:rsidR="00CB3404" w:rsidRPr="0033507B">
        <w:rPr>
          <w:color w:val="00B050"/>
          <w:sz w:val="24"/>
          <w:szCs w:val="24"/>
        </w:rPr>
        <w:sym w:font="HQPB5" w:char="F075"/>
      </w:r>
      <w:r w:rsidR="00CB3404" w:rsidRPr="0033507B">
        <w:rPr>
          <w:color w:val="00B050"/>
          <w:sz w:val="24"/>
          <w:szCs w:val="24"/>
        </w:rPr>
        <w:sym w:font="HQPB2" w:char="F072"/>
      </w:r>
      <w:r w:rsidR="00CB3404" w:rsidRPr="0033507B">
        <w:rPr>
          <w:color w:val="00B050"/>
          <w:sz w:val="24"/>
          <w:szCs w:val="24"/>
          <w:rtl/>
        </w:rPr>
        <w:t xml:space="preserve"> </w:t>
      </w:r>
      <w:r w:rsidR="00CB3404" w:rsidRPr="0033507B">
        <w:rPr>
          <w:color w:val="00B050"/>
          <w:sz w:val="24"/>
          <w:szCs w:val="24"/>
        </w:rPr>
        <w:sym w:font="HQPB4" w:char="F0B8"/>
      </w:r>
      <w:r w:rsidR="00CB3404" w:rsidRPr="0033507B">
        <w:rPr>
          <w:color w:val="00B050"/>
          <w:sz w:val="24"/>
          <w:szCs w:val="24"/>
        </w:rPr>
        <w:sym w:font="HQPB2" w:char="F078"/>
      </w:r>
      <w:r w:rsidR="00CB3404" w:rsidRPr="0033507B">
        <w:rPr>
          <w:color w:val="00B050"/>
          <w:sz w:val="24"/>
          <w:szCs w:val="24"/>
        </w:rPr>
        <w:sym w:font="HQPB2" w:char="F083"/>
      </w:r>
      <w:r w:rsidR="00CB3404" w:rsidRPr="0033507B">
        <w:rPr>
          <w:color w:val="00B050"/>
          <w:sz w:val="24"/>
          <w:szCs w:val="24"/>
        </w:rPr>
        <w:sym w:font="HQPB4" w:char="F0CD"/>
      </w:r>
      <w:r w:rsidR="00CB3404" w:rsidRPr="0033507B">
        <w:rPr>
          <w:color w:val="00B050"/>
          <w:sz w:val="24"/>
          <w:szCs w:val="24"/>
        </w:rPr>
        <w:sym w:font="HQPB2" w:char="F072"/>
      </w:r>
      <w:r w:rsidR="00CB3404" w:rsidRPr="0033507B">
        <w:rPr>
          <w:color w:val="00B050"/>
          <w:sz w:val="24"/>
          <w:szCs w:val="24"/>
        </w:rPr>
        <w:sym w:font="HQPB4" w:char="F0F9"/>
      </w:r>
      <w:r w:rsidR="00CB3404" w:rsidRPr="0033507B">
        <w:rPr>
          <w:color w:val="00B050"/>
          <w:sz w:val="24"/>
          <w:szCs w:val="24"/>
        </w:rPr>
        <w:sym w:font="HQPB1" w:char="F027"/>
      </w:r>
      <w:r w:rsidR="00CB3404" w:rsidRPr="0033507B">
        <w:rPr>
          <w:color w:val="00B050"/>
          <w:sz w:val="24"/>
          <w:szCs w:val="24"/>
        </w:rPr>
        <w:sym w:font="HQPB5" w:char="F073"/>
      </w:r>
      <w:r w:rsidR="00CB3404" w:rsidRPr="0033507B">
        <w:rPr>
          <w:color w:val="00B050"/>
          <w:sz w:val="24"/>
          <w:szCs w:val="24"/>
        </w:rPr>
        <w:sym w:font="HQPB1" w:char="F03F"/>
      </w:r>
      <w:r w:rsidR="00CB3404" w:rsidRPr="0033507B">
        <w:rPr>
          <w:color w:val="00B050"/>
          <w:sz w:val="24"/>
          <w:szCs w:val="24"/>
          <w:rtl/>
        </w:rPr>
        <w:t xml:space="preserve"> </w:t>
      </w:r>
      <w:r w:rsidR="00CB3404" w:rsidRPr="0033507B">
        <w:rPr>
          <w:color w:val="00B050"/>
          <w:sz w:val="24"/>
          <w:szCs w:val="24"/>
        </w:rPr>
        <w:sym w:font="HQPB2" w:char="F0C7"/>
      </w:r>
      <w:r w:rsidR="00CB3404" w:rsidRPr="0033507B">
        <w:rPr>
          <w:color w:val="00B050"/>
          <w:sz w:val="24"/>
          <w:szCs w:val="24"/>
        </w:rPr>
        <w:sym w:font="HQPB2" w:char="F0CE"/>
      </w:r>
      <w:r w:rsidR="00CB3404" w:rsidRPr="0033507B">
        <w:rPr>
          <w:color w:val="00B050"/>
          <w:sz w:val="24"/>
          <w:szCs w:val="24"/>
        </w:rPr>
        <w:sym w:font="HQPB2" w:char="F0D2"/>
      </w:r>
      <w:r w:rsidR="00CB3404" w:rsidRPr="0033507B">
        <w:rPr>
          <w:color w:val="00B050"/>
          <w:sz w:val="24"/>
          <w:szCs w:val="24"/>
        </w:rPr>
        <w:sym w:font="HQPB2" w:char="F0C8"/>
      </w:r>
      <w:r w:rsidRPr="0033507B">
        <w:rPr>
          <w:rFonts w:ascii="Traditional Arabic" w:hAnsi="Traditional Arabic"/>
          <w:color w:val="00B050"/>
          <w:sz w:val="24"/>
          <w:szCs w:val="24"/>
          <w:rtl/>
          <w:lang w:eastAsia="en-US"/>
        </w:rPr>
        <w:t>}</w:t>
      </w:r>
      <w:r w:rsidRPr="0033507B">
        <w:rPr>
          <w:rFonts w:ascii="Traditional Arabic" w:hAnsi="Traditional Arabic"/>
          <w:color w:val="00B050"/>
          <w:sz w:val="32"/>
          <w:szCs w:val="32"/>
          <w:rtl/>
          <w:lang w:eastAsia="en-US"/>
        </w:rPr>
        <w:t xml:space="preserve"> [النساء: 59]</w:t>
      </w:r>
      <w:r w:rsidRPr="00566169">
        <w:rPr>
          <w:rFonts w:ascii="Traditional Arabic" w:hAnsi="Traditional Arabic" w:hint="cs"/>
          <w:color w:val="auto"/>
          <w:sz w:val="32"/>
          <w:szCs w:val="32"/>
          <w:rtl/>
          <w:lang w:eastAsia="en-US"/>
        </w:rPr>
        <w:t>,</w:t>
      </w:r>
      <w:r w:rsidRPr="00566169">
        <w:rPr>
          <w:rFonts w:ascii="Traditional Arabic" w:hAnsi="Traditional Arabic"/>
          <w:b/>
          <w:bCs/>
          <w:sz w:val="44"/>
          <w:szCs w:val="44"/>
          <w:rtl/>
          <w:lang w:eastAsia="en-US"/>
        </w:rPr>
        <w:t xml:space="preserve"> </w:t>
      </w:r>
      <w:r w:rsidRPr="00714AB9">
        <w:rPr>
          <w:rFonts w:ascii="Traditional Arabic" w:hAnsi="Traditional Arabic" w:hint="cs"/>
          <w:rtl/>
          <w:lang w:eastAsia="en-US"/>
        </w:rPr>
        <w:t>ف</w:t>
      </w:r>
      <w:r w:rsidRPr="00714AB9">
        <w:rPr>
          <w:rFonts w:ascii="Traditional Arabic" w:hAnsi="Traditional Arabic"/>
          <w:rtl/>
          <w:lang w:eastAsia="en-US"/>
        </w:rPr>
        <w:t>طاعة الرسول في حياته: امتثال أمره، واجتناب نهيه، وبعد مماته:</w:t>
      </w:r>
      <w:r w:rsidRPr="00714AB9">
        <w:rPr>
          <w:rFonts w:ascii="Traditional Arabic" w:hAnsi="Traditional Arabic" w:hint="cs"/>
          <w:rtl/>
          <w:lang w:eastAsia="en-US"/>
        </w:rPr>
        <w:t xml:space="preserve"> </w:t>
      </w:r>
      <w:r w:rsidRPr="00714AB9">
        <w:rPr>
          <w:rFonts w:ascii="Traditional Arabic" w:hAnsi="Traditional Arabic"/>
          <w:rtl/>
          <w:lang w:eastAsia="en-US"/>
        </w:rPr>
        <w:t>اتباع سنته</w:t>
      </w:r>
      <w:r w:rsidRPr="001F47B3">
        <w:rPr>
          <w:rStyle w:val="FootnoteReference"/>
          <w:rtl/>
        </w:rPr>
        <w:t>(</w:t>
      </w:r>
      <w:r w:rsidRPr="001F47B3">
        <w:rPr>
          <w:rStyle w:val="FootnoteReference"/>
          <w:rtl/>
        </w:rPr>
        <w:footnoteReference w:id="97"/>
      </w:r>
      <w:r w:rsidRPr="001F47B3">
        <w:rPr>
          <w:rStyle w:val="FootnoteReference"/>
          <w:rtl/>
        </w:rPr>
        <w:t>)</w:t>
      </w:r>
      <w:r w:rsidRPr="00566169">
        <w:rPr>
          <w:rFonts w:ascii="Traditional Arabic" w:hAnsi="Traditional Arabic"/>
          <w:sz w:val="32"/>
          <w:szCs w:val="32"/>
          <w:rtl/>
          <w:lang w:eastAsia="en-US"/>
        </w:rPr>
        <w:t>.</w:t>
      </w:r>
    </w:p>
    <w:p w14:paraId="0384FB57" w14:textId="77777777" w:rsidR="00566169" w:rsidRPr="00566169" w:rsidRDefault="00566169" w:rsidP="001A3DA5">
      <w:pPr>
        <w:widowControl/>
        <w:tabs>
          <w:tab w:val="left" w:pos="565"/>
        </w:tabs>
        <w:autoSpaceDE w:val="0"/>
        <w:autoSpaceDN w:val="0"/>
        <w:adjustRightInd w:val="0"/>
        <w:spacing w:line="20" w:lineRule="atLeast"/>
        <w:ind w:firstLine="0"/>
        <w:rPr>
          <w:rFonts w:ascii="Traditional Arabic" w:hAnsi="Traditional Arabic"/>
          <w:color w:val="auto"/>
          <w:sz w:val="32"/>
          <w:szCs w:val="32"/>
          <w:rtl/>
          <w:lang w:eastAsia="en-US"/>
        </w:rPr>
      </w:pPr>
      <w:r w:rsidRPr="00566169">
        <w:rPr>
          <w:rFonts w:ascii="Traditional Arabic" w:hAnsi="Traditional Arabic"/>
          <w:color w:val="auto"/>
          <w:sz w:val="32"/>
          <w:szCs w:val="32"/>
          <w:rtl/>
          <w:lang w:eastAsia="en-US"/>
        </w:rPr>
        <w:t xml:space="preserve">        </w:t>
      </w:r>
      <w:r w:rsidRPr="00F05051">
        <w:rPr>
          <w:rFonts w:ascii="Traditional Arabic" w:hAnsi="Traditional Arabic"/>
          <w:color w:val="auto"/>
          <w:rtl/>
          <w:lang w:eastAsia="en-US"/>
        </w:rPr>
        <w:t>وقال عز وجل</w:t>
      </w:r>
      <w:r w:rsidRPr="00566169">
        <w:rPr>
          <w:rFonts w:ascii="Traditional Arabic" w:hAnsi="Traditional Arabic"/>
          <w:color w:val="auto"/>
          <w:sz w:val="32"/>
          <w:szCs w:val="32"/>
          <w:rtl/>
          <w:lang w:eastAsia="en-US"/>
        </w:rPr>
        <w:t xml:space="preserve">: </w:t>
      </w:r>
      <w:r w:rsidRPr="0033507B">
        <w:rPr>
          <w:rFonts w:ascii="Traditional Arabic" w:hAnsi="Traditional Arabic"/>
          <w:color w:val="00B050"/>
          <w:sz w:val="24"/>
          <w:szCs w:val="24"/>
          <w:rtl/>
          <w:lang w:eastAsia="en-US"/>
        </w:rPr>
        <w:t>{</w:t>
      </w:r>
      <w:r w:rsidR="00CB3404" w:rsidRPr="0033507B">
        <w:rPr>
          <w:color w:val="00B050"/>
          <w:sz w:val="24"/>
          <w:szCs w:val="24"/>
        </w:rPr>
        <w:sym w:font="HQPB1" w:char="F024"/>
      </w:r>
      <w:r w:rsidR="00CB3404" w:rsidRPr="0033507B">
        <w:rPr>
          <w:color w:val="00B050"/>
          <w:sz w:val="24"/>
          <w:szCs w:val="24"/>
        </w:rPr>
        <w:sym w:font="HQPB5" w:char="F070"/>
      </w:r>
      <w:r w:rsidR="00CB3404" w:rsidRPr="0033507B">
        <w:rPr>
          <w:color w:val="00B050"/>
          <w:sz w:val="24"/>
          <w:szCs w:val="24"/>
        </w:rPr>
        <w:sym w:font="HQPB2" w:char="F06B"/>
      </w:r>
      <w:r w:rsidR="00CB3404" w:rsidRPr="0033507B">
        <w:rPr>
          <w:color w:val="00B050"/>
          <w:sz w:val="24"/>
          <w:szCs w:val="24"/>
        </w:rPr>
        <w:sym w:font="HQPB4" w:char="F09A"/>
      </w:r>
      <w:r w:rsidR="00CB3404" w:rsidRPr="0033507B">
        <w:rPr>
          <w:color w:val="00B050"/>
          <w:sz w:val="24"/>
          <w:szCs w:val="24"/>
        </w:rPr>
        <w:sym w:font="HQPB2" w:char="F089"/>
      </w:r>
      <w:r w:rsidR="00CB3404" w:rsidRPr="0033507B">
        <w:rPr>
          <w:color w:val="00B050"/>
          <w:sz w:val="24"/>
          <w:szCs w:val="24"/>
        </w:rPr>
        <w:sym w:font="HQPB5" w:char="F072"/>
      </w:r>
      <w:r w:rsidR="00CB3404" w:rsidRPr="0033507B">
        <w:rPr>
          <w:color w:val="00B050"/>
          <w:sz w:val="24"/>
          <w:szCs w:val="24"/>
        </w:rPr>
        <w:sym w:font="HQPB1" w:char="F027"/>
      </w:r>
      <w:r w:rsidR="00CB3404" w:rsidRPr="0033507B">
        <w:rPr>
          <w:color w:val="00B050"/>
          <w:sz w:val="24"/>
          <w:szCs w:val="24"/>
        </w:rPr>
        <w:sym w:font="HQPB5" w:char="F0AF"/>
      </w:r>
      <w:r w:rsidR="00CB3404" w:rsidRPr="0033507B">
        <w:rPr>
          <w:color w:val="00B050"/>
          <w:sz w:val="24"/>
          <w:szCs w:val="24"/>
        </w:rPr>
        <w:sym w:font="HQPB2" w:char="F0BB"/>
      </w:r>
      <w:r w:rsidR="00CB3404" w:rsidRPr="0033507B">
        <w:rPr>
          <w:color w:val="00B050"/>
          <w:sz w:val="24"/>
          <w:szCs w:val="24"/>
        </w:rPr>
        <w:sym w:font="HQPB5" w:char="F074"/>
      </w:r>
      <w:r w:rsidR="00CB3404" w:rsidRPr="0033507B">
        <w:rPr>
          <w:color w:val="00B050"/>
          <w:sz w:val="24"/>
          <w:szCs w:val="24"/>
        </w:rPr>
        <w:sym w:font="HQPB2" w:char="F083"/>
      </w:r>
      <w:r w:rsidR="00CB3404" w:rsidRPr="0033507B">
        <w:rPr>
          <w:color w:val="00B050"/>
          <w:sz w:val="24"/>
          <w:szCs w:val="24"/>
          <w:rtl/>
        </w:rPr>
        <w:t xml:space="preserve"> </w:t>
      </w:r>
      <w:r w:rsidR="00CB3404" w:rsidRPr="0033507B">
        <w:rPr>
          <w:color w:val="00B050"/>
          <w:sz w:val="24"/>
          <w:szCs w:val="24"/>
        </w:rPr>
        <w:sym w:font="HQPB5" w:char="F09A"/>
      </w:r>
      <w:r w:rsidR="00CB3404" w:rsidRPr="0033507B">
        <w:rPr>
          <w:color w:val="00B050"/>
          <w:sz w:val="24"/>
          <w:szCs w:val="24"/>
        </w:rPr>
        <w:sym w:font="HQPB2" w:char="F0FA"/>
      </w:r>
      <w:r w:rsidR="00CB3404" w:rsidRPr="0033507B">
        <w:rPr>
          <w:color w:val="00B050"/>
          <w:sz w:val="24"/>
          <w:szCs w:val="24"/>
        </w:rPr>
        <w:sym w:font="HQPB2" w:char="F0EF"/>
      </w:r>
      <w:r w:rsidR="00CB3404" w:rsidRPr="0033507B">
        <w:rPr>
          <w:color w:val="00B050"/>
          <w:sz w:val="24"/>
          <w:szCs w:val="24"/>
        </w:rPr>
        <w:sym w:font="HQPB4" w:char="F0CF"/>
      </w:r>
      <w:r w:rsidR="00CB3404" w:rsidRPr="0033507B">
        <w:rPr>
          <w:color w:val="00B050"/>
          <w:sz w:val="24"/>
          <w:szCs w:val="24"/>
        </w:rPr>
        <w:sym w:font="HQPB3" w:char="F025"/>
      </w:r>
      <w:r w:rsidR="00CB3404" w:rsidRPr="0033507B">
        <w:rPr>
          <w:color w:val="00B050"/>
          <w:sz w:val="24"/>
          <w:szCs w:val="24"/>
        </w:rPr>
        <w:sym w:font="HQPB4" w:char="F0A9"/>
      </w:r>
      <w:r w:rsidR="00CB3404" w:rsidRPr="0033507B">
        <w:rPr>
          <w:color w:val="00B050"/>
          <w:sz w:val="24"/>
          <w:szCs w:val="24"/>
        </w:rPr>
        <w:sym w:font="HQPB3" w:char="F021"/>
      </w:r>
      <w:r w:rsidR="00CB3404" w:rsidRPr="0033507B">
        <w:rPr>
          <w:color w:val="00B050"/>
          <w:sz w:val="24"/>
          <w:szCs w:val="24"/>
        </w:rPr>
        <w:sym w:font="HQPB5" w:char="F024"/>
      </w:r>
      <w:r w:rsidR="00CB3404" w:rsidRPr="0033507B">
        <w:rPr>
          <w:color w:val="00B050"/>
          <w:sz w:val="24"/>
          <w:szCs w:val="24"/>
        </w:rPr>
        <w:sym w:font="HQPB1" w:char="F023"/>
      </w:r>
      <w:r w:rsidR="00CB3404" w:rsidRPr="0033507B">
        <w:rPr>
          <w:color w:val="00B050"/>
          <w:sz w:val="24"/>
          <w:szCs w:val="24"/>
          <w:rtl/>
        </w:rPr>
        <w:t xml:space="preserve"> </w:t>
      </w:r>
      <w:r w:rsidR="00CB3404" w:rsidRPr="0033507B">
        <w:rPr>
          <w:color w:val="00B050"/>
          <w:sz w:val="24"/>
          <w:szCs w:val="24"/>
        </w:rPr>
        <w:sym w:font="HQPB5" w:char="F028"/>
      </w:r>
      <w:r w:rsidR="00CB3404" w:rsidRPr="0033507B">
        <w:rPr>
          <w:color w:val="00B050"/>
          <w:sz w:val="24"/>
          <w:szCs w:val="24"/>
        </w:rPr>
        <w:sym w:font="HQPB1" w:char="F023"/>
      </w:r>
      <w:r w:rsidR="00CB3404" w:rsidRPr="0033507B">
        <w:rPr>
          <w:color w:val="00B050"/>
          <w:sz w:val="24"/>
          <w:szCs w:val="24"/>
        </w:rPr>
        <w:sym w:font="HQPB4" w:char="F0FE"/>
      </w:r>
      <w:r w:rsidR="00CB3404" w:rsidRPr="0033507B">
        <w:rPr>
          <w:color w:val="00B050"/>
          <w:sz w:val="24"/>
          <w:szCs w:val="24"/>
        </w:rPr>
        <w:sym w:font="HQPB2" w:char="F071"/>
      </w:r>
      <w:r w:rsidR="00CB3404" w:rsidRPr="0033507B">
        <w:rPr>
          <w:color w:val="00B050"/>
          <w:sz w:val="24"/>
          <w:szCs w:val="24"/>
        </w:rPr>
        <w:sym w:font="HQPB4" w:char="F0E3"/>
      </w:r>
      <w:r w:rsidR="00CB3404" w:rsidRPr="0033507B">
        <w:rPr>
          <w:color w:val="00B050"/>
          <w:sz w:val="24"/>
          <w:szCs w:val="24"/>
        </w:rPr>
        <w:sym w:font="HQPB2" w:char="F05A"/>
      </w:r>
      <w:r w:rsidR="00CB3404" w:rsidRPr="0033507B">
        <w:rPr>
          <w:color w:val="00B050"/>
          <w:sz w:val="24"/>
          <w:szCs w:val="24"/>
        </w:rPr>
        <w:sym w:font="HQPB5" w:char="F074"/>
      </w:r>
      <w:r w:rsidR="00CB3404" w:rsidRPr="0033507B">
        <w:rPr>
          <w:color w:val="00B050"/>
          <w:sz w:val="24"/>
          <w:szCs w:val="24"/>
        </w:rPr>
        <w:sym w:font="HQPB2" w:char="F042"/>
      </w:r>
      <w:r w:rsidR="00CB3404" w:rsidRPr="0033507B">
        <w:rPr>
          <w:color w:val="00B050"/>
          <w:sz w:val="24"/>
          <w:szCs w:val="24"/>
        </w:rPr>
        <w:sym w:font="HQPB1" w:char="F023"/>
      </w:r>
      <w:r w:rsidR="00CB3404" w:rsidRPr="0033507B">
        <w:rPr>
          <w:color w:val="00B050"/>
          <w:sz w:val="24"/>
          <w:szCs w:val="24"/>
        </w:rPr>
        <w:sym w:font="HQPB5" w:char="F075"/>
      </w:r>
      <w:r w:rsidR="00CB3404" w:rsidRPr="0033507B">
        <w:rPr>
          <w:color w:val="00B050"/>
          <w:sz w:val="24"/>
          <w:szCs w:val="24"/>
        </w:rPr>
        <w:sym w:font="HQPB2" w:char="F0E4"/>
      </w:r>
      <w:r w:rsidR="00CB3404" w:rsidRPr="0033507B">
        <w:rPr>
          <w:color w:val="00B050"/>
          <w:sz w:val="24"/>
          <w:szCs w:val="24"/>
          <w:rtl/>
        </w:rPr>
        <w:t xml:space="preserve"> </w:t>
      </w:r>
      <w:r w:rsidR="00CB3404" w:rsidRPr="0033507B">
        <w:rPr>
          <w:color w:val="00B050"/>
          <w:sz w:val="24"/>
          <w:szCs w:val="24"/>
        </w:rPr>
        <w:sym w:font="HQPB5" w:char="F028"/>
      </w:r>
      <w:r w:rsidR="00CB3404" w:rsidRPr="0033507B">
        <w:rPr>
          <w:color w:val="00B050"/>
          <w:sz w:val="24"/>
          <w:szCs w:val="24"/>
        </w:rPr>
        <w:sym w:font="HQPB1" w:char="F023"/>
      </w:r>
      <w:r w:rsidR="00CB3404" w:rsidRPr="0033507B">
        <w:rPr>
          <w:color w:val="00B050"/>
          <w:sz w:val="24"/>
          <w:szCs w:val="24"/>
        </w:rPr>
        <w:sym w:font="HQPB2" w:char="F071"/>
      </w:r>
      <w:r w:rsidR="00CB3404" w:rsidRPr="0033507B">
        <w:rPr>
          <w:color w:val="00B050"/>
          <w:sz w:val="24"/>
          <w:szCs w:val="24"/>
        </w:rPr>
        <w:sym w:font="HQPB4" w:char="F0E3"/>
      </w:r>
      <w:r w:rsidR="00CB3404" w:rsidRPr="0033507B">
        <w:rPr>
          <w:color w:val="00B050"/>
          <w:sz w:val="24"/>
          <w:szCs w:val="24"/>
        </w:rPr>
        <w:sym w:font="HQPB1" w:char="F0E8"/>
      </w:r>
      <w:r w:rsidR="00CB3404" w:rsidRPr="0033507B">
        <w:rPr>
          <w:color w:val="00B050"/>
          <w:sz w:val="24"/>
          <w:szCs w:val="24"/>
        </w:rPr>
        <w:sym w:font="HQPB2" w:char="F08B"/>
      </w:r>
      <w:r w:rsidR="00CB3404" w:rsidRPr="0033507B">
        <w:rPr>
          <w:color w:val="00B050"/>
          <w:sz w:val="24"/>
          <w:szCs w:val="24"/>
        </w:rPr>
        <w:sym w:font="HQPB4" w:char="F0CF"/>
      </w:r>
      <w:r w:rsidR="00CB3404" w:rsidRPr="0033507B">
        <w:rPr>
          <w:color w:val="00B050"/>
          <w:sz w:val="24"/>
          <w:szCs w:val="24"/>
        </w:rPr>
        <w:sym w:font="HQPB1" w:char="F0DB"/>
      </w:r>
      <w:r w:rsidR="00CB3404" w:rsidRPr="0033507B">
        <w:rPr>
          <w:color w:val="00B050"/>
          <w:sz w:val="24"/>
          <w:szCs w:val="24"/>
        </w:rPr>
        <w:sym w:font="HQPB5" w:char="F072"/>
      </w:r>
      <w:r w:rsidR="00CB3404" w:rsidRPr="0033507B">
        <w:rPr>
          <w:color w:val="00B050"/>
          <w:sz w:val="24"/>
          <w:szCs w:val="24"/>
        </w:rPr>
        <w:sym w:font="HQPB1" w:char="F026"/>
      </w:r>
      <w:r w:rsidR="00CB3404" w:rsidRPr="0033507B">
        <w:rPr>
          <w:color w:val="00B050"/>
          <w:sz w:val="24"/>
          <w:szCs w:val="24"/>
          <w:rtl/>
        </w:rPr>
        <w:t xml:space="preserve"> </w:t>
      </w:r>
      <w:r w:rsidR="00CB3404" w:rsidRPr="0033507B">
        <w:rPr>
          <w:color w:val="00B050"/>
          <w:sz w:val="24"/>
          <w:szCs w:val="24"/>
        </w:rPr>
        <w:sym w:font="HQPB5" w:char="F0A9"/>
      </w:r>
      <w:r w:rsidR="00CB3404" w:rsidRPr="0033507B">
        <w:rPr>
          <w:color w:val="00B050"/>
          <w:sz w:val="24"/>
          <w:szCs w:val="24"/>
        </w:rPr>
        <w:sym w:font="HQPB1" w:char="F021"/>
      </w:r>
      <w:r w:rsidR="00CB3404" w:rsidRPr="0033507B">
        <w:rPr>
          <w:color w:val="00B050"/>
          <w:sz w:val="24"/>
          <w:szCs w:val="24"/>
        </w:rPr>
        <w:sym w:font="HQPB5" w:char="F024"/>
      </w:r>
      <w:r w:rsidR="00CB3404" w:rsidRPr="0033507B">
        <w:rPr>
          <w:color w:val="00B050"/>
          <w:sz w:val="24"/>
          <w:szCs w:val="24"/>
        </w:rPr>
        <w:sym w:font="HQPB1" w:char="F023"/>
      </w:r>
      <w:r w:rsidR="00CB3404" w:rsidRPr="0033507B">
        <w:rPr>
          <w:color w:val="00B050"/>
          <w:sz w:val="24"/>
          <w:szCs w:val="24"/>
          <w:rtl/>
        </w:rPr>
        <w:t xml:space="preserve"> </w:t>
      </w:r>
      <w:r w:rsidR="00CB3404" w:rsidRPr="0033507B">
        <w:rPr>
          <w:color w:val="00B050"/>
          <w:sz w:val="24"/>
          <w:szCs w:val="24"/>
        </w:rPr>
        <w:sym w:font="HQPB2" w:char="F0BC"/>
      </w:r>
      <w:r w:rsidR="00CB3404" w:rsidRPr="0033507B">
        <w:rPr>
          <w:color w:val="00B050"/>
          <w:sz w:val="24"/>
          <w:szCs w:val="24"/>
        </w:rPr>
        <w:sym w:font="HQPB4" w:char="F0E3"/>
      </w:r>
      <w:r w:rsidR="00CB3404" w:rsidRPr="0033507B">
        <w:rPr>
          <w:color w:val="00B050"/>
          <w:sz w:val="24"/>
          <w:szCs w:val="24"/>
        </w:rPr>
        <w:sym w:font="HQPB3" w:char="F026"/>
      </w:r>
      <w:r w:rsidR="00CB3404" w:rsidRPr="0033507B">
        <w:rPr>
          <w:color w:val="00B050"/>
          <w:sz w:val="24"/>
          <w:szCs w:val="24"/>
        </w:rPr>
        <w:sym w:font="HQPB5" w:char="F073"/>
      </w:r>
      <w:r w:rsidR="00CB3404" w:rsidRPr="0033507B">
        <w:rPr>
          <w:color w:val="00B050"/>
          <w:sz w:val="24"/>
          <w:szCs w:val="24"/>
        </w:rPr>
        <w:sym w:font="HQPB3" w:char="F021"/>
      </w:r>
      <w:r w:rsidR="00CB3404" w:rsidRPr="0033507B">
        <w:rPr>
          <w:color w:val="00B050"/>
          <w:sz w:val="24"/>
          <w:szCs w:val="24"/>
        </w:rPr>
        <w:sym w:font="HQPB2" w:char="F071"/>
      </w:r>
      <w:r w:rsidR="00CB3404" w:rsidRPr="0033507B">
        <w:rPr>
          <w:color w:val="00B050"/>
          <w:sz w:val="24"/>
          <w:szCs w:val="24"/>
        </w:rPr>
        <w:sym w:font="HQPB4" w:char="F0DF"/>
      </w:r>
      <w:r w:rsidR="00CB3404" w:rsidRPr="0033507B">
        <w:rPr>
          <w:color w:val="00B050"/>
          <w:sz w:val="24"/>
          <w:szCs w:val="24"/>
        </w:rPr>
        <w:sym w:font="HQPB1" w:char="F099"/>
      </w:r>
      <w:r w:rsidR="00CB3404" w:rsidRPr="0033507B">
        <w:rPr>
          <w:color w:val="00B050"/>
          <w:sz w:val="24"/>
          <w:szCs w:val="24"/>
        </w:rPr>
        <w:sym w:font="HQPB5" w:char="F075"/>
      </w:r>
      <w:r w:rsidR="00CB3404" w:rsidRPr="0033507B">
        <w:rPr>
          <w:color w:val="00B050"/>
          <w:sz w:val="24"/>
          <w:szCs w:val="24"/>
        </w:rPr>
        <w:sym w:font="HQPB1" w:char="F091"/>
      </w:r>
      <w:r w:rsidR="00CB3404" w:rsidRPr="0033507B">
        <w:rPr>
          <w:color w:val="00B050"/>
          <w:sz w:val="24"/>
          <w:szCs w:val="24"/>
        </w:rPr>
        <w:sym w:font="HQPB5" w:char="F075"/>
      </w:r>
      <w:r w:rsidR="00CB3404" w:rsidRPr="0033507B">
        <w:rPr>
          <w:color w:val="00B050"/>
          <w:sz w:val="24"/>
          <w:szCs w:val="24"/>
        </w:rPr>
        <w:sym w:font="HQPB2" w:char="F072"/>
      </w:r>
      <w:r w:rsidR="00CB3404" w:rsidRPr="0033507B">
        <w:rPr>
          <w:color w:val="00B050"/>
          <w:sz w:val="24"/>
          <w:szCs w:val="24"/>
          <w:rtl/>
        </w:rPr>
        <w:t xml:space="preserve"> </w:t>
      </w:r>
      <w:r w:rsidR="00CB3404" w:rsidRPr="0033507B">
        <w:rPr>
          <w:color w:val="00B050"/>
          <w:sz w:val="24"/>
          <w:szCs w:val="24"/>
        </w:rPr>
        <w:sym w:font="HQPB5" w:char="F09F"/>
      </w:r>
      <w:r w:rsidR="00CB3404" w:rsidRPr="0033507B">
        <w:rPr>
          <w:color w:val="00B050"/>
          <w:sz w:val="24"/>
          <w:szCs w:val="24"/>
        </w:rPr>
        <w:sym w:font="HQPB2" w:char="F077"/>
      </w:r>
      <w:r w:rsidR="00CB3404" w:rsidRPr="0033507B">
        <w:rPr>
          <w:color w:val="00B050"/>
          <w:sz w:val="24"/>
          <w:szCs w:val="24"/>
        </w:rPr>
        <w:sym w:font="HQPB5" w:char="F075"/>
      </w:r>
      <w:r w:rsidR="00CB3404" w:rsidRPr="0033507B">
        <w:rPr>
          <w:color w:val="00B050"/>
          <w:sz w:val="24"/>
          <w:szCs w:val="24"/>
        </w:rPr>
        <w:sym w:font="HQPB2" w:char="F072"/>
      </w:r>
      <w:r w:rsidR="00CB3404" w:rsidRPr="0033507B">
        <w:rPr>
          <w:color w:val="00B050"/>
          <w:sz w:val="24"/>
          <w:szCs w:val="24"/>
          <w:rtl/>
        </w:rPr>
        <w:t xml:space="preserve"> </w:t>
      </w:r>
      <w:r w:rsidR="00CB3404" w:rsidRPr="0033507B">
        <w:rPr>
          <w:color w:val="00B050"/>
          <w:sz w:val="24"/>
          <w:szCs w:val="24"/>
        </w:rPr>
        <w:sym w:font="HQPB5" w:char="F028"/>
      </w:r>
      <w:r w:rsidR="00CB3404" w:rsidRPr="0033507B">
        <w:rPr>
          <w:color w:val="00B050"/>
          <w:sz w:val="24"/>
          <w:szCs w:val="24"/>
        </w:rPr>
        <w:sym w:font="HQPB1" w:char="F023"/>
      </w:r>
      <w:r w:rsidR="00CB3404" w:rsidRPr="0033507B">
        <w:rPr>
          <w:color w:val="00B050"/>
          <w:sz w:val="24"/>
          <w:szCs w:val="24"/>
        </w:rPr>
        <w:sym w:font="HQPB4" w:char="F0F6"/>
      </w:r>
      <w:r w:rsidR="00CB3404" w:rsidRPr="0033507B">
        <w:rPr>
          <w:color w:val="00B050"/>
          <w:sz w:val="24"/>
          <w:szCs w:val="24"/>
        </w:rPr>
        <w:sym w:font="HQPB2" w:char="F071"/>
      </w:r>
      <w:r w:rsidR="00CB3404" w:rsidRPr="0033507B">
        <w:rPr>
          <w:color w:val="00B050"/>
          <w:sz w:val="24"/>
          <w:szCs w:val="24"/>
        </w:rPr>
        <w:sym w:font="HQPB4" w:char="F0A9"/>
      </w:r>
      <w:r w:rsidR="00CB3404" w:rsidRPr="0033507B">
        <w:rPr>
          <w:color w:val="00B050"/>
          <w:sz w:val="24"/>
          <w:szCs w:val="24"/>
        </w:rPr>
        <w:sym w:font="HQPB2" w:char="F039"/>
      </w:r>
      <w:r w:rsidR="00CB3404" w:rsidRPr="0033507B">
        <w:rPr>
          <w:color w:val="00B050"/>
          <w:sz w:val="24"/>
          <w:szCs w:val="24"/>
        </w:rPr>
        <w:sym w:font="HQPB5" w:char="F075"/>
      </w:r>
      <w:r w:rsidR="00CB3404" w:rsidRPr="0033507B">
        <w:rPr>
          <w:color w:val="00B050"/>
          <w:sz w:val="24"/>
          <w:szCs w:val="24"/>
        </w:rPr>
        <w:sym w:font="HQPB2" w:char="F071"/>
      </w:r>
      <w:r w:rsidR="00CB3404" w:rsidRPr="0033507B">
        <w:rPr>
          <w:color w:val="00B050"/>
          <w:sz w:val="24"/>
          <w:szCs w:val="24"/>
        </w:rPr>
        <w:sym w:font="HQPB5" w:char="F073"/>
      </w:r>
      <w:r w:rsidR="00CB3404" w:rsidRPr="0033507B">
        <w:rPr>
          <w:color w:val="00B050"/>
          <w:sz w:val="24"/>
          <w:szCs w:val="24"/>
        </w:rPr>
        <w:sym w:font="HQPB1" w:char="F03F"/>
      </w:r>
      <w:r w:rsidR="00CB3404" w:rsidRPr="0033507B">
        <w:rPr>
          <w:color w:val="00B050"/>
          <w:sz w:val="24"/>
          <w:szCs w:val="24"/>
          <w:rtl/>
        </w:rPr>
        <w:t xml:space="preserve"> </w:t>
      </w:r>
      <w:r w:rsidR="00CB3404" w:rsidRPr="0033507B">
        <w:rPr>
          <w:color w:val="00B050"/>
          <w:sz w:val="24"/>
          <w:szCs w:val="24"/>
        </w:rPr>
        <w:sym w:font="HQPB4" w:char="F0E7"/>
      </w:r>
      <w:r w:rsidR="00CB3404" w:rsidRPr="0033507B">
        <w:rPr>
          <w:color w:val="00B050"/>
          <w:sz w:val="24"/>
          <w:szCs w:val="24"/>
        </w:rPr>
        <w:sym w:font="HQPB2" w:char="F06D"/>
      </w:r>
      <w:r w:rsidR="00CB3404" w:rsidRPr="0033507B">
        <w:rPr>
          <w:color w:val="00B050"/>
          <w:sz w:val="24"/>
          <w:szCs w:val="24"/>
        </w:rPr>
        <w:sym w:font="HQPB4" w:char="F0F7"/>
      </w:r>
      <w:r w:rsidR="00CB3404" w:rsidRPr="0033507B">
        <w:rPr>
          <w:color w:val="00B050"/>
          <w:sz w:val="24"/>
          <w:szCs w:val="24"/>
        </w:rPr>
        <w:sym w:font="HQPB2" w:char="F059"/>
      </w:r>
      <w:r w:rsidR="00CB3404" w:rsidRPr="0033507B">
        <w:rPr>
          <w:color w:val="00B050"/>
          <w:sz w:val="24"/>
          <w:szCs w:val="24"/>
        </w:rPr>
        <w:sym w:font="HQPB5" w:char="F074"/>
      </w:r>
      <w:r w:rsidR="00CB3404" w:rsidRPr="0033507B">
        <w:rPr>
          <w:color w:val="00B050"/>
          <w:sz w:val="24"/>
          <w:szCs w:val="24"/>
        </w:rPr>
        <w:sym w:font="HQPB1" w:char="F0E3"/>
      </w:r>
      <w:r w:rsidR="00CB3404" w:rsidRPr="0033507B">
        <w:rPr>
          <w:color w:val="00B050"/>
          <w:sz w:val="24"/>
          <w:szCs w:val="24"/>
          <w:rtl/>
        </w:rPr>
        <w:t xml:space="preserve"> </w:t>
      </w:r>
      <w:r w:rsidR="00CB3404" w:rsidRPr="0033507B">
        <w:rPr>
          <w:color w:val="00B050"/>
          <w:sz w:val="24"/>
          <w:szCs w:val="24"/>
        </w:rPr>
        <w:sym w:font="HQPB4" w:char="F0F3"/>
      </w:r>
      <w:r w:rsidR="00CB3404" w:rsidRPr="0033507B">
        <w:rPr>
          <w:color w:val="00B050"/>
          <w:sz w:val="24"/>
          <w:szCs w:val="24"/>
        </w:rPr>
        <w:sym w:font="HQPB2" w:char="F04F"/>
      </w:r>
      <w:r w:rsidR="00CB3404" w:rsidRPr="0033507B">
        <w:rPr>
          <w:color w:val="00B050"/>
          <w:sz w:val="24"/>
          <w:szCs w:val="24"/>
        </w:rPr>
        <w:sym w:font="HQPB4" w:char="F0E7"/>
      </w:r>
      <w:r w:rsidR="00CB3404" w:rsidRPr="0033507B">
        <w:rPr>
          <w:color w:val="00B050"/>
          <w:sz w:val="24"/>
          <w:szCs w:val="24"/>
        </w:rPr>
        <w:sym w:font="HQPB1" w:char="F046"/>
      </w:r>
      <w:r w:rsidR="00CB3404" w:rsidRPr="0033507B">
        <w:rPr>
          <w:color w:val="00B050"/>
          <w:sz w:val="24"/>
          <w:szCs w:val="24"/>
        </w:rPr>
        <w:sym w:font="HQPB2" w:char="F052"/>
      </w:r>
      <w:r w:rsidR="00CB3404" w:rsidRPr="0033507B">
        <w:rPr>
          <w:color w:val="00B050"/>
          <w:sz w:val="24"/>
          <w:szCs w:val="24"/>
        </w:rPr>
        <w:sym w:font="HQPB5" w:char="F072"/>
      </w:r>
      <w:r w:rsidR="00CB3404" w:rsidRPr="0033507B">
        <w:rPr>
          <w:color w:val="00B050"/>
          <w:sz w:val="24"/>
          <w:szCs w:val="24"/>
        </w:rPr>
        <w:sym w:font="HQPB1" w:char="F026"/>
      </w:r>
      <w:r w:rsidR="00CB3404" w:rsidRPr="0033507B">
        <w:rPr>
          <w:color w:val="00B050"/>
          <w:sz w:val="24"/>
          <w:szCs w:val="24"/>
        </w:rPr>
        <w:sym w:font="HQPB5" w:char="F075"/>
      </w:r>
      <w:r w:rsidR="00CB3404" w:rsidRPr="0033507B">
        <w:rPr>
          <w:color w:val="00B050"/>
          <w:sz w:val="24"/>
          <w:szCs w:val="24"/>
        </w:rPr>
        <w:sym w:font="HQPB2" w:char="F072"/>
      </w:r>
      <w:r w:rsidR="00CB3404" w:rsidRPr="0033507B">
        <w:rPr>
          <w:color w:val="00B050"/>
          <w:sz w:val="24"/>
          <w:szCs w:val="24"/>
          <w:rtl/>
        </w:rPr>
        <w:t xml:space="preserve"> </w:t>
      </w:r>
      <w:r w:rsidR="00CB3404" w:rsidRPr="0033507B">
        <w:rPr>
          <w:color w:val="00B050"/>
          <w:sz w:val="24"/>
          <w:szCs w:val="24"/>
        </w:rPr>
        <w:sym w:font="HQPB5" w:char="F074"/>
      </w:r>
      <w:r w:rsidR="00CB3404" w:rsidRPr="0033507B">
        <w:rPr>
          <w:color w:val="00B050"/>
          <w:sz w:val="24"/>
          <w:szCs w:val="24"/>
        </w:rPr>
        <w:sym w:font="HQPB2" w:char="F062"/>
      </w:r>
      <w:r w:rsidR="00CB3404" w:rsidRPr="0033507B">
        <w:rPr>
          <w:color w:val="00B050"/>
          <w:sz w:val="24"/>
          <w:szCs w:val="24"/>
        </w:rPr>
        <w:sym w:font="HQPB2" w:char="F071"/>
      </w:r>
      <w:r w:rsidR="00CB3404" w:rsidRPr="0033507B">
        <w:rPr>
          <w:color w:val="00B050"/>
          <w:sz w:val="24"/>
          <w:szCs w:val="24"/>
        </w:rPr>
        <w:sym w:font="HQPB4" w:char="F0E3"/>
      </w:r>
      <w:r w:rsidR="00CB3404" w:rsidRPr="0033507B">
        <w:rPr>
          <w:color w:val="00B050"/>
          <w:sz w:val="24"/>
          <w:szCs w:val="24"/>
        </w:rPr>
        <w:sym w:font="HQPB1" w:char="F0E8"/>
      </w:r>
      <w:r w:rsidR="00CB3404" w:rsidRPr="0033507B">
        <w:rPr>
          <w:color w:val="00B050"/>
          <w:sz w:val="24"/>
          <w:szCs w:val="24"/>
        </w:rPr>
        <w:sym w:font="HQPB5" w:char="F079"/>
      </w:r>
      <w:r w:rsidR="00CB3404" w:rsidRPr="0033507B">
        <w:rPr>
          <w:color w:val="00B050"/>
          <w:sz w:val="24"/>
          <w:szCs w:val="24"/>
        </w:rPr>
        <w:sym w:font="HQPB2" w:char="F04A"/>
      </w:r>
      <w:r w:rsidR="00CB3404" w:rsidRPr="0033507B">
        <w:rPr>
          <w:color w:val="00B050"/>
          <w:sz w:val="24"/>
          <w:szCs w:val="24"/>
        </w:rPr>
        <w:sym w:font="HQPB4" w:char="F0F3"/>
      </w:r>
      <w:r w:rsidR="00CB3404" w:rsidRPr="0033507B">
        <w:rPr>
          <w:color w:val="00B050"/>
          <w:sz w:val="24"/>
          <w:szCs w:val="24"/>
        </w:rPr>
        <w:sym w:font="HQPB1" w:char="F0A1"/>
      </w:r>
      <w:r w:rsidR="00CB3404" w:rsidRPr="0033507B">
        <w:rPr>
          <w:color w:val="00B050"/>
          <w:sz w:val="24"/>
          <w:szCs w:val="24"/>
        </w:rPr>
        <w:sym w:font="HQPB5" w:char="F06E"/>
      </w:r>
      <w:r w:rsidR="00CB3404" w:rsidRPr="0033507B">
        <w:rPr>
          <w:color w:val="00B050"/>
          <w:sz w:val="24"/>
          <w:szCs w:val="24"/>
        </w:rPr>
        <w:sym w:font="HQPB1" w:char="F040"/>
      </w:r>
      <w:r w:rsidR="00CB3404" w:rsidRPr="0033507B">
        <w:rPr>
          <w:color w:val="00B050"/>
          <w:sz w:val="24"/>
          <w:szCs w:val="24"/>
          <w:rtl/>
        </w:rPr>
        <w:t xml:space="preserve"> </w:t>
      </w:r>
      <w:r w:rsidR="00CB3404" w:rsidRPr="0033507B">
        <w:rPr>
          <w:color w:val="00B050"/>
          <w:sz w:val="24"/>
          <w:szCs w:val="24"/>
        </w:rPr>
        <w:sym w:font="HQPB2" w:char="F0C7"/>
      </w:r>
      <w:r w:rsidR="00CB3404" w:rsidRPr="0033507B">
        <w:rPr>
          <w:color w:val="00B050"/>
          <w:sz w:val="24"/>
          <w:szCs w:val="24"/>
        </w:rPr>
        <w:sym w:font="HQPB2" w:char="F0CB"/>
      </w:r>
      <w:r w:rsidR="00CB3404" w:rsidRPr="0033507B">
        <w:rPr>
          <w:color w:val="00B050"/>
          <w:sz w:val="24"/>
          <w:szCs w:val="24"/>
        </w:rPr>
        <w:sym w:font="HQPB2" w:char="F0C9"/>
      </w:r>
      <w:r w:rsidR="00CB3404" w:rsidRPr="0033507B">
        <w:rPr>
          <w:color w:val="00B050"/>
          <w:sz w:val="24"/>
          <w:szCs w:val="24"/>
        </w:rPr>
        <w:sym w:font="HQPB2" w:char="F0C8"/>
      </w:r>
      <w:r w:rsidRPr="0033507B">
        <w:rPr>
          <w:rFonts w:ascii="Traditional Arabic" w:hAnsi="Traditional Arabic"/>
          <w:color w:val="00B050"/>
          <w:sz w:val="24"/>
          <w:szCs w:val="24"/>
          <w:rtl/>
          <w:lang w:eastAsia="en-US"/>
        </w:rPr>
        <w:t>}</w:t>
      </w:r>
      <w:r w:rsidRPr="0033507B">
        <w:rPr>
          <w:rFonts w:ascii="Traditional Arabic" w:hAnsi="Traditional Arabic"/>
          <w:b/>
          <w:bCs/>
          <w:color w:val="00B050"/>
          <w:sz w:val="44"/>
          <w:szCs w:val="44"/>
          <w:rtl/>
          <w:lang w:eastAsia="en-US"/>
        </w:rPr>
        <w:t xml:space="preserve"> </w:t>
      </w:r>
      <w:r w:rsidRPr="0033507B">
        <w:rPr>
          <w:rFonts w:ascii="Traditional Arabic" w:hAnsi="Traditional Arabic"/>
          <w:color w:val="00B050"/>
          <w:sz w:val="32"/>
          <w:szCs w:val="32"/>
          <w:rtl/>
          <w:lang w:eastAsia="en-US"/>
        </w:rPr>
        <w:t>[الأنفال: 20]</w:t>
      </w:r>
      <w:r w:rsidRPr="00566169">
        <w:rPr>
          <w:rFonts w:ascii="Traditional Arabic" w:hAnsi="Traditional Arabic"/>
          <w:color w:val="auto"/>
          <w:sz w:val="32"/>
          <w:szCs w:val="32"/>
          <w:rtl/>
          <w:lang w:eastAsia="en-US"/>
        </w:rPr>
        <w:t>,</w:t>
      </w:r>
      <w:r w:rsidRPr="00566169">
        <w:rPr>
          <w:rFonts w:ascii="Traditional Arabic" w:hAnsi="Traditional Arabic"/>
          <w:sz w:val="32"/>
          <w:szCs w:val="32"/>
          <w:rtl/>
          <w:lang w:eastAsia="en-US"/>
        </w:rPr>
        <w:t xml:space="preserve"> </w:t>
      </w:r>
      <w:r w:rsidRPr="00714AB9">
        <w:rPr>
          <w:rFonts w:ascii="Traditional Arabic" w:hAnsi="Traditional Arabic"/>
          <w:rtl/>
          <w:lang w:eastAsia="en-US"/>
        </w:rPr>
        <w:t>أي: لا تخالفوا أمره، وأنتم تسمعون لقوله، وتزعمون أنكم منه</w:t>
      </w:r>
      <w:r w:rsidRPr="001F47B3">
        <w:rPr>
          <w:rStyle w:val="FootnoteReference"/>
          <w:rtl/>
        </w:rPr>
        <w:t>(</w:t>
      </w:r>
      <w:r w:rsidRPr="001F47B3">
        <w:rPr>
          <w:rStyle w:val="FootnoteReference"/>
          <w:rtl/>
        </w:rPr>
        <w:footnoteReference w:id="98"/>
      </w:r>
      <w:r w:rsidRPr="001F47B3">
        <w:rPr>
          <w:rStyle w:val="FootnoteReference"/>
          <w:rtl/>
        </w:rPr>
        <w:t>)</w:t>
      </w:r>
      <w:r w:rsidRPr="00566169">
        <w:rPr>
          <w:rFonts w:ascii="Traditional Arabic" w:hAnsi="Traditional Arabic"/>
          <w:color w:val="auto"/>
          <w:sz w:val="32"/>
          <w:szCs w:val="32"/>
          <w:rtl/>
          <w:lang w:eastAsia="en-US"/>
        </w:rPr>
        <w:t xml:space="preserve">. </w:t>
      </w:r>
    </w:p>
    <w:p w14:paraId="1FAAE737" w14:textId="77777777" w:rsidR="00566169" w:rsidRPr="00566169" w:rsidRDefault="00566169" w:rsidP="009256AB">
      <w:pPr>
        <w:widowControl/>
        <w:spacing w:line="20" w:lineRule="atLeast"/>
        <w:ind w:left="-7" w:firstLine="720"/>
        <w:rPr>
          <w:rFonts w:ascii="Traditional Arabic" w:hAnsi="Traditional Arabic"/>
          <w:color w:val="auto"/>
          <w:sz w:val="32"/>
          <w:szCs w:val="32"/>
          <w:rtl/>
          <w:lang w:eastAsia="en-US"/>
        </w:rPr>
      </w:pPr>
      <w:r w:rsidRPr="00714AB9">
        <w:rPr>
          <w:rFonts w:ascii="Traditional Arabic" w:hAnsi="Traditional Arabic" w:hint="cs"/>
          <w:color w:val="auto"/>
          <w:rtl/>
          <w:lang w:eastAsia="en-US"/>
        </w:rPr>
        <w:t>و</w:t>
      </w:r>
      <w:r w:rsidRPr="00714AB9">
        <w:rPr>
          <w:rFonts w:ascii="Traditional Arabic" w:hAnsi="Traditional Arabic"/>
          <w:color w:val="auto"/>
          <w:rtl/>
          <w:lang w:eastAsia="en-US"/>
        </w:rPr>
        <w:t xml:space="preserve">عن أبي هريرة </w:t>
      </w:r>
      <w:r w:rsidRPr="00714AB9">
        <w:rPr>
          <w:rFonts w:ascii="AGA Arabesque" w:hAnsi="AGA Arabesque" w:cs="ATraditional Arabic"/>
          <w:color w:val="auto"/>
          <w:lang w:eastAsia="en-US"/>
        </w:rPr>
        <w:t></w:t>
      </w:r>
      <w:r w:rsidRPr="00714AB9">
        <w:rPr>
          <w:rFonts w:ascii="Traditional Arabic" w:hAnsi="Traditional Arabic"/>
          <w:color w:val="auto"/>
          <w:rtl/>
          <w:lang w:eastAsia="en-US"/>
        </w:rPr>
        <w:t xml:space="preserve"> أن رسول</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 xml:space="preserve">الله </w:t>
      </w:r>
      <w:r w:rsidRPr="00714AB9">
        <w:rPr>
          <w:rFonts w:ascii="AGA Arabesque" w:hAnsi="AGA Arabesque" w:cs="ATraditional Arabic"/>
          <w:color w:val="auto"/>
          <w:lang w:eastAsia="en-US"/>
        </w:rPr>
        <w:t></w:t>
      </w:r>
      <w:r w:rsidRPr="00714AB9">
        <w:rPr>
          <w:rFonts w:ascii="Traditional Arabic" w:hAnsi="Traditional Arabic"/>
          <w:color w:val="auto"/>
          <w:rtl/>
          <w:lang w:eastAsia="en-US"/>
        </w:rPr>
        <w:t xml:space="preserve"> قال:</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من أطاعني فقد أطاع الله، ومن عصاني فقد عصى الله»</w:t>
      </w:r>
      <w:r w:rsidRPr="001F47B3">
        <w:rPr>
          <w:rStyle w:val="FootnoteReference"/>
          <w:rtl/>
        </w:rPr>
        <w:t>(</w:t>
      </w:r>
      <w:r w:rsidRPr="001F47B3">
        <w:rPr>
          <w:rStyle w:val="FootnoteReference"/>
          <w:rtl/>
        </w:rPr>
        <w:footnoteReference w:id="99"/>
      </w:r>
      <w:r w:rsidRPr="001F47B3">
        <w:rPr>
          <w:rStyle w:val="FootnoteReference"/>
          <w:rtl/>
        </w:rPr>
        <w:t>)</w:t>
      </w:r>
      <w:r w:rsidRPr="00566169">
        <w:rPr>
          <w:rFonts w:ascii="Traditional Arabic" w:hAnsi="Traditional Arabic"/>
          <w:color w:val="auto"/>
          <w:sz w:val="32"/>
          <w:szCs w:val="32"/>
          <w:rtl/>
          <w:lang w:eastAsia="en-US"/>
        </w:rPr>
        <w:t xml:space="preserve">. </w:t>
      </w:r>
    </w:p>
    <w:p w14:paraId="7A74DBB4" w14:textId="77777777" w:rsidR="00566169" w:rsidRDefault="00566169" w:rsidP="001A3DA5">
      <w:pPr>
        <w:widowControl/>
        <w:tabs>
          <w:tab w:val="left" w:pos="565"/>
        </w:tabs>
        <w:spacing w:line="20" w:lineRule="atLeast"/>
        <w:ind w:left="-58" w:firstLine="0"/>
        <w:jc w:val="lowKashida"/>
        <w:rPr>
          <w:rFonts w:ascii="Traditional Arabic" w:hAnsi="Traditional Arabic"/>
          <w:color w:val="auto"/>
          <w:sz w:val="32"/>
          <w:szCs w:val="32"/>
          <w:rtl/>
          <w:lang w:eastAsia="en-US"/>
        </w:rPr>
      </w:pPr>
      <w:r w:rsidRPr="00566169">
        <w:rPr>
          <w:rFonts w:ascii="Traditional Arabic" w:hAnsi="Traditional Arabic" w:hint="cs"/>
          <w:color w:val="auto"/>
          <w:sz w:val="32"/>
          <w:szCs w:val="32"/>
          <w:rtl/>
          <w:lang w:eastAsia="en-US"/>
        </w:rPr>
        <w:t xml:space="preserve">       </w:t>
      </w:r>
      <w:r w:rsidR="001A3DA5">
        <w:rPr>
          <w:rFonts w:ascii="Traditional Arabic" w:hAnsi="Traditional Arabic" w:hint="cs"/>
          <w:color w:val="auto"/>
          <w:rtl/>
          <w:lang w:eastAsia="en-US"/>
        </w:rPr>
        <w:t xml:space="preserve"> </w:t>
      </w:r>
      <w:r w:rsidRPr="00714AB9">
        <w:rPr>
          <w:rFonts w:ascii="Traditional Arabic" w:hAnsi="Traditional Arabic"/>
          <w:color w:val="auto"/>
          <w:rtl/>
          <w:lang w:eastAsia="en-US"/>
        </w:rPr>
        <w:t xml:space="preserve">ومعلوم أن نبينا  </w:t>
      </w:r>
      <w:r w:rsidRPr="00714AB9">
        <w:rPr>
          <w:rFonts w:ascii="AGA Arabesque" w:hAnsi="AGA Arabesque" w:cs="Arial"/>
          <w:color w:val="auto"/>
          <w:lang w:eastAsia="en-US"/>
        </w:rPr>
        <w:t></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هو أفضل الأنبياء، وخاتمهم، وأكملهم بلاغًا، ونصحًا لعباد الله، فلو كان</w:t>
      </w:r>
      <w:r w:rsidRPr="00714AB9">
        <w:rPr>
          <w:rFonts w:ascii="Traditional Arabic" w:hAnsi="Traditional Arabic" w:hint="cs"/>
          <w:color w:val="auto"/>
          <w:rtl/>
          <w:lang w:eastAsia="en-US"/>
        </w:rPr>
        <w:t xml:space="preserve">ت </w:t>
      </w:r>
      <w:r w:rsidR="00E0738D">
        <w:rPr>
          <w:rFonts w:ascii="Traditional Arabic" w:hAnsi="Traditional Arabic" w:hint="cs"/>
          <w:color w:val="auto"/>
          <w:rtl/>
          <w:lang w:eastAsia="en-US"/>
        </w:rPr>
        <w:t xml:space="preserve">الطريقة في فعل </w:t>
      </w:r>
      <w:r w:rsidRPr="00714AB9">
        <w:rPr>
          <w:rFonts w:ascii="Traditional Arabic" w:hAnsi="Traditional Arabic" w:hint="cs"/>
          <w:color w:val="auto"/>
          <w:rtl/>
          <w:lang w:eastAsia="en-US"/>
        </w:rPr>
        <w:t>هذه الأدعية والأذكار</w:t>
      </w:r>
      <w:r w:rsidRPr="00714AB9">
        <w:rPr>
          <w:rFonts w:ascii="Traditional Arabic" w:hAnsi="Traditional Arabic"/>
          <w:color w:val="auto"/>
          <w:rtl/>
          <w:lang w:eastAsia="en-US"/>
        </w:rPr>
        <w:t xml:space="preserve"> من الدين لبيَّنه </w:t>
      </w:r>
      <w:r w:rsidRPr="00714AB9">
        <w:rPr>
          <w:rFonts w:ascii="AGA Arabesque" w:hAnsi="AGA Arabesque" w:cs="Arial"/>
          <w:color w:val="auto"/>
          <w:lang w:eastAsia="en-US"/>
        </w:rPr>
        <w:t></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لأمته، أو فعله في حياته،</w:t>
      </w:r>
      <w:r w:rsidR="00E0738D">
        <w:rPr>
          <w:rFonts w:ascii="Traditional Arabic" w:hAnsi="Traditional Arabic" w:hint="cs"/>
          <w:color w:val="auto"/>
          <w:rtl/>
          <w:lang w:eastAsia="en-US"/>
        </w:rPr>
        <w:t xml:space="preserve"> وقد حدث وباء في عهده </w:t>
      </w:r>
      <w:r w:rsidR="00E0738D" w:rsidRPr="00714AB9">
        <w:rPr>
          <w:rFonts w:ascii="AGA Arabesque" w:hAnsi="AGA Arabesque" w:cs="Arial"/>
          <w:color w:val="auto"/>
          <w:lang w:eastAsia="en-US"/>
        </w:rPr>
        <w:t></w:t>
      </w:r>
      <w:r w:rsidR="00E0738D">
        <w:rPr>
          <w:rFonts w:ascii="Traditional Arabic" w:hAnsi="Traditional Arabic" w:hint="cs"/>
          <w:color w:val="auto"/>
          <w:rtl/>
          <w:lang w:eastAsia="en-US"/>
        </w:rPr>
        <w:t xml:space="preserve">  ولم ينقل عنه أو عن أصحابه فعل مثل هذه الطريقة في الأدعية,</w:t>
      </w:r>
      <w:r w:rsidRPr="00714AB9">
        <w:rPr>
          <w:rFonts w:ascii="Traditional Arabic" w:hAnsi="Traditional Arabic"/>
          <w:color w:val="auto"/>
          <w:rtl/>
          <w:lang w:eastAsia="en-US"/>
        </w:rPr>
        <w:t xml:space="preserve"> قال </w:t>
      </w:r>
      <w:r w:rsidRPr="00714AB9">
        <w:rPr>
          <w:rFonts w:ascii="AGA Arabesque" w:hAnsi="AGA Arabesque" w:cs="Arial"/>
          <w:color w:val="auto"/>
          <w:lang w:eastAsia="en-US"/>
        </w:rPr>
        <w:t></w:t>
      </w:r>
      <w:r w:rsidRPr="00714AB9">
        <w:rPr>
          <w:rFonts w:ascii="Traditional Arabic" w:hAnsi="Traditional Arabic" w:hint="cs"/>
          <w:color w:val="auto"/>
          <w:rtl/>
          <w:lang w:eastAsia="en-US"/>
        </w:rPr>
        <w:t xml:space="preserve">: </w:t>
      </w:r>
      <w:r w:rsidR="0079785E" w:rsidRPr="00714AB9">
        <w:rPr>
          <w:rFonts w:ascii="Traditional Arabic" w:hAnsi="Traditional Arabic"/>
          <w:color w:val="auto"/>
          <w:rtl/>
          <w:lang w:eastAsia="en-US"/>
        </w:rPr>
        <w:t>«</w:t>
      </w:r>
      <w:r w:rsidRPr="00714AB9">
        <w:rPr>
          <w:rFonts w:ascii="Traditional Arabic" w:hAnsi="Traditional Arabic"/>
          <w:color w:val="auto"/>
          <w:rtl/>
          <w:lang w:eastAsia="en-US"/>
        </w:rPr>
        <w:t>إنه لم يكن نبي قبلي إلا كان حقا</w:t>
      </w:r>
      <w:r w:rsidR="00E0738D">
        <w:rPr>
          <w:rFonts w:ascii="Traditional Arabic" w:hAnsi="Traditional Arabic" w:hint="cs"/>
          <w:color w:val="auto"/>
          <w:rtl/>
          <w:lang w:eastAsia="en-US"/>
        </w:rPr>
        <w:t>ً</w:t>
      </w:r>
      <w:r w:rsidRPr="00714AB9">
        <w:rPr>
          <w:rFonts w:ascii="Traditional Arabic" w:hAnsi="Traditional Arabic"/>
          <w:color w:val="auto"/>
          <w:rtl/>
          <w:lang w:eastAsia="en-US"/>
        </w:rPr>
        <w:t xml:space="preserve"> عليه أن يدل أمته على خير ما يعلمه لهم، وينذرهم شر ما يعلمه لهم</w:t>
      </w:r>
      <w:r w:rsidR="0079785E" w:rsidRPr="00714AB9">
        <w:rPr>
          <w:rFonts w:ascii="Traditional Arabic" w:hAnsi="Traditional Arabic"/>
          <w:color w:val="auto"/>
          <w:rtl/>
          <w:lang w:eastAsia="en-US"/>
        </w:rPr>
        <w:t>»</w:t>
      </w:r>
      <w:r w:rsidR="0079785E" w:rsidRPr="00566169">
        <w:rPr>
          <w:rFonts w:ascii="Traditional Arabic" w:hAnsi="Traditional Arabic"/>
          <w:color w:val="auto"/>
          <w:position w:val="10"/>
          <w:szCs w:val="28"/>
          <w:rtl/>
          <w:lang w:eastAsia="en-US"/>
        </w:rPr>
        <w:t xml:space="preserve"> </w:t>
      </w:r>
      <w:r w:rsidRPr="001F47B3">
        <w:rPr>
          <w:rStyle w:val="FootnoteReference"/>
          <w:rtl/>
        </w:rPr>
        <w:t>(</w:t>
      </w:r>
      <w:r w:rsidRPr="001F47B3">
        <w:rPr>
          <w:rStyle w:val="FootnoteReference"/>
          <w:rtl/>
        </w:rPr>
        <w:footnoteReference w:id="100"/>
      </w:r>
      <w:r w:rsidRPr="001F47B3">
        <w:rPr>
          <w:rStyle w:val="FootnoteReference"/>
          <w:rtl/>
        </w:rPr>
        <w:t>)</w:t>
      </w:r>
      <w:r w:rsidRPr="00566169">
        <w:rPr>
          <w:rFonts w:ascii="Traditional Arabic" w:hAnsi="Traditional Arabic"/>
          <w:color w:val="auto"/>
          <w:sz w:val="32"/>
          <w:szCs w:val="32"/>
          <w:rtl/>
          <w:lang w:eastAsia="en-US"/>
        </w:rPr>
        <w:t>.</w:t>
      </w:r>
    </w:p>
    <w:p w14:paraId="701D8777" w14:textId="77777777" w:rsidR="009256AB" w:rsidRPr="00714AB9" w:rsidRDefault="009256AB" w:rsidP="001A3DA5">
      <w:pPr>
        <w:tabs>
          <w:tab w:val="left" w:pos="565"/>
        </w:tabs>
        <w:ind w:hanging="2"/>
        <w:rPr>
          <w:rtl/>
        </w:rPr>
      </w:pPr>
      <w:r>
        <w:rPr>
          <w:rFonts w:hint="cs"/>
          <w:sz w:val="32"/>
          <w:szCs w:val="32"/>
          <w:rtl/>
        </w:rPr>
        <w:t xml:space="preserve">      </w:t>
      </w:r>
      <w:r w:rsidR="001A3DA5">
        <w:rPr>
          <w:rFonts w:hint="cs"/>
          <w:rtl/>
        </w:rPr>
        <w:t xml:space="preserve"> </w:t>
      </w:r>
      <w:r w:rsidR="002D3FB9" w:rsidRPr="00714AB9">
        <w:rPr>
          <w:rFonts w:hint="cs"/>
          <w:rtl/>
        </w:rPr>
        <w:t xml:space="preserve">كما أن </w:t>
      </w:r>
      <w:r w:rsidR="00DB6F91" w:rsidRPr="00714AB9">
        <w:rPr>
          <w:rFonts w:hint="cs"/>
          <w:rtl/>
        </w:rPr>
        <w:t>كثير</w:t>
      </w:r>
      <w:r w:rsidR="002B1654">
        <w:rPr>
          <w:rFonts w:hint="cs"/>
          <w:rtl/>
        </w:rPr>
        <w:t>اً</w:t>
      </w:r>
      <w:r w:rsidR="00DB6F91" w:rsidRPr="00714AB9">
        <w:rPr>
          <w:rFonts w:hint="cs"/>
          <w:rtl/>
        </w:rPr>
        <w:t xml:space="preserve"> من </w:t>
      </w:r>
      <w:r w:rsidRPr="00714AB9">
        <w:rPr>
          <w:rFonts w:hint="cs"/>
          <w:rtl/>
        </w:rPr>
        <w:t xml:space="preserve">الأدعية السابقة </w:t>
      </w:r>
      <w:r w:rsidRPr="00714AB9">
        <w:rPr>
          <w:rtl/>
        </w:rPr>
        <w:t xml:space="preserve">خلاف السنة الواردة عن رسول الله </w:t>
      </w:r>
      <w:r w:rsidRPr="00714AB9">
        <w:rPr>
          <w:rFonts w:ascii="AGA Arabesque" w:hAnsi="AGA Arabesque" w:cs="Arial"/>
          <w:color w:val="auto"/>
          <w:lang w:eastAsia="en-US"/>
        </w:rPr>
        <w:t></w:t>
      </w:r>
      <w:r w:rsidRPr="00714AB9">
        <w:rPr>
          <w:rFonts w:hint="cs"/>
          <w:rtl/>
        </w:rPr>
        <w:t xml:space="preserve"> </w:t>
      </w:r>
      <w:r w:rsidRPr="00714AB9">
        <w:rPr>
          <w:rtl/>
        </w:rPr>
        <w:t>في تخير جوامع الدعاء</w:t>
      </w:r>
      <w:r w:rsidRPr="00714AB9">
        <w:rPr>
          <w:rFonts w:hint="cs"/>
          <w:rtl/>
        </w:rPr>
        <w:t xml:space="preserve">, وكان يغلب </w:t>
      </w:r>
      <w:r w:rsidR="00F05051">
        <w:rPr>
          <w:rFonts w:hint="cs"/>
          <w:rtl/>
        </w:rPr>
        <w:t>على بعضها</w:t>
      </w:r>
      <w:r w:rsidRPr="00714AB9">
        <w:rPr>
          <w:rFonts w:hint="cs"/>
          <w:rtl/>
        </w:rPr>
        <w:t xml:space="preserve"> التكلف في السجع؛</w:t>
      </w:r>
      <w:r w:rsidRPr="00714AB9">
        <w:rPr>
          <w:rtl/>
        </w:rPr>
        <w:t xml:space="preserve"> </w:t>
      </w:r>
      <w:r w:rsidRPr="00714AB9">
        <w:rPr>
          <w:rFonts w:hint="cs"/>
          <w:rtl/>
        </w:rPr>
        <w:t>مما</w:t>
      </w:r>
      <w:r w:rsidRPr="00714AB9">
        <w:rPr>
          <w:rtl/>
        </w:rPr>
        <w:t xml:space="preserve"> </w:t>
      </w:r>
      <w:r w:rsidRPr="00714AB9">
        <w:rPr>
          <w:rFonts w:hint="cs"/>
          <w:rtl/>
        </w:rPr>
        <w:t xml:space="preserve">قد </w:t>
      </w:r>
      <w:r w:rsidRPr="00714AB9">
        <w:rPr>
          <w:rtl/>
        </w:rPr>
        <w:t>يحمل الداعي إلى الإتيان بأدعية مخترعة</w:t>
      </w:r>
      <w:r w:rsidRPr="00714AB9">
        <w:rPr>
          <w:rFonts w:hint="cs"/>
          <w:rtl/>
        </w:rPr>
        <w:t>.</w:t>
      </w:r>
    </w:p>
    <w:p w14:paraId="37E2E2D5" w14:textId="77777777" w:rsidR="009256AB" w:rsidRDefault="009256AB" w:rsidP="00CF2BB3">
      <w:pPr>
        <w:tabs>
          <w:tab w:val="left" w:pos="565"/>
        </w:tabs>
        <w:ind w:hanging="2"/>
        <w:rPr>
          <w:sz w:val="32"/>
          <w:szCs w:val="32"/>
          <w:rtl/>
        </w:rPr>
      </w:pPr>
      <w:r w:rsidRPr="00714AB9">
        <w:rPr>
          <w:rFonts w:hint="cs"/>
          <w:rtl/>
        </w:rPr>
        <w:t xml:space="preserve">       و</w:t>
      </w:r>
      <w:r w:rsidRPr="00714AB9">
        <w:rPr>
          <w:rtl/>
        </w:rPr>
        <w:t>قد كره السلف</w:t>
      </w:r>
      <w:r w:rsidRPr="00714AB9">
        <w:rPr>
          <w:rFonts w:hint="cs"/>
          <w:rtl/>
        </w:rPr>
        <w:t xml:space="preserve"> السجع في الدعاء</w:t>
      </w:r>
      <w:r w:rsidRPr="00714AB9">
        <w:rPr>
          <w:rtl/>
        </w:rPr>
        <w:t xml:space="preserve"> ونهوا عنه، قال ابن عباس</w:t>
      </w:r>
      <w:r w:rsidRPr="00714AB9">
        <w:rPr>
          <w:rFonts w:hint="cs"/>
          <w:rtl/>
        </w:rPr>
        <w:t xml:space="preserve"> </w:t>
      </w:r>
      <w:r w:rsidRPr="00714AB9">
        <w:rPr>
          <w:rFonts w:ascii="AGA Arabesque" w:hAnsi="AGA Arabesque" w:cs="Arial"/>
          <w:color w:val="auto"/>
          <w:lang w:eastAsia="en-US"/>
        </w:rPr>
        <w:t></w:t>
      </w:r>
      <w:r w:rsidRPr="00714AB9">
        <w:rPr>
          <w:rtl/>
        </w:rPr>
        <w:t xml:space="preserve"> لمولاه عكرمة</w:t>
      </w:r>
      <w:r w:rsidRPr="00714AB9">
        <w:rPr>
          <w:rFonts w:hint="cs"/>
          <w:rtl/>
        </w:rPr>
        <w:t xml:space="preserve"> </w:t>
      </w:r>
      <w:r w:rsidRPr="00714AB9">
        <w:rPr>
          <w:rFonts w:ascii="Traditional Arabic" w:hAnsi="Traditional Arabic"/>
          <w:color w:val="auto"/>
          <w:lang w:eastAsia="en-US"/>
        </w:rPr>
        <w:sym w:font="KFGQPC Arabic Symbols 01" w:char="F072"/>
      </w:r>
      <w:r w:rsidRPr="00714AB9">
        <w:rPr>
          <w:rFonts w:hint="cs"/>
          <w:rtl/>
        </w:rPr>
        <w:t>:</w:t>
      </w:r>
      <w:r w:rsidRPr="00714AB9">
        <w:rPr>
          <w:rFonts w:ascii="Traditional Arabic" w:hAnsi="Traditional Arabic"/>
          <w:color w:val="auto"/>
          <w:rtl/>
          <w:lang w:eastAsia="en-US"/>
        </w:rPr>
        <w:t>«</w:t>
      </w:r>
      <w:r w:rsidRPr="00714AB9">
        <w:rPr>
          <w:rtl/>
        </w:rPr>
        <w:t xml:space="preserve">انظر السجع من الدعاء فاجتنبه، فإني عهدت رسول الله </w:t>
      </w:r>
      <w:r w:rsidRPr="00714AB9">
        <w:rPr>
          <w:rFonts w:ascii="AGA Arabesque" w:hAnsi="AGA Arabesque" w:cs="Arial"/>
          <w:color w:val="auto"/>
          <w:lang w:eastAsia="en-US"/>
        </w:rPr>
        <w:t></w:t>
      </w:r>
      <w:r w:rsidRPr="00714AB9">
        <w:rPr>
          <w:rFonts w:hint="cs"/>
          <w:rtl/>
        </w:rPr>
        <w:t xml:space="preserve"> </w:t>
      </w:r>
      <w:r w:rsidRPr="00714AB9">
        <w:rPr>
          <w:rtl/>
        </w:rPr>
        <w:t xml:space="preserve">وأصحابه لا يفعلون إلا </w:t>
      </w:r>
      <w:r w:rsidRPr="00714AB9">
        <w:rPr>
          <w:rtl/>
        </w:rPr>
        <w:lastRenderedPageBreak/>
        <w:t>ذلك الاجتناب</w:t>
      </w:r>
      <w:r w:rsidRPr="00714AB9">
        <w:rPr>
          <w:rFonts w:ascii="Traditional Arabic" w:hAnsi="Traditional Arabic"/>
          <w:color w:val="auto"/>
          <w:rtl/>
          <w:lang w:eastAsia="en-US"/>
        </w:rPr>
        <w:t>»</w:t>
      </w:r>
      <w:r w:rsidRPr="001F47B3">
        <w:rPr>
          <w:rStyle w:val="FootnoteReference"/>
          <w:rtl/>
        </w:rPr>
        <w:t>(</w:t>
      </w:r>
      <w:r w:rsidRPr="001F47B3">
        <w:rPr>
          <w:rStyle w:val="FootnoteReference"/>
          <w:rtl/>
        </w:rPr>
        <w:footnoteReference w:id="101"/>
      </w:r>
      <w:r w:rsidRPr="001F47B3">
        <w:rPr>
          <w:rStyle w:val="FootnoteReference"/>
          <w:rtl/>
        </w:rPr>
        <w:t>)</w:t>
      </w:r>
      <w:r>
        <w:rPr>
          <w:rFonts w:hint="cs"/>
          <w:sz w:val="32"/>
          <w:szCs w:val="32"/>
          <w:rtl/>
        </w:rPr>
        <w:t>.</w:t>
      </w:r>
    </w:p>
    <w:p w14:paraId="1624CFEF" w14:textId="77777777" w:rsidR="009256AB" w:rsidRDefault="009256AB" w:rsidP="001A3DA5">
      <w:pPr>
        <w:ind w:hanging="2"/>
        <w:rPr>
          <w:sz w:val="32"/>
          <w:szCs w:val="32"/>
        </w:rPr>
      </w:pPr>
      <w:r>
        <w:rPr>
          <w:rFonts w:hint="cs"/>
          <w:sz w:val="32"/>
          <w:szCs w:val="32"/>
          <w:rtl/>
        </w:rPr>
        <w:t xml:space="preserve">       </w:t>
      </w:r>
      <w:r w:rsidRPr="00714AB9">
        <w:rPr>
          <w:rtl/>
        </w:rPr>
        <w:t>قال القرطبي</w:t>
      </w:r>
      <w:r w:rsidRPr="00714AB9">
        <w:rPr>
          <w:rFonts w:hint="cs"/>
          <w:rtl/>
        </w:rPr>
        <w:t xml:space="preserve"> </w:t>
      </w:r>
      <w:r w:rsidRPr="00714AB9">
        <w:rPr>
          <w:rFonts w:ascii="Traditional Arabic" w:hAnsi="Traditional Arabic"/>
          <w:color w:val="auto"/>
          <w:lang w:eastAsia="en-US"/>
        </w:rPr>
        <w:sym w:font="KFGQPC Arabic Symbols 01" w:char="F072"/>
      </w:r>
      <w:r w:rsidRPr="00714AB9">
        <w:rPr>
          <w:rFonts w:ascii="Traditional Arabic" w:hAnsi="Traditional Arabic" w:hint="cs"/>
          <w:rtl/>
          <w:lang w:eastAsia="en-US"/>
        </w:rPr>
        <w:t>:</w:t>
      </w:r>
      <w:r w:rsidRPr="00714AB9">
        <w:rPr>
          <w:rFonts w:hint="cs"/>
          <w:rtl/>
        </w:rPr>
        <w:t xml:space="preserve"> </w:t>
      </w:r>
      <w:r w:rsidRPr="00714AB9">
        <w:rPr>
          <w:rtl/>
        </w:rPr>
        <w:t>ومنها أن يدعو بما ليس في الكتاب والسنة فيتخير ألفاظاً مقفرة وكلمات م</w:t>
      </w:r>
      <w:r w:rsidR="00A556DA">
        <w:rPr>
          <w:rFonts w:hint="cs"/>
          <w:rtl/>
        </w:rPr>
        <w:t>ُ</w:t>
      </w:r>
      <w:r w:rsidRPr="00714AB9">
        <w:rPr>
          <w:rtl/>
        </w:rPr>
        <w:t>سج</w:t>
      </w:r>
      <w:r w:rsidR="00A556DA">
        <w:rPr>
          <w:rFonts w:hint="cs"/>
          <w:rtl/>
        </w:rPr>
        <w:t>َّ</w:t>
      </w:r>
      <w:r w:rsidRPr="00714AB9">
        <w:rPr>
          <w:rtl/>
        </w:rPr>
        <w:t>عة قد وجدها في كراريس لا أصل لها ولا معول عليها</w:t>
      </w:r>
      <w:r w:rsidR="00CF2BB3">
        <w:rPr>
          <w:rFonts w:hint="cs"/>
          <w:rtl/>
        </w:rPr>
        <w:t>؛</w:t>
      </w:r>
      <w:r w:rsidRPr="00714AB9">
        <w:rPr>
          <w:rtl/>
        </w:rPr>
        <w:t xml:space="preserve"> فيجعلها شعاره ويترك ما دعا به رسول الله </w:t>
      </w:r>
      <w:r w:rsidRPr="00714AB9">
        <w:rPr>
          <w:rFonts w:ascii="AGA Arabesque" w:hAnsi="AGA Arabesque" w:cs="Arial"/>
          <w:color w:val="auto"/>
          <w:lang w:eastAsia="en-US"/>
        </w:rPr>
        <w:t></w:t>
      </w:r>
      <w:r w:rsidR="00CF2BB3">
        <w:rPr>
          <w:rFonts w:hint="cs"/>
          <w:rtl/>
        </w:rPr>
        <w:t>,</w:t>
      </w:r>
      <w:r w:rsidRPr="00714AB9">
        <w:rPr>
          <w:rFonts w:hint="cs"/>
          <w:rtl/>
        </w:rPr>
        <w:t xml:space="preserve"> </w:t>
      </w:r>
      <w:r w:rsidRPr="00714AB9">
        <w:rPr>
          <w:rtl/>
        </w:rPr>
        <w:t>وكل هذا يمنع من استجابة الدعاء</w:t>
      </w:r>
      <w:r w:rsidRPr="001F47B3">
        <w:rPr>
          <w:rStyle w:val="FootnoteReference"/>
          <w:rtl/>
        </w:rPr>
        <w:t>(</w:t>
      </w:r>
      <w:r w:rsidRPr="001F47B3">
        <w:rPr>
          <w:rStyle w:val="FootnoteReference"/>
          <w:rtl/>
        </w:rPr>
        <w:footnoteReference w:id="102"/>
      </w:r>
      <w:r w:rsidRPr="001F47B3">
        <w:rPr>
          <w:rStyle w:val="FootnoteReference"/>
          <w:rtl/>
        </w:rPr>
        <w:t>)</w:t>
      </w:r>
      <w:r>
        <w:rPr>
          <w:rFonts w:hint="cs"/>
          <w:sz w:val="32"/>
          <w:szCs w:val="32"/>
          <w:rtl/>
        </w:rPr>
        <w:t xml:space="preserve">. </w:t>
      </w:r>
    </w:p>
    <w:p w14:paraId="1D49D367" w14:textId="77777777" w:rsidR="009256AB" w:rsidRDefault="009256AB" w:rsidP="001A3DA5">
      <w:pPr>
        <w:tabs>
          <w:tab w:val="left" w:pos="565"/>
        </w:tabs>
        <w:ind w:hanging="2"/>
        <w:rPr>
          <w:sz w:val="32"/>
          <w:szCs w:val="32"/>
          <w:rtl/>
        </w:rPr>
      </w:pPr>
      <w:r>
        <w:rPr>
          <w:rFonts w:hint="cs"/>
          <w:sz w:val="32"/>
          <w:szCs w:val="32"/>
          <w:rtl/>
        </w:rPr>
        <w:t xml:space="preserve">     </w:t>
      </w:r>
      <w:r w:rsidR="001A3DA5">
        <w:rPr>
          <w:rFonts w:hint="cs"/>
          <w:rtl/>
        </w:rPr>
        <w:t xml:space="preserve">  </w:t>
      </w:r>
      <w:r w:rsidRPr="00714AB9">
        <w:rPr>
          <w:rtl/>
        </w:rPr>
        <w:t>وقال</w:t>
      </w:r>
      <w:r w:rsidRPr="00714AB9">
        <w:rPr>
          <w:rFonts w:hint="cs"/>
          <w:rtl/>
        </w:rPr>
        <w:t xml:space="preserve"> ابن حجر</w:t>
      </w:r>
      <w:r w:rsidRPr="00714AB9">
        <w:rPr>
          <w:rtl/>
        </w:rPr>
        <w:t xml:space="preserve"> </w:t>
      </w:r>
      <w:r w:rsidRPr="00714AB9">
        <w:rPr>
          <w:rFonts w:ascii="Traditional Arabic" w:hAnsi="Traditional Arabic"/>
          <w:color w:val="auto"/>
          <w:lang w:eastAsia="en-US"/>
        </w:rPr>
        <w:sym w:font="KFGQPC Arabic Symbols 01" w:char="F072"/>
      </w:r>
      <w:r w:rsidRPr="00714AB9">
        <w:rPr>
          <w:rFonts w:ascii="Traditional Arabic" w:hAnsi="Traditional Arabic" w:hint="cs"/>
          <w:rtl/>
          <w:lang w:eastAsia="en-US"/>
        </w:rPr>
        <w:t>:</w:t>
      </w:r>
      <w:r w:rsidRPr="00714AB9">
        <w:rPr>
          <w:rtl/>
        </w:rPr>
        <w:t xml:space="preserve"> في الاعتداء في الدعاء يقع بزيادة الرفع فوق الحاجة</w:t>
      </w:r>
      <w:r w:rsidR="00CF2BB3">
        <w:rPr>
          <w:rFonts w:hint="cs"/>
          <w:rtl/>
        </w:rPr>
        <w:t>,</w:t>
      </w:r>
      <w:r w:rsidRPr="00714AB9">
        <w:rPr>
          <w:rtl/>
        </w:rPr>
        <w:t xml:space="preserve"> أو بطلب ما يستحيل حصوله شرعاً</w:t>
      </w:r>
      <w:r w:rsidR="00CF2BB3">
        <w:rPr>
          <w:rFonts w:hint="cs"/>
          <w:rtl/>
        </w:rPr>
        <w:t>,</w:t>
      </w:r>
      <w:r w:rsidRPr="00714AB9">
        <w:rPr>
          <w:rtl/>
        </w:rPr>
        <w:t xml:space="preserve"> أو بطلب معصية</w:t>
      </w:r>
      <w:r w:rsidR="00CF2BB3">
        <w:rPr>
          <w:rFonts w:hint="cs"/>
          <w:rtl/>
        </w:rPr>
        <w:t>,</w:t>
      </w:r>
      <w:r w:rsidRPr="00714AB9">
        <w:rPr>
          <w:rtl/>
        </w:rPr>
        <w:t xml:space="preserve"> أو يدعو بما لم يؤثر خصوصاً ما وردت كراهته كالسجع المتكلف</w:t>
      </w:r>
      <w:r w:rsidRPr="00714AB9">
        <w:rPr>
          <w:rFonts w:hint="cs"/>
          <w:rtl/>
        </w:rPr>
        <w:t xml:space="preserve"> </w:t>
      </w:r>
      <w:r w:rsidRPr="00714AB9">
        <w:rPr>
          <w:rtl/>
        </w:rPr>
        <w:t>وترك المأمور</w:t>
      </w:r>
      <w:r w:rsidRPr="001F47B3">
        <w:rPr>
          <w:rStyle w:val="FootnoteReference"/>
          <w:rtl/>
        </w:rPr>
        <w:t>(</w:t>
      </w:r>
      <w:r w:rsidRPr="001F47B3">
        <w:rPr>
          <w:rStyle w:val="FootnoteReference"/>
          <w:rtl/>
        </w:rPr>
        <w:footnoteReference w:id="103"/>
      </w:r>
      <w:r w:rsidRPr="001F47B3">
        <w:rPr>
          <w:rStyle w:val="FootnoteReference"/>
          <w:rtl/>
        </w:rPr>
        <w:t>)</w:t>
      </w:r>
      <w:r w:rsidRPr="005D3662">
        <w:rPr>
          <w:sz w:val="32"/>
          <w:szCs w:val="32"/>
        </w:rPr>
        <w:t>.</w:t>
      </w:r>
    </w:p>
    <w:p w14:paraId="343FC626" w14:textId="77777777" w:rsidR="00566169" w:rsidRPr="00714AB9" w:rsidRDefault="00566169" w:rsidP="002B62A5">
      <w:pPr>
        <w:widowControl/>
        <w:spacing w:line="20" w:lineRule="atLeast"/>
        <w:ind w:left="84" w:firstLine="0"/>
        <w:jc w:val="lowKashida"/>
        <w:rPr>
          <w:rFonts w:ascii="Simplified Arabic" w:hAnsi="Simplified Arabic" w:cs="Simplified Arabic"/>
          <w:rtl/>
          <w:lang w:eastAsia="en-US"/>
        </w:rPr>
      </w:pPr>
      <w:r w:rsidRPr="0033507B">
        <w:rPr>
          <w:rFonts w:ascii="Traditional Arabic" w:hAnsi="Traditional Arabic" w:hint="cs"/>
          <w:b/>
          <w:bCs/>
          <w:color w:val="FF0000"/>
          <w:rtl/>
          <w:lang w:eastAsia="en-US"/>
        </w:rPr>
        <w:t xml:space="preserve">ثالثاً: </w:t>
      </w:r>
      <w:r w:rsidRPr="00714AB9">
        <w:rPr>
          <w:rFonts w:ascii="Traditional Arabic" w:hAnsi="Traditional Arabic" w:hint="cs"/>
          <w:color w:val="auto"/>
          <w:rtl/>
          <w:lang w:eastAsia="en-US"/>
        </w:rPr>
        <w:t>أن</w:t>
      </w:r>
      <w:r w:rsidRPr="00714AB9">
        <w:rPr>
          <w:rFonts w:ascii="Traditional Arabic" w:hAnsi="Traditional Arabic"/>
          <w:color w:val="auto"/>
          <w:rtl/>
          <w:lang w:eastAsia="en-US"/>
        </w:rPr>
        <w:t xml:space="preserve"> الدعاء </w:t>
      </w:r>
      <w:r w:rsidRPr="00714AB9">
        <w:rPr>
          <w:rFonts w:ascii="Traditional Arabic" w:hAnsi="Traditional Arabic" w:hint="cs"/>
          <w:color w:val="auto"/>
          <w:rtl/>
          <w:lang w:eastAsia="en-US"/>
        </w:rPr>
        <w:t>عبادة؛ ولذلك</w:t>
      </w:r>
      <w:r w:rsidRPr="00714AB9">
        <w:rPr>
          <w:rFonts w:ascii="Traditional Arabic" w:hAnsi="Traditional Arabic"/>
          <w:color w:val="auto"/>
          <w:rtl/>
          <w:lang w:eastAsia="en-US"/>
        </w:rPr>
        <w:t xml:space="preserve"> </w:t>
      </w:r>
      <w:r w:rsidRPr="00714AB9">
        <w:rPr>
          <w:rFonts w:ascii="Traditional Arabic" w:hAnsi="Traditional Arabic" w:hint="cs"/>
          <w:color w:val="auto"/>
          <w:rtl/>
          <w:lang w:eastAsia="en-US"/>
        </w:rPr>
        <w:t>ي</w:t>
      </w:r>
      <w:r w:rsidRPr="00714AB9">
        <w:rPr>
          <w:rFonts w:ascii="Traditional Arabic" w:hAnsi="Traditional Arabic"/>
          <w:color w:val="auto"/>
          <w:rtl/>
          <w:lang w:eastAsia="en-US"/>
        </w:rPr>
        <w:t xml:space="preserve">جب أن يتأدب الداعي بأدب العبودية لله في دعائه، ومن </w:t>
      </w:r>
      <w:r w:rsidRPr="00714AB9">
        <w:rPr>
          <w:rFonts w:ascii="Traditional Arabic" w:hAnsi="Traditional Arabic" w:hint="cs"/>
          <w:color w:val="auto"/>
          <w:rtl/>
          <w:lang w:eastAsia="en-US"/>
        </w:rPr>
        <w:t>ال</w:t>
      </w:r>
      <w:r w:rsidRPr="00714AB9">
        <w:rPr>
          <w:rFonts w:ascii="Traditional Arabic" w:hAnsi="Traditional Arabic"/>
          <w:color w:val="auto"/>
          <w:rtl/>
          <w:lang w:eastAsia="en-US"/>
        </w:rPr>
        <w:t>آداب</w:t>
      </w:r>
      <w:r w:rsidRPr="00714AB9">
        <w:rPr>
          <w:rFonts w:ascii="Traditional Arabic" w:hAnsi="Traditional Arabic" w:hint="cs"/>
          <w:color w:val="auto"/>
          <w:rtl/>
          <w:lang w:eastAsia="en-US"/>
        </w:rPr>
        <w:t xml:space="preserve">: </w:t>
      </w:r>
      <w:r w:rsidRPr="00714AB9">
        <w:rPr>
          <w:rFonts w:ascii="Traditional Arabic" w:hAnsi="Traditional Arabic" w:hint="cs"/>
          <w:rtl/>
          <w:lang w:eastAsia="en-US"/>
        </w:rPr>
        <w:t xml:space="preserve">ألا </w:t>
      </w:r>
      <w:r w:rsidRPr="00714AB9">
        <w:rPr>
          <w:rFonts w:ascii="Traditional Arabic" w:hAnsi="Traditional Arabic"/>
          <w:rtl/>
          <w:lang w:eastAsia="en-US"/>
        </w:rPr>
        <w:t>تعبده بما لم يشرعه</w:t>
      </w:r>
      <w:r w:rsidRPr="00714AB9">
        <w:rPr>
          <w:rFonts w:ascii="Traditional Arabic" w:hAnsi="Traditional Arabic" w:hint="cs"/>
          <w:rtl/>
          <w:lang w:eastAsia="en-US"/>
        </w:rPr>
        <w:t>,</w:t>
      </w:r>
      <w:r w:rsidRPr="00714AB9">
        <w:rPr>
          <w:rFonts w:ascii="Traditional Arabic" w:hAnsi="Traditional Arabic"/>
          <w:rtl/>
          <w:lang w:eastAsia="en-US"/>
        </w:rPr>
        <w:t xml:space="preserve"> وتثني عليه بما لم يثن به على نفسه ولا أذن فيه</w:t>
      </w:r>
      <w:r w:rsidR="002B62A5" w:rsidRPr="00714AB9">
        <w:rPr>
          <w:rFonts w:ascii="Traditional Arabic" w:hAnsi="Traditional Arabic" w:hint="cs"/>
          <w:rtl/>
          <w:lang w:eastAsia="en-US"/>
        </w:rPr>
        <w:t>.</w:t>
      </w:r>
      <w:r w:rsidRPr="00714AB9">
        <w:rPr>
          <w:rFonts w:ascii="Traditional Arabic" w:hAnsi="Traditional Arabic" w:hint="cs"/>
          <w:rtl/>
          <w:lang w:eastAsia="en-US"/>
        </w:rPr>
        <w:t xml:space="preserve"> </w:t>
      </w:r>
    </w:p>
    <w:p w14:paraId="0DA16E55" w14:textId="77777777" w:rsidR="00566169" w:rsidRPr="00566169" w:rsidRDefault="00566169" w:rsidP="001A3DA5">
      <w:pPr>
        <w:widowControl/>
        <w:tabs>
          <w:tab w:val="left" w:pos="565"/>
        </w:tabs>
        <w:spacing w:line="20" w:lineRule="atLeast"/>
        <w:ind w:left="84" w:firstLine="0"/>
        <w:jc w:val="lowKashida"/>
        <w:rPr>
          <w:rFonts w:ascii="Simplified Arabic" w:hAnsi="Simplified Arabic" w:cs="Simplified Arabic"/>
          <w:color w:val="auto"/>
          <w:sz w:val="32"/>
          <w:szCs w:val="32"/>
          <w:rtl/>
          <w:lang w:eastAsia="en-US"/>
        </w:rPr>
      </w:pPr>
      <w:r w:rsidRPr="00714AB9">
        <w:rPr>
          <w:rFonts w:ascii="Simplified Arabic" w:hAnsi="Simplified Arabic" w:cs="Simplified Arabic" w:hint="cs"/>
          <w:rtl/>
          <w:lang w:eastAsia="en-US"/>
        </w:rPr>
        <w:t xml:space="preserve"> </w:t>
      </w:r>
      <w:r w:rsidRPr="00714AB9">
        <w:rPr>
          <w:rFonts w:ascii="Traditional Arabic" w:hAnsi="Traditional Arabic" w:hint="cs"/>
          <w:b/>
          <w:bCs/>
          <w:rtl/>
          <w:lang w:eastAsia="en-US"/>
        </w:rPr>
        <w:t xml:space="preserve">   </w:t>
      </w:r>
      <w:r w:rsidR="001A3DA5">
        <w:rPr>
          <w:rFonts w:ascii="Traditional Arabic" w:hAnsi="Traditional Arabic" w:hint="cs"/>
          <w:color w:val="auto"/>
          <w:rtl/>
          <w:lang w:eastAsia="en-US"/>
        </w:rPr>
        <w:t xml:space="preserve"> </w:t>
      </w:r>
      <w:r w:rsidRPr="00714AB9">
        <w:rPr>
          <w:rFonts w:ascii="Traditional Arabic" w:hAnsi="Traditional Arabic" w:hint="cs"/>
          <w:color w:val="auto"/>
          <w:rtl/>
          <w:lang w:eastAsia="en-US"/>
        </w:rPr>
        <w:t>ف</w:t>
      </w:r>
      <w:r w:rsidRPr="00714AB9">
        <w:rPr>
          <w:rFonts w:ascii="Traditional Arabic" w:hAnsi="Traditional Arabic"/>
          <w:color w:val="auto"/>
          <w:rtl/>
          <w:lang w:eastAsia="en-US"/>
        </w:rPr>
        <w:t xml:space="preserve">عن أبي نعامة، عن ابن لسعد، أنه قال: سمعني أبي، وأنا أقول: اللهم إني أسألك الجنة، ونعيمها، وبهجتها، وكذا، وكذا، وأعوذ بك من النار، وسلاسلها، وأغلالها، وكذا، وكذا، فقال: يا بني، إني سمعت رسول الله </w:t>
      </w:r>
      <w:r w:rsidRPr="00714AB9">
        <w:rPr>
          <w:rFonts w:ascii="AGA Arabesque" w:hAnsi="AGA Arabesque" w:cs="Arial"/>
          <w:color w:val="auto"/>
          <w:lang w:eastAsia="en-US"/>
        </w:rPr>
        <w:t></w:t>
      </w:r>
      <w:r w:rsidRPr="00714AB9">
        <w:rPr>
          <w:rFonts w:ascii="Traditional Arabic" w:hAnsi="Traditional Arabic"/>
          <w:color w:val="auto"/>
          <w:rtl/>
          <w:lang w:eastAsia="en-US"/>
        </w:rPr>
        <w:t xml:space="preserve"> يقول: «سيكون قوم يعتدون في الدعاء، فإياك أن تكون منهم، إنك إن أعطيت الجنة أعطيتها وما فيها من الخير، وإن أعذت من النار أعذت منها، وما فيها من الشر</w:t>
      </w:r>
      <w:r w:rsidRPr="001F47B3">
        <w:rPr>
          <w:rStyle w:val="FootnoteReference"/>
          <w:rtl/>
        </w:rPr>
        <w:t>(</w:t>
      </w:r>
      <w:r w:rsidRPr="001F47B3">
        <w:rPr>
          <w:rStyle w:val="FootnoteReference"/>
          <w:rtl/>
        </w:rPr>
        <w:footnoteReference w:id="104"/>
      </w:r>
      <w:r w:rsidRPr="001F47B3">
        <w:rPr>
          <w:rStyle w:val="FootnoteReference"/>
          <w:rtl/>
        </w:rPr>
        <w:t>)</w:t>
      </w:r>
      <w:r w:rsidRPr="00566169">
        <w:rPr>
          <w:rFonts w:ascii="Traditional Arabic" w:hAnsi="Traditional Arabic"/>
          <w:color w:val="auto"/>
          <w:sz w:val="32"/>
          <w:szCs w:val="32"/>
          <w:rtl/>
          <w:lang w:eastAsia="en-US"/>
        </w:rPr>
        <w:t>».</w:t>
      </w:r>
    </w:p>
    <w:p w14:paraId="05127425" w14:textId="77777777" w:rsidR="00566169" w:rsidRPr="00566169" w:rsidRDefault="00566169" w:rsidP="001A3DA5">
      <w:pPr>
        <w:widowControl/>
        <w:tabs>
          <w:tab w:val="left" w:pos="565"/>
        </w:tabs>
        <w:autoSpaceDE w:val="0"/>
        <w:autoSpaceDN w:val="0"/>
        <w:adjustRightInd w:val="0"/>
        <w:spacing w:line="20" w:lineRule="atLeast"/>
        <w:ind w:firstLine="0"/>
        <w:rPr>
          <w:rFonts w:ascii="Traditional Arabic" w:hAnsi="Traditional Arabic"/>
          <w:color w:val="auto"/>
          <w:sz w:val="32"/>
          <w:szCs w:val="32"/>
          <w:rtl/>
          <w:lang w:eastAsia="en-US"/>
        </w:rPr>
      </w:pPr>
      <w:r w:rsidRPr="00566169">
        <w:rPr>
          <w:rFonts w:ascii="Traditional Arabic" w:hAnsi="Traditional Arabic" w:hint="cs"/>
          <w:color w:val="auto"/>
          <w:sz w:val="32"/>
          <w:szCs w:val="32"/>
          <w:rtl/>
          <w:lang w:eastAsia="en-US"/>
        </w:rPr>
        <w:t xml:space="preserve">     </w:t>
      </w:r>
      <w:r w:rsidR="001A3DA5">
        <w:rPr>
          <w:rFonts w:ascii="Traditional Arabic" w:hAnsi="Traditional Arabic" w:hint="cs"/>
          <w:color w:val="auto"/>
          <w:rtl/>
          <w:lang w:eastAsia="en-US"/>
        </w:rPr>
        <w:t xml:space="preserve">  </w:t>
      </w:r>
      <w:r w:rsidRPr="00714AB9">
        <w:rPr>
          <w:rFonts w:ascii="Traditional Arabic" w:hAnsi="Traditional Arabic"/>
          <w:color w:val="auto"/>
          <w:rtl/>
          <w:lang w:eastAsia="en-US"/>
        </w:rPr>
        <w:t xml:space="preserve">قال ابن القيم </w:t>
      </w:r>
      <w:r w:rsidRPr="00714AB9">
        <w:rPr>
          <w:rFonts w:ascii="Traditional Arabic" w:hAnsi="Traditional Arabic"/>
          <w:color w:val="auto"/>
          <w:lang w:eastAsia="en-US"/>
        </w:rPr>
        <w:sym w:font="KFGQPC Arabic Symbols 01" w:char="F072"/>
      </w:r>
      <w:r w:rsidRPr="00714AB9">
        <w:rPr>
          <w:rFonts w:ascii="Traditional Arabic" w:hAnsi="Traditional Arabic" w:hint="cs"/>
          <w:rtl/>
          <w:lang w:eastAsia="en-US"/>
        </w:rPr>
        <w:t xml:space="preserve">: </w:t>
      </w:r>
      <w:r w:rsidRPr="00714AB9">
        <w:rPr>
          <w:rFonts w:ascii="Traditional Arabic" w:hAnsi="Traditional Arabic"/>
          <w:rtl/>
          <w:lang w:eastAsia="en-US"/>
        </w:rPr>
        <w:t>من الاعتداء أن تعبده بما لم يشرعه وتثني عليه بما لم يثن به على نفسه ولا أذن فيه</w:t>
      </w:r>
      <w:r w:rsidRPr="00714AB9">
        <w:rPr>
          <w:rFonts w:ascii="Traditional Arabic" w:hAnsi="Traditional Arabic" w:hint="cs"/>
          <w:rtl/>
          <w:lang w:eastAsia="en-US"/>
        </w:rPr>
        <w:t>؛</w:t>
      </w:r>
      <w:r w:rsidRPr="00714AB9">
        <w:rPr>
          <w:rFonts w:ascii="Traditional Arabic" w:hAnsi="Traditional Arabic"/>
          <w:rtl/>
          <w:lang w:eastAsia="en-US"/>
        </w:rPr>
        <w:t xml:space="preserve"> فإن هذا اعتداء في دعاء الثناء والعبادة</w:t>
      </w:r>
      <w:r w:rsidR="00CF2BB3">
        <w:rPr>
          <w:rFonts w:ascii="Traditional Arabic" w:hAnsi="Traditional Arabic" w:hint="cs"/>
          <w:rtl/>
          <w:lang w:eastAsia="en-US"/>
        </w:rPr>
        <w:t>,</w:t>
      </w:r>
      <w:r w:rsidRPr="00714AB9">
        <w:rPr>
          <w:rFonts w:ascii="Traditional Arabic" w:hAnsi="Traditional Arabic"/>
          <w:rtl/>
          <w:lang w:eastAsia="en-US"/>
        </w:rPr>
        <w:t xml:space="preserve"> وهو نظير الاعتداء في دعاء المسألة والطلب</w:t>
      </w:r>
      <w:r w:rsidRPr="001F47B3">
        <w:rPr>
          <w:rStyle w:val="FootnoteReference"/>
          <w:rtl/>
        </w:rPr>
        <w:t>(</w:t>
      </w:r>
      <w:r w:rsidRPr="001F47B3">
        <w:rPr>
          <w:rStyle w:val="FootnoteReference"/>
          <w:rtl/>
        </w:rPr>
        <w:footnoteReference w:id="105"/>
      </w:r>
      <w:r w:rsidRPr="001F47B3">
        <w:rPr>
          <w:rStyle w:val="FootnoteReference"/>
          <w:rtl/>
        </w:rPr>
        <w:t>)</w:t>
      </w:r>
      <w:r w:rsidRPr="00566169">
        <w:rPr>
          <w:rFonts w:ascii="Traditional Arabic" w:hAnsi="Traditional Arabic"/>
          <w:color w:val="auto"/>
          <w:sz w:val="32"/>
          <w:szCs w:val="32"/>
          <w:rtl/>
          <w:lang w:eastAsia="en-US"/>
        </w:rPr>
        <w:t xml:space="preserve">. </w:t>
      </w:r>
    </w:p>
    <w:p w14:paraId="2FFE6AF0" w14:textId="77777777" w:rsidR="00B8699F" w:rsidRPr="00714AB9" w:rsidRDefault="00AC154B" w:rsidP="00B8699F">
      <w:pPr>
        <w:ind w:left="-2" w:firstLine="0"/>
        <w:rPr>
          <w:rtl/>
        </w:rPr>
      </w:pPr>
      <w:r w:rsidRPr="0033507B">
        <w:rPr>
          <w:rFonts w:hint="cs"/>
          <w:b/>
          <w:bCs/>
          <w:color w:val="FF0000"/>
          <w:rtl/>
        </w:rPr>
        <w:t>رابعاً:</w:t>
      </w:r>
      <w:r w:rsidRPr="0033507B">
        <w:rPr>
          <w:rFonts w:hint="cs"/>
          <w:color w:val="FF0000"/>
          <w:rtl/>
        </w:rPr>
        <w:t xml:space="preserve"> </w:t>
      </w:r>
      <w:r w:rsidRPr="00714AB9">
        <w:rPr>
          <w:rFonts w:hint="cs"/>
          <w:rtl/>
        </w:rPr>
        <w:t xml:space="preserve">من المخالفات </w:t>
      </w:r>
      <w:r w:rsidR="00E4143C" w:rsidRPr="00714AB9">
        <w:rPr>
          <w:rFonts w:hint="cs"/>
          <w:rtl/>
        </w:rPr>
        <w:t xml:space="preserve">البدعية </w:t>
      </w:r>
      <w:r w:rsidRPr="00714AB9">
        <w:rPr>
          <w:rFonts w:hint="cs"/>
          <w:rtl/>
        </w:rPr>
        <w:t>في الدعاء</w:t>
      </w:r>
      <w:r w:rsidR="000E3C11" w:rsidRPr="00714AB9">
        <w:rPr>
          <w:rFonts w:hint="cs"/>
          <w:rtl/>
        </w:rPr>
        <w:t>:</w:t>
      </w:r>
      <w:r w:rsidRPr="00714AB9">
        <w:rPr>
          <w:rFonts w:hint="cs"/>
          <w:rtl/>
        </w:rPr>
        <w:t xml:space="preserve"> الدعاء الجماعي</w:t>
      </w:r>
      <w:r w:rsidR="00B8699F" w:rsidRPr="00714AB9">
        <w:rPr>
          <w:rFonts w:hint="cs"/>
          <w:rtl/>
        </w:rPr>
        <w:t xml:space="preserve"> أو الصلاة الجماعية ثم الدعاء فيها بدعاء</w:t>
      </w:r>
      <w:r w:rsidR="00B8699F" w:rsidRPr="00714AB9">
        <w:rPr>
          <w:rFonts w:ascii="Traditional Arabic" w:hAnsi="Traditional Arabic"/>
          <w:color w:val="auto"/>
          <w:shd w:val="clear" w:color="auto" w:fill="FFFFFF"/>
          <w:rtl/>
        </w:rPr>
        <w:t xml:space="preserve"> بصوتٍ واحد</w:t>
      </w:r>
      <w:r w:rsidR="00B8699F" w:rsidRPr="00714AB9">
        <w:rPr>
          <w:rFonts w:hint="cs"/>
          <w:rtl/>
        </w:rPr>
        <w:t xml:space="preserve"> متفق عليه وبطريقة جماعية.</w:t>
      </w:r>
    </w:p>
    <w:p w14:paraId="4E593534" w14:textId="77777777" w:rsidR="00AC154B" w:rsidRPr="00714AB9" w:rsidRDefault="00B8699F" w:rsidP="00EE5040">
      <w:pPr>
        <w:ind w:left="-2" w:firstLine="0"/>
        <w:rPr>
          <w:rtl/>
        </w:rPr>
      </w:pPr>
      <w:r w:rsidRPr="00714AB9">
        <w:rPr>
          <w:rFonts w:hint="cs"/>
          <w:b/>
          <w:bCs/>
          <w:rtl/>
        </w:rPr>
        <w:t xml:space="preserve">     </w:t>
      </w:r>
      <w:r w:rsidRPr="00714AB9">
        <w:rPr>
          <w:rFonts w:hint="cs"/>
          <w:rtl/>
        </w:rPr>
        <w:t xml:space="preserve"> وهذا </w:t>
      </w:r>
      <w:r w:rsidR="00EE5040" w:rsidRPr="00714AB9">
        <w:rPr>
          <w:rFonts w:hint="cs"/>
          <w:rtl/>
        </w:rPr>
        <w:t xml:space="preserve">دعاء </w:t>
      </w:r>
      <w:r w:rsidRPr="00714AB9">
        <w:rPr>
          <w:rFonts w:hint="cs"/>
          <w:rtl/>
        </w:rPr>
        <w:t xml:space="preserve">بدعي </w:t>
      </w:r>
      <w:r w:rsidR="007024BC" w:rsidRPr="00714AB9">
        <w:rPr>
          <w:rFonts w:ascii="Traditional Arabic" w:hAnsi="Traditional Arabic"/>
          <w:color w:val="auto"/>
          <w:shd w:val="clear" w:color="auto" w:fill="FFFFFF"/>
          <w:rtl/>
        </w:rPr>
        <w:t xml:space="preserve">لم يثبت أن </w:t>
      </w:r>
      <w:r w:rsidRPr="00714AB9">
        <w:rPr>
          <w:rFonts w:ascii="Traditional Arabic" w:hAnsi="Traditional Arabic" w:hint="cs"/>
          <w:color w:val="auto"/>
          <w:shd w:val="clear" w:color="auto" w:fill="FFFFFF"/>
          <w:rtl/>
        </w:rPr>
        <w:t>فعله</w:t>
      </w:r>
      <w:r w:rsidR="007024BC" w:rsidRPr="00714AB9">
        <w:rPr>
          <w:rFonts w:ascii="Traditional Arabic" w:hAnsi="Traditional Arabic"/>
          <w:color w:val="auto"/>
          <w:shd w:val="clear" w:color="auto" w:fill="FFFFFF"/>
          <w:rtl/>
        </w:rPr>
        <w:t xml:space="preserve"> النبي </w:t>
      </w:r>
      <w:r w:rsidRPr="00714AB9">
        <w:rPr>
          <w:rFonts w:ascii="AGA Arabesque" w:hAnsi="AGA Arabesque" w:cs="Arial"/>
          <w:color w:val="auto"/>
          <w:lang w:eastAsia="en-US"/>
        </w:rPr>
        <w:t></w:t>
      </w:r>
      <w:r w:rsidRPr="00714AB9">
        <w:rPr>
          <w:rFonts w:ascii="Traditional Arabic" w:hAnsi="Traditional Arabic" w:hint="cs"/>
          <w:color w:val="auto"/>
          <w:shd w:val="clear" w:color="auto" w:fill="FFFFFF"/>
          <w:rtl/>
        </w:rPr>
        <w:t xml:space="preserve"> </w:t>
      </w:r>
      <w:r w:rsidR="007024BC" w:rsidRPr="00714AB9">
        <w:rPr>
          <w:rFonts w:ascii="Traditional Arabic" w:hAnsi="Traditional Arabic"/>
          <w:color w:val="auto"/>
          <w:shd w:val="clear" w:color="auto" w:fill="FFFFFF"/>
          <w:rtl/>
        </w:rPr>
        <w:t>مع أصحابه، ولا أنه كان يذكر ربه</w:t>
      </w:r>
      <w:r w:rsidR="00E04291" w:rsidRPr="00714AB9">
        <w:rPr>
          <w:rFonts w:ascii="Traditional Arabic" w:hAnsi="Traditional Arabic" w:hint="cs"/>
          <w:color w:val="auto"/>
          <w:shd w:val="clear" w:color="auto" w:fill="FFFFFF"/>
          <w:rtl/>
        </w:rPr>
        <w:t xml:space="preserve"> </w:t>
      </w:r>
      <w:r w:rsidR="007024BC" w:rsidRPr="00714AB9">
        <w:rPr>
          <w:rFonts w:ascii="Traditional Arabic" w:hAnsi="Traditional Arabic"/>
          <w:color w:val="auto"/>
          <w:shd w:val="clear" w:color="auto" w:fill="FFFFFF"/>
          <w:rtl/>
        </w:rPr>
        <w:t xml:space="preserve">ويردد </w:t>
      </w:r>
      <w:r w:rsidR="007024BC" w:rsidRPr="00714AB9">
        <w:rPr>
          <w:rFonts w:ascii="Traditional Arabic" w:hAnsi="Traditional Arabic"/>
          <w:color w:val="auto"/>
          <w:shd w:val="clear" w:color="auto" w:fill="FFFFFF"/>
          <w:rtl/>
        </w:rPr>
        <w:lastRenderedPageBreak/>
        <w:t xml:space="preserve">خلفه أصحابه </w:t>
      </w:r>
      <w:r w:rsidR="00E04291" w:rsidRPr="00714AB9">
        <w:rPr>
          <w:rFonts w:ascii="AGA Arabesque" w:hAnsi="AGA Arabesque" w:cs="Arial"/>
          <w:color w:val="auto"/>
          <w:lang w:eastAsia="en-US"/>
        </w:rPr>
        <w:t></w:t>
      </w:r>
      <w:r w:rsidR="00E04291" w:rsidRPr="00714AB9">
        <w:rPr>
          <w:rFonts w:hint="cs"/>
          <w:rtl/>
        </w:rPr>
        <w:t>.</w:t>
      </w:r>
    </w:p>
    <w:p w14:paraId="4F5AF8B0" w14:textId="77777777" w:rsidR="00E4143C" w:rsidRDefault="009F4434" w:rsidP="00CF2BB3">
      <w:pPr>
        <w:ind w:left="-2" w:firstLine="0"/>
        <w:rPr>
          <w:color w:val="auto"/>
          <w:sz w:val="32"/>
          <w:szCs w:val="32"/>
          <w:rtl/>
        </w:rPr>
      </w:pPr>
      <w:r w:rsidRPr="00714AB9">
        <w:rPr>
          <w:rFonts w:ascii="Traditional Arabic" w:hAnsi="Traditional Arabic" w:hint="cs"/>
          <w:b/>
          <w:bCs/>
          <w:rtl/>
          <w:lang w:eastAsia="en-US"/>
        </w:rPr>
        <w:t xml:space="preserve"> </w:t>
      </w:r>
      <w:r w:rsidRPr="00714AB9">
        <w:rPr>
          <w:rFonts w:ascii="Traditional Arabic" w:hAnsi="Traditional Arabic" w:hint="cs"/>
          <w:color w:val="auto"/>
          <w:rtl/>
          <w:lang w:eastAsia="en-US"/>
        </w:rPr>
        <w:t xml:space="preserve">      </w:t>
      </w:r>
      <w:r w:rsidR="00E4143C" w:rsidRPr="00714AB9">
        <w:rPr>
          <w:rFonts w:ascii="Traditional Arabic" w:hAnsi="Traditional Arabic"/>
          <w:color w:val="auto"/>
          <w:rtl/>
          <w:lang w:eastAsia="en-US"/>
        </w:rPr>
        <w:t>قال الشيخ صالح الفوزان</w:t>
      </w:r>
      <w:r w:rsidR="00EE5040" w:rsidRPr="00714AB9">
        <w:rPr>
          <w:rFonts w:ascii="Traditional Arabic" w:hAnsi="Traditional Arabic" w:hint="cs"/>
          <w:color w:val="auto"/>
          <w:rtl/>
          <w:lang w:eastAsia="en-US"/>
        </w:rPr>
        <w:t xml:space="preserve"> حفظه الله</w:t>
      </w:r>
      <w:r w:rsidR="00E4143C" w:rsidRPr="00714AB9">
        <w:rPr>
          <w:rFonts w:ascii="Traditional Arabic" w:hAnsi="Traditional Arabic"/>
          <w:color w:val="auto"/>
          <w:rtl/>
          <w:lang w:eastAsia="en-US"/>
        </w:rPr>
        <w:t>:</w:t>
      </w:r>
      <w:r w:rsidRPr="00714AB9">
        <w:rPr>
          <w:rFonts w:ascii="Traditional Arabic" w:hAnsi="Traditional Arabic"/>
          <w:color w:val="auto"/>
          <w:rtl/>
          <w:lang w:eastAsia="en-US"/>
        </w:rPr>
        <w:t xml:space="preserve"> </w:t>
      </w:r>
      <w:r w:rsidR="00E4143C" w:rsidRPr="00714AB9">
        <w:rPr>
          <w:rFonts w:ascii="Traditional Arabic" w:hAnsi="Traditional Arabic"/>
          <w:color w:val="auto"/>
          <w:rtl/>
          <w:lang w:eastAsia="en-US"/>
        </w:rPr>
        <w:t>البدع التي أحدثت في مجال العبادات في هذا الزمان كثيرة</w:t>
      </w:r>
      <w:r w:rsidR="00CF2BB3">
        <w:rPr>
          <w:rFonts w:ascii="Traditional Arabic" w:hAnsi="Traditional Arabic" w:hint="cs"/>
          <w:color w:val="auto"/>
          <w:rtl/>
          <w:lang w:eastAsia="en-US"/>
        </w:rPr>
        <w:t>؛</w:t>
      </w:r>
      <w:r w:rsidR="00E4143C" w:rsidRPr="00714AB9">
        <w:rPr>
          <w:rFonts w:ascii="Traditional Arabic" w:hAnsi="Traditional Arabic"/>
          <w:color w:val="auto"/>
          <w:rtl/>
          <w:lang w:eastAsia="en-US"/>
        </w:rPr>
        <w:t xml:space="preserve"> لأن الأصل في العبادات التوقيف، فلا يشرع شيء منها إلا بدليل. وما لم يدل عليه دليل فهو بدعة ...</w:t>
      </w:r>
      <w:r w:rsidRPr="00714AB9">
        <w:rPr>
          <w:rFonts w:ascii="Traditional Arabic" w:hAnsi="Traditional Arabic" w:hint="cs"/>
          <w:color w:val="auto"/>
          <w:rtl/>
          <w:lang w:eastAsia="en-US"/>
        </w:rPr>
        <w:t>,</w:t>
      </w:r>
      <w:r w:rsidR="00E4143C" w:rsidRPr="00714AB9">
        <w:rPr>
          <w:rFonts w:ascii="Traditional Arabic" w:hAnsi="Traditional Arabic"/>
          <w:color w:val="auto"/>
          <w:rtl/>
          <w:lang w:eastAsia="en-US"/>
        </w:rPr>
        <w:t xml:space="preserve"> ثم ذكر بعض البدع. وقال: ومنها الذكر الجماعي بعد الصلاة</w:t>
      </w:r>
      <w:r w:rsidR="00CF2BB3">
        <w:rPr>
          <w:rFonts w:ascii="Traditional Arabic" w:hAnsi="Traditional Arabic" w:hint="cs"/>
          <w:color w:val="auto"/>
          <w:rtl/>
          <w:lang w:eastAsia="en-US"/>
        </w:rPr>
        <w:t>؛</w:t>
      </w:r>
      <w:r w:rsidR="00E4143C" w:rsidRPr="00714AB9">
        <w:rPr>
          <w:rFonts w:ascii="Traditional Arabic" w:hAnsi="Traditional Arabic"/>
          <w:color w:val="auto"/>
          <w:rtl/>
          <w:lang w:eastAsia="en-US"/>
        </w:rPr>
        <w:t xml:space="preserve"> لأن المشروع أن كل شخص يقول الذكر الوارد منفردا</w:t>
      </w:r>
      <w:r w:rsidRPr="001F47B3">
        <w:rPr>
          <w:rStyle w:val="FootnoteReference"/>
          <w:rtl/>
        </w:rPr>
        <w:t>(</w:t>
      </w:r>
      <w:r w:rsidRPr="001F47B3">
        <w:rPr>
          <w:rStyle w:val="FootnoteReference"/>
          <w:rtl/>
        </w:rPr>
        <w:footnoteReference w:id="106"/>
      </w:r>
      <w:r w:rsidRPr="001F47B3">
        <w:rPr>
          <w:rStyle w:val="FootnoteReference"/>
          <w:rtl/>
        </w:rPr>
        <w:t>)</w:t>
      </w:r>
      <w:r>
        <w:rPr>
          <w:rFonts w:ascii="Traditional Arabic" w:hAnsi="Traditional Arabic" w:hint="cs"/>
          <w:color w:val="auto"/>
          <w:position w:val="10"/>
          <w:szCs w:val="28"/>
          <w:rtl/>
          <w:lang w:eastAsia="en-US"/>
        </w:rPr>
        <w:t>.</w:t>
      </w:r>
    </w:p>
    <w:p w14:paraId="700347E2" w14:textId="77777777" w:rsidR="007024BC" w:rsidRDefault="00066A87" w:rsidP="001A3DA5">
      <w:pPr>
        <w:ind w:left="-2" w:firstLine="0"/>
        <w:rPr>
          <w:rFonts w:ascii="Traditional Arabic" w:hAnsi="Traditional Arabic"/>
          <w:sz w:val="32"/>
          <w:szCs w:val="32"/>
          <w:rtl/>
        </w:rPr>
      </w:pPr>
      <w:r>
        <w:rPr>
          <w:rFonts w:ascii="Traditional Arabic" w:hAnsi="Traditional Arabic" w:hint="cs"/>
          <w:sz w:val="32"/>
          <w:szCs w:val="32"/>
          <w:rtl/>
        </w:rPr>
        <w:t xml:space="preserve">       </w:t>
      </w:r>
      <w:r w:rsidR="007024BC" w:rsidRPr="00714AB9">
        <w:rPr>
          <w:rFonts w:ascii="Traditional Arabic" w:hAnsi="Traditional Arabic" w:hint="cs"/>
          <w:color w:val="auto"/>
          <w:rtl/>
          <w:lang w:eastAsia="en-US"/>
        </w:rPr>
        <w:t>و</w:t>
      </w:r>
      <w:r w:rsidR="007024BC" w:rsidRPr="00714AB9">
        <w:rPr>
          <w:rFonts w:ascii="Traditional Arabic" w:hAnsi="Traditional Arabic"/>
          <w:color w:val="auto"/>
          <w:rtl/>
          <w:lang w:eastAsia="en-US"/>
        </w:rPr>
        <w:t xml:space="preserve">قال الشيخ </w:t>
      </w:r>
      <w:r w:rsidR="007024BC" w:rsidRPr="00714AB9">
        <w:rPr>
          <w:rFonts w:ascii="Traditional Arabic" w:hAnsi="Traditional Arabic" w:hint="cs"/>
          <w:color w:val="auto"/>
          <w:rtl/>
          <w:lang w:eastAsia="en-US"/>
        </w:rPr>
        <w:t xml:space="preserve">بكر أبو زيد </w:t>
      </w:r>
      <w:r w:rsidR="007024BC" w:rsidRPr="00714AB9">
        <w:rPr>
          <w:rFonts w:ascii="Traditional Arabic" w:hAnsi="Traditional Arabic"/>
          <w:color w:val="auto"/>
          <w:lang w:eastAsia="en-US"/>
        </w:rPr>
        <w:sym w:font="KFGQPC Arabic Symbols 01" w:char="F072"/>
      </w:r>
      <w:r w:rsidR="007024BC" w:rsidRPr="00714AB9">
        <w:rPr>
          <w:rFonts w:ascii="Traditional Arabic" w:hAnsi="Traditional Arabic" w:hint="cs"/>
          <w:rtl/>
          <w:lang w:eastAsia="en-US"/>
        </w:rPr>
        <w:t>:</w:t>
      </w:r>
      <w:r w:rsidR="007024BC" w:rsidRPr="00714AB9">
        <w:rPr>
          <w:rFonts w:ascii="Traditional Arabic" w:hAnsi="Traditional Arabic" w:hint="cs"/>
          <w:color w:val="auto"/>
          <w:rtl/>
          <w:lang w:eastAsia="en-US"/>
        </w:rPr>
        <w:t xml:space="preserve"> </w:t>
      </w:r>
      <w:r w:rsidR="007024BC" w:rsidRPr="00714AB9">
        <w:rPr>
          <w:rFonts w:ascii="Traditional Arabic" w:hAnsi="Traditional Arabic" w:hint="cs"/>
          <w:rtl/>
        </w:rPr>
        <w:t>الذك</w:t>
      </w:r>
      <w:r w:rsidRPr="00714AB9">
        <w:rPr>
          <w:rFonts w:ascii="Traditional Arabic" w:hAnsi="Traditional Arabic"/>
          <w:rtl/>
        </w:rPr>
        <w:t>ر الجماعي بصوت واح</w:t>
      </w:r>
      <w:r w:rsidR="007024BC" w:rsidRPr="00714AB9">
        <w:rPr>
          <w:rFonts w:ascii="Traditional Arabic" w:hAnsi="Traditional Arabic" w:hint="cs"/>
          <w:rtl/>
        </w:rPr>
        <w:t>د</w:t>
      </w:r>
      <w:r w:rsidRPr="00714AB9">
        <w:rPr>
          <w:rFonts w:ascii="Traditional Arabic" w:hAnsi="Traditional Arabic"/>
          <w:rtl/>
        </w:rPr>
        <w:t xml:space="preserve"> س</w:t>
      </w:r>
      <w:r w:rsidR="007024BC" w:rsidRPr="00714AB9">
        <w:rPr>
          <w:rFonts w:ascii="Traditional Arabic" w:hAnsi="Traditional Arabic" w:hint="cs"/>
          <w:rtl/>
        </w:rPr>
        <w:t>راً</w:t>
      </w:r>
      <w:r w:rsidRPr="00714AB9">
        <w:rPr>
          <w:rFonts w:ascii="Traditional Arabic" w:hAnsi="Traditional Arabic"/>
          <w:rtl/>
        </w:rPr>
        <w:t xml:space="preserve"> أو جهراً لترديد ذكر معين وارد أو غير وارد، سواء كان من الكل، أو يتلقونه من أحدهم، مع رفع الأيدي أو بلا رفع لها</w:t>
      </w:r>
      <w:r w:rsidR="007024BC" w:rsidRPr="00714AB9">
        <w:rPr>
          <w:rFonts w:ascii="Traditional Arabic" w:hAnsi="Traditional Arabic" w:hint="cs"/>
          <w:rtl/>
        </w:rPr>
        <w:t>,</w:t>
      </w:r>
      <w:r w:rsidRPr="00714AB9">
        <w:rPr>
          <w:rFonts w:ascii="Traditional Arabic" w:hAnsi="Traditional Arabic"/>
          <w:rtl/>
        </w:rPr>
        <w:t xml:space="preserve"> كل هذا وصف يحتاج إلى أصل شرعي يدل عليه من الكتاب والسنة؛ لأنه داخل في عبادة، والعبادات مبناها على التوقيف والاتباع، لا على الإحداث والاختراع؛ ولهذا نظرنا في الأدلة في الكتاب والس</w:t>
      </w:r>
      <w:r w:rsidR="007024BC" w:rsidRPr="00714AB9">
        <w:rPr>
          <w:rFonts w:ascii="Traditional Arabic" w:hAnsi="Traditional Arabic" w:hint="cs"/>
          <w:rtl/>
        </w:rPr>
        <w:t>ن</w:t>
      </w:r>
      <w:r w:rsidRPr="00714AB9">
        <w:rPr>
          <w:rFonts w:ascii="Traditional Arabic" w:hAnsi="Traditional Arabic"/>
          <w:rtl/>
        </w:rPr>
        <w:t xml:space="preserve">ة: فلم نجد دليلاً </w:t>
      </w:r>
      <w:r w:rsidR="007024BC" w:rsidRPr="00714AB9">
        <w:rPr>
          <w:rFonts w:ascii="Traditional Arabic" w:hAnsi="Traditional Arabic" w:hint="cs"/>
          <w:rtl/>
        </w:rPr>
        <w:t>يدل</w:t>
      </w:r>
      <w:r w:rsidRPr="00714AB9">
        <w:rPr>
          <w:rFonts w:ascii="Traditional Arabic" w:hAnsi="Traditional Arabic"/>
          <w:rtl/>
        </w:rPr>
        <w:t xml:space="preserve"> على هذه الهيئة المضافة، فتحقق أنه لا أصل له في الشرع المطهر، وما لا أصل له في الشرع فهو بدعة، إذاً فيكون الذ</w:t>
      </w:r>
      <w:r w:rsidR="007024BC" w:rsidRPr="00714AB9">
        <w:rPr>
          <w:rFonts w:ascii="Traditional Arabic" w:hAnsi="Traditional Arabic" w:hint="cs"/>
          <w:rtl/>
        </w:rPr>
        <w:t>ك</w:t>
      </w:r>
      <w:r w:rsidRPr="00714AB9">
        <w:rPr>
          <w:rFonts w:ascii="Traditional Arabic" w:hAnsi="Traditional Arabic"/>
          <w:rtl/>
        </w:rPr>
        <w:t xml:space="preserve">ر، والدعاء الجماعي بدعة، يجب على كل مسلم مقتد برسول الله </w:t>
      </w:r>
      <w:r w:rsidR="007024BC" w:rsidRPr="00714AB9">
        <w:rPr>
          <w:rFonts w:ascii="AGA Arabesque" w:hAnsi="AGA Arabesque" w:cs="Arial"/>
          <w:color w:val="auto"/>
          <w:lang w:eastAsia="en-US"/>
        </w:rPr>
        <w:t></w:t>
      </w:r>
      <w:r w:rsidR="007024BC" w:rsidRPr="00714AB9">
        <w:rPr>
          <w:rFonts w:ascii="Traditional Arabic" w:hAnsi="Traditional Arabic" w:hint="cs"/>
          <w:rtl/>
        </w:rPr>
        <w:t xml:space="preserve"> </w:t>
      </w:r>
      <w:r w:rsidRPr="00714AB9">
        <w:rPr>
          <w:rFonts w:ascii="Traditional Arabic" w:hAnsi="Traditional Arabic"/>
          <w:rtl/>
        </w:rPr>
        <w:t>تركها، والحذر منها، وأن يلتزم بالمشروع</w:t>
      </w:r>
      <w:r w:rsidR="007024BC" w:rsidRPr="001F47B3">
        <w:rPr>
          <w:rStyle w:val="FootnoteReference"/>
          <w:rtl/>
        </w:rPr>
        <w:t>(</w:t>
      </w:r>
      <w:r w:rsidR="007024BC" w:rsidRPr="001F47B3">
        <w:rPr>
          <w:rStyle w:val="FootnoteReference"/>
          <w:rtl/>
        </w:rPr>
        <w:footnoteReference w:id="107"/>
      </w:r>
      <w:r w:rsidR="007024BC" w:rsidRPr="001F47B3">
        <w:rPr>
          <w:rStyle w:val="FootnoteReference"/>
          <w:rtl/>
        </w:rPr>
        <w:t>)</w:t>
      </w:r>
      <w:r w:rsidR="007024BC">
        <w:rPr>
          <w:rFonts w:ascii="Traditional Arabic" w:hAnsi="Traditional Arabic" w:hint="cs"/>
          <w:sz w:val="32"/>
          <w:szCs w:val="32"/>
          <w:rtl/>
        </w:rPr>
        <w:t>.</w:t>
      </w:r>
    </w:p>
    <w:p w14:paraId="48E9A209" w14:textId="77777777" w:rsidR="0033507B" w:rsidRDefault="0033507B" w:rsidP="001A3DA5">
      <w:pPr>
        <w:ind w:left="-2" w:firstLine="0"/>
        <w:rPr>
          <w:rFonts w:ascii="Traditional Arabic" w:hAnsi="Traditional Arabic"/>
          <w:sz w:val="32"/>
          <w:szCs w:val="32"/>
          <w:rtl/>
        </w:rPr>
      </w:pPr>
    </w:p>
    <w:p w14:paraId="45FA13B4" w14:textId="77777777" w:rsidR="0033507B" w:rsidRDefault="0033507B" w:rsidP="001A3DA5">
      <w:pPr>
        <w:ind w:left="-2" w:firstLine="0"/>
        <w:rPr>
          <w:rFonts w:ascii="Traditional Arabic" w:hAnsi="Traditional Arabic"/>
          <w:sz w:val="32"/>
          <w:szCs w:val="32"/>
          <w:rtl/>
        </w:rPr>
      </w:pPr>
    </w:p>
    <w:p w14:paraId="25D2B177" w14:textId="77777777" w:rsidR="0033507B" w:rsidRDefault="0033507B" w:rsidP="001A3DA5">
      <w:pPr>
        <w:ind w:left="-2" w:firstLine="0"/>
        <w:rPr>
          <w:rFonts w:ascii="Traditional Arabic" w:hAnsi="Traditional Arabic"/>
          <w:sz w:val="32"/>
          <w:szCs w:val="32"/>
          <w:rtl/>
        </w:rPr>
      </w:pPr>
    </w:p>
    <w:p w14:paraId="1EEEEA3D" w14:textId="77777777" w:rsidR="0033507B" w:rsidRDefault="0033507B" w:rsidP="001A3DA5">
      <w:pPr>
        <w:ind w:left="-2" w:firstLine="0"/>
        <w:rPr>
          <w:rFonts w:ascii="Traditional Arabic" w:hAnsi="Traditional Arabic"/>
          <w:sz w:val="32"/>
          <w:szCs w:val="32"/>
          <w:rtl/>
        </w:rPr>
      </w:pPr>
    </w:p>
    <w:p w14:paraId="4E9CEEFD" w14:textId="77777777" w:rsidR="0033507B" w:rsidRDefault="0033507B" w:rsidP="001A3DA5">
      <w:pPr>
        <w:ind w:left="-2" w:firstLine="0"/>
        <w:rPr>
          <w:rFonts w:ascii="Traditional Arabic" w:hAnsi="Traditional Arabic"/>
          <w:sz w:val="32"/>
          <w:szCs w:val="32"/>
          <w:rtl/>
        </w:rPr>
      </w:pPr>
    </w:p>
    <w:p w14:paraId="75894F07" w14:textId="77777777" w:rsidR="0033507B" w:rsidRDefault="0033507B" w:rsidP="001A3DA5">
      <w:pPr>
        <w:ind w:left="-2" w:firstLine="0"/>
        <w:rPr>
          <w:rFonts w:ascii="Traditional Arabic" w:hAnsi="Traditional Arabic"/>
          <w:sz w:val="32"/>
          <w:szCs w:val="32"/>
          <w:rtl/>
        </w:rPr>
      </w:pPr>
    </w:p>
    <w:p w14:paraId="2FA9A7B2" w14:textId="77777777" w:rsidR="0033507B" w:rsidRDefault="0033507B" w:rsidP="001A3DA5">
      <w:pPr>
        <w:ind w:left="-2" w:firstLine="0"/>
        <w:rPr>
          <w:rFonts w:ascii="Traditional Arabic" w:hAnsi="Traditional Arabic"/>
          <w:sz w:val="32"/>
          <w:szCs w:val="32"/>
          <w:rtl/>
        </w:rPr>
      </w:pPr>
    </w:p>
    <w:p w14:paraId="1A931DBA" w14:textId="77777777" w:rsidR="0033507B" w:rsidRDefault="0033507B" w:rsidP="001A3DA5">
      <w:pPr>
        <w:ind w:left="-2" w:firstLine="0"/>
        <w:rPr>
          <w:rFonts w:ascii="Traditional Arabic" w:hAnsi="Traditional Arabic"/>
          <w:sz w:val="32"/>
          <w:szCs w:val="32"/>
          <w:rtl/>
        </w:rPr>
      </w:pPr>
    </w:p>
    <w:p w14:paraId="18E815AE" w14:textId="77777777" w:rsidR="0033507B" w:rsidRDefault="0033507B" w:rsidP="001A3DA5">
      <w:pPr>
        <w:ind w:left="-2" w:firstLine="0"/>
        <w:rPr>
          <w:rFonts w:ascii="Traditional Arabic" w:hAnsi="Traditional Arabic"/>
          <w:sz w:val="32"/>
          <w:szCs w:val="32"/>
          <w:rtl/>
        </w:rPr>
      </w:pPr>
    </w:p>
    <w:p w14:paraId="1A947507" w14:textId="77777777" w:rsidR="006D250F" w:rsidRDefault="006D250F" w:rsidP="001A3DA5">
      <w:pPr>
        <w:ind w:left="-2" w:firstLine="0"/>
        <w:rPr>
          <w:rFonts w:ascii="Traditional Arabic" w:hAnsi="Traditional Arabic"/>
          <w:sz w:val="32"/>
          <w:szCs w:val="32"/>
          <w:rtl/>
        </w:rPr>
      </w:pPr>
    </w:p>
    <w:p w14:paraId="4C5A4597" w14:textId="77777777" w:rsidR="006D250F" w:rsidRDefault="006D250F" w:rsidP="001A3DA5">
      <w:pPr>
        <w:ind w:left="-2" w:firstLine="0"/>
        <w:rPr>
          <w:rFonts w:ascii="Traditional Arabic" w:hAnsi="Traditional Arabic"/>
          <w:sz w:val="32"/>
          <w:szCs w:val="32"/>
          <w:rtl/>
        </w:rPr>
      </w:pPr>
    </w:p>
    <w:p w14:paraId="3E2C869A" w14:textId="77777777" w:rsidR="006D250F" w:rsidRDefault="006D250F" w:rsidP="001A3DA5">
      <w:pPr>
        <w:ind w:left="-2" w:firstLine="0"/>
        <w:rPr>
          <w:rFonts w:ascii="Traditional Arabic" w:hAnsi="Traditional Arabic"/>
          <w:sz w:val="32"/>
          <w:szCs w:val="32"/>
          <w:rtl/>
        </w:rPr>
      </w:pPr>
    </w:p>
    <w:p w14:paraId="4D348621" w14:textId="77777777" w:rsidR="006D250F" w:rsidRDefault="006D250F" w:rsidP="001A3DA5">
      <w:pPr>
        <w:ind w:left="-2" w:firstLine="0"/>
        <w:rPr>
          <w:rFonts w:ascii="Traditional Arabic" w:hAnsi="Traditional Arabic"/>
          <w:sz w:val="32"/>
          <w:szCs w:val="32"/>
          <w:rtl/>
        </w:rPr>
      </w:pPr>
    </w:p>
    <w:p w14:paraId="730A8510" w14:textId="77777777" w:rsidR="006D250F" w:rsidRDefault="006D250F" w:rsidP="001A3DA5">
      <w:pPr>
        <w:ind w:left="-2" w:firstLine="0"/>
        <w:rPr>
          <w:rFonts w:ascii="Traditional Arabic" w:hAnsi="Traditional Arabic"/>
          <w:sz w:val="32"/>
          <w:szCs w:val="32"/>
          <w:rtl/>
        </w:rPr>
      </w:pPr>
    </w:p>
    <w:p w14:paraId="759FB849" w14:textId="77777777" w:rsidR="006D250F" w:rsidRDefault="006D250F" w:rsidP="001A3DA5">
      <w:pPr>
        <w:ind w:left="-2" w:firstLine="0"/>
        <w:rPr>
          <w:rFonts w:ascii="Traditional Arabic" w:hAnsi="Traditional Arabic"/>
          <w:sz w:val="32"/>
          <w:szCs w:val="32"/>
          <w:rtl/>
        </w:rPr>
      </w:pPr>
    </w:p>
    <w:p w14:paraId="0B6DC3EE" w14:textId="77777777" w:rsidR="0033507B" w:rsidRDefault="0033507B" w:rsidP="001A3DA5">
      <w:pPr>
        <w:ind w:left="-2" w:firstLine="0"/>
        <w:rPr>
          <w:rFonts w:ascii="Traditional Arabic" w:hAnsi="Traditional Arabic"/>
          <w:sz w:val="32"/>
          <w:szCs w:val="32"/>
          <w:rtl/>
        </w:rPr>
      </w:pPr>
    </w:p>
    <w:p w14:paraId="0D023B3C" w14:textId="77777777" w:rsidR="006D250F" w:rsidRDefault="006D250F" w:rsidP="001A3DA5">
      <w:pPr>
        <w:ind w:left="-2" w:firstLine="0"/>
        <w:rPr>
          <w:rFonts w:ascii="Traditional Arabic" w:hAnsi="Traditional Arabic"/>
          <w:sz w:val="32"/>
          <w:szCs w:val="32"/>
          <w:rtl/>
        </w:rPr>
      </w:pPr>
    </w:p>
    <w:p w14:paraId="29A721FF" w14:textId="77777777" w:rsidR="007E6315" w:rsidRDefault="007024BC" w:rsidP="007E6315">
      <w:pPr>
        <w:tabs>
          <w:tab w:val="left" w:pos="565"/>
        </w:tabs>
        <w:ind w:left="-2" w:firstLine="0"/>
        <w:rPr>
          <w:rFonts w:ascii="Traditional Arabic" w:hAnsi="Traditional Arabic"/>
          <w:sz w:val="32"/>
          <w:szCs w:val="32"/>
          <w:rtl/>
          <w:lang w:eastAsia="en-US"/>
        </w:rPr>
      </w:pPr>
      <w:r w:rsidRPr="0033507B">
        <w:rPr>
          <w:rFonts w:ascii="Traditional Arabic" w:hAnsi="Traditional Arabic" w:hint="cs"/>
          <w:color w:val="FF0000"/>
          <w:rtl/>
        </w:rPr>
        <w:t xml:space="preserve"> </w:t>
      </w:r>
      <w:r w:rsidR="005508F8" w:rsidRPr="0033507B">
        <w:rPr>
          <w:rFonts w:ascii="Traditional Arabic" w:hAnsi="Traditional Arabic" w:hint="cs"/>
          <w:b/>
          <w:bCs/>
          <w:color w:val="FF0000"/>
          <w:rtl/>
          <w:lang w:eastAsia="en-US"/>
        </w:rPr>
        <w:t xml:space="preserve">النازلة الثالثة: </w:t>
      </w:r>
      <w:r w:rsidR="007E6315" w:rsidRPr="007E6315">
        <w:rPr>
          <w:rFonts w:ascii="Traditional Arabic" w:hAnsi="Traditional Arabic"/>
          <w:b/>
          <w:bCs/>
          <w:color w:val="FF0000"/>
          <w:rtl/>
        </w:rPr>
        <w:t>التوسل بغير الله؛ لرفع بلاء وباء كورونا.</w:t>
      </w:r>
      <w:r w:rsidR="007E6315" w:rsidRPr="007E6315">
        <w:rPr>
          <w:rFonts w:ascii="Traditional Arabic" w:hAnsi="Traditional Arabic" w:hint="cs"/>
          <w:b/>
          <w:bCs/>
          <w:color w:val="FF0000"/>
          <w:rtl/>
        </w:rPr>
        <w:t xml:space="preserve"> </w:t>
      </w:r>
    </w:p>
    <w:p w14:paraId="0BD00C21" w14:textId="77777777" w:rsidR="00566169" w:rsidRPr="00714AB9" w:rsidRDefault="00566169" w:rsidP="0018278F">
      <w:pPr>
        <w:tabs>
          <w:tab w:val="left" w:pos="565"/>
        </w:tabs>
        <w:ind w:left="-2" w:firstLine="0"/>
        <w:rPr>
          <w:rFonts w:ascii="Traditional Arabic" w:hAnsi="Traditional Arabic"/>
          <w:b/>
          <w:bCs/>
          <w:rtl/>
          <w:lang w:eastAsia="en-US"/>
        </w:rPr>
      </w:pPr>
      <w:r w:rsidRPr="00566169">
        <w:rPr>
          <w:rFonts w:ascii="Traditional Arabic" w:hAnsi="Traditional Arabic" w:hint="cs"/>
          <w:sz w:val="32"/>
          <w:szCs w:val="32"/>
          <w:rtl/>
          <w:lang w:eastAsia="en-US"/>
        </w:rPr>
        <w:t xml:space="preserve">      </w:t>
      </w:r>
      <w:r w:rsidR="00F84AC4">
        <w:rPr>
          <w:rFonts w:ascii="Traditional Arabic" w:hAnsi="Traditional Arabic" w:hint="cs"/>
          <w:sz w:val="32"/>
          <w:szCs w:val="32"/>
          <w:rtl/>
          <w:lang w:eastAsia="en-US"/>
        </w:rPr>
        <w:t xml:space="preserve"> </w:t>
      </w:r>
      <w:r w:rsidRPr="00714AB9">
        <w:rPr>
          <w:rFonts w:ascii="Traditional Arabic" w:hAnsi="Traditional Arabic" w:hint="cs"/>
          <w:color w:val="auto"/>
          <w:rtl/>
          <w:lang w:eastAsia="en-US"/>
        </w:rPr>
        <w:t xml:space="preserve">من </w:t>
      </w:r>
      <w:r w:rsidR="00FD534A">
        <w:rPr>
          <w:rFonts w:ascii="Traditional Arabic" w:hAnsi="Traditional Arabic" w:hint="cs"/>
          <w:color w:val="auto"/>
          <w:rtl/>
          <w:lang w:eastAsia="en-US"/>
        </w:rPr>
        <w:t>النوازل</w:t>
      </w:r>
      <w:r w:rsidRPr="00714AB9">
        <w:rPr>
          <w:rFonts w:ascii="Traditional Arabic" w:hAnsi="Traditional Arabic" w:hint="cs"/>
          <w:color w:val="auto"/>
          <w:rtl/>
          <w:lang w:eastAsia="en-US"/>
        </w:rPr>
        <w:t xml:space="preserve"> العقدية </w:t>
      </w:r>
      <w:r w:rsidR="0033507B">
        <w:rPr>
          <w:rFonts w:ascii="Traditional Arabic" w:hAnsi="Traditional Arabic" w:hint="cs"/>
          <w:color w:val="auto"/>
          <w:rtl/>
          <w:lang w:eastAsia="en-US"/>
        </w:rPr>
        <w:t>التي حدثت مع حلول</w:t>
      </w:r>
      <w:r w:rsidRPr="00714AB9">
        <w:rPr>
          <w:rFonts w:ascii="Traditional Arabic" w:hAnsi="Traditional Arabic" w:hint="cs"/>
          <w:color w:val="auto"/>
          <w:rtl/>
          <w:lang w:eastAsia="en-US"/>
        </w:rPr>
        <w:t xml:space="preserve"> </w:t>
      </w:r>
      <w:r w:rsidR="00FD534A">
        <w:rPr>
          <w:rFonts w:ascii="Traditional Arabic" w:hAnsi="Traditional Arabic" w:hint="cs"/>
          <w:color w:val="auto"/>
          <w:rtl/>
          <w:lang w:eastAsia="en-US"/>
        </w:rPr>
        <w:t>وباء كورونا</w:t>
      </w:r>
      <w:r w:rsidRPr="00714AB9">
        <w:rPr>
          <w:rFonts w:ascii="Traditional Arabic" w:hAnsi="Traditional Arabic" w:hint="cs"/>
          <w:color w:val="auto"/>
          <w:rtl/>
          <w:lang w:eastAsia="en-US"/>
        </w:rPr>
        <w:t xml:space="preserve"> </w:t>
      </w:r>
      <w:r w:rsidR="0033507B">
        <w:rPr>
          <w:rFonts w:ascii="Traditional Arabic" w:hAnsi="Traditional Arabic" w:hint="cs"/>
          <w:color w:val="auto"/>
          <w:rtl/>
          <w:lang w:eastAsia="en-US"/>
        </w:rPr>
        <w:t xml:space="preserve">هي: </w:t>
      </w:r>
      <w:r w:rsidRPr="00714AB9">
        <w:rPr>
          <w:rFonts w:ascii="Traditional Arabic" w:hAnsi="Traditional Arabic" w:hint="cs"/>
          <w:color w:val="auto"/>
          <w:rtl/>
          <w:lang w:eastAsia="en-US"/>
        </w:rPr>
        <w:t xml:space="preserve">التوسل بغير الله, </w:t>
      </w:r>
      <w:r w:rsidR="0033489F">
        <w:rPr>
          <w:rFonts w:ascii="Traditional Arabic" w:hAnsi="Traditional Arabic" w:hint="cs"/>
          <w:color w:val="auto"/>
          <w:rtl/>
          <w:lang w:eastAsia="en-US"/>
        </w:rPr>
        <w:t xml:space="preserve">ومن ذلك </w:t>
      </w:r>
      <w:r w:rsidR="00FD534A">
        <w:rPr>
          <w:rFonts w:ascii="Traditional Arabic" w:hAnsi="Traditional Arabic" w:hint="cs"/>
          <w:color w:val="auto"/>
          <w:rtl/>
          <w:lang w:eastAsia="en-US"/>
        </w:rPr>
        <w:t>ا</w:t>
      </w:r>
      <w:r w:rsidRPr="00714AB9">
        <w:rPr>
          <w:rFonts w:ascii="Traditional Arabic" w:hAnsi="Traditional Arabic" w:hint="cs"/>
          <w:color w:val="auto"/>
          <w:rtl/>
          <w:lang w:eastAsia="en-US"/>
        </w:rPr>
        <w:t xml:space="preserve">لتوسل ببعض الأعمال البدعية مثل قراءة </w:t>
      </w:r>
      <w:r w:rsidR="0018278F">
        <w:rPr>
          <w:rFonts w:ascii="Traditional Arabic" w:hAnsi="Traditional Arabic" w:hint="cs"/>
          <w:color w:val="auto"/>
          <w:rtl/>
          <w:lang w:eastAsia="en-US"/>
        </w:rPr>
        <w:t>كتب الحديث النبوي</w:t>
      </w:r>
      <w:r w:rsidRPr="00714AB9">
        <w:rPr>
          <w:rFonts w:ascii="Traditional Arabic" w:hAnsi="Traditional Arabic" w:hint="cs"/>
          <w:color w:val="auto"/>
          <w:rtl/>
          <w:lang w:eastAsia="en-US"/>
        </w:rPr>
        <w:t>, والتي يزعم بعض</w:t>
      </w:r>
      <w:r w:rsidR="0033489F">
        <w:rPr>
          <w:rFonts w:ascii="Traditional Arabic" w:hAnsi="Traditional Arabic" w:hint="cs"/>
          <w:color w:val="auto"/>
          <w:rtl/>
          <w:lang w:eastAsia="en-US"/>
        </w:rPr>
        <w:t>هم</w:t>
      </w:r>
      <w:r w:rsidRPr="00714AB9">
        <w:rPr>
          <w:rFonts w:ascii="Traditional Arabic" w:hAnsi="Traditional Arabic" w:hint="cs"/>
          <w:color w:val="auto"/>
          <w:rtl/>
          <w:lang w:eastAsia="en-US"/>
        </w:rPr>
        <w:t xml:space="preserve"> أن فعلها يكون لرفع </w:t>
      </w:r>
      <w:r w:rsidR="00FD534A">
        <w:rPr>
          <w:rFonts w:ascii="Traditional Arabic" w:hAnsi="Traditional Arabic" w:hint="cs"/>
          <w:color w:val="auto"/>
          <w:rtl/>
          <w:lang w:eastAsia="en-US"/>
        </w:rPr>
        <w:t>وباء كورونا</w:t>
      </w:r>
      <w:r w:rsidR="0033489F">
        <w:rPr>
          <w:rFonts w:ascii="Traditional Arabic" w:hAnsi="Traditional Arabic" w:hint="cs"/>
          <w:color w:val="auto"/>
          <w:rtl/>
          <w:lang w:eastAsia="en-US"/>
        </w:rPr>
        <w:t>,</w:t>
      </w:r>
      <w:r w:rsidRPr="00714AB9">
        <w:rPr>
          <w:rFonts w:ascii="Traditional Arabic" w:hAnsi="Traditional Arabic" w:hint="cs"/>
          <w:color w:val="auto"/>
          <w:rtl/>
          <w:lang w:eastAsia="en-US"/>
        </w:rPr>
        <w:t xml:space="preserve"> وسبباً في الشفاء من الأمراض والأوبئة</w:t>
      </w:r>
      <w:r w:rsidR="00FD534A">
        <w:rPr>
          <w:rFonts w:ascii="Traditional Arabic" w:hAnsi="Traditional Arabic" w:hint="cs"/>
          <w:color w:val="auto"/>
          <w:rtl/>
          <w:lang w:eastAsia="en-US"/>
        </w:rPr>
        <w:t xml:space="preserve"> الأخرى</w:t>
      </w:r>
      <w:r w:rsidRPr="00714AB9">
        <w:rPr>
          <w:rFonts w:ascii="Traditional Arabic" w:hAnsi="Traditional Arabic" w:hint="cs"/>
          <w:color w:val="auto"/>
          <w:rtl/>
          <w:lang w:eastAsia="en-US"/>
        </w:rPr>
        <w:t>.</w:t>
      </w:r>
    </w:p>
    <w:p w14:paraId="476E1552" w14:textId="77777777" w:rsidR="00D13C7F" w:rsidRPr="00714AB9" w:rsidRDefault="00566169" w:rsidP="00F84AC4">
      <w:pPr>
        <w:widowControl/>
        <w:tabs>
          <w:tab w:val="left" w:pos="565"/>
        </w:tabs>
        <w:autoSpaceDE w:val="0"/>
        <w:autoSpaceDN w:val="0"/>
        <w:adjustRightInd w:val="0"/>
        <w:spacing w:line="20" w:lineRule="atLeast"/>
        <w:ind w:firstLine="0"/>
        <w:rPr>
          <w:rFonts w:ascii="Traditional Arabic" w:hAnsi="Traditional Arabic"/>
          <w:color w:val="000000" w:themeColor="text1"/>
        </w:rPr>
      </w:pPr>
      <w:r w:rsidRPr="00714AB9">
        <w:rPr>
          <w:rFonts w:ascii="Traditional Arabic" w:hAnsi="Traditional Arabic" w:hint="cs"/>
          <w:color w:val="auto"/>
          <w:rtl/>
          <w:lang w:eastAsia="en-US"/>
        </w:rPr>
        <w:t xml:space="preserve">     </w:t>
      </w:r>
      <w:r w:rsidR="00FD534A">
        <w:rPr>
          <w:rFonts w:ascii="Traditional Arabic" w:hAnsi="Traditional Arabic" w:hint="cs"/>
          <w:rtl/>
        </w:rPr>
        <w:t xml:space="preserve">فقد </w:t>
      </w:r>
      <w:r w:rsidR="00D13C7F" w:rsidRPr="00714AB9">
        <w:rPr>
          <w:rFonts w:ascii="Traditional Arabic" w:hAnsi="Traditional Arabic" w:hint="cs"/>
          <w:color w:val="000000" w:themeColor="text1"/>
          <w:rtl/>
        </w:rPr>
        <w:t xml:space="preserve">قال أحد </w:t>
      </w:r>
      <w:r w:rsidR="0031193E" w:rsidRPr="00714AB9">
        <w:rPr>
          <w:rFonts w:ascii="Traditional Arabic" w:hAnsi="Traditional Arabic" w:hint="cs"/>
          <w:color w:val="000000" w:themeColor="text1"/>
          <w:rtl/>
        </w:rPr>
        <w:t>الأعضاء</w:t>
      </w:r>
      <w:r w:rsidR="00D13C7F" w:rsidRPr="00714AB9">
        <w:rPr>
          <w:rFonts w:ascii="Traditional Arabic" w:hAnsi="Traditional Arabic"/>
          <w:color w:val="000000" w:themeColor="text1"/>
          <w:rtl/>
        </w:rPr>
        <w:t xml:space="preserve"> بدار الإفتاء المصرية عبر البث المباشر لدار الإفتاء على صفحتها الرسمية بموقع التواصل الاجتماعي فيسبوك</w:t>
      </w:r>
      <w:r w:rsidR="002146CB" w:rsidRPr="00714AB9">
        <w:rPr>
          <w:rFonts w:ascii="Traditional Arabic" w:hAnsi="Traditional Arabic" w:hint="cs"/>
          <w:color w:val="000000" w:themeColor="text1"/>
          <w:rtl/>
        </w:rPr>
        <w:t>:</w:t>
      </w:r>
      <w:r w:rsidR="00D13C7F" w:rsidRPr="00714AB9">
        <w:rPr>
          <w:rFonts w:ascii="Traditional Arabic" w:hAnsi="Traditional Arabic"/>
          <w:color w:val="000000" w:themeColor="text1"/>
          <w:rtl/>
        </w:rPr>
        <w:t xml:space="preserve"> أن </w:t>
      </w:r>
      <w:hyperlink r:id="rId10" w:tgtFrame="_blank" w:history="1">
        <w:r w:rsidR="00D13C7F" w:rsidRPr="00714AB9">
          <w:rPr>
            <w:rStyle w:val="Hyperlink"/>
            <w:rFonts w:ascii="Traditional Arabic" w:hAnsi="Traditional Arabic"/>
            <w:color w:val="000000" w:themeColor="text1"/>
            <w:u w:val="none"/>
            <w:rtl/>
          </w:rPr>
          <w:t>صحيح البخاري</w:t>
        </w:r>
      </w:hyperlink>
      <w:r w:rsidR="00D13C7F" w:rsidRPr="00714AB9">
        <w:rPr>
          <w:rFonts w:ascii="Traditional Arabic" w:hAnsi="Traditional Arabic"/>
          <w:color w:val="000000" w:themeColor="text1"/>
          <w:rtl/>
        </w:rPr>
        <w:t> هو أصح كتاب بعد كتاب الله وهو علامة على الرواية المتقنة والتوثيق السليم.</w:t>
      </w:r>
    </w:p>
    <w:p w14:paraId="6534C1A1" w14:textId="77777777" w:rsidR="00D13C7F" w:rsidRPr="00714AB9" w:rsidRDefault="00D13C7F" w:rsidP="000336B0">
      <w:pPr>
        <w:ind w:left="-2" w:firstLine="0"/>
        <w:rPr>
          <w:rFonts w:ascii="Traditional Arabic" w:hAnsi="Traditional Arabic"/>
          <w:color w:val="000000" w:themeColor="text1"/>
        </w:rPr>
      </w:pPr>
      <w:r w:rsidRPr="00714AB9">
        <w:rPr>
          <w:rFonts w:ascii="Traditional Arabic" w:hAnsi="Traditional Arabic" w:hint="cs"/>
          <w:color w:val="000000" w:themeColor="text1"/>
          <w:rtl/>
        </w:rPr>
        <w:t xml:space="preserve">    </w:t>
      </w:r>
      <w:r w:rsidR="002146CB" w:rsidRPr="00714AB9">
        <w:rPr>
          <w:rFonts w:ascii="Traditional Arabic" w:hAnsi="Traditional Arabic" w:hint="cs"/>
          <w:color w:val="000000" w:themeColor="text1"/>
          <w:rtl/>
        </w:rPr>
        <w:t xml:space="preserve">  </w:t>
      </w:r>
      <w:r w:rsidRPr="00714AB9">
        <w:rPr>
          <w:rFonts w:ascii="Traditional Arabic" w:hAnsi="Traditional Arabic"/>
          <w:color w:val="000000" w:themeColor="text1"/>
          <w:rtl/>
        </w:rPr>
        <w:t>وذكر قول عبد الله بن أبي جمرة</w:t>
      </w:r>
      <w:r w:rsidR="00D9600B" w:rsidRPr="001F47B3">
        <w:rPr>
          <w:rStyle w:val="FootnoteReference"/>
          <w:rtl/>
        </w:rPr>
        <w:t>(</w:t>
      </w:r>
      <w:r w:rsidR="00D9600B" w:rsidRPr="001F47B3">
        <w:rPr>
          <w:rStyle w:val="FootnoteReference"/>
          <w:rtl/>
        </w:rPr>
        <w:footnoteReference w:id="108"/>
      </w:r>
      <w:r w:rsidR="00D9600B" w:rsidRPr="001F47B3">
        <w:rPr>
          <w:rStyle w:val="FootnoteReference"/>
          <w:rtl/>
        </w:rPr>
        <w:t>)</w:t>
      </w:r>
      <w:r w:rsidRPr="002146CB">
        <w:rPr>
          <w:rFonts w:ascii="Traditional Arabic" w:hAnsi="Traditional Arabic"/>
          <w:color w:val="000000" w:themeColor="text1"/>
          <w:sz w:val="32"/>
          <w:szCs w:val="32"/>
          <w:rtl/>
        </w:rPr>
        <w:t xml:space="preserve">: </w:t>
      </w:r>
      <w:r w:rsidRPr="00714AB9">
        <w:rPr>
          <w:rFonts w:ascii="Traditional Arabic" w:hAnsi="Traditional Arabic"/>
          <w:color w:val="000000" w:themeColor="text1"/>
          <w:rtl/>
        </w:rPr>
        <w:t>ما قرأ </w:t>
      </w:r>
      <w:hyperlink r:id="rId11" w:tgtFrame="_blank" w:history="1">
        <w:r w:rsidRPr="00714AB9">
          <w:rPr>
            <w:rStyle w:val="Hyperlink"/>
            <w:rFonts w:ascii="Traditional Arabic" w:hAnsi="Traditional Arabic"/>
            <w:color w:val="000000" w:themeColor="text1"/>
            <w:u w:val="none"/>
            <w:rtl/>
          </w:rPr>
          <w:t>هذا الكتاب</w:t>
        </w:r>
      </w:hyperlink>
      <w:r w:rsidRPr="00714AB9">
        <w:rPr>
          <w:rFonts w:ascii="Traditional Arabic" w:hAnsi="Traditional Arabic"/>
          <w:color w:val="000000" w:themeColor="text1"/>
          <w:rtl/>
        </w:rPr>
        <w:t> في كرب إلا وفرجه الله</w:t>
      </w:r>
      <w:r w:rsidR="00CF2BB3">
        <w:rPr>
          <w:rFonts w:ascii="Traditional Arabic" w:hAnsi="Traditional Arabic" w:hint="cs"/>
          <w:color w:val="000000" w:themeColor="text1"/>
          <w:rtl/>
        </w:rPr>
        <w:t>,</w:t>
      </w:r>
      <w:r w:rsidRPr="00714AB9">
        <w:rPr>
          <w:rFonts w:ascii="Traditional Arabic" w:hAnsi="Traditional Arabic"/>
          <w:color w:val="000000" w:themeColor="text1"/>
          <w:rtl/>
        </w:rPr>
        <w:t xml:space="preserve"> وما قرأ في مركب إلا ونجت من الغرق.</w:t>
      </w:r>
    </w:p>
    <w:p w14:paraId="33F52B56" w14:textId="77777777" w:rsidR="00D13C7F" w:rsidRPr="00714AB9" w:rsidRDefault="00D13C7F" w:rsidP="002146CB">
      <w:pPr>
        <w:ind w:left="-2" w:firstLine="0"/>
        <w:rPr>
          <w:rFonts w:ascii="Traditional Arabic" w:hAnsi="Traditional Arabic"/>
          <w:color w:val="000000" w:themeColor="text1"/>
        </w:rPr>
      </w:pPr>
      <w:r w:rsidRPr="00714AB9">
        <w:rPr>
          <w:rFonts w:ascii="Traditional Arabic" w:hAnsi="Traditional Arabic" w:hint="cs"/>
          <w:color w:val="000000" w:themeColor="text1"/>
          <w:rtl/>
        </w:rPr>
        <w:t xml:space="preserve"> </w:t>
      </w:r>
      <w:r w:rsidR="002146CB" w:rsidRPr="00714AB9">
        <w:rPr>
          <w:rFonts w:ascii="Traditional Arabic" w:hAnsi="Traditional Arabic" w:hint="cs"/>
          <w:color w:val="000000" w:themeColor="text1"/>
          <w:rtl/>
        </w:rPr>
        <w:t xml:space="preserve">    </w:t>
      </w:r>
      <w:r w:rsidRPr="00714AB9">
        <w:rPr>
          <w:rFonts w:ascii="Traditional Arabic" w:hAnsi="Traditional Arabic" w:hint="cs"/>
          <w:color w:val="000000" w:themeColor="text1"/>
          <w:rtl/>
        </w:rPr>
        <w:t xml:space="preserve"> </w:t>
      </w:r>
      <w:r w:rsidRPr="00714AB9">
        <w:rPr>
          <w:rFonts w:ascii="Traditional Arabic" w:hAnsi="Traditional Arabic"/>
          <w:color w:val="000000" w:themeColor="text1"/>
          <w:rtl/>
        </w:rPr>
        <w:t>وبين أن هذه مجرد تجارب ناجحة مرجعها أن </w:t>
      </w:r>
      <w:hyperlink r:id="rId12" w:tgtFrame="_blank" w:history="1">
        <w:r w:rsidRPr="00714AB9">
          <w:rPr>
            <w:rStyle w:val="Hyperlink"/>
            <w:rFonts w:ascii="Traditional Arabic" w:hAnsi="Traditional Arabic"/>
            <w:color w:val="000000" w:themeColor="text1"/>
            <w:u w:val="none"/>
            <w:rtl/>
          </w:rPr>
          <w:t>صحيح البخاري</w:t>
        </w:r>
      </w:hyperlink>
      <w:r w:rsidRPr="00714AB9">
        <w:rPr>
          <w:rFonts w:ascii="Traditional Arabic" w:hAnsi="Traditional Arabic"/>
          <w:color w:val="000000" w:themeColor="text1"/>
          <w:rtl/>
        </w:rPr>
        <w:t> به كثير من الأحاديث</w:t>
      </w:r>
      <w:r w:rsidR="00CF2BB3">
        <w:rPr>
          <w:rFonts w:ascii="Traditional Arabic" w:hAnsi="Traditional Arabic" w:hint="cs"/>
          <w:color w:val="000000" w:themeColor="text1"/>
          <w:rtl/>
        </w:rPr>
        <w:t>,</w:t>
      </w:r>
      <w:r w:rsidRPr="00714AB9">
        <w:rPr>
          <w:rFonts w:ascii="Traditional Arabic" w:hAnsi="Traditional Arabic"/>
          <w:color w:val="000000" w:themeColor="text1"/>
          <w:rtl/>
        </w:rPr>
        <w:t xml:space="preserve"> ومع كل قراءة لحديث منها يرافقها الصلاة على </w:t>
      </w:r>
      <w:r w:rsidRPr="00714AB9">
        <w:rPr>
          <w:rFonts w:ascii="Traditional Arabic" w:hAnsi="Traditional Arabic" w:hint="cs"/>
          <w:color w:val="000000" w:themeColor="text1"/>
          <w:rtl/>
        </w:rPr>
        <w:t>النبي</w:t>
      </w:r>
      <w:r w:rsidRPr="00714AB9">
        <w:rPr>
          <w:rFonts w:ascii="Traditional Arabic" w:hAnsi="Traditional Arabic"/>
          <w:color w:val="000000" w:themeColor="text1"/>
          <w:rtl/>
        </w:rPr>
        <w:t xml:space="preserve"> </w:t>
      </w:r>
      <w:r w:rsidRPr="00714AB9">
        <w:rPr>
          <w:rFonts w:ascii="AGA Arabesque" w:hAnsi="AGA Arabesque" w:cs="Arial"/>
          <w:color w:val="auto"/>
          <w:lang w:eastAsia="en-US"/>
        </w:rPr>
        <w:t></w:t>
      </w:r>
      <w:r w:rsidRPr="00714AB9">
        <w:rPr>
          <w:rFonts w:ascii="Traditional Arabic" w:hAnsi="Traditional Arabic" w:hint="cs"/>
          <w:color w:val="000000" w:themeColor="text1"/>
          <w:rtl/>
        </w:rPr>
        <w:t xml:space="preserve"> </w:t>
      </w:r>
      <w:r w:rsidRPr="00714AB9">
        <w:rPr>
          <w:rFonts w:ascii="Traditional Arabic" w:hAnsi="Traditional Arabic"/>
          <w:color w:val="000000" w:themeColor="text1"/>
          <w:rtl/>
        </w:rPr>
        <w:t>وهي سبب في كل دفع كل بلاء ووباء ونصر.</w:t>
      </w:r>
    </w:p>
    <w:p w14:paraId="5F8C40A8" w14:textId="77777777" w:rsidR="00D13C7F" w:rsidRPr="00714AB9" w:rsidRDefault="00D13C7F" w:rsidP="00CF2BB3">
      <w:pPr>
        <w:tabs>
          <w:tab w:val="left" w:pos="565"/>
        </w:tabs>
        <w:ind w:left="-2" w:firstLine="0"/>
        <w:rPr>
          <w:rFonts w:ascii="Traditional Arabic" w:hAnsi="Traditional Arabic"/>
          <w:color w:val="000000" w:themeColor="text1"/>
        </w:rPr>
      </w:pPr>
      <w:r w:rsidRPr="00714AB9">
        <w:rPr>
          <w:rFonts w:ascii="Traditional Arabic" w:hAnsi="Traditional Arabic" w:hint="cs"/>
          <w:color w:val="000000" w:themeColor="text1"/>
          <w:rtl/>
        </w:rPr>
        <w:t xml:space="preserve">    </w:t>
      </w:r>
      <w:r w:rsidR="00FD534A">
        <w:rPr>
          <w:rFonts w:ascii="Traditional Arabic" w:hAnsi="Traditional Arabic" w:hint="cs"/>
          <w:color w:val="000000" w:themeColor="text1"/>
          <w:rtl/>
        </w:rPr>
        <w:t xml:space="preserve">   </w:t>
      </w:r>
      <w:r w:rsidRPr="00714AB9">
        <w:rPr>
          <w:rFonts w:ascii="Traditional Arabic" w:hAnsi="Traditional Arabic"/>
          <w:color w:val="000000" w:themeColor="text1"/>
          <w:rtl/>
        </w:rPr>
        <w:t>وأضاف أن العديد من الأئمة يعتقد ذلك منذ قديم الأزل كالإمام تقي الدين السبكي</w:t>
      </w:r>
      <w:r w:rsidR="00CF2BB3">
        <w:rPr>
          <w:rFonts w:ascii="Traditional Arabic" w:hAnsi="Traditional Arabic" w:hint="cs"/>
          <w:color w:val="000000" w:themeColor="text1"/>
          <w:rtl/>
        </w:rPr>
        <w:t>,</w:t>
      </w:r>
      <w:r w:rsidRPr="00714AB9">
        <w:rPr>
          <w:rFonts w:ascii="Traditional Arabic" w:hAnsi="Traditional Arabic"/>
          <w:color w:val="000000" w:themeColor="text1"/>
          <w:rtl/>
        </w:rPr>
        <w:t xml:space="preserve"> وابن الحافظ</w:t>
      </w:r>
      <w:r w:rsidR="00CF2BB3">
        <w:rPr>
          <w:rFonts w:ascii="Traditional Arabic" w:hAnsi="Traditional Arabic" w:hint="cs"/>
          <w:color w:val="000000" w:themeColor="text1"/>
          <w:rtl/>
        </w:rPr>
        <w:t>,</w:t>
      </w:r>
      <w:r w:rsidRPr="00714AB9">
        <w:rPr>
          <w:rFonts w:ascii="Traditional Arabic" w:hAnsi="Traditional Arabic"/>
          <w:color w:val="000000" w:themeColor="text1"/>
          <w:rtl/>
        </w:rPr>
        <w:t xml:space="preserve"> وزيد الدين العراقي</w:t>
      </w:r>
      <w:r w:rsidR="00CF2BB3">
        <w:rPr>
          <w:rFonts w:ascii="Traditional Arabic" w:hAnsi="Traditional Arabic" w:hint="cs"/>
          <w:color w:val="000000" w:themeColor="text1"/>
          <w:rtl/>
        </w:rPr>
        <w:t>,</w:t>
      </w:r>
      <w:r w:rsidRPr="00714AB9">
        <w:rPr>
          <w:rFonts w:ascii="Traditional Arabic" w:hAnsi="Traditional Arabic"/>
          <w:color w:val="000000" w:themeColor="text1"/>
          <w:rtl/>
        </w:rPr>
        <w:t xml:space="preserve"> وأئمة المسلمين عبر القرون من غير نكير لهم</w:t>
      </w:r>
      <w:r w:rsidR="00CF2BB3">
        <w:rPr>
          <w:rFonts w:ascii="Traditional Arabic" w:hAnsi="Traditional Arabic" w:hint="cs"/>
          <w:color w:val="000000" w:themeColor="text1"/>
          <w:rtl/>
        </w:rPr>
        <w:t>؛</w:t>
      </w:r>
      <w:r w:rsidRPr="00714AB9">
        <w:rPr>
          <w:rFonts w:ascii="Traditional Arabic" w:hAnsi="Traditional Arabic"/>
          <w:color w:val="000000" w:themeColor="text1"/>
          <w:rtl/>
        </w:rPr>
        <w:t xml:space="preserve"> فكان </w:t>
      </w:r>
      <w:hyperlink r:id="rId13" w:tgtFrame="_blank" w:history="1">
        <w:r w:rsidRPr="00714AB9">
          <w:rPr>
            <w:rStyle w:val="Hyperlink"/>
            <w:rFonts w:ascii="Traditional Arabic" w:hAnsi="Traditional Arabic"/>
            <w:color w:val="000000" w:themeColor="text1"/>
            <w:u w:val="none"/>
            <w:rtl/>
          </w:rPr>
          <w:t>لرواية الحديث</w:t>
        </w:r>
      </w:hyperlink>
      <w:r w:rsidRPr="00714AB9">
        <w:rPr>
          <w:rFonts w:ascii="Traditional Arabic" w:hAnsi="Traditional Arabic"/>
          <w:color w:val="000000" w:themeColor="text1"/>
          <w:rtl/>
        </w:rPr>
        <w:t xml:space="preserve"> عن رسول الله </w:t>
      </w:r>
      <w:r w:rsidRPr="00714AB9">
        <w:rPr>
          <w:rFonts w:ascii="AGA Arabesque" w:hAnsi="AGA Arabesque" w:cs="Arial"/>
          <w:color w:val="auto"/>
          <w:lang w:eastAsia="en-US"/>
        </w:rPr>
        <w:t></w:t>
      </w:r>
      <w:r w:rsidRPr="00714AB9">
        <w:rPr>
          <w:rFonts w:ascii="Traditional Arabic" w:hAnsi="Traditional Arabic" w:hint="cs"/>
          <w:color w:val="000000" w:themeColor="text1"/>
          <w:rtl/>
        </w:rPr>
        <w:t xml:space="preserve"> </w:t>
      </w:r>
      <w:r w:rsidRPr="00714AB9">
        <w:rPr>
          <w:rFonts w:ascii="Traditional Arabic" w:hAnsi="Traditional Arabic"/>
          <w:color w:val="000000" w:themeColor="text1"/>
          <w:rtl/>
        </w:rPr>
        <w:t>فضل كبير عند عامة الناس وعلمائهم.</w:t>
      </w:r>
    </w:p>
    <w:p w14:paraId="229952A3" w14:textId="77777777" w:rsidR="001C4D1A" w:rsidRDefault="00D13C7F" w:rsidP="00CC6027">
      <w:pPr>
        <w:ind w:left="-2" w:firstLine="0"/>
        <w:rPr>
          <w:rFonts w:ascii="Traditional Arabic" w:hAnsi="Traditional Arabic"/>
          <w:sz w:val="32"/>
          <w:szCs w:val="32"/>
          <w:rtl/>
        </w:rPr>
      </w:pPr>
      <w:r w:rsidRPr="00714AB9">
        <w:rPr>
          <w:rFonts w:ascii="Traditional Arabic" w:hAnsi="Traditional Arabic" w:hint="cs"/>
          <w:color w:val="000000" w:themeColor="text1"/>
          <w:rtl/>
        </w:rPr>
        <w:t xml:space="preserve">  </w:t>
      </w:r>
      <w:r w:rsidR="002146CB" w:rsidRPr="00714AB9">
        <w:rPr>
          <w:rFonts w:ascii="Traditional Arabic" w:hAnsi="Traditional Arabic" w:hint="cs"/>
          <w:color w:val="000000" w:themeColor="text1"/>
          <w:rtl/>
        </w:rPr>
        <w:t xml:space="preserve"> </w:t>
      </w:r>
      <w:r w:rsidR="00322778" w:rsidRPr="00714AB9">
        <w:rPr>
          <w:rFonts w:ascii="Traditional Arabic" w:hAnsi="Traditional Arabic" w:hint="cs"/>
          <w:color w:val="000000" w:themeColor="text1"/>
          <w:rtl/>
        </w:rPr>
        <w:t xml:space="preserve"> </w:t>
      </w:r>
      <w:r w:rsidR="002146CB" w:rsidRPr="00714AB9">
        <w:rPr>
          <w:rFonts w:ascii="Traditional Arabic" w:hAnsi="Traditional Arabic" w:hint="cs"/>
          <w:color w:val="000000" w:themeColor="text1"/>
          <w:rtl/>
        </w:rPr>
        <w:t xml:space="preserve"> </w:t>
      </w:r>
      <w:r w:rsidR="00FD534A">
        <w:rPr>
          <w:rFonts w:ascii="Traditional Arabic" w:hAnsi="Traditional Arabic" w:hint="cs"/>
          <w:color w:val="000000" w:themeColor="text1"/>
          <w:rtl/>
        </w:rPr>
        <w:t xml:space="preserve">  </w:t>
      </w:r>
      <w:r w:rsidRPr="00714AB9">
        <w:rPr>
          <w:rFonts w:ascii="Traditional Arabic" w:hAnsi="Traditional Arabic"/>
          <w:color w:val="000000" w:themeColor="text1"/>
          <w:rtl/>
        </w:rPr>
        <w:t>وأشار إلى أن الإمام البخاري كان مستجاب الدعوة</w:t>
      </w:r>
      <w:r w:rsidR="005C6782" w:rsidRPr="00714AB9">
        <w:rPr>
          <w:rFonts w:ascii="Traditional Arabic" w:hAnsi="Traditional Arabic" w:hint="cs"/>
          <w:color w:val="000000" w:themeColor="text1"/>
          <w:rtl/>
        </w:rPr>
        <w:t>؛</w:t>
      </w:r>
      <w:r w:rsidRPr="00714AB9">
        <w:rPr>
          <w:rFonts w:ascii="Traditional Arabic" w:hAnsi="Traditional Arabic"/>
          <w:color w:val="000000" w:themeColor="text1"/>
          <w:rtl/>
        </w:rPr>
        <w:t xml:space="preserve"> فيحكي الحافظ ابن </w:t>
      </w:r>
      <w:r w:rsidRPr="00714AB9">
        <w:rPr>
          <w:rFonts w:ascii="Traditional Arabic" w:hAnsi="Traditional Arabic" w:hint="cs"/>
          <w:color w:val="000000" w:themeColor="text1"/>
          <w:rtl/>
        </w:rPr>
        <w:t>أ</w:t>
      </w:r>
      <w:r w:rsidRPr="00714AB9">
        <w:rPr>
          <w:rFonts w:ascii="Traditional Arabic" w:hAnsi="Traditional Arabic"/>
          <w:color w:val="000000" w:themeColor="text1"/>
          <w:rtl/>
        </w:rPr>
        <w:t>بي علي الغساني</w:t>
      </w:r>
      <w:r w:rsidRPr="00714AB9">
        <w:rPr>
          <w:rFonts w:ascii="Traditional Arabic" w:hAnsi="Traditional Arabic" w:hint="cs"/>
          <w:color w:val="000000" w:themeColor="text1"/>
          <w:rtl/>
        </w:rPr>
        <w:t xml:space="preserve"> </w:t>
      </w:r>
      <w:r w:rsidRPr="00714AB9">
        <w:rPr>
          <w:rFonts w:ascii="Traditional Arabic" w:hAnsi="Traditional Arabic"/>
          <w:color w:val="000000" w:themeColor="text1"/>
          <w:rtl/>
        </w:rPr>
        <w:t>أنه عندما أصاب سمرقند قحط شديد</w:t>
      </w:r>
      <w:r w:rsidR="00322778" w:rsidRPr="00714AB9">
        <w:rPr>
          <w:rFonts w:ascii="Traditional Arabic" w:hAnsi="Traditional Arabic" w:hint="cs"/>
          <w:color w:val="000000" w:themeColor="text1"/>
          <w:rtl/>
        </w:rPr>
        <w:t>,</w:t>
      </w:r>
      <w:r w:rsidRPr="00714AB9">
        <w:rPr>
          <w:rFonts w:ascii="Traditional Arabic" w:hAnsi="Traditional Arabic"/>
          <w:color w:val="000000" w:themeColor="text1"/>
          <w:rtl/>
        </w:rPr>
        <w:t xml:space="preserve"> ذهب الناس إلى ضريح الإمام البخاري وصلوا عنده صلاة استسقاء متضرعين إلى الله بالدعاء إلى أن نزل الماء منهمر لأيام طوا</w:t>
      </w:r>
      <w:r w:rsidR="00CC6027">
        <w:rPr>
          <w:rFonts w:ascii="Traditional Arabic" w:hAnsi="Traditional Arabic" w:hint="cs"/>
          <w:color w:val="000000" w:themeColor="text1"/>
          <w:rtl/>
        </w:rPr>
        <w:t>ل.</w:t>
      </w:r>
    </w:p>
    <w:p w14:paraId="6F03F660" w14:textId="77777777" w:rsidR="00714AB9" w:rsidRDefault="00FD534A" w:rsidP="00FD534A">
      <w:pPr>
        <w:tabs>
          <w:tab w:val="left" w:pos="565"/>
        </w:tabs>
        <w:ind w:left="-2" w:firstLine="0"/>
        <w:rPr>
          <w:rFonts w:ascii="Traditional Arabic" w:hAnsi="Traditional Arabic"/>
          <w:rtl/>
        </w:rPr>
      </w:pPr>
      <w:r>
        <w:rPr>
          <w:rFonts w:ascii="Traditional Arabic" w:hAnsi="Traditional Arabic" w:hint="cs"/>
          <w:sz w:val="32"/>
          <w:szCs w:val="32"/>
          <w:rtl/>
        </w:rPr>
        <w:t xml:space="preserve">    </w:t>
      </w:r>
      <w:r>
        <w:rPr>
          <w:rFonts w:ascii="Traditional Arabic" w:hAnsi="Traditional Arabic" w:hint="cs"/>
          <w:rtl/>
        </w:rPr>
        <w:t xml:space="preserve">   </w:t>
      </w:r>
      <w:r w:rsidRPr="00FD534A">
        <w:rPr>
          <w:rFonts w:ascii="Traditional Arabic" w:hAnsi="Traditional Arabic"/>
          <w:rtl/>
        </w:rPr>
        <w:t xml:space="preserve">وأفاد </w:t>
      </w:r>
      <w:r w:rsidR="00AB03A8">
        <w:rPr>
          <w:rFonts w:ascii="Traditional Arabic" w:hAnsi="Traditional Arabic" w:hint="cs"/>
          <w:rtl/>
        </w:rPr>
        <w:t>ب</w:t>
      </w:r>
      <w:r w:rsidRPr="00FD534A">
        <w:rPr>
          <w:rFonts w:ascii="Traditional Arabic" w:hAnsi="Traditional Arabic"/>
          <w:rtl/>
        </w:rPr>
        <w:t>أن صحيح البخاري مما يستحب الاستعانة به في دفع البلاء</w:t>
      </w:r>
      <w:r w:rsidR="00AB03A8">
        <w:rPr>
          <w:rFonts w:ascii="Traditional Arabic" w:hAnsi="Traditional Arabic" w:hint="cs"/>
          <w:rtl/>
        </w:rPr>
        <w:t>,</w:t>
      </w:r>
      <w:r w:rsidRPr="00FD534A">
        <w:rPr>
          <w:rFonts w:ascii="Traditional Arabic" w:hAnsi="Traditional Arabic"/>
          <w:rtl/>
        </w:rPr>
        <w:t xml:space="preserve"> إضافة إلى صلاة </w:t>
      </w:r>
      <w:r w:rsidRPr="00FD534A">
        <w:rPr>
          <w:rFonts w:ascii="Traditional Arabic" w:hAnsi="Traditional Arabic"/>
          <w:rtl/>
        </w:rPr>
        <w:lastRenderedPageBreak/>
        <w:t>الحاجة</w:t>
      </w:r>
      <w:r w:rsidR="00AB03A8">
        <w:rPr>
          <w:rFonts w:ascii="Traditional Arabic" w:hAnsi="Traditional Arabic" w:hint="cs"/>
          <w:rtl/>
        </w:rPr>
        <w:t>,</w:t>
      </w:r>
      <w:r w:rsidRPr="00FD534A">
        <w:rPr>
          <w:rFonts w:ascii="Traditional Arabic" w:hAnsi="Traditional Arabic"/>
          <w:rtl/>
        </w:rPr>
        <w:t xml:space="preserve"> وغيرها من الأعمال الصالحة</w:t>
      </w:r>
      <w:r w:rsidRPr="001F47B3">
        <w:rPr>
          <w:rStyle w:val="FootnoteReference"/>
          <w:rtl/>
        </w:rPr>
        <w:t>(</w:t>
      </w:r>
      <w:r w:rsidRPr="001F47B3">
        <w:rPr>
          <w:rStyle w:val="FootnoteReference"/>
          <w:rtl/>
        </w:rPr>
        <w:footnoteReference w:id="109"/>
      </w:r>
      <w:r w:rsidRPr="001F47B3">
        <w:rPr>
          <w:rStyle w:val="FootnoteReference"/>
          <w:rtl/>
        </w:rPr>
        <w:t>)</w:t>
      </w:r>
      <w:r w:rsidRPr="001C4D1A">
        <w:rPr>
          <w:rFonts w:ascii="Traditional Arabic" w:hAnsi="Traditional Arabic"/>
          <w:sz w:val="32"/>
          <w:szCs w:val="32"/>
        </w:rPr>
        <w:t>.</w:t>
      </w:r>
    </w:p>
    <w:p w14:paraId="060FC5CD" w14:textId="77777777" w:rsidR="00155420" w:rsidRDefault="00155420" w:rsidP="00155420">
      <w:pPr>
        <w:tabs>
          <w:tab w:val="left" w:pos="565"/>
        </w:tabs>
        <w:ind w:left="-2" w:firstLine="0"/>
        <w:rPr>
          <w:rFonts w:ascii="Traditional Arabic" w:hAnsi="Traditional Arabic"/>
          <w:rtl/>
        </w:rPr>
      </w:pPr>
      <w:r>
        <w:rPr>
          <w:rFonts w:ascii="Traditional Arabic" w:hAnsi="Traditional Arabic" w:hint="cs"/>
          <w:rtl/>
        </w:rPr>
        <w:t xml:space="preserve">      </w:t>
      </w:r>
      <w:r w:rsidR="00AC4F7C">
        <w:rPr>
          <w:rFonts w:ascii="Traditional Arabic" w:hAnsi="Traditional Arabic" w:hint="cs"/>
          <w:rtl/>
        </w:rPr>
        <w:t xml:space="preserve">ونشر </w:t>
      </w:r>
      <w:r>
        <w:rPr>
          <w:rFonts w:ascii="Traditional Arabic" w:hAnsi="Traditional Arabic" w:hint="cs"/>
          <w:rtl/>
        </w:rPr>
        <w:t>أحد الباحثين في أحد ال</w:t>
      </w:r>
      <w:r w:rsidR="00AC4F7C">
        <w:rPr>
          <w:rFonts w:ascii="Traditional Arabic" w:hAnsi="Traditional Arabic" w:hint="cs"/>
          <w:rtl/>
        </w:rPr>
        <w:t>مو</w:t>
      </w:r>
      <w:r>
        <w:rPr>
          <w:rFonts w:ascii="Traditional Arabic" w:hAnsi="Traditional Arabic" w:hint="cs"/>
          <w:rtl/>
        </w:rPr>
        <w:t>ا</w:t>
      </w:r>
      <w:r w:rsidR="00AC4F7C">
        <w:rPr>
          <w:rFonts w:ascii="Traditional Arabic" w:hAnsi="Traditional Arabic" w:hint="cs"/>
          <w:rtl/>
        </w:rPr>
        <w:t>قع</w:t>
      </w:r>
      <w:r>
        <w:rPr>
          <w:rFonts w:ascii="Traditional Arabic" w:hAnsi="Traditional Arabic" w:hint="cs"/>
          <w:rtl/>
        </w:rPr>
        <w:t xml:space="preserve"> مقال بعنوان: </w:t>
      </w:r>
      <w:r w:rsidRPr="00155420">
        <w:rPr>
          <w:rFonts w:ascii="Traditional Arabic" w:hAnsi="Traditional Arabic"/>
          <w:rtl/>
        </w:rPr>
        <w:t>إتحاف النبلاء بحكم قراءة كتب الحديث</w:t>
      </w:r>
      <w:r>
        <w:rPr>
          <w:rFonts w:ascii="Traditional Arabic" w:hAnsi="Traditional Arabic" w:hint="cs"/>
          <w:rtl/>
        </w:rPr>
        <w:t>؛</w:t>
      </w:r>
      <w:r w:rsidRPr="00155420">
        <w:rPr>
          <w:rFonts w:ascii="Traditional Arabic" w:hAnsi="Traditional Arabic"/>
          <w:rtl/>
        </w:rPr>
        <w:t xml:space="preserve"> لرفع البلاء</w:t>
      </w:r>
      <w:r>
        <w:rPr>
          <w:rFonts w:ascii="Traditional Arabic" w:hAnsi="Traditional Arabic" w:hint="cs"/>
          <w:rtl/>
        </w:rPr>
        <w:t xml:space="preserve">, ومما جاء في مقاله: </w:t>
      </w:r>
    </w:p>
    <w:p w14:paraId="262405F1" w14:textId="77777777" w:rsidR="00AC4F7C" w:rsidRPr="00FD534A" w:rsidRDefault="00155420" w:rsidP="00155420">
      <w:pPr>
        <w:tabs>
          <w:tab w:val="left" w:pos="565"/>
        </w:tabs>
        <w:ind w:left="-2" w:firstLine="0"/>
        <w:rPr>
          <w:rFonts w:ascii="Traditional Arabic" w:hAnsi="Traditional Arabic"/>
          <w:rtl/>
        </w:rPr>
      </w:pPr>
      <w:r>
        <w:rPr>
          <w:rFonts w:ascii="Traditional Arabic" w:hAnsi="Traditional Arabic" w:hint="cs"/>
          <w:rtl/>
        </w:rPr>
        <w:t xml:space="preserve">        </w:t>
      </w:r>
      <w:r w:rsidR="00AC4F7C" w:rsidRPr="00AC4F7C">
        <w:rPr>
          <w:rFonts w:ascii="Traditional Arabic" w:hAnsi="Traditional Arabic"/>
          <w:rtl/>
        </w:rPr>
        <w:t>كان من عمل العلماء فيما مضى، من أهل الحديث والنظر والتصوف أنـهم يستجلبون البركات، ويستنزلون الرحمات، لدفع الكربات، وتفريج الشدائد والملمات، بقراءة ك</w:t>
      </w:r>
      <w:r>
        <w:rPr>
          <w:rFonts w:ascii="Traditional Arabic" w:hAnsi="Traditional Arabic" w:hint="cs"/>
          <w:rtl/>
        </w:rPr>
        <w:t>ت</w:t>
      </w:r>
      <w:r w:rsidR="00AC4F7C" w:rsidRPr="00AC4F7C">
        <w:rPr>
          <w:rFonts w:ascii="Traditional Arabic" w:hAnsi="Traditional Arabic"/>
          <w:rtl/>
        </w:rPr>
        <w:t>ب الحديث الـمباركات، فكانوا يجتمعون عند الشدائد للتبرك بقراءة كتب السنة المشرفة</w:t>
      </w:r>
      <w:r>
        <w:rPr>
          <w:rFonts w:ascii="Traditional Arabic" w:hAnsi="Traditional Arabic" w:hint="cs"/>
          <w:rtl/>
        </w:rPr>
        <w:t>؛</w:t>
      </w:r>
      <w:r w:rsidR="00AC4F7C" w:rsidRPr="00AC4F7C">
        <w:rPr>
          <w:rFonts w:ascii="Traditional Arabic" w:hAnsi="Traditional Arabic"/>
          <w:rtl/>
        </w:rPr>
        <w:t xml:space="preserve"> بنية دفع الضر ورفع البلاء واستجلاب النصر</w:t>
      </w:r>
      <w:r w:rsidRPr="001F47B3">
        <w:rPr>
          <w:rStyle w:val="FootnoteReference"/>
          <w:rtl/>
        </w:rPr>
        <w:t>(</w:t>
      </w:r>
      <w:r w:rsidRPr="001F47B3">
        <w:rPr>
          <w:rStyle w:val="FootnoteReference"/>
          <w:rtl/>
        </w:rPr>
        <w:footnoteReference w:id="110"/>
      </w:r>
      <w:r w:rsidRPr="001F47B3">
        <w:rPr>
          <w:rStyle w:val="FootnoteReference"/>
          <w:rtl/>
        </w:rPr>
        <w:t>)</w:t>
      </w:r>
      <w:r>
        <w:rPr>
          <w:rFonts w:ascii="Traditional Arabic" w:hAnsi="Traditional Arabic" w:hint="cs"/>
          <w:rtl/>
        </w:rPr>
        <w:t>.</w:t>
      </w:r>
      <w:r w:rsidR="00AC4F7C" w:rsidRPr="00AC4F7C">
        <w:rPr>
          <w:rFonts w:ascii="Traditional Arabic" w:hAnsi="Traditional Arabic"/>
          <w:rtl/>
        </w:rPr>
        <w:t xml:space="preserve"> </w:t>
      </w:r>
    </w:p>
    <w:p w14:paraId="4F04B86E" w14:textId="77777777" w:rsidR="00FD534A" w:rsidRDefault="00FD534A" w:rsidP="0033507B">
      <w:pPr>
        <w:ind w:firstLine="0"/>
        <w:rPr>
          <w:rFonts w:ascii="Traditional Arabic" w:hAnsi="Traditional Arabic"/>
          <w:sz w:val="32"/>
          <w:szCs w:val="32"/>
          <w:rtl/>
        </w:rPr>
      </w:pPr>
    </w:p>
    <w:p w14:paraId="0324318D" w14:textId="77777777" w:rsidR="00155420" w:rsidRDefault="00155420" w:rsidP="0033507B">
      <w:pPr>
        <w:ind w:firstLine="0"/>
        <w:rPr>
          <w:rFonts w:ascii="Traditional Arabic" w:hAnsi="Traditional Arabic"/>
          <w:sz w:val="32"/>
          <w:szCs w:val="32"/>
          <w:rtl/>
        </w:rPr>
      </w:pPr>
    </w:p>
    <w:p w14:paraId="1E8D9CAE" w14:textId="77777777" w:rsidR="00155420" w:rsidRDefault="00155420" w:rsidP="0033507B">
      <w:pPr>
        <w:ind w:firstLine="0"/>
        <w:rPr>
          <w:rFonts w:ascii="Traditional Arabic" w:hAnsi="Traditional Arabic"/>
          <w:sz w:val="32"/>
          <w:szCs w:val="32"/>
          <w:rtl/>
        </w:rPr>
      </w:pPr>
    </w:p>
    <w:p w14:paraId="39C08A5E" w14:textId="77777777" w:rsidR="00155420" w:rsidRDefault="00155420" w:rsidP="0033507B">
      <w:pPr>
        <w:ind w:firstLine="0"/>
        <w:rPr>
          <w:rFonts w:ascii="Traditional Arabic" w:hAnsi="Traditional Arabic"/>
          <w:sz w:val="32"/>
          <w:szCs w:val="32"/>
          <w:rtl/>
        </w:rPr>
      </w:pPr>
    </w:p>
    <w:p w14:paraId="2A8909BF" w14:textId="77777777" w:rsidR="00155420" w:rsidRDefault="00155420" w:rsidP="0033507B">
      <w:pPr>
        <w:ind w:firstLine="0"/>
        <w:rPr>
          <w:rFonts w:ascii="Traditional Arabic" w:hAnsi="Traditional Arabic"/>
          <w:sz w:val="32"/>
          <w:szCs w:val="32"/>
          <w:rtl/>
        </w:rPr>
      </w:pPr>
    </w:p>
    <w:p w14:paraId="6647B6CE" w14:textId="77777777" w:rsidR="00155420" w:rsidRDefault="00155420" w:rsidP="0033507B">
      <w:pPr>
        <w:ind w:firstLine="0"/>
        <w:rPr>
          <w:rFonts w:ascii="Traditional Arabic" w:hAnsi="Traditional Arabic"/>
          <w:sz w:val="32"/>
          <w:szCs w:val="32"/>
          <w:rtl/>
        </w:rPr>
      </w:pPr>
    </w:p>
    <w:p w14:paraId="683CF58B" w14:textId="77777777" w:rsidR="00155420" w:rsidRDefault="00155420" w:rsidP="0033507B">
      <w:pPr>
        <w:ind w:firstLine="0"/>
        <w:rPr>
          <w:rFonts w:ascii="Traditional Arabic" w:hAnsi="Traditional Arabic"/>
          <w:sz w:val="32"/>
          <w:szCs w:val="32"/>
          <w:rtl/>
        </w:rPr>
      </w:pPr>
    </w:p>
    <w:p w14:paraId="05A4C73E" w14:textId="77777777" w:rsidR="00155420" w:rsidRDefault="00155420" w:rsidP="0033507B">
      <w:pPr>
        <w:ind w:firstLine="0"/>
        <w:rPr>
          <w:rFonts w:ascii="Traditional Arabic" w:hAnsi="Traditional Arabic"/>
          <w:sz w:val="32"/>
          <w:szCs w:val="32"/>
          <w:rtl/>
        </w:rPr>
      </w:pPr>
    </w:p>
    <w:p w14:paraId="1D7C3EA9" w14:textId="77777777" w:rsidR="00155420" w:rsidRDefault="00155420" w:rsidP="0033507B">
      <w:pPr>
        <w:ind w:firstLine="0"/>
        <w:rPr>
          <w:rFonts w:ascii="Traditional Arabic" w:hAnsi="Traditional Arabic"/>
          <w:sz w:val="32"/>
          <w:szCs w:val="32"/>
          <w:rtl/>
        </w:rPr>
      </w:pPr>
    </w:p>
    <w:p w14:paraId="427CA885" w14:textId="77777777" w:rsidR="00155420" w:rsidRDefault="00155420" w:rsidP="0033507B">
      <w:pPr>
        <w:ind w:firstLine="0"/>
        <w:rPr>
          <w:rFonts w:ascii="Traditional Arabic" w:hAnsi="Traditional Arabic"/>
          <w:sz w:val="32"/>
          <w:szCs w:val="32"/>
          <w:rtl/>
        </w:rPr>
      </w:pPr>
    </w:p>
    <w:p w14:paraId="4359C8F6" w14:textId="77777777" w:rsidR="00155420" w:rsidRDefault="00155420" w:rsidP="0033507B">
      <w:pPr>
        <w:ind w:firstLine="0"/>
        <w:rPr>
          <w:rFonts w:ascii="Traditional Arabic" w:hAnsi="Traditional Arabic"/>
          <w:sz w:val="32"/>
          <w:szCs w:val="32"/>
          <w:rtl/>
        </w:rPr>
      </w:pPr>
    </w:p>
    <w:p w14:paraId="667F6C9E" w14:textId="77777777" w:rsidR="00155420" w:rsidRDefault="00155420" w:rsidP="0033507B">
      <w:pPr>
        <w:ind w:firstLine="0"/>
        <w:rPr>
          <w:rFonts w:ascii="Traditional Arabic" w:hAnsi="Traditional Arabic"/>
          <w:sz w:val="32"/>
          <w:szCs w:val="32"/>
          <w:rtl/>
        </w:rPr>
      </w:pPr>
    </w:p>
    <w:p w14:paraId="4176CEC7" w14:textId="77777777" w:rsidR="00155420" w:rsidRDefault="00155420" w:rsidP="0033507B">
      <w:pPr>
        <w:ind w:firstLine="0"/>
        <w:rPr>
          <w:rFonts w:ascii="Traditional Arabic" w:hAnsi="Traditional Arabic"/>
          <w:sz w:val="32"/>
          <w:szCs w:val="32"/>
          <w:rtl/>
        </w:rPr>
      </w:pPr>
    </w:p>
    <w:p w14:paraId="05E778EB" w14:textId="77777777" w:rsidR="00155420" w:rsidRDefault="00155420" w:rsidP="0033507B">
      <w:pPr>
        <w:ind w:firstLine="0"/>
        <w:rPr>
          <w:rFonts w:ascii="Traditional Arabic" w:hAnsi="Traditional Arabic"/>
          <w:sz w:val="32"/>
          <w:szCs w:val="32"/>
          <w:rtl/>
        </w:rPr>
      </w:pPr>
    </w:p>
    <w:p w14:paraId="1C1693EF" w14:textId="77777777" w:rsidR="00155420" w:rsidRDefault="00155420" w:rsidP="0033507B">
      <w:pPr>
        <w:ind w:firstLine="0"/>
        <w:rPr>
          <w:rFonts w:ascii="Traditional Arabic" w:hAnsi="Traditional Arabic"/>
          <w:sz w:val="32"/>
          <w:szCs w:val="32"/>
          <w:rtl/>
        </w:rPr>
      </w:pPr>
    </w:p>
    <w:p w14:paraId="2935F305" w14:textId="77777777" w:rsidR="00155420" w:rsidRDefault="00155420" w:rsidP="0033507B">
      <w:pPr>
        <w:ind w:firstLine="0"/>
        <w:rPr>
          <w:rFonts w:ascii="Traditional Arabic" w:hAnsi="Traditional Arabic"/>
          <w:sz w:val="32"/>
          <w:szCs w:val="32"/>
          <w:rtl/>
        </w:rPr>
      </w:pPr>
    </w:p>
    <w:p w14:paraId="15B8CD54" w14:textId="77777777" w:rsidR="00155420" w:rsidRDefault="00155420" w:rsidP="0033507B">
      <w:pPr>
        <w:ind w:firstLine="0"/>
        <w:rPr>
          <w:rFonts w:ascii="Traditional Arabic" w:hAnsi="Traditional Arabic"/>
          <w:sz w:val="32"/>
          <w:szCs w:val="32"/>
          <w:rtl/>
        </w:rPr>
      </w:pPr>
    </w:p>
    <w:p w14:paraId="6DA9C011" w14:textId="77777777" w:rsidR="00155420" w:rsidRDefault="00155420" w:rsidP="0033507B">
      <w:pPr>
        <w:ind w:firstLine="0"/>
        <w:rPr>
          <w:rFonts w:ascii="Traditional Arabic" w:hAnsi="Traditional Arabic"/>
          <w:sz w:val="32"/>
          <w:szCs w:val="32"/>
          <w:rtl/>
        </w:rPr>
      </w:pPr>
    </w:p>
    <w:p w14:paraId="243A40FE" w14:textId="77777777" w:rsidR="00155420" w:rsidRDefault="00155420" w:rsidP="0033507B">
      <w:pPr>
        <w:ind w:firstLine="0"/>
        <w:rPr>
          <w:rFonts w:ascii="Traditional Arabic" w:hAnsi="Traditional Arabic"/>
          <w:sz w:val="32"/>
          <w:szCs w:val="32"/>
          <w:rtl/>
        </w:rPr>
      </w:pPr>
    </w:p>
    <w:p w14:paraId="69DC0AA4" w14:textId="77777777" w:rsidR="00155420" w:rsidRDefault="00155420" w:rsidP="0033507B">
      <w:pPr>
        <w:ind w:firstLine="0"/>
        <w:rPr>
          <w:rFonts w:ascii="Traditional Arabic" w:hAnsi="Traditional Arabic"/>
          <w:sz w:val="32"/>
          <w:szCs w:val="32"/>
          <w:rtl/>
        </w:rPr>
      </w:pPr>
    </w:p>
    <w:p w14:paraId="39912286" w14:textId="77777777" w:rsidR="00A17030" w:rsidRDefault="00A17030" w:rsidP="0033507B">
      <w:pPr>
        <w:ind w:firstLine="0"/>
        <w:rPr>
          <w:rFonts w:ascii="Traditional Arabic" w:hAnsi="Traditional Arabic"/>
          <w:sz w:val="32"/>
          <w:szCs w:val="32"/>
          <w:rtl/>
        </w:rPr>
      </w:pPr>
    </w:p>
    <w:p w14:paraId="0FE64C91" w14:textId="77777777" w:rsidR="006D250F" w:rsidRDefault="006D250F" w:rsidP="0033507B">
      <w:pPr>
        <w:ind w:firstLine="0"/>
        <w:rPr>
          <w:rFonts w:ascii="Traditional Arabic" w:hAnsi="Traditional Arabic"/>
          <w:sz w:val="32"/>
          <w:szCs w:val="32"/>
          <w:rtl/>
        </w:rPr>
      </w:pPr>
    </w:p>
    <w:p w14:paraId="11142102" w14:textId="77777777" w:rsidR="005508F8" w:rsidRPr="0033507B" w:rsidRDefault="005508F8" w:rsidP="000D441E">
      <w:pPr>
        <w:widowControl/>
        <w:spacing w:line="20" w:lineRule="atLeast"/>
        <w:ind w:left="-2" w:firstLine="0"/>
        <w:rPr>
          <w:rFonts w:ascii="Traditional Arabic" w:hAnsi="Traditional Arabic"/>
          <w:b/>
          <w:bCs/>
          <w:color w:val="FF0000"/>
          <w:rtl/>
          <w:lang w:eastAsia="en-US"/>
        </w:rPr>
      </w:pPr>
      <w:r w:rsidRPr="0033507B">
        <w:rPr>
          <w:rFonts w:ascii="Traditional Arabic" w:hAnsi="Traditional Arabic" w:hint="cs"/>
          <w:b/>
          <w:bCs/>
          <w:color w:val="FF0000"/>
          <w:rtl/>
          <w:lang w:eastAsia="en-US"/>
        </w:rPr>
        <w:t xml:space="preserve">التوجيه العقدي لهذه النازلة </w:t>
      </w:r>
      <w:r w:rsidR="000D441E" w:rsidRPr="009073C8">
        <w:rPr>
          <w:rFonts w:ascii="Traditional Arabic" w:hAnsi="Traditional Arabic" w:hint="cs"/>
          <w:b/>
          <w:bCs/>
          <w:color w:val="FF0000"/>
          <w:rtl/>
          <w:lang w:eastAsia="en-US"/>
        </w:rPr>
        <w:t>كا</w:t>
      </w:r>
      <w:r w:rsidR="000D441E">
        <w:rPr>
          <w:rFonts w:ascii="Traditional Arabic" w:hAnsi="Traditional Arabic" w:hint="cs"/>
          <w:b/>
          <w:bCs/>
          <w:color w:val="FF0000"/>
          <w:rtl/>
          <w:lang w:eastAsia="en-US"/>
        </w:rPr>
        <w:t>لآتي</w:t>
      </w:r>
      <w:r w:rsidR="000D441E" w:rsidRPr="009073C8">
        <w:rPr>
          <w:rFonts w:ascii="Traditional Arabic" w:hAnsi="Traditional Arabic" w:hint="cs"/>
          <w:b/>
          <w:bCs/>
          <w:color w:val="FF0000"/>
          <w:rtl/>
          <w:lang w:eastAsia="en-US"/>
        </w:rPr>
        <w:t>:</w:t>
      </w:r>
    </w:p>
    <w:p w14:paraId="4C430465" w14:textId="77777777" w:rsidR="00566169" w:rsidRPr="00566169" w:rsidRDefault="00566169" w:rsidP="00E61CD7">
      <w:pPr>
        <w:widowControl/>
        <w:spacing w:line="20" w:lineRule="atLeast"/>
        <w:ind w:hanging="2"/>
        <w:rPr>
          <w:rFonts w:ascii="Traditional Arabic" w:hAnsi="Traditional Arabic"/>
          <w:color w:val="auto"/>
          <w:sz w:val="32"/>
          <w:szCs w:val="32"/>
          <w:rtl/>
          <w:lang w:eastAsia="en-US"/>
        </w:rPr>
      </w:pPr>
      <w:r w:rsidRPr="0033507B">
        <w:rPr>
          <w:rFonts w:ascii="Traditional Arabic" w:hAnsi="Traditional Arabic" w:hint="cs"/>
          <w:b/>
          <w:bCs/>
          <w:color w:val="FF0000"/>
          <w:rtl/>
          <w:lang w:eastAsia="en-US"/>
        </w:rPr>
        <w:t xml:space="preserve">أولاً: </w:t>
      </w:r>
      <w:r w:rsidRPr="00714AB9">
        <w:rPr>
          <w:rFonts w:ascii="Traditional Arabic" w:hAnsi="Traditional Arabic"/>
          <w:color w:val="auto"/>
          <w:rtl/>
          <w:lang w:eastAsia="en-US"/>
        </w:rPr>
        <w:t>أن</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 xml:space="preserve">الله أرشد عباده في ضروراتهم وحاجاتهم إلى </w:t>
      </w:r>
      <w:r w:rsidRPr="00714AB9">
        <w:rPr>
          <w:rFonts w:ascii="Traditional Arabic" w:hAnsi="Traditional Arabic" w:hint="cs"/>
          <w:color w:val="auto"/>
          <w:rtl/>
          <w:lang w:eastAsia="en-US"/>
        </w:rPr>
        <w:t xml:space="preserve">إخلاص </w:t>
      </w:r>
      <w:r w:rsidRPr="00714AB9">
        <w:rPr>
          <w:rFonts w:ascii="Traditional Arabic" w:hAnsi="Traditional Arabic"/>
          <w:color w:val="auto"/>
          <w:rtl/>
          <w:lang w:eastAsia="en-US"/>
        </w:rPr>
        <w:t>الدعاء</w:t>
      </w:r>
      <w:r w:rsidRPr="00714AB9">
        <w:rPr>
          <w:rFonts w:ascii="Traditional Arabic" w:hAnsi="Traditional Arabic" w:hint="cs"/>
          <w:color w:val="auto"/>
          <w:rtl/>
          <w:lang w:eastAsia="en-US"/>
        </w:rPr>
        <w:t xml:space="preserve"> له وحده سبحانه دون غيره</w:t>
      </w:r>
      <w:r w:rsidRPr="00714AB9">
        <w:rPr>
          <w:rFonts w:ascii="Traditional Arabic" w:hAnsi="Traditional Arabic"/>
          <w:color w:val="auto"/>
          <w:rtl/>
          <w:lang w:eastAsia="en-US"/>
        </w:rPr>
        <w:t xml:space="preserve">، </w:t>
      </w:r>
      <w:r w:rsidRPr="00714AB9">
        <w:rPr>
          <w:rFonts w:ascii="Traditional Arabic" w:hAnsi="Traditional Arabic" w:hint="cs"/>
          <w:color w:val="auto"/>
          <w:rtl/>
          <w:lang w:eastAsia="en-US"/>
        </w:rPr>
        <w:t>كما قال سبحانه</w:t>
      </w:r>
      <w:r w:rsidRPr="00D9320B">
        <w:rPr>
          <w:rFonts w:ascii="Traditional Arabic" w:hAnsi="Traditional Arabic" w:hint="cs"/>
          <w:color w:val="auto"/>
          <w:sz w:val="24"/>
          <w:szCs w:val="24"/>
          <w:rtl/>
          <w:lang w:eastAsia="en-US"/>
        </w:rPr>
        <w:t>:</w:t>
      </w:r>
      <w:r w:rsidR="0033507B">
        <w:rPr>
          <w:rFonts w:ascii="Traditional Arabic" w:hAnsi="Traditional Arabic" w:hint="cs"/>
          <w:color w:val="auto"/>
          <w:sz w:val="24"/>
          <w:szCs w:val="24"/>
          <w:rtl/>
          <w:lang w:eastAsia="en-US"/>
        </w:rPr>
        <w:t xml:space="preserve"> </w:t>
      </w:r>
      <w:r w:rsidRPr="0033507B">
        <w:rPr>
          <w:rFonts w:ascii="Traditional Arabic" w:hAnsi="Traditional Arabic"/>
          <w:color w:val="00B050"/>
          <w:sz w:val="24"/>
          <w:szCs w:val="24"/>
          <w:rtl/>
          <w:lang w:eastAsia="en-US"/>
        </w:rPr>
        <w:t>{</w:t>
      </w:r>
      <w:r w:rsidR="00CB3404" w:rsidRPr="0033507B">
        <w:rPr>
          <w:color w:val="00B050"/>
          <w:sz w:val="24"/>
          <w:szCs w:val="24"/>
        </w:rPr>
        <w:sym w:font="HQPB1" w:char="F023"/>
      </w:r>
      <w:r w:rsidR="00CB3404" w:rsidRPr="0033507B">
        <w:rPr>
          <w:color w:val="00B050"/>
          <w:sz w:val="24"/>
          <w:szCs w:val="24"/>
        </w:rPr>
        <w:sym w:font="HQPB5" w:char="F073"/>
      </w:r>
      <w:r w:rsidR="00CB3404" w:rsidRPr="0033507B">
        <w:rPr>
          <w:color w:val="00B050"/>
          <w:sz w:val="24"/>
          <w:szCs w:val="24"/>
        </w:rPr>
        <w:sym w:font="HQPB1" w:char="F08C"/>
      </w:r>
      <w:r w:rsidR="00CB3404" w:rsidRPr="0033507B">
        <w:rPr>
          <w:color w:val="00B050"/>
          <w:sz w:val="24"/>
          <w:szCs w:val="24"/>
        </w:rPr>
        <w:sym w:font="HQPB4" w:char="F0CE"/>
      </w:r>
      <w:r w:rsidR="00CB3404" w:rsidRPr="0033507B">
        <w:rPr>
          <w:color w:val="00B050"/>
          <w:sz w:val="24"/>
          <w:szCs w:val="24"/>
        </w:rPr>
        <w:sym w:font="HQPB1" w:char="F029"/>
      </w:r>
      <w:r w:rsidR="00CB3404" w:rsidRPr="0033507B">
        <w:rPr>
          <w:color w:val="00B050"/>
          <w:sz w:val="24"/>
          <w:szCs w:val="24"/>
        </w:rPr>
        <w:sym w:font="HQPB5" w:char="F075"/>
      </w:r>
      <w:r w:rsidR="00CB3404" w:rsidRPr="0033507B">
        <w:rPr>
          <w:color w:val="00B050"/>
          <w:sz w:val="24"/>
          <w:szCs w:val="24"/>
        </w:rPr>
        <w:sym w:font="HQPB2" w:char="F072"/>
      </w:r>
      <w:r w:rsidR="00CB3404" w:rsidRPr="0033507B">
        <w:rPr>
          <w:color w:val="00B050"/>
          <w:sz w:val="24"/>
          <w:szCs w:val="24"/>
          <w:rtl/>
        </w:rPr>
        <w:t xml:space="preserve"> </w:t>
      </w:r>
      <w:r w:rsidR="00CB3404" w:rsidRPr="0033507B">
        <w:rPr>
          <w:color w:val="00B050"/>
          <w:sz w:val="24"/>
          <w:szCs w:val="24"/>
        </w:rPr>
        <w:sym w:font="HQPB5" w:char="F079"/>
      </w:r>
      <w:r w:rsidR="00CB3404" w:rsidRPr="0033507B">
        <w:rPr>
          <w:color w:val="00B050"/>
          <w:sz w:val="24"/>
          <w:szCs w:val="24"/>
        </w:rPr>
        <w:sym w:font="HQPB2" w:char="F037"/>
      </w:r>
      <w:r w:rsidR="00CB3404" w:rsidRPr="0033507B">
        <w:rPr>
          <w:color w:val="00B050"/>
          <w:sz w:val="24"/>
          <w:szCs w:val="24"/>
        </w:rPr>
        <w:sym w:font="HQPB5" w:char="F073"/>
      </w:r>
      <w:r w:rsidR="00CB3404" w:rsidRPr="0033507B">
        <w:rPr>
          <w:color w:val="00B050"/>
          <w:sz w:val="24"/>
          <w:szCs w:val="24"/>
        </w:rPr>
        <w:sym w:font="HQPB2" w:char="F039"/>
      </w:r>
      <w:r w:rsidR="00CB3404" w:rsidRPr="0033507B">
        <w:rPr>
          <w:color w:val="00B050"/>
          <w:sz w:val="24"/>
          <w:szCs w:val="24"/>
        </w:rPr>
        <w:sym w:font="HQPB5" w:char="F072"/>
      </w:r>
      <w:r w:rsidR="00CB3404" w:rsidRPr="0033507B">
        <w:rPr>
          <w:color w:val="00B050"/>
          <w:sz w:val="24"/>
          <w:szCs w:val="24"/>
        </w:rPr>
        <w:sym w:font="HQPB1" w:char="F027"/>
      </w:r>
      <w:r w:rsidR="00CB3404" w:rsidRPr="0033507B">
        <w:rPr>
          <w:color w:val="00B050"/>
          <w:sz w:val="24"/>
          <w:szCs w:val="24"/>
        </w:rPr>
        <w:sym w:font="HQPB5" w:char="F079"/>
      </w:r>
      <w:r w:rsidR="00CB3404" w:rsidRPr="0033507B">
        <w:rPr>
          <w:color w:val="00B050"/>
          <w:sz w:val="24"/>
          <w:szCs w:val="24"/>
        </w:rPr>
        <w:sym w:font="HQPB1" w:char="F099"/>
      </w:r>
      <w:r w:rsidR="00CB3404" w:rsidRPr="0033507B">
        <w:rPr>
          <w:color w:val="00B050"/>
          <w:sz w:val="24"/>
          <w:szCs w:val="24"/>
          <w:rtl/>
        </w:rPr>
        <w:t xml:space="preserve"> </w:t>
      </w:r>
      <w:r w:rsidR="00CB3404" w:rsidRPr="0033507B">
        <w:rPr>
          <w:color w:val="00B050"/>
          <w:sz w:val="24"/>
          <w:szCs w:val="24"/>
        </w:rPr>
        <w:sym w:font="HQPB2" w:char="F093"/>
      </w:r>
      <w:r w:rsidR="00CB3404" w:rsidRPr="0033507B">
        <w:rPr>
          <w:color w:val="00B050"/>
          <w:sz w:val="24"/>
          <w:szCs w:val="24"/>
        </w:rPr>
        <w:sym w:font="HQPB4" w:char="F0CF"/>
      </w:r>
      <w:r w:rsidR="00CB3404" w:rsidRPr="0033507B">
        <w:rPr>
          <w:color w:val="00B050"/>
          <w:sz w:val="24"/>
          <w:szCs w:val="24"/>
        </w:rPr>
        <w:sym w:font="HQPB1" w:char="F08A"/>
      </w:r>
      <w:r w:rsidR="00CB3404" w:rsidRPr="0033507B">
        <w:rPr>
          <w:color w:val="00B050"/>
          <w:sz w:val="24"/>
          <w:szCs w:val="24"/>
        </w:rPr>
        <w:sym w:font="HQPB1" w:char="F024"/>
      </w:r>
      <w:r w:rsidR="00CB3404" w:rsidRPr="0033507B">
        <w:rPr>
          <w:color w:val="00B050"/>
          <w:sz w:val="24"/>
          <w:szCs w:val="24"/>
        </w:rPr>
        <w:sym w:font="HQPB5" w:char="F074"/>
      </w:r>
      <w:r w:rsidR="00CB3404" w:rsidRPr="0033507B">
        <w:rPr>
          <w:color w:val="00B050"/>
          <w:sz w:val="24"/>
          <w:szCs w:val="24"/>
        </w:rPr>
        <w:sym w:font="HQPB1" w:char="F036"/>
      </w:r>
      <w:r w:rsidR="00CB3404" w:rsidRPr="0033507B">
        <w:rPr>
          <w:color w:val="00B050"/>
          <w:sz w:val="24"/>
          <w:szCs w:val="24"/>
        </w:rPr>
        <w:sym w:font="HQPB4" w:char="F0CF"/>
      </w:r>
      <w:r w:rsidR="00CB3404" w:rsidRPr="0033507B">
        <w:rPr>
          <w:color w:val="00B050"/>
          <w:sz w:val="24"/>
          <w:szCs w:val="24"/>
        </w:rPr>
        <w:sym w:font="HQPB1" w:char="F0E3"/>
      </w:r>
      <w:r w:rsidR="00CB3404" w:rsidRPr="0033507B">
        <w:rPr>
          <w:color w:val="00B050"/>
          <w:sz w:val="24"/>
          <w:szCs w:val="24"/>
          <w:rtl/>
        </w:rPr>
        <w:t xml:space="preserve"> </w:t>
      </w:r>
      <w:r w:rsidR="00CB3404" w:rsidRPr="0033507B">
        <w:rPr>
          <w:color w:val="00B050"/>
          <w:sz w:val="24"/>
          <w:szCs w:val="24"/>
        </w:rPr>
        <w:sym w:font="HQPB2" w:char="F0D3"/>
      </w:r>
      <w:r w:rsidR="00CB3404" w:rsidRPr="0033507B">
        <w:rPr>
          <w:color w:val="00B050"/>
          <w:sz w:val="24"/>
          <w:szCs w:val="24"/>
        </w:rPr>
        <w:sym w:font="HQPB4" w:char="F0CD"/>
      </w:r>
      <w:r w:rsidR="00CB3404" w:rsidRPr="0033507B">
        <w:rPr>
          <w:color w:val="00B050"/>
          <w:sz w:val="24"/>
          <w:szCs w:val="24"/>
        </w:rPr>
        <w:sym w:font="HQPB4" w:char="F068"/>
      </w:r>
      <w:r w:rsidR="00CB3404" w:rsidRPr="0033507B">
        <w:rPr>
          <w:color w:val="00B050"/>
          <w:sz w:val="24"/>
          <w:szCs w:val="24"/>
        </w:rPr>
        <w:sym w:font="HQPB2" w:char="F05F"/>
      </w:r>
      <w:r w:rsidR="00CB3404" w:rsidRPr="0033507B">
        <w:rPr>
          <w:color w:val="00B050"/>
          <w:sz w:val="24"/>
          <w:szCs w:val="24"/>
        </w:rPr>
        <w:sym w:font="HQPB5" w:char="F074"/>
      </w:r>
      <w:r w:rsidR="00CB3404" w:rsidRPr="0033507B">
        <w:rPr>
          <w:color w:val="00B050"/>
          <w:sz w:val="24"/>
          <w:szCs w:val="24"/>
        </w:rPr>
        <w:sym w:font="HQPB1" w:char="F0E3"/>
      </w:r>
      <w:r w:rsidR="00CB3404" w:rsidRPr="0033507B">
        <w:rPr>
          <w:color w:val="00B050"/>
          <w:sz w:val="24"/>
          <w:szCs w:val="24"/>
          <w:rtl/>
        </w:rPr>
        <w:t xml:space="preserve"> </w:t>
      </w:r>
      <w:r w:rsidR="00CB3404" w:rsidRPr="0033507B">
        <w:rPr>
          <w:color w:val="00B050"/>
          <w:sz w:val="24"/>
          <w:szCs w:val="24"/>
        </w:rPr>
        <w:sym w:font="HQPB2" w:char="F092"/>
      </w:r>
      <w:r w:rsidR="00CB3404" w:rsidRPr="0033507B">
        <w:rPr>
          <w:color w:val="00B050"/>
          <w:sz w:val="24"/>
          <w:szCs w:val="24"/>
        </w:rPr>
        <w:sym w:font="HQPB4" w:char="F0CE"/>
      </w:r>
      <w:r w:rsidR="00CB3404" w:rsidRPr="0033507B">
        <w:rPr>
          <w:color w:val="00B050"/>
          <w:sz w:val="24"/>
          <w:szCs w:val="24"/>
        </w:rPr>
        <w:sym w:font="HQPB4" w:char="F06F"/>
      </w:r>
      <w:r w:rsidR="00CB3404" w:rsidRPr="0033507B">
        <w:rPr>
          <w:color w:val="00B050"/>
          <w:sz w:val="24"/>
          <w:szCs w:val="24"/>
        </w:rPr>
        <w:sym w:font="HQPB2" w:char="F054"/>
      </w:r>
      <w:r w:rsidR="00CB3404" w:rsidRPr="0033507B">
        <w:rPr>
          <w:color w:val="00B050"/>
          <w:sz w:val="24"/>
          <w:szCs w:val="24"/>
        </w:rPr>
        <w:sym w:font="HQPB4" w:char="F0CE"/>
      </w:r>
      <w:r w:rsidR="00CB3404" w:rsidRPr="0033507B">
        <w:rPr>
          <w:color w:val="00B050"/>
          <w:sz w:val="24"/>
          <w:szCs w:val="24"/>
        </w:rPr>
        <w:sym w:font="HQPB1" w:char="F02A"/>
      </w:r>
      <w:r w:rsidR="00CB3404" w:rsidRPr="0033507B">
        <w:rPr>
          <w:color w:val="00B050"/>
          <w:sz w:val="24"/>
          <w:szCs w:val="24"/>
        </w:rPr>
        <w:sym w:font="HQPB5" w:char="F073"/>
      </w:r>
      <w:r w:rsidR="00CB3404" w:rsidRPr="0033507B">
        <w:rPr>
          <w:color w:val="00B050"/>
          <w:sz w:val="24"/>
          <w:szCs w:val="24"/>
        </w:rPr>
        <w:sym w:font="HQPB1" w:char="F0F9"/>
      </w:r>
      <w:r w:rsidR="00CB3404" w:rsidRPr="0033507B">
        <w:rPr>
          <w:color w:val="00B050"/>
          <w:sz w:val="24"/>
          <w:szCs w:val="24"/>
          <w:rtl/>
        </w:rPr>
        <w:t xml:space="preserve"> </w:t>
      </w:r>
      <w:r w:rsidR="00CB3404" w:rsidRPr="0033507B">
        <w:rPr>
          <w:color w:val="00B050"/>
          <w:sz w:val="24"/>
          <w:szCs w:val="24"/>
        </w:rPr>
        <w:sym w:font="HQPB4" w:char="F0EB"/>
      </w:r>
      <w:r w:rsidR="00CB3404" w:rsidRPr="0033507B">
        <w:rPr>
          <w:color w:val="00B050"/>
          <w:sz w:val="24"/>
          <w:szCs w:val="24"/>
        </w:rPr>
        <w:sym w:font="HQPB1" w:char="F03D"/>
      </w:r>
      <w:r w:rsidR="00CB3404" w:rsidRPr="0033507B">
        <w:rPr>
          <w:color w:val="00B050"/>
          <w:sz w:val="24"/>
          <w:szCs w:val="24"/>
        </w:rPr>
        <w:sym w:font="HQPB2" w:char="F083"/>
      </w:r>
      <w:r w:rsidR="00CB3404" w:rsidRPr="0033507B">
        <w:rPr>
          <w:color w:val="00B050"/>
          <w:sz w:val="24"/>
          <w:szCs w:val="24"/>
        </w:rPr>
        <w:sym w:font="HQPB4" w:char="F0CC"/>
      </w:r>
      <w:r w:rsidR="00CB3404" w:rsidRPr="0033507B">
        <w:rPr>
          <w:color w:val="00B050"/>
          <w:sz w:val="24"/>
          <w:szCs w:val="24"/>
        </w:rPr>
        <w:sym w:font="HQPB1" w:char="F08D"/>
      </w:r>
      <w:r w:rsidR="00CB3404" w:rsidRPr="0033507B">
        <w:rPr>
          <w:color w:val="00B050"/>
          <w:sz w:val="24"/>
          <w:szCs w:val="24"/>
        </w:rPr>
        <w:sym w:font="HQPB5" w:char="F073"/>
      </w:r>
      <w:r w:rsidR="00CB3404" w:rsidRPr="0033507B">
        <w:rPr>
          <w:color w:val="00B050"/>
          <w:sz w:val="24"/>
          <w:szCs w:val="24"/>
        </w:rPr>
        <w:sym w:font="HQPB2" w:char="F025"/>
      </w:r>
      <w:r w:rsidR="00CB3404" w:rsidRPr="0033507B">
        <w:rPr>
          <w:color w:val="00B050"/>
          <w:sz w:val="24"/>
          <w:szCs w:val="24"/>
          <w:rtl/>
        </w:rPr>
        <w:t xml:space="preserve"> </w:t>
      </w:r>
      <w:r w:rsidR="00CB3404" w:rsidRPr="0033507B">
        <w:rPr>
          <w:color w:val="00B050"/>
          <w:sz w:val="24"/>
          <w:szCs w:val="24"/>
        </w:rPr>
        <w:sym w:font="HQPB4" w:char="F028"/>
      </w:r>
      <w:r w:rsidR="00CB3404" w:rsidRPr="0033507B">
        <w:rPr>
          <w:color w:val="00B050"/>
          <w:sz w:val="24"/>
          <w:szCs w:val="24"/>
          <w:rtl/>
        </w:rPr>
        <w:t xml:space="preserve"> </w:t>
      </w:r>
      <w:r w:rsidR="00CB3404" w:rsidRPr="0033507B">
        <w:rPr>
          <w:color w:val="00B050"/>
          <w:sz w:val="24"/>
          <w:szCs w:val="24"/>
        </w:rPr>
        <w:sym w:font="HQPB4" w:char="F0DC"/>
      </w:r>
      <w:r w:rsidR="00CB3404" w:rsidRPr="0033507B">
        <w:rPr>
          <w:color w:val="00B050"/>
          <w:sz w:val="24"/>
          <w:szCs w:val="24"/>
        </w:rPr>
        <w:sym w:font="HQPB1" w:char="F03D"/>
      </w:r>
      <w:r w:rsidR="00CB3404" w:rsidRPr="0033507B">
        <w:rPr>
          <w:color w:val="00B050"/>
          <w:sz w:val="24"/>
          <w:szCs w:val="24"/>
        </w:rPr>
        <w:sym w:font="HQPB2" w:char="F08B"/>
      </w:r>
      <w:r w:rsidR="00CB3404" w:rsidRPr="0033507B">
        <w:rPr>
          <w:color w:val="00B050"/>
          <w:sz w:val="24"/>
          <w:szCs w:val="24"/>
        </w:rPr>
        <w:sym w:font="HQPB4" w:char="F0C5"/>
      </w:r>
      <w:r w:rsidR="00CB3404" w:rsidRPr="0033507B">
        <w:rPr>
          <w:color w:val="00B050"/>
          <w:sz w:val="24"/>
          <w:szCs w:val="24"/>
        </w:rPr>
        <w:sym w:font="HQPB1" w:char="F05F"/>
      </w:r>
      <w:r w:rsidR="00CB3404" w:rsidRPr="0033507B">
        <w:rPr>
          <w:color w:val="00B050"/>
          <w:sz w:val="24"/>
          <w:szCs w:val="24"/>
        </w:rPr>
        <w:sym w:font="HQPB4" w:char="F0E9"/>
      </w:r>
      <w:r w:rsidR="00CB3404" w:rsidRPr="0033507B">
        <w:rPr>
          <w:color w:val="00B050"/>
          <w:sz w:val="24"/>
          <w:szCs w:val="24"/>
        </w:rPr>
        <w:sym w:font="HQPB1" w:char="F026"/>
      </w:r>
      <w:r w:rsidR="00CB3404" w:rsidRPr="0033507B">
        <w:rPr>
          <w:color w:val="00B050"/>
          <w:sz w:val="24"/>
          <w:szCs w:val="24"/>
          <w:rtl/>
        </w:rPr>
        <w:t xml:space="preserve"> </w:t>
      </w:r>
      <w:r w:rsidR="00CB3404" w:rsidRPr="0033507B">
        <w:rPr>
          <w:color w:val="00B050"/>
          <w:sz w:val="24"/>
          <w:szCs w:val="24"/>
        </w:rPr>
        <w:sym w:font="HQPB5" w:char="F06E"/>
      </w:r>
      <w:r w:rsidR="00CB3404" w:rsidRPr="0033507B">
        <w:rPr>
          <w:color w:val="00B050"/>
          <w:sz w:val="24"/>
          <w:szCs w:val="24"/>
        </w:rPr>
        <w:sym w:font="HQPB2" w:char="F06F"/>
      </w:r>
      <w:r w:rsidR="00CB3404" w:rsidRPr="0033507B">
        <w:rPr>
          <w:color w:val="00B050"/>
          <w:sz w:val="24"/>
          <w:szCs w:val="24"/>
        </w:rPr>
        <w:sym w:font="HQPB5" w:char="F075"/>
      </w:r>
      <w:r w:rsidR="00CB3404" w:rsidRPr="0033507B">
        <w:rPr>
          <w:color w:val="00B050"/>
          <w:sz w:val="24"/>
          <w:szCs w:val="24"/>
        </w:rPr>
        <w:sym w:font="HQPB2" w:char="F071"/>
      </w:r>
      <w:r w:rsidR="00CB3404" w:rsidRPr="0033507B">
        <w:rPr>
          <w:color w:val="00B050"/>
          <w:sz w:val="24"/>
          <w:szCs w:val="24"/>
        </w:rPr>
        <w:sym w:font="HQPB4" w:char="F0F4"/>
      </w:r>
      <w:r w:rsidR="00CB3404" w:rsidRPr="0033507B">
        <w:rPr>
          <w:color w:val="00B050"/>
          <w:sz w:val="24"/>
          <w:szCs w:val="24"/>
        </w:rPr>
        <w:sym w:font="HQPB1" w:char="F0E3"/>
      </w:r>
      <w:r w:rsidR="00CB3404" w:rsidRPr="0033507B">
        <w:rPr>
          <w:color w:val="00B050"/>
          <w:sz w:val="24"/>
          <w:szCs w:val="24"/>
        </w:rPr>
        <w:sym w:font="HQPB5" w:char="F079"/>
      </w:r>
      <w:r w:rsidR="00CB3404" w:rsidRPr="0033507B">
        <w:rPr>
          <w:color w:val="00B050"/>
          <w:sz w:val="24"/>
          <w:szCs w:val="24"/>
        </w:rPr>
        <w:sym w:font="HQPB1" w:char="F08A"/>
      </w:r>
      <w:r w:rsidR="00CB3404" w:rsidRPr="0033507B">
        <w:rPr>
          <w:color w:val="00B050"/>
          <w:sz w:val="24"/>
          <w:szCs w:val="24"/>
          <w:rtl/>
        </w:rPr>
        <w:t xml:space="preserve"> </w:t>
      </w:r>
      <w:r w:rsidR="00CB3404" w:rsidRPr="0033507B">
        <w:rPr>
          <w:color w:val="00B050"/>
          <w:sz w:val="24"/>
          <w:szCs w:val="24"/>
        </w:rPr>
        <w:sym w:font="HQPB4" w:char="F0C6"/>
      </w:r>
      <w:r w:rsidR="00CB3404" w:rsidRPr="0033507B">
        <w:rPr>
          <w:color w:val="00B050"/>
          <w:sz w:val="24"/>
          <w:szCs w:val="24"/>
        </w:rPr>
        <w:sym w:font="HQPB1" w:char="F0ED"/>
      </w:r>
      <w:r w:rsidR="00CB3404" w:rsidRPr="0033507B">
        <w:rPr>
          <w:color w:val="00B050"/>
          <w:sz w:val="24"/>
          <w:szCs w:val="24"/>
        </w:rPr>
        <w:sym w:font="HQPB1" w:char="F023"/>
      </w:r>
      <w:r w:rsidR="00CB3404" w:rsidRPr="0033507B">
        <w:rPr>
          <w:color w:val="00B050"/>
          <w:sz w:val="24"/>
          <w:szCs w:val="24"/>
        </w:rPr>
        <w:sym w:font="HQPB4" w:char="F0A4"/>
      </w:r>
      <w:r w:rsidR="00CB3404" w:rsidRPr="0033507B">
        <w:rPr>
          <w:color w:val="00B050"/>
          <w:sz w:val="24"/>
          <w:szCs w:val="24"/>
        </w:rPr>
        <w:sym w:font="HQPB3" w:char="F024"/>
      </w:r>
      <w:r w:rsidR="00CB3404" w:rsidRPr="0033507B">
        <w:rPr>
          <w:color w:val="00B050"/>
          <w:sz w:val="24"/>
          <w:szCs w:val="24"/>
        </w:rPr>
        <w:sym w:font="HQPB3" w:char="F021"/>
      </w:r>
      <w:r w:rsidR="00CB3404" w:rsidRPr="0033507B">
        <w:rPr>
          <w:color w:val="00B050"/>
          <w:sz w:val="24"/>
          <w:szCs w:val="24"/>
        </w:rPr>
        <w:sym w:font="HQPB5" w:char="F024"/>
      </w:r>
      <w:r w:rsidR="00CB3404" w:rsidRPr="0033507B">
        <w:rPr>
          <w:color w:val="00B050"/>
          <w:sz w:val="24"/>
          <w:szCs w:val="24"/>
        </w:rPr>
        <w:sym w:font="HQPB1" w:char="F023"/>
      </w:r>
      <w:r w:rsidR="00CB3404" w:rsidRPr="0033507B">
        <w:rPr>
          <w:color w:val="00B050"/>
          <w:sz w:val="24"/>
          <w:szCs w:val="24"/>
          <w:rtl/>
        </w:rPr>
        <w:t xml:space="preserve"> </w:t>
      </w:r>
      <w:r w:rsidR="00CB3404" w:rsidRPr="0033507B">
        <w:rPr>
          <w:color w:val="00B050"/>
          <w:sz w:val="24"/>
          <w:szCs w:val="24"/>
        </w:rPr>
        <w:sym w:font="HQPB1" w:char="F023"/>
      </w:r>
      <w:r w:rsidR="00CB3404" w:rsidRPr="0033507B">
        <w:rPr>
          <w:color w:val="00B050"/>
          <w:sz w:val="24"/>
          <w:szCs w:val="24"/>
        </w:rPr>
        <w:sym w:font="HQPB5" w:char="F073"/>
      </w:r>
      <w:r w:rsidR="00CB3404" w:rsidRPr="0033507B">
        <w:rPr>
          <w:color w:val="00B050"/>
          <w:sz w:val="24"/>
          <w:szCs w:val="24"/>
        </w:rPr>
        <w:sym w:font="HQPB1" w:char="F08C"/>
      </w:r>
      <w:r w:rsidR="00CB3404" w:rsidRPr="0033507B">
        <w:rPr>
          <w:color w:val="00B050"/>
          <w:sz w:val="24"/>
          <w:szCs w:val="24"/>
        </w:rPr>
        <w:sym w:font="HQPB4" w:char="F0CE"/>
      </w:r>
      <w:r w:rsidR="00CB3404" w:rsidRPr="0033507B">
        <w:rPr>
          <w:color w:val="00B050"/>
          <w:sz w:val="24"/>
          <w:szCs w:val="24"/>
        </w:rPr>
        <w:sym w:font="HQPB1" w:char="F029"/>
      </w:r>
      <w:r w:rsidR="00CB3404" w:rsidRPr="0033507B">
        <w:rPr>
          <w:color w:val="00B050"/>
          <w:sz w:val="24"/>
          <w:szCs w:val="24"/>
          <w:rtl/>
        </w:rPr>
        <w:t xml:space="preserve"> </w:t>
      </w:r>
      <w:r w:rsidR="00CB3404" w:rsidRPr="0033507B">
        <w:rPr>
          <w:color w:val="00B050"/>
          <w:sz w:val="24"/>
          <w:szCs w:val="24"/>
        </w:rPr>
        <w:sym w:font="HQPB4" w:char="F0C8"/>
      </w:r>
      <w:r w:rsidR="00CB3404" w:rsidRPr="0033507B">
        <w:rPr>
          <w:color w:val="00B050"/>
          <w:sz w:val="24"/>
          <w:szCs w:val="24"/>
        </w:rPr>
        <w:sym w:font="HQPB2" w:char="F062"/>
      </w:r>
      <w:r w:rsidR="00CB3404" w:rsidRPr="0033507B">
        <w:rPr>
          <w:color w:val="00B050"/>
          <w:sz w:val="24"/>
          <w:szCs w:val="24"/>
        </w:rPr>
        <w:sym w:font="HQPB1" w:char="F024"/>
      </w:r>
      <w:r w:rsidR="00CB3404" w:rsidRPr="0033507B">
        <w:rPr>
          <w:color w:val="00B050"/>
          <w:sz w:val="24"/>
          <w:szCs w:val="24"/>
        </w:rPr>
        <w:sym w:font="HQPB5" w:char="F074"/>
      </w:r>
      <w:r w:rsidR="00CB3404" w:rsidRPr="0033507B">
        <w:rPr>
          <w:color w:val="00B050"/>
          <w:sz w:val="24"/>
          <w:szCs w:val="24"/>
        </w:rPr>
        <w:sym w:font="HQPB1" w:char="F0E3"/>
      </w:r>
      <w:r w:rsidR="00CB3404" w:rsidRPr="0033507B">
        <w:rPr>
          <w:color w:val="00B050"/>
          <w:sz w:val="24"/>
          <w:szCs w:val="24"/>
        </w:rPr>
        <w:sym w:font="HQPB5" w:char="F079"/>
      </w:r>
      <w:r w:rsidR="00CB3404" w:rsidRPr="0033507B">
        <w:rPr>
          <w:color w:val="00B050"/>
          <w:sz w:val="24"/>
          <w:szCs w:val="24"/>
        </w:rPr>
        <w:sym w:font="HQPB1" w:char="F08A"/>
      </w:r>
      <w:r w:rsidR="00CB3404" w:rsidRPr="0033507B">
        <w:rPr>
          <w:color w:val="00B050"/>
          <w:sz w:val="24"/>
          <w:szCs w:val="24"/>
          <w:rtl/>
        </w:rPr>
        <w:t xml:space="preserve"> </w:t>
      </w:r>
      <w:r w:rsidR="00CB3404" w:rsidRPr="0033507B">
        <w:rPr>
          <w:color w:val="00B050"/>
          <w:sz w:val="24"/>
          <w:szCs w:val="24"/>
        </w:rPr>
        <w:sym w:font="HQPB4" w:char="F028"/>
      </w:r>
      <w:r w:rsidR="00CB3404" w:rsidRPr="0033507B">
        <w:rPr>
          <w:color w:val="00B050"/>
          <w:sz w:val="24"/>
          <w:szCs w:val="24"/>
          <w:rtl/>
        </w:rPr>
        <w:t xml:space="preserve"> </w:t>
      </w:r>
      <w:r w:rsidR="00CB3404" w:rsidRPr="0033507B">
        <w:rPr>
          <w:color w:val="00B050"/>
          <w:sz w:val="24"/>
          <w:szCs w:val="24"/>
        </w:rPr>
        <w:sym w:font="HQPB5" w:char="F028"/>
      </w:r>
      <w:r w:rsidR="00CB3404" w:rsidRPr="0033507B">
        <w:rPr>
          <w:color w:val="00B050"/>
          <w:sz w:val="24"/>
          <w:szCs w:val="24"/>
        </w:rPr>
        <w:sym w:font="HQPB1" w:char="F023"/>
      </w:r>
      <w:r w:rsidR="00CB3404" w:rsidRPr="0033507B">
        <w:rPr>
          <w:color w:val="00B050"/>
          <w:sz w:val="24"/>
          <w:szCs w:val="24"/>
        </w:rPr>
        <w:sym w:font="HQPB2" w:char="F071"/>
      </w:r>
      <w:r w:rsidR="00CB3404" w:rsidRPr="0033507B">
        <w:rPr>
          <w:color w:val="00B050"/>
          <w:sz w:val="24"/>
          <w:szCs w:val="24"/>
        </w:rPr>
        <w:sym w:font="HQPB4" w:char="F0E7"/>
      </w:r>
      <w:r w:rsidR="00CB3404" w:rsidRPr="0033507B">
        <w:rPr>
          <w:color w:val="00B050"/>
          <w:sz w:val="24"/>
          <w:szCs w:val="24"/>
        </w:rPr>
        <w:sym w:font="HQPB1" w:char="F036"/>
      </w:r>
      <w:r w:rsidR="00CB3404" w:rsidRPr="0033507B">
        <w:rPr>
          <w:color w:val="00B050"/>
          <w:sz w:val="24"/>
          <w:szCs w:val="24"/>
        </w:rPr>
        <w:sym w:font="HQPB2" w:char="F08B"/>
      </w:r>
      <w:r w:rsidR="00CB3404" w:rsidRPr="0033507B">
        <w:rPr>
          <w:color w:val="00B050"/>
          <w:sz w:val="24"/>
          <w:szCs w:val="24"/>
        </w:rPr>
        <w:sym w:font="HQPB4" w:char="F0C9"/>
      </w:r>
      <w:r w:rsidR="00CB3404" w:rsidRPr="0033507B">
        <w:rPr>
          <w:color w:val="00B050"/>
          <w:sz w:val="24"/>
          <w:szCs w:val="24"/>
        </w:rPr>
        <w:sym w:font="HQPB1" w:char="F066"/>
      </w:r>
      <w:r w:rsidR="00CB3404" w:rsidRPr="0033507B">
        <w:rPr>
          <w:color w:val="00B050"/>
          <w:sz w:val="24"/>
          <w:szCs w:val="24"/>
        </w:rPr>
        <w:sym w:font="HQPB5" w:char="F074"/>
      </w:r>
      <w:r w:rsidR="00CB3404" w:rsidRPr="0033507B">
        <w:rPr>
          <w:color w:val="00B050"/>
          <w:sz w:val="24"/>
          <w:szCs w:val="24"/>
        </w:rPr>
        <w:sym w:font="HQPB1" w:char="F047"/>
      </w:r>
      <w:r w:rsidR="00CB3404" w:rsidRPr="0033507B">
        <w:rPr>
          <w:color w:val="00B050"/>
          <w:sz w:val="24"/>
          <w:szCs w:val="24"/>
        </w:rPr>
        <w:sym w:font="HQPB4" w:char="F0F3"/>
      </w:r>
      <w:r w:rsidR="00CB3404" w:rsidRPr="0033507B">
        <w:rPr>
          <w:color w:val="00B050"/>
          <w:sz w:val="24"/>
          <w:szCs w:val="24"/>
        </w:rPr>
        <w:sym w:font="HQPB1" w:char="F0A1"/>
      </w:r>
      <w:r w:rsidR="00CB3404" w:rsidRPr="0033507B">
        <w:rPr>
          <w:color w:val="00B050"/>
          <w:sz w:val="24"/>
          <w:szCs w:val="24"/>
        </w:rPr>
        <w:sym w:font="HQPB5" w:char="F075"/>
      </w:r>
      <w:r w:rsidR="00CB3404" w:rsidRPr="0033507B">
        <w:rPr>
          <w:color w:val="00B050"/>
          <w:sz w:val="24"/>
          <w:szCs w:val="24"/>
        </w:rPr>
        <w:sym w:font="HQPB2" w:char="F08A"/>
      </w:r>
      <w:r w:rsidR="00CB3404" w:rsidRPr="0033507B">
        <w:rPr>
          <w:color w:val="00B050"/>
          <w:sz w:val="24"/>
          <w:szCs w:val="24"/>
        </w:rPr>
        <w:sym w:font="HQPB4" w:char="F0F9"/>
      </w:r>
      <w:r w:rsidR="00CB3404" w:rsidRPr="0033507B">
        <w:rPr>
          <w:color w:val="00B050"/>
          <w:sz w:val="24"/>
          <w:szCs w:val="24"/>
        </w:rPr>
        <w:sym w:font="HQPB2" w:char="F03D"/>
      </w:r>
      <w:r w:rsidR="00CB3404" w:rsidRPr="0033507B">
        <w:rPr>
          <w:color w:val="00B050"/>
          <w:sz w:val="24"/>
          <w:szCs w:val="24"/>
        </w:rPr>
        <w:sym w:font="HQPB5" w:char="F073"/>
      </w:r>
      <w:r w:rsidR="00CB3404" w:rsidRPr="0033507B">
        <w:rPr>
          <w:color w:val="00B050"/>
          <w:sz w:val="24"/>
          <w:szCs w:val="24"/>
        </w:rPr>
        <w:sym w:font="HQPB1" w:char="F0F9"/>
      </w:r>
      <w:r w:rsidR="00CB3404" w:rsidRPr="0033507B">
        <w:rPr>
          <w:color w:val="00B050"/>
          <w:sz w:val="24"/>
          <w:szCs w:val="24"/>
          <w:rtl/>
        </w:rPr>
        <w:t xml:space="preserve"> </w:t>
      </w:r>
      <w:r w:rsidR="00CB3404" w:rsidRPr="0033507B">
        <w:rPr>
          <w:color w:val="00B050"/>
          <w:sz w:val="24"/>
          <w:szCs w:val="24"/>
        </w:rPr>
        <w:sym w:font="HQPB2" w:char="F092"/>
      </w:r>
      <w:r w:rsidR="00CB3404" w:rsidRPr="0033507B">
        <w:rPr>
          <w:color w:val="00B050"/>
          <w:sz w:val="24"/>
          <w:szCs w:val="24"/>
        </w:rPr>
        <w:sym w:font="HQPB4" w:char="F0CD"/>
      </w:r>
      <w:r w:rsidR="00CB3404" w:rsidRPr="0033507B">
        <w:rPr>
          <w:color w:val="00B050"/>
          <w:sz w:val="24"/>
          <w:szCs w:val="24"/>
        </w:rPr>
        <w:sym w:font="HQPB2" w:char="F03C"/>
      </w:r>
      <w:r w:rsidR="00CB3404" w:rsidRPr="0033507B">
        <w:rPr>
          <w:color w:val="00B050"/>
          <w:sz w:val="24"/>
          <w:szCs w:val="24"/>
          <w:rtl/>
        </w:rPr>
        <w:t xml:space="preserve"> </w:t>
      </w:r>
      <w:r w:rsidR="00CB3404" w:rsidRPr="0033507B">
        <w:rPr>
          <w:color w:val="00B050"/>
          <w:sz w:val="24"/>
          <w:szCs w:val="24"/>
        </w:rPr>
        <w:sym w:font="HQPB5" w:char="F028"/>
      </w:r>
      <w:r w:rsidR="00CB3404" w:rsidRPr="0033507B">
        <w:rPr>
          <w:color w:val="00B050"/>
          <w:sz w:val="24"/>
          <w:szCs w:val="24"/>
        </w:rPr>
        <w:sym w:font="HQPB1" w:char="F023"/>
      </w:r>
      <w:r w:rsidR="00CB3404" w:rsidRPr="0033507B">
        <w:rPr>
          <w:color w:val="00B050"/>
          <w:sz w:val="24"/>
          <w:szCs w:val="24"/>
        </w:rPr>
        <w:sym w:font="HQPB2" w:char="F071"/>
      </w:r>
      <w:r w:rsidR="00CB3404" w:rsidRPr="0033507B">
        <w:rPr>
          <w:color w:val="00B050"/>
          <w:sz w:val="24"/>
          <w:szCs w:val="24"/>
        </w:rPr>
        <w:sym w:font="HQPB4" w:char="F0E3"/>
      </w:r>
      <w:r w:rsidR="00CB3404" w:rsidRPr="0033507B">
        <w:rPr>
          <w:color w:val="00B050"/>
          <w:sz w:val="24"/>
          <w:szCs w:val="24"/>
        </w:rPr>
        <w:sym w:font="HQPB2" w:char="F05A"/>
      </w:r>
      <w:r w:rsidR="00CB3404" w:rsidRPr="0033507B">
        <w:rPr>
          <w:color w:val="00B050"/>
          <w:sz w:val="24"/>
          <w:szCs w:val="24"/>
        </w:rPr>
        <w:sym w:font="HQPB4" w:char="F0CF"/>
      </w:r>
      <w:r w:rsidR="00CB3404" w:rsidRPr="0033507B">
        <w:rPr>
          <w:color w:val="00B050"/>
          <w:sz w:val="24"/>
          <w:szCs w:val="24"/>
        </w:rPr>
        <w:sym w:font="HQPB2" w:char="F042"/>
      </w:r>
      <w:r w:rsidR="00CB3404" w:rsidRPr="0033507B">
        <w:rPr>
          <w:color w:val="00B050"/>
          <w:sz w:val="24"/>
          <w:szCs w:val="24"/>
        </w:rPr>
        <w:sym w:font="HQPB4" w:char="F0F7"/>
      </w:r>
      <w:r w:rsidR="00CB3404" w:rsidRPr="0033507B">
        <w:rPr>
          <w:color w:val="00B050"/>
          <w:sz w:val="24"/>
          <w:szCs w:val="24"/>
        </w:rPr>
        <w:sym w:font="HQPB2" w:char="F073"/>
      </w:r>
      <w:r w:rsidR="00CB3404" w:rsidRPr="0033507B">
        <w:rPr>
          <w:color w:val="00B050"/>
          <w:sz w:val="24"/>
          <w:szCs w:val="24"/>
        </w:rPr>
        <w:sym w:font="HQPB4" w:char="F0E3"/>
      </w:r>
      <w:r w:rsidR="00CB3404" w:rsidRPr="0033507B">
        <w:rPr>
          <w:color w:val="00B050"/>
          <w:sz w:val="24"/>
          <w:szCs w:val="24"/>
        </w:rPr>
        <w:sym w:font="HQPB2" w:char="F08B"/>
      </w:r>
      <w:r w:rsidR="00CB3404" w:rsidRPr="0033507B">
        <w:rPr>
          <w:color w:val="00B050"/>
          <w:sz w:val="24"/>
          <w:szCs w:val="24"/>
        </w:rPr>
        <w:sym w:font="HQPB4" w:char="F0F8"/>
      </w:r>
      <w:r w:rsidR="00CB3404" w:rsidRPr="0033507B">
        <w:rPr>
          <w:color w:val="00B050"/>
          <w:sz w:val="24"/>
          <w:szCs w:val="24"/>
        </w:rPr>
        <w:sym w:font="HQPB2" w:char="F039"/>
      </w:r>
      <w:r w:rsidR="00CB3404" w:rsidRPr="0033507B">
        <w:rPr>
          <w:color w:val="00B050"/>
          <w:sz w:val="24"/>
          <w:szCs w:val="24"/>
        </w:rPr>
        <w:sym w:font="HQPB5" w:char="F075"/>
      </w:r>
      <w:r w:rsidR="00CB3404" w:rsidRPr="0033507B">
        <w:rPr>
          <w:color w:val="00B050"/>
          <w:sz w:val="24"/>
          <w:szCs w:val="24"/>
        </w:rPr>
        <w:sym w:font="HQPB2" w:char="F072"/>
      </w:r>
      <w:r w:rsidR="00CB3404" w:rsidRPr="0033507B">
        <w:rPr>
          <w:color w:val="00B050"/>
          <w:sz w:val="24"/>
          <w:szCs w:val="24"/>
          <w:rtl/>
        </w:rPr>
        <w:t xml:space="preserve"> </w:t>
      </w:r>
      <w:r w:rsidR="00CB3404" w:rsidRPr="0033507B">
        <w:rPr>
          <w:color w:val="00B050"/>
          <w:sz w:val="24"/>
          <w:szCs w:val="24"/>
        </w:rPr>
        <w:sym w:font="HQPB2" w:char="F092"/>
      </w:r>
      <w:r w:rsidR="00CB3404" w:rsidRPr="0033507B">
        <w:rPr>
          <w:color w:val="00B050"/>
          <w:sz w:val="24"/>
          <w:szCs w:val="24"/>
        </w:rPr>
        <w:sym w:font="HQPB4" w:char="F0CE"/>
      </w:r>
      <w:r w:rsidR="00CB3404" w:rsidRPr="0033507B">
        <w:rPr>
          <w:color w:val="00B050"/>
          <w:sz w:val="24"/>
          <w:szCs w:val="24"/>
        </w:rPr>
        <w:sym w:font="HQPB1" w:char="F031"/>
      </w:r>
      <w:r w:rsidR="00CB3404" w:rsidRPr="0033507B">
        <w:rPr>
          <w:color w:val="00B050"/>
          <w:sz w:val="24"/>
          <w:szCs w:val="24"/>
          <w:rtl/>
        </w:rPr>
        <w:t xml:space="preserve"> </w:t>
      </w:r>
      <w:r w:rsidR="00CB3404" w:rsidRPr="0033507B">
        <w:rPr>
          <w:color w:val="00B050"/>
          <w:sz w:val="24"/>
          <w:szCs w:val="24"/>
        </w:rPr>
        <w:sym w:font="HQPB4" w:char="F0F6"/>
      </w:r>
      <w:r w:rsidR="00CB3404" w:rsidRPr="0033507B">
        <w:rPr>
          <w:color w:val="00B050"/>
          <w:sz w:val="24"/>
          <w:szCs w:val="24"/>
        </w:rPr>
        <w:sym w:font="HQPB2" w:char="F04E"/>
      </w:r>
      <w:r w:rsidR="00CB3404" w:rsidRPr="0033507B">
        <w:rPr>
          <w:color w:val="00B050"/>
          <w:sz w:val="24"/>
          <w:szCs w:val="24"/>
        </w:rPr>
        <w:sym w:font="HQPB4" w:char="F0DF"/>
      </w:r>
      <w:r w:rsidR="00CB3404" w:rsidRPr="0033507B">
        <w:rPr>
          <w:color w:val="00B050"/>
          <w:sz w:val="24"/>
          <w:szCs w:val="24"/>
        </w:rPr>
        <w:sym w:font="HQPB2" w:char="F067"/>
      </w:r>
      <w:r w:rsidR="00CB3404" w:rsidRPr="0033507B">
        <w:rPr>
          <w:color w:val="00B050"/>
          <w:sz w:val="24"/>
          <w:szCs w:val="24"/>
        </w:rPr>
        <w:sym w:font="HQPB4" w:char="F0AF"/>
      </w:r>
      <w:r w:rsidR="00CB3404" w:rsidRPr="0033507B">
        <w:rPr>
          <w:color w:val="00B050"/>
          <w:sz w:val="24"/>
          <w:szCs w:val="24"/>
        </w:rPr>
        <w:sym w:font="HQPB2" w:char="F03D"/>
      </w:r>
      <w:r w:rsidR="00CB3404" w:rsidRPr="0033507B">
        <w:rPr>
          <w:color w:val="00B050"/>
          <w:sz w:val="24"/>
          <w:szCs w:val="24"/>
        </w:rPr>
        <w:sym w:font="HQPB5" w:char="F079"/>
      </w:r>
      <w:r w:rsidR="00CB3404" w:rsidRPr="0033507B">
        <w:rPr>
          <w:color w:val="00B050"/>
          <w:sz w:val="24"/>
          <w:szCs w:val="24"/>
        </w:rPr>
        <w:sym w:font="HQPB1" w:char="F0E8"/>
      </w:r>
      <w:r w:rsidR="00CB3404" w:rsidRPr="0033507B">
        <w:rPr>
          <w:color w:val="00B050"/>
          <w:sz w:val="24"/>
          <w:szCs w:val="24"/>
        </w:rPr>
        <w:sym w:font="HQPB5" w:char="F073"/>
      </w:r>
      <w:r w:rsidR="00CB3404" w:rsidRPr="0033507B">
        <w:rPr>
          <w:color w:val="00B050"/>
          <w:sz w:val="24"/>
          <w:szCs w:val="24"/>
        </w:rPr>
        <w:sym w:font="HQPB2" w:char="F039"/>
      </w:r>
      <w:r w:rsidR="00CB3404" w:rsidRPr="0033507B">
        <w:rPr>
          <w:color w:val="00B050"/>
          <w:sz w:val="24"/>
          <w:szCs w:val="24"/>
          <w:rtl/>
        </w:rPr>
        <w:t xml:space="preserve"> </w:t>
      </w:r>
      <w:r w:rsidR="00CB3404" w:rsidRPr="0033507B">
        <w:rPr>
          <w:color w:val="00B050"/>
          <w:sz w:val="24"/>
          <w:szCs w:val="24"/>
        </w:rPr>
        <w:sym w:font="HQPB5" w:char="F09A"/>
      </w:r>
      <w:r w:rsidR="00CB3404" w:rsidRPr="0033507B">
        <w:rPr>
          <w:color w:val="00B050"/>
          <w:sz w:val="24"/>
          <w:szCs w:val="24"/>
        </w:rPr>
        <w:sym w:font="HQPB2" w:char="F063"/>
      </w:r>
      <w:r w:rsidR="00CB3404" w:rsidRPr="0033507B">
        <w:rPr>
          <w:color w:val="00B050"/>
          <w:sz w:val="24"/>
          <w:szCs w:val="24"/>
        </w:rPr>
        <w:sym w:font="HQPB2" w:char="F072"/>
      </w:r>
      <w:r w:rsidR="00CB3404" w:rsidRPr="0033507B">
        <w:rPr>
          <w:color w:val="00B050"/>
          <w:sz w:val="24"/>
          <w:szCs w:val="24"/>
        </w:rPr>
        <w:sym w:font="HQPB4" w:char="F0DF"/>
      </w:r>
      <w:r w:rsidR="00CB3404" w:rsidRPr="0033507B">
        <w:rPr>
          <w:color w:val="00B050"/>
          <w:sz w:val="24"/>
          <w:szCs w:val="24"/>
        </w:rPr>
        <w:sym w:font="HQPB1" w:char="F089"/>
      </w:r>
      <w:r w:rsidR="00CB3404" w:rsidRPr="0033507B">
        <w:rPr>
          <w:color w:val="00B050"/>
          <w:sz w:val="24"/>
          <w:szCs w:val="24"/>
        </w:rPr>
        <w:sym w:font="HQPB4" w:char="F0E4"/>
      </w:r>
      <w:r w:rsidR="00CB3404" w:rsidRPr="0033507B">
        <w:rPr>
          <w:color w:val="00B050"/>
          <w:sz w:val="24"/>
          <w:szCs w:val="24"/>
        </w:rPr>
        <w:sym w:font="HQPB1" w:char="F0A9"/>
      </w:r>
      <w:r w:rsidR="00CB3404" w:rsidRPr="0033507B">
        <w:rPr>
          <w:color w:val="00B050"/>
          <w:sz w:val="24"/>
          <w:szCs w:val="24"/>
        </w:rPr>
        <w:sym w:font="HQPB4" w:char="F0F6"/>
      </w:r>
      <w:r w:rsidR="00CB3404" w:rsidRPr="0033507B">
        <w:rPr>
          <w:color w:val="00B050"/>
          <w:sz w:val="24"/>
          <w:szCs w:val="24"/>
        </w:rPr>
        <w:sym w:font="HQPB1" w:char="F08D"/>
      </w:r>
      <w:r w:rsidR="00CB3404" w:rsidRPr="0033507B">
        <w:rPr>
          <w:color w:val="00B050"/>
          <w:sz w:val="24"/>
          <w:szCs w:val="24"/>
        </w:rPr>
        <w:sym w:font="HQPB5" w:char="F074"/>
      </w:r>
      <w:r w:rsidR="00CB3404" w:rsidRPr="0033507B">
        <w:rPr>
          <w:color w:val="00B050"/>
          <w:sz w:val="24"/>
          <w:szCs w:val="24"/>
        </w:rPr>
        <w:sym w:font="HQPB2" w:char="F083"/>
      </w:r>
      <w:r w:rsidR="00CB3404" w:rsidRPr="0033507B">
        <w:rPr>
          <w:color w:val="00B050"/>
          <w:sz w:val="24"/>
          <w:szCs w:val="24"/>
          <w:rtl/>
        </w:rPr>
        <w:t xml:space="preserve"> </w:t>
      </w:r>
      <w:r w:rsidR="00CB3404" w:rsidRPr="0033507B">
        <w:rPr>
          <w:color w:val="00B050"/>
          <w:sz w:val="24"/>
          <w:szCs w:val="24"/>
        </w:rPr>
        <w:sym w:font="HQPB2" w:char="F0C7"/>
      </w:r>
      <w:r w:rsidR="00CB3404" w:rsidRPr="0033507B">
        <w:rPr>
          <w:color w:val="00B050"/>
          <w:sz w:val="24"/>
          <w:szCs w:val="24"/>
        </w:rPr>
        <w:sym w:font="HQPB2" w:char="F0CA"/>
      </w:r>
      <w:r w:rsidR="00CB3404" w:rsidRPr="0033507B">
        <w:rPr>
          <w:color w:val="00B050"/>
          <w:sz w:val="24"/>
          <w:szCs w:val="24"/>
        </w:rPr>
        <w:sym w:font="HQPB2" w:char="F0D1"/>
      </w:r>
      <w:r w:rsidR="00CB3404" w:rsidRPr="0033507B">
        <w:rPr>
          <w:color w:val="00B050"/>
          <w:sz w:val="24"/>
          <w:szCs w:val="24"/>
        </w:rPr>
        <w:sym w:font="HQPB2" w:char="F0CF"/>
      </w:r>
      <w:r w:rsidR="00CB3404" w:rsidRPr="0033507B">
        <w:rPr>
          <w:color w:val="00B050"/>
          <w:sz w:val="24"/>
          <w:szCs w:val="24"/>
        </w:rPr>
        <w:sym w:font="HQPB2" w:char="F0C8"/>
      </w:r>
      <w:r w:rsidRPr="0033507B">
        <w:rPr>
          <w:rFonts w:ascii="Traditional Arabic" w:hAnsi="Traditional Arabic"/>
          <w:color w:val="00B050"/>
          <w:sz w:val="24"/>
          <w:szCs w:val="24"/>
          <w:rtl/>
          <w:lang w:eastAsia="en-US"/>
        </w:rPr>
        <w:t>}</w:t>
      </w:r>
      <w:r w:rsidRPr="0033507B">
        <w:rPr>
          <w:rFonts w:ascii="Traditional Arabic" w:hAnsi="Traditional Arabic"/>
          <w:color w:val="00B050"/>
          <w:sz w:val="32"/>
          <w:szCs w:val="32"/>
          <w:rtl/>
          <w:lang w:eastAsia="en-US"/>
        </w:rPr>
        <w:t xml:space="preserve"> [البقرة: 186]</w:t>
      </w:r>
      <w:r w:rsidRPr="00566169">
        <w:rPr>
          <w:rFonts w:ascii="Traditional Arabic" w:hAnsi="Traditional Arabic" w:hint="cs"/>
          <w:color w:val="auto"/>
          <w:sz w:val="32"/>
          <w:szCs w:val="32"/>
          <w:rtl/>
          <w:lang w:eastAsia="en-US"/>
        </w:rPr>
        <w:t>, وقال سبحانه</w:t>
      </w:r>
      <w:r w:rsidRPr="0033507B">
        <w:rPr>
          <w:rFonts w:ascii="Traditional Arabic" w:hAnsi="Traditional Arabic" w:hint="cs"/>
          <w:color w:val="00B050"/>
          <w:sz w:val="32"/>
          <w:szCs w:val="32"/>
          <w:rtl/>
          <w:lang w:eastAsia="en-US"/>
        </w:rPr>
        <w:t>:</w:t>
      </w:r>
      <w:r w:rsidRPr="0033507B">
        <w:rPr>
          <w:rFonts w:ascii="Traditional Arabic" w:hAnsi="Traditional Arabic"/>
          <w:color w:val="00B050"/>
          <w:sz w:val="24"/>
          <w:szCs w:val="24"/>
          <w:rtl/>
          <w:lang w:eastAsia="en-US"/>
        </w:rPr>
        <w:t>{</w:t>
      </w:r>
      <w:r w:rsidR="00E61CD7" w:rsidRPr="0033507B">
        <w:rPr>
          <w:color w:val="00B050"/>
          <w:sz w:val="24"/>
          <w:szCs w:val="24"/>
        </w:rPr>
        <w:t xml:space="preserve"> </w:t>
      </w:r>
      <w:r w:rsidR="00E61CD7" w:rsidRPr="0033507B">
        <w:rPr>
          <w:color w:val="00B050"/>
          <w:sz w:val="24"/>
          <w:szCs w:val="24"/>
        </w:rPr>
        <w:sym w:font="HQPB5" w:char="F074"/>
      </w:r>
      <w:r w:rsidR="00E61CD7" w:rsidRPr="0033507B">
        <w:rPr>
          <w:color w:val="00B050"/>
          <w:sz w:val="24"/>
          <w:szCs w:val="24"/>
        </w:rPr>
        <w:sym w:font="HQPB2" w:char="F041"/>
      </w:r>
      <w:r w:rsidR="00E61CD7" w:rsidRPr="0033507B">
        <w:rPr>
          <w:color w:val="00B050"/>
          <w:sz w:val="24"/>
          <w:szCs w:val="24"/>
        </w:rPr>
        <w:sym w:font="HQPB1" w:char="F024"/>
      </w:r>
      <w:r w:rsidR="00E61CD7" w:rsidRPr="0033507B">
        <w:rPr>
          <w:color w:val="00B050"/>
          <w:sz w:val="24"/>
          <w:szCs w:val="24"/>
        </w:rPr>
        <w:sym w:font="HQPB5" w:char="F073"/>
      </w:r>
      <w:r w:rsidR="00E61CD7" w:rsidRPr="0033507B">
        <w:rPr>
          <w:color w:val="00B050"/>
          <w:sz w:val="24"/>
          <w:szCs w:val="24"/>
        </w:rPr>
        <w:sym w:font="HQPB2" w:char="F025"/>
      </w:r>
      <w:r w:rsidR="00E61CD7" w:rsidRPr="0033507B">
        <w:rPr>
          <w:color w:val="00B050"/>
          <w:sz w:val="24"/>
          <w:szCs w:val="24"/>
        </w:rPr>
        <w:sym w:font="HQPB5" w:char="F075"/>
      </w:r>
      <w:r w:rsidR="00E61CD7" w:rsidRPr="0033507B">
        <w:rPr>
          <w:color w:val="00B050"/>
          <w:sz w:val="24"/>
          <w:szCs w:val="24"/>
        </w:rPr>
        <w:sym w:font="HQPB2" w:char="F072"/>
      </w:r>
      <w:r w:rsidR="00E61CD7" w:rsidRPr="0033507B">
        <w:rPr>
          <w:color w:val="00B050"/>
          <w:sz w:val="24"/>
          <w:szCs w:val="24"/>
          <w:rtl/>
        </w:rPr>
        <w:t xml:space="preserve"> </w:t>
      </w:r>
      <w:r w:rsidR="00E61CD7" w:rsidRPr="0033507B">
        <w:rPr>
          <w:color w:val="00B050"/>
          <w:sz w:val="24"/>
          <w:szCs w:val="24"/>
        </w:rPr>
        <w:sym w:font="HQPB4" w:char="F0E3"/>
      </w:r>
      <w:r w:rsidR="00E61CD7" w:rsidRPr="0033507B">
        <w:rPr>
          <w:color w:val="00B050"/>
          <w:sz w:val="24"/>
          <w:szCs w:val="24"/>
        </w:rPr>
        <w:sym w:font="HQPB2" w:char="F04E"/>
      </w:r>
      <w:r w:rsidR="00E61CD7" w:rsidRPr="0033507B">
        <w:rPr>
          <w:color w:val="00B050"/>
          <w:sz w:val="24"/>
          <w:szCs w:val="24"/>
        </w:rPr>
        <w:sym w:font="HQPB4" w:char="F0E0"/>
      </w:r>
      <w:r w:rsidR="00E61CD7" w:rsidRPr="0033507B">
        <w:rPr>
          <w:color w:val="00B050"/>
          <w:sz w:val="24"/>
          <w:szCs w:val="24"/>
        </w:rPr>
        <w:sym w:font="HQPB2" w:char="F036"/>
      </w:r>
      <w:r w:rsidR="00E61CD7" w:rsidRPr="0033507B">
        <w:rPr>
          <w:color w:val="00B050"/>
          <w:sz w:val="24"/>
          <w:szCs w:val="24"/>
        </w:rPr>
        <w:sym w:font="HQPB4" w:char="F09A"/>
      </w:r>
      <w:r w:rsidR="00E61CD7" w:rsidRPr="0033507B">
        <w:rPr>
          <w:color w:val="00B050"/>
          <w:sz w:val="24"/>
          <w:szCs w:val="24"/>
        </w:rPr>
        <w:sym w:font="HQPB1" w:char="F02F"/>
      </w:r>
      <w:r w:rsidR="00E61CD7" w:rsidRPr="0033507B">
        <w:rPr>
          <w:color w:val="00B050"/>
          <w:sz w:val="24"/>
          <w:szCs w:val="24"/>
        </w:rPr>
        <w:sym w:font="HQPB5" w:char="F075"/>
      </w:r>
      <w:r w:rsidR="00E61CD7" w:rsidRPr="0033507B">
        <w:rPr>
          <w:color w:val="00B050"/>
          <w:sz w:val="24"/>
          <w:szCs w:val="24"/>
        </w:rPr>
        <w:sym w:font="HQPB1" w:char="F091"/>
      </w:r>
      <w:r w:rsidR="00E61CD7" w:rsidRPr="0033507B">
        <w:rPr>
          <w:color w:val="00B050"/>
          <w:sz w:val="24"/>
          <w:szCs w:val="24"/>
          <w:rtl/>
        </w:rPr>
        <w:t xml:space="preserve"> </w:t>
      </w:r>
      <w:r w:rsidR="00E61CD7" w:rsidRPr="0033507B">
        <w:rPr>
          <w:color w:val="00B050"/>
          <w:sz w:val="24"/>
          <w:szCs w:val="24"/>
        </w:rPr>
        <w:sym w:font="HQPB4" w:char="F0FE"/>
      </w:r>
      <w:r w:rsidR="00E61CD7" w:rsidRPr="0033507B">
        <w:rPr>
          <w:color w:val="00B050"/>
          <w:sz w:val="24"/>
          <w:szCs w:val="24"/>
        </w:rPr>
        <w:sym w:font="HQPB2" w:char="F092"/>
      </w:r>
      <w:r w:rsidR="00E61CD7" w:rsidRPr="0033507B">
        <w:rPr>
          <w:color w:val="00B050"/>
          <w:sz w:val="24"/>
          <w:szCs w:val="24"/>
        </w:rPr>
        <w:sym w:font="HQPB4" w:char="F0CE"/>
      </w:r>
      <w:r w:rsidR="00E61CD7" w:rsidRPr="0033507B">
        <w:rPr>
          <w:color w:val="00B050"/>
          <w:sz w:val="24"/>
          <w:szCs w:val="24"/>
        </w:rPr>
        <w:sym w:font="HQPB2" w:char="F054"/>
      </w:r>
      <w:r w:rsidR="00E61CD7" w:rsidRPr="0033507B">
        <w:rPr>
          <w:color w:val="00B050"/>
          <w:sz w:val="24"/>
          <w:szCs w:val="24"/>
        </w:rPr>
        <w:sym w:font="HQPB2" w:char="F071"/>
      </w:r>
      <w:r w:rsidR="00E61CD7" w:rsidRPr="0033507B">
        <w:rPr>
          <w:color w:val="00B050"/>
          <w:sz w:val="24"/>
          <w:szCs w:val="24"/>
        </w:rPr>
        <w:sym w:font="HQPB4" w:char="F0E3"/>
      </w:r>
      <w:r w:rsidR="00E61CD7" w:rsidRPr="0033507B">
        <w:rPr>
          <w:color w:val="00B050"/>
          <w:sz w:val="24"/>
          <w:szCs w:val="24"/>
        </w:rPr>
        <w:sym w:font="HQPB1" w:char="F0E3"/>
      </w:r>
      <w:r w:rsidR="00E61CD7" w:rsidRPr="0033507B">
        <w:rPr>
          <w:color w:val="00B050"/>
          <w:sz w:val="24"/>
          <w:szCs w:val="24"/>
        </w:rPr>
        <w:sym w:font="HQPB4" w:char="F0F7"/>
      </w:r>
      <w:r w:rsidR="00E61CD7" w:rsidRPr="0033507B">
        <w:rPr>
          <w:color w:val="00B050"/>
          <w:sz w:val="24"/>
          <w:szCs w:val="24"/>
        </w:rPr>
        <w:sym w:font="HQPB1" w:char="F08A"/>
      </w:r>
      <w:r w:rsidR="00E61CD7" w:rsidRPr="0033507B">
        <w:rPr>
          <w:color w:val="00B050"/>
          <w:sz w:val="24"/>
          <w:szCs w:val="24"/>
        </w:rPr>
        <w:sym w:font="HQPB5" w:char="F024"/>
      </w:r>
      <w:r w:rsidR="00E61CD7" w:rsidRPr="0033507B">
        <w:rPr>
          <w:color w:val="00B050"/>
          <w:sz w:val="24"/>
          <w:szCs w:val="24"/>
        </w:rPr>
        <w:sym w:font="HQPB1" w:char="F023"/>
      </w:r>
      <w:r w:rsidR="00E61CD7" w:rsidRPr="0033507B">
        <w:rPr>
          <w:color w:val="00B050"/>
          <w:sz w:val="24"/>
          <w:szCs w:val="24"/>
          <w:rtl/>
        </w:rPr>
        <w:t xml:space="preserve"> </w:t>
      </w:r>
      <w:r w:rsidR="00E61CD7" w:rsidRPr="0033507B">
        <w:rPr>
          <w:color w:val="00B050"/>
          <w:sz w:val="24"/>
          <w:szCs w:val="24"/>
        </w:rPr>
        <w:sym w:font="HQPB4" w:char="F0F3"/>
      </w:r>
      <w:r w:rsidR="00E61CD7" w:rsidRPr="0033507B">
        <w:rPr>
          <w:color w:val="00B050"/>
          <w:sz w:val="24"/>
          <w:szCs w:val="24"/>
        </w:rPr>
        <w:sym w:font="HQPB1" w:char="F03D"/>
      </w:r>
      <w:r w:rsidR="00E61CD7" w:rsidRPr="0033507B">
        <w:rPr>
          <w:color w:val="00B050"/>
          <w:sz w:val="24"/>
          <w:szCs w:val="24"/>
        </w:rPr>
        <w:sym w:font="HQPB4" w:char="F0C9"/>
      </w:r>
      <w:r w:rsidR="00E61CD7" w:rsidRPr="0033507B">
        <w:rPr>
          <w:color w:val="00B050"/>
          <w:sz w:val="24"/>
          <w:szCs w:val="24"/>
        </w:rPr>
        <w:sym w:font="HQPB1" w:char="F066"/>
      </w:r>
      <w:r w:rsidR="00E61CD7" w:rsidRPr="0033507B">
        <w:rPr>
          <w:color w:val="00B050"/>
          <w:sz w:val="24"/>
          <w:szCs w:val="24"/>
        </w:rPr>
        <w:sym w:font="HQPB5" w:char="F074"/>
      </w:r>
      <w:r w:rsidR="00E61CD7" w:rsidRPr="0033507B">
        <w:rPr>
          <w:color w:val="00B050"/>
          <w:sz w:val="24"/>
          <w:szCs w:val="24"/>
        </w:rPr>
        <w:sym w:font="HQPB1" w:char="F047"/>
      </w:r>
      <w:r w:rsidR="00E61CD7" w:rsidRPr="0033507B">
        <w:rPr>
          <w:color w:val="00B050"/>
          <w:sz w:val="24"/>
          <w:szCs w:val="24"/>
        </w:rPr>
        <w:sym w:font="HQPB4" w:char="F0F3"/>
      </w:r>
      <w:r w:rsidR="00E61CD7" w:rsidRPr="0033507B">
        <w:rPr>
          <w:color w:val="00B050"/>
          <w:sz w:val="24"/>
          <w:szCs w:val="24"/>
        </w:rPr>
        <w:sym w:font="HQPB1" w:char="F099"/>
      </w:r>
      <w:r w:rsidR="00E61CD7" w:rsidRPr="0033507B">
        <w:rPr>
          <w:color w:val="00B050"/>
          <w:sz w:val="24"/>
          <w:szCs w:val="24"/>
        </w:rPr>
        <w:sym w:font="HQPB5" w:char="F072"/>
      </w:r>
      <w:r w:rsidR="00E61CD7" w:rsidRPr="0033507B">
        <w:rPr>
          <w:color w:val="00B050"/>
          <w:sz w:val="24"/>
          <w:szCs w:val="24"/>
        </w:rPr>
        <w:sym w:font="HQPB1" w:char="F026"/>
      </w:r>
      <w:r w:rsidR="00E61CD7" w:rsidRPr="0033507B">
        <w:rPr>
          <w:color w:val="00B050"/>
          <w:sz w:val="24"/>
          <w:szCs w:val="24"/>
          <w:rtl/>
        </w:rPr>
        <w:t xml:space="preserve"> </w:t>
      </w:r>
      <w:r w:rsidR="00E61CD7" w:rsidRPr="0033507B">
        <w:rPr>
          <w:color w:val="00B050"/>
          <w:sz w:val="24"/>
          <w:szCs w:val="24"/>
        </w:rPr>
        <w:sym w:font="HQPB4" w:char="F0F6"/>
      </w:r>
      <w:r w:rsidR="00E61CD7" w:rsidRPr="0033507B">
        <w:rPr>
          <w:color w:val="00B050"/>
          <w:sz w:val="24"/>
          <w:szCs w:val="24"/>
        </w:rPr>
        <w:sym w:font="HQPB3" w:char="F02F"/>
      </w:r>
      <w:r w:rsidR="00E61CD7" w:rsidRPr="0033507B">
        <w:rPr>
          <w:color w:val="00B050"/>
          <w:sz w:val="24"/>
          <w:szCs w:val="24"/>
        </w:rPr>
        <w:sym w:font="HQPB4" w:char="F0E4"/>
      </w:r>
      <w:r w:rsidR="00E61CD7" w:rsidRPr="0033507B">
        <w:rPr>
          <w:color w:val="00B050"/>
          <w:sz w:val="24"/>
          <w:szCs w:val="24"/>
        </w:rPr>
        <w:sym w:font="HQPB2" w:char="F033"/>
      </w:r>
      <w:r w:rsidR="00E61CD7" w:rsidRPr="0033507B">
        <w:rPr>
          <w:color w:val="00B050"/>
          <w:sz w:val="24"/>
          <w:szCs w:val="24"/>
        </w:rPr>
        <w:sym w:font="HQPB5" w:char="F073"/>
      </w:r>
      <w:r w:rsidR="00E61CD7" w:rsidRPr="0033507B">
        <w:rPr>
          <w:color w:val="00B050"/>
          <w:sz w:val="24"/>
          <w:szCs w:val="24"/>
        </w:rPr>
        <w:sym w:font="HQPB2" w:char="F039"/>
      </w:r>
      <w:r w:rsidR="00E61CD7" w:rsidRPr="0033507B">
        <w:rPr>
          <w:color w:val="00B050"/>
          <w:sz w:val="24"/>
          <w:szCs w:val="24"/>
          <w:rtl/>
        </w:rPr>
        <w:t xml:space="preserve"> </w:t>
      </w:r>
      <w:r w:rsidR="00E61CD7" w:rsidRPr="0033507B">
        <w:rPr>
          <w:color w:val="00B050"/>
          <w:sz w:val="24"/>
          <w:szCs w:val="24"/>
        </w:rPr>
        <w:sym w:font="HQPB4" w:char="F034"/>
      </w:r>
      <w:r w:rsidR="00E61CD7" w:rsidRPr="0033507B">
        <w:rPr>
          <w:color w:val="00B050"/>
          <w:sz w:val="24"/>
          <w:szCs w:val="24"/>
          <w:rtl/>
        </w:rPr>
        <w:t xml:space="preserve"> </w:t>
      </w:r>
      <w:r w:rsidR="00E61CD7" w:rsidRPr="0033507B">
        <w:rPr>
          <w:color w:val="00B050"/>
          <w:sz w:val="24"/>
          <w:szCs w:val="24"/>
        </w:rPr>
        <w:sym w:font="HQPB4" w:char="F0A8"/>
      </w:r>
      <w:r w:rsidR="00E61CD7" w:rsidRPr="0033507B">
        <w:rPr>
          <w:color w:val="00B050"/>
          <w:sz w:val="24"/>
          <w:szCs w:val="24"/>
        </w:rPr>
        <w:sym w:font="HQPB2" w:char="F062"/>
      </w:r>
      <w:r w:rsidR="00E61CD7" w:rsidRPr="0033507B">
        <w:rPr>
          <w:color w:val="00B050"/>
          <w:sz w:val="24"/>
          <w:szCs w:val="24"/>
        </w:rPr>
        <w:sym w:font="HQPB4" w:char="F0CE"/>
      </w:r>
      <w:r w:rsidR="00E61CD7" w:rsidRPr="0033507B">
        <w:rPr>
          <w:color w:val="00B050"/>
          <w:sz w:val="24"/>
          <w:szCs w:val="24"/>
        </w:rPr>
        <w:sym w:font="HQPB1" w:char="F029"/>
      </w:r>
      <w:r w:rsidR="00E61CD7" w:rsidRPr="0033507B">
        <w:rPr>
          <w:color w:val="00B050"/>
          <w:sz w:val="24"/>
          <w:szCs w:val="24"/>
          <w:rtl/>
        </w:rPr>
        <w:t xml:space="preserve"> </w:t>
      </w:r>
      <w:r w:rsidR="00E61CD7" w:rsidRPr="0033507B">
        <w:rPr>
          <w:color w:val="00B050"/>
          <w:sz w:val="24"/>
          <w:szCs w:val="24"/>
        </w:rPr>
        <w:sym w:font="HQPB5" w:char="F09A"/>
      </w:r>
      <w:r w:rsidR="00E61CD7" w:rsidRPr="0033507B">
        <w:rPr>
          <w:color w:val="00B050"/>
          <w:sz w:val="24"/>
          <w:szCs w:val="24"/>
        </w:rPr>
        <w:sym w:font="HQPB2" w:char="F0FA"/>
      </w:r>
      <w:r w:rsidR="00E61CD7" w:rsidRPr="0033507B">
        <w:rPr>
          <w:color w:val="00B050"/>
          <w:sz w:val="24"/>
          <w:szCs w:val="24"/>
        </w:rPr>
        <w:sym w:font="HQPB2" w:char="F0EF"/>
      </w:r>
      <w:r w:rsidR="00E61CD7" w:rsidRPr="0033507B">
        <w:rPr>
          <w:color w:val="00B050"/>
          <w:sz w:val="24"/>
          <w:szCs w:val="24"/>
        </w:rPr>
        <w:sym w:font="HQPB4" w:char="F0CF"/>
      </w:r>
      <w:r w:rsidR="00E61CD7" w:rsidRPr="0033507B">
        <w:rPr>
          <w:color w:val="00B050"/>
          <w:sz w:val="24"/>
          <w:szCs w:val="24"/>
        </w:rPr>
        <w:sym w:font="HQPB3" w:char="F025"/>
      </w:r>
      <w:r w:rsidR="00E61CD7" w:rsidRPr="0033507B">
        <w:rPr>
          <w:color w:val="00B050"/>
          <w:sz w:val="24"/>
          <w:szCs w:val="24"/>
        </w:rPr>
        <w:sym w:font="HQPB4" w:char="F0A9"/>
      </w:r>
      <w:r w:rsidR="00E61CD7" w:rsidRPr="0033507B">
        <w:rPr>
          <w:color w:val="00B050"/>
          <w:sz w:val="24"/>
          <w:szCs w:val="24"/>
        </w:rPr>
        <w:sym w:font="HQPB3" w:char="F021"/>
      </w:r>
      <w:r w:rsidR="00E61CD7" w:rsidRPr="0033507B">
        <w:rPr>
          <w:color w:val="00B050"/>
          <w:sz w:val="24"/>
          <w:szCs w:val="24"/>
        </w:rPr>
        <w:sym w:font="HQPB5" w:char="F024"/>
      </w:r>
      <w:r w:rsidR="00E61CD7" w:rsidRPr="0033507B">
        <w:rPr>
          <w:color w:val="00B050"/>
          <w:sz w:val="24"/>
          <w:szCs w:val="24"/>
        </w:rPr>
        <w:sym w:font="HQPB1" w:char="F023"/>
      </w:r>
      <w:r w:rsidR="00E61CD7" w:rsidRPr="0033507B">
        <w:rPr>
          <w:color w:val="00B050"/>
          <w:sz w:val="24"/>
          <w:szCs w:val="24"/>
          <w:rtl/>
        </w:rPr>
        <w:t xml:space="preserve"> </w:t>
      </w:r>
      <w:r w:rsidR="00E61CD7" w:rsidRPr="0033507B">
        <w:rPr>
          <w:color w:val="00B050"/>
          <w:sz w:val="24"/>
          <w:szCs w:val="24"/>
        </w:rPr>
        <w:sym w:font="HQPB5" w:char="F074"/>
      </w:r>
      <w:r w:rsidR="00E61CD7" w:rsidRPr="0033507B">
        <w:rPr>
          <w:color w:val="00B050"/>
          <w:sz w:val="24"/>
          <w:szCs w:val="24"/>
        </w:rPr>
        <w:sym w:font="HQPB2" w:char="F062"/>
      </w:r>
      <w:r w:rsidR="00E61CD7" w:rsidRPr="0033507B">
        <w:rPr>
          <w:color w:val="00B050"/>
          <w:sz w:val="24"/>
          <w:szCs w:val="24"/>
        </w:rPr>
        <w:sym w:font="HQPB2" w:char="F072"/>
      </w:r>
      <w:r w:rsidR="00E61CD7" w:rsidRPr="0033507B">
        <w:rPr>
          <w:color w:val="00B050"/>
          <w:sz w:val="24"/>
          <w:szCs w:val="24"/>
        </w:rPr>
        <w:sym w:font="HQPB4" w:char="F0E7"/>
      </w:r>
      <w:r w:rsidR="00E61CD7" w:rsidRPr="0033507B">
        <w:rPr>
          <w:color w:val="00B050"/>
          <w:sz w:val="24"/>
          <w:szCs w:val="24"/>
        </w:rPr>
        <w:sym w:font="HQPB1" w:char="F08E"/>
      </w:r>
      <w:r w:rsidR="00E61CD7" w:rsidRPr="0033507B">
        <w:rPr>
          <w:color w:val="00B050"/>
          <w:sz w:val="24"/>
          <w:szCs w:val="24"/>
        </w:rPr>
        <w:sym w:font="HQPB4" w:char="F0C9"/>
      </w:r>
      <w:r w:rsidR="00E61CD7" w:rsidRPr="0033507B">
        <w:rPr>
          <w:color w:val="00B050"/>
          <w:sz w:val="24"/>
          <w:szCs w:val="24"/>
        </w:rPr>
        <w:sym w:font="HQPB1" w:char="F039"/>
      </w:r>
      <w:r w:rsidR="00E61CD7" w:rsidRPr="0033507B">
        <w:rPr>
          <w:color w:val="00B050"/>
          <w:sz w:val="24"/>
          <w:szCs w:val="24"/>
        </w:rPr>
        <w:sym w:font="HQPB4" w:char="F0F5"/>
      </w:r>
      <w:r w:rsidR="00E61CD7" w:rsidRPr="0033507B">
        <w:rPr>
          <w:color w:val="00B050"/>
          <w:sz w:val="24"/>
          <w:szCs w:val="24"/>
        </w:rPr>
        <w:sym w:font="HQPB2" w:char="F033"/>
      </w:r>
      <w:r w:rsidR="00E61CD7" w:rsidRPr="0033507B">
        <w:rPr>
          <w:color w:val="00B050"/>
          <w:sz w:val="24"/>
          <w:szCs w:val="24"/>
        </w:rPr>
        <w:sym w:font="HQPB5" w:char="F074"/>
      </w:r>
      <w:r w:rsidR="00E61CD7" w:rsidRPr="0033507B">
        <w:rPr>
          <w:color w:val="00B050"/>
          <w:sz w:val="24"/>
          <w:szCs w:val="24"/>
        </w:rPr>
        <w:sym w:font="HQPB1" w:char="F047"/>
      </w:r>
      <w:r w:rsidR="00E61CD7" w:rsidRPr="0033507B">
        <w:rPr>
          <w:color w:val="00B050"/>
          <w:sz w:val="24"/>
          <w:szCs w:val="24"/>
        </w:rPr>
        <w:sym w:font="HQPB4" w:char="F0F3"/>
      </w:r>
      <w:r w:rsidR="00E61CD7" w:rsidRPr="0033507B">
        <w:rPr>
          <w:color w:val="00B050"/>
          <w:sz w:val="24"/>
          <w:szCs w:val="24"/>
        </w:rPr>
        <w:sym w:font="HQPB1" w:char="F0A1"/>
      </w:r>
      <w:r w:rsidR="00E61CD7" w:rsidRPr="0033507B">
        <w:rPr>
          <w:color w:val="00B050"/>
          <w:sz w:val="24"/>
          <w:szCs w:val="24"/>
        </w:rPr>
        <w:sym w:font="HQPB5" w:char="F06F"/>
      </w:r>
      <w:r w:rsidR="00E61CD7" w:rsidRPr="0033507B">
        <w:rPr>
          <w:color w:val="00B050"/>
          <w:sz w:val="24"/>
          <w:szCs w:val="24"/>
        </w:rPr>
        <w:sym w:font="HQPB2" w:char="F084"/>
      </w:r>
      <w:r w:rsidR="00E61CD7" w:rsidRPr="0033507B">
        <w:rPr>
          <w:color w:val="00B050"/>
          <w:sz w:val="24"/>
          <w:szCs w:val="24"/>
          <w:rtl/>
        </w:rPr>
        <w:t xml:space="preserve"> </w:t>
      </w:r>
      <w:r w:rsidR="00E61CD7" w:rsidRPr="0033507B">
        <w:rPr>
          <w:color w:val="00B050"/>
          <w:sz w:val="24"/>
          <w:szCs w:val="24"/>
        </w:rPr>
        <w:sym w:font="HQPB4" w:char="F0F4"/>
      </w:r>
      <w:r w:rsidR="00E61CD7" w:rsidRPr="0033507B">
        <w:rPr>
          <w:color w:val="00B050"/>
          <w:sz w:val="24"/>
          <w:szCs w:val="24"/>
        </w:rPr>
        <w:sym w:font="HQPB2" w:char="F060"/>
      </w:r>
      <w:r w:rsidR="00E61CD7" w:rsidRPr="0033507B">
        <w:rPr>
          <w:color w:val="00B050"/>
          <w:sz w:val="24"/>
          <w:szCs w:val="24"/>
        </w:rPr>
        <w:sym w:font="HQPB5" w:char="F074"/>
      </w:r>
      <w:r w:rsidR="00E61CD7" w:rsidRPr="0033507B">
        <w:rPr>
          <w:color w:val="00B050"/>
          <w:sz w:val="24"/>
          <w:szCs w:val="24"/>
        </w:rPr>
        <w:sym w:font="HQPB1" w:char="F0E3"/>
      </w:r>
      <w:r w:rsidR="00E61CD7" w:rsidRPr="0033507B">
        <w:rPr>
          <w:color w:val="00B050"/>
          <w:sz w:val="24"/>
          <w:szCs w:val="24"/>
          <w:rtl/>
        </w:rPr>
        <w:t xml:space="preserve"> </w:t>
      </w:r>
      <w:r w:rsidR="00E61CD7" w:rsidRPr="0033507B">
        <w:rPr>
          <w:color w:val="00B050"/>
          <w:sz w:val="24"/>
          <w:szCs w:val="24"/>
        </w:rPr>
        <w:sym w:font="HQPB2" w:char="F092"/>
      </w:r>
      <w:r w:rsidR="00E61CD7" w:rsidRPr="0033507B">
        <w:rPr>
          <w:color w:val="00B050"/>
          <w:sz w:val="24"/>
          <w:szCs w:val="24"/>
        </w:rPr>
        <w:sym w:font="HQPB4" w:char="F0CE"/>
      </w:r>
      <w:r w:rsidR="00E61CD7" w:rsidRPr="0033507B">
        <w:rPr>
          <w:color w:val="00B050"/>
          <w:sz w:val="24"/>
          <w:szCs w:val="24"/>
        </w:rPr>
        <w:sym w:font="HQPB1" w:char="F041"/>
      </w:r>
      <w:r w:rsidR="00E61CD7" w:rsidRPr="0033507B">
        <w:rPr>
          <w:color w:val="00B050"/>
          <w:sz w:val="24"/>
          <w:szCs w:val="24"/>
        </w:rPr>
        <w:sym w:font="HQPB5" w:char="F079"/>
      </w:r>
      <w:r w:rsidR="00E61CD7" w:rsidRPr="0033507B">
        <w:rPr>
          <w:color w:val="00B050"/>
          <w:sz w:val="24"/>
          <w:szCs w:val="24"/>
        </w:rPr>
        <w:sym w:font="HQPB1" w:char="F08A"/>
      </w:r>
      <w:r w:rsidR="00E61CD7" w:rsidRPr="0033507B">
        <w:rPr>
          <w:color w:val="00B050"/>
          <w:sz w:val="24"/>
          <w:szCs w:val="24"/>
        </w:rPr>
        <w:sym w:font="HQPB1" w:char="F024"/>
      </w:r>
      <w:r w:rsidR="00E61CD7" w:rsidRPr="0033507B">
        <w:rPr>
          <w:color w:val="00B050"/>
          <w:sz w:val="24"/>
          <w:szCs w:val="24"/>
        </w:rPr>
        <w:sym w:font="HQPB5" w:char="F074"/>
      </w:r>
      <w:r w:rsidR="00E61CD7" w:rsidRPr="0033507B">
        <w:rPr>
          <w:color w:val="00B050"/>
          <w:sz w:val="24"/>
          <w:szCs w:val="24"/>
        </w:rPr>
        <w:sym w:font="HQPB1" w:char="F036"/>
      </w:r>
      <w:r w:rsidR="00E61CD7" w:rsidRPr="0033507B">
        <w:rPr>
          <w:color w:val="00B050"/>
          <w:sz w:val="24"/>
          <w:szCs w:val="24"/>
        </w:rPr>
        <w:sym w:font="HQPB4" w:char="F0CF"/>
      </w:r>
      <w:r w:rsidR="00E61CD7" w:rsidRPr="0033507B">
        <w:rPr>
          <w:color w:val="00B050"/>
          <w:sz w:val="24"/>
          <w:szCs w:val="24"/>
        </w:rPr>
        <w:sym w:font="HQPB1" w:char="F0E3"/>
      </w:r>
      <w:r w:rsidR="00E61CD7" w:rsidRPr="0033507B">
        <w:rPr>
          <w:color w:val="00B050"/>
          <w:sz w:val="24"/>
          <w:szCs w:val="24"/>
          <w:rtl/>
        </w:rPr>
        <w:t xml:space="preserve"> </w:t>
      </w:r>
      <w:r w:rsidR="00E61CD7" w:rsidRPr="0033507B">
        <w:rPr>
          <w:color w:val="00B050"/>
          <w:sz w:val="24"/>
          <w:szCs w:val="24"/>
        </w:rPr>
        <w:sym w:font="HQPB5" w:char="F074"/>
      </w:r>
      <w:r w:rsidR="00E61CD7" w:rsidRPr="0033507B">
        <w:rPr>
          <w:color w:val="00B050"/>
          <w:sz w:val="24"/>
          <w:szCs w:val="24"/>
        </w:rPr>
        <w:sym w:font="HQPB2" w:char="F062"/>
      </w:r>
      <w:r w:rsidR="00E61CD7" w:rsidRPr="0033507B">
        <w:rPr>
          <w:color w:val="00B050"/>
          <w:sz w:val="24"/>
          <w:szCs w:val="24"/>
        </w:rPr>
        <w:sym w:font="HQPB2" w:char="F071"/>
      </w:r>
      <w:r w:rsidR="00E61CD7" w:rsidRPr="0033507B">
        <w:rPr>
          <w:color w:val="00B050"/>
          <w:sz w:val="24"/>
          <w:szCs w:val="24"/>
        </w:rPr>
        <w:sym w:font="HQPB4" w:char="F0E8"/>
      </w:r>
      <w:r w:rsidR="00E61CD7" w:rsidRPr="0033507B">
        <w:rPr>
          <w:color w:val="00B050"/>
          <w:sz w:val="24"/>
          <w:szCs w:val="24"/>
        </w:rPr>
        <w:sym w:font="HQPB2" w:char="F03D"/>
      </w:r>
      <w:r w:rsidR="00E61CD7" w:rsidRPr="0033507B">
        <w:rPr>
          <w:color w:val="00B050"/>
          <w:sz w:val="24"/>
          <w:szCs w:val="24"/>
        </w:rPr>
        <w:sym w:font="HQPB4" w:char="F0E4"/>
      </w:r>
      <w:r w:rsidR="00E61CD7" w:rsidRPr="0033507B">
        <w:rPr>
          <w:color w:val="00B050"/>
          <w:sz w:val="24"/>
          <w:szCs w:val="24"/>
        </w:rPr>
        <w:sym w:font="HQPB1" w:char="F07A"/>
      </w:r>
      <w:r w:rsidR="00E61CD7" w:rsidRPr="0033507B">
        <w:rPr>
          <w:color w:val="00B050"/>
          <w:sz w:val="24"/>
          <w:szCs w:val="24"/>
        </w:rPr>
        <w:sym w:font="HQPB4" w:char="F0F4"/>
      </w:r>
      <w:r w:rsidR="00E61CD7" w:rsidRPr="0033507B">
        <w:rPr>
          <w:color w:val="00B050"/>
          <w:sz w:val="24"/>
          <w:szCs w:val="24"/>
        </w:rPr>
        <w:sym w:font="HQPB1" w:char="F089"/>
      </w:r>
      <w:r w:rsidR="00E61CD7" w:rsidRPr="0033507B">
        <w:rPr>
          <w:color w:val="00B050"/>
          <w:sz w:val="24"/>
          <w:szCs w:val="24"/>
        </w:rPr>
        <w:sym w:font="HQPB5" w:char="F075"/>
      </w:r>
      <w:r w:rsidR="00E61CD7" w:rsidRPr="0033507B">
        <w:rPr>
          <w:color w:val="00B050"/>
          <w:sz w:val="24"/>
          <w:szCs w:val="24"/>
        </w:rPr>
        <w:sym w:font="HQPB2" w:char="F08B"/>
      </w:r>
      <w:r w:rsidR="00E61CD7" w:rsidRPr="0033507B">
        <w:rPr>
          <w:color w:val="00B050"/>
          <w:sz w:val="24"/>
          <w:szCs w:val="24"/>
        </w:rPr>
        <w:sym w:font="HQPB5" w:char="F079"/>
      </w:r>
      <w:r w:rsidR="00E61CD7" w:rsidRPr="0033507B">
        <w:rPr>
          <w:color w:val="00B050"/>
          <w:sz w:val="24"/>
          <w:szCs w:val="24"/>
        </w:rPr>
        <w:sym w:font="HQPB1" w:char="F099"/>
      </w:r>
      <w:r w:rsidR="00E61CD7" w:rsidRPr="0033507B">
        <w:rPr>
          <w:color w:val="00B050"/>
          <w:sz w:val="24"/>
          <w:szCs w:val="24"/>
          <w:rtl/>
        </w:rPr>
        <w:t xml:space="preserve"> </w:t>
      </w:r>
      <w:r w:rsidR="00E61CD7" w:rsidRPr="0033507B">
        <w:rPr>
          <w:color w:val="00B050"/>
          <w:sz w:val="24"/>
          <w:szCs w:val="24"/>
        </w:rPr>
        <w:sym w:font="HQPB5" w:char="F074"/>
      </w:r>
      <w:r w:rsidR="00E61CD7" w:rsidRPr="0033507B">
        <w:rPr>
          <w:color w:val="00B050"/>
          <w:sz w:val="24"/>
          <w:szCs w:val="24"/>
        </w:rPr>
        <w:sym w:font="HQPB2" w:char="F04C"/>
      </w:r>
      <w:r w:rsidR="00E61CD7" w:rsidRPr="0033507B">
        <w:rPr>
          <w:color w:val="00B050"/>
          <w:sz w:val="24"/>
          <w:szCs w:val="24"/>
        </w:rPr>
        <w:sym w:font="HQPB4" w:char="F0A9"/>
      </w:r>
      <w:r w:rsidR="00E61CD7" w:rsidRPr="0033507B">
        <w:rPr>
          <w:color w:val="00B050"/>
          <w:sz w:val="24"/>
          <w:szCs w:val="24"/>
        </w:rPr>
        <w:sym w:font="HQPB2" w:char="F0E8"/>
      </w:r>
      <w:r w:rsidR="00E61CD7" w:rsidRPr="0033507B">
        <w:rPr>
          <w:color w:val="00B050"/>
          <w:sz w:val="24"/>
          <w:szCs w:val="24"/>
        </w:rPr>
        <w:sym w:font="HQPB5" w:char="F079"/>
      </w:r>
      <w:r w:rsidR="00E61CD7" w:rsidRPr="0033507B">
        <w:rPr>
          <w:color w:val="00B050"/>
          <w:sz w:val="24"/>
          <w:szCs w:val="24"/>
        </w:rPr>
        <w:sym w:font="HQPB2" w:char="F067"/>
      </w:r>
      <w:r w:rsidR="00E61CD7" w:rsidRPr="0033507B">
        <w:rPr>
          <w:color w:val="00B050"/>
          <w:sz w:val="24"/>
          <w:szCs w:val="24"/>
        </w:rPr>
        <w:sym w:font="HQPB5" w:char="F079"/>
      </w:r>
      <w:r w:rsidR="00E61CD7" w:rsidRPr="0033507B">
        <w:rPr>
          <w:color w:val="00B050"/>
          <w:sz w:val="24"/>
          <w:szCs w:val="24"/>
        </w:rPr>
        <w:sym w:font="HQPB1" w:char="F05F"/>
      </w:r>
      <w:r w:rsidR="00E61CD7" w:rsidRPr="0033507B">
        <w:rPr>
          <w:color w:val="00B050"/>
          <w:sz w:val="24"/>
          <w:szCs w:val="24"/>
          <w:rtl/>
        </w:rPr>
        <w:t xml:space="preserve"> </w:t>
      </w:r>
      <w:r w:rsidR="00E61CD7" w:rsidRPr="0033507B">
        <w:rPr>
          <w:color w:val="00B050"/>
          <w:sz w:val="24"/>
          <w:szCs w:val="24"/>
        </w:rPr>
        <w:sym w:font="HQPB5" w:char="F09A"/>
      </w:r>
      <w:r w:rsidR="00E61CD7" w:rsidRPr="0033507B">
        <w:rPr>
          <w:color w:val="00B050"/>
          <w:sz w:val="24"/>
          <w:szCs w:val="24"/>
        </w:rPr>
        <w:sym w:font="HQPB2" w:char="F0FA"/>
      </w:r>
      <w:r w:rsidR="00E61CD7" w:rsidRPr="0033507B">
        <w:rPr>
          <w:color w:val="00B050"/>
          <w:sz w:val="24"/>
          <w:szCs w:val="24"/>
        </w:rPr>
        <w:sym w:font="HQPB2" w:char="F0EF"/>
      </w:r>
      <w:r w:rsidR="00E61CD7" w:rsidRPr="0033507B">
        <w:rPr>
          <w:color w:val="00B050"/>
          <w:sz w:val="24"/>
          <w:szCs w:val="24"/>
        </w:rPr>
        <w:sym w:font="HQPB4" w:char="F0CC"/>
      </w:r>
      <w:r w:rsidR="00E61CD7" w:rsidRPr="0033507B">
        <w:rPr>
          <w:color w:val="00B050"/>
          <w:sz w:val="24"/>
          <w:szCs w:val="24"/>
        </w:rPr>
        <w:sym w:font="HQPB1" w:char="F08D"/>
      </w:r>
      <w:r w:rsidR="00E61CD7" w:rsidRPr="0033507B">
        <w:rPr>
          <w:color w:val="00B050"/>
          <w:sz w:val="24"/>
          <w:szCs w:val="24"/>
        </w:rPr>
        <w:sym w:font="HQPB4" w:char="F0C5"/>
      </w:r>
      <w:r w:rsidR="00E61CD7" w:rsidRPr="0033507B">
        <w:rPr>
          <w:color w:val="00B050"/>
          <w:sz w:val="24"/>
          <w:szCs w:val="24"/>
        </w:rPr>
        <w:sym w:font="HQPB1" w:char="F07A"/>
      </w:r>
      <w:r w:rsidR="00E61CD7" w:rsidRPr="0033507B">
        <w:rPr>
          <w:color w:val="00B050"/>
          <w:sz w:val="24"/>
          <w:szCs w:val="24"/>
        </w:rPr>
        <w:sym w:font="HQPB1" w:char="F023"/>
      </w:r>
      <w:r w:rsidR="00E61CD7" w:rsidRPr="0033507B">
        <w:rPr>
          <w:color w:val="00B050"/>
          <w:sz w:val="24"/>
          <w:szCs w:val="24"/>
        </w:rPr>
        <w:sym w:font="HQPB5" w:char="F079"/>
      </w:r>
      <w:r w:rsidR="00E61CD7" w:rsidRPr="0033507B">
        <w:rPr>
          <w:color w:val="00B050"/>
          <w:sz w:val="24"/>
          <w:szCs w:val="24"/>
        </w:rPr>
        <w:sym w:font="HQPB1" w:char="F08A"/>
      </w:r>
      <w:r w:rsidR="00E61CD7" w:rsidRPr="0033507B">
        <w:rPr>
          <w:color w:val="00B050"/>
          <w:sz w:val="24"/>
          <w:szCs w:val="24"/>
          <w:rtl/>
        </w:rPr>
        <w:t xml:space="preserve"> </w:t>
      </w:r>
      <w:r w:rsidR="00E61CD7" w:rsidRPr="0033507B">
        <w:rPr>
          <w:color w:val="00B050"/>
          <w:sz w:val="24"/>
          <w:szCs w:val="24"/>
        </w:rPr>
        <w:sym w:font="HQPB2" w:char="F0C7"/>
      </w:r>
      <w:r w:rsidR="00E61CD7" w:rsidRPr="0033507B">
        <w:rPr>
          <w:color w:val="00B050"/>
          <w:sz w:val="24"/>
          <w:szCs w:val="24"/>
        </w:rPr>
        <w:sym w:font="HQPB2" w:char="F0CF"/>
      </w:r>
      <w:r w:rsidR="00E61CD7" w:rsidRPr="0033507B">
        <w:rPr>
          <w:color w:val="00B050"/>
          <w:sz w:val="24"/>
          <w:szCs w:val="24"/>
        </w:rPr>
        <w:sym w:font="HQPB2" w:char="F0C9"/>
      </w:r>
      <w:r w:rsidR="00E61CD7" w:rsidRPr="0033507B">
        <w:rPr>
          <w:color w:val="00B050"/>
          <w:sz w:val="24"/>
          <w:szCs w:val="24"/>
        </w:rPr>
        <w:sym w:font="HQPB2" w:char="F0C8"/>
      </w:r>
      <w:r w:rsidRPr="0033507B">
        <w:rPr>
          <w:rFonts w:ascii="Traditional Arabic" w:hAnsi="Traditional Arabic"/>
          <w:color w:val="00B050"/>
          <w:sz w:val="24"/>
          <w:szCs w:val="24"/>
          <w:rtl/>
          <w:lang w:eastAsia="en-US"/>
        </w:rPr>
        <w:t xml:space="preserve">} </w:t>
      </w:r>
      <w:r w:rsidRPr="0033507B">
        <w:rPr>
          <w:rFonts w:ascii="Traditional Arabic" w:hAnsi="Traditional Arabic"/>
          <w:color w:val="00B050"/>
          <w:sz w:val="32"/>
          <w:szCs w:val="32"/>
          <w:rtl/>
          <w:lang w:eastAsia="en-US"/>
        </w:rPr>
        <w:t>[غافر: 60]</w:t>
      </w:r>
      <w:r w:rsidRPr="00566169">
        <w:rPr>
          <w:rFonts w:ascii="Traditional Arabic" w:hAnsi="Traditional Arabic"/>
          <w:color w:val="auto"/>
          <w:sz w:val="32"/>
          <w:szCs w:val="32"/>
          <w:rtl/>
          <w:lang w:eastAsia="en-US"/>
        </w:rPr>
        <w:t xml:space="preserve"> </w:t>
      </w:r>
      <w:r w:rsidR="0033507B">
        <w:rPr>
          <w:rFonts w:ascii="Traditional Arabic" w:hAnsi="Traditional Arabic" w:hint="cs"/>
          <w:color w:val="auto"/>
          <w:sz w:val="32"/>
          <w:szCs w:val="32"/>
          <w:rtl/>
          <w:lang w:eastAsia="en-US"/>
        </w:rPr>
        <w:t xml:space="preserve">, </w:t>
      </w:r>
      <w:r w:rsidRPr="00566169">
        <w:rPr>
          <w:rFonts w:ascii="Traditional Arabic" w:hAnsi="Traditional Arabic"/>
          <w:color w:val="auto"/>
          <w:sz w:val="32"/>
          <w:szCs w:val="32"/>
          <w:rtl/>
          <w:lang w:eastAsia="en-US"/>
        </w:rPr>
        <w:t>و</w:t>
      </w:r>
      <w:r w:rsidRPr="00566169">
        <w:rPr>
          <w:rFonts w:ascii="Traditional Arabic" w:hAnsi="Traditional Arabic" w:hint="cs"/>
          <w:color w:val="auto"/>
          <w:sz w:val="32"/>
          <w:szCs w:val="32"/>
          <w:rtl/>
          <w:lang w:eastAsia="en-US"/>
        </w:rPr>
        <w:t>قال</w:t>
      </w:r>
      <w:r w:rsidRPr="00566169">
        <w:rPr>
          <w:rFonts w:ascii="Traditional Arabic" w:hAnsi="Traditional Arabic"/>
          <w:color w:val="auto"/>
          <w:sz w:val="32"/>
          <w:szCs w:val="32"/>
          <w:rtl/>
          <w:lang w:eastAsia="en-US"/>
        </w:rPr>
        <w:t xml:space="preserve"> تعالى</w:t>
      </w:r>
      <w:r w:rsidRPr="00566169">
        <w:rPr>
          <w:rFonts w:ascii="Traditional Arabic" w:hAnsi="Traditional Arabic" w:hint="cs"/>
          <w:color w:val="auto"/>
          <w:sz w:val="32"/>
          <w:szCs w:val="32"/>
          <w:rtl/>
          <w:lang w:eastAsia="en-US"/>
        </w:rPr>
        <w:t>:</w:t>
      </w:r>
      <w:r w:rsidRPr="00566169">
        <w:rPr>
          <w:rFonts w:ascii="Traditional Arabic" w:hAnsi="Traditional Arabic"/>
          <w:color w:val="auto"/>
          <w:sz w:val="32"/>
          <w:szCs w:val="32"/>
          <w:rtl/>
          <w:lang w:eastAsia="en-US"/>
        </w:rPr>
        <w:t xml:space="preserve"> </w:t>
      </w:r>
      <w:r w:rsidRPr="0033507B">
        <w:rPr>
          <w:rFonts w:ascii="Traditional Arabic" w:hAnsi="Traditional Arabic"/>
          <w:color w:val="00B050"/>
          <w:sz w:val="24"/>
          <w:szCs w:val="24"/>
          <w:rtl/>
          <w:lang w:eastAsia="en-US"/>
        </w:rPr>
        <w:t>{</w:t>
      </w:r>
      <w:r w:rsidR="00E61CD7" w:rsidRPr="0033507B">
        <w:rPr>
          <w:color w:val="00B050"/>
          <w:sz w:val="24"/>
          <w:szCs w:val="24"/>
        </w:rPr>
        <w:sym w:font="HQPB2" w:char="F060"/>
      </w:r>
      <w:r w:rsidR="00E61CD7" w:rsidRPr="0033507B">
        <w:rPr>
          <w:color w:val="00B050"/>
          <w:sz w:val="24"/>
          <w:szCs w:val="24"/>
        </w:rPr>
        <w:sym w:font="HQPB4" w:char="F0A8"/>
      </w:r>
      <w:r w:rsidR="00E61CD7" w:rsidRPr="0033507B">
        <w:rPr>
          <w:color w:val="00B050"/>
          <w:sz w:val="24"/>
          <w:szCs w:val="24"/>
        </w:rPr>
        <w:sym w:font="HQPB2" w:char="F042"/>
      </w:r>
      <w:r w:rsidR="00E61CD7" w:rsidRPr="0033507B">
        <w:rPr>
          <w:color w:val="00B050"/>
          <w:sz w:val="24"/>
          <w:szCs w:val="24"/>
        </w:rPr>
        <w:sym w:font="HQPB5" w:char="F072"/>
      </w:r>
      <w:r w:rsidR="00E61CD7" w:rsidRPr="0033507B">
        <w:rPr>
          <w:color w:val="00B050"/>
          <w:sz w:val="24"/>
          <w:szCs w:val="24"/>
        </w:rPr>
        <w:sym w:font="HQPB1" w:char="F026"/>
      </w:r>
      <w:r w:rsidR="00E61CD7" w:rsidRPr="0033507B">
        <w:rPr>
          <w:color w:val="00B050"/>
          <w:sz w:val="24"/>
          <w:szCs w:val="24"/>
          <w:rtl/>
        </w:rPr>
        <w:t xml:space="preserve"> </w:t>
      </w:r>
      <w:r w:rsidR="00E61CD7" w:rsidRPr="0033507B">
        <w:rPr>
          <w:color w:val="00B050"/>
          <w:sz w:val="24"/>
          <w:szCs w:val="24"/>
        </w:rPr>
        <w:sym w:font="HQPB4" w:char="F0DC"/>
      </w:r>
      <w:r w:rsidR="00E61CD7" w:rsidRPr="0033507B">
        <w:rPr>
          <w:color w:val="00B050"/>
          <w:sz w:val="24"/>
          <w:szCs w:val="24"/>
        </w:rPr>
        <w:sym w:font="HQPB1" w:char="F03D"/>
      </w:r>
      <w:r w:rsidR="00E61CD7" w:rsidRPr="0033507B">
        <w:rPr>
          <w:color w:val="00B050"/>
          <w:sz w:val="24"/>
          <w:szCs w:val="24"/>
        </w:rPr>
        <w:sym w:font="HQPB2" w:char="F08B"/>
      </w:r>
      <w:r w:rsidR="00E61CD7" w:rsidRPr="0033507B">
        <w:rPr>
          <w:color w:val="00B050"/>
          <w:sz w:val="24"/>
          <w:szCs w:val="24"/>
        </w:rPr>
        <w:sym w:font="HQPB4" w:char="F0C5"/>
      </w:r>
      <w:r w:rsidR="00E61CD7" w:rsidRPr="0033507B">
        <w:rPr>
          <w:color w:val="00B050"/>
          <w:sz w:val="24"/>
          <w:szCs w:val="24"/>
        </w:rPr>
        <w:sym w:font="HQPB1" w:char="F067"/>
      </w:r>
      <w:r w:rsidR="00E61CD7" w:rsidRPr="0033507B">
        <w:rPr>
          <w:color w:val="00B050"/>
          <w:sz w:val="24"/>
          <w:szCs w:val="24"/>
        </w:rPr>
        <w:sym w:font="HQPB4" w:char="F0E4"/>
      </w:r>
      <w:r w:rsidR="00E61CD7" w:rsidRPr="0033507B">
        <w:rPr>
          <w:color w:val="00B050"/>
          <w:sz w:val="24"/>
          <w:szCs w:val="24"/>
        </w:rPr>
        <w:sym w:font="HQPB2" w:char="F086"/>
      </w:r>
      <w:r w:rsidR="00E61CD7" w:rsidRPr="0033507B">
        <w:rPr>
          <w:color w:val="00B050"/>
          <w:sz w:val="24"/>
          <w:szCs w:val="24"/>
          <w:rtl/>
        </w:rPr>
        <w:t xml:space="preserve"> </w:t>
      </w:r>
      <w:r w:rsidR="00E61CD7" w:rsidRPr="0033507B">
        <w:rPr>
          <w:color w:val="00B050"/>
          <w:sz w:val="24"/>
          <w:szCs w:val="24"/>
        </w:rPr>
        <w:sym w:font="HQPB4" w:char="F0A7"/>
      </w:r>
      <w:r w:rsidR="00E61CD7" w:rsidRPr="0033507B">
        <w:rPr>
          <w:color w:val="00B050"/>
          <w:sz w:val="24"/>
          <w:szCs w:val="24"/>
        </w:rPr>
        <w:sym w:font="HQPB1" w:char="F08D"/>
      </w:r>
      <w:r w:rsidR="00E61CD7" w:rsidRPr="0033507B">
        <w:rPr>
          <w:color w:val="00B050"/>
          <w:sz w:val="24"/>
          <w:szCs w:val="24"/>
        </w:rPr>
        <w:sym w:font="HQPB5" w:char="F073"/>
      </w:r>
      <w:r w:rsidR="00E61CD7" w:rsidRPr="0033507B">
        <w:rPr>
          <w:color w:val="00B050"/>
          <w:sz w:val="24"/>
          <w:szCs w:val="24"/>
        </w:rPr>
        <w:sym w:font="HQPB1" w:char="F0DC"/>
      </w:r>
      <w:r w:rsidR="00E61CD7" w:rsidRPr="0033507B">
        <w:rPr>
          <w:color w:val="00B050"/>
          <w:sz w:val="24"/>
          <w:szCs w:val="24"/>
        </w:rPr>
        <w:sym w:font="HQPB4" w:char="F0F4"/>
      </w:r>
      <w:r w:rsidR="00E61CD7" w:rsidRPr="0033507B">
        <w:rPr>
          <w:color w:val="00B050"/>
          <w:sz w:val="24"/>
          <w:szCs w:val="24"/>
        </w:rPr>
        <w:sym w:font="HQPB1" w:char="F0D2"/>
      </w:r>
      <w:r w:rsidR="00E61CD7" w:rsidRPr="0033507B">
        <w:rPr>
          <w:color w:val="00B050"/>
          <w:sz w:val="24"/>
          <w:szCs w:val="24"/>
        </w:rPr>
        <w:sym w:font="HQPB4" w:char="F0DF"/>
      </w:r>
      <w:r w:rsidR="00E61CD7" w:rsidRPr="0033507B">
        <w:rPr>
          <w:color w:val="00B050"/>
          <w:sz w:val="24"/>
          <w:szCs w:val="24"/>
        </w:rPr>
        <w:sym w:font="HQPB2" w:char="F04A"/>
      </w:r>
      <w:r w:rsidR="00E61CD7" w:rsidRPr="0033507B">
        <w:rPr>
          <w:color w:val="00B050"/>
          <w:sz w:val="24"/>
          <w:szCs w:val="24"/>
        </w:rPr>
        <w:sym w:font="HQPB4" w:char="F0F8"/>
      </w:r>
      <w:r w:rsidR="00E61CD7" w:rsidRPr="0033507B">
        <w:rPr>
          <w:color w:val="00B050"/>
          <w:sz w:val="24"/>
          <w:szCs w:val="24"/>
        </w:rPr>
        <w:sym w:font="HQPB2" w:char="F039"/>
      </w:r>
      <w:r w:rsidR="00E61CD7" w:rsidRPr="0033507B">
        <w:rPr>
          <w:color w:val="00B050"/>
          <w:sz w:val="24"/>
          <w:szCs w:val="24"/>
        </w:rPr>
        <w:sym w:font="HQPB5" w:char="F024"/>
      </w:r>
      <w:r w:rsidR="00E61CD7" w:rsidRPr="0033507B">
        <w:rPr>
          <w:color w:val="00B050"/>
          <w:sz w:val="24"/>
          <w:szCs w:val="24"/>
        </w:rPr>
        <w:sym w:font="HQPB1" w:char="F023"/>
      </w:r>
      <w:r w:rsidR="00E61CD7" w:rsidRPr="0033507B">
        <w:rPr>
          <w:color w:val="00B050"/>
          <w:sz w:val="24"/>
          <w:szCs w:val="24"/>
          <w:rtl/>
        </w:rPr>
        <w:t xml:space="preserve"> </w:t>
      </w:r>
      <w:r w:rsidR="00E61CD7" w:rsidRPr="0033507B">
        <w:rPr>
          <w:color w:val="00B050"/>
          <w:sz w:val="24"/>
          <w:szCs w:val="24"/>
        </w:rPr>
        <w:sym w:font="HQPB1" w:char="F023"/>
      </w:r>
      <w:r w:rsidR="00E61CD7" w:rsidRPr="0033507B">
        <w:rPr>
          <w:color w:val="00B050"/>
          <w:sz w:val="24"/>
          <w:szCs w:val="24"/>
        </w:rPr>
        <w:sym w:font="HQPB5" w:char="F073"/>
      </w:r>
      <w:r w:rsidR="00E61CD7" w:rsidRPr="0033507B">
        <w:rPr>
          <w:color w:val="00B050"/>
          <w:sz w:val="24"/>
          <w:szCs w:val="24"/>
        </w:rPr>
        <w:sym w:font="HQPB1" w:char="F08C"/>
      </w:r>
      <w:r w:rsidR="00E61CD7" w:rsidRPr="0033507B">
        <w:rPr>
          <w:color w:val="00B050"/>
          <w:sz w:val="24"/>
          <w:szCs w:val="24"/>
        </w:rPr>
        <w:sym w:font="HQPB4" w:char="F0CE"/>
      </w:r>
      <w:r w:rsidR="00E61CD7" w:rsidRPr="0033507B">
        <w:rPr>
          <w:color w:val="00B050"/>
          <w:sz w:val="24"/>
          <w:szCs w:val="24"/>
        </w:rPr>
        <w:sym w:font="HQPB1" w:char="F029"/>
      </w:r>
      <w:r w:rsidR="00E61CD7" w:rsidRPr="0033507B">
        <w:rPr>
          <w:color w:val="00B050"/>
          <w:sz w:val="24"/>
          <w:szCs w:val="24"/>
          <w:rtl/>
        </w:rPr>
        <w:t xml:space="preserve"> </w:t>
      </w:r>
      <w:r w:rsidR="00E61CD7" w:rsidRPr="0033507B">
        <w:rPr>
          <w:color w:val="00B050"/>
          <w:sz w:val="24"/>
          <w:szCs w:val="24"/>
        </w:rPr>
        <w:sym w:font="HQPB4" w:char="F0E7"/>
      </w:r>
      <w:r w:rsidR="00E61CD7" w:rsidRPr="0033507B">
        <w:rPr>
          <w:color w:val="00B050"/>
          <w:sz w:val="24"/>
          <w:szCs w:val="24"/>
        </w:rPr>
        <w:sym w:font="HQPB2" w:char="F06E"/>
      </w:r>
      <w:r w:rsidR="00E61CD7" w:rsidRPr="0033507B">
        <w:rPr>
          <w:color w:val="00B050"/>
          <w:sz w:val="24"/>
          <w:szCs w:val="24"/>
        </w:rPr>
        <w:sym w:font="HQPB1" w:char="F025"/>
      </w:r>
      <w:r w:rsidR="00E61CD7" w:rsidRPr="0033507B">
        <w:rPr>
          <w:color w:val="00B050"/>
          <w:sz w:val="24"/>
          <w:szCs w:val="24"/>
        </w:rPr>
        <w:sym w:font="HQPB5" w:char="F074"/>
      </w:r>
      <w:r w:rsidR="00E61CD7" w:rsidRPr="0033507B">
        <w:rPr>
          <w:color w:val="00B050"/>
          <w:sz w:val="24"/>
          <w:szCs w:val="24"/>
        </w:rPr>
        <w:sym w:font="HQPB1" w:char="F0E6"/>
      </w:r>
      <w:r w:rsidR="00E61CD7" w:rsidRPr="0033507B">
        <w:rPr>
          <w:color w:val="00B050"/>
          <w:sz w:val="24"/>
          <w:szCs w:val="24"/>
        </w:rPr>
        <w:sym w:font="HQPB5" w:char="F079"/>
      </w:r>
      <w:r w:rsidR="00E61CD7" w:rsidRPr="0033507B">
        <w:rPr>
          <w:color w:val="00B050"/>
          <w:sz w:val="24"/>
          <w:szCs w:val="24"/>
        </w:rPr>
        <w:sym w:font="HQPB1" w:char="F08A"/>
      </w:r>
      <w:r w:rsidR="00E61CD7" w:rsidRPr="0033507B">
        <w:rPr>
          <w:color w:val="00B050"/>
          <w:sz w:val="24"/>
          <w:szCs w:val="24"/>
          <w:rtl/>
        </w:rPr>
        <w:t xml:space="preserve"> </w:t>
      </w:r>
      <w:r w:rsidR="00E61CD7" w:rsidRPr="0033507B">
        <w:rPr>
          <w:color w:val="00B050"/>
          <w:sz w:val="24"/>
          <w:szCs w:val="24"/>
        </w:rPr>
        <w:sym w:font="HQPB4" w:char="F0DF"/>
      </w:r>
      <w:r w:rsidR="00E61CD7" w:rsidRPr="0033507B">
        <w:rPr>
          <w:color w:val="00B050"/>
          <w:sz w:val="24"/>
          <w:szCs w:val="24"/>
        </w:rPr>
        <w:sym w:font="HQPB2" w:char="F023"/>
      </w:r>
      <w:r w:rsidR="00E61CD7" w:rsidRPr="0033507B">
        <w:rPr>
          <w:color w:val="00B050"/>
          <w:sz w:val="24"/>
          <w:szCs w:val="24"/>
        </w:rPr>
        <w:sym w:font="HQPB4" w:char="F0CF"/>
      </w:r>
      <w:r w:rsidR="00E61CD7" w:rsidRPr="0033507B">
        <w:rPr>
          <w:color w:val="00B050"/>
          <w:sz w:val="24"/>
          <w:szCs w:val="24"/>
        </w:rPr>
        <w:sym w:font="HQPB1" w:char="F0B1"/>
      </w:r>
      <w:r w:rsidR="00E61CD7" w:rsidRPr="0033507B">
        <w:rPr>
          <w:color w:val="00B050"/>
          <w:sz w:val="24"/>
          <w:szCs w:val="24"/>
        </w:rPr>
        <w:sym w:font="HQPB4" w:char="F0F5"/>
      </w:r>
      <w:r w:rsidR="00E61CD7" w:rsidRPr="0033507B">
        <w:rPr>
          <w:color w:val="00B050"/>
          <w:sz w:val="24"/>
          <w:szCs w:val="24"/>
        </w:rPr>
        <w:sym w:font="HQPB2" w:char="F033"/>
      </w:r>
      <w:r w:rsidR="00E61CD7" w:rsidRPr="0033507B">
        <w:rPr>
          <w:color w:val="00B050"/>
          <w:sz w:val="24"/>
          <w:szCs w:val="24"/>
        </w:rPr>
        <w:sym w:font="HQPB5" w:char="F074"/>
      </w:r>
      <w:r w:rsidR="00E61CD7" w:rsidRPr="0033507B">
        <w:rPr>
          <w:color w:val="00B050"/>
          <w:sz w:val="24"/>
          <w:szCs w:val="24"/>
        </w:rPr>
        <w:sym w:font="HQPB2" w:char="F083"/>
      </w:r>
      <w:r w:rsidR="00E61CD7" w:rsidRPr="0033507B">
        <w:rPr>
          <w:color w:val="00B050"/>
          <w:sz w:val="24"/>
          <w:szCs w:val="24"/>
        </w:rPr>
        <w:sym w:font="HQPB5" w:char="F075"/>
      </w:r>
      <w:r w:rsidR="00E61CD7" w:rsidRPr="0033507B">
        <w:rPr>
          <w:color w:val="00B050"/>
          <w:sz w:val="24"/>
          <w:szCs w:val="24"/>
        </w:rPr>
        <w:sym w:font="HQPB2" w:char="F072"/>
      </w:r>
      <w:r w:rsidR="00E61CD7" w:rsidRPr="0033507B">
        <w:rPr>
          <w:color w:val="00B050"/>
          <w:sz w:val="24"/>
          <w:szCs w:val="24"/>
          <w:rtl/>
        </w:rPr>
        <w:t xml:space="preserve"> </w:t>
      </w:r>
      <w:r w:rsidR="00E61CD7" w:rsidRPr="0033507B">
        <w:rPr>
          <w:color w:val="00B050"/>
          <w:sz w:val="24"/>
          <w:szCs w:val="24"/>
        </w:rPr>
        <w:sym w:font="HQPB5" w:char="F075"/>
      </w:r>
      <w:r w:rsidR="00E61CD7" w:rsidRPr="0033507B">
        <w:rPr>
          <w:color w:val="00B050"/>
          <w:sz w:val="24"/>
          <w:szCs w:val="24"/>
        </w:rPr>
        <w:sym w:font="HQPB2" w:char="F0E4"/>
      </w:r>
      <w:r w:rsidR="00E61CD7" w:rsidRPr="0033507B">
        <w:rPr>
          <w:color w:val="00B050"/>
          <w:sz w:val="24"/>
          <w:szCs w:val="24"/>
        </w:rPr>
        <w:sym w:font="HQPB4" w:char="F0FE"/>
      </w:r>
      <w:r w:rsidR="00E61CD7" w:rsidRPr="0033507B">
        <w:rPr>
          <w:color w:val="00B050"/>
          <w:sz w:val="24"/>
          <w:szCs w:val="24"/>
        </w:rPr>
        <w:sym w:font="HQPB2" w:char="F071"/>
      </w:r>
      <w:r w:rsidR="00E61CD7" w:rsidRPr="0033507B">
        <w:rPr>
          <w:color w:val="00B050"/>
          <w:sz w:val="24"/>
          <w:szCs w:val="24"/>
        </w:rPr>
        <w:sym w:font="HQPB4" w:char="F08F"/>
      </w:r>
      <w:r w:rsidR="00E61CD7" w:rsidRPr="0033507B">
        <w:rPr>
          <w:color w:val="00B050"/>
          <w:sz w:val="24"/>
          <w:szCs w:val="24"/>
        </w:rPr>
        <w:sym w:font="HQPB1" w:char="F0A1"/>
      </w:r>
      <w:r w:rsidR="00E61CD7" w:rsidRPr="0033507B">
        <w:rPr>
          <w:color w:val="00B050"/>
          <w:sz w:val="24"/>
          <w:szCs w:val="24"/>
        </w:rPr>
        <w:sym w:font="HQPB2" w:char="F039"/>
      </w:r>
      <w:r w:rsidR="00E61CD7" w:rsidRPr="0033507B">
        <w:rPr>
          <w:color w:val="00B050"/>
          <w:sz w:val="24"/>
          <w:szCs w:val="24"/>
        </w:rPr>
        <w:sym w:font="HQPB5" w:char="F024"/>
      </w:r>
      <w:r w:rsidR="00E61CD7" w:rsidRPr="0033507B">
        <w:rPr>
          <w:color w:val="00B050"/>
          <w:sz w:val="24"/>
          <w:szCs w:val="24"/>
        </w:rPr>
        <w:sym w:font="HQPB1" w:char="F023"/>
      </w:r>
      <w:r w:rsidR="00E61CD7" w:rsidRPr="0033507B">
        <w:rPr>
          <w:color w:val="00B050"/>
          <w:sz w:val="24"/>
          <w:szCs w:val="24"/>
          <w:rtl/>
        </w:rPr>
        <w:t xml:space="preserve"> </w:t>
      </w:r>
      <w:r w:rsidR="00E61CD7" w:rsidRPr="0033507B">
        <w:rPr>
          <w:color w:val="00B050"/>
          <w:sz w:val="24"/>
          <w:szCs w:val="24"/>
        </w:rPr>
        <w:sym w:font="HQPB4" w:char="F0F6"/>
      </w:r>
      <w:r w:rsidR="00E61CD7" w:rsidRPr="0033507B">
        <w:rPr>
          <w:color w:val="00B050"/>
          <w:sz w:val="24"/>
          <w:szCs w:val="24"/>
        </w:rPr>
        <w:sym w:font="HQPB2" w:char="F04E"/>
      </w:r>
      <w:r w:rsidR="00E61CD7" w:rsidRPr="0033507B">
        <w:rPr>
          <w:color w:val="00B050"/>
          <w:sz w:val="24"/>
          <w:szCs w:val="24"/>
        </w:rPr>
        <w:sym w:font="HQPB4" w:char="F0E0"/>
      </w:r>
      <w:r w:rsidR="00E61CD7" w:rsidRPr="0033507B">
        <w:rPr>
          <w:color w:val="00B050"/>
          <w:sz w:val="24"/>
          <w:szCs w:val="24"/>
        </w:rPr>
        <w:sym w:font="HQPB2" w:char="F036"/>
      </w:r>
      <w:r w:rsidR="00E61CD7" w:rsidRPr="0033507B">
        <w:rPr>
          <w:color w:val="00B050"/>
          <w:sz w:val="24"/>
          <w:szCs w:val="24"/>
        </w:rPr>
        <w:sym w:font="HQPB4" w:char="F0E8"/>
      </w:r>
      <w:r w:rsidR="00E61CD7" w:rsidRPr="0033507B">
        <w:rPr>
          <w:color w:val="00B050"/>
          <w:sz w:val="24"/>
          <w:szCs w:val="24"/>
        </w:rPr>
        <w:sym w:font="HQPB2" w:char="F03D"/>
      </w:r>
      <w:r w:rsidR="00E61CD7" w:rsidRPr="0033507B">
        <w:rPr>
          <w:color w:val="00B050"/>
          <w:sz w:val="24"/>
          <w:szCs w:val="24"/>
        </w:rPr>
        <w:sym w:font="HQPB5" w:char="F079"/>
      </w:r>
      <w:r w:rsidR="00E61CD7" w:rsidRPr="0033507B">
        <w:rPr>
          <w:color w:val="00B050"/>
          <w:sz w:val="24"/>
          <w:szCs w:val="24"/>
        </w:rPr>
        <w:sym w:font="HQPB1" w:char="F0E8"/>
      </w:r>
      <w:r w:rsidR="00E61CD7" w:rsidRPr="0033507B">
        <w:rPr>
          <w:color w:val="00B050"/>
          <w:sz w:val="24"/>
          <w:szCs w:val="24"/>
        </w:rPr>
        <w:sym w:font="HQPB4" w:char="F0F4"/>
      </w:r>
      <w:r w:rsidR="00E61CD7" w:rsidRPr="0033507B">
        <w:rPr>
          <w:color w:val="00B050"/>
          <w:sz w:val="24"/>
          <w:szCs w:val="24"/>
        </w:rPr>
        <w:sym w:font="HQPB1" w:char="F066"/>
      </w:r>
      <w:r w:rsidR="00E61CD7" w:rsidRPr="0033507B">
        <w:rPr>
          <w:color w:val="00B050"/>
          <w:sz w:val="24"/>
          <w:szCs w:val="24"/>
        </w:rPr>
        <w:sym w:font="HQPB5" w:char="F074"/>
      </w:r>
      <w:r w:rsidR="00E61CD7" w:rsidRPr="0033507B">
        <w:rPr>
          <w:color w:val="00B050"/>
          <w:sz w:val="24"/>
          <w:szCs w:val="24"/>
        </w:rPr>
        <w:sym w:font="HQPB2" w:char="F083"/>
      </w:r>
      <w:r w:rsidR="00E61CD7" w:rsidRPr="0033507B">
        <w:rPr>
          <w:color w:val="00B050"/>
          <w:sz w:val="24"/>
          <w:szCs w:val="24"/>
        </w:rPr>
        <w:sym w:font="HQPB5" w:char="F075"/>
      </w:r>
      <w:r w:rsidR="00E61CD7" w:rsidRPr="0033507B">
        <w:rPr>
          <w:color w:val="00B050"/>
          <w:sz w:val="24"/>
          <w:szCs w:val="24"/>
        </w:rPr>
        <w:sym w:font="HQPB2" w:char="F072"/>
      </w:r>
      <w:r w:rsidR="00E61CD7" w:rsidRPr="0033507B">
        <w:rPr>
          <w:color w:val="00B050"/>
          <w:sz w:val="24"/>
          <w:szCs w:val="24"/>
          <w:rtl/>
        </w:rPr>
        <w:t xml:space="preserve"> </w:t>
      </w:r>
      <w:r w:rsidR="00E61CD7" w:rsidRPr="0033507B">
        <w:rPr>
          <w:color w:val="00B050"/>
          <w:sz w:val="24"/>
          <w:szCs w:val="24"/>
        </w:rPr>
        <w:sym w:font="HQPB5" w:char="F075"/>
      </w:r>
      <w:r w:rsidR="00E61CD7" w:rsidRPr="0033507B">
        <w:rPr>
          <w:color w:val="00B050"/>
          <w:sz w:val="24"/>
          <w:szCs w:val="24"/>
        </w:rPr>
        <w:sym w:font="HQPB2" w:char="F0E4"/>
      </w:r>
      <w:r w:rsidR="00E61CD7" w:rsidRPr="0033507B">
        <w:rPr>
          <w:color w:val="00B050"/>
          <w:sz w:val="24"/>
          <w:szCs w:val="24"/>
        </w:rPr>
        <w:sym w:font="HQPB5" w:char="F021"/>
      </w:r>
      <w:r w:rsidR="00E61CD7" w:rsidRPr="0033507B">
        <w:rPr>
          <w:color w:val="00B050"/>
          <w:sz w:val="24"/>
          <w:szCs w:val="24"/>
        </w:rPr>
        <w:sym w:font="HQPB1" w:char="F024"/>
      </w:r>
      <w:r w:rsidR="00E61CD7" w:rsidRPr="0033507B">
        <w:rPr>
          <w:color w:val="00B050"/>
          <w:sz w:val="24"/>
          <w:szCs w:val="24"/>
        </w:rPr>
        <w:sym w:font="HQPB5" w:char="F078"/>
      </w:r>
      <w:r w:rsidR="00E61CD7" w:rsidRPr="0033507B">
        <w:rPr>
          <w:color w:val="00B050"/>
          <w:sz w:val="24"/>
          <w:szCs w:val="24"/>
        </w:rPr>
        <w:sym w:font="HQPB1" w:char="F0FF"/>
      </w:r>
      <w:r w:rsidR="00E61CD7" w:rsidRPr="0033507B">
        <w:rPr>
          <w:color w:val="00B050"/>
          <w:sz w:val="24"/>
          <w:szCs w:val="24"/>
        </w:rPr>
        <w:sym w:font="HQPB5" w:char="F06E"/>
      </w:r>
      <w:r w:rsidR="00E61CD7" w:rsidRPr="0033507B">
        <w:rPr>
          <w:color w:val="00B050"/>
          <w:sz w:val="24"/>
          <w:szCs w:val="24"/>
        </w:rPr>
        <w:sym w:font="HQPB2" w:char="F03D"/>
      </w:r>
      <w:r w:rsidR="00E61CD7" w:rsidRPr="0033507B">
        <w:rPr>
          <w:color w:val="00B050"/>
          <w:sz w:val="24"/>
          <w:szCs w:val="24"/>
        </w:rPr>
        <w:sym w:font="HQPB4" w:char="F0E4"/>
      </w:r>
      <w:r w:rsidR="00E61CD7" w:rsidRPr="0033507B">
        <w:rPr>
          <w:color w:val="00B050"/>
          <w:sz w:val="24"/>
          <w:szCs w:val="24"/>
        </w:rPr>
        <w:sym w:font="HQPB1" w:char="F07A"/>
      </w:r>
      <w:r w:rsidR="00E61CD7" w:rsidRPr="0033507B">
        <w:rPr>
          <w:color w:val="00B050"/>
          <w:sz w:val="24"/>
          <w:szCs w:val="24"/>
          <w:rtl/>
        </w:rPr>
        <w:t xml:space="preserve"> </w:t>
      </w:r>
      <w:r w:rsidR="00E61CD7" w:rsidRPr="0033507B">
        <w:rPr>
          <w:color w:val="00B050"/>
          <w:sz w:val="24"/>
          <w:szCs w:val="24"/>
        </w:rPr>
        <w:sym w:font="HQPB4" w:char="F0C7"/>
      </w:r>
      <w:r w:rsidR="00E61CD7" w:rsidRPr="0033507B">
        <w:rPr>
          <w:color w:val="00B050"/>
          <w:sz w:val="24"/>
          <w:szCs w:val="24"/>
        </w:rPr>
        <w:sym w:font="HQPB1" w:char="F0DA"/>
      </w:r>
      <w:r w:rsidR="00E61CD7" w:rsidRPr="0033507B">
        <w:rPr>
          <w:color w:val="00B050"/>
          <w:sz w:val="24"/>
          <w:szCs w:val="24"/>
        </w:rPr>
        <w:sym w:font="HQPB4" w:char="F0F6"/>
      </w:r>
      <w:r w:rsidR="00E61CD7" w:rsidRPr="0033507B">
        <w:rPr>
          <w:color w:val="00B050"/>
          <w:sz w:val="24"/>
          <w:szCs w:val="24"/>
        </w:rPr>
        <w:sym w:font="HQPB1" w:char="F091"/>
      </w:r>
      <w:r w:rsidR="00E61CD7" w:rsidRPr="0033507B">
        <w:rPr>
          <w:color w:val="00B050"/>
          <w:sz w:val="24"/>
          <w:szCs w:val="24"/>
        </w:rPr>
        <w:sym w:font="HQPB5" w:char="F046"/>
      </w:r>
      <w:r w:rsidR="00E61CD7" w:rsidRPr="0033507B">
        <w:rPr>
          <w:color w:val="00B050"/>
          <w:sz w:val="24"/>
          <w:szCs w:val="24"/>
        </w:rPr>
        <w:sym w:font="HQPB2" w:char="F07B"/>
      </w:r>
      <w:r w:rsidR="00E61CD7" w:rsidRPr="0033507B">
        <w:rPr>
          <w:color w:val="00B050"/>
          <w:sz w:val="24"/>
          <w:szCs w:val="24"/>
        </w:rPr>
        <w:sym w:font="HQPB5" w:char="F024"/>
      </w:r>
      <w:r w:rsidR="00E61CD7" w:rsidRPr="0033507B">
        <w:rPr>
          <w:color w:val="00B050"/>
          <w:sz w:val="24"/>
          <w:szCs w:val="24"/>
        </w:rPr>
        <w:sym w:font="HQPB1" w:char="F023"/>
      </w:r>
      <w:r w:rsidR="00E61CD7" w:rsidRPr="0033507B">
        <w:rPr>
          <w:color w:val="00B050"/>
          <w:sz w:val="24"/>
          <w:szCs w:val="24"/>
          <w:rtl/>
        </w:rPr>
        <w:t xml:space="preserve"> </w:t>
      </w:r>
      <w:r w:rsidR="00E61CD7" w:rsidRPr="0033507B">
        <w:rPr>
          <w:color w:val="00B050"/>
          <w:sz w:val="24"/>
          <w:szCs w:val="24"/>
        </w:rPr>
        <w:sym w:font="HQPB4" w:char="F033"/>
      </w:r>
      <w:r w:rsidR="00E61CD7" w:rsidRPr="0033507B">
        <w:rPr>
          <w:color w:val="00B050"/>
          <w:sz w:val="24"/>
          <w:szCs w:val="24"/>
          <w:rtl/>
        </w:rPr>
        <w:t xml:space="preserve"> </w:t>
      </w:r>
      <w:r w:rsidR="00E61CD7" w:rsidRPr="0033507B">
        <w:rPr>
          <w:color w:val="00B050"/>
          <w:sz w:val="24"/>
          <w:szCs w:val="24"/>
        </w:rPr>
        <w:sym w:font="HQPB4" w:char="F0D7"/>
      </w:r>
      <w:r w:rsidR="00E61CD7" w:rsidRPr="0033507B">
        <w:rPr>
          <w:color w:val="00B050"/>
          <w:sz w:val="24"/>
          <w:szCs w:val="24"/>
        </w:rPr>
        <w:sym w:font="HQPB2" w:char="F06D"/>
      </w:r>
      <w:r w:rsidR="00E61CD7" w:rsidRPr="0033507B">
        <w:rPr>
          <w:color w:val="00B050"/>
          <w:sz w:val="24"/>
          <w:szCs w:val="24"/>
        </w:rPr>
        <w:sym w:font="HQPB2" w:char="F0BB"/>
      </w:r>
      <w:r w:rsidR="00E61CD7" w:rsidRPr="0033507B">
        <w:rPr>
          <w:color w:val="00B050"/>
          <w:sz w:val="24"/>
          <w:szCs w:val="24"/>
        </w:rPr>
        <w:sym w:font="HQPB5" w:char="F073"/>
      </w:r>
      <w:r w:rsidR="00E61CD7" w:rsidRPr="0033507B">
        <w:rPr>
          <w:color w:val="00B050"/>
          <w:sz w:val="24"/>
          <w:szCs w:val="24"/>
        </w:rPr>
        <w:sym w:font="HQPB2" w:char="F039"/>
      </w:r>
      <w:r w:rsidR="00E61CD7" w:rsidRPr="0033507B">
        <w:rPr>
          <w:color w:val="00B050"/>
          <w:sz w:val="24"/>
          <w:szCs w:val="24"/>
        </w:rPr>
        <w:sym w:font="HQPB4" w:char="F0CF"/>
      </w:r>
      <w:r w:rsidR="00E61CD7" w:rsidRPr="0033507B">
        <w:rPr>
          <w:color w:val="00B050"/>
          <w:sz w:val="24"/>
          <w:szCs w:val="24"/>
        </w:rPr>
        <w:sym w:font="HQPB2" w:char="F0E4"/>
      </w:r>
      <w:r w:rsidR="00E61CD7" w:rsidRPr="0033507B">
        <w:rPr>
          <w:color w:val="00B050"/>
          <w:sz w:val="24"/>
          <w:szCs w:val="24"/>
        </w:rPr>
        <w:sym w:font="HQPB5" w:char="F072"/>
      </w:r>
      <w:r w:rsidR="00E61CD7" w:rsidRPr="0033507B">
        <w:rPr>
          <w:color w:val="00B050"/>
          <w:sz w:val="24"/>
          <w:szCs w:val="24"/>
        </w:rPr>
        <w:sym w:font="HQPB1" w:char="F026"/>
      </w:r>
      <w:r w:rsidR="00E61CD7" w:rsidRPr="0033507B">
        <w:rPr>
          <w:color w:val="00B050"/>
          <w:sz w:val="24"/>
          <w:szCs w:val="24"/>
          <w:rtl/>
        </w:rPr>
        <w:t xml:space="preserve"> </w:t>
      </w:r>
      <w:r w:rsidR="00E61CD7" w:rsidRPr="0033507B">
        <w:rPr>
          <w:color w:val="00B050"/>
          <w:sz w:val="24"/>
          <w:szCs w:val="24"/>
        </w:rPr>
        <w:sym w:font="HQPB5" w:char="F079"/>
      </w:r>
      <w:r w:rsidR="00E61CD7" w:rsidRPr="0033507B">
        <w:rPr>
          <w:color w:val="00B050"/>
          <w:sz w:val="24"/>
          <w:szCs w:val="24"/>
        </w:rPr>
        <w:sym w:font="HQPB1" w:char="F0EC"/>
      </w:r>
      <w:r w:rsidR="00E61CD7" w:rsidRPr="0033507B">
        <w:rPr>
          <w:color w:val="00B050"/>
          <w:sz w:val="24"/>
          <w:szCs w:val="24"/>
        </w:rPr>
        <w:sym w:font="HQPB4" w:char="F0A8"/>
      </w:r>
      <w:r w:rsidR="00E61CD7" w:rsidRPr="0033507B">
        <w:rPr>
          <w:color w:val="00B050"/>
          <w:sz w:val="24"/>
          <w:szCs w:val="24"/>
        </w:rPr>
        <w:sym w:font="HQPB2" w:char="F042"/>
      </w:r>
      <w:r w:rsidR="00E61CD7" w:rsidRPr="0033507B">
        <w:rPr>
          <w:color w:val="00B050"/>
          <w:sz w:val="24"/>
          <w:szCs w:val="24"/>
          <w:rtl/>
        </w:rPr>
        <w:t xml:space="preserve"> </w:t>
      </w:r>
      <w:r w:rsidR="00E61CD7" w:rsidRPr="0033507B">
        <w:rPr>
          <w:color w:val="00B050"/>
          <w:sz w:val="24"/>
          <w:szCs w:val="24"/>
        </w:rPr>
        <w:sym w:font="HQPB5" w:char="F0AB"/>
      </w:r>
      <w:r w:rsidR="00E61CD7" w:rsidRPr="0033507B">
        <w:rPr>
          <w:color w:val="00B050"/>
          <w:sz w:val="24"/>
          <w:szCs w:val="24"/>
        </w:rPr>
        <w:sym w:font="HQPB1" w:char="F021"/>
      </w:r>
      <w:r w:rsidR="00E61CD7" w:rsidRPr="0033507B">
        <w:rPr>
          <w:color w:val="00B050"/>
          <w:sz w:val="24"/>
          <w:szCs w:val="24"/>
        </w:rPr>
        <w:sym w:font="HQPB5" w:char="F024"/>
      </w:r>
      <w:r w:rsidR="00E61CD7" w:rsidRPr="0033507B">
        <w:rPr>
          <w:color w:val="00B050"/>
          <w:sz w:val="24"/>
          <w:szCs w:val="24"/>
        </w:rPr>
        <w:sym w:font="HQPB1" w:char="F023"/>
      </w:r>
      <w:r w:rsidR="00E61CD7" w:rsidRPr="0033507B">
        <w:rPr>
          <w:color w:val="00B050"/>
          <w:sz w:val="24"/>
          <w:szCs w:val="24"/>
          <w:rtl/>
        </w:rPr>
        <w:t xml:space="preserve"> </w:t>
      </w:r>
      <w:r w:rsidR="00E61CD7" w:rsidRPr="0033507B">
        <w:rPr>
          <w:color w:val="00B050"/>
          <w:sz w:val="24"/>
          <w:szCs w:val="24"/>
        </w:rPr>
        <w:sym w:font="HQPB4" w:char="F034"/>
      </w:r>
      <w:r w:rsidR="00E61CD7" w:rsidRPr="0033507B">
        <w:rPr>
          <w:color w:val="00B050"/>
          <w:sz w:val="24"/>
          <w:szCs w:val="24"/>
          <w:rtl/>
        </w:rPr>
        <w:t xml:space="preserve"> </w:t>
      </w:r>
      <w:r w:rsidR="00E61CD7" w:rsidRPr="0033507B">
        <w:rPr>
          <w:color w:val="00B050"/>
          <w:sz w:val="24"/>
          <w:szCs w:val="24"/>
        </w:rPr>
        <w:sym w:font="HQPB4" w:char="F057"/>
      </w:r>
      <w:r w:rsidR="00E61CD7" w:rsidRPr="0033507B">
        <w:rPr>
          <w:color w:val="00B050"/>
          <w:sz w:val="24"/>
          <w:szCs w:val="24"/>
        </w:rPr>
        <w:sym w:font="HQPB2" w:char="F078"/>
      </w:r>
      <w:r w:rsidR="00E61CD7" w:rsidRPr="0033507B">
        <w:rPr>
          <w:color w:val="00B050"/>
          <w:sz w:val="24"/>
          <w:szCs w:val="24"/>
        </w:rPr>
        <w:sym w:font="HQPB2" w:char="F08A"/>
      </w:r>
      <w:r w:rsidR="00E61CD7" w:rsidRPr="0033507B">
        <w:rPr>
          <w:color w:val="00B050"/>
          <w:sz w:val="24"/>
          <w:szCs w:val="24"/>
        </w:rPr>
        <w:sym w:font="HQPB4" w:char="F0CE"/>
      </w:r>
      <w:r w:rsidR="00E61CD7" w:rsidRPr="0033507B">
        <w:rPr>
          <w:color w:val="00B050"/>
          <w:sz w:val="24"/>
          <w:szCs w:val="24"/>
        </w:rPr>
        <w:sym w:font="HQPB2" w:char="F03D"/>
      </w:r>
      <w:r w:rsidR="00E61CD7" w:rsidRPr="0033507B">
        <w:rPr>
          <w:color w:val="00B050"/>
          <w:sz w:val="24"/>
          <w:szCs w:val="24"/>
        </w:rPr>
        <w:sym w:font="HQPB5" w:char="F073"/>
      </w:r>
      <w:r w:rsidR="00E61CD7" w:rsidRPr="0033507B">
        <w:rPr>
          <w:color w:val="00B050"/>
          <w:sz w:val="24"/>
          <w:szCs w:val="24"/>
        </w:rPr>
        <w:sym w:font="HQPB2" w:char="F025"/>
      </w:r>
      <w:r w:rsidR="00E61CD7" w:rsidRPr="0033507B">
        <w:rPr>
          <w:color w:val="00B050"/>
          <w:sz w:val="24"/>
          <w:szCs w:val="24"/>
          <w:rtl/>
        </w:rPr>
        <w:t xml:space="preserve"> </w:t>
      </w:r>
      <w:r w:rsidR="00E61CD7" w:rsidRPr="0033507B">
        <w:rPr>
          <w:color w:val="00B050"/>
          <w:sz w:val="24"/>
          <w:szCs w:val="24"/>
        </w:rPr>
        <w:sym w:font="HQPB1" w:char="F024"/>
      </w:r>
      <w:r w:rsidR="00E61CD7" w:rsidRPr="0033507B">
        <w:rPr>
          <w:color w:val="00B050"/>
          <w:sz w:val="24"/>
          <w:szCs w:val="24"/>
        </w:rPr>
        <w:sym w:font="HQPB4" w:char="F0A8"/>
      </w:r>
      <w:r w:rsidR="00E61CD7" w:rsidRPr="0033507B">
        <w:rPr>
          <w:color w:val="00B050"/>
          <w:sz w:val="24"/>
          <w:szCs w:val="24"/>
        </w:rPr>
        <w:sym w:font="HQPB2" w:char="F042"/>
      </w:r>
      <w:r w:rsidR="00E61CD7" w:rsidRPr="0033507B">
        <w:rPr>
          <w:color w:val="00B050"/>
          <w:sz w:val="24"/>
          <w:szCs w:val="24"/>
          <w:rtl/>
        </w:rPr>
        <w:t xml:space="preserve"> </w:t>
      </w:r>
      <w:r w:rsidR="00E61CD7" w:rsidRPr="0033507B">
        <w:rPr>
          <w:color w:val="00B050"/>
          <w:sz w:val="24"/>
          <w:szCs w:val="24"/>
        </w:rPr>
        <w:sym w:font="HQPB5" w:char="F09A"/>
      </w:r>
      <w:r w:rsidR="00E61CD7" w:rsidRPr="0033507B">
        <w:rPr>
          <w:color w:val="00B050"/>
          <w:sz w:val="24"/>
          <w:szCs w:val="24"/>
        </w:rPr>
        <w:sym w:font="HQPB2" w:char="F063"/>
      </w:r>
      <w:r w:rsidR="00E61CD7" w:rsidRPr="0033507B">
        <w:rPr>
          <w:color w:val="00B050"/>
          <w:sz w:val="24"/>
          <w:szCs w:val="24"/>
        </w:rPr>
        <w:sym w:font="HQPB2" w:char="F072"/>
      </w:r>
      <w:r w:rsidR="00E61CD7" w:rsidRPr="0033507B">
        <w:rPr>
          <w:color w:val="00B050"/>
          <w:sz w:val="24"/>
          <w:szCs w:val="24"/>
        </w:rPr>
        <w:sym w:font="HQPB4" w:char="F0E3"/>
      </w:r>
      <w:r w:rsidR="00E61CD7" w:rsidRPr="0033507B">
        <w:rPr>
          <w:color w:val="00B050"/>
          <w:sz w:val="24"/>
          <w:szCs w:val="24"/>
        </w:rPr>
        <w:sym w:font="HQPB1" w:char="F08D"/>
      </w:r>
      <w:r w:rsidR="00E61CD7" w:rsidRPr="0033507B">
        <w:rPr>
          <w:color w:val="00B050"/>
          <w:sz w:val="24"/>
          <w:szCs w:val="24"/>
        </w:rPr>
        <w:sym w:font="HQPB5" w:char="F09E"/>
      </w:r>
      <w:r w:rsidR="00E61CD7" w:rsidRPr="0033507B">
        <w:rPr>
          <w:color w:val="00B050"/>
          <w:sz w:val="24"/>
          <w:szCs w:val="24"/>
        </w:rPr>
        <w:sym w:font="HQPB2" w:char="F032"/>
      </w:r>
      <w:r w:rsidR="00E61CD7" w:rsidRPr="0033507B">
        <w:rPr>
          <w:color w:val="00B050"/>
          <w:sz w:val="24"/>
          <w:szCs w:val="24"/>
        </w:rPr>
        <w:sym w:font="HQPB5" w:char="F078"/>
      </w:r>
      <w:r w:rsidR="00E61CD7" w:rsidRPr="0033507B">
        <w:rPr>
          <w:color w:val="00B050"/>
          <w:sz w:val="24"/>
          <w:szCs w:val="24"/>
        </w:rPr>
        <w:sym w:font="HQPB1" w:char="F08B"/>
      </w:r>
      <w:r w:rsidR="00E61CD7" w:rsidRPr="0033507B">
        <w:rPr>
          <w:color w:val="00B050"/>
          <w:sz w:val="24"/>
          <w:szCs w:val="24"/>
        </w:rPr>
        <w:sym w:font="HQPB5" w:char="F073"/>
      </w:r>
      <w:r w:rsidR="00E61CD7" w:rsidRPr="0033507B">
        <w:rPr>
          <w:color w:val="00B050"/>
          <w:sz w:val="24"/>
          <w:szCs w:val="24"/>
        </w:rPr>
        <w:sym w:font="HQPB1" w:char="F03F"/>
      </w:r>
      <w:r w:rsidR="00E61CD7" w:rsidRPr="0033507B">
        <w:rPr>
          <w:color w:val="00B050"/>
          <w:sz w:val="24"/>
          <w:szCs w:val="24"/>
          <w:rtl/>
        </w:rPr>
        <w:t xml:space="preserve"> </w:t>
      </w:r>
      <w:r w:rsidR="00E61CD7" w:rsidRPr="0033507B">
        <w:rPr>
          <w:color w:val="00B050"/>
          <w:sz w:val="24"/>
          <w:szCs w:val="24"/>
        </w:rPr>
        <w:sym w:font="HQPB2" w:char="F0C7"/>
      </w:r>
      <w:r w:rsidR="00E61CD7" w:rsidRPr="0033507B">
        <w:rPr>
          <w:color w:val="00B050"/>
          <w:sz w:val="24"/>
          <w:szCs w:val="24"/>
        </w:rPr>
        <w:sym w:font="HQPB2" w:char="F0CF"/>
      </w:r>
      <w:r w:rsidR="00E61CD7" w:rsidRPr="0033507B">
        <w:rPr>
          <w:color w:val="00B050"/>
          <w:sz w:val="24"/>
          <w:szCs w:val="24"/>
        </w:rPr>
        <w:sym w:font="HQPB2" w:char="F0CB"/>
      </w:r>
      <w:r w:rsidR="00E61CD7" w:rsidRPr="0033507B">
        <w:rPr>
          <w:color w:val="00B050"/>
          <w:sz w:val="24"/>
          <w:szCs w:val="24"/>
        </w:rPr>
        <w:sym w:font="HQPB2" w:char="F0C8"/>
      </w:r>
      <w:r w:rsidRPr="0033507B">
        <w:rPr>
          <w:rFonts w:ascii="Traditional Arabic" w:hAnsi="Traditional Arabic"/>
          <w:color w:val="00B050"/>
          <w:sz w:val="24"/>
          <w:szCs w:val="24"/>
          <w:rtl/>
          <w:lang w:eastAsia="en-US"/>
        </w:rPr>
        <w:t>}</w:t>
      </w:r>
      <w:r w:rsidRPr="0033507B">
        <w:rPr>
          <w:rFonts w:ascii="Traditional Arabic" w:hAnsi="Traditional Arabic"/>
          <w:color w:val="00B050"/>
          <w:sz w:val="32"/>
          <w:szCs w:val="32"/>
          <w:rtl/>
          <w:lang w:eastAsia="en-US"/>
        </w:rPr>
        <w:t xml:space="preserve"> [النمل: 62]</w:t>
      </w:r>
      <w:r w:rsidR="00E61CD7">
        <w:rPr>
          <w:rFonts w:ascii="Traditional Arabic" w:hAnsi="Traditional Arabic" w:hint="cs"/>
          <w:color w:val="auto"/>
          <w:sz w:val="32"/>
          <w:szCs w:val="32"/>
          <w:rtl/>
          <w:lang w:eastAsia="en-US"/>
        </w:rPr>
        <w:t>.</w:t>
      </w:r>
      <w:r w:rsidRPr="00566169">
        <w:rPr>
          <w:rFonts w:ascii="Traditional Arabic" w:hAnsi="Traditional Arabic"/>
          <w:color w:val="auto"/>
          <w:sz w:val="32"/>
          <w:szCs w:val="32"/>
          <w:rtl/>
          <w:lang w:eastAsia="en-US"/>
        </w:rPr>
        <w:t xml:space="preserve"> </w:t>
      </w:r>
    </w:p>
    <w:p w14:paraId="420C7926" w14:textId="77777777" w:rsidR="00566169" w:rsidRPr="00714AB9" w:rsidRDefault="00566169" w:rsidP="00CC6027">
      <w:pPr>
        <w:widowControl/>
        <w:autoSpaceDE w:val="0"/>
        <w:autoSpaceDN w:val="0"/>
        <w:adjustRightInd w:val="0"/>
        <w:spacing w:line="20" w:lineRule="atLeast"/>
        <w:ind w:firstLine="0"/>
        <w:rPr>
          <w:rFonts w:ascii="Traditional Arabic" w:hAnsi="Traditional Arabic"/>
          <w:rtl/>
          <w:lang w:eastAsia="en-US"/>
        </w:rPr>
      </w:pPr>
      <w:r w:rsidRPr="00566169">
        <w:rPr>
          <w:rFonts w:ascii="Traditional Arabic" w:hAnsi="Traditional Arabic" w:hint="cs"/>
          <w:sz w:val="32"/>
          <w:szCs w:val="32"/>
          <w:rtl/>
          <w:lang w:eastAsia="en-US"/>
        </w:rPr>
        <w:t xml:space="preserve">        </w:t>
      </w:r>
      <w:r w:rsidRPr="00714AB9">
        <w:rPr>
          <w:rFonts w:ascii="Traditional Arabic" w:hAnsi="Traditional Arabic" w:hint="cs"/>
          <w:rtl/>
          <w:lang w:eastAsia="en-US"/>
        </w:rPr>
        <w:t xml:space="preserve">يقول ابن القيم </w:t>
      </w:r>
      <w:r w:rsidRPr="00714AB9">
        <w:rPr>
          <w:rFonts w:ascii="Traditional Arabic" w:hAnsi="Traditional Arabic"/>
          <w:color w:val="auto"/>
          <w:lang w:eastAsia="en-US"/>
        </w:rPr>
        <w:sym w:font="KFGQPC Arabic Symbols 01" w:char="F072"/>
      </w:r>
      <w:r w:rsidRPr="00714AB9">
        <w:rPr>
          <w:rFonts w:ascii="Traditional Arabic" w:hAnsi="Traditional Arabic"/>
          <w:rtl/>
          <w:lang w:eastAsia="en-US"/>
        </w:rPr>
        <w:t>:</w:t>
      </w:r>
      <w:r w:rsidRPr="00714AB9">
        <w:rPr>
          <w:rFonts w:ascii="Traditional Arabic" w:hAnsi="Traditional Arabic" w:hint="cs"/>
          <w:rtl/>
          <w:lang w:eastAsia="en-US"/>
        </w:rPr>
        <w:t xml:space="preserve"> </w:t>
      </w:r>
      <w:r w:rsidRPr="00714AB9">
        <w:rPr>
          <w:rFonts w:ascii="Traditional Arabic" w:hAnsi="Traditional Arabic"/>
          <w:rtl/>
          <w:lang w:eastAsia="en-US"/>
        </w:rPr>
        <w:t>إن الرب سبحانه يحب من عبده أن يسأله ويرغب إليه</w:t>
      </w:r>
      <w:r w:rsidRPr="00714AB9">
        <w:rPr>
          <w:rFonts w:ascii="Traditional Arabic" w:hAnsi="Traditional Arabic" w:hint="cs"/>
          <w:rtl/>
          <w:lang w:eastAsia="en-US"/>
        </w:rPr>
        <w:t>؛</w:t>
      </w:r>
      <w:r w:rsidRPr="00714AB9">
        <w:rPr>
          <w:rFonts w:ascii="Traditional Arabic" w:hAnsi="Traditional Arabic"/>
          <w:rtl/>
          <w:lang w:eastAsia="en-US"/>
        </w:rPr>
        <w:t xml:space="preserve"> لأن وصول بره وإحسانه إليه موقوف على سؤاله. بل هو المتفضل به ابتداء بلا سبب من العبد، ولا توسط سؤاله وطلبه.</w:t>
      </w:r>
    </w:p>
    <w:p w14:paraId="73907434" w14:textId="77777777" w:rsidR="00566169" w:rsidRPr="00566169" w:rsidRDefault="00566169" w:rsidP="00CC6027">
      <w:pPr>
        <w:widowControl/>
        <w:spacing w:line="20" w:lineRule="atLeast"/>
        <w:ind w:hanging="2"/>
        <w:rPr>
          <w:rFonts w:ascii="Traditional Arabic" w:hAnsi="Traditional Arabic"/>
          <w:color w:val="auto"/>
          <w:sz w:val="32"/>
          <w:szCs w:val="32"/>
          <w:rtl/>
          <w:lang w:eastAsia="en-US"/>
        </w:rPr>
      </w:pPr>
      <w:r w:rsidRPr="00714AB9">
        <w:rPr>
          <w:rFonts w:ascii="Traditional Arabic" w:hAnsi="Traditional Arabic" w:hint="cs"/>
          <w:rtl/>
          <w:lang w:eastAsia="en-US"/>
        </w:rPr>
        <w:t xml:space="preserve">       </w:t>
      </w:r>
      <w:r w:rsidRPr="00714AB9">
        <w:rPr>
          <w:rFonts w:ascii="Traditional Arabic" w:hAnsi="Traditional Arabic"/>
          <w:rtl/>
          <w:lang w:eastAsia="en-US"/>
        </w:rPr>
        <w:t>بل قدر له ذلك الفضل بلا سبب من العبد، ثم أمره بسؤاله والطلب منه</w:t>
      </w:r>
      <w:r w:rsidRPr="00714AB9">
        <w:rPr>
          <w:rFonts w:ascii="Traditional Arabic" w:hAnsi="Traditional Arabic" w:hint="cs"/>
          <w:rtl/>
          <w:lang w:eastAsia="en-US"/>
        </w:rPr>
        <w:t>؛</w:t>
      </w:r>
      <w:r w:rsidRPr="00714AB9">
        <w:rPr>
          <w:rFonts w:ascii="Traditional Arabic" w:hAnsi="Traditional Arabic"/>
          <w:rtl/>
          <w:lang w:eastAsia="en-US"/>
        </w:rPr>
        <w:t xml:space="preserve"> إظهارا لمرتبة العبودية والفقر والحاجة، واعترافا بعز الربوبية وكمال غنى الرب، وتفرده بالفضل والإحسان، وأن العبد لا غنى له عن فضله طرفة عين، فيأتي بالطلب والسؤال إتيان من يعلم أنه لا يستحق بطلبه وسؤاله شيئا</w:t>
      </w:r>
      <w:r w:rsidRPr="00714AB9">
        <w:rPr>
          <w:rFonts w:ascii="Traditional Arabic" w:hAnsi="Traditional Arabic"/>
          <w:color w:val="auto"/>
          <w:rtl/>
          <w:lang w:eastAsia="en-US"/>
        </w:rPr>
        <w:t>ً؛</w:t>
      </w:r>
      <w:r w:rsidRPr="00714AB9">
        <w:rPr>
          <w:rFonts w:ascii="Traditional Arabic" w:hAnsi="Traditional Arabic"/>
          <w:rtl/>
          <w:lang w:eastAsia="en-US"/>
        </w:rPr>
        <w:t xml:space="preserve"> لكن ربه تعالى يحب أن يسأل، ويرغب إليه، ويطلب منه</w:t>
      </w:r>
      <w:r w:rsidRPr="001F47B3">
        <w:rPr>
          <w:rStyle w:val="FootnoteReference"/>
          <w:rtl/>
        </w:rPr>
        <w:t>(</w:t>
      </w:r>
      <w:r w:rsidRPr="001F47B3">
        <w:rPr>
          <w:rStyle w:val="FootnoteReference"/>
          <w:rtl/>
        </w:rPr>
        <w:footnoteReference w:id="111"/>
      </w:r>
      <w:r w:rsidRPr="001F47B3">
        <w:rPr>
          <w:rStyle w:val="FootnoteReference"/>
          <w:rtl/>
        </w:rPr>
        <w:t>)</w:t>
      </w:r>
      <w:r w:rsidRPr="00566169">
        <w:rPr>
          <w:rFonts w:ascii="Traditional Arabic" w:hAnsi="Traditional Arabic"/>
          <w:sz w:val="32"/>
          <w:szCs w:val="32"/>
          <w:rtl/>
          <w:lang w:eastAsia="en-US"/>
        </w:rPr>
        <w:t>.</w:t>
      </w:r>
    </w:p>
    <w:p w14:paraId="07C6E116" w14:textId="77777777" w:rsidR="00566169" w:rsidRPr="00566169" w:rsidRDefault="00566169" w:rsidP="00CC6027">
      <w:pPr>
        <w:widowControl/>
        <w:autoSpaceDE w:val="0"/>
        <w:autoSpaceDN w:val="0"/>
        <w:adjustRightInd w:val="0"/>
        <w:spacing w:line="20" w:lineRule="atLeast"/>
        <w:ind w:firstLine="0"/>
        <w:rPr>
          <w:rFonts w:ascii="Traditional Arabic" w:hAnsi="Traditional Arabic"/>
          <w:color w:val="auto"/>
          <w:sz w:val="32"/>
          <w:szCs w:val="32"/>
          <w:rtl/>
          <w:lang w:eastAsia="en-US"/>
        </w:rPr>
      </w:pPr>
      <w:r w:rsidRPr="0033507B">
        <w:rPr>
          <w:rFonts w:ascii="Traditional Arabic" w:hAnsi="Traditional Arabic" w:hint="cs"/>
          <w:b/>
          <w:bCs/>
          <w:color w:val="FF0000"/>
          <w:rtl/>
          <w:lang w:eastAsia="en-US"/>
        </w:rPr>
        <w:t>ثانياً:</w:t>
      </w:r>
      <w:r w:rsidRPr="0033507B">
        <w:rPr>
          <w:rFonts w:ascii="Traditional Arabic" w:hAnsi="Traditional Arabic" w:hint="cs"/>
          <w:color w:val="FF0000"/>
          <w:rtl/>
          <w:lang w:eastAsia="en-US"/>
        </w:rPr>
        <w:t xml:space="preserve"> </w:t>
      </w:r>
      <w:r w:rsidRPr="00714AB9">
        <w:rPr>
          <w:rFonts w:ascii="Traditional Arabic" w:hAnsi="Traditional Arabic"/>
          <w:shd w:val="clear" w:color="auto" w:fill="FFFFFF"/>
          <w:rtl/>
          <w:lang w:eastAsia="en-US"/>
        </w:rPr>
        <w:t>أن</w:t>
      </w:r>
      <w:r w:rsidRPr="00714AB9">
        <w:rPr>
          <w:rFonts w:ascii="Traditional Arabic" w:hAnsi="Traditional Arabic" w:hint="cs"/>
          <w:shd w:val="clear" w:color="auto" w:fill="FFFFFF"/>
          <w:rtl/>
          <w:lang w:eastAsia="en-US"/>
        </w:rPr>
        <w:t xml:space="preserve"> </w:t>
      </w:r>
      <w:r w:rsidRPr="00714AB9">
        <w:rPr>
          <w:rFonts w:ascii="Traditional Arabic" w:hAnsi="Traditional Arabic" w:hint="cs"/>
          <w:color w:val="auto"/>
          <w:rtl/>
          <w:lang w:eastAsia="en-US"/>
        </w:rPr>
        <w:t>النبي</w:t>
      </w:r>
      <w:r w:rsidRPr="00714AB9">
        <w:rPr>
          <w:rFonts w:ascii="Traditional Arabic" w:hAnsi="Traditional Arabic"/>
          <w:shd w:val="clear" w:color="auto" w:fill="FFFFFF"/>
          <w:rtl/>
          <w:lang w:eastAsia="en-US"/>
        </w:rPr>
        <w:t xml:space="preserve"> </w:t>
      </w:r>
      <w:r w:rsidRPr="00714AB9">
        <w:rPr>
          <w:rFonts w:ascii="AGA Arabesque" w:hAnsi="AGA Arabesque" w:cs="Arial"/>
          <w:color w:val="auto"/>
          <w:lang w:eastAsia="en-US"/>
        </w:rPr>
        <w:t></w:t>
      </w:r>
      <w:r w:rsidRPr="00714AB9">
        <w:rPr>
          <w:rFonts w:ascii="Traditional Arabic" w:hAnsi="Traditional Arabic" w:hint="cs"/>
          <w:shd w:val="clear" w:color="auto" w:fill="FFFFFF"/>
          <w:rtl/>
          <w:lang w:eastAsia="en-US"/>
        </w:rPr>
        <w:t xml:space="preserve"> </w:t>
      </w:r>
      <w:r w:rsidRPr="00714AB9">
        <w:rPr>
          <w:rFonts w:ascii="Traditional Arabic" w:hAnsi="Traditional Arabic"/>
          <w:shd w:val="clear" w:color="auto" w:fill="FFFFFF"/>
          <w:rtl/>
          <w:lang w:eastAsia="en-US"/>
        </w:rPr>
        <w:t xml:space="preserve">لم يكن يأمر </w:t>
      </w:r>
      <w:r w:rsidR="00CC6027" w:rsidRPr="00714AB9">
        <w:rPr>
          <w:rFonts w:ascii="Traditional Arabic" w:hAnsi="Traditional Arabic"/>
          <w:shd w:val="clear" w:color="auto" w:fill="FFFFFF"/>
          <w:rtl/>
          <w:lang w:eastAsia="en-US"/>
        </w:rPr>
        <w:t>بتلاوة القرآن</w:t>
      </w:r>
      <w:r w:rsidR="00CC6027" w:rsidRPr="00714AB9">
        <w:rPr>
          <w:rFonts w:ascii="Traditional Arabic" w:hAnsi="Traditional Arabic" w:hint="cs"/>
          <w:shd w:val="clear" w:color="auto" w:fill="FFFFFF"/>
          <w:rtl/>
          <w:lang w:eastAsia="en-US"/>
        </w:rPr>
        <w:t xml:space="preserve"> أو قراءة شيء من الحديث </w:t>
      </w:r>
      <w:r w:rsidR="00A87BD9" w:rsidRPr="00714AB9">
        <w:rPr>
          <w:rFonts w:ascii="Traditional Arabic" w:hAnsi="Traditional Arabic" w:hint="cs"/>
          <w:shd w:val="clear" w:color="auto" w:fill="FFFFFF"/>
          <w:rtl/>
          <w:lang w:eastAsia="en-US"/>
        </w:rPr>
        <w:t xml:space="preserve">عند </w:t>
      </w:r>
      <w:r w:rsidRPr="00714AB9">
        <w:rPr>
          <w:rFonts w:ascii="Traditional Arabic" w:hAnsi="Traditional Arabic"/>
          <w:shd w:val="clear" w:color="auto" w:fill="FFFFFF"/>
          <w:rtl/>
          <w:lang w:eastAsia="en-US"/>
        </w:rPr>
        <w:t>دفع الضر أو جلب النفع أو مقاومة العدو، وإ</w:t>
      </w:r>
      <w:r w:rsidRPr="00714AB9">
        <w:rPr>
          <w:rFonts w:ascii="Traditional Arabic" w:hAnsi="Traditional Arabic" w:hint="cs"/>
          <w:shd w:val="clear" w:color="auto" w:fill="FFFFFF"/>
          <w:rtl/>
          <w:lang w:eastAsia="en-US"/>
        </w:rPr>
        <w:t>ن</w:t>
      </w:r>
      <w:r w:rsidRPr="00714AB9">
        <w:rPr>
          <w:rFonts w:ascii="Traditional Arabic" w:hAnsi="Traditional Arabic"/>
          <w:shd w:val="clear" w:color="auto" w:fill="FFFFFF"/>
          <w:rtl/>
          <w:lang w:eastAsia="en-US"/>
        </w:rPr>
        <w:t xml:space="preserve">ما </w:t>
      </w:r>
      <w:r w:rsidR="00CC6027">
        <w:rPr>
          <w:rFonts w:ascii="Traditional Arabic" w:hAnsi="Traditional Arabic" w:hint="cs"/>
          <w:shd w:val="clear" w:color="auto" w:fill="FFFFFF"/>
          <w:rtl/>
          <w:lang w:eastAsia="en-US"/>
        </w:rPr>
        <w:t xml:space="preserve">كان </w:t>
      </w:r>
      <w:r w:rsidRPr="00714AB9">
        <w:rPr>
          <w:rFonts w:ascii="Traditional Arabic" w:hAnsi="Traditional Arabic"/>
          <w:shd w:val="clear" w:color="auto" w:fill="FFFFFF"/>
          <w:rtl/>
          <w:lang w:eastAsia="en-US"/>
        </w:rPr>
        <w:t>يأم</w:t>
      </w:r>
      <w:r w:rsidRPr="00714AB9">
        <w:rPr>
          <w:rFonts w:ascii="Traditional Arabic" w:hAnsi="Traditional Arabic" w:hint="cs"/>
          <w:shd w:val="clear" w:color="auto" w:fill="FFFFFF"/>
          <w:rtl/>
          <w:lang w:eastAsia="en-US"/>
        </w:rPr>
        <w:t>ر</w:t>
      </w:r>
      <w:r w:rsidRPr="00714AB9">
        <w:rPr>
          <w:rFonts w:ascii="Traditional Arabic" w:hAnsi="Traditional Arabic"/>
          <w:shd w:val="clear" w:color="auto" w:fill="FFFFFF"/>
          <w:rtl/>
          <w:lang w:eastAsia="en-US"/>
        </w:rPr>
        <w:t xml:space="preserve"> بالدعاء، </w:t>
      </w:r>
      <w:r w:rsidR="00CC6027">
        <w:rPr>
          <w:rFonts w:ascii="Traditional Arabic" w:hAnsi="Traditional Arabic" w:hint="cs"/>
          <w:color w:val="auto"/>
          <w:rtl/>
          <w:lang w:eastAsia="en-US"/>
        </w:rPr>
        <w:t>و</w:t>
      </w:r>
      <w:r w:rsidRPr="00714AB9">
        <w:rPr>
          <w:rFonts w:ascii="Traditional Arabic" w:hAnsi="Traditional Arabic"/>
          <w:color w:val="auto"/>
          <w:rtl/>
          <w:lang w:eastAsia="en-US"/>
        </w:rPr>
        <w:t>كان يرشد إلى الدعاء بفعله وقوله، فق</w:t>
      </w:r>
      <w:r w:rsidRPr="00714AB9">
        <w:rPr>
          <w:rFonts w:ascii="Traditional Arabic" w:hAnsi="Traditional Arabic" w:hint="cs"/>
          <w:color w:val="auto"/>
          <w:rtl/>
          <w:lang w:eastAsia="en-US"/>
        </w:rPr>
        <w:t xml:space="preserve">د </w:t>
      </w:r>
      <w:r w:rsidRPr="00714AB9">
        <w:rPr>
          <w:rFonts w:ascii="Traditional Arabic" w:hAnsi="Traditional Arabic" w:hint="cs"/>
          <w:color w:val="auto"/>
          <w:rtl/>
          <w:lang w:eastAsia="en-US"/>
        </w:rPr>
        <w:lastRenderedPageBreak/>
        <w:t>ق</w:t>
      </w:r>
      <w:r w:rsidRPr="00714AB9">
        <w:rPr>
          <w:rFonts w:ascii="Traditional Arabic" w:hAnsi="Traditional Arabic"/>
          <w:color w:val="auto"/>
          <w:rtl/>
          <w:lang w:eastAsia="en-US"/>
        </w:rPr>
        <w:t>ال</w:t>
      </w:r>
      <w:r w:rsidRPr="00714AB9">
        <w:rPr>
          <w:rFonts w:ascii="Traditional Arabic" w:hAnsi="Traditional Arabic" w:hint="cs"/>
          <w:color w:val="auto"/>
          <w:rtl/>
          <w:lang w:eastAsia="en-US"/>
        </w:rPr>
        <w:t xml:space="preserve"> </w:t>
      </w:r>
      <w:r w:rsidRPr="00714AB9">
        <w:rPr>
          <w:rFonts w:ascii="AGA Arabesque" w:hAnsi="AGA Arabesque" w:cs="Arial"/>
          <w:color w:val="auto"/>
          <w:lang w:eastAsia="en-US"/>
        </w:rPr>
        <w:t></w:t>
      </w:r>
      <w:r w:rsidRPr="00714AB9">
        <w:rPr>
          <w:rFonts w:ascii="Traditional Arabic" w:hAnsi="Traditional Arabic"/>
          <w:color w:val="auto"/>
          <w:rtl/>
          <w:lang w:eastAsia="en-US"/>
        </w:rPr>
        <w:t xml:space="preserve"> في الاستنصار</w:t>
      </w:r>
      <w:r w:rsidRPr="00714AB9">
        <w:rPr>
          <w:rFonts w:ascii="Traditional Arabic" w:hAnsi="Traditional Arabic" w:hint="cs"/>
          <w:b/>
          <w:bCs/>
          <w:color w:val="000080"/>
          <w:rtl/>
          <w:lang w:eastAsia="en-US"/>
        </w:rPr>
        <w:t>:</w:t>
      </w:r>
      <w:r w:rsidRPr="00714AB9">
        <w:rPr>
          <w:rFonts w:ascii="Traditional Arabic" w:hAnsi="Traditional Arabic"/>
          <w:b/>
          <w:bCs/>
          <w:color w:val="000080"/>
          <w:rtl/>
          <w:lang w:eastAsia="en-US"/>
        </w:rPr>
        <w:t xml:space="preserve"> </w:t>
      </w:r>
      <w:r w:rsidRPr="00714AB9">
        <w:rPr>
          <w:rFonts w:ascii="Traditional Arabic" w:hAnsi="Traditional Arabic"/>
          <w:color w:val="auto"/>
          <w:rtl/>
          <w:lang w:eastAsia="en-US"/>
        </w:rPr>
        <w:t>«اللهم منزل الكتاب، ومجري السحاب، وهازم الأحزاب، اهزمهم وانصرنا عليهم</w:t>
      </w:r>
      <w:r w:rsidRPr="001F47B3">
        <w:rPr>
          <w:rStyle w:val="FootnoteReference"/>
          <w:rtl/>
        </w:rPr>
        <w:t>(</w:t>
      </w:r>
      <w:r w:rsidRPr="001F47B3">
        <w:rPr>
          <w:rStyle w:val="FootnoteReference"/>
          <w:rtl/>
        </w:rPr>
        <w:footnoteReference w:id="112"/>
      </w:r>
      <w:r w:rsidRPr="001F47B3">
        <w:rPr>
          <w:rStyle w:val="FootnoteReference"/>
          <w:rtl/>
        </w:rPr>
        <w:t>)</w:t>
      </w:r>
      <w:r w:rsidRPr="00714AB9">
        <w:rPr>
          <w:rFonts w:ascii="Traditional Arabic" w:hAnsi="Traditional Arabic"/>
          <w:color w:val="auto"/>
          <w:rtl/>
          <w:lang w:eastAsia="en-US"/>
        </w:rPr>
        <w:t>»، وقال</w:t>
      </w:r>
      <w:r w:rsidRPr="00714AB9">
        <w:rPr>
          <w:rFonts w:ascii="Traditional Arabic" w:hAnsi="Traditional Arabic" w:hint="cs"/>
          <w:color w:val="auto"/>
          <w:rtl/>
          <w:lang w:eastAsia="en-US"/>
        </w:rPr>
        <w:t xml:space="preserve"> </w:t>
      </w:r>
      <w:r w:rsidRPr="00714AB9">
        <w:rPr>
          <w:rFonts w:ascii="AGA Arabesque" w:hAnsi="AGA Arabesque" w:cs="Arial"/>
          <w:color w:val="auto"/>
          <w:lang w:eastAsia="en-US"/>
        </w:rPr>
        <w:t></w:t>
      </w:r>
      <w:r w:rsidRPr="00714AB9">
        <w:rPr>
          <w:rFonts w:ascii="Traditional Arabic" w:hAnsi="Traditional Arabic"/>
          <w:color w:val="auto"/>
          <w:rtl/>
          <w:lang w:eastAsia="en-US"/>
        </w:rPr>
        <w:t xml:space="preserve"> في الاستسقاء</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«اللهم أغثنا، اللهم أغثنا، اللهم أغثنا</w:t>
      </w:r>
      <w:r w:rsidRPr="001F47B3">
        <w:rPr>
          <w:rStyle w:val="FootnoteReference"/>
          <w:rtl/>
        </w:rPr>
        <w:t>(</w:t>
      </w:r>
      <w:r w:rsidRPr="001F47B3">
        <w:rPr>
          <w:rStyle w:val="FootnoteReference"/>
          <w:rtl/>
        </w:rPr>
        <w:footnoteReference w:id="113"/>
      </w:r>
      <w:r w:rsidRPr="001F47B3">
        <w:rPr>
          <w:rStyle w:val="FootnoteReference"/>
          <w:rtl/>
        </w:rPr>
        <w:t>)</w:t>
      </w:r>
      <w:r w:rsidRPr="00566169">
        <w:rPr>
          <w:rFonts w:ascii="Traditional Arabic" w:hAnsi="Traditional Arabic"/>
          <w:color w:val="auto"/>
          <w:sz w:val="32"/>
          <w:szCs w:val="32"/>
          <w:rtl/>
          <w:lang w:eastAsia="en-US"/>
        </w:rPr>
        <w:t xml:space="preserve">» </w:t>
      </w:r>
      <w:r w:rsidRPr="00566169">
        <w:rPr>
          <w:rFonts w:ascii="Traditional Arabic" w:hAnsi="Traditional Arabic" w:hint="cs"/>
          <w:color w:val="auto"/>
          <w:sz w:val="32"/>
          <w:szCs w:val="32"/>
          <w:rtl/>
          <w:lang w:eastAsia="en-US"/>
        </w:rPr>
        <w:t xml:space="preserve">. </w:t>
      </w:r>
    </w:p>
    <w:p w14:paraId="73B5B592" w14:textId="77777777" w:rsidR="00566169" w:rsidRPr="00714AB9" w:rsidRDefault="00566169" w:rsidP="00673B2D">
      <w:pPr>
        <w:widowControl/>
        <w:spacing w:line="20" w:lineRule="atLeast"/>
        <w:ind w:hanging="2"/>
        <w:rPr>
          <w:rFonts w:ascii="Traditional Arabic" w:hAnsi="Traditional Arabic"/>
          <w:shd w:val="clear" w:color="auto" w:fill="FFFFFF"/>
          <w:rtl/>
          <w:lang w:eastAsia="en-US"/>
        </w:rPr>
      </w:pPr>
      <w:r w:rsidRPr="0033507B">
        <w:rPr>
          <w:rFonts w:ascii="Traditional Arabic" w:hAnsi="Traditional Arabic"/>
          <w:b/>
          <w:bCs/>
          <w:color w:val="FF0000"/>
          <w:shd w:val="clear" w:color="auto" w:fill="FFFFFF"/>
          <w:rtl/>
          <w:lang w:eastAsia="en-US"/>
        </w:rPr>
        <w:t>ثالثاً:</w:t>
      </w:r>
      <w:r w:rsidRPr="0033507B">
        <w:rPr>
          <w:rFonts w:ascii="Arial" w:hAnsi="Arial" w:cs="Arial" w:hint="cs"/>
          <w:b/>
          <w:bCs/>
          <w:color w:val="FF0000"/>
          <w:shd w:val="clear" w:color="auto" w:fill="FFFFFF"/>
          <w:rtl/>
          <w:lang w:eastAsia="en-US"/>
        </w:rPr>
        <w:t xml:space="preserve"> </w:t>
      </w:r>
      <w:r w:rsidRPr="00714AB9">
        <w:rPr>
          <w:rFonts w:ascii="Traditional Arabic" w:hAnsi="Traditional Arabic"/>
          <w:shd w:val="clear" w:color="auto" w:fill="FFFFFF"/>
          <w:rtl/>
          <w:lang w:eastAsia="en-US"/>
        </w:rPr>
        <w:t>أن ذلك لم يكن</w:t>
      </w:r>
      <w:r w:rsidRPr="00714AB9">
        <w:rPr>
          <w:rFonts w:ascii="Traditional Arabic" w:hAnsi="Traditional Arabic" w:hint="cs"/>
          <w:shd w:val="clear" w:color="auto" w:fill="FFFFFF"/>
          <w:rtl/>
          <w:lang w:eastAsia="en-US"/>
        </w:rPr>
        <w:t xml:space="preserve"> من </w:t>
      </w:r>
      <w:r w:rsidRPr="00714AB9">
        <w:rPr>
          <w:rFonts w:ascii="Traditional Arabic" w:hAnsi="Traditional Arabic"/>
          <w:shd w:val="clear" w:color="auto" w:fill="FFFFFF"/>
          <w:rtl/>
          <w:lang w:eastAsia="en-US"/>
        </w:rPr>
        <w:t xml:space="preserve">هدي </w:t>
      </w:r>
      <w:r w:rsidRPr="00714AB9">
        <w:rPr>
          <w:rFonts w:ascii="Traditional Arabic" w:hAnsi="Traditional Arabic" w:hint="cs"/>
          <w:shd w:val="clear" w:color="auto" w:fill="FFFFFF"/>
          <w:rtl/>
          <w:lang w:eastAsia="en-US"/>
        </w:rPr>
        <w:t>ال</w:t>
      </w:r>
      <w:r w:rsidRPr="00714AB9">
        <w:rPr>
          <w:rFonts w:ascii="Traditional Arabic" w:hAnsi="Traditional Arabic"/>
          <w:shd w:val="clear" w:color="auto" w:fill="FFFFFF"/>
          <w:rtl/>
          <w:lang w:eastAsia="en-US"/>
        </w:rPr>
        <w:t>صحاب</w:t>
      </w:r>
      <w:r w:rsidRPr="00714AB9">
        <w:rPr>
          <w:rFonts w:ascii="Traditional Arabic" w:hAnsi="Traditional Arabic" w:hint="cs"/>
          <w:shd w:val="clear" w:color="auto" w:fill="FFFFFF"/>
          <w:rtl/>
          <w:lang w:eastAsia="en-US"/>
        </w:rPr>
        <w:t>ة</w:t>
      </w:r>
      <w:r w:rsidRPr="00714AB9">
        <w:rPr>
          <w:rFonts w:ascii="Traditional Arabic" w:hAnsi="Traditional Arabic"/>
          <w:shd w:val="clear" w:color="auto" w:fill="FFFFFF"/>
          <w:rtl/>
          <w:lang w:eastAsia="en-US"/>
        </w:rPr>
        <w:t xml:space="preserve"> </w:t>
      </w:r>
      <w:r w:rsidRPr="00714AB9">
        <w:rPr>
          <w:rFonts w:ascii="Traditional Arabic" w:hAnsi="Traditional Arabic" w:hint="cs"/>
          <w:shd w:val="clear" w:color="auto" w:fill="FFFFFF"/>
          <w:rtl/>
          <w:lang w:eastAsia="en-US"/>
        </w:rPr>
        <w:t xml:space="preserve">وهم </w:t>
      </w:r>
      <w:r w:rsidRPr="00714AB9">
        <w:rPr>
          <w:rFonts w:ascii="Traditional Arabic" w:hAnsi="Traditional Arabic"/>
          <w:shd w:val="clear" w:color="auto" w:fill="FFFFFF"/>
          <w:rtl/>
          <w:lang w:eastAsia="en-US"/>
        </w:rPr>
        <w:t>أشد الن</w:t>
      </w:r>
      <w:r w:rsidRPr="00714AB9">
        <w:rPr>
          <w:rFonts w:ascii="Traditional Arabic" w:hAnsi="Traditional Arabic" w:hint="cs"/>
          <w:shd w:val="clear" w:color="auto" w:fill="FFFFFF"/>
          <w:rtl/>
          <w:lang w:eastAsia="en-US"/>
        </w:rPr>
        <w:t>ا</w:t>
      </w:r>
      <w:r w:rsidRPr="00714AB9">
        <w:rPr>
          <w:rFonts w:ascii="Traditional Arabic" w:hAnsi="Traditional Arabic"/>
          <w:shd w:val="clear" w:color="auto" w:fill="FFFFFF"/>
          <w:rtl/>
          <w:lang w:eastAsia="en-US"/>
        </w:rPr>
        <w:t>س تعظيمًا لس</w:t>
      </w:r>
      <w:r w:rsidRPr="00714AB9">
        <w:rPr>
          <w:rFonts w:ascii="Traditional Arabic" w:hAnsi="Traditional Arabic" w:hint="cs"/>
          <w:shd w:val="clear" w:color="auto" w:fill="FFFFFF"/>
          <w:rtl/>
          <w:lang w:eastAsia="en-US"/>
        </w:rPr>
        <w:t>نة</w:t>
      </w:r>
      <w:r w:rsidRPr="00714AB9">
        <w:rPr>
          <w:rFonts w:ascii="Traditional Arabic" w:hAnsi="Traditional Arabic"/>
          <w:shd w:val="clear" w:color="auto" w:fill="FFFFFF"/>
          <w:rtl/>
          <w:lang w:eastAsia="en-US"/>
        </w:rPr>
        <w:t xml:space="preserve"> </w:t>
      </w:r>
      <w:r w:rsidRPr="00714AB9">
        <w:rPr>
          <w:rFonts w:ascii="Traditional Arabic" w:hAnsi="Traditional Arabic" w:hint="cs"/>
          <w:color w:val="auto"/>
          <w:rtl/>
          <w:lang w:eastAsia="en-US"/>
        </w:rPr>
        <w:t>النبي</w:t>
      </w:r>
      <w:r w:rsidRPr="00714AB9">
        <w:rPr>
          <w:rFonts w:ascii="Traditional Arabic" w:hAnsi="Traditional Arabic"/>
          <w:shd w:val="clear" w:color="auto" w:fill="FFFFFF"/>
          <w:rtl/>
          <w:lang w:eastAsia="en-US"/>
        </w:rPr>
        <w:t xml:space="preserve"> </w:t>
      </w:r>
      <w:r w:rsidRPr="00714AB9">
        <w:rPr>
          <w:rFonts w:ascii="AGA Arabesque" w:hAnsi="AGA Arabesque" w:cs="Arial"/>
          <w:color w:val="auto"/>
          <w:lang w:eastAsia="en-US"/>
        </w:rPr>
        <w:t></w:t>
      </w:r>
      <w:r w:rsidR="008C1DFD" w:rsidRPr="00714AB9">
        <w:rPr>
          <w:rFonts w:ascii="Traditional Arabic" w:hAnsi="Traditional Arabic" w:hint="cs"/>
          <w:shd w:val="clear" w:color="auto" w:fill="FFFFFF"/>
          <w:rtl/>
          <w:lang w:eastAsia="en-US"/>
        </w:rPr>
        <w:t>؛</w:t>
      </w:r>
      <w:r w:rsidRPr="00714AB9">
        <w:rPr>
          <w:rFonts w:ascii="Traditional Arabic" w:hAnsi="Traditional Arabic"/>
          <w:shd w:val="clear" w:color="auto" w:fill="FFFFFF"/>
          <w:rtl/>
          <w:lang w:eastAsia="en-US"/>
        </w:rPr>
        <w:t xml:space="preserve"> </w:t>
      </w:r>
      <w:r w:rsidRPr="00714AB9">
        <w:rPr>
          <w:rFonts w:ascii="Traditional Arabic" w:hAnsi="Traditional Arabic" w:hint="cs"/>
          <w:shd w:val="clear" w:color="auto" w:fill="FFFFFF"/>
          <w:rtl/>
          <w:lang w:eastAsia="en-US"/>
        </w:rPr>
        <w:t>ف</w:t>
      </w:r>
      <w:r w:rsidRPr="00714AB9">
        <w:rPr>
          <w:rFonts w:ascii="Traditional Arabic" w:hAnsi="Traditional Arabic"/>
          <w:shd w:val="clear" w:color="auto" w:fill="FFFFFF"/>
          <w:rtl/>
          <w:lang w:eastAsia="en-US"/>
        </w:rPr>
        <w:t>لم يكونوا يتع</w:t>
      </w:r>
      <w:r w:rsidRPr="00714AB9">
        <w:rPr>
          <w:rFonts w:ascii="Traditional Arabic" w:hAnsi="Traditional Arabic" w:hint="cs"/>
          <w:shd w:val="clear" w:color="auto" w:fill="FFFFFF"/>
          <w:rtl/>
          <w:lang w:eastAsia="en-US"/>
        </w:rPr>
        <w:t>بد</w:t>
      </w:r>
      <w:r w:rsidRPr="00714AB9">
        <w:rPr>
          <w:rFonts w:ascii="Traditional Arabic" w:hAnsi="Traditional Arabic"/>
          <w:shd w:val="clear" w:color="auto" w:fill="FFFFFF"/>
          <w:rtl/>
          <w:lang w:eastAsia="en-US"/>
        </w:rPr>
        <w:t>ون بتلاوة الحديث إلا للحفظ وال</w:t>
      </w:r>
      <w:r w:rsidRPr="00714AB9">
        <w:rPr>
          <w:rFonts w:ascii="Traditional Arabic" w:hAnsi="Traditional Arabic" w:hint="cs"/>
          <w:shd w:val="clear" w:color="auto" w:fill="FFFFFF"/>
          <w:rtl/>
          <w:lang w:eastAsia="en-US"/>
        </w:rPr>
        <w:t>ت</w:t>
      </w:r>
      <w:r w:rsidRPr="00714AB9">
        <w:rPr>
          <w:rFonts w:ascii="Traditional Arabic" w:hAnsi="Traditional Arabic"/>
          <w:shd w:val="clear" w:color="auto" w:fill="FFFFFF"/>
          <w:rtl/>
          <w:lang w:eastAsia="en-US"/>
        </w:rPr>
        <w:t>بليغ</w:t>
      </w:r>
      <w:r w:rsidRPr="00714AB9">
        <w:rPr>
          <w:rFonts w:ascii="Traditional Arabic" w:hAnsi="Traditional Arabic" w:hint="cs"/>
          <w:shd w:val="clear" w:color="auto" w:fill="FFFFFF"/>
          <w:rtl/>
          <w:lang w:eastAsia="en-US"/>
        </w:rPr>
        <w:t xml:space="preserve">, بل </w:t>
      </w:r>
      <w:r w:rsidRPr="00714AB9">
        <w:rPr>
          <w:rFonts w:ascii="Traditional Arabic" w:hAnsi="Traditional Arabic"/>
          <w:shd w:val="clear" w:color="auto" w:fill="FFFFFF"/>
          <w:rtl/>
          <w:lang w:eastAsia="en-US"/>
        </w:rPr>
        <w:t>لم يكونوا يأمرون ال</w:t>
      </w:r>
      <w:r w:rsidRPr="00714AB9">
        <w:rPr>
          <w:rFonts w:ascii="Traditional Arabic" w:hAnsi="Traditional Arabic" w:hint="cs"/>
          <w:shd w:val="clear" w:color="auto" w:fill="FFFFFF"/>
          <w:rtl/>
          <w:lang w:eastAsia="en-US"/>
        </w:rPr>
        <w:t>ن</w:t>
      </w:r>
      <w:r w:rsidRPr="00714AB9">
        <w:rPr>
          <w:rFonts w:ascii="Traditional Arabic" w:hAnsi="Traditional Arabic"/>
          <w:shd w:val="clear" w:color="auto" w:fill="FFFFFF"/>
          <w:rtl/>
          <w:lang w:eastAsia="en-US"/>
        </w:rPr>
        <w:t>اس بتلاوة القرآن إذا نزلت بهم ضرورة أو خافوا عدوًا، وقد نزلت بهم شدائد مِن</w:t>
      </w:r>
      <w:r w:rsidR="00673B2D">
        <w:rPr>
          <w:rFonts w:ascii="Traditional Arabic" w:hAnsi="Traditional Arabic" w:hint="cs"/>
          <w:shd w:val="clear" w:color="auto" w:fill="FFFFFF"/>
          <w:rtl/>
          <w:lang w:eastAsia="en-US"/>
        </w:rPr>
        <w:t>:</w:t>
      </w:r>
      <w:r w:rsidRPr="00714AB9">
        <w:rPr>
          <w:rFonts w:ascii="Traditional Arabic" w:hAnsi="Traditional Arabic"/>
          <w:shd w:val="clear" w:color="auto" w:fill="FFFFFF"/>
          <w:rtl/>
          <w:lang w:eastAsia="en-US"/>
        </w:rPr>
        <w:t xml:space="preserve"> قحط، و</w:t>
      </w:r>
      <w:r w:rsidR="00673B2D">
        <w:rPr>
          <w:rFonts w:ascii="Traditional Arabic" w:hAnsi="Traditional Arabic" w:hint="cs"/>
          <w:shd w:val="clear" w:color="auto" w:fill="FFFFFF"/>
          <w:rtl/>
          <w:lang w:eastAsia="en-US"/>
        </w:rPr>
        <w:t>مرض, و</w:t>
      </w:r>
      <w:r w:rsidRPr="00714AB9">
        <w:rPr>
          <w:rFonts w:ascii="Traditional Arabic" w:hAnsi="Traditional Arabic"/>
          <w:shd w:val="clear" w:color="auto" w:fill="FFFFFF"/>
          <w:rtl/>
          <w:lang w:eastAsia="en-US"/>
        </w:rPr>
        <w:t>طاعون، وغزو عدو</w:t>
      </w:r>
      <w:r w:rsidR="00673B2D">
        <w:rPr>
          <w:rFonts w:ascii="Traditional Arabic" w:hAnsi="Traditional Arabic" w:hint="cs"/>
          <w:shd w:val="clear" w:color="auto" w:fill="FFFFFF"/>
          <w:rtl/>
          <w:lang w:eastAsia="en-US"/>
        </w:rPr>
        <w:t>,</w:t>
      </w:r>
      <w:r w:rsidR="008C1DFD" w:rsidRPr="00714AB9">
        <w:rPr>
          <w:rFonts w:ascii="Traditional Arabic" w:hAnsi="Traditional Arabic" w:hint="cs"/>
          <w:shd w:val="clear" w:color="auto" w:fill="FFFFFF"/>
          <w:rtl/>
          <w:lang w:eastAsia="en-US"/>
        </w:rPr>
        <w:t xml:space="preserve"> </w:t>
      </w:r>
      <w:r w:rsidR="00A87BD9" w:rsidRPr="00714AB9">
        <w:rPr>
          <w:rFonts w:ascii="Traditional Arabic" w:hAnsi="Traditional Arabic" w:hint="cs"/>
          <w:shd w:val="clear" w:color="auto" w:fill="FFFFFF"/>
          <w:rtl/>
          <w:lang w:eastAsia="en-US"/>
        </w:rPr>
        <w:t>فلم يلجأوا</w:t>
      </w:r>
      <w:r w:rsidRPr="00714AB9">
        <w:rPr>
          <w:rFonts w:ascii="Traditional Arabic" w:hAnsi="Traditional Arabic"/>
          <w:shd w:val="clear" w:color="auto" w:fill="FFFFFF"/>
          <w:rtl/>
          <w:lang w:eastAsia="en-US"/>
        </w:rPr>
        <w:t xml:space="preserve"> </w:t>
      </w:r>
      <w:r w:rsidR="00A87BD9" w:rsidRPr="00714AB9">
        <w:rPr>
          <w:rFonts w:ascii="Traditional Arabic" w:hAnsi="Traditional Arabic" w:hint="cs"/>
          <w:shd w:val="clear" w:color="auto" w:fill="FFFFFF"/>
          <w:rtl/>
          <w:lang w:eastAsia="en-US"/>
        </w:rPr>
        <w:t xml:space="preserve">إلا </w:t>
      </w:r>
      <w:r w:rsidRPr="00714AB9">
        <w:rPr>
          <w:rFonts w:ascii="Traditional Arabic" w:hAnsi="Traditional Arabic"/>
          <w:shd w:val="clear" w:color="auto" w:fill="FFFFFF"/>
          <w:rtl/>
          <w:lang w:eastAsia="en-US"/>
        </w:rPr>
        <w:t>إلى الله في مثل هذه الأحوال</w:t>
      </w:r>
      <w:r w:rsidRPr="00714AB9">
        <w:rPr>
          <w:rFonts w:ascii="Traditional Arabic" w:hAnsi="Traditional Arabic" w:hint="cs"/>
          <w:shd w:val="clear" w:color="auto" w:fill="FFFFFF"/>
          <w:rtl/>
          <w:lang w:eastAsia="en-US"/>
        </w:rPr>
        <w:t>, وكذلك السلف الصالح من القرون المفضلة لم يؤثر على أحد منهم التعبد بتلاوة الحديث</w:t>
      </w:r>
      <w:r w:rsidR="00804295">
        <w:rPr>
          <w:rFonts w:ascii="Traditional Arabic" w:hAnsi="Traditional Arabic" w:hint="cs"/>
          <w:shd w:val="clear" w:color="auto" w:fill="FFFFFF"/>
          <w:rtl/>
          <w:lang w:eastAsia="en-US"/>
        </w:rPr>
        <w:t xml:space="preserve"> أو غيره من الكتب</w:t>
      </w:r>
      <w:r w:rsidR="00CC6027">
        <w:rPr>
          <w:rFonts w:ascii="Traditional Arabic" w:hAnsi="Traditional Arabic" w:hint="cs"/>
          <w:shd w:val="clear" w:color="auto" w:fill="FFFFFF"/>
          <w:rtl/>
          <w:lang w:eastAsia="en-US"/>
        </w:rPr>
        <w:t>.</w:t>
      </w:r>
      <w:r w:rsidRPr="00714AB9">
        <w:rPr>
          <w:rFonts w:ascii="Traditional Arabic" w:hAnsi="Traditional Arabic" w:hint="cs"/>
          <w:shd w:val="clear" w:color="auto" w:fill="FFFFFF"/>
          <w:rtl/>
          <w:lang w:eastAsia="en-US"/>
        </w:rPr>
        <w:t xml:space="preserve"> </w:t>
      </w:r>
      <w:r w:rsidR="00CC6027">
        <w:rPr>
          <w:rFonts w:ascii="Traditional Arabic" w:hAnsi="Traditional Arabic" w:hint="cs"/>
          <w:shd w:val="clear" w:color="auto" w:fill="FFFFFF"/>
          <w:rtl/>
          <w:lang w:eastAsia="en-US"/>
        </w:rPr>
        <w:t xml:space="preserve"> </w:t>
      </w:r>
      <w:r w:rsidRPr="00714AB9">
        <w:rPr>
          <w:rFonts w:ascii="Traditional Arabic" w:hAnsi="Traditional Arabic"/>
          <w:shd w:val="clear" w:color="auto" w:fill="FFFFFF"/>
          <w:rtl/>
          <w:lang w:eastAsia="en-US"/>
        </w:rPr>
        <w:t xml:space="preserve"> </w:t>
      </w:r>
    </w:p>
    <w:p w14:paraId="1D03A52B" w14:textId="77777777" w:rsidR="00566169" w:rsidRPr="00714AB9" w:rsidRDefault="00566169" w:rsidP="00026834">
      <w:pPr>
        <w:widowControl/>
        <w:autoSpaceDE w:val="0"/>
        <w:autoSpaceDN w:val="0"/>
        <w:adjustRightInd w:val="0"/>
        <w:spacing w:line="20" w:lineRule="atLeast"/>
        <w:ind w:firstLine="0"/>
        <w:rPr>
          <w:rFonts w:ascii="Traditional Arabic" w:hAnsi="Traditional Arabic"/>
          <w:color w:val="auto"/>
          <w:rtl/>
          <w:lang w:eastAsia="en-US"/>
        </w:rPr>
      </w:pPr>
      <w:r w:rsidRPr="0033507B">
        <w:rPr>
          <w:rFonts w:ascii="Traditional Arabic" w:hAnsi="Traditional Arabic" w:hint="cs"/>
          <w:color w:val="FF0000"/>
          <w:sz w:val="32"/>
          <w:szCs w:val="32"/>
          <w:shd w:val="clear" w:color="auto" w:fill="FFFFFF"/>
          <w:rtl/>
          <w:lang w:eastAsia="en-US"/>
        </w:rPr>
        <w:t xml:space="preserve">  </w:t>
      </w:r>
      <w:r w:rsidRPr="0033507B">
        <w:rPr>
          <w:rFonts w:ascii="Traditional Arabic" w:hAnsi="Traditional Arabic" w:hint="cs"/>
          <w:b/>
          <w:bCs/>
          <w:color w:val="FF0000"/>
          <w:rtl/>
          <w:lang w:eastAsia="en-US"/>
        </w:rPr>
        <w:t>رابعاً:</w:t>
      </w:r>
      <w:r w:rsidRPr="0033507B">
        <w:rPr>
          <w:rFonts w:ascii="Traditional Arabic" w:hAnsi="Traditional Arabic" w:hint="cs"/>
          <w:color w:val="FF0000"/>
          <w:rtl/>
          <w:lang w:eastAsia="en-US"/>
        </w:rPr>
        <w:t xml:space="preserve"> </w:t>
      </w:r>
      <w:r w:rsidRPr="00714AB9">
        <w:rPr>
          <w:rFonts w:ascii="Traditional Arabic" w:hAnsi="Traditional Arabic" w:hint="cs"/>
          <w:color w:val="auto"/>
          <w:rtl/>
          <w:lang w:eastAsia="en-US"/>
        </w:rPr>
        <w:t xml:space="preserve">أن </w:t>
      </w:r>
      <w:r w:rsidRPr="00714AB9">
        <w:rPr>
          <w:rFonts w:ascii="Traditional Arabic" w:hAnsi="Traditional Arabic"/>
          <w:color w:val="auto"/>
          <w:rtl/>
          <w:lang w:eastAsia="en-US"/>
        </w:rPr>
        <w:t>التوسل في أصله ينقسم إلى قسمين:</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التوسل المشروع: وهذا القسم يشمل أنواعاً منها: التوسل إلى الله تعالى بأسمائه وصفاته، كما قال تعالى</w:t>
      </w:r>
      <w:r w:rsidRPr="0033507B">
        <w:rPr>
          <w:rFonts w:ascii="Traditional Arabic" w:hAnsi="Traditional Arabic"/>
          <w:color w:val="00B050"/>
          <w:sz w:val="24"/>
          <w:szCs w:val="24"/>
          <w:rtl/>
          <w:lang w:eastAsia="en-US"/>
        </w:rPr>
        <w:t>:{</w:t>
      </w:r>
      <w:r w:rsidR="00E61CD7" w:rsidRPr="0033507B">
        <w:rPr>
          <w:rFonts w:hint="cs"/>
          <w:color w:val="00B050"/>
          <w:sz w:val="24"/>
          <w:szCs w:val="24"/>
        </w:rPr>
        <w:sym w:font="HQPB5" w:char="F0AC"/>
      </w:r>
      <w:r w:rsidR="00E61CD7" w:rsidRPr="0033507B">
        <w:rPr>
          <w:rFonts w:hint="cs"/>
          <w:color w:val="00B050"/>
          <w:sz w:val="24"/>
          <w:szCs w:val="24"/>
        </w:rPr>
        <w:sym w:font="HQPB1" w:char="F021"/>
      </w:r>
      <w:r w:rsidR="00E61CD7" w:rsidRPr="0033507B">
        <w:rPr>
          <w:rFonts w:hint="cs"/>
          <w:color w:val="00B050"/>
          <w:sz w:val="24"/>
          <w:szCs w:val="24"/>
        </w:rPr>
        <w:sym w:font="HQPB5" w:char="F075"/>
      </w:r>
      <w:r w:rsidR="00E61CD7" w:rsidRPr="0033507B">
        <w:rPr>
          <w:rFonts w:hint="cs"/>
          <w:color w:val="00B050"/>
          <w:sz w:val="24"/>
          <w:szCs w:val="24"/>
        </w:rPr>
        <w:sym w:font="HQPB2" w:char="F072"/>
      </w:r>
      <w:r w:rsidR="00E61CD7" w:rsidRPr="0033507B">
        <w:rPr>
          <w:color w:val="00B050"/>
          <w:sz w:val="24"/>
          <w:szCs w:val="24"/>
          <w:rtl/>
        </w:rPr>
        <w:t xml:space="preserve"> </w:t>
      </w:r>
      <w:r w:rsidR="00E61CD7" w:rsidRPr="0033507B">
        <w:rPr>
          <w:rFonts w:hint="cs"/>
          <w:color w:val="00B050"/>
          <w:sz w:val="24"/>
          <w:szCs w:val="24"/>
        </w:rPr>
        <w:sym w:font="HQPB4" w:char="F0E2"/>
      </w:r>
      <w:r w:rsidR="00E61CD7" w:rsidRPr="0033507B">
        <w:rPr>
          <w:rFonts w:hint="cs"/>
          <w:color w:val="00B050"/>
          <w:sz w:val="24"/>
          <w:szCs w:val="24"/>
        </w:rPr>
        <w:sym w:font="HQPB2" w:char="F0E4"/>
      </w:r>
      <w:r w:rsidR="00E61CD7" w:rsidRPr="0033507B">
        <w:rPr>
          <w:rFonts w:hint="cs"/>
          <w:color w:val="00B050"/>
          <w:sz w:val="24"/>
          <w:szCs w:val="24"/>
        </w:rPr>
        <w:sym w:font="HQPB5" w:char="F021"/>
      </w:r>
      <w:r w:rsidR="00E61CD7" w:rsidRPr="0033507B">
        <w:rPr>
          <w:rFonts w:hint="cs"/>
          <w:color w:val="00B050"/>
          <w:sz w:val="24"/>
          <w:szCs w:val="24"/>
        </w:rPr>
        <w:sym w:font="HQPB1" w:char="F024"/>
      </w:r>
      <w:r w:rsidR="00E61CD7" w:rsidRPr="0033507B">
        <w:rPr>
          <w:rFonts w:hint="cs"/>
          <w:color w:val="00B050"/>
          <w:sz w:val="24"/>
          <w:szCs w:val="24"/>
        </w:rPr>
        <w:sym w:font="HQPB5" w:char="F06F"/>
      </w:r>
      <w:r w:rsidR="00E61CD7" w:rsidRPr="0033507B">
        <w:rPr>
          <w:rFonts w:hint="cs"/>
          <w:color w:val="00B050"/>
          <w:sz w:val="24"/>
          <w:szCs w:val="24"/>
        </w:rPr>
        <w:sym w:font="HQPB2" w:char="F0FF"/>
      </w:r>
      <w:r w:rsidR="00E61CD7" w:rsidRPr="0033507B">
        <w:rPr>
          <w:rFonts w:hint="cs"/>
          <w:color w:val="00B050"/>
          <w:sz w:val="24"/>
          <w:szCs w:val="24"/>
        </w:rPr>
        <w:sym w:font="HQPB4" w:char="F0F4"/>
      </w:r>
      <w:r w:rsidR="00E61CD7" w:rsidRPr="0033507B">
        <w:rPr>
          <w:rFonts w:hint="cs"/>
          <w:color w:val="00B050"/>
          <w:sz w:val="24"/>
          <w:szCs w:val="24"/>
        </w:rPr>
        <w:sym w:font="HQPB1" w:char="F09C"/>
      </w:r>
      <w:r w:rsidR="00E61CD7" w:rsidRPr="0033507B">
        <w:rPr>
          <w:rFonts w:hint="cs"/>
          <w:color w:val="00B050"/>
          <w:sz w:val="24"/>
          <w:szCs w:val="24"/>
        </w:rPr>
        <w:sym w:font="HQPB5" w:char="F046"/>
      </w:r>
      <w:r w:rsidR="00E61CD7" w:rsidRPr="0033507B">
        <w:rPr>
          <w:rFonts w:hint="cs"/>
          <w:color w:val="00B050"/>
          <w:sz w:val="24"/>
          <w:szCs w:val="24"/>
        </w:rPr>
        <w:sym w:font="HQPB2" w:char="F07B"/>
      </w:r>
      <w:r w:rsidR="00E61CD7" w:rsidRPr="0033507B">
        <w:rPr>
          <w:rFonts w:hint="cs"/>
          <w:color w:val="00B050"/>
          <w:sz w:val="24"/>
          <w:szCs w:val="24"/>
        </w:rPr>
        <w:sym w:font="HQPB5" w:char="F024"/>
      </w:r>
      <w:r w:rsidR="00E61CD7" w:rsidRPr="0033507B">
        <w:rPr>
          <w:rFonts w:hint="cs"/>
          <w:color w:val="00B050"/>
          <w:sz w:val="24"/>
          <w:szCs w:val="24"/>
        </w:rPr>
        <w:sym w:font="HQPB1" w:char="F023"/>
      </w:r>
      <w:r w:rsidR="00E61CD7" w:rsidRPr="0033507B">
        <w:rPr>
          <w:color w:val="00B050"/>
          <w:sz w:val="24"/>
          <w:szCs w:val="24"/>
          <w:rtl/>
        </w:rPr>
        <w:t xml:space="preserve"> </w:t>
      </w:r>
      <w:r w:rsidR="00E61CD7" w:rsidRPr="0033507B">
        <w:rPr>
          <w:rFonts w:hint="cs"/>
          <w:color w:val="00B050"/>
          <w:sz w:val="24"/>
          <w:szCs w:val="24"/>
        </w:rPr>
        <w:sym w:font="HQPB5" w:char="F034"/>
      </w:r>
      <w:r w:rsidR="00E61CD7" w:rsidRPr="0033507B">
        <w:rPr>
          <w:rFonts w:hint="cs"/>
          <w:color w:val="00B050"/>
          <w:sz w:val="24"/>
          <w:szCs w:val="24"/>
        </w:rPr>
        <w:sym w:font="HQPB2" w:char="F0D3"/>
      </w:r>
      <w:r w:rsidR="00E61CD7" w:rsidRPr="0033507B">
        <w:rPr>
          <w:rFonts w:hint="cs"/>
          <w:color w:val="00B050"/>
          <w:sz w:val="24"/>
          <w:szCs w:val="24"/>
        </w:rPr>
        <w:sym w:font="HQPB5" w:char="F06F"/>
      </w:r>
      <w:r w:rsidR="00E61CD7" w:rsidRPr="0033507B">
        <w:rPr>
          <w:rFonts w:hint="cs"/>
          <w:color w:val="00B050"/>
          <w:sz w:val="24"/>
          <w:szCs w:val="24"/>
        </w:rPr>
        <w:sym w:font="HQPB2" w:char="F05F"/>
      </w:r>
      <w:r w:rsidR="00E61CD7" w:rsidRPr="0033507B">
        <w:rPr>
          <w:rFonts w:hint="cs"/>
          <w:color w:val="00B050"/>
          <w:sz w:val="24"/>
          <w:szCs w:val="24"/>
        </w:rPr>
        <w:sym w:font="HQPB4" w:char="F0F3"/>
      </w:r>
      <w:r w:rsidR="00E61CD7" w:rsidRPr="0033507B">
        <w:rPr>
          <w:rFonts w:hint="cs"/>
          <w:color w:val="00B050"/>
          <w:sz w:val="24"/>
          <w:szCs w:val="24"/>
        </w:rPr>
        <w:sym w:font="HQPB1" w:char="F0A1"/>
      </w:r>
      <w:r w:rsidR="00E61CD7" w:rsidRPr="0033507B">
        <w:rPr>
          <w:rFonts w:hint="cs"/>
          <w:color w:val="00B050"/>
          <w:sz w:val="24"/>
          <w:szCs w:val="24"/>
        </w:rPr>
        <w:sym w:font="HQPB4" w:char="F0E7"/>
      </w:r>
      <w:r w:rsidR="00E61CD7" w:rsidRPr="0033507B">
        <w:rPr>
          <w:rFonts w:hint="cs"/>
          <w:color w:val="00B050"/>
          <w:sz w:val="24"/>
          <w:szCs w:val="24"/>
        </w:rPr>
        <w:sym w:font="HQPB1" w:char="F074"/>
      </w:r>
      <w:r w:rsidR="00E61CD7" w:rsidRPr="0033507B">
        <w:rPr>
          <w:rFonts w:hint="cs"/>
          <w:color w:val="00B050"/>
          <w:sz w:val="24"/>
          <w:szCs w:val="24"/>
        </w:rPr>
        <w:sym w:font="HQPB4" w:char="F0F8"/>
      </w:r>
      <w:r w:rsidR="00E61CD7" w:rsidRPr="0033507B">
        <w:rPr>
          <w:rFonts w:hint="cs"/>
          <w:color w:val="00B050"/>
          <w:sz w:val="24"/>
          <w:szCs w:val="24"/>
        </w:rPr>
        <w:sym w:font="HQPB2" w:char="F03A"/>
      </w:r>
      <w:r w:rsidR="00E61CD7" w:rsidRPr="0033507B">
        <w:rPr>
          <w:rFonts w:hint="cs"/>
          <w:color w:val="00B050"/>
          <w:sz w:val="24"/>
          <w:szCs w:val="24"/>
        </w:rPr>
        <w:sym w:font="HQPB5" w:char="F024"/>
      </w:r>
      <w:r w:rsidR="00E61CD7" w:rsidRPr="0033507B">
        <w:rPr>
          <w:rFonts w:hint="cs"/>
          <w:color w:val="00B050"/>
          <w:sz w:val="24"/>
          <w:szCs w:val="24"/>
        </w:rPr>
        <w:sym w:font="HQPB1" w:char="F023"/>
      </w:r>
      <w:r w:rsidR="00E61CD7" w:rsidRPr="0033507B">
        <w:rPr>
          <w:color w:val="00B050"/>
          <w:sz w:val="24"/>
          <w:szCs w:val="24"/>
          <w:rtl/>
        </w:rPr>
        <w:t xml:space="preserve"> </w:t>
      </w:r>
      <w:r w:rsidR="00E61CD7" w:rsidRPr="0033507B">
        <w:rPr>
          <w:rFonts w:hint="cs"/>
          <w:color w:val="00B050"/>
          <w:sz w:val="24"/>
          <w:szCs w:val="24"/>
        </w:rPr>
        <w:sym w:font="HQPB4" w:char="F0E7"/>
      </w:r>
      <w:r w:rsidR="00E61CD7" w:rsidRPr="0033507B">
        <w:rPr>
          <w:rFonts w:hint="cs"/>
          <w:color w:val="00B050"/>
          <w:sz w:val="24"/>
          <w:szCs w:val="24"/>
        </w:rPr>
        <w:sym w:font="HQPB2" w:char="F06E"/>
      </w:r>
      <w:r w:rsidR="00E61CD7" w:rsidRPr="0033507B">
        <w:rPr>
          <w:rFonts w:hint="cs"/>
          <w:color w:val="00B050"/>
          <w:sz w:val="24"/>
          <w:szCs w:val="24"/>
        </w:rPr>
        <w:sym w:font="HQPB2" w:char="F071"/>
      </w:r>
      <w:r w:rsidR="00E61CD7" w:rsidRPr="0033507B">
        <w:rPr>
          <w:rFonts w:hint="cs"/>
          <w:color w:val="00B050"/>
          <w:sz w:val="24"/>
          <w:szCs w:val="24"/>
        </w:rPr>
        <w:sym w:font="HQPB4" w:char="F0E3"/>
      </w:r>
      <w:r w:rsidR="00E61CD7" w:rsidRPr="0033507B">
        <w:rPr>
          <w:rFonts w:hint="cs"/>
          <w:color w:val="00B050"/>
          <w:sz w:val="24"/>
          <w:szCs w:val="24"/>
        </w:rPr>
        <w:sym w:font="HQPB1" w:char="F0E3"/>
      </w:r>
      <w:r w:rsidR="00E61CD7" w:rsidRPr="0033507B">
        <w:rPr>
          <w:rFonts w:hint="cs"/>
          <w:color w:val="00B050"/>
          <w:sz w:val="24"/>
          <w:szCs w:val="24"/>
        </w:rPr>
        <w:sym w:font="HQPB4" w:char="F0F7"/>
      </w:r>
      <w:r w:rsidR="00E61CD7" w:rsidRPr="0033507B">
        <w:rPr>
          <w:rFonts w:hint="cs"/>
          <w:color w:val="00B050"/>
          <w:sz w:val="24"/>
          <w:szCs w:val="24"/>
        </w:rPr>
        <w:sym w:font="HQPB1" w:char="F08A"/>
      </w:r>
      <w:r w:rsidR="00E61CD7" w:rsidRPr="0033507B">
        <w:rPr>
          <w:rFonts w:hint="cs"/>
          <w:color w:val="00B050"/>
          <w:sz w:val="24"/>
          <w:szCs w:val="24"/>
        </w:rPr>
        <w:sym w:font="HQPB5" w:char="F024"/>
      </w:r>
      <w:r w:rsidR="00E61CD7" w:rsidRPr="0033507B">
        <w:rPr>
          <w:rFonts w:hint="cs"/>
          <w:color w:val="00B050"/>
          <w:sz w:val="24"/>
          <w:szCs w:val="24"/>
        </w:rPr>
        <w:sym w:font="HQPB1" w:char="F024"/>
      </w:r>
      <w:r w:rsidR="00E61CD7" w:rsidRPr="0033507B">
        <w:rPr>
          <w:rFonts w:hint="cs"/>
          <w:color w:val="00B050"/>
          <w:sz w:val="24"/>
          <w:szCs w:val="24"/>
        </w:rPr>
        <w:sym w:font="HQPB5" w:char="F073"/>
      </w:r>
      <w:r w:rsidR="00E61CD7" w:rsidRPr="0033507B">
        <w:rPr>
          <w:rFonts w:hint="cs"/>
          <w:color w:val="00B050"/>
          <w:sz w:val="24"/>
          <w:szCs w:val="24"/>
        </w:rPr>
        <w:sym w:font="HQPB1" w:char="F0F9"/>
      </w:r>
      <w:r w:rsidR="00E61CD7" w:rsidRPr="0033507B">
        <w:rPr>
          <w:color w:val="00B050"/>
          <w:sz w:val="24"/>
          <w:szCs w:val="24"/>
          <w:rtl/>
        </w:rPr>
        <w:t xml:space="preserve"> </w:t>
      </w:r>
      <w:r w:rsidR="00E61CD7" w:rsidRPr="0033507B">
        <w:rPr>
          <w:rFonts w:hint="cs"/>
          <w:color w:val="00B050"/>
          <w:sz w:val="24"/>
          <w:szCs w:val="24"/>
        </w:rPr>
        <w:sym w:font="HQPB1" w:char="F024"/>
      </w:r>
      <w:r w:rsidR="00E61CD7" w:rsidRPr="0033507B">
        <w:rPr>
          <w:rFonts w:hint="cs"/>
          <w:color w:val="00B050"/>
          <w:sz w:val="24"/>
          <w:szCs w:val="24"/>
        </w:rPr>
        <w:sym w:font="HQPB5" w:char="F070"/>
      </w:r>
      <w:r w:rsidR="00E61CD7" w:rsidRPr="0033507B">
        <w:rPr>
          <w:rFonts w:hint="cs"/>
          <w:color w:val="00B050"/>
          <w:sz w:val="24"/>
          <w:szCs w:val="24"/>
        </w:rPr>
        <w:sym w:font="HQPB2" w:char="F06B"/>
      </w:r>
      <w:r w:rsidR="00E61CD7" w:rsidRPr="0033507B">
        <w:rPr>
          <w:rFonts w:hint="cs"/>
          <w:color w:val="00B050"/>
          <w:sz w:val="24"/>
          <w:szCs w:val="24"/>
        </w:rPr>
        <w:sym w:font="HQPB4" w:char="F0CD"/>
      </w:r>
      <w:r w:rsidR="00E61CD7" w:rsidRPr="0033507B">
        <w:rPr>
          <w:rFonts w:hint="cs"/>
          <w:color w:val="00B050"/>
          <w:sz w:val="24"/>
          <w:szCs w:val="24"/>
        </w:rPr>
        <w:sym w:font="HQPB1" w:char="F035"/>
      </w:r>
      <w:r w:rsidRPr="0033507B">
        <w:rPr>
          <w:rFonts w:ascii="Traditional Arabic" w:hAnsi="Traditional Arabic"/>
          <w:color w:val="00B050"/>
          <w:sz w:val="24"/>
          <w:szCs w:val="24"/>
          <w:rtl/>
          <w:lang w:eastAsia="en-US"/>
        </w:rPr>
        <w:t>}</w:t>
      </w:r>
      <w:r w:rsidRPr="0033507B">
        <w:rPr>
          <w:rFonts w:ascii="Traditional Arabic" w:hAnsi="Traditional Arabic"/>
          <w:color w:val="00B050"/>
          <w:sz w:val="32"/>
          <w:szCs w:val="32"/>
          <w:rtl/>
          <w:lang w:eastAsia="en-US"/>
        </w:rPr>
        <w:t xml:space="preserve"> [الأعراف:180]</w:t>
      </w:r>
      <w:r w:rsidRPr="00566169">
        <w:rPr>
          <w:rFonts w:ascii="Traditional Arabic" w:hAnsi="Traditional Arabic" w:hint="cs"/>
          <w:color w:val="auto"/>
          <w:sz w:val="32"/>
          <w:szCs w:val="32"/>
          <w:rtl/>
          <w:lang w:eastAsia="en-US"/>
        </w:rPr>
        <w:t xml:space="preserve">, </w:t>
      </w:r>
      <w:r w:rsidR="00D16EE4" w:rsidRPr="00714AB9">
        <w:rPr>
          <w:rFonts w:ascii="Traditional Arabic" w:hAnsi="Traditional Arabic" w:hint="cs"/>
          <w:color w:val="auto"/>
          <w:rtl/>
          <w:lang w:eastAsia="en-US"/>
        </w:rPr>
        <w:t>و</w:t>
      </w:r>
      <w:r w:rsidRPr="00714AB9">
        <w:rPr>
          <w:rFonts w:ascii="Traditional Arabic" w:hAnsi="Traditional Arabic"/>
          <w:color w:val="auto"/>
          <w:rtl/>
          <w:lang w:eastAsia="en-US"/>
        </w:rPr>
        <w:t>التوسل إلى الله تعالى بذكر وعده جل وعلا، كما في قوله تعالى</w:t>
      </w:r>
      <w:r w:rsidRPr="00D9320B">
        <w:rPr>
          <w:rFonts w:ascii="Traditional Arabic" w:hAnsi="Traditional Arabic"/>
          <w:color w:val="auto"/>
          <w:sz w:val="24"/>
          <w:szCs w:val="24"/>
          <w:rtl/>
          <w:lang w:eastAsia="en-US"/>
        </w:rPr>
        <w:t>:</w:t>
      </w:r>
      <w:r w:rsidR="0033507B">
        <w:rPr>
          <w:rFonts w:ascii="Traditional Arabic" w:hAnsi="Traditional Arabic" w:hint="cs"/>
          <w:color w:val="auto"/>
          <w:sz w:val="24"/>
          <w:szCs w:val="24"/>
          <w:rtl/>
          <w:lang w:eastAsia="en-US"/>
        </w:rPr>
        <w:t xml:space="preserve"> </w:t>
      </w:r>
      <w:r w:rsidRPr="0033507B">
        <w:rPr>
          <w:rFonts w:ascii="Traditional Arabic" w:hAnsi="Traditional Arabic"/>
          <w:color w:val="00B050"/>
          <w:sz w:val="24"/>
          <w:szCs w:val="24"/>
          <w:rtl/>
          <w:lang w:eastAsia="en-US"/>
        </w:rPr>
        <w:t>{</w:t>
      </w:r>
      <w:r w:rsidR="00E61CD7" w:rsidRPr="0033507B">
        <w:rPr>
          <w:color w:val="00B050"/>
          <w:sz w:val="24"/>
          <w:szCs w:val="24"/>
        </w:rPr>
        <w:t xml:space="preserve"> </w:t>
      </w:r>
      <w:r w:rsidR="00E61CD7" w:rsidRPr="0033507B">
        <w:rPr>
          <w:color w:val="00B050"/>
          <w:sz w:val="24"/>
          <w:szCs w:val="24"/>
        </w:rPr>
        <w:sym w:font="HQPB1" w:char="F024"/>
      </w:r>
      <w:r w:rsidR="00E61CD7" w:rsidRPr="0033507B">
        <w:rPr>
          <w:color w:val="00B050"/>
          <w:sz w:val="24"/>
          <w:szCs w:val="24"/>
        </w:rPr>
        <w:sym w:font="HQPB5" w:char="F06F"/>
      </w:r>
      <w:r w:rsidR="00E61CD7" w:rsidRPr="0033507B">
        <w:rPr>
          <w:color w:val="00B050"/>
          <w:sz w:val="24"/>
          <w:szCs w:val="24"/>
        </w:rPr>
        <w:sym w:font="HQPB2" w:char="F059"/>
      </w:r>
      <w:r w:rsidR="00E61CD7" w:rsidRPr="0033507B">
        <w:rPr>
          <w:color w:val="00B050"/>
          <w:sz w:val="24"/>
          <w:szCs w:val="24"/>
        </w:rPr>
        <w:sym w:font="HQPB4" w:char="F0AD"/>
      </w:r>
      <w:r w:rsidR="00E61CD7" w:rsidRPr="0033507B">
        <w:rPr>
          <w:color w:val="00B050"/>
          <w:sz w:val="24"/>
          <w:szCs w:val="24"/>
        </w:rPr>
        <w:sym w:font="HQPB1" w:char="F02F"/>
      </w:r>
      <w:r w:rsidR="00E61CD7" w:rsidRPr="0033507B">
        <w:rPr>
          <w:color w:val="00B050"/>
          <w:sz w:val="24"/>
          <w:szCs w:val="24"/>
        </w:rPr>
        <w:sym w:font="HQPB5" w:char="F075"/>
      </w:r>
      <w:r w:rsidR="00E61CD7" w:rsidRPr="0033507B">
        <w:rPr>
          <w:color w:val="00B050"/>
          <w:sz w:val="24"/>
          <w:szCs w:val="24"/>
        </w:rPr>
        <w:sym w:font="HQPB1" w:char="F091"/>
      </w:r>
      <w:r w:rsidR="00E61CD7" w:rsidRPr="0033507B">
        <w:rPr>
          <w:color w:val="00B050"/>
          <w:sz w:val="24"/>
          <w:szCs w:val="24"/>
          <w:rtl/>
        </w:rPr>
        <w:t xml:space="preserve"> </w:t>
      </w:r>
      <w:r w:rsidR="00E61CD7" w:rsidRPr="0033507B">
        <w:rPr>
          <w:color w:val="00B050"/>
          <w:sz w:val="24"/>
          <w:szCs w:val="24"/>
        </w:rPr>
        <w:sym w:font="HQPB1" w:char="F024"/>
      </w:r>
      <w:r w:rsidR="00E61CD7" w:rsidRPr="0033507B">
        <w:rPr>
          <w:color w:val="00B050"/>
          <w:sz w:val="24"/>
          <w:szCs w:val="24"/>
        </w:rPr>
        <w:sym w:font="HQPB5" w:char="F06F"/>
      </w:r>
      <w:r w:rsidR="00E61CD7" w:rsidRPr="0033507B">
        <w:rPr>
          <w:color w:val="00B050"/>
          <w:sz w:val="24"/>
          <w:szCs w:val="24"/>
        </w:rPr>
        <w:sym w:font="HQPB2" w:char="F059"/>
      </w:r>
      <w:r w:rsidR="00E61CD7" w:rsidRPr="0033507B">
        <w:rPr>
          <w:color w:val="00B050"/>
          <w:sz w:val="24"/>
          <w:szCs w:val="24"/>
        </w:rPr>
        <w:sym w:font="HQPB4" w:char="F0CF"/>
      </w:r>
      <w:r w:rsidR="00E61CD7" w:rsidRPr="0033507B">
        <w:rPr>
          <w:color w:val="00B050"/>
          <w:sz w:val="24"/>
          <w:szCs w:val="24"/>
        </w:rPr>
        <w:sym w:font="HQPB1" w:char="F03F"/>
      </w:r>
      <w:r w:rsidR="00E61CD7" w:rsidRPr="0033507B">
        <w:rPr>
          <w:color w:val="00B050"/>
          <w:sz w:val="24"/>
          <w:szCs w:val="24"/>
        </w:rPr>
        <w:sym w:font="HQPB1" w:char="F023"/>
      </w:r>
      <w:r w:rsidR="00E61CD7" w:rsidRPr="0033507B">
        <w:rPr>
          <w:color w:val="00B050"/>
          <w:sz w:val="24"/>
          <w:szCs w:val="24"/>
        </w:rPr>
        <w:sym w:font="HQPB5" w:char="F075"/>
      </w:r>
      <w:r w:rsidR="00E61CD7" w:rsidRPr="0033507B">
        <w:rPr>
          <w:color w:val="00B050"/>
          <w:sz w:val="24"/>
          <w:szCs w:val="24"/>
        </w:rPr>
        <w:sym w:font="HQPB2" w:char="F0E4"/>
      </w:r>
      <w:r w:rsidR="00E61CD7" w:rsidRPr="0033507B">
        <w:rPr>
          <w:color w:val="00B050"/>
          <w:sz w:val="24"/>
          <w:szCs w:val="24"/>
        </w:rPr>
        <w:sym w:font="HQPB5" w:char="F075"/>
      </w:r>
      <w:r w:rsidR="00E61CD7" w:rsidRPr="0033507B">
        <w:rPr>
          <w:color w:val="00B050"/>
          <w:sz w:val="24"/>
          <w:szCs w:val="24"/>
        </w:rPr>
        <w:sym w:font="HQPB2" w:char="F072"/>
      </w:r>
      <w:r w:rsidR="00E61CD7" w:rsidRPr="0033507B">
        <w:rPr>
          <w:color w:val="00B050"/>
          <w:sz w:val="24"/>
          <w:szCs w:val="24"/>
          <w:rtl/>
        </w:rPr>
        <w:t xml:space="preserve"> </w:t>
      </w:r>
      <w:r w:rsidR="00E61CD7" w:rsidRPr="0033507B">
        <w:rPr>
          <w:color w:val="00B050"/>
          <w:sz w:val="24"/>
          <w:szCs w:val="24"/>
        </w:rPr>
        <w:sym w:font="HQPB1" w:char="F024"/>
      </w:r>
      <w:r w:rsidR="00E61CD7" w:rsidRPr="0033507B">
        <w:rPr>
          <w:color w:val="00B050"/>
          <w:sz w:val="24"/>
          <w:szCs w:val="24"/>
        </w:rPr>
        <w:sym w:font="HQPB5" w:char="F074"/>
      </w:r>
      <w:r w:rsidR="00E61CD7" w:rsidRPr="0033507B">
        <w:rPr>
          <w:color w:val="00B050"/>
          <w:sz w:val="24"/>
          <w:szCs w:val="24"/>
        </w:rPr>
        <w:sym w:font="HQPB2" w:char="F042"/>
      </w:r>
      <w:r w:rsidR="00E61CD7" w:rsidRPr="0033507B">
        <w:rPr>
          <w:color w:val="00B050"/>
          <w:sz w:val="24"/>
          <w:szCs w:val="24"/>
          <w:rtl/>
        </w:rPr>
        <w:t xml:space="preserve"> </w:t>
      </w:r>
      <w:r w:rsidR="00E61CD7" w:rsidRPr="0033507B">
        <w:rPr>
          <w:color w:val="00B050"/>
          <w:sz w:val="24"/>
          <w:szCs w:val="24"/>
        </w:rPr>
        <w:sym w:font="HQPB1" w:char="F024"/>
      </w:r>
      <w:r w:rsidR="00E61CD7" w:rsidRPr="0033507B">
        <w:rPr>
          <w:color w:val="00B050"/>
          <w:sz w:val="24"/>
          <w:szCs w:val="24"/>
        </w:rPr>
        <w:sym w:font="HQPB5" w:char="F06F"/>
      </w:r>
      <w:r w:rsidR="00E61CD7" w:rsidRPr="0033507B">
        <w:rPr>
          <w:color w:val="00B050"/>
          <w:sz w:val="24"/>
          <w:szCs w:val="24"/>
        </w:rPr>
        <w:sym w:font="HQPB2" w:char="F059"/>
      </w:r>
      <w:r w:rsidR="00E61CD7" w:rsidRPr="0033507B">
        <w:rPr>
          <w:color w:val="00B050"/>
          <w:sz w:val="24"/>
          <w:szCs w:val="24"/>
        </w:rPr>
        <w:sym w:font="HQPB4" w:char="F0A8"/>
      </w:r>
      <w:r w:rsidR="00E61CD7" w:rsidRPr="0033507B">
        <w:rPr>
          <w:color w:val="00B050"/>
          <w:sz w:val="24"/>
          <w:szCs w:val="24"/>
        </w:rPr>
        <w:sym w:font="HQPB1" w:char="F03F"/>
      </w:r>
      <w:r w:rsidR="00E61CD7" w:rsidRPr="0033507B">
        <w:rPr>
          <w:color w:val="00B050"/>
          <w:sz w:val="24"/>
          <w:szCs w:val="24"/>
        </w:rPr>
        <w:sym w:font="HQPB1" w:char="F089"/>
      </w:r>
      <w:r w:rsidR="00E61CD7" w:rsidRPr="0033507B">
        <w:rPr>
          <w:color w:val="00B050"/>
          <w:sz w:val="24"/>
          <w:szCs w:val="24"/>
        </w:rPr>
        <w:sym w:font="HQPB5" w:char="F074"/>
      </w:r>
      <w:r w:rsidR="00E61CD7" w:rsidRPr="0033507B">
        <w:rPr>
          <w:color w:val="00B050"/>
          <w:sz w:val="24"/>
          <w:szCs w:val="24"/>
        </w:rPr>
        <w:sym w:font="HQPB1" w:char="F0E3"/>
      </w:r>
      <w:r w:rsidR="00E61CD7" w:rsidRPr="0033507B">
        <w:rPr>
          <w:color w:val="00B050"/>
          <w:sz w:val="24"/>
          <w:szCs w:val="24"/>
        </w:rPr>
        <w:sym w:font="HQPB5" w:char="F075"/>
      </w:r>
      <w:r w:rsidR="00E61CD7" w:rsidRPr="0033507B">
        <w:rPr>
          <w:color w:val="00B050"/>
          <w:sz w:val="24"/>
          <w:szCs w:val="24"/>
        </w:rPr>
        <w:sym w:font="HQPB2" w:char="F072"/>
      </w:r>
      <w:r w:rsidR="00E61CD7" w:rsidRPr="0033507B">
        <w:rPr>
          <w:color w:val="00B050"/>
          <w:sz w:val="24"/>
          <w:szCs w:val="24"/>
          <w:rtl/>
        </w:rPr>
        <w:t xml:space="preserve"> </w:t>
      </w:r>
      <w:r w:rsidR="00E61CD7" w:rsidRPr="0033507B">
        <w:rPr>
          <w:color w:val="00B050"/>
          <w:sz w:val="24"/>
          <w:szCs w:val="24"/>
        </w:rPr>
        <w:sym w:font="HQPB5" w:char="F034"/>
      </w:r>
      <w:r w:rsidR="00E61CD7" w:rsidRPr="0033507B">
        <w:rPr>
          <w:color w:val="00B050"/>
          <w:sz w:val="24"/>
          <w:szCs w:val="24"/>
        </w:rPr>
        <w:sym w:font="HQPB2" w:char="F092"/>
      </w:r>
      <w:r w:rsidR="00E61CD7" w:rsidRPr="0033507B">
        <w:rPr>
          <w:color w:val="00B050"/>
          <w:sz w:val="24"/>
          <w:szCs w:val="24"/>
        </w:rPr>
        <w:sym w:font="HQPB5" w:char="F06E"/>
      </w:r>
      <w:r w:rsidR="00E61CD7" w:rsidRPr="0033507B">
        <w:rPr>
          <w:color w:val="00B050"/>
          <w:sz w:val="24"/>
          <w:szCs w:val="24"/>
        </w:rPr>
        <w:sym w:font="HQPB2" w:char="F03F"/>
      </w:r>
      <w:r w:rsidR="00E61CD7" w:rsidRPr="0033507B">
        <w:rPr>
          <w:color w:val="00B050"/>
          <w:sz w:val="24"/>
          <w:szCs w:val="24"/>
        </w:rPr>
        <w:sym w:font="HQPB5" w:char="F074"/>
      </w:r>
      <w:r w:rsidR="00E61CD7" w:rsidRPr="0033507B">
        <w:rPr>
          <w:color w:val="00B050"/>
          <w:sz w:val="24"/>
          <w:szCs w:val="24"/>
        </w:rPr>
        <w:sym w:font="HQPB1" w:char="F0E3"/>
      </w:r>
      <w:r w:rsidR="00E61CD7" w:rsidRPr="0033507B">
        <w:rPr>
          <w:color w:val="00B050"/>
          <w:sz w:val="24"/>
          <w:szCs w:val="24"/>
          <w:rtl/>
        </w:rPr>
        <w:t xml:space="preserve"> </w:t>
      </w:r>
      <w:r w:rsidR="00E61CD7" w:rsidRPr="0033507B">
        <w:rPr>
          <w:color w:val="00B050"/>
          <w:sz w:val="24"/>
          <w:szCs w:val="24"/>
        </w:rPr>
        <w:sym w:font="HQPB5" w:char="F079"/>
      </w:r>
      <w:r w:rsidR="00E61CD7" w:rsidRPr="0033507B">
        <w:rPr>
          <w:color w:val="00B050"/>
          <w:sz w:val="24"/>
          <w:szCs w:val="24"/>
        </w:rPr>
        <w:sym w:font="HQPB2" w:char="F037"/>
      </w:r>
      <w:r w:rsidR="00E61CD7" w:rsidRPr="0033507B">
        <w:rPr>
          <w:color w:val="00B050"/>
          <w:sz w:val="24"/>
          <w:szCs w:val="24"/>
        </w:rPr>
        <w:sym w:font="HQPB4" w:char="F0CE"/>
      </w:r>
      <w:r w:rsidR="00E61CD7" w:rsidRPr="0033507B">
        <w:rPr>
          <w:color w:val="00B050"/>
          <w:sz w:val="24"/>
          <w:szCs w:val="24"/>
        </w:rPr>
        <w:sym w:font="HQPB2" w:char="F03D"/>
      </w:r>
      <w:r w:rsidR="00E61CD7" w:rsidRPr="0033507B">
        <w:rPr>
          <w:color w:val="00B050"/>
          <w:sz w:val="24"/>
          <w:szCs w:val="24"/>
        </w:rPr>
        <w:sym w:font="HQPB4" w:char="F0DF"/>
      </w:r>
      <w:r w:rsidR="00E61CD7" w:rsidRPr="0033507B">
        <w:rPr>
          <w:color w:val="00B050"/>
          <w:sz w:val="24"/>
          <w:szCs w:val="24"/>
        </w:rPr>
        <w:sym w:font="HQPB1" w:char="F099"/>
      </w:r>
      <w:r w:rsidR="00E61CD7" w:rsidRPr="0033507B">
        <w:rPr>
          <w:color w:val="00B050"/>
          <w:sz w:val="24"/>
          <w:szCs w:val="24"/>
        </w:rPr>
        <w:sym w:font="HQPB4" w:char="F0E2"/>
      </w:r>
      <w:r w:rsidR="00E61CD7" w:rsidRPr="0033507B">
        <w:rPr>
          <w:color w:val="00B050"/>
          <w:sz w:val="24"/>
          <w:szCs w:val="24"/>
        </w:rPr>
        <w:sym w:font="HQPB1" w:char="F091"/>
      </w:r>
      <w:r w:rsidRPr="0033507B">
        <w:rPr>
          <w:rFonts w:ascii="Traditional Arabic" w:hAnsi="Traditional Arabic"/>
          <w:color w:val="00B050"/>
          <w:sz w:val="24"/>
          <w:szCs w:val="24"/>
          <w:rtl/>
          <w:lang w:eastAsia="en-US"/>
        </w:rPr>
        <w:t>}</w:t>
      </w:r>
      <w:r w:rsidRPr="0033507B">
        <w:rPr>
          <w:rFonts w:ascii="Traditional Arabic" w:hAnsi="Traditional Arabic"/>
          <w:color w:val="00B050"/>
          <w:sz w:val="32"/>
          <w:szCs w:val="32"/>
          <w:rtl/>
          <w:lang w:eastAsia="en-US"/>
        </w:rPr>
        <w:t xml:space="preserve"> [آل عمران: 194]</w:t>
      </w:r>
      <w:r w:rsidRPr="00566169">
        <w:rPr>
          <w:rFonts w:ascii="Traditional Arabic" w:hAnsi="Traditional Arabic"/>
          <w:color w:val="auto"/>
          <w:sz w:val="32"/>
          <w:szCs w:val="32"/>
          <w:rtl/>
          <w:lang w:eastAsia="en-US"/>
        </w:rPr>
        <w:t xml:space="preserve">، </w:t>
      </w:r>
      <w:r w:rsidRPr="00714AB9">
        <w:rPr>
          <w:rFonts w:ascii="Traditional Arabic" w:hAnsi="Traditional Arabic"/>
          <w:color w:val="auto"/>
          <w:rtl/>
          <w:lang w:eastAsia="en-US"/>
        </w:rPr>
        <w:t>ومنه أن يقول الداعي: اللهم إنك وعدت من دعاك بالإجابة، فاستجب دعائي</w:t>
      </w:r>
      <w:r w:rsidR="005413BC"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w:t>
      </w:r>
      <w:r w:rsidR="005413BC" w:rsidRPr="00714AB9">
        <w:rPr>
          <w:rFonts w:ascii="Traditional Arabic" w:hAnsi="Traditional Arabic" w:hint="cs"/>
          <w:color w:val="auto"/>
          <w:rtl/>
          <w:lang w:eastAsia="en-US"/>
        </w:rPr>
        <w:t xml:space="preserve">وكذلك </w:t>
      </w:r>
      <w:r w:rsidRPr="00714AB9">
        <w:rPr>
          <w:rFonts w:ascii="Traditional Arabic" w:hAnsi="Traditional Arabic"/>
          <w:color w:val="auto"/>
          <w:rtl/>
          <w:lang w:eastAsia="en-US"/>
        </w:rPr>
        <w:t xml:space="preserve">التوسل إلى الله تعالى بأفعاله جل وعلا، كأن يقول: اللهم يا من نصرت محمداً </w:t>
      </w:r>
      <w:r w:rsidRPr="00714AB9">
        <w:rPr>
          <w:rFonts w:ascii="AGA Arabesque" w:hAnsi="AGA Arabesque" w:cs="Arial"/>
          <w:color w:val="auto"/>
          <w:lang w:eastAsia="en-US"/>
        </w:rPr>
        <w:t></w:t>
      </w:r>
      <w:r w:rsidRPr="00714AB9">
        <w:rPr>
          <w:rFonts w:ascii="Traditional Arabic" w:hAnsi="Traditional Arabic"/>
          <w:color w:val="auto"/>
          <w:rtl/>
          <w:lang w:eastAsia="en-US"/>
        </w:rPr>
        <w:t xml:space="preserve"> يوم بدر انصرنا على القوم الكافرين</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w:t>
      </w:r>
      <w:r w:rsidRPr="00714AB9">
        <w:rPr>
          <w:rFonts w:ascii="Traditional Arabic" w:hAnsi="Traditional Arabic" w:hint="cs"/>
          <w:color w:val="auto"/>
          <w:rtl/>
          <w:lang w:eastAsia="en-US"/>
        </w:rPr>
        <w:t>أو</w:t>
      </w:r>
      <w:r w:rsidRPr="00714AB9">
        <w:rPr>
          <w:rFonts w:ascii="Traditional Arabic" w:hAnsi="Traditional Arabic"/>
          <w:color w:val="auto"/>
          <w:rtl/>
          <w:lang w:eastAsia="en-US"/>
        </w:rPr>
        <w:t xml:space="preserve"> أن يتوسل العبد إلى الله تعالى بعباداته القلبية، أو الفعلية، أو القولية، أو غيرها، كما في قصة الثلاثة أصحاب الغار، فأحدهم توسل إلى الله تعالى ببره بوالديه، والثاني توسل إلى الله تعالى بإعطاء الأجير أجره كاملاً بعد تنميته له، والثالث توسل إلى الله تعالى بتركه الفاحشة، وقال كل واحد منهم في آخر دعائه:</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«اللهم إن كنت فعلت ذلك ابتغاء وجهك فافرج عنا ما نحن فيه»</w:t>
      </w:r>
      <w:r w:rsidRPr="001F47B3">
        <w:rPr>
          <w:rStyle w:val="FootnoteReference"/>
          <w:rtl/>
        </w:rPr>
        <w:t>(</w:t>
      </w:r>
      <w:r w:rsidRPr="001F47B3">
        <w:rPr>
          <w:rStyle w:val="FootnoteReference"/>
          <w:rtl/>
        </w:rPr>
        <w:footnoteReference w:id="114"/>
      </w:r>
      <w:r w:rsidRPr="001F47B3">
        <w:rPr>
          <w:rStyle w:val="FootnoteReference"/>
          <w:rtl/>
        </w:rPr>
        <w:t>)</w:t>
      </w:r>
      <w:r w:rsidRPr="00566169">
        <w:rPr>
          <w:rFonts w:ascii="Traditional Arabic" w:hAnsi="Traditional Arabic" w:hint="cs"/>
          <w:color w:val="auto"/>
          <w:sz w:val="32"/>
          <w:szCs w:val="32"/>
          <w:rtl/>
          <w:lang w:eastAsia="en-US"/>
        </w:rPr>
        <w:t xml:space="preserve">, </w:t>
      </w:r>
      <w:r w:rsidRPr="00714AB9">
        <w:rPr>
          <w:rFonts w:ascii="Traditional Arabic" w:hAnsi="Traditional Arabic" w:hint="cs"/>
          <w:color w:val="auto"/>
          <w:rtl/>
          <w:lang w:eastAsia="en-US"/>
        </w:rPr>
        <w:t>أو</w:t>
      </w:r>
      <w:r w:rsidRPr="00714AB9">
        <w:rPr>
          <w:rFonts w:ascii="Traditional Arabic" w:hAnsi="Traditional Arabic"/>
          <w:color w:val="auto"/>
          <w:rtl/>
          <w:lang w:eastAsia="en-US"/>
        </w:rPr>
        <w:t xml:space="preserve"> أن يتوسل إلى الله تعالى بذكر حاله، وأنه محتاج إلى رحمة الله وعونه، كما في دعاء موسى عليه السلام:</w:t>
      </w:r>
      <w:r w:rsidRPr="00566169">
        <w:rPr>
          <w:rFonts w:ascii="Traditional Arabic" w:hAnsi="Traditional Arabic"/>
          <w:color w:val="auto"/>
          <w:sz w:val="32"/>
          <w:szCs w:val="32"/>
          <w:rtl/>
          <w:lang w:eastAsia="en-US"/>
        </w:rPr>
        <w:t xml:space="preserve"> </w:t>
      </w:r>
      <w:r w:rsidRPr="00026834">
        <w:rPr>
          <w:rFonts w:ascii="Traditional Arabic" w:hAnsi="Traditional Arabic"/>
          <w:color w:val="00B050"/>
          <w:sz w:val="24"/>
          <w:szCs w:val="24"/>
          <w:rtl/>
          <w:lang w:eastAsia="en-US"/>
        </w:rPr>
        <w:t>{</w:t>
      </w:r>
      <w:r w:rsidR="00E61CD7" w:rsidRPr="00026834">
        <w:rPr>
          <w:color w:val="00B050"/>
          <w:sz w:val="24"/>
          <w:szCs w:val="24"/>
        </w:rPr>
        <w:sym w:font="HQPB4" w:char="F0C9"/>
      </w:r>
      <w:r w:rsidR="00E61CD7" w:rsidRPr="00026834">
        <w:rPr>
          <w:color w:val="00B050"/>
          <w:sz w:val="24"/>
          <w:szCs w:val="24"/>
        </w:rPr>
        <w:sym w:font="HQPB4" w:char="F062"/>
      </w:r>
      <w:r w:rsidR="00E61CD7" w:rsidRPr="00026834">
        <w:rPr>
          <w:color w:val="00B050"/>
          <w:sz w:val="24"/>
          <w:szCs w:val="24"/>
        </w:rPr>
        <w:sym w:font="HQPB1" w:char="F03E"/>
      </w:r>
      <w:r w:rsidR="00E61CD7" w:rsidRPr="00026834">
        <w:rPr>
          <w:color w:val="00B050"/>
          <w:sz w:val="24"/>
          <w:szCs w:val="24"/>
        </w:rPr>
        <w:sym w:font="HQPB5" w:char="F075"/>
      </w:r>
      <w:r w:rsidR="00E61CD7" w:rsidRPr="00026834">
        <w:rPr>
          <w:color w:val="00B050"/>
          <w:sz w:val="24"/>
          <w:szCs w:val="24"/>
        </w:rPr>
        <w:sym w:font="HQPB1" w:char="F091"/>
      </w:r>
      <w:r w:rsidR="00E61CD7" w:rsidRPr="00026834">
        <w:rPr>
          <w:color w:val="00B050"/>
          <w:sz w:val="24"/>
          <w:szCs w:val="24"/>
          <w:rtl/>
        </w:rPr>
        <w:t xml:space="preserve"> </w:t>
      </w:r>
      <w:r w:rsidR="00E61CD7" w:rsidRPr="00026834">
        <w:rPr>
          <w:color w:val="00B050"/>
          <w:sz w:val="24"/>
          <w:szCs w:val="24"/>
        </w:rPr>
        <w:sym w:font="HQPB2" w:char="F092"/>
      </w:r>
      <w:r w:rsidR="00E61CD7" w:rsidRPr="00026834">
        <w:rPr>
          <w:color w:val="00B050"/>
          <w:sz w:val="24"/>
          <w:szCs w:val="24"/>
        </w:rPr>
        <w:sym w:font="HQPB4" w:char="F0CE"/>
      </w:r>
      <w:r w:rsidR="00E61CD7" w:rsidRPr="00026834">
        <w:rPr>
          <w:color w:val="00B050"/>
          <w:sz w:val="24"/>
          <w:szCs w:val="24"/>
        </w:rPr>
        <w:sym w:font="HQPB4" w:char="F06F"/>
      </w:r>
      <w:r w:rsidR="00E61CD7" w:rsidRPr="00026834">
        <w:rPr>
          <w:color w:val="00B050"/>
          <w:sz w:val="24"/>
          <w:szCs w:val="24"/>
        </w:rPr>
        <w:sym w:font="HQPB2" w:char="F054"/>
      </w:r>
      <w:r w:rsidR="00E61CD7" w:rsidRPr="00026834">
        <w:rPr>
          <w:color w:val="00B050"/>
          <w:sz w:val="24"/>
          <w:szCs w:val="24"/>
        </w:rPr>
        <w:sym w:font="HQPB4" w:char="F0CE"/>
      </w:r>
      <w:r w:rsidR="00E61CD7" w:rsidRPr="00026834">
        <w:rPr>
          <w:color w:val="00B050"/>
          <w:sz w:val="24"/>
          <w:szCs w:val="24"/>
        </w:rPr>
        <w:sym w:font="HQPB1" w:char="F029"/>
      </w:r>
      <w:r w:rsidR="00E61CD7" w:rsidRPr="00026834">
        <w:rPr>
          <w:color w:val="00B050"/>
          <w:sz w:val="24"/>
          <w:szCs w:val="24"/>
          <w:rtl/>
        </w:rPr>
        <w:t xml:space="preserve"> </w:t>
      </w:r>
      <w:r w:rsidR="00E61CD7" w:rsidRPr="00026834">
        <w:rPr>
          <w:color w:val="00B050"/>
          <w:sz w:val="24"/>
          <w:szCs w:val="24"/>
        </w:rPr>
        <w:sym w:font="HQPB5" w:char="F021"/>
      </w:r>
      <w:r w:rsidR="00E61CD7" w:rsidRPr="00026834">
        <w:rPr>
          <w:color w:val="00B050"/>
          <w:sz w:val="24"/>
          <w:szCs w:val="24"/>
        </w:rPr>
        <w:sym w:font="HQPB1" w:char="F024"/>
      </w:r>
      <w:r w:rsidR="00E61CD7" w:rsidRPr="00026834">
        <w:rPr>
          <w:color w:val="00B050"/>
          <w:sz w:val="24"/>
          <w:szCs w:val="24"/>
        </w:rPr>
        <w:sym w:font="HQPB5" w:char="F079"/>
      </w:r>
      <w:r w:rsidR="00E61CD7" w:rsidRPr="00026834">
        <w:rPr>
          <w:color w:val="00B050"/>
          <w:sz w:val="24"/>
          <w:szCs w:val="24"/>
        </w:rPr>
        <w:sym w:font="HQPB2" w:char="F04A"/>
      </w:r>
      <w:r w:rsidR="00E61CD7" w:rsidRPr="00026834">
        <w:rPr>
          <w:color w:val="00B050"/>
          <w:sz w:val="24"/>
          <w:szCs w:val="24"/>
        </w:rPr>
        <w:sym w:font="HQPB4" w:char="F0CF"/>
      </w:r>
      <w:r w:rsidR="00E61CD7" w:rsidRPr="00026834">
        <w:rPr>
          <w:color w:val="00B050"/>
          <w:sz w:val="24"/>
          <w:szCs w:val="24"/>
        </w:rPr>
        <w:sym w:font="HQPB2" w:char="F039"/>
      </w:r>
      <w:r w:rsidR="00E61CD7" w:rsidRPr="00026834">
        <w:rPr>
          <w:color w:val="00B050"/>
          <w:sz w:val="24"/>
          <w:szCs w:val="24"/>
          <w:rtl/>
        </w:rPr>
        <w:t xml:space="preserve"> </w:t>
      </w:r>
      <w:r w:rsidR="00E61CD7" w:rsidRPr="00026834">
        <w:rPr>
          <w:color w:val="00B050"/>
          <w:sz w:val="24"/>
          <w:szCs w:val="24"/>
        </w:rPr>
        <w:sym w:font="HQPB5" w:char="F07C"/>
      </w:r>
      <w:r w:rsidR="00E61CD7" w:rsidRPr="00026834">
        <w:rPr>
          <w:color w:val="00B050"/>
          <w:sz w:val="24"/>
          <w:szCs w:val="24"/>
        </w:rPr>
        <w:sym w:font="HQPB1" w:char="F04D"/>
      </w:r>
      <w:r w:rsidR="00E61CD7" w:rsidRPr="00026834">
        <w:rPr>
          <w:color w:val="00B050"/>
          <w:sz w:val="24"/>
          <w:szCs w:val="24"/>
        </w:rPr>
        <w:sym w:font="HQPB4" w:char="F0F8"/>
      </w:r>
      <w:r w:rsidR="00E61CD7" w:rsidRPr="00026834">
        <w:rPr>
          <w:color w:val="00B050"/>
          <w:sz w:val="24"/>
          <w:szCs w:val="24"/>
        </w:rPr>
        <w:sym w:font="HQPB2" w:char="F039"/>
      </w:r>
      <w:r w:rsidR="00E61CD7" w:rsidRPr="00026834">
        <w:rPr>
          <w:color w:val="00B050"/>
          <w:sz w:val="24"/>
          <w:szCs w:val="24"/>
        </w:rPr>
        <w:sym w:font="HQPB5" w:char="F074"/>
      </w:r>
      <w:r w:rsidR="00E61CD7" w:rsidRPr="00026834">
        <w:rPr>
          <w:color w:val="00B050"/>
          <w:sz w:val="24"/>
          <w:szCs w:val="24"/>
        </w:rPr>
        <w:sym w:font="HQPB1" w:char="F093"/>
      </w:r>
      <w:r w:rsidR="00E61CD7" w:rsidRPr="00026834">
        <w:rPr>
          <w:color w:val="00B050"/>
          <w:sz w:val="24"/>
          <w:szCs w:val="24"/>
        </w:rPr>
        <w:sym w:font="HQPB2" w:char="F052"/>
      </w:r>
      <w:r w:rsidR="00E61CD7" w:rsidRPr="00026834">
        <w:rPr>
          <w:color w:val="00B050"/>
          <w:sz w:val="24"/>
          <w:szCs w:val="24"/>
        </w:rPr>
        <w:sym w:font="HQPB5" w:char="F072"/>
      </w:r>
      <w:r w:rsidR="00E61CD7" w:rsidRPr="00026834">
        <w:rPr>
          <w:color w:val="00B050"/>
          <w:sz w:val="24"/>
          <w:szCs w:val="24"/>
        </w:rPr>
        <w:sym w:font="HQPB1" w:char="F026"/>
      </w:r>
      <w:r w:rsidR="00E61CD7" w:rsidRPr="00026834">
        <w:rPr>
          <w:color w:val="00B050"/>
          <w:sz w:val="24"/>
          <w:szCs w:val="24"/>
          <w:rtl/>
        </w:rPr>
        <w:t xml:space="preserve"> </w:t>
      </w:r>
      <w:r w:rsidR="00E61CD7" w:rsidRPr="00026834">
        <w:rPr>
          <w:color w:val="00B050"/>
          <w:sz w:val="24"/>
          <w:szCs w:val="24"/>
        </w:rPr>
        <w:sym w:font="HQPB4" w:char="F0A5"/>
      </w:r>
      <w:r w:rsidR="00E61CD7" w:rsidRPr="00026834">
        <w:rPr>
          <w:color w:val="00B050"/>
          <w:sz w:val="24"/>
          <w:szCs w:val="24"/>
        </w:rPr>
        <w:sym w:font="HQPB2" w:char="F092"/>
      </w:r>
      <w:r w:rsidR="00E61CD7" w:rsidRPr="00026834">
        <w:rPr>
          <w:color w:val="00B050"/>
          <w:sz w:val="24"/>
          <w:szCs w:val="24"/>
        </w:rPr>
        <w:sym w:font="HQPB5" w:char="F06E"/>
      </w:r>
      <w:r w:rsidR="00E61CD7" w:rsidRPr="00026834">
        <w:rPr>
          <w:color w:val="00B050"/>
          <w:sz w:val="24"/>
          <w:szCs w:val="24"/>
        </w:rPr>
        <w:sym w:font="HQPB2" w:char="F03C"/>
      </w:r>
      <w:r w:rsidR="00E61CD7" w:rsidRPr="00026834">
        <w:rPr>
          <w:color w:val="00B050"/>
          <w:sz w:val="24"/>
          <w:szCs w:val="24"/>
        </w:rPr>
        <w:sym w:font="HQPB4" w:char="F0CE"/>
      </w:r>
      <w:r w:rsidR="00E61CD7" w:rsidRPr="00026834">
        <w:rPr>
          <w:color w:val="00B050"/>
          <w:sz w:val="24"/>
          <w:szCs w:val="24"/>
        </w:rPr>
        <w:sym w:font="HQPB1" w:char="F029"/>
      </w:r>
      <w:r w:rsidR="00E61CD7" w:rsidRPr="00026834">
        <w:rPr>
          <w:color w:val="00B050"/>
          <w:sz w:val="24"/>
          <w:szCs w:val="24"/>
          <w:rtl/>
        </w:rPr>
        <w:t xml:space="preserve"> </w:t>
      </w:r>
      <w:r w:rsidR="00E61CD7" w:rsidRPr="00026834">
        <w:rPr>
          <w:color w:val="00B050"/>
          <w:sz w:val="24"/>
          <w:szCs w:val="24"/>
        </w:rPr>
        <w:lastRenderedPageBreak/>
        <w:sym w:font="HQPB4" w:char="F0F4"/>
      </w:r>
      <w:r w:rsidR="00E61CD7" w:rsidRPr="00026834">
        <w:rPr>
          <w:color w:val="00B050"/>
          <w:sz w:val="24"/>
          <w:szCs w:val="24"/>
        </w:rPr>
        <w:sym w:font="HQPB2" w:char="F060"/>
      </w:r>
      <w:r w:rsidR="00E61CD7" w:rsidRPr="00026834">
        <w:rPr>
          <w:color w:val="00B050"/>
          <w:sz w:val="24"/>
          <w:szCs w:val="24"/>
        </w:rPr>
        <w:sym w:font="HQPB4" w:char="F0CF"/>
      </w:r>
      <w:r w:rsidR="00E61CD7" w:rsidRPr="00026834">
        <w:rPr>
          <w:color w:val="00B050"/>
          <w:sz w:val="24"/>
          <w:szCs w:val="24"/>
        </w:rPr>
        <w:sym w:font="HQPB2" w:char="F042"/>
      </w:r>
      <w:r w:rsidR="00E61CD7" w:rsidRPr="00026834">
        <w:rPr>
          <w:color w:val="00B050"/>
          <w:sz w:val="24"/>
          <w:szCs w:val="24"/>
          <w:rtl/>
        </w:rPr>
        <w:t xml:space="preserve"> </w:t>
      </w:r>
      <w:r w:rsidR="00E61CD7" w:rsidRPr="00026834">
        <w:rPr>
          <w:color w:val="00B050"/>
          <w:sz w:val="24"/>
          <w:szCs w:val="24"/>
        </w:rPr>
        <w:sym w:font="HQPB4" w:char="F039"/>
      </w:r>
      <w:r w:rsidR="00E61CD7" w:rsidRPr="00026834">
        <w:rPr>
          <w:color w:val="00B050"/>
          <w:sz w:val="24"/>
          <w:szCs w:val="24"/>
        </w:rPr>
        <w:sym w:font="HQPB1" w:char="F08E"/>
      </w:r>
      <w:r w:rsidR="00E61CD7" w:rsidRPr="00026834">
        <w:rPr>
          <w:color w:val="00B050"/>
          <w:sz w:val="24"/>
          <w:szCs w:val="24"/>
        </w:rPr>
        <w:sym w:font="HQPB4" w:char="F0F6"/>
      </w:r>
      <w:r w:rsidR="00E61CD7" w:rsidRPr="00026834">
        <w:rPr>
          <w:color w:val="00B050"/>
          <w:sz w:val="24"/>
          <w:szCs w:val="24"/>
        </w:rPr>
        <w:sym w:font="HQPB2" w:char="F08D"/>
      </w:r>
      <w:r w:rsidR="00E61CD7" w:rsidRPr="00026834">
        <w:rPr>
          <w:color w:val="00B050"/>
          <w:sz w:val="24"/>
          <w:szCs w:val="24"/>
        </w:rPr>
        <w:sym w:font="HQPB5" w:char="F079"/>
      </w:r>
      <w:r w:rsidR="00E61CD7" w:rsidRPr="00026834">
        <w:rPr>
          <w:color w:val="00B050"/>
          <w:sz w:val="24"/>
          <w:szCs w:val="24"/>
        </w:rPr>
        <w:sym w:font="HQPB1" w:char="F07A"/>
      </w:r>
      <w:r w:rsidR="00E61CD7" w:rsidRPr="00026834">
        <w:rPr>
          <w:color w:val="00B050"/>
          <w:sz w:val="24"/>
          <w:szCs w:val="24"/>
          <w:rtl/>
        </w:rPr>
        <w:t xml:space="preserve"> </w:t>
      </w:r>
      <w:r w:rsidR="00E61CD7" w:rsidRPr="00026834">
        <w:rPr>
          <w:color w:val="00B050"/>
          <w:sz w:val="24"/>
          <w:szCs w:val="24"/>
        </w:rPr>
        <w:sym w:font="HQPB4" w:char="F0D7"/>
      </w:r>
      <w:r w:rsidR="00E61CD7" w:rsidRPr="00026834">
        <w:rPr>
          <w:color w:val="00B050"/>
          <w:sz w:val="24"/>
          <w:szCs w:val="24"/>
        </w:rPr>
        <w:sym w:font="HQPB1" w:char="F08E"/>
      </w:r>
      <w:r w:rsidR="00E61CD7" w:rsidRPr="00026834">
        <w:rPr>
          <w:color w:val="00B050"/>
          <w:sz w:val="24"/>
          <w:szCs w:val="24"/>
        </w:rPr>
        <w:sym w:font="HQPB2" w:char="F08D"/>
      </w:r>
      <w:r w:rsidR="00E61CD7" w:rsidRPr="00026834">
        <w:rPr>
          <w:color w:val="00B050"/>
          <w:sz w:val="24"/>
          <w:szCs w:val="24"/>
        </w:rPr>
        <w:sym w:font="HQPB4" w:char="F0C9"/>
      </w:r>
      <w:r w:rsidR="00E61CD7" w:rsidRPr="00026834">
        <w:rPr>
          <w:color w:val="00B050"/>
          <w:sz w:val="24"/>
          <w:szCs w:val="24"/>
        </w:rPr>
        <w:sym w:font="HQPB2" w:char="F029"/>
      </w:r>
      <w:r w:rsidR="00E61CD7" w:rsidRPr="00026834">
        <w:rPr>
          <w:color w:val="00B050"/>
          <w:sz w:val="24"/>
          <w:szCs w:val="24"/>
        </w:rPr>
        <w:sym w:font="HQPB5" w:char="F073"/>
      </w:r>
      <w:r w:rsidR="00E61CD7" w:rsidRPr="00026834">
        <w:rPr>
          <w:color w:val="00B050"/>
          <w:sz w:val="24"/>
          <w:szCs w:val="24"/>
        </w:rPr>
        <w:sym w:font="HQPB1" w:char="F0F9"/>
      </w:r>
      <w:r w:rsidR="00E61CD7" w:rsidRPr="00026834">
        <w:rPr>
          <w:color w:val="00B050"/>
          <w:sz w:val="24"/>
          <w:szCs w:val="24"/>
          <w:rtl/>
        </w:rPr>
        <w:t xml:space="preserve"> </w:t>
      </w:r>
      <w:r w:rsidR="00E61CD7" w:rsidRPr="00026834">
        <w:rPr>
          <w:color w:val="00B050"/>
          <w:sz w:val="24"/>
          <w:szCs w:val="24"/>
        </w:rPr>
        <w:sym w:font="HQPB2" w:char="F0C7"/>
      </w:r>
      <w:r w:rsidR="00E61CD7" w:rsidRPr="00026834">
        <w:rPr>
          <w:color w:val="00B050"/>
          <w:sz w:val="24"/>
          <w:szCs w:val="24"/>
        </w:rPr>
        <w:sym w:font="HQPB2" w:char="F0CB"/>
      </w:r>
      <w:r w:rsidR="00E61CD7" w:rsidRPr="00026834">
        <w:rPr>
          <w:color w:val="00B050"/>
          <w:sz w:val="24"/>
          <w:szCs w:val="24"/>
        </w:rPr>
        <w:sym w:font="HQPB2" w:char="F0CD"/>
      </w:r>
      <w:r w:rsidR="00E61CD7" w:rsidRPr="00026834">
        <w:rPr>
          <w:color w:val="00B050"/>
          <w:sz w:val="24"/>
          <w:szCs w:val="24"/>
        </w:rPr>
        <w:sym w:font="HQPB2" w:char="F0C8"/>
      </w:r>
      <w:r w:rsidRPr="00026834">
        <w:rPr>
          <w:rFonts w:ascii="Traditional Arabic" w:hAnsi="Traditional Arabic"/>
          <w:color w:val="00B050"/>
          <w:sz w:val="24"/>
          <w:szCs w:val="24"/>
          <w:rtl/>
          <w:lang w:eastAsia="en-US"/>
        </w:rPr>
        <w:t>}</w:t>
      </w:r>
      <w:r w:rsidRPr="00026834">
        <w:rPr>
          <w:rFonts w:ascii="Traditional Arabic" w:hAnsi="Traditional Arabic"/>
          <w:color w:val="00B050"/>
          <w:sz w:val="32"/>
          <w:szCs w:val="32"/>
          <w:rtl/>
          <w:lang w:eastAsia="en-US"/>
        </w:rPr>
        <w:t xml:space="preserve"> [القصص: 24]</w:t>
      </w:r>
      <w:r w:rsidRPr="00566169">
        <w:rPr>
          <w:rFonts w:ascii="Traditional Arabic" w:hAnsi="Traditional Arabic" w:hint="cs"/>
          <w:color w:val="auto"/>
          <w:sz w:val="32"/>
          <w:szCs w:val="32"/>
          <w:rtl/>
          <w:lang w:eastAsia="en-US"/>
        </w:rPr>
        <w:t>,</w:t>
      </w:r>
      <w:r w:rsidRPr="00566169">
        <w:rPr>
          <w:rFonts w:ascii="Traditional Arabic" w:hAnsi="Traditional Arabic"/>
          <w:color w:val="auto"/>
          <w:sz w:val="32"/>
          <w:szCs w:val="32"/>
          <w:rtl/>
          <w:lang w:eastAsia="en-US"/>
        </w:rPr>
        <w:t xml:space="preserve"> </w:t>
      </w:r>
      <w:r w:rsidRPr="00714AB9">
        <w:rPr>
          <w:rFonts w:ascii="Traditional Arabic" w:hAnsi="Traditional Arabic" w:hint="cs"/>
          <w:color w:val="auto"/>
          <w:rtl/>
          <w:lang w:eastAsia="en-US"/>
        </w:rPr>
        <w:t>أو</w:t>
      </w:r>
      <w:r w:rsidRPr="00714AB9">
        <w:rPr>
          <w:rFonts w:ascii="Traditional Arabic" w:hAnsi="Traditional Arabic"/>
          <w:color w:val="auto"/>
          <w:rtl/>
          <w:lang w:eastAsia="en-US"/>
        </w:rPr>
        <w:t xml:space="preserve"> التوسل بدعاء الصالحين رجاء أن يستجيب الله دعاءهم. وذلك بأن يطلب من مسلم حي حاضر أن يدعو له, كما طلب عمر</w:t>
      </w:r>
      <w:r w:rsidRPr="00714AB9">
        <w:rPr>
          <w:rFonts w:ascii="Traditional Arabic" w:hAnsi="Traditional Arabic" w:hint="cs"/>
          <w:color w:val="auto"/>
          <w:rtl/>
          <w:lang w:eastAsia="en-US"/>
        </w:rPr>
        <w:t xml:space="preserve"> </w:t>
      </w:r>
      <w:r w:rsidRPr="00714AB9">
        <w:rPr>
          <w:rFonts w:ascii="AGA Arabesque" w:hAnsi="AGA Arabesque" w:cs="Arial"/>
          <w:color w:val="auto"/>
          <w:lang w:eastAsia="en-US"/>
        </w:rPr>
        <w:t></w:t>
      </w:r>
      <w:r w:rsidRPr="00714AB9">
        <w:rPr>
          <w:rFonts w:ascii="Traditional Arabic" w:hAnsi="Traditional Arabic"/>
          <w:color w:val="auto"/>
          <w:rtl/>
          <w:lang w:eastAsia="en-US"/>
        </w:rPr>
        <w:t xml:space="preserve"> ومعه الصحابة</w:t>
      </w:r>
      <w:r w:rsidRPr="00714AB9">
        <w:rPr>
          <w:rFonts w:ascii="Traditional Arabic" w:hAnsi="Traditional Arabic" w:hint="cs"/>
          <w:color w:val="auto"/>
          <w:rtl/>
          <w:lang w:eastAsia="en-US"/>
        </w:rPr>
        <w:t xml:space="preserve"> </w:t>
      </w:r>
      <w:r w:rsidRPr="00714AB9">
        <w:rPr>
          <w:rFonts w:ascii="AGA Arabesque" w:hAnsi="AGA Arabesque" w:cs="Arial"/>
          <w:color w:val="auto"/>
          <w:lang w:eastAsia="en-US"/>
        </w:rPr>
        <w:t></w:t>
      </w:r>
      <w:r w:rsidRPr="00714AB9">
        <w:rPr>
          <w:rFonts w:ascii="Traditional Arabic" w:hAnsi="Traditional Arabic"/>
          <w:color w:val="auto"/>
          <w:rtl/>
          <w:lang w:eastAsia="en-US"/>
        </w:rPr>
        <w:t xml:space="preserve"> من العباس</w:t>
      </w:r>
      <w:r w:rsidRPr="00714AB9">
        <w:rPr>
          <w:rFonts w:ascii="Traditional Arabic" w:hAnsi="Traditional Arabic" w:hint="cs"/>
          <w:color w:val="auto"/>
          <w:rtl/>
          <w:lang w:eastAsia="en-US"/>
        </w:rPr>
        <w:t xml:space="preserve"> </w:t>
      </w:r>
      <w:r w:rsidRPr="00714AB9">
        <w:rPr>
          <w:rFonts w:ascii="AGA Arabesque" w:hAnsi="AGA Arabesque" w:cs="Arial"/>
          <w:color w:val="auto"/>
          <w:lang w:eastAsia="en-US"/>
        </w:rPr>
        <w:t></w:t>
      </w:r>
      <w:r w:rsidRPr="00714AB9">
        <w:rPr>
          <w:rFonts w:ascii="Traditional Arabic" w:hAnsi="Traditional Arabic"/>
          <w:color w:val="auto"/>
          <w:rtl/>
          <w:lang w:eastAsia="en-US"/>
        </w:rPr>
        <w:t xml:space="preserve"> أن «يستسقي لهم»</w:t>
      </w:r>
      <w:r w:rsidRPr="001F47B3">
        <w:rPr>
          <w:rStyle w:val="FootnoteReference"/>
          <w:rtl/>
        </w:rPr>
        <w:t>(</w:t>
      </w:r>
      <w:r w:rsidRPr="001F47B3">
        <w:rPr>
          <w:rStyle w:val="FootnoteReference"/>
          <w:rtl/>
        </w:rPr>
        <w:footnoteReference w:id="115"/>
      </w:r>
      <w:r w:rsidRPr="001F47B3">
        <w:rPr>
          <w:rStyle w:val="FootnoteReference"/>
          <w:rtl/>
        </w:rPr>
        <w:t>)</w:t>
      </w:r>
      <w:r w:rsidRPr="00566169">
        <w:rPr>
          <w:rFonts w:ascii="Traditional Arabic" w:hAnsi="Traditional Arabic"/>
          <w:color w:val="auto"/>
          <w:sz w:val="32"/>
          <w:szCs w:val="32"/>
          <w:rtl/>
          <w:lang w:eastAsia="en-US"/>
        </w:rPr>
        <w:t xml:space="preserve">، </w:t>
      </w:r>
      <w:r w:rsidRPr="00714AB9">
        <w:rPr>
          <w:rFonts w:ascii="Traditional Arabic" w:hAnsi="Traditional Arabic"/>
          <w:color w:val="auto"/>
          <w:rtl/>
          <w:lang w:eastAsia="en-US"/>
        </w:rPr>
        <w:t>أي أن يدعو الله أن يغيثهم بنزول المطر.</w:t>
      </w:r>
    </w:p>
    <w:p w14:paraId="2FE4114D" w14:textId="77777777" w:rsidR="00566169" w:rsidRPr="00566169" w:rsidRDefault="00566169" w:rsidP="00CF2BB3">
      <w:pPr>
        <w:widowControl/>
        <w:tabs>
          <w:tab w:val="left" w:pos="565"/>
          <w:tab w:val="left" w:pos="848"/>
        </w:tabs>
        <w:autoSpaceDE w:val="0"/>
        <w:autoSpaceDN w:val="0"/>
        <w:adjustRightInd w:val="0"/>
        <w:spacing w:line="20" w:lineRule="atLeast"/>
        <w:ind w:firstLine="0"/>
        <w:rPr>
          <w:rFonts w:ascii="Traditional Arabic" w:hAnsi="Traditional Arabic"/>
          <w:color w:val="auto"/>
          <w:sz w:val="32"/>
          <w:szCs w:val="32"/>
          <w:rtl/>
          <w:lang w:eastAsia="en-US"/>
        </w:rPr>
      </w:pPr>
      <w:r w:rsidRPr="00714AB9">
        <w:rPr>
          <w:rFonts w:ascii="Traditional Arabic" w:hAnsi="Traditional Arabic"/>
          <w:color w:val="auto"/>
          <w:rtl/>
          <w:lang w:eastAsia="en-US"/>
        </w:rPr>
        <w:t xml:space="preserve">     </w:t>
      </w:r>
      <w:r w:rsidR="00CF2BB3">
        <w:rPr>
          <w:rFonts w:ascii="Traditional Arabic" w:hAnsi="Traditional Arabic" w:hint="cs"/>
          <w:color w:val="auto"/>
          <w:rtl/>
          <w:lang w:eastAsia="en-US"/>
        </w:rPr>
        <w:t xml:space="preserve">  </w:t>
      </w:r>
      <w:r w:rsidRPr="00714AB9">
        <w:rPr>
          <w:rFonts w:ascii="Traditional Arabic" w:hAnsi="Traditional Arabic"/>
          <w:color w:val="auto"/>
          <w:rtl/>
          <w:lang w:eastAsia="en-US"/>
        </w:rPr>
        <w:t>فهذه التوسلات كلها صحيحة؛ لأنه قد ثبت في النصوص ما يدل على مشروعيتها، وأجمع أهل العلم على ذلك.</w:t>
      </w:r>
      <w:r w:rsidRPr="001F47B3">
        <w:rPr>
          <w:rStyle w:val="FootnoteReference"/>
          <w:rtl/>
        </w:rPr>
        <w:t>(</w:t>
      </w:r>
      <w:r w:rsidRPr="001F47B3">
        <w:rPr>
          <w:rStyle w:val="FootnoteReference"/>
          <w:rtl/>
        </w:rPr>
        <w:footnoteReference w:id="116"/>
      </w:r>
      <w:r w:rsidRPr="001F47B3">
        <w:rPr>
          <w:rStyle w:val="FootnoteReference"/>
          <w:rtl/>
        </w:rPr>
        <w:t>)</w:t>
      </w:r>
    </w:p>
    <w:p w14:paraId="5B789708" w14:textId="77777777" w:rsidR="00566169" w:rsidRPr="00714AB9" w:rsidRDefault="00566169" w:rsidP="009F3878">
      <w:pPr>
        <w:widowControl/>
        <w:autoSpaceDE w:val="0"/>
        <w:autoSpaceDN w:val="0"/>
        <w:adjustRightInd w:val="0"/>
        <w:spacing w:line="20" w:lineRule="atLeast"/>
        <w:ind w:firstLine="0"/>
        <w:rPr>
          <w:rFonts w:ascii="Traditional Arabic" w:hAnsi="Traditional Arabic"/>
          <w:color w:val="auto"/>
          <w:rtl/>
          <w:lang w:eastAsia="en-US"/>
        </w:rPr>
      </w:pPr>
      <w:r w:rsidRPr="00566169">
        <w:rPr>
          <w:rFonts w:ascii="Traditional Arabic" w:hAnsi="Traditional Arabic" w:hint="cs"/>
          <w:color w:val="auto"/>
          <w:sz w:val="32"/>
          <w:szCs w:val="32"/>
          <w:rtl/>
          <w:lang w:eastAsia="en-US"/>
        </w:rPr>
        <w:t xml:space="preserve">          </w:t>
      </w:r>
      <w:r w:rsidRPr="00714AB9">
        <w:rPr>
          <w:rFonts w:ascii="Traditional Arabic" w:hAnsi="Traditional Arabic" w:hint="cs"/>
          <w:color w:val="auto"/>
          <w:rtl/>
          <w:lang w:eastAsia="en-US"/>
        </w:rPr>
        <w:t xml:space="preserve">أما </w:t>
      </w:r>
      <w:r w:rsidRPr="00714AB9">
        <w:rPr>
          <w:rFonts w:ascii="Traditional Arabic" w:hAnsi="Traditional Arabic"/>
          <w:color w:val="auto"/>
          <w:rtl/>
          <w:lang w:eastAsia="en-US"/>
        </w:rPr>
        <w:t>التوسلات المحرمة</w:t>
      </w:r>
      <w:r w:rsidRPr="00714AB9">
        <w:rPr>
          <w:rFonts w:ascii="Traditional Arabic" w:hAnsi="Traditional Arabic" w:hint="cs"/>
          <w:color w:val="auto"/>
          <w:rtl/>
          <w:lang w:eastAsia="en-US"/>
        </w:rPr>
        <w:t xml:space="preserve"> فهي</w:t>
      </w:r>
      <w:r w:rsidRPr="00714AB9">
        <w:rPr>
          <w:rFonts w:ascii="Traditional Arabic" w:hAnsi="Traditional Arabic"/>
          <w:color w:val="auto"/>
          <w:rtl/>
          <w:lang w:eastAsia="en-US"/>
        </w:rPr>
        <w:t>: أن يتوسل إلى الله تعالى بذات نبي أو عبد صالح، أو الكعبة، أو غيرها من الأشياء الفاضلة</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w:t>
      </w:r>
      <w:r w:rsidRPr="00714AB9">
        <w:rPr>
          <w:rFonts w:ascii="Traditional Arabic" w:hAnsi="Traditional Arabic" w:hint="cs"/>
          <w:color w:val="auto"/>
          <w:rtl/>
          <w:lang w:eastAsia="en-US"/>
        </w:rPr>
        <w:t xml:space="preserve">أو </w:t>
      </w:r>
      <w:r w:rsidRPr="00714AB9">
        <w:rPr>
          <w:rFonts w:ascii="Traditional Arabic" w:hAnsi="Traditional Arabic"/>
          <w:color w:val="auto"/>
          <w:rtl/>
          <w:lang w:eastAsia="en-US"/>
        </w:rPr>
        <w:t>أن يتوسل بحق نبي أو عبد صالح أو الكعبة أو غيرها</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w:t>
      </w:r>
      <w:r w:rsidRPr="00714AB9">
        <w:rPr>
          <w:rFonts w:ascii="Traditional Arabic" w:hAnsi="Traditional Arabic" w:hint="cs"/>
          <w:color w:val="auto"/>
          <w:rtl/>
          <w:lang w:eastAsia="en-US"/>
        </w:rPr>
        <w:t>أو</w:t>
      </w:r>
      <w:r w:rsidRPr="00714AB9">
        <w:rPr>
          <w:rFonts w:ascii="Traditional Arabic" w:hAnsi="Traditional Arabic"/>
          <w:color w:val="auto"/>
          <w:rtl/>
          <w:lang w:eastAsia="en-US"/>
        </w:rPr>
        <w:t xml:space="preserve"> أن يتوسل بجاه نبي أو عبد صالح أو بركته أو حرمته أو بحق قبره ونحو ذلك.</w:t>
      </w:r>
    </w:p>
    <w:p w14:paraId="3C46E280" w14:textId="77777777" w:rsidR="00566169" w:rsidRPr="00566169" w:rsidRDefault="00566169" w:rsidP="009F3878">
      <w:pPr>
        <w:widowControl/>
        <w:autoSpaceDE w:val="0"/>
        <w:autoSpaceDN w:val="0"/>
        <w:adjustRightInd w:val="0"/>
        <w:spacing w:line="20" w:lineRule="atLeast"/>
        <w:ind w:firstLine="0"/>
        <w:rPr>
          <w:rFonts w:ascii="Traditional Arabic" w:hAnsi="Traditional Arabic"/>
          <w:color w:val="auto"/>
          <w:sz w:val="32"/>
          <w:szCs w:val="32"/>
          <w:rtl/>
          <w:lang w:eastAsia="en-US"/>
        </w:rPr>
      </w:pPr>
      <w:r w:rsidRPr="00714AB9">
        <w:rPr>
          <w:rFonts w:ascii="Traditional Arabic" w:hAnsi="Traditional Arabic"/>
          <w:color w:val="auto"/>
          <w:rtl/>
          <w:lang w:eastAsia="en-US"/>
        </w:rPr>
        <w:t xml:space="preserve">        </w:t>
      </w:r>
      <w:r w:rsidRPr="00714AB9">
        <w:rPr>
          <w:rFonts w:ascii="Traditional Arabic" w:hAnsi="Traditional Arabic" w:hint="cs"/>
          <w:color w:val="auto"/>
          <w:rtl/>
          <w:lang w:eastAsia="en-US"/>
        </w:rPr>
        <w:t xml:space="preserve">  </w:t>
      </w:r>
      <w:r w:rsidRPr="00714AB9">
        <w:rPr>
          <w:rFonts w:ascii="Traditional Arabic" w:hAnsi="Traditional Arabic"/>
          <w:color w:val="auto"/>
          <w:rtl/>
          <w:lang w:eastAsia="en-US"/>
        </w:rPr>
        <w:t>فلا يجوز للمسلم أن يدعو الله تعالى بشيء من هذه التوسلات؛</w:t>
      </w:r>
      <w:r w:rsidRPr="00714AB9">
        <w:rPr>
          <w:rFonts w:ascii="Traditional Arabic" w:hAnsi="Traditional Arabic"/>
          <w:b/>
          <w:bCs/>
          <w:color w:val="auto"/>
          <w:rtl/>
          <w:lang w:eastAsia="en-US"/>
        </w:rPr>
        <w:t xml:space="preserve"> </w:t>
      </w:r>
      <w:r w:rsidRPr="00714AB9">
        <w:rPr>
          <w:rFonts w:ascii="Traditional Arabic" w:hAnsi="Traditional Arabic"/>
          <w:color w:val="auto"/>
          <w:rtl/>
          <w:lang w:eastAsia="en-US"/>
        </w:rPr>
        <w:t>فلم ينقل عن أحد من الصحابة والتابعين وسلف الأمة أنهم كانوا يدعون بمثل هذا الدعاء.., ولم يذكر أحد من العلماء أنه يشرع التوسل والاستسقاء بالنبي والصالح بعد موته ولا في مغيبه</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ولا استحبوا ذلك في الاستسقاء ولا في الاستنصار ولا غير ذلك من الأدعية, والدعاء مخ العبادة. والعبادة مبناها على السنة والاتباع لا على الأهواء والابتداع</w:t>
      </w:r>
      <w:r w:rsidRPr="00714AB9">
        <w:rPr>
          <w:rFonts w:ascii="Traditional Arabic" w:hAnsi="Traditional Arabic" w:hint="cs"/>
          <w:color w:val="auto"/>
          <w:rtl/>
          <w:lang w:eastAsia="en-US"/>
        </w:rPr>
        <w:t>,</w:t>
      </w:r>
      <w:r w:rsidRPr="00714AB9">
        <w:rPr>
          <w:rFonts w:ascii="Traditional Arabic" w:hAnsi="Traditional Arabic"/>
          <w:color w:val="auto"/>
          <w:rtl/>
          <w:lang w:eastAsia="en-US"/>
        </w:rPr>
        <w:t xml:space="preserve"> وإنما يعبد الله بما شرع لا يعبد بالأهواء والبدع</w:t>
      </w:r>
      <w:r w:rsidRPr="001F47B3">
        <w:rPr>
          <w:rStyle w:val="FootnoteReference"/>
          <w:rtl/>
        </w:rPr>
        <w:t>(</w:t>
      </w:r>
      <w:r w:rsidRPr="001F47B3">
        <w:rPr>
          <w:rStyle w:val="FootnoteReference"/>
          <w:rtl/>
        </w:rPr>
        <w:footnoteReference w:id="117"/>
      </w:r>
      <w:r w:rsidRPr="001F47B3">
        <w:rPr>
          <w:rStyle w:val="FootnoteReference"/>
          <w:rtl/>
        </w:rPr>
        <w:t>)</w:t>
      </w:r>
      <w:r w:rsidRPr="00566169">
        <w:rPr>
          <w:rFonts w:ascii="Traditional Arabic" w:hAnsi="Traditional Arabic"/>
          <w:color w:val="auto"/>
          <w:sz w:val="32"/>
          <w:szCs w:val="32"/>
          <w:rtl/>
          <w:lang w:eastAsia="en-US"/>
        </w:rPr>
        <w:t xml:space="preserve">. </w:t>
      </w:r>
    </w:p>
    <w:p w14:paraId="066C251D" w14:textId="77777777" w:rsidR="00566169" w:rsidRPr="00566169" w:rsidRDefault="00566169" w:rsidP="009F3878">
      <w:pPr>
        <w:widowControl/>
        <w:spacing w:line="20" w:lineRule="atLeast"/>
        <w:ind w:hanging="2"/>
        <w:rPr>
          <w:rFonts w:ascii="Traditional Arabic" w:hAnsi="Traditional Arabic"/>
          <w:b/>
          <w:bCs/>
          <w:color w:val="000000" w:themeColor="text1"/>
          <w:sz w:val="32"/>
          <w:szCs w:val="32"/>
          <w:rtl/>
          <w:lang w:eastAsia="en-US"/>
        </w:rPr>
      </w:pPr>
    </w:p>
    <w:p w14:paraId="7DD8907D" w14:textId="77777777" w:rsidR="00566169" w:rsidRPr="00566169" w:rsidRDefault="00566169" w:rsidP="009F3878">
      <w:pPr>
        <w:widowControl/>
        <w:spacing w:line="20" w:lineRule="atLeast"/>
        <w:ind w:hanging="2"/>
        <w:rPr>
          <w:rFonts w:ascii="Traditional Arabic" w:hAnsi="Traditional Arabic"/>
          <w:b/>
          <w:bCs/>
          <w:color w:val="000000" w:themeColor="text1"/>
          <w:sz w:val="32"/>
          <w:szCs w:val="32"/>
          <w:rtl/>
          <w:lang w:eastAsia="en-US"/>
        </w:rPr>
      </w:pPr>
    </w:p>
    <w:p w14:paraId="782C0C22" w14:textId="77777777" w:rsidR="00566169" w:rsidRDefault="00566169" w:rsidP="009F3878">
      <w:pPr>
        <w:widowControl/>
        <w:spacing w:line="20" w:lineRule="atLeast"/>
        <w:ind w:hanging="2"/>
        <w:rPr>
          <w:rFonts w:ascii="Traditional Arabic" w:hAnsi="Traditional Arabic"/>
          <w:b/>
          <w:bCs/>
          <w:color w:val="000000" w:themeColor="text1"/>
          <w:sz w:val="32"/>
          <w:szCs w:val="32"/>
          <w:rtl/>
          <w:lang w:eastAsia="en-US"/>
        </w:rPr>
      </w:pPr>
    </w:p>
    <w:p w14:paraId="4CDA76F3" w14:textId="77777777" w:rsidR="00714AB9" w:rsidRDefault="00714AB9" w:rsidP="009F3878">
      <w:pPr>
        <w:widowControl/>
        <w:spacing w:line="20" w:lineRule="atLeast"/>
        <w:ind w:hanging="2"/>
        <w:rPr>
          <w:rFonts w:ascii="Traditional Arabic" w:hAnsi="Traditional Arabic"/>
          <w:b/>
          <w:bCs/>
          <w:color w:val="000000" w:themeColor="text1"/>
          <w:sz w:val="32"/>
          <w:szCs w:val="32"/>
          <w:rtl/>
          <w:lang w:eastAsia="en-US"/>
        </w:rPr>
      </w:pPr>
    </w:p>
    <w:p w14:paraId="74123931" w14:textId="77777777" w:rsidR="00714AB9" w:rsidRDefault="00714AB9" w:rsidP="009F3878">
      <w:pPr>
        <w:widowControl/>
        <w:spacing w:line="20" w:lineRule="atLeast"/>
        <w:ind w:hanging="2"/>
        <w:rPr>
          <w:rFonts w:ascii="Traditional Arabic" w:hAnsi="Traditional Arabic"/>
          <w:b/>
          <w:bCs/>
          <w:color w:val="000000" w:themeColor="text1"/>
          <w:sz w:val="32"/>
          <w:szCs w:val="32"/>
          <w:rtl/>
          <w:lang w:eastAsia="en-US"/>
        </w:rPr>
      </w:pPr>
    </w:p>
    <w:p w14:paraId="7A2902BC" w14:textId="77777777" w:rsidR="00714AB9" w:rsidRDefault="00714AB9" w:rsidP="009F3878">
      <w:pPr>
        <w:widowControl/>
        <w:spacing w:line="20" w:lineRule="atLeast"/>
        <w:ind w:hanging="2"/>
        <w:rPr>
          <w:rFonts w:ascii="Traditional Arabic" w:hAnsi="Traditional Arabic"/>
          <w:b/>
          <w:bCs/>
          <w:color w:val="000000" w:themeColor="text1"/>
          <w:sz w:val="32"/>
          <w:szCs w:val="32"/>
          <w:rtl/>
          <w:lang w:eastAsia="en-US"/>
        </w:rPr>
      </w:pPr>
    </w:p>
    <w:p w14:paraId="125AE2E8" w14:textId="77777777" w:rsidR="00714AB9" w:rsidRDefault="00714AB9" w:rsidP="009F3878">
      <w:pPr>
        <w:widowControl/>
        <w:spacing w:line="20" w:lineRule="atLeast"/>
        <w:ind w:hanging="2"/>
        <w:rPr>
          <w:rFonts w:ascii="Traditional Arabic" w:hAnsi="Traditional Arabic"/>
          <w:b/>
          <w:bCs/>
          <w:color w:val="000000" w:themeColor="text1"/>
          <w:sz w:val="32"/>
          <w:szCs w:val="32"/>
          <w:rtl/>
          <w:lang w:eastAsia="en-US"/>
        </w:rPr>
      </w:pPr>
    </w:p>
    <w:p w14:paraId="43BF9474" w14:textId="77777777" w:rsidR="00714AB9" w:rsidRDefault="00714AB9" w:rsidP="009F3878">
      <w:pPr>
        <w:widowControl/>
        <w:spacing w:line="20" w:lineRule="atLeast"/>
        <w:ind w:hanging="2"/>
        <w:rPr>
          <w:rFonts w:ascii="Traditional Arabic" w:hAnsi="Traditional Arabic"/>
          <w:b/>
          <w:bCs/>
          <w:color w:val="000000" w:themeColor="text1"/>
          <w:sz w:val="32"/>
          <w:szCs w:val="32"/>
          <w:rtl/>
          <w:lang w:eastAsia="en-US"/>
        </w:rPr>
      </w:pPr>
    </w:p>
    <w:p w14:paraId="27AF0C7F" w14:textId="77777777" w:rsidR="00714AB9" w:rsidRDefault="00714AB9" w:rsidP="009F3878">
      <w:pPr>
        <w:widowControl/>
        <w:spacing w:line="20" w:lineRule="atLeast"/>
        <w:ind w:hanging="2"/>
        <w:rPr>
          <w:rFonts w:ascii="Traditional Arabic" w:hAnsi="Traditional Arabic"/>
          <w:b/>
          <w:bCs/>
          <w:color w:val="000000" w:themeColor="text1"/>
          <w:sz w:val="32"/>
          <w:szCs w:val="32"/>
          <w:rtl/>
          <w:lang w:eastAsia="en-US"/>
        </w:rPr>
      </w:pPr>
    </w:p>
    <w:p w14:paraId="017F1C43" w14:textId="77777777" w:rsidR="00714AB9" w:rsidRDefault="00714AB9" w:rsidP="009F3878">
      <w:pPr>
        <w:widowControl/>
        <w:spacing w:line="20" w:lineRule="atLeast"/>
        <w:ind w:hanging="2"/>
        <w:rPr>
          <w:rFonts w:ascii="Traditional Arabic" w:hAnsi="Traditional Arabic"/>
          <w:b/>
          <w:bCs/>
          <w:color w:val="000000" w:themeColor="text1"/>
          <w:sz w:val="32"/>
          <w:szCs w:val="32"/>
          <w:rtl/>
          <w:lang w:eastAsia="en-US"/>
        </w:rPr>
      </w:pPr>
    </w:p>
    <w:p w14:paraId="046BEBB1" w14:textId="77777777" w:rsidR="00714AB9" w:rsidRDefault="00714AB9" w:rsidP="009F3878">
      <w:pPr>
        <w:widowControl/>
        <w:spacing w:line="20" w:lineRule="atLeast"/>
        <w:ind w:hanging="2"/>
        <w:rPr>
          <w:rFonts w:ascii="Traditional Arabic" w:hAnsi="Traditional Arabic"/>
          <w:b/>
          <w:bCs/>
          <w:color w:val="000000" w:themeColor="text1"/>
          <w:sz w:val="32"/>
          <w:szCs w:val="32"/>
          <w:rtl/>
          <w:lang w:eastAsia="en-US"/>
        </w:rPr>
      </w:pPr>
    </w:p>
    <w:p w14:paraId="3B3DA55E" w14:textId="77777777" w:rsidR="00714AB9" w:rsidRDefault="00714AB9" w:rsidP="009F3878">
      <w:pPr>
        <w:widowControl/>
        <w:spacing w:line="20" w:lineRule="atLeast"/>
        <w:ind w:hanging="2"/>
        <w:rPr>
          <w:rFonts w:ascii="Traditional Arabic" w:hAnsi="Traditional Arabic"/>
          <w:b/>
          <w:bCs/>
          <w:color w:val="000000" w:themeColor="text1"/>
          <w:sz w:val="32"/>
          <w:szCs w:val="32"/>
          <w:rtl/>
          <w:lang w:eastAsia="en-US"/>
        </w:rPr>
      </w:pPr>
    </w:p>
    <w:p w14:paraId="46FDD1BC" w14:textId="77777777" w:rsidR="006D250F" w:rsidRDefault="006D250F" w:rsidP="009F3878">
      <w:pPr>
        <w:widowControl/>
        <w:spacing w:line="20" w:lineRule="atLeast"/>
        <w:ind w:hanging="2"/>
        <w:rPr>
          <w:rFonts w:ascii="Traditional Arabic" w:hAnsi="Traditional Arabic"/>
          <w:b/>
          <w:bCs/>
          <w:color w:val="000000" w:themeColor="text1"/>
          <w:sz w:val="32"/>
          <w:szCs w:val="32"/>
          <w:rtl/>
          <w:lang w:eastAsia="en-US"/>
        </w:rPr>
      </w:pPr>
    </w:p>
    <w:p w14:paraId="1263F7EF" w14:textId="77777777" w:rsidR="006D250F" w:rsidRDefault="006D250F" w:rsidP="009F3878">
      <w:pPr>
        <w:widowControl/>
        <w:spacing w:line="20" w:lineRule="atLeast"/>
        <w:ind w:hanging="2"/>
        <w:rPr>
          <w:rFonts w:ascii="Traditional Arabic" w:hAnsi="Traditional Arabic"/>
          <w:b/>
          <w:bCs/>
          <w:color w:val="000000" w:themeColor="text1"/>
          <w:sz w:val="32"/>
          <w:szCs w:val="32"/>
          <w:rtl/>
          <w:lang w:eastAsia="en-US"/>
        </w:rPr>
      </w:pPr>
    </w:p>
    <w:p w14:paraId="202B4F1D" w14:textId="77777777" w:rsidR="006D250F" w:rsidRDefault="006D250F" w:rsidP="009F3878">
      <w:pPr>
        <w:widowControl/>
        <w:spacing w:line="20" w:lineRule="atLeast"/>
        <w:ind w:hanging="2"/>
        <w:rPr>
          <w:rFonts w:ascii="Traditional Arabic" w:hAnsi="Traditional Arabic"/>
          <w:b/>
          <w:bCs/>
          <w:color w:val="000000" w:themeColor="text1"/>
          <w:sz w:val="32"/>
          <w:szCs w:val="32"/>
          <w:rtl/>
          <w:lang w:eastAsia="en-US"/>
        </w:rPr>
      </w:pPr>
    </w:p>
    <w:p w14:paraId="3886C35C" w14:textId="77777777" w:rsidR="006D250F" w:rsidRDefault="006D250F" w:rsidP="009F3878">
      <w:pPr>
        <w:widowControl/>
        <w:spacing w:line="20" w:lineRule="atLeast"/>
        <w:ind w:hanging="2"/>
        <w:rPr>
          <w:rFonts w:ascii="Traditional Arabic" w:hAnsi="Traditional Arabic"/>
          <w:b/>
          <w:bCs/>
          <w:color w:val="000000" w:themeColor="text1"/>
          <w:sz w:val="32"/>
          <w:szCs w:val="32"/>
          <w:rtl/>
          <w:lang w:eastAsia="en-US"/>
        </w:rPr>
      </w:pPr>
    </w:p>
    <w:p w14:paraId="25016043" w14:textId="77777777" w:rsidR="00714AB9" w:rsidRDefault="00714AB9" w:rsidP="009F3878">
      <w:pPr>
        <w:widowControl/>
        <w:spacing w:line="20" w:lineRule="atLeast"/>
        <w:ind w:hanging="2"/>
        <w:rPr>
          <w:rFonts w:ascii="Traditional Arabic" w:hAnsi="Traditional Arabic"/>
          <w:b/>
          <w:bCs/>
          <w:color w:val="000000" w:themeColor="text1"/>
          <w:sz w:val="32"/>
          <w:szCs w:val="32"/>
          <w:rtl/>
          <w:lang w:eastAsia="en-US"/>
        </w:rPr>
      </w:pPr>
    </w:p>
    <w:p w14:paraId="40D6BAE3" w14:textId="77777777" w:rsidR="00566169" w:rsidRPr="00026834" w:rsidRDefault="005508F8" w:rsidP="008A0452">
      <w:pPr>
        <w:widowControl/>
        <w:spacing w:line="20" w:lineRule="atLeast"/>
        <w:ind w:left="-2" w:firstLine="0"/>
        <w:rPr>
          <w:rFonts w:ascii="Traditional Arabic" w:hAnsi="Traditional Arabic"/>
          <w:b/>
          <w:bCs/>
          <w:color w:val="FF0000"/>
          <w:rtl/>
          <w:lang w:eastAsia="en-US"/>
        </w:rPr>
      </w:pPr>
      <w:r w:rsidRPr="00026834">
        <w:rPr>
          <w:rFonts w:ascii="Traditional Arabic" w:hAnsi="Traditional Arabic" w:hint="cs"/>
          <w:b/>
          <w:bCs/>
          <w:color w:val="FF0000"/>
          <w:rtl/>
          <w:lang w:eastAsia="en-US"/>
        </w:rPr>
        <w:t xml:space="preserve">النازلة الرابعة: </w:t>
      </w:r>
      <w:r w:rsidR="00566169" w:rsidRPr="00026834">
        <w:rPr>
          <w:rFonts w:ascii="Traditional Arabic" w:hAnsi="Traditional Arabic" w:hint="cs"/>
          <w:b/>
          <w:bCs/>
          <w:color w:val="FF0000"/>
          <w:rtl/>
          <w:lang w:eastAsia="en-US"/>
        </w:rPr>
        <w:t xml:space="preserve">التنزيل الخاطئ للأدلة الشرعية عند حلول </w:t>
      </w:r>
      <w:r w:rsidR="008A0452" w:rsidRPr="00026834">
        <w:rPr>
          <w:rFonts w:ascii="Traditional Arabic" w:hAnsi="Traditional Arabic" w:hint="cs"/>
          <w:b/>
          <w:bCs/>
          <w:color w:val="FF0000"/>
          <w:rtl/>
          <w:lang w:eastAsia="en-US"/>
        </w:rPr>
        <w:t>وباء كورونا</w:t>
      </w:r>
      <w:r w:rsidR="00566169" w:rsidRPr="00026834">
        <w:rPr>
          <w:rFonts w:ascii="Traditional Arabic" w:hAnsi="Traditional Arabic" w:hint="cs"/>
          <w:b/>
          <w:bCs/>
          <w:color w:val="FF0000"/>
          <w:rtl/>
          <w:lang w:eastAsia="en-US"/>
        </w:rPr>
        <w:t>.</w:t>
      </w:r>
    </w:p>
    <w:p w14:paraId="08CC7A6C" w14:textId="77777777" w:rsidR="00566169" w:rsidRPr="009E2A90" w:rsidRDefault="00566169" w:rsidP="00A556DA">
      <w:pPr>
        <w:widowControl/>
        <w:spacing w:line="20" w:lineRule="atLeast"/>
        <w:ind w:firstLine="565"/>
        <w:rPr>
          <w:rFonts w:ascii="Traditional Arabic" w:hAnsi="Traditional Arabic"/>
          <w:color w:val="2C2F34"/>
          <w:shd w:val="clear" w:color="auto" w:fill="FFFFFF"/>
          <w:rtl/>
          <w:lang w:eastAsia="en-US"/>
        </w:rPr>
      </w:pPr>
      <w:r w:rsidRPr="009E2A90">
        <w:rPr>
          <w:rFonts w:ascii="Traditional Arabic" w:hAnsi="Traditional Arabic"/>
          <w:color w:val="000000" w:themeColor="text1"/>
          <w:rtl/>
          <w:lang w:eastAsia="en-US"/>
        </w:rPr>
        <w:t xml:space="preserve">من </w:t>
      </w:r>
      <w:r w:rsidR="008A0452">
        <w:rPr>
          <w:rFonts w:ascii="Traditional Arabic" w:hAnsi="Traditional Arabic" w:hint="cs"/>
          <w:color w:val="000000" w:themeColor="text1"/>
          <w:rtl/>
          <w:lang w:eastAsia="en-US"/>
        </w:rPr>
        <w:t xml:space="preserve">النوازل العقدية </w:t>
      </w:r>
      <w:r w:rsidR="00026834">
        <w:rPr>
          <w:rFonts w:ascii="Traditional Arabic" w:hAnsi="Traditional Arabic" w:hint="cs"/>
          <w:color w:val="auto"/>
          <w:rtl/>
          <w:lang w:eastAsia="en-US"/>
        </w:rPr>
        <w:t>التي حدثت مع حلول</w:t>
      </w:r>
      <w:r w:rsidR="00026834" w:rsidRPr="00714AB9">
        <w:rPr>
          <w:rFonts w:ascii="Traditional Arabic" w:hAnsi="Traditional Arabic" w:hint="cs"/>
          <w:color w:val="auto"/>
          <w:rtl/>
          <w:lang w:eastAsia="en-US"/>
        </w:rPr>
        <w:t xml:space="preserve"> </w:t>
      </w:r>
      <w:r w:rsidR="00026834">
        <w:rPr>
          <w:rFonts w:ascii="Traditional Arabic" w:hAnsi="Traditional Arabic" w:hint="cs"/>
          <w:color w:val="auto"/>
          <w:rtl/>
          <w:lang w:eastAsia="en-US"/>
        </w:rPr>
        <w:t>وباء كورونا</w:t>
      </w:r>
      <w:r w:rsidR="00026834" w:rsidRPr="00714AB9">
        <w:rPr>
          <w:rFonts w:ascii="Traditional Arabic" w:hAnsi="Traditional Arabic" w:hint="cs"/>
          <w:color w:val="auto"/>
          <w:rtl/>
          <w:lang w:eastAsia="en-US"/>
        </w:rPr>
        <w:t xml:space="preserve"> </w:t>
      </w:r>
      <w:r w:rsidRPr="009E2A90">
        <w:rPr>
          <w:rFonts w:ascii="Traditional Arabic" w:hAnsi="Traditional Arabic"/>
          <w:color w:val="000000" w:themeColor="text1"/>
          <w:rtl/>
          <w:lang w:eastAsia="en-US"/>
        </w:rPr>
        <w:t>هو</w:t>
      </w:r>
      <w:r w:rsidR="00026834">
        <w:rPr>
          <w:rFonts w:ascii="Traditional Arabic" w:hAnsi="Traditional Arabic" w:hint="cs"/>
          <w:color w:val="000000" w:themeColor="text1"/>
          <w:rtl/>
          <w:lang w:eastAsia="en-US"/>
        </w:rPr>
        <w:t>:</w:t>
      </w:r>
      <w:r w:rsidRPr="009E2A90">
        <w:rPr>
          <w:rFonts w:ascii="Traditional Arabic" w:hAnsi="Traditional Arabic"/>
          <w:color w:val="000000" w:themeColor="text1"/>
          <w:rtl/>
          <w:lang w:eastAsia="en-US"/>
        </w:rPr>
        <w:t xml:space="preserve"> التنزيل الخاطئ للأدلة الشرعية</w:t>
      </w:r>
      <w:r w:rsidR="00BB0914" w:rsidRPr="009E2A90">
        <w:rPr>
          <w:rFonts w:ascii="Traditional Arabic" w:hAnsi="Traditional Arabic" w:hint="cs"/>
          <w:color w:val="000000" w:themeColor="text1"/>
          <w:rtl/>
          <w:lang w:eastAsia="en-US"/>
        </w:rPr>
        <w:t>؛</w:t>
      </w:r>
      <w:r w:rsidRPr="009E2A90">
        <w:rPr>
          <w:rFonts w:ascii="Traditional Arabic" w:hAnsi="Traditional Arabic"/>
          <w:color w:val="000000" w:themeColor="text1"/>
          <w:rtl/>
          <w:lang w:eastAsia="en-US"/>
        </w:rPr>
        <w:t xml:space="preserve"> </w:t>
      </w:r>
      <w:r w:rsidR="00066B4E">
        <w:rPr>
          <w:rFonts w:ascii="Traditional Arabic" w:hAnsi="Traditional Arabic" w:hint="cs"/>
          <w:color w:val="000000" w:themeColor="text1"/>
          <w:rtl/>
          <w:lang w:eastAsia="en-US"/>
        </w:rPr>
        <w:t>ل</w:t>
      </w:r>
      <w:r w:rsidRPr="009E2A90">
        <w:rPr>
          <w:rFonts w:ascii="Traditional Arabic" w:hAnsi="Traditional Arabic"/>
          <w:color w:val="000000" w:themeColor="text1"/>
          <w:rtl/>
          <w:lang w:eastAsia="en-US"/>
        </w:rPr>
        <w:t>ي</w:t>
      </w:r>
      <w:r w:rsidR="00066B4E">
        <w:rPr>
          <w:rFonts w:ascii="Traditional Arabic" w:hAnsi="Traditional Arabic" w:hint="cs"/>
          <w:color w:val="000000" w:themeColor="text1"/>
          <w:rtl/>
          <w:lang w:eastAsia="en-US"/>
        </w:rPr>
        <w:t>ُ</w:t>
      </w:r>
      <w:r w:rsidRPr="009E2A90">
        <w:rPr>
          <w:rFonts w:ascii="Traditional Arabic" w:hAnsi="Traditional Arabic"/>
          <w:color w:val="000000" w:themeColor="text1"/>
          <w:rtl/>
          <w:lang w:eastAsia="en-US"/>
        </w:rPr>
        <w:t>ستدل بها على وقائع أو أحداث, دون الاستناد على دليل صحيح من الكتاب والسنة, بل قد تكون مخالفة لمفهوم ومنطوق أدلة الكتاب والسنة, ومثال ذلك: الاستدلال على أن فيروس ك</w:t>
      </w:r>
      <w:r w:rsidR="00A556DA">
        <w:rPr>
          <w:rFonts w:ascii="Traditional Arabic" w:hAnsi="Traditional Arabic" w:hint="cs"/>
          <w:color w:val="000000" w:themeColor="text1"/>
          <w:rtl/>
          <w:lang w:eastAsia="en-US"/>
        </w:rPr>
        <w:t>ور</w:t>
      </w:r>
      <w:r w:rsidRPr="009E2A90">
        <w:rPr>
          <w:rFonts w:ascii="Traditional Arabic" w:hAnsi="Traditional Arabic"/>
          <w:color w:val="000000" w:themeColor="text1"/>
          <w:rtl/>
          <w:lang w:eastAsia="en-US"/>
        </w:rPr>
        <w:t xml:space="preserve">ونا هو جند من جنود الله. </w:t>
      </w:r>
    </w:p>
    <w:p w14:paraId="2781408D" w14:textId="77777777" w:rsidR="00566169" w:rsidRPr="00566169" w:rsidRDefault="00566169" w:rsidP="005B6CA0">
      <w:pPr>
        <w:widowControl/>
        <w:spacing w:line="20" w:lineRule="atLeast"/>
        <w:ind w:firstLine="565"/>
        <w:rPr>
          <w:rFonts w:ascii="Traditional Arabic" w:hAnsi="Traditional Arabic"/>
          <w:color w:val="auto"/>
          <w:sz w:val="32"/>
          <w:szCs w:val="32"/>
          <w:rtl/>
          <w:lang w:eastAsia="en-US"/>
        </w:rPr>
      </w:pPr>
      <w:r w:rsidRPr="009E2A90">
        <w:rPr>
          <w:rFonts w:ascii="Traditional Arabic" w:hAnsi="Traditional Arabic"/>
          <w:color w:val="auto"/>
          <w:rtl/>
          <w:lang w:eastAsia="en-US"/>
        </w:rPr>
        <w:t>يقول</w:t>
      </w:r>
      <w:r w:rsidRPr="009E2A90">
        <w:rPr>
          <w:rFonts w:ascii="Traditional Arabic" w:hAnsi="Traditional Arabic"/>
          <w:b/>
          <w:bCs/>
          <w:color w:val="auto"/>
          <w:rtl/>
          <w:lang w:eastAsia="en-US"/>
        </w:rPr>
        <w:t xml:space="preserve"> </w:t>
      </w:r>
      <w:r w:rsidRPr="009E2A90">
        <w:rPr>
          <w:rFonts w:ascii="Traditional Arabic" w:hAnsi="Traditional Arabic"/>
          <w:color w:val="auto"/>
          <w:rtl/>
          <w:lang w:eastAsia="en-US"/>
        </w:rPr>
        <w:t>أحد زعماء الأحزاب</w:t>
      </w:r>
      <w:r w:rsidRPr="009E2A90">
        <w:rPr>
          <w:rFonts w:ascii="Traditional Arabic" w:hAnsi="Traditional Arabic"/>
          <w:b/>
          <w:bCs/>
          <w:color w:val="2C2F34"/>
          <w:bdr w:val="none" w:sz="0" w:space="0" w:color="auto" w:frame="1"/>
          <w:shd w:val="clear" w:color="auto" w:fill="FFFFFF"/>
          <w:rtl/>
          <w:lang w:eastAsia="en-US"/>
        </w:rPr>
        <w:t xml:space="preserve"> </w:t>
      </w:r>
      <w:r w:rsidRPr="009E2A90">
        <w:rPr>
          <w:rFonts w:ascii="Traditional Arabic" w:hAnsi="Traditional Arabic"/>
          <w:color w:val="2C2F34"/>
          <w:bdr w:val="none" w:sz="0" w:space="0" w:color="auto" w:frame="1"/>
          <w:shd w:val="clear" w:color="auto" w:fill="FFFFFF"/>
          <w:rtl/>
          <w:lang w:eastAsia="en-US"/>
        </w:rPr>
        <w:t>في المغرب</w:t>
      </w:r>
      <w:r w:rsidRPr="009E2A90">
        <w:rPr>
          <w:rFonts w:ascii="Traditional Arabic" w:hAnsi="Traditional Arabic"/>
          <w:color w:val="auto"/>
          <w:rtl/>
          <w:lang w:eastAsia="en-US"/>
        </w:rPr>
        <w:t>: أن سبب انتشار</w:t>
      </w:r>
      <w:r w:rsidR="005B6CA0">
        <w:rPr>
          <w:rFonts w:ascii="Traditional Arabic" w:hAnsi="Traditional Arabic" w:hint="cs"/>
          <w:color w:val="auto"/>
          <w:rtl/>
          <w:lang w:eastAsia="en-US"/>
        </w:rPr>
        <w:t xml:space="preserve"> فيروسات كورونا</w:t>
      </w:r>
      <w:r w:rsidRPr="009E2A90">
        <w:rPr>
          <w:rFonts w:ascii="Traditional Arabic" w:hAnsi="Traditional Arabic"/>
          <w:color w:val="auto"/>
          <w:rtl/>
          <w:lang w:eastAsia="en-US"/>
        </w:rPr>
        <w:t xml:space="preserve"> يعود إلى تخلي الإنسان عن وظيفته، فتغضب لله وتنتقم لله</w:t>
      </w:r>
      <w:r w:rsidR="005B6CA0">
        <w:rPr>
          <w:rFonts w:ascii="Traditional Arabic" w:hAnsi="Traditional Arabic" w:hint="cs"/>
          <w:color w:val="auto"/>
          <w:rtl/>
          <w:lang w:eastAsia="en-US"/>
        </w:rPr>
        <w:t>,</w:t>
      </w:r>
      <w:r w:rsidRPr="009E2A90">
        <w:rPr>
          <w:rFonts w:ascii="Traditional Arabic" w:hAnsi="Traditional Arabic"/>
          <w:color w:val="auto"/>
          <w:rtl/>
          <w:lang w:eastAsia="en-US"/>
        </w:rPr>
        <w:t xml:space="preserve"> فهي جند من جنود الله يسخرها الله سبحانه وتعالى ليؤدب بها الإنسان؛ ليرجع إلى مولاه</w:t>
      </w:r>
      <w:r w:rsidRPr="001F47B3">
        <w:rPr>
          <w:rStyle w:val="FootnoteReference"/>
          <w:rtl/>
        </w:rPr>
        <w:t>(</w:t>
      </w:r>
      <w:r w:rsidRPr="001F47B3">
        <w:rPr>
          <w:rStyle w:val="FootnoteReference"/>
          <w:rtl/>
        </w:rPr>
        <w:footnoteReference w:id="118"/>
      </w:r>
      <w:r w:rsidRPr="001F47B3">
        <w:rPr>
          <w:rStyle w:val="FootnoteReference"/>
          <w:rtl/>
        </w:rPr>
        <w:t>)</w:t>
      </w:r>
      <w:r w:rsidRPr="00566169">
        <w:rPr>
          <w:rFonts w:ascii="Traditional Arabic" w:hAnsi="Traditional Arabic"/>
          <w:color w:val="auto"/>
          <w:sz w:val="32"/>
          <w:szCs w:val="32"/>
          <w:rtl/>
          <w:lang w:eastAsia="en-US"/>
        </w:rPr>
        <w:t>.</w:t>
      </w:r>
    </w:p>
    <w:p w14:paraId="2496275C" w14:textId="77777777" w:rsidR="00566169" w:rsidRPr="00566169" w:rsidRDefault="00566169" w:rsidP="005F4A38">
      <w:pPr>
        <w:widowControl/>
        <w:shd w:val="clear" w:color="auto" w:fill="FFFFFF"/>
        <w:tabs>
          <w:tab w:val="left" w:pos="565"/>
        </w:tabs>
        <w:spacing w:after="150" w:line="20" w:lineRule="atLeast"/>
        <w:ind w:firstLine="0"/>
        <w:rPr>
          <w:rFonts w:ascii="Traditional Arabic" w:hAnsi="Traditional Arabic"/>
          <w:sz w:val="32"/>
          <w:szCs w:val="32"/>
          <w:rtl/>
          <w:lang w:eastAsia="en-US"/>
        </w:rPr>
      </w:pPr>
      <w:r w:rsidRPr="00566169">
        <w:rPr>
          <w:rFonts w:ascii="Traditional Arabic" w:hAnsi="Traditional Arabic"/>
          <w:sz w:val="32"/>
          <w:szCs w:val="32"/>
          <w:rtl/>
          <w:lang w:eastAsia="en-US"/>
        </w:rPr>
        <w:t xml:space="preserve">      </w:t>
      </w:r>
      <w:r w:rsidR="005F4A38">
        <w:rPr>
          <w:rFonts w:ascii="Traditional Arabic" w:hAnsi="Traditional Arabic" w:hint="cs"/>
          <w:rtl/>
          <w:lang w:eastAsia="en-US"/>
        </w:rPr>
        <w:t xml:space="preserve"> </w:t>
      </w:r>
      <w:r w:rsidRPr="009E2A90">
        <w:rPr>
          <w:rFonts w:ascii="Traditional Arabic" w:hAnsi="Traditional Arabic"/>
          <w:rtl/>
          <w:lang w:eastAsia="en-US"/>
        </w:rPr>
        <w:t>ويقول أحد أعضاء المجلس الأعلى للشؤون الإسلامية في مصر: إن فيروس كورونا من جنود الله غير المرئية؛ لكسر غرور العالم. لافتًا إلى أن ما يحدث من انتشار المرض هو نوع من التحذير وليس الإفناء، ولا داعي للفزع</w:t>
      </w:r>
      <w:r w:rsidRPr="001F47B3">
        <w:rPr>
          <w:rStyle w:val="FootnoteReference"/>
          <w:rtl/>
        </w:rPr>
        <w:t>(</w:t>
      </w:r>
      <w:r w:rsidRPr="001F47B3">
        <w:rPr>
          <w:rStyle w:val="FootnoteReference"/>
          <w:rtl/>
        </w:rPr>
        <w:footnoteReference w:id="119"/>
      </w:r>
      <w:r w:rsidRPr="001F47B3">
        <w:rPr>
          <w:rStyle w:val="FootnoteReference"/>
          <w:rtl/>
        </w:rPr>
        <w:t>)</w:t>
      </w:r>
      <w:r w:rsidRPr="00566169">
        <w:rPr>
          <w:rFonts w:ascii="Traditional Arabic" w:hAnsi="Traditional Arabic"/>
          <w:sz w:val="32"/>
          <w:szCs w:val="32"/>
          <w:rtl/>
          <w:lang w:eastAsia="en-US"/>
        </w:rPr>
        <w:t>.</w:t>
      </w:r>
    </w:p>
    <w:p w14:paraId="2F70A880" w14:textId="77777777" w:rsidR="00566169" w:rsidRDefault="00566169" w:rsidP="005B6CA0">
      <w:pPr>
        <w:widowControl/>
        <w:spacing w:line="20" w:lineRule="atLeast"/>
        <w:ind w:firstLine="565"/>
        <w:rPr>
          <w:rFonts w:ascii="Traditional Arabic" w:hAnsi="Traditional Arabic"/>
          <w:color w:val="000000" w:themeColor="text1"/>
          <w:sz w:val="32"/>
          <w:szCs w:val="32"/>
          <w:rtl/>
          <w:lang w:eastAsia="en-US"/>
        </w:rPr>
      </w:pPr>
      <w:r w:rsidRPr="008A0452">
        <w:rPr>
          <w:rFonts w:ascii="Traditional Arabic" w:hAnsi="Traditional Arabic"/>
          <w:color w:val="auto"/>
          <w:shd w:val="clear" w:color="auto" w:fill="FFFFFF"/>
          <w:rtl/>
          <w:lang w:eastAsia="en-US"/>
        </w:rPr>
        <w:t>وقال أحد الوعاظ في المغرب: إن الفيروس هو بلاء ورسالة من الله للعباد. مضيفاً: أن الله عز وجل أراد بهذا المرض أن يذل الجبابرة والفراعنة بفيروس صغير, الذي يعتبر جندا</w:t>
      </w:r>
      <w:r w:rsidR="00B805D6">
        <w:rPr>
          <w:rFonts w:ascii="Traditional Arabic" w:hAnsi="Traditional Arabic" w:hint="cs"/>
          <w:color w:val="auto"/>
          <w:shd w:val="clear" w:color="auto" w:fill="FFFFFF"/>
          <w:rtl/>
          <w:lang w:eastAsia="en-US"/>
        </w:rPr>
        <w:t>ً</w:t>
      </w:r>
      <w:r w:rsidRPr="008A0452">
        <w:rPr>
          <w:rFonts w:ascii="Traditional Arabic" w:hAnsi="Traditional Arabic"/>
          <w:color w:val="auto"/>
          <w:shd w:val="clear" w:color="auto" w:fill="FFFFFF"/>
          <w:rtl/>
          <w:lang w:eastAsia="en-US"/>
        </w:rPr>
        <w:t xml:space="preserve"> من جنود الله التي لا يعلمها إلا هو، وفق تعبيره</w:t>
      </w:r>
      <w:r w:rsidR="005B6CA0" w:rsidRPr="005B6CA0">
        <w:rPr>
          <w:rStyle w:val="FootnoteReference"/>
          <w:rtl/>
        </w:rPr>
        <w:t xml:space="preserve"> </w:t>
      </w:r>
      <w:r w:rsidR="005B6CA0" w:rsidRPr="001F47B3">
        <w:rPr>
          <w:rStyle w:val="FootnoteReference"/>
          <w:rtl/>
        </w:rPr>
        <w:t>(</w:t>
      </w:r>
      <w:r w:rsidR="005B6CA0" w:rsidRPr="001F47B3">
        <w:rPr>
          <w:rStyle w:val="FootnoteReference"/>
          <w:rtl/>
        </w:rPr>
        <w:footnoteReference w:id="120"/>
      </w:r>
      <w:r w:rsidR="005B6CA0" w:rsidRPr="001F47B3">
        <w:rPr>
          <w:rStyle w:val="FootnoteReference"/>
          <w:rtl/>
        </w:rPr>
        <w:t>)</w:t>
      </w:r>
      <w:r w:rsidR="005B6CA0">
        <w:rPr>
          <w:rFonts w:ascii="Traditional Arabic" w:hAnsi="Traditional Arabic" w:hint="cs"/>
          <w:color w:val="000000" w:themeColor="text1"/>
          <w:sz w:val="32"/>
          <w:szCs w:val="32"/>
          <w:rtl/>
          <w:lang w:eastAsia="en-US"/>
        </w:rPr>
        <w:t>.</w:t>
      </w:r>
    </w:p>
    <w:p w14:paraId="0FFCF332" w14:textId="77777777" w:rsidR="00945EA5" w:rsidRDefault="00434DF5" w:rsidP="005B6CA0">
      <w:pPr>
        <w:widowControl/>
        <w:spacing w:line="20" w:lineRule="atLeast"/>
        <w:ind w:firstLine="565"/>
        <w:rPr>
          <w:rFonts w:ascii="Traditional Arabic" w:hAnsi="Traditional Arabic"/>
          <w:color w:val="000000" w:themeColor="text1"/>
          <w:rtl/>
          <w:lang w:eastAsia="en-US"/>
        </w:rPr>
      </w:pPr>
      <w:r>
        <w:rPr>
          <w:rFonts w:ascii="Traditional Arabic" w:hAnsi="Traditional Arabic" w:hint="cs"/>
          <w:color w:val="000000" w:themeColor="text1"/>
          <w:rtl/>
          <w:lang w:eastAsia="en-US"/>
        </w:rPr>
        <w:lastRenderedPageBreak/>
        <w:t xml:space="preserve">وقال أحد الباحثين في أحد المواقع: </w:t>
      </w:r>
      <w:r w:rsidR="00945EA5" w:rsidRPr="00434DF5">
        <w:rPr>
          <w:rFonts w:ascii="Traditional Arabic" w:hAnsi="Traditional Arabic"/>
          <w:color w:val="000000" w:themeColor="text1"/>
          <w:rtl/>
          <w:lang w:eastAsia="en-US"/>
        </w:rPr>
        <w:t>هذه الفيروسات على اختلاف أنواعها -ومنها فيروس كورونا المستجد–</w:t>
      </w:r>
      <w:r w:rsidRPr="00434DF5">
        <w:rPr>
          <w:rFonts w:ascii="Traditional Arabic" w:hAnsi="Traditional Arabic" w:hint="cs"/>
          <w:color w:val="000000" w:themeColor="text1"/>
          <w:rtl/>
          <w:lang w:eastAsia="en-US"/>
        </w:rPr>
        <w:t xml:space="preserve"> </w:t>
      </w:r>
      <w:r w:rsidR="00945EA5" w:rsidRPr="00434DF5">
        <w:rPr>
          <w:rFonts w:ascii="Traditional Arabic" w:hAnsi="Traditional Arabic"/>
          <w:color w:val="000000" w:themeColor="text1"/>
          <w:rtl/>
          <w:lang w:eastAsia="en-US"/>
        </w:rPr>
        <w:t xml:space="preserve"> معدودةٌ</w:t>
      </w:r>
      <w:r w:rsidRPr="00434DF5">
        <w:rPr>
          <w:rFonts w:ascii="Traditional Arabic" w:hAnsi="Traditional Arabic" w:hint="cs"/>
          <w:color w:val="000000" w:themeColor="text1"/>
          <w:rtl/>
          <w:lang w:eastAsia="en-US"/>
        </w:rPr>
        <w:t xml:space="preserve"> </w:t>
      </w:r>
      <w:r w:rsidR="00945EA5" w:rsidRPr="00434DF5">
        <w:rPr>
          <w:rFonts w:ascii="Traditional Arabic" w:hAnsi="Traditional Arabic"/>
          <w:color w:val="000000" w:themeColor="text1"/>
          <w:rtl/>
          <w:lang w:eastAsia="en-US"/>
        </w:rPr>
        <w:t>من جند الله تعالى وإن لم تكن كائنات حية</w:t>
      </w:r>
      <w:r>
        <w:rPr>
          <w:rFonts w:ascii="Traditional Arabic" w:hAnsi="Traditional Arabic" w:hint="cs"/>
          <w:color w:val="000000" w:themeColor="text1"/>
          <w:rtl/>
          <w:lang w:eastAsia="en-US"/>
        </w:rPr>
        <w:t>؛</w:t>
      </w:r>
      <w:r w:rsidR="00945EA5" w:rsidRPr="00434DF5">
        <w:rPr>
          <w:rFonts w:ascii="Traditional Arabic" w:hAnsi="Traditional Arabic"/>
          <w:color w:val="000000" w:themeColor="text1"/>
          <w:rtl/>
          <w:lang w:eastAsia="en-US"/>
        </w:rPr>
        <w:t xml:space="preserve"> لأنها جميعا من مخلوقات الله تعالى، يسلطها على من شاء متى شاء كيفما شاء، ويرفعها أو يدفعها أو يمنعهما عمن شاء وفق حكمته البالغة وإرادته النافذة، وما من شيء يقع في الكون إلا بإذن الله ومشيئته</w:t>
      </w:r>
      <w:r w:rsidR="001F47B3" w:rsidRPr="001F47B3">
        <w:rPr>
          <w:rStyle w:val="FootnoteReference"/>
          <w:rtl/>
        </w:rPr>
        <w:t>(</w:t>
      </w:r>
      <w:r w:rsidRPr="001F47B3">
        <w:rPr>
          <w:rStyle w:val="FootnoteReference"/>
          <w:rtl/>
        </w:rPr>
        <w:footnoteReference w:id="121"/>
      </w:r>
      <w:r w:rsidR="001F47B3" w:rsidRPr="001F47B3">
        <w:rPr>
          <w:rStyle w:val="FootnoteReference"/>
          <w:rtl/>
        </w:rPr>
        <w:t>)</w:t>
      </w:r>
      <w:r>
        <w:rPr>
          <w:rFonts w:ascii="Traditional Arabic" w:hAnsi="Traditional Arabic" w:hint="cs"/>
          <w:color w:val="000000" w:themeColor="text1"/>
          <w:rtl/>
          <w:lang w:eastAsia="en-US"/>
        </w:rPr>
        <w:t>.</w:t>
      </w:r>
    </w:p>
    <w:p w14:paraId="760A7D95" w14:textId="77777777" w:rsidR="00434DF5" w:rsidRDefault="00434DF5" w:rsidP="00F84AC4">
      <w:pPr>
        <w:widowControl/>
        <w:spacing w:line="20" w:lineRule="atLeast"/>
        <w:ind w:firstLine="0"/>
        <w:rPr>
          <w:rFonts w:ascii="Traditional Arabic" w:hAnsi="Traditional Arabic"/>
          <w:color w:val="000000" w:themeColor="text1"/>
          <w:rtl/>
          <w:lang w:eastAsia="en-US"/>
        </w:rPr>
      </w:pPr>
    </w:p>
    <w:p w14:paraId="0B80B4B8" w14:textId="77777777" w:rsidR="006D250F" w:rsidRPr="00434DF5" w:rsidRDefault="006D250F" w:rsidP="00F84AC4">
      <w:pPr>
        <w:widowControl/>
        <w:spacing w:line="20" w:lineRule="atLeast"/>
        <w:ind w:firstLine="0"/>
        <w:rPr>
          <w:rFonts w:ascii="Traditional Arabic" w:hAnsi="Traditional Arabic"/>
          <w:color w:val="000000" w:themeColor="text1"/>
          <w:rtl/>
          <w:lang w:eastAsia="en-US"/>
        </w:rPr>
      </w:pPr>
    </w:p>
    <w:p w14:paraId="63A1A66C" w14:textId="77777777" w:rsidR="00566169" w:rsidRPr="00026834" w:rsidRDefault="00480E31" w:rsidP="000D441E">
      <w:pPr>
        <w:widowControl/>
        <w:spacing w:line="20" w:lineRule="atLeast"/>
        <w:ind w:left="-2" w:firstLine="0"/>
        <w:jc w:val="lowKashida"/>
        <w:rPr>
          <w:rFonts w:ascii="Traditional Arabic" w:hAnsi="Traditional Arabic"/>
          <w:b/>
          <w:bCs/>
          <w:color w:val="FF0000"/>
          <w:rtl/>
          <w:lang w:eastAsia="en-US"/>
        </w:rPr>
      </w:pPr>
      <w:r w:rsidRPr="00026834">
        <w:rPr>
          <w:rFonts w:ascii="Traditional Arabic" w:hAnsi="Traditional Arabic" w:hint="cs"/>
          <w:b/>
          <w:bCs/>
          <w:color w:val="FF0000"/>
          <w:rtl/>
          <w:lang w:eastAsia="en-US"/>
        </w:rPr>
        <w:t>التوج</w:t>
      </w:r>
      <w:r w:rsidR="007E62EE" w:rsidRPr="00026834">
        <w:rPr>
          <w:rFonts w:ascii="Traditional Arabic" w:hAnsi="Traditional Arabic" w:hint="cs"/>
          <w:b/>
          <w:bCs/>
          <w:color w:val="FF0000"/>
          <w:rtl/>
          <w:lang w:eastAsia="en-US"/>
        </w:rPr>
        <w:t xml:space="preserve">يه </w:t>
      </w:r>
      <w:r w:rsidR="005508F8" w:rsidRPr="00026834">
        <w:rPr>
          <w:rFonts w:ascii="Traditional Arabic" w:hAnsi="Traditional Arabic" w:hint="cs"/>
          <w:b/>
          <w:bCs/>
          <w:color w:val="FF0000"/>
          <w:rtl/>
          <w:lang w:eastAsia="en-US"/>
        </w:rPr>
        <w:t>العقدي</w:t>
      </w:r>
      <w:r w:rsidR="008A0452" w:rsidRPr="00026834">
        <w:rPr>
          <w:rFonts w:ascii="Traditional Arabic" w:hAnsi="Traditional Arabic" w:hint="cs"/>
          <w:b/>
          <w:bCs/>
          <w:color w:val="FF0000"/>
          <w:rtl/>
          <w:lang w:eastAsia="en-US"/>
        </w:rPr>
        <w:t xml:space="preserve"> الصحيح</w:t>
      </w:r>
      <w:r w:rsidR="007E62EE" w:rsidRPr="00026834">
        <w:rPr>
          <w:rFonts w:ascii="Traditional Arabic" w:hAnsi="Traditional Arabic" w:hint="cs"/>
          <w:b/>
          <w:bCs/>
          <w:color w:val="FF0000"/>
          <w:rtl/>
          <w:lang w:eastAsia="en-US"/>
        </w:rPr>
        <w:t xml:space="preserve"> ل</w:t>
      </w:r>
      <w:r w:rsidR="00566169" w:rsidRPr="00026834">
        <w:rPr>
          <w:rFonts w:ascii="Traditional Arabic" w:hAnsi="Traditional Arabic"/>
          <w:b/>
          <w:bCs/>
          <w:color w:val="FF0000"/>
          <w:rtl/>
          <w:lang w:eastAsia="en-US"/>
        </w:rPr>
        <w:t xml:space="preserve">هذه </w:t>
      </w:r>
      <w:r w:rsidR="007E62EE" w:rsidRPr="00026834">
        <w:rPr>
          <w:rFonts w:ascii="Traditional Arabic" w:hAnsi="Traditional Arabic" w:hint="cs"/>
          <w:b/>
          <w:bCs/>
          <w:color w:val="FF0000"/>
          <w:rtl/>
          <w:lang w:eastAsia="en-US"/>
        </w:rPr>
        <w:t>النازلة</w:t>
      </w:r>
      <w:r w:rsidR="00566169" w:rsidRPr="00026834">
        <w:rPr>
          <w:rFonts w:ascii="Traditional Arabic" w:hAnsi="Traditional Arabic"/>
          <w:b/>
          <w:bCs/>
          <w:color w:val="FF0000"/>
          <w:rtl/>
          <w:lang w:eastAsia="en-US"/>
        </w:rPr>
        <w:t xml:space="preserve"> </w:t>
      </w:r>
      <w:r w:rsidR="000D441E" w:rsidRPr="009073C8">
        <w:rPr>
          <w:rFonts w:ascii="Traditional Arabic" w:hAnsi="Traditional Arabic" w:hint="cs"/>
          <w:b/>
          <w:bCs/>
          <w:color w:val="FF0000"/>
          <w:rtl/>
          <w:lang w:eastAsia="en-US"/>
        </w:rPr>
        <w:t>كا</w:t>
      </w:r>
      <w:r w:rsidR="000D441E">
        <w:rPr>
          <w:rFonts w:ascii="Traditional Arabic" w:hAnsi="Traditional Arabic" w:hint="cs"/>
          <w:b/>
          <w:bCs/>
          <w:color w:val="FF0000"/>
          <w:rtl/>
          <w:lang w:eastAsia="en-US"/>
        </w:rPr>
        <w:t>لآتي</w:t>
      </w:r>
      <w:r w:rsidR="000D441E" w:rsidRPr="009073C8">
        <w:rPr>
          <w:rFonts w:ascii="Traditional Arabic" w:hAnsi="Traditional Arabic" w:hint="cs"/>
          <w:b/>
          <w:bCs/>
          <w:color w:val="FF0000"/>
          <w:rtl/>
          <w:lang w:eastAsia="en-US"/>
        </w:rPr>
        <w:t>:</w:t>
      </w:r>
    </w:p>
    <w:p w14:paraId="4B7A642F" w14:textId="77777777" w:rsidR="000B15E5" w:rsidRPr="009E2A90" w:rsidRDefault="00566169" w:rsidP="00B805D6">
      <w:pPr>
        <w:widowControl/>
        <w:spacing w:line="20" w:lineRule="atLeast"/>
        <w:ind w:hanging="2"/>
        <w:rPr>
          <w:rFonts w:ascii="Traditional Arabic" w:hAnsi="Traditional Arabic"/>
          <w:color w:val="000000" w:themeColor="text1"/>
          <w:rtl/>
          <w:lang w:eastAsia="en-US"/>
        </w:rPr>
      </w:pPr>
      <w:r w:rsidRPr="00026834">
        <w:rPr>
          <w:rFonts w:ascii="Traditional Arabic" w:hAnsi="Traditional Arabic" w:hint="cs"/>
          <w:b/>
          <w:bCs/>
          <w:color w:val="FF0000"/>
          <w:rtl/>
          <w:lang w:eastAsia="en-US"/>
        </w:rPr>
        <w:t>أولاً:</w:t>
      </w:r>
      <w:r w:rsidRPr="00026834">
        <w:rPr>
          <w:rFonts w:ascii="Traditional Arabic" w:hAnsi="Traditional Arabic" w:hint="cs"/>
          <w:color w:val="FF0000"/>
          <w:rtl/>
          <w:lang w:eastAsia="en-US"/>
        </w:rPr>
        <w:t xml:space="preserve"> </w:t>
      </w:r>
      <w:r w:rsidRPr="009E2A90">
        <w:rPr>
          <w:rFonts w:ascii="Traditional Arabic" w:hAnsi="Traditional Arabic"/>
          <w:color w:val="000000" w:themeColor="text1"/>
          <w:rtl/>
          <w:lang w:eastAsia="en-US"/>
        </w:rPr>
        <w:t>لا</w:t>
      </w:r>
      <w:r w:rsidR="00B805D6">
        <w:rPr>
          <w:rFonts w:ascii="Traditional Arabic" w:hAnsi="Traditional Arabic" w:hint="cs"/>
          <w:color w:val="000000" w:themeColor="text1"/>
          <w:rtl/>
          <w:lang w:eastAsia="en-US"/>
        </w:rPr>
        <w:t xml:space="preserve"> </w:t>
      </w:r>
      <w:r w:rsidRPr="009E2A90">
        <w:rPr>
          <w:rFonts w:ascii="Traditional Arabic" w:hAnsi="Traditional Arabic"/>
          <w:color w:val="000000" w:themeColor="text1"/>
          <w:rtl/>
          <w:lang w:eastAsia="en-US"/>
        </w:rPr>
        <w:t>يصح وصف وباء كرونا</w:t>
      </w:r>
      <w:r w:rsidRPr="009E2A90">
        <w:rPr>
          <w:rFonts w:ascii="Traditional Arabic" w:hAnsi="Traditional Arabic" w:hint="cs"/>
          <w:color w:val="000000" w:themeColor="text1"/>
          <w:rtl/>
          <w:lang w:eastAsia="en-US"/>
        </w:rPr>
        <w:t xml:space="preserve"> </w:t>
      </w:r>
      <w:r w:rsidR="00B840CE" w:rsidRPr="009E2A90">
        <w:rPr>
          <w:rFonts w:ascii="Traditional Arabic" w:hAnsi="Traditional Arabic" w:hint="cs"/>
          <w:color w:val="000000" w:themeColor="text1"/>
          <w:rtl/>
          <w:lang w:eastAsia="en-US"/>
        </w:rPr>
        <w:t>بأنه</w:t>
      </w:r>
      <w:r w:rsidRPr="009E2A90">
        <w:rPr>
          <w:rFonts w:ascii="Traditional Arabic" w:hAnsi="Traditional Arabic"/>
          <w:color w:val="000000" w:themeColor="text1"/>
          <w:rtl/>
          <w:lang w:eastAsia="en-US"/>
        </w:rPr>
        <w:t xml:space="preserve"> جند من جنود الله</w:t>
      </w:r>
      <w:r w:rsidRPr="009E2A90">
        <w:rPr>
          <w:rFonts w:ascii="Traditional Arabic" w:hAnsi="Traditional Arabic" w:hint="cs"/>
          <w:color w:val="000000" w:themeColor="text1"/>
          <w:rtl/>
          <w:lang w:eastAsia="en-US"/>
        </w:rPr>
        <w:t>؛</w:t>
      </w:r>
      <w:r w:rsidR="00631130">
        <w:rPr>
          <w:rFonts w:ascii="Traditional Arabic" w:hAnsi="Traditional Arabic" w:hint="cs"/>
          <w:color w:val="000000" w:themeColor="text1"/>
          <w:rtl/>
          <w:lang w:eastAsia="en-US"/>
        </w:rPr>
        <w:t xml:space="preserve"> لأن الآية</w:t>
      </w:r>
      <w:r w:rsidR="00CE5F9A">
        <w:rPr>
          <w:rFonts w:ascii="Traditional Arabic" w:hAnsi="Traditional Arabic" w:hint="cs"/>
          <w:color w:val="000000" w:themeColor="text1"/>
          <w:rtl/>
          <w:lang w:eastAsia="en-US"/>
        </w:rPr>
        <w:t>:</w:t>
      </w:r>
      <w:r w:rsidR="00631130">
        <w:rPr>
          <w:rFonts w:ascii="Traditional Arabic" w:hAnsi="Traditional Arabic" w:hint="cs"/>
          <w:color w:val="000000" w:themeColor="text1"/>
          <w:rtl/>
          <w:lang w:eastAsia="en-US"/>
        </w:rPr>
        <w:t xml:space="preserve"> </w:t>
      </w:r>
      <w:r w:rsidR="00CE5F9A" w:rsidRPr="00026834">
        <w:rPr>
          <w:rFonts w:ascii="Traditional Arabic" w:hAnsi="Traditional Arabic"/>
          <w:color w:val="00B050"/>
          <w:sz w:val="24"/>
          <w:szCs w:val="24"/>
          <w:rtl/>
          <w:lang w:eastAsia="en-US"/>
        </w:rPr>
        <w:t>{</w:t>
      </w:r>
      <w:r w:rsidR="00CE5F9A" w:rsidRPr="00026834">
        <w:rPr>
          <w:color w:val="00B050"/>
          <w:sz w:val="24"/>
          <w:szCs w:val="24"/>
        </w:rPr>
        <w:sym w:font="HQPB1" w:char="F024"/>
      </w:r>
      <w:r w:rsidR="00CE5F9A" w:rsidRPr="00026834">
        <w:rPr>
          <w:color w:val="00B050"/>
          <w:sz w:val="24"/>
          <w:szCs w:val="24"/>
        </w:rPr>
        <w:sym w:font="HQPB5" w:char="F074"/>
      </w:r>
      <w:r w:rsidR="00CE5F9A" w:rsidRPr="00026834">
        <w:rPr>
          <w:color w:val="00B050"/>
          <w:sz w:val="24"/>
          <w:szCs w:val="24"/>
        </w:rPr>
        <w:sym w:font="HQPB2" w:char="F042"/>
      </w:r>
      <w:r w:rsidR="00CE5F9A" w:rsidRPr="00026834">
        <w:rPr>
          <w:color w:val="00B050"/>
          <w:sz w:val="24"/>
          <w:szCs w:val="24"/>
        </w:rPr>
        <w:sym w:font="HQPB5" w:char="F075"/>
      </w:r>
      <w:r w:rsidR="00CE5F9A" w:rsidRPr="00026834">
        <w:rPr>
          <w:color w:val="00B050"/>
          <w:sz w:val="24"/>
          <w:szCs w:val="24"/>
        </w:rPr>
        <w:sym w:font="HQPB2" w:char="F072"/>
      </w:r>
      <w:r w:rsidR="00CE5F9A" w:rsidRPr="00026834">
        <w:rPr>
          <w:color w:val="00B050"/>
          <w:sz w:val="24"/>
          <w:szCs w:val="24"/>
          <w:rtl/>
        </w:rPr>
        <w:t xml:space="preserve"> </w:t>
      </w:r>
      <w:r w:rsidR="00CE5F9A" w:rsidRPr="00026834">
        <w:rPr>
          <w:color w:val="00B050"/>
          <w:sz w:val="24"/>
          <w:szCs w:val="24"/>
        </w:rPr>
        <w:sym w:font="HQPB4" w:char="F0DE"/>
      </w:r>
      <w:r w:rsidR="00CE5F9A" w:rsidRPr="00026834">
        <w:rPr>
          <w:color w:val="00B050"/>
          <w:sz w:val="24"/>
          <w:szCs w:val="24"/>
        </w:rPr>
        <w:sym w:font="HQPB2" w:char="F04F"/>
      </w:r>
      <w:r w:rsidR="00CE5F9A" w:rsidRPr="00026834">
        <w:rPr>
          <w:color w:val="00B050"/>
          <w:sz w:val="24"/>
          <w:szCs w:val="24"/>
        </w:rPr>
        <w:sym w:font="HQPB5" w:char="F06E"/>
      </w:r>
      <w:r w:rsidR="00CE5F9A" w:rsidRPr="00026834">
        <w:rPr>
          <w:color w:val="00B050"/>
          <w:sz w:val="24"/>
          <w:szCs w:val="24"/>
        </w:rPr>
        <w:sym w:font="HQPB2" w:char="F03D"/>
      </w:r>
      <w:r w:rsidR="00CE5F9A" w:rsidRPr="00026834">
        <w:rPr>
          <w:color w:val="00B050"/>
          <w:sz w:val="24"/>
          <w:szCs w:val="24"/>
        </w:rPr>
        <w:sym w:font="HQPB4" w:char="F0F7"/>
      </w:r>
      <w:r w:rsidR="00CE5F9A" w:rsidRPr="00026834">
        <w:rPr>
          <w:color w:val="00B050"/>
          <w:sz w:val="24"/>
          <w:szCs w:val="24"/>
        </w:rPr>
        <w:sym w:font="HQPB1" w:char="F0E8"/>
      </w:r>
      <w:r w:rsidR="00CE5F9A" w:rsidRPr="00026834">
        <w:rPr>
          <w:color w:val="00B050"/>
          <w:sz w:val="24"/>
          <w:szCs w:val="24"/>
        </w:rPr>
        <w:sym w:font="HQPB5" w:char="F074"/>
      </w:r>
      <w:r w:rsidR="00CE5F9A" w:rsidRPr="00026834">
        <w:rPr>
          <w:color w:val="00B050"/>
          <w:sz w:val="24"/>
          <w:szCs w:val="24"/>
        </w:rPr>
        <w:sym w:font="HQPB2" w:char="F083"/>
      </w:r>
      <w:r w:rsidR="00CE5F9A" w:rsidRPr="00026834">
        <w:rPr>
          <w:color w:val="00B050"/>
          <w:sz w:val="24"/>
          <w:szCs w:val="24"/>
          <w:rtl/>
        </w:rPr>
        <w:t xml:space="preserve"> </w:t>
      </w:r>
      <w:r w:rsidR="00CE5F9A" w:rsidRPr="00026834">
        <w:rPr>
          <w:color w:val="00B050"/>
          <w:sz w:val="24"/>
          <w:szCs w:val="24"/>
        </w:rPr>
        <w:sym w:font="HQPB5" w:char="F079"/>
      </w:r>
      <w:r w:rsidR="00CE5F9A" w:rsidRPr="00026834">
        <w:rPr>
          <w:color w:val="00B050"/>
          <w:sz w:val="24"/>
          <w:szCs w:val="24"/>
        </w:rPr>
        <w:sym w:font="HQPB1" w:char="F08A"/>
      </w:r>
      <w:r w:rsidR="00CE5F9A" w:rsidRPr="00026834">
        <w:rPr>
          <w:color w:val="00B050"/>
          <w:sz w:val="24"/>
          <w:szCs w:val="24"/>
        </w:rPr>
        <w:sym w:font="HQPB2" w:char="F071"/>
      </w:r>
      <w:r w:rsidR="00CE5F9A" w:rsidRPr="00026834">
        <w:rPr>
          <w:color w:val="00B050"/>
          <w:sz w:val="24"/>
          <w:szCs w:val="24"/>
        </w:rPr>
        <w:sym w:font="HQPB4" w:char="F0E3"/>
      </w:r>
      <w:r w:rsidR="00CE5F9A" w:rsidRPr="00026834">
        <w:rPr>
          <w:color w:val="00B050"/>
          <w:sz w:val="24"/>
          <w:szCs w:val="24"/>
        </w:rPr>
        <w:sym w:font="HQPB2" w:char="F05A"/>
      </w:r>
      <w:r w:rsidR="00CE5F9A" w:rsidRPr="00026834">
        <w:rPr>
          <w:color w:val="00B050"/>
          <w:sz w:val="24"/>
          <w:szCs w:val="24"/>
        </w:rPr>
        <w:sym w:font="HQPB4" w:char="F0E3"/>
      </w:r>
      <w:r w:rsidR="00CE5F9A" w:rsidRPr="00026834">
        <w:rPr>
          <w:color w:val="00B050"/>
          <w:sz w:val="24"/>
          <w:szCs w:val="24"/>
        </w:rPr>
        <w:sym w:font="HQPB1" w:char="F05F"/>
      </w:r>
      <w:r w:rsidR="00CE5F9A" w:rsidRPr="00026834">
        <w:rPr>
          <w:color w:val="00B050"/>
          <w:sz w:val="24"/>
          <w:szCs w:val="24"/>
          <w:rtl/>
        </w:rPr>
        <w:t xml:space="preserve"> </w:t>
      </w:r>
      <w:r w:rsidR="00CE5F9A" w:rsidRPr="00026834">
        <w:rPr>
          <w:color w:val="00B050"/>
          <w:sz w:val="24"/>
          <w:szCs w:val="24"/>
        </w:rPr>
        <w:sym w:font="HQPB5" w:char="F079"/>
      </w:r>
      <w:r w:rsidR="00CE5F9A" w:rsidRPr="00026834">
        <w:rPr>
          <w:color w:val="00B050"/>
          <w:sz w:val="24"/>
          <w:szCs w:val="24"/>
        </w:rPr>
        <w:sym w:font="HQPB2" w:char="F037"/>
      </w:r>
      <w:r w:rsidR="00CE5F9A" w:rsidRPr="00026834">
        <w:rPr>
          <w:color w:val="00B050"/>
          <w:sz w:val="24"/>
          <w:szCs w:val="24"/>
        </w:rPr>
        <w:sym w:font="HQPB4" w:char="F0CE"/>
      </w:r>
      <w:r w:rsidR="00CE5F9A" w:rsidRPr="00026834">
        <w:rPr>
          <w:color w:val="00B050"/>
          <w:sz w:val="24"/>
          <w:szCs w:val="24"/>
        </w:rPr>
        <w:sym w:font="HQPB4" w:char="F06E"/>
      </w:r>
      <w:r w:rsidR="00CE5F9A" w:rsidRPr="00026834">
        <w:rPr>
          <w:color w:val="00B050"/>
          <w:sz w:val="24"/>
          <w:szCs w:val="24"/>
        </w:rPr>
        <w:sym w:font="HQPB1" w:char="F02F"/>
      </w:r>
      <w:r w:rsidR="00CE5F9A" w:rsidRPr="00026834">
        <w:rPr>
          <w:color w:val="00B050"/>
          <w:sz w:val="24"/>
          <w:szCs w:val="24"/>
        </w:rPr>
        <w:sym w:font="HQPB5" w:char="F075"/>
      </w:r>
      <w:r w:rsidR="00CE5F9A" w:rsidRPr="00026834">
        <w:rPr>
          <w:color w:val="00B050"/>
          <w:sz w:val="24"/>
          <w:szCs w:val="24"/>
        </w:rPr>
        <w:sym w:font="HQPB1" w:char="F091"/>
      </w:r>
      <w:r w:rsidR="00CE5F9A" w:rsidRPr="00026834">
        <w:rPr>
          <w:color w:val="00B050"/>
          <w:sz w:val="24"/>
          <w:szCs w:val="24"/>
          <w:rtl/>
        </w:rPr>
        <w:t xml:space="preserve"> </w:t>
      </w:r>
      <w:r w:rsidR="00CE5F9A" w:rsidRPr="00026834">
        <w:rPr>
          <w:color w:val="00B050"/>
          <w:sz w:val="24"/>
          <w:szCs w:val="24"/>
        </w:rPr>
        <w:sym w:font="HQPB5" w:char="F09E"/>
      </w:r>
      <w:r w:rsidR="00CE5F9A" w:rsidRPr="00026834">
        <w:rPr>
          <w:color w:val="00B050"/>
          <w:sz w:val="24"/>
          <w:szCs w:val="24"/>
        </w:rPr>
        <w:sym w:font="HQPB2" w:char="F077"/>
      </w:r>
      <w:r w:rsidR="00CE5F9A" w:rsidRPr="00026834">
        <w:rPr>
          <w:color w:val="00B050"/>
          <w:sz w:val="24"/>
          <w:szCs w:val="24"/>
        </w:rPr>
        <w:sym w:font="HQPB4" w:char="F0CE"/>
      </w:r>
      <w:r w:rsidR="00CE5F9A" w:rsidRPr="00026834">
        <w:rPr>
          <w:color w:val="00B050"/>
          <w:sz w:val="24"/>
          <w:szCs w:val="24"/>
        </w:rPr>
        <w:sym w:font="HQPB1" w:char="F029"/>
      </w:r>
      <w:r w:rsidR="00CE5F9A" w:rsidRPr="00026834">
        <w:rPr>
          <w:color w:val="00B050"/>
          <w:sz w:val="24"/>
          <w:szCs w:val="24"/>
          <w:rtl/>
        </w:rPr>
        <w:t xml:space="preserve"> </w:t>
      </w:r>
      <w:r w:rsidR="00CE5F9A" w:rsidRPr="00026834">
        <w:rPr>
          <w:color w:val="00B050"/>
          <w:sz w:val="24"/>
          <w:szCs w:val="24"/>
        </w:rPr>
        <w:sym w:font="HQPB5" w:char="F075"/>
      </w:r>
      <w:r w:rsidR="00CE5F9A" w:rsidRPr="00026834">
        <w:rPr>
          <w:color w:val="00B050"/>
          <w:sz w:val="24"/>
          <w:szCs w:val="24"/>
        </w:rPr>
        <w:sym w:font="HQPB2" w:char="F071"/>
      </w:r>
      <w:r w:rsidR="00CE5F9A" w:rsidRPr="00026834">
        <w:rPr>
          <w:color w:val="00B050"/>
          <w:sz w:val="24"/>
          <w:szCs w:val="24"/>
        </w:rPr>
        <w:sym w:font="HQPB4" w:char="F0E8"/>
      </w:r>
      <w:r w:rsidR="00CE5F9A" w:rsidRPr="00026834">
        <w:rPr>
          <w:color w:val="00B050"/>
          <w:sz w:val="24"/>
          <w:szCs w:val="24"/>
        </w:rPr>
        <w:sym w:font="HQPB2" w:char="F064"/>
      </w:r>
      <w:r w:rsidR="00CE5F9A" w:rsidRPr="00026834">
        <w:rPr>
          <w:color w:val="00B050"/>
          <w:sz w:val="24"/>
          <w:szCs w:val="24"/>
          <w:rtl/>
        </w:rPr>
        <w:t xml:space="preserve"> </w:t>
      </w:r>
      <w:r w:rsidR="00CE5F9A" w:rsidRPr="00026834">
        <w:rPr>
          <w:rFonts w:ascii="Traditional Arabic" w:hAnsi="Traditional Arabic"/>
          <w:color w:val="00B050"/>
          <w:sz w:val="24"/>
          <w:szCs w:val="24"/>
          <w:rtl/>
          <w:lang w:eastAsia="en-US"/>
        </w:rPr>
        <w:t xml:space="preserve">} </w:t>
      </w:r>
      <w:r w:rsidR="00CE5F9A" w:rsidRPr="00026834">
        <w:rPr>
          <w:rFonts w:ascii="Traditional Arabic" w:hAnsi="Traditional Arabic"/>
          <w:color w:val="00B050"/>
          <w:sz w:val="32"/>
          <w:szCs w:val="32"/>
          <w:rtl/>
          <w:lang w:eastAsia="en-US"/>
        </w:rPr>
        <w:t>[المدثر: 31]</w:t>
      </w:r>
      <w:r w:rsidR="00CE5F9A">
        <w:rPr>
          <w:rFonts w:ascii="Traditional Arabic" w:hAnsi="Traditional Arabic" w:hint="cs"/>
          <w:color w:val="000000" w:themeColor="text1"/>
          <w:rtl/>
          <w:lang w:eastAsia="en-US"/>
        </w:rPr>
        <w:t xml:space="preserve">, </w:t>
      </w:r>
      <w:r w:rsidR="00631130">
        <w:rPr>
          <w:rFonts w:ascii="Traditional Arabic" w:hAnsi="Traditional Arabic" w:hint="cs"/>
          <w:color w:val="000000" w:themeColor="text1"/>
          <w:rtl/>
          <w:lang w:eastAsia="en-US"/>
        </w:rPr>
        <w:t>جاءت في سياق وصف للملائكة</w:t>
      </w:r>
      <w:r w:rsidRPr="009E2A90">
        <w:rPr>
          <w:rFonts w:ascii="Traditional Arabic" w:hAnsi="Traditional Arabic"/>
          <w:color w:val="000000" w:themeColor="text1"/>
          <w:rtl/>
          <w:lang w:eastAsia="en-US"/>
        </w:rPr>
        <w:t xml:space="preserve"> </w:t>
      </w:r>
      <w:r w:rsidR="00631130">
        <w:rPr>
          <w:rFonts w:ascii="Traditional Arabic" w:hAnsi="Traditional Arabic" w:hint="cs"/>
          <w:color w:val="000000" w:themeColor="text1"/>
          <w:rtl/>
          <w:lang w:eastAsia="en-US"/>
        </w:rPr>
        <w:t>ب</w:t>
      </w:r>
      <w:r w:rsidRPr="009E2A90">
        <w:rPr>
          <w:rFonts w:ascii="Traditional Arabic" w:hAnsi="Traditional Arabic"/>
          <w:color w:val="000000" w:themeColor="text1"/>
          <w:rtl/>
          <w:lang w:eastAsia="en-US"/>
        </w:rPr>
        <w:t>هذا الوصف</w:t>
      </w:r>
      <w:r w:rsidR="00631130">
        <w:rPr>
          <w:rFonts w:ascii="Traditional Arabic" w:hAnsi="Traditional Arabic" w:hint="cs"/>
          <w:color w:val="000000" w:themeColor="text1"/>
          <w:rtl/>
          <w:lang w:eastAsia="en-US"/>
        </w:rPr>
        <w:t>, وليس هناك دليل أو مسوغ شرعي يدل على خلاف هذا الوصف, وهذا القول هو ما</w:t>
      </w:r>
      <w:r w:rsidR="001908D0">
        <w:rPr>
          <w:rFonts w:ascii="Traditional Arabic" w:hAnsi="Traditional Arabic" w:hint="cs"/>
          <w:color w:val="000000" w:themeColor="text1"/>
          <w:rtl/>
          <w:lang w:eastAsia="en-US"/>
        </w:rPr>
        <w:t xml:space="preserve"> </w:t>
      </w:r>
      <w:r w:rsidR="00631130">
        <w:rPr>
          <w:rFonts w:ascii="Traditional Arabic" w:hAnsi="Traditional Arabic" w:hint="cs"/>
          <w:color w:val="000000" w:themeColor="text1"/>
          <w:rtl/>
          <w:lang w:eastAsia="en-US"/>
        </w:rPr>
        <w:t xml:space="preserve">ذكره </w:t>
      </w:r>
      <w:r w:rsidR="00B805D6">
        <w:rPr>
          <w:rFonts w:ascii="Traditional Arabic" w:hAnsi="Traditional Arabic" w:hint="cs"/>
          <w:color w:val="000000" w:themeColor="text1"/>
          <w:rtl/>
          <w:lang w:eastAsia="en-US"/>
        </w:rPr>
        <w:t>ال</w:t>
      </w:r>
      <w:r w:rsidR="00631130">
        <w:rPr>
          <w:rFonts w:ascii="Traditional Arabic" w:hAnsi="Traditional Arabic" w:hint="cs"/>
          <w:color w:val="000000" w:themeColor="text1"/>
          <w:rtl/>
          <w:lang w:eastAsia="en-US"/>
        </w:rPr>
        <w:t xml:space="preserve">علماء </w:t>
      </w:r>
      <w:r w:rsidR="00B805D6">
        <w:rPr>
          <w:rFonts w:ascii="Traditional Arabic" w:hAnsi="Traditional Arabic" w:hint="cs"/>
          <w:color w:val="000000" w:themeColor="text1"/>
          <w:rtl/>
          <w:lang w:eastAsia="en-US"/>
        </w:rPr>
        <w:t xml:space="preserve">من أهل </w:t>
      </w:r>
      <w:r w:rsidR="00631130">
        <w:rPr>
          <w:rFonts w:ascii="Traditional Arabic" w:hAnsi="Traditional Arabic" w:hint="cs"/>
          <w:color w:val="000000" w:themeColor="text1"/>
          <w:rtl/>
          <w:lang w:eastAsia="en-US"/>
        </w:rPr>
        <w:t xml:space="preserve">التفسير وغيرهم بأن الآية لا تأتي إلا في وصف الملائكة والاستدلال بهم.   </w:t>
      </w:r>
    </w:p>
    <w:p w14:paraId="31624EF2" w14:textId="77777777" w:rsidR="00566169" w:rsidRPr="00566169" w:rsidRDefault="000B15E5" w:rsidP="00B805D6">
      <w:pPr>
        <w:widowControl/>
        <w:tabs>
          <w:tab w:val="left" w:pos="565"/>
        </w:tabs>
        <w:spacing w:line="20" w:lineRule="atLeast"/>
        <w:ind w:hanging="2"/>
        <w:rPr>
          <w:rFonts w:ascii="Traditional Arabic" w:hAnsi="Traditional Arabic"/>
          <w:color w:val="000000" w:themeColor="text1"/>
          <w:sz w:val="32"/>
          <w:szCs w:val="32"/>
          <w:rtl/>
          <w:lang w:eastAsia="en-US"/>
        </w:rPr>
      </w:pPr>
      <w:r w:rsidRPr="009E2A90">
        <w:rPr>
          <w:rFonts w:ascii="Traditional Arabic" w:hAnsi="Traditional Arabic" w:hint="cs"/>
          <w:color w:val="000000" w:themeColor="text1"/>
          <w:rtl/>
          <w:lang w:eastAsia="en-US"/>
        </w:rPr>
        <w:t xml:space="preserve">  </w:t>
      </w:r>
      <w:r w:rsidR="007E62EE" w:rsidRPr="009E2A90">
        <w:rPr>
          <w:rFonts w:ascii="Traditional Arabic" w:hAnsi="Traditional Arabic" w:hint="cs"/>
          <w:color w:val="000000" w:themeColor="text1"/>
          <w:rtl/>
          <w:lang w:eastAsia="en-US"/>
        </w:rPr>
        <w:t xml:space="preserve">    </w:t>
      </w:r>
      <w:r w:rsidR="00566169" w:rsidRPr="009E2A90">
        <w:rPr>
          <w:rFonts w:ascii="Traditional Arabic" w:hAnsi="Traditional Arabic" w:hint="cs"/>
          <w:color w:val="000000" w:themeColor="text1"/>
          <w:rtl/>
          <w:lang w:eastAsia="en-US"/>
        </w:rPr>
        <w:t xml:space="preserve"> </w:t>
      </w:r>
      <w:r w:rsidR="000F4717">
        <w:rPr>
          <w:rFonts w:ascii="Traditional Arabic" w:hAnsi="Traditional Arabic" w:hint="cs"/>
          <w:color w:val="000000" w:themeColor="text1"/>
          <w:rtl/>
          <w:lang w:eastAsia="en-US"/>
        </w:rPr>
        <w:t>و</w:t>
      </w:r>
      <w:r w:rsidR="00B805D6">
        <w:rPr>
          <w:rFonts w:ascii="Traditional Arabic" w:hAnsi="Traditional Arabic" w:hint="cs"/>
          <w:color w:val="000000" w:themeColor="text1"/>
          <w:rtl/>
          <w:lang w:eastAsia="en-US"/>
        </w:rPr>
        <w:t>من الأدلة التي توضح هذا الأمر</w:t>
      </w:r>
      <w:r w:rsidR="000F4717">
        <w:rPr>
          <w:rFonts w:ascii="Traditional Arabic" w:hAnsi="Traditional Arabic" w:hint="cs"/>
          <w:color w:val="000000" w:themeColor="text1"/>
          <w:rtl/>
          <w:lang w:eastAsia="en-US"/>
        </w:rPr>
        <w:t xml:space="preserve"> </w:t>
      </w:r>
      <w:r w:rsidR="00B805D6">
        <w:rPr>
          <w:rFonts w:ascii="Traditional Arabic" w:hAnsi="Traditional Arabic" w:hint="cs"/>
          <w:color w:val="000000" w:themeColor="text1"/>
          <w:rtl/>
          <w:lang w:eastAsia="en-US"/>
        </w:rPr>
        <w:t xml:space="preserve">ما </w:t>
      </w:r>
      <w:r w:rsidR="00566169" w:rsidRPr="009E2A90">
        <w:rPr>
          <w:rFonts w:ascii="Traditional Arabic" w:hAnsi="Traditional Arabic" w:hint="cs"/>
          <w:color w:val="000000" w:themeColor="text1"/>
          <w:rtl/>
          <w:lang w:eastAsia="en-US"/>
        </w:rPr>
        <w:t xml:space="preserve">ورد في حديث </w:t>
      </w:r>
      <w:r w:rsidR="00566169" w:rsidRPr="009E2A90">
        <w:rPr>
          <w:rFonts w:ascii="Traditional Arabic" w:hAnsi="Traditional Arabic"/>
          <w:color w:val="auto"/>
          <w:rtl/>
          <w:lang w:eastAsia="en-US"/>
        </w:rPr>
        <w:t>أبي سعيد الخدري</w:t>
      </w:r>
      <w:r w:rsidR="00566169" w:rsidRPr="009E2A90">
        <w:rPr>
          <w:rFonts w:ascii="Traditional Arabic" w:hAnsi="Traditional Arabic" w:hint="cs"/>
          <w:color w:val="auto"/>
          <w:rtl/>
          <w:lang w:eastAsia="en-US"/>
        </w:rPr>
        <w:t xml:space="preserve"> </w:t>
      </w:r>
      <w:r w:rsidR="00566169" w:rsidRPr="009E2A90">
        <w:rPr>
          <w:rFonts w:ascii="AGA Arabesque" w:hAnsi="AGA Arabesque" w:cs="Arial"/>
          <w:color w:val="auto"/>
          <w:lang w:eastAsia="en-US"/>
        </w:rPr>
        <w:t></w:t>
      </w:r>
      <w:r w:rsidR="00566169" w:rsidRPr="009E2A90">
        <w:rPr>
          <w:rFonts w:ascii="Traditional Arabic" w:hAnsi="Traditional Arabic"/>
          <w:color w:val="auto"/>
          <w:rtl/>
          <w:lang w:eastAsia="en-US"/>
        </w:rPr>
        <w:t xml:space="preserve"> أن النبي </w:t>
      </w:r>
      <w:r w:rsidR="00566169" w:rsidRPr="009E2A90">
        <w:rPr>
          <w:rFonts w:ascii="AGA Arabesque" w:hAnsi="AGA Arabesque" w:cs="Arial"/>
          <w:color w:val="auto"/>
          <w:lang w:eastAsia="en-US"/>
        </w:rPr>
        <w:t></w:t>
      </w:r>
      <w:r w:rsidR="00566169" w:rsidRPr="009E2A90">
        <w:rPr>
          <w:rFonts w:ascii="Traditional Arabic" w:hAnsi="Traditional Arabic" w:hint="cs"/>
          <w:color w:val="auto"/>
          <w:rtl/>
          <w:lang w:eastAsia="en-US"/>
        </w:rPr>
        <w:t xml:space="preserve"> </w:t>
      </w:r>
      <w:r w:rsidR="00566169" w:rsidRPr="009E2A90">
        <w:rPr>
          <w:rFonts w:ascii="Traditional Arabic" w:hAnsi="Traditional Arabic"/>
          <w:color w:val="auto"/>
          <w:rtl/>
          <w:lang w:eastAsia="en-US"/>
        </w:rPr>
        <w:t>حدثهم ليلة أسري به قال: «تصعدت أنا وجبريل إلى السماء الدنيا، فإذا أنا بملك، يقال له: إسماعيل، وهو صاحب سماء الدنيا، وبين يديه سبعون ألف ملك، مع كل ملك جنده مائة ألف» ، وتلا هذه الآية:</w:t>
      </w:r>
      <w:r w:rsidR="00566169" w:rsidRPr="00566169">
        <w:rPr>
          <w:rFonts w:ascii="Traditional Arabic" w:hAnsi="Traditional Arabic"/>
          <w:color w:val="auto"/>
          <w:sz w:val="32"/>
          <w:szCs w:val="32"/>
          <w:rtl/>
          <w:lang w:eastAsia="en-US"/>
        </w:rPr>
        <w:t xml:space="preserve"> </w:t>
      </w:r>
      <w:r w:rsidR="00566169" w:rsidRPr="00026834">
        <w:rPr>
          <w:rFonts w:ascii="Traditional Arabic" w:hAnsi="Traditional Arabic"/>
          <w:color w:val="00B050"/>
          <w:sz w:val="24"/>
          <w:szCs w:val="24"/>
          <w:rtl/>
          <w:lang w:eastAsia="en-US"/>
        </w:rPr>
        <w:t>{</w:t>
      </w:r>
      <w:r w:rsidR="00472488" w:rsidRPr="00026834">
        <w:rPr>
          <w:color w:val="00B050"/>
          <w:sz w:val="24"/>
          <w:szCs w:val="24"/>
        </w:rPr>
        <w:sym w:font="HQPB1" w:char="F024"/>
      </w:r>
      <w:r w:rsidR="00472488" w:rsidRPr="00026834">
        <w:rPr>
          <w:color w:val="00B050"/>
          <w:sz w:val="24"/>
          <w:szCs w:val="24"/>
        </w:rPr>
        <w:sym w:font="HQPB5" w:char="F074"/>
      </w:r>
      <w:r w:rsidR="00472488" w:rsidRPr="00026834">
        <w:rPr>
          <w:color w:val="00B050"/>
          <w:sz w:val="24"/>
          <w:szCs w:val="24"/>
        </w:rPr>
        <w:sym w:font="HQPB2" w:char="F042"/>
      </w:r>
      <w:r w:rsidR="00472488" w:rsidRPr="00026834">
        <w:rPr>
          <w:color w:val="00B050"/>
          <w:sz w:val="24"/>
          <w:szCs w:val="24"/>
        </w:rPr>
        <w:sym w:font="HQPB5" w:char="F075"/>
      </w:r>
      <w:r w:rsidR="00472488" w:rsidRPr="00026834">
        <w:rPr>
          <w:color w:val="00B050"/>
          <w:sz w:val="24"/>
          <w:szCs w:val="24"/>
        </w:rPr>
        <w:sym w:font="HQPB2" w:char="F072"/>
      </w:r>
      <w:r w:rsidR="00472488" w:rsidRPr="00026834">
        <w:rPr>
          <w:color w:val="00B050"/>
          <w:sz w:val="24"/>
          <w:szCs w:val="24"/>
          <w:rtl/>
        </w:rPr>
        <w:t xml:space="preserve"> </w:t>
      </w:r>
      <w:r w:rsidR="00472488" w:rsidRPr="00026834">
        <w:rPr>
          <w:color w:val="00B050"/>
          <w:sz w:val="24"/>
          <w:szCs w:val="24"/>
        </w:rPr>
        <w:sym w:font="HQPB4" w:char="F0DE"/>
      </w:r>
      <w:r w:rsidR="00472488" w:rsidRPr="00026834">
        <w:rPr>
          <w:color w:val="00B050"/>
          <w:sz w:val="24"/>
          <w:szCs w:val="24"/>
        </w:rPr>
        <w:sym w:font="HQPB2" w:char="F04F"/>
      </w:r>
      <w:r w:rsidR="00472488" w:rsidRPr="00026834">
        <w:rPr>
          <w:color w:val="00B050"/>
          <w:sz w:val="24"/>
          <w:szCs w:val="24"/>
        </w:rPr>
        <w:sym w:font="HQPB5" w:char="F06E"/>
      </w:r>
      <w:r w:rsidR="00472488" w:rsidRPr="00026834">
        <w:rPr>
          <w:color w:val="00B050"/>
          <w:sz w:val="24"/>
          <w:szCs w:val="24"/>
        </w:rPr>
        <w:sym w:font="HQPB2" w:char="F03D"/>
      </w:r>
      <w:r w:rsidR="00472488" w:rsidRPr="00026834">
        <w:rPr>
          <w:color w:val="00B050"/>
          <w:sz w:val="24"/>
          <w:szCs w:val="24"/>
        </w:rPr>
        <w:sym w:font="HQPB4" w:char="F0F7"/>
      </w:r>
      <w:r w:rsidR="00472488" w:rsidRPr="00026834">
        <w:rPr>
          <w:color w:val="00B050"/>
          <w:sz w:val="24"/>
          <w:szCs w:val="24"/>
        </w:rPr>
        <w:sym w:font="HQPB1" w:char="F0E8"/>
      </w:r>
      <w:r w:rsidR="00472488" w:rsidRPr="00026834">
        <w:rPr>
          <w:color w:val="00B050"/>
          <w:sz w:val="24"/>
          <w:szCs w:val="24"/>
        </w:rPr>
        <w:sym w:font="HQPB5" w:char="F074"/>
      </w:r>
      <w:r w:rsidR="00472488" w:rsidRPr="00026834">
        <w:rPr>
          <w:color w:val="00B050"/>
          <w:sz w:val="24"/>
          <w:szCs w:val="24"/>
        </w:rPr>
        <w:sym w:font="HQPB2" w:char="F083"/>
      </w:r>
      <w:r w:rsidR="00472488" w:rsidRPr="00026834">
        <w:rPr>
          <w:color w:val="00B050"/>
          <w:sz w:val="24"/>
          <w:szCs w:val="24"/>
          <w:rtl/>
        </w:rPr>
        <w:t xml:space="preserve"> </w:t>
      </w:r>
      <w:r w:rsidR="00472488" w:rsidRPr="00026834">
        <w:rPr>
          <w:color w:val="00B050"/>
          <w:sz w:val="24"/>
          <w:szCs w:val="24"/>
        </w:rPr>
        <w:sym w:font="HQPB5" w:char="F079"/>
      </w:r>
      <w:r w:rsidR="00472488" w:rsidRPr="00026834">
        <w:rPr>
          <w:color w:val="00B050"/>
          <w:sz w:val="24"/>
          <w:szCs w:val="24"/>
        </w:rPr>
        <w:sym w:font="HQPB1" w:char="F08A"/>
      </w:r>
      <w:r w:rsidR="00472488" w:rsidRPr="00026834">
        <w:rPr>
          <w:color w:val="00B050"/>
          <w:sz w:val="24"/>
          <w:szCs w:val="24"/>
        </w:rPr>
        <w:sym w:font="HQPB2" w:char="F071"/>
      </w:r>
      <w:r w:rsidR="00472488" w:rsidRPr="00026834">
        <w:rPr>
          <w:color w:val="00B050"/>
          <w:sz w:val="24"/>
          <w:szCs w:val="24"/>
        </w:rPr>
        <w:sym w:font="HQPB4" w:char="F0E3"/>
      </w:r>
      <w:r w:rsidR="00472488" w:rsidRPr="00026834">
        <w:rPr>
          <w:color w:val="00B050"/>
          <w:sz w:val="24"/>
          <w:szCs w:val="24"/>
        </w:rPr>
        <w:sym w:font="HQPB2" w:char="F05A"/>
      </w:r>
      <w:r w:rsidR="00472488" w:rsidRPr="00026834">
        <w:rPr>
          <w:color w:val="00B050"/>
          <w:sz w:val="24"/>
          <w:szCs w:val="24"/>
        </w:rPr>
        <w:sym w:font="HQPB4" w:char="F0E3"/>
      </w:r>
      <w:r w:rsidR="00472488" w:rsidRPr="00026834">
        <w:rPr>
          <w:color w:val="00B050"/>
          <w:sz w:val="24"/>
          <w:szCs w:val="24"/>
        </w:rPr>
        <w:sym w:font="HQPB1" w:char="F05F"/>
      </w:r>
      <w:r w:rsidR="00472488" w:rsidRPr="00026834">
        <w:rPr>
          <w:color w:val="00B050"/>
          <w:sz w:val="24"/>
          <w:szCs w:val="24"/>
          <w:rtl/>
        </w:rPr>
        <w:t xml:space="preserve"> </w:t>
      </w:r>
      <w:r w:rsidR="00472488" w:rsidRPr="00026834">
        <w:rPr>
          <w:color w:val="00B050"/>
          <w:sz w:val="24"/>
          <w:szCs w:val="24"/>
        </w:rPr>
        <w:sym w:font="HQPB5" w:char="F079"/>
      </w:r>
      <w:r w:rsidR="00472488" w:rsidRPr="00026834">
        <w:rPr>
          <w:color w:val="00B050"/>
          <w:sz w:val="24"/>
          <w:szCs w:val="24"/>
        </w:rPr>
        <w:sym w:font="HQPB2" w:char="F037"/>
      </w:r>
      <w:r w:rsidR="00472488" w:rsidRPr="00026834">
        <w:rPr>
          <w:color w:val="00B050"/>
          <w:sz w:val="24"/>
          <w:szCs w:val="24"/>
        </w:rPr>
        <w:sym w:font="HQPB4" w:char="F0CE"/>
      </w:r>
      <w:r w:rsidR="00472488" w:rsidRPr="00026834">
        <w:rPr>
          <w:color w:val="00B050"/>
          <w:sz w:val="24"/>
          <w:szCs w:val="24"/>
        </w:rPr>
        <w:sym w:font="HQPB4" w:char="F06E"/>
      </w:r>
      <w:r w:rsidR="00472488" w:rsidRPr="00026834">
        <w:rPr>
          <w:color w:val="00B050"/>
          <w:sz w:val="24"/>
          <w:szCs w:val="24"/>
        </w:rPr>
        <w:sym w:font="HQPB1" w:char="F02F"/>
      </w:r>
      <w:r w:rsidR="00472488" w:rsidRPr="00026834">
        <w:rPr>
          <w:color w:val="00B050"/>
          <w:sz w:val="24"/>
          <w:szCs w:val="24"/>
        </w:rPr>
        <w:sym w:font="HQPB5" w:char="F075"/>
      </w:r>
      <w:r w:rsidR="00472488" w:rsidRPr="00026834">
        <w:rPr>
          <w:color w:val="00B050"/>
          <w:sz w:val="24"/>
          <w:szCs w:val="24"/>
        </w:rPr>
        <w:sym w:font="HQPB1" w:char="F091"/>
      </w:r>
      <w:r w:rsidR="00472488" w:rsidRPr="00026834">
        <w:rPr>
          <w:color w:val="00B050"/>
          <w:sz w:val="24"/>
          <w:szCs w:val="24"/>
          <w:rtl/>
        </w:rPr>
        <w:t xml:space="preserve"> </w:t>
      </w:r>
      <w:r w:rsidR="00472488" w:rsidRPr="00026834">
        <w:rPr>
          <w:color w:val="00B050"/>
          <w:sz w:val="24"/>
          <w:szCs w:val="24"/>
        </w:rPr>
        <w:sym w:font="HQPB5" w:char="F09E"/>
      </w:r>
      <w:r w:rsidR="00472488" w:rsidRPr="00026834">
        <w:rPr>
          <w:color w:val="00B050"/>
          <w:sz w:val="24"/>
          <w:szCs w:val="24"/>
        </w:rPr>
        <w:sym w:font="HQPB2" w:char="F077"/>
      </w:r>
      <w:r w:rsidR="00472488" w:rsidRPr="00026834">
        <w:rPr>
          <w:color w:val="00B050"/>
          <w:sz w:val="24"/>
          <w:szCs w:val="24"/>
        </w:rPr>
        <w:sym w:font="HQPB4" w:char="F0CE"/>
      </w:r>
      <w:r w:rsidR="00472488" w:rsidRPr="00026834">
        <w:rPr>
          <w:color w:val="00B050"/>
          <w:sz w:val="24"/>
          <w:szCs w:val="24"/>
        </w:rPr>
        <w:sym w:font="HQPB1" w:char="F029"/>
      </w:r>
      <w:r w:rsidR="00472488" w:rsidRPr="00026834">
        <w:rPr>
          <w:color w:val="00B050"/>
          <w:sz w:val="24"/>
          <w:szCs w:val="24"/>
          <w:rtl/>
        </w:rPr>
        <w:t xml:space="preserve"> </w:t>
      </w:r>
      <w:r w:rsidR="00472488" w:rsidRPr="00026834">
        <w:rPr>
          <w:color w:val="00B050"/>
          <w:sz w:val="24"/>
          <w:szCs w:val="24"/>
        </w:rPr>
        <w:sym w:font="HQPB5" w:char="F075"/>
      </w:r>
      <w:r w:rsidR="00472488" w:rsidRPr="00026834">
        <w:rPr>
          <w:color w:val="00B050"/>
          <w:sz w:val="24"/>
          <w:szCs w:val="24"/>
        </w:rPr>
        <w:sym w:font="HQPB2" w:char="F071"/>
      </w:r>
      <w:r w:rsidR="00472488" w:rsidRPr="00026834">
        <w:rPr>
          <w:color w:val="00B050"/>
          <w:sz w:val="24"/>
          <w:szCs w:val="24"/>
        </w:rPr>
        <w:sym w:font="HQPB4" w:char="F0E8"/>
      </w:r>
      <w:r w:rsidR="00472488" w:rsidRPr="00026834">
        <w:rPr>
          <w:color w:val="00B050"/>
          <w:sz w:val="24"/>
          <w:szCs w:val="24"/>
        </w:rPr>
        <w:sym w:font="HQPB2" w:char="F064"/>
      </w:r>
      <w:r w:rsidR="00472488" w:rsidRPr="00026834">
        <w:rPr>
          <w:color w:val="00B050"/>
          <w:sz w:val="24"/>
          <w:szCs w:val="24"/>
          <w:rtl/>
        </w:rPr>
        <w:t xml:space="preserve"> </w:t>
      </w:r>
      <w:r w:rsidR="00566169" w:rsidRPr="00026834">
        <w:rPr>
          <w:rFonts w:ascii="Traditional Arabic" w:hAnsi="Traditional Arabic"/>
          <w:color w:val="00B050"/>
          <w:sz w:val="24"/>
          <w:szCs w:val="24"/>
          <w:rtl/>
          <w:lang w:eastAsia="en-US"/>
        </w:rPr>
        <w:t xml:space="preserve">} </w:t>
      </w:r>
      <w:r w:rsidR="00566169" w:rsidRPr="00026834">
        <w:rPr>
          <w:rFonts w:ascii="Traditional Arabic" w:hAnsi="Traditional Arabic"/>
          <w:color w:val="00B050"/>
          <w:sz w:val="32"/>
          <w:szCs w:val="32"/>
          <w:rtl/>
          <w:lang w:eastAsia="en-US"/>
        </w:rPr>
        <w:t>[المدثر: 31]</w:t>
      </w:r>
      <w:r w:rsidR="00566169" w:rsidRPr="001F47B3">
        <w:rPr>
          <w:rStyle w:val="FootnoteReference"/>
          <w:rtl/>
        </w:rPr>
        <w:t>(</w:t>
      </w:r>
      <w:r w:rsidR="00566169" w:rsidRPr="001F47B3">
        <w:rPr>
          <w:rStyle w:val="FootnoteReference"/>
          <w:rtl/>
        </w:rPr>
        <w:footnoteReference w:id="122"/>
      </w:r>
      <w:r w:rsidR="00566169" w:rsidRPr="001F47B3">
        <w:rPr>
          <w:rStyle w:val="FootnoteReference"/>
          <w:rtl/>
        </w:rPr>
        <w:t>)</w:t>
      </w:r>
      <w:r w:rsidR="00566169" w:rsidRPr="00566169">
        <w:rPr>
          <w:rFonts w:ascii="Traditional Arabic" w:hAnsi="Traditional Arabic" w:hint="cs"/>
          <w:color w:val="auto"/>
          <w:sz w:val="32"/>
          <w:szCs w:val="32"/>
          <w:rtl/>
          <w:lang w:eastAsia="en-US"/>
        </w:rPr>
        <w:t>.</w:t>
      </w:r>
      <w:r w:rsidR="00566169" w:rsidRPr="00566169">
        <w:rPr>
          <w:rFonts w:ascii="Traditional Arabic" w:hAnsi="Traditional Arabic"/>
          <w:color w:val="auto"/>
          <w:sz w:val="32"/>
          <w:szCs w:val="32"/>
          <w:rtl/>
          <w:lang w:eastAsia="en-US"/>
        </w:rPr>
        <w:t xml:space="preserve"> </w:t>
      </w:r>
    </w:p>
    <w:p w14:paraId="237B54A9" w14:textId="77777777" w:rsidR="00566169" w:rsidRDefault="00566169" w:rsidP="007E62EE">
      <w:pPr>
        <w:widowControl/>
        <w:spacing w:line="20" w:lineRule="atLeast"/>
        <w:ind w:hanging="2"/>
        <w:rPr>
          <w:rFonts w:ascii="Traditional Arabic" w:hAnsi="Traditional Arabic"/>
          <w:color w:val="000000" w:themeColor="text1"/>
          <w:sz w:val="32"/>
          <w:szCs w:val="32"/>
          <w:rtl/>
          <w:lang w:eastAsia="en-US"/>
        </w:rPr>
      </w:pPr>
      <w:r w:rsidRPr="00566169">
        <w:rPr>
          <w:rFonts w:ascii="Traditional Arabic" w:hAnsi="Traditional Arabic" w:hint="cs"/>
          <w:b/>
          <w:bCs/>
          <w:sz w:val="44"/>
          <w:szCs w:val="44"/>
          <w:rtl/>
          <w:lang w:eastAsia="en-US"/>
        </w:rPr>
        <w:t xml:space="preserve">     </w:t>
      </w:r>
      <w:r w:rsidRPr="00566169">
        <w:rPr>
          <w:rFonts w:ascii="Traditional Arabic" w:hAnsi="Traditional Arabic" w:hint="cs"/>
          <w:sz w:val="32"/>
          <w:szCs w:val="32"/>
          <w:rtl/>
          <w:lang w:eastAsia="en-US"/>
        </w:rPr>
        <w:t xml:space="preserve"> </w:t>
      </w:r>
      <w:r w:rsidRPr="009E2A90">
        <w:rPr>
          <w:rFonts w:ascii="Traditional Arabic" w:hAnsi="Traditional Arabic"/>
          <w:rtl/>
          <w:lang w:eastAsia="en-US"/>
        </w:rPr>
        <w:t>قال عطاء</w:t>
      </w:r>
      <w:r w:rsidRPr="009E2A90">
        <w:rPr>
          <w:rFonts w:ascii="Traditional Arabic" w:hAnsi="Traditional Arabic" w:hint="cs"/>
          <w:rtl/>
          <w:lang w:eastAsia="en-US"/>
        </w:rPr>
        <w:t xml:space="preserve"> </w:t>
      </w:r>
      <w:r w:rsidRPr="009E2A90">
        <w:rPr>
          <w:rFonts w:ascii="Traditional Arabic" w:hAnsi="Traditional Arabic"/>
          <w:color w:val="auto"/>
          <w:lang w:eastAsia="en-US"/>
        </w:rPr>
        <w:sym w:font="KFGQPC Arabic Symbols 01" w:char="F072"/>
      </w:r>
      <w:r w:rsidRPr="009E2A90">
        <w:rPr>
          <w:rFonts w:ascii="Traditional Arabic" w:hAnsi="Traditional Arabic"/>
          <w:rtl/>
          <w:lang w:eastAsia="en-US"/>
        </w:rPr>
        <w:t>:</w:t>
      </w:r>
      <w:r w:rsidRPr="00566169">
        <w:rPr>
          <w:rFonts w:ascii="Traditional Arabic" w:hAnsi="Traditional Arabic"/>
          <w:sz w:val="32"/>
          <w:szCs w:val="32"/>
          <w:rtl/>
          <w:lang w:eastAsia="en-US"/>
        </w:rPr>
        <w:t xml:space="preserve"> </w:t>
      </w:r>
      <w:r w:rsidRPr="00026834">
        <w:rPr>
          <w:rFonts w:ascii="Traditional Arabic" w:hAnsi="Traditional Arabic"/>
          <w:color w:val="00B050"/>
          <w:sz w:val="24"/>
          <w:szCs w:val="24"/>
          <w:rtl/>
          <w:lang w:eastAsia="en-US"/>
        </w:rPr>
        <w:t>{</w:t>
      </w:r>
      <w:r w:rsidR="00472488" w:rsidRPr="00026834">
        <w:rPr>
          <w:color w:val="00B050"/>
          <w:sz w:val="24"/>
          <w:szCs w:val="24"/>
        </w:rPr>
        <w:sym w:font="HQPB1" w:char="F024"/>
      </w:r>
      <w:r w:rsidR="00472488" w:rsidRPr="00026834">
        <w:rPr>
          <w:color w:val="00B050"/>
          <w:sz w:val="24"/>
          <w:szCs w:val="24"/>
        </w:rPr>
        <w:sym w:font="HQPB5" w:char="F074"/>
      </w:r>
      <w:r w:rsidR="00472488" w:rsidRPr="00026834">
        <w:rPr>
          <w:color w:val="00B050"/>
          <w:sz w:val="24"/>
          <w:szCs w:val="24"/>
        </w:rPr>
        <w:sym w:font="HQPB2" w:char="F042"/>
      </w:r>
      <w:r w:rsidR="00472488" w:rsidRPr="00026834">
        <w:rPr>
          <w:color w:val="00B050"/>
          <w:sz w:val="24"/>
          <w:szCs w:val="24"/>
        </w:rPr>
        <w:sym w:font="HQPB5" w:char="F075"/>
      </w:r>
      <w:r w:rsidR="00472488" w:rsidRPr="00026834">
        <w:rPr>
          <w:color w:val="00B050"/>
          <w:sz w:val="24"/>
          <w:szCs w:val="24"/>
        </w:rPr>
        <w:sym w:font="HQPB2" w:char="F072"/>
      </w:r>
      <w:r w:rsidR="00472488" w:rsidRPr="00026834">
        <w:rPr>
          <w:color w:val="00B050"/>
          <w:sz w:val="24"/>
          <w:szCs w:val="24"/>
          <w:rtl/>
        </w:rPr>
        <w:t xml:space="preserve"> </w:t>
      </w:r>
      <w:r w:rsidR="00472488" w:rsidRPr="00026834">
        <w:rPr>
          <w:color w:val="00B050"/>
          <w:sz w:val="24"/>
          <w:szCs w:val="24"/>
        </w:rPr>
        <w:sym w:font="HQPB4" w:char="F0DE"/>
      </w:r>
      <w:r w:rsidR="00472488" w:rsidRPr="00026834">
        <w:rPr>
          <w:color w:val="00B050"/>
          <w:sz w:val="24"/>
          <w:szCs w:val="24"/>
        </w:rPr>
        <w:sym w:font="HQPB2" w:char="F04F"/>
      </w:r>
      <w:r w:rsidR="00472488" w:rsidRPr="00026834">
        <w:rPr>
          <w:color w:val="00B050"/>
          <w:sz w:val="24"/>
          <w:szCs w:val="24"/>
        </w:rPr>
        <w:sym w:font="HQPB5" w:char="F06E"/>
      </w:r>
      <w:r w:rsidR="00472488" w:rsidRPr="00026834">
        <w:rPr>
          <w:color w:val="00B050"/>
          <w:sz w:val="24"/>
          <w:szCs w:val="24"/>
        </w:rPr>
        <w:sym w:font="HQPB2" w:char="F03D"/>
      </w:r>
      <w:r w:rsidR="00472488" w:rsidRPr="00026834">
        <w:rPr>
          <w:color w:val="00B050"/>
          <w:sz w:val="24"/>
          <w:szCs w:val="24"/>
        </w:rPr>
        <w:sym w:font="HQPB4" w:char="F0F7"/>
      </w:r>
      <w:r w:rsidR="00472488" w:rsidRPr="00026834">
        <w:rPr>
          <w:color w:val="00B050"/>
          <w:sz w:val="24"/>
          <w:szCs w:val="24"/>
        </w:rPr>
        <w:sym w:font="HQPB1" w:char="F0E8"/>
      </w:r>
      <w:r w:rsidR="00472488" w:rsidRPr="00026834">
        <w:rPr>
          <w:color w:val="00B050"/>
          <w:sz w:val="24"/>
          <w:szCs w:val="24"/>
        </w:rPr>
        <w:sym w:font="HQPB5" w:char="F074"/>
      </w:r>
      <w:r w:rsidR="00472488" w:rsidRPr="00026834">
        <w:rPr>
          <w:color w:val="00B050"/>
          <w:sz w:val="24"/>
          <w:szCs w:val="24"/>
        </w:rPr>
        <w:sym w:font="HQPB2" w:char="F083"/>
      </w:r>
      <w:r w:rsidR="00472488" w:rsidRPr="00026834">
        <w:rPr>
          <w:color w:val="00B050"/>
          <w:sz w:val="24"/>
          <w:szCs w:val="24"/>
          <w:rtl/>
        </w:rPr>
        <w:t xml:space="preserve"> </w:t>
      </w:r>
      <w:r w:rsidR="00472488" w:rsidRPr="00026834">
        <w:rPr>
          <w:color w:val="00B050"/>
          <w:sz w:val="24"/>
          <w:szCs w:val="24"/>
        </w:rPr>
        <w:sym w:font="HQPB5" w:char="F079"/>
      </w:r>
      <w:r w:rsidR="00472488" w:rsidRPr="00026834">
        <w:rPr>
          <w:color w:val="00B050"/>
          <w:sz w:val="24"/>
          <w:szCs w:val="24"/>
        </w:rPr>
        <w:sym w:font="HQPB1" w:char="F08A"/>
      </w:r>
      <w:r w:rsidR="00472488" w:rsidRPr="00026834">
        <w:rPr>
          <w:color w:val="00B050"/>
          <w:sz w:val="24"/>
          <w:szCs w:val="24"/>
        </w:rPr>
        <w:sym w:font="HQPB2" w:char="F071"/>
      </w:r>
      <w:r w:rsidR="00472488" w:rsidRPr="00026834">
        <w:rPr>
          <w:color w:val="00B050"/>
          <w:sz w:val="24"/>
          <w:szCs w:val="24"/>
        </w:rPr>
        <w:sym w:font="HQPB4" w:char="F0E3"/>
      </w:r>
      <w:r w:rsidR="00472488" w:rsidRPr="00026834">
        <w:rPr>
          <w:color w:val="00B050"/>
          <w:sz w:val="24"/>
          <w:szCs w:val="24"/>
        </w:rPr>
        <w:sym w:font="HQPB2" w:char="F05A"/>
      </w:r>
      <w:r w:rsidR="00472488" w:rsidRPr="00026834">
        <w:rPr>
          <w:color w:val="00B050"/>
          <w:sz w:val="24"/>
          <w:szCs w:val="24"/>
        </w:rPr>
        <w:sym w:font="HQPB4" w:char="F0E3"/>
      </w:r>
      <w:r w:rsidR="00472488" w:rsidRPr="00026834">
        <w:rPr>
          <w:color w:val="00B050"/>
          <w:sz w:val="24"/>
          <w:szCs w:val="24"/>
        </w:rPr>
        <w:sym w:font="HQPB1" w:char="F05F"/>
      </w:r>
      <w:r w:rsidR="00472488" w:rsidRPr="00026834">
        <w:rPr>
          <w:color w:val="00B050"/>
          <w:sz w:val="24"/>
          <w:szCs w:val="24"/>
          <w:rtl/>
        </w:rPr>
        <w:t xml:space="preserve"> </w:t>
      </w:r>
      <w:r w:rsidR="00472488" w:rsidRPr="00026834">
        <w:rPr>
          <w:color w:val="00B050"/>
          <w:sz w:val="24"/>
          <w:szCs w:val="24"/>
        </w:rPr>
        <w:sym w:font="HQPB5" w:char="F079"/>
      </w:r>
      <w:r w:rsidR="00472488" w:rsidRPr="00026834">
        <w:rPr>
          <w:color w:val="00B050"/>
          <w:sz w:val="24"/>
          <w:szCs w:val="24"/>
        </w:rPr>
        <w:sym w:font="HQPB2" w:char="F037"/>
      </w:r>
      <w:r w:rsidR="00472488" w:rsidRPr="00026834">
        <w:rPr>
          <w:color w:val="00B050"/>
          <w:sz w:val="24"/>
          <w:szCs w:val="24"/>
        </w:rPr>
        <w:sym w:font="HQPB4" w:char="F0CE"/>
      </w:r>
      <w:r w:rsidR="00472488" w:rsidRPr="00026834">
        <w:rPr>
          <w:color w:val="00B050"/>
          <w:sz w:val="24"/>
          <w:szCs w:val="24"/>
        </w:rPr>
        <w:sym w:font="HQPB4" w:char="F06E"/>
      </w:r>
      <w:r w:rsidR="00472488" w:rsidRPr="00026834">
        <w:rPr>
          <w:color w:val="00B050"/>
          <w:sz w:val="24"/>
          <w:szCs w:val="24"/>
        </w:rPr>
        <w:sym w:font="HQPB1" w:char="F02F"/>
      </w:r>
      <w:r w:rsidR="00472488" w:rsidRPr="00026834">
        <w:rPr>
          <w:color w:val="00B050"/>
          <w:sz w:val="24"/>
          <w:szCs w:val="24"/>
        </w:rPr>
        <w:sym w:font="HQPB5" w:char="F075"/>
      </w:r>
      <w:r w:rsidR="00472488" w:rsidRPr="00026834">
        <w:rPr>
          <w:color w:val="00B050"/>
          <w:sz w:val="24"/>
          <w:szCs w:val="24"/>
        </w:rPr>
        <w:sym w:font="HQPB1" w:char="F091"/>
      </w:r>
      <w:r w:rsidR="00472488" w:rsidRPr="00026834">
        <w:rPr>
          <w:color w:val="00B050"/>
          <w:sz w:val="24"/>
          <w:szCs w:val="24"/>
          <w:rtl/>
        </w:rPr>
        <w:t xml:space="preserve"> </w:t>
      </w:r>
      <w:r w:rsidR="00472488" w:rsidRPr="00026834">
        <w:rPr>
          <w:color w:val="00B050"/>
          <w:sz w:val="24"/>
          <w:szCs w:val="24"/>
        </w:rPr>
        <w:sym w:font="HQPB5" w:char="F09E"/>
      </w:r>
      <w:r w:rsidR="00472488" w:rsidRPr="00026834">
        <w:rPr>
          <w:color w:val="00B050"/>
          <w:sz w:val="24"/>
          <w:szCs w:val="24"/>
        </w:rPr>
        <w:sym w:font="HQPB2" w:char="F077"/>
      </w:r>
      <w:r w:rsidR="00472488" w:rsidRPr="00026834">
        <w:rPr>
          <w:color w:val="00B050"/>
          <w:sz w:val="24"/>
          <w:szCs w:val="24"/>
        </w:rPr>
        <w:sym w:font="HQPB4" w:char="F0CE"/>
      </w:r>
      <w:r w:rsidR="00472488" w:rsidRPr="00026834">
        <w:rPr>
          <w:color w:val="00B050"/>
          <w:sz w:val="24"/>
          <w:szCs w:val="24"/>
        </w:rPr>
        <w:sym w:font="HQPB1" w:char="F029"/>
      </w:r>
      <w:r w:rsidR="00472488" w:rsidRPr="00026834">
        <w:rPr>
          <w:color w:val="00B050"/>
          <w:sz w:val="24"/>
          <w:szCs w:val="24"/>
          <w:rtl/>
        </w:rPr>
        <w:t xml:space="preserve"> </w:t>
      </w:r>
      <w:r w:rsidR="00472488" w:rsidRPr="00026834">
        <w:rPr>
          <w:color w:val="00B050"/>
          <w:sz w:val="24"/>
          <w:szCs w:val="24"/>
        </w:rPr>
        <w:sym w:font="HQPB5" w:char="F075"/>
      </w:r>
      <w:r w:rsidR="00472488" w:rsidRPr="00026834">
        <w:rPr>
          <w:color w:val="00B050"/>
          <w:sz w:val="24"/>
          <w:szCs w:val="24"/>
        </w:rPr>
        <w:sym w:font="HQPB2" w:char="F071"/>
      </w:r>
      <w:r w:rsidR="00472488" w:rsidRPr="00026834">
        <w:rPr>
          <w:color w:val="00B050"/>
          <w:sz w:val="24"/>
          <w:szCs w:val="24"/>
        </w:rPr>
        <w:sym w:font="HQPB4" w:char="F0E8"/>
      </w:r>
      <w:r w:rsidR="00472488" w:rsidRPr="00026834">
        <w:rPr>
          <w:color w:val="00B050"/>
          <w:sz w:val="24"/>
          <w:szCs w:val="24"/>
        </w:rPr>
        <w:sym w:font="HQPB2" w:char="F064"/>
      </w:r>
      <w:r w:rsidR="00472488" w:rsidRPr="00026834">
        <w:rPr>
          <w:color w:val="00B050"/>
          <w:sz w:val="24"/>
          <w:szCs w:val="24"/>
          <w:rtl/>
        </w:rPr>
        <w:t xml:space="preserve"> </w:t>
      </w:r>
      <w:r w:rsidRPr="00026834">
        <w:rPr>
          <w:rFonts w:ascii="Traditional Arabic" w:hAnsi="Traditional Arabic"/>
          <w:color w:val="00B050"/>
          <w:sz w:val="24"/>
          <w:szCs w:val="24"/>
          <w:rtl/>
          <w:lang w:eastAsia="en-US"/>
        </w:rPr>
        <w:t>}</w:t>
      </w:r>
      <w:r w:rsidRPr="00026834">
        <w:rPr>
          <w:rFonts w:ascii="Traditional Arabic" w:hAnsi="Traditional Arabic"/>
          <w:color w:val="00B050"/>
          <w:sz w:val="32"/>
          <w:szCs w:val="32"/>
          <w:rtl/>
          <w:lang w:eastAsia="en-US"/>
        </w:rPr>
        <w:t xml:space="preserve"> </w:t>
      </w:r>
      <w:r w:rsidRPr="009E2A90">
        <w:rPr>
          <w:rFonts w:ascii="Traditional Arabic" w:hAnsi="Traditional Arabic"/>
          <w:rtl/>
          <w:lang w:eastAsia="en-US"/>
        </w:rPr>
        <w:t>من الملائكة الذين خلقهم</w:t>
      </w:r>
      <w:r w:rsidRPr="009E2A90">
        <w:rPr>
          <w:rFonts w:ascii="Traditional Arabic" w:hAnsi="Traditional Arabic" w:hint="cs"/>
          <w:rtl/>
          <w:lang w:eastAsia="en-US"/>
        </w:rPr>
        <w:t>؛</w:t>
      </w:r>
      <w:r w:rsidRPr="009E2A90">
        <w:rPr>
          <w:rFonts w:ascii="Traditional Arabic" w:hAnsi="Traditional Arabic"/>
          <w:rtl/>
          <w:lang w:eastAsia="en-US"/>
        </w:rPr>
        <w:t xml:space="preserve"> لتعذيب أهل النار، </w:t>
      </w:r>
      <w:r w:rsidRPr="009E2A90">
        <w:rPr>
          <w:rFonts w:ascii="Traditional Arabic" w:hAnsi="Traditional Arabic" w:hint="cs"/>
          <w:rtl/>
          <w:lang w:eastAsia="en-US"/>
        </w:rPr>
        <w:t>و</w:t>
      </w:r>
      <w:r w:rsidRPr="009E2A90">
        <w:rPr>
          <w:rFonts w:ascii="Traditional Arabic" w:hAnsi="Traditional Arabic"/>
          <w:rtl/>
          <w:lang w:eastAsia="en-US"/>
        </w:rPr>
        <w:t>لا يعلم عدتهم إلا الله</w:t>
      </w:r>
      <w:r w:rsidRPr="001F47B3">
        <w:rPr>
          <w:rStyle w:val="FootnoteReference"/>
          <w:rtl/>
        </w:rPr>
        <w:t>(</w:t>
      </w:r>
      <w:r w:rsidRPr="001F47B3">
        <w:rPr>
          <w:rStyle w:val="FootnoteReference"/>
          <w:rtl/>
        </w:rPr>
        <w:footnoteReference w:id="123"/>
      </w:r>
      <w:r w:rsidRPr="001F47B3">
        <w:rPr>
          <w:rStyle w:val="FootnoteReference"/>
          <w:rtl/>
        </w:rPr>
        <w:t>)</w:t>
      </w:r>
      <w:r w:rsidRPr="00566169">
        <w:rPr>
          <w:rFonts w:ascii="Traditional Arabic" w:hAnsi="Traditional Arabic" w:hint="cs"/>
          <w:color w:val="000000" w:themeColor="text1"/>
          <w:sz w:val="32"/>
          <w:szCs w:val="32"/>
          <w:rtl/>
          <w:lang w:eastAsia="en-US"/>
        </w:rPr>
        <w:t>.</w:t>
      </w:r>
    </w:p>
    <w:p w14:paraId="4D6B9A74" w14:textId="77777777" w:rsidR="00321A52" w:rsidRDefault="000F4717" w:rsidP="000F4717">
      <w:pPr>
        <w:widowControl/>
        <w:spacing w:line="20" w:lineRule="atLeast"/>
        <w:ind w:hanging="2"/>
        <w:rPr>
          <w:rFonts w:ascii="Traditional Arabic" w:hAnsi="Traditional Arabic"/>
          <w:color w:val="000000" w:themeColor="text1"/>
          <w:sz w:val="32"/>
          <w:szCs w:val="32"/>
          <w:rtl/>
          <w:lang w:eastAsia="en-US"/>
        </w:rPr>
      </w:pPr>
      <w:r>
        <w:rPr>
          <w:rFonts w:ascii="Traditional Arabic" w:hAnsi="Traditional Arabic" w:hint="cs"/>
          <w:rtl/>
          <w:lang w:eastAsia="en-US"/>
        </w:rPr>
        <w:lastRenderedPageBreak/>
        <w:t xml:space="preserve">       </w:t>
      </w:r>
      <w:r w:rsidR="00321A52" w:rsidRPr="009E2A90">
        <w:rPr>
          <w:rFonts w:ascii="Traditional Arabic" w:hAnsi="Traditional Arabic" w:hint="cs"/>
          <w:rtl/>
          <w:lang w:eastAsia="en-US"/>
        </w:rPr>
        <w:t>و</w:t>
      </w:r>
      <w:r w:rsidR="00321A52" w:rsidRPr="009E2A90">
        <w:rPr>
          <w:rFonts w:ascii="Traditional Arabic" w:hAnsi="Traditional Arabic" w:hint="cs"/>
          <w:color w:val="000000" w:themeColor="text1"/>
          <w:rtl/>
          <w:lang w:eastAsia="en-US"/>
        </w:rPr>
        <w:t xml:space="preserve">قال القرطبي </w:t>
      </w:r>
      <w:r w:rsidR="00321A52" w:rsidRPr="009E2A90">
        <w:rPr>
          <w:rFonts w:ascii="Traditional Arabic" w:hAnsi="Traditional Arabic"/>
          <w:color w:val="auto"/>
          <w:lang w:eastAsia="en-US"/>
        </w:rPr>
        <w:sym w:font="KFGQPC Arabic Symbols 01" w:char="F072"/>
      </w:r>
      <w:r w:rsidR="00321A52" w:rsidRPr="009E2A90">
        <w:rPr>
          <w:rFonts w:ascii="Traditional Arabic" w:hAnsi="Traditional Arabic"/>
          <w:rtl/>
          <w:lang w:eastAsia="en-US"/>
        </w:rPr>
        <w:t>:</w:t>
      </w:r>
      <w:r w:rsidR="00321A52" w:rsidRPr="009E2A90">
        <w:rPr>
          <w:rFonts w:ascii="Traditional Arabic" w:hAnsi="Traditional Arabic" w:hint="cs"/>
          <w:color w:val="000000" w:themeColor="text1"/>
          <w:rtl/>
          <w:lang w:eastAsia="en-US"/>
        </w:rPr>
        <w:t xml:space="preserve"> </w:t>
      </w:r>
      <w:r w:rsidR="00321A52" w:rsidRPr="009E2A90">
        <w:rPr>
          <w:rFonts w:ascii="Traditional Arabic" w:hAnsi="Traditional Arabic"/>
          <w:rtl/>
          <w:lang w:eastAsia="en-US"/>
        </w:rPr>
        <w:t>وهم الملائكة، يقوون المؤمنين بما يلقون في قلوبهم من الخواطر والتثبيت، ويضعفون الكافرين بالتجبين لهم من حيث لا يرونهم ومن غير قتال</w:t>
      </w:r>
      <w:r w:rsidR="00321A52" w:rsidRPr="001F47B3">
        <w:rPr>
          <w:rStyle w:val="FootnoteReference"/>
          <w:rtl/>
        </w:rPr>
        <w:t>(</w:t>
      </w:r>
      <w:r w:rsidR="00321A52" w:rsidRPr="001F47B3">
        <w:rPr>
          <w:rStyle w:val="FootnoteReference"/>
          <w:rtl/>
        </w:rPr>
        <w:footnoteReference w:id="124"/>
      </w:r>
      <w:r w:rsidR="00321A52" w:rsidRPr="001F47B3">
        <w:rPr>
          <w:rStyle w:val="FootnoteReference"/>
          <w:rtl/>
        </w:rPr>
        <w:t>)</w:t>
      </w:r>
      <w:r w:rsidR="00321A52" w:rsidRPr="00566169">
        <w:rPr>
          <w:rFonts w:ascii="Traditional Arabic" w:hAnsi="Traditional Arabic" w:hint="cs"/>
          <w:color w:val="000000" w:themeColor="text1"/>
          <w:sz w:val="32"/>
          <w:szCs w:val="32"/>
          <w:rtl/>
          <w:lang w:eastAsia="en-US"/>
        </w:rPr>
        <w:t>.</w:t>
      </w:r>
    </w:p>
    <w:p w14:paraId="341143C9" w14:textId="77777777" w:rsidR="00C27D50" w:rsidRPr="00321A52" w:rsidRDefault="00321A52" w:rsidP="00026834">
      <w:pPr>
        <w:widowControl/>
        <w:tabs>
          <w:tab w:val="left" w:pos="565"/>
        </w:tabs>
        <w:spacing w:line="20" w:lineRule="atLeast"/>
        <w:ind w:hanging="2"/>
        <w:rPr>
          <w:rFonts w:ascii="Traditional Arabic" w:hAnsi="Traditional Arabic"/>
          <w:color w:val="000000" w:themeColor="text1"/>
          <w:rtl/>
          <w:lang w:eastAsia="en-US"/>
        </w:rPr>
      </w:pPr>
      <w:r w:rsidRPr="00321A52">
        <w:rPr>
          <w:rFonts w:ascii="Traditional Arabic" w:hAnsi="Traditional Arabic" w:hint="cs"/>
          <w:rtl/>
          <w:lang w:eastAsia="en-US"/>
        </w:rPr>
        <w:t xml:space="preserve">      </w:t>
      </w:r>
      <w:r w:rsidR="000F4717">
        <w:rPr>
          <w:rFonts w:ascii="Traditional Arabic" w:hAnsi="Traditional Arabic" w:hint="cs"/>
          <w:rtl/>
          <w:lang w:eastAsia="en-US"/>
        </w:rPr>
        <w:t xml:space="preserve"> </w:t>
      </w:r>
      <w:r w:rsidRPr="00321A52">
        <w:rPr>
          <w:rFonts w:ascii="Traditional Arabic" w:hAnsi="Traditional Arabic" w:hint="cs"/>
          <w:rtl/>
          <w:lang w:eastAsia="en-US"/>
        </w:rPr>
        <w:t>وقال ابن عطيه</w:t>
      </w:r>
      <w:r w:rsidR="00B805D6">
        <w:rPr>
          <w:rFonts w:ascii="Traditional Arabic" w:hAnsi="Traditional Arabic" w:hint="cs"/>
          <w:rtl/>
          <w:lang w:eastAsia="en-US"/>
        </w:rPr>
        <w:t xml:space="preserve"> </w:t>
      </w:r>
      <w:r w:rsidRPr="00321A52">
        <w:rPr>
          <w:rFonts w:ascii="Traditional Arabic" w:hAnsi="Traditional Arabic"/>
          <w:color w:val="auto"/>
          <w:lang w:eastAsia="en-US"/>
        </w:rPr>
        <w:sym w:font="KFGQPC Arabic Symbols 01" w:char="F072"/>
      </w:r>
      <w:r w:rsidRPr="00321A52">
        <w:rPr>
          <w:rFonts w:ascii="Traditional Arabic" w:hAnsi="Traditional Arabic"/>
          <w:rtl/>
          <w:lang w:eastAsia="en-US"/>
        </w:rPr>
        <w:t>:</w:t>
      </w:r>
      <w:r>
        <w:rPr>
          <w:rFonts w:ascii="Traditional Arabic" w:hAnsi="Traditional Arabic" w:hint="cs"/>
          <w:sz w:val="24"/>
          <w:szCs w:val="24"/>
          <w:rtl/>
          <w:lang w:eastAsia="en-US"/>
        </w:rPr>
        <w:t xml:space="preserve"> </w:t>
      </w:r>
      <w:r w:rsidRPr="00026834">
        <w:rPr>
          <w:rFonts w:ascii="Traditional Arabic" w:hAnsi="Traditional Arabic"/>
          <w:color w:val="00B050"/>
          <w:sz w:val="24"/>
          <w:szCs w:val="24"/>
          <w:rtl/>
          <w:lang w:eastAsia="en-US"/>
        </w:rPr>
        <w:t>{</w:t>
      </w:r>
      <w:r w:rsidRPr="00026834">
        <w:rPr>
          <w:color w:val="00B050"/>
          <w:sz w:val="24"/>
          <w:szCs w:val="24"/>
        </w:rPr>
        <w:sym w:font="HQPB1" w:char="F024"/>
      </w:r>
      <w:r w:rsidRPr="00026834">
        <w:rPr>
          <w:color w:val="00B050"/>
          <w:sz w:val="24"/>
          <w:szCs w:val="24"/>
        </w:rPr>
        <w:sym w:font="HQPB5" w:char="F074"/>
      </w:r>
      <w:r w:rsidRPr="00026834">
        <w:rPr>
          <w:color w:val="00B050"/>
          <w:sz w:val="24"/>
          <w:szCs w:val="24"/>
        </w:rPr>
        <w:sym w:font="HQPB2" w:char="F042"/>
      </w:r>
      <w:r w:rsidRPr="00026834">
        <w:rPr>
          <w:color w:val="00B050"/>
          <w:sz w:val="24"/>
          <w:szCs w:val="24"/>
        </w:rPr>
        <w:sym w:font="HQPB5" w:char="F075"/>
      </w:r>
      <w:r w:rsidRPr="00026834">
        <w:rPr>
          <w:color w:val="00B050"/>
          <w:sz w:val="24"/>
          <w:szCs w:val="24"/>
        </w:rPr>
        <w:sym w:font="HQPB2" w:char="F072"/>
      </w:r>
      <w:r w:rsidRPr="00026834">
        <w:rPr>
          <w:color w:val="00B050"/>
          <w:sz w:val="24"/>
          <w:szCs w:val="24"/>
          <w:rtl/>
        </w:rPr>
        <w:t xml:space="preserve"> </w:t>
      </w:r>
      <w:r w:rsidRPr="00026834">
        <w:rPr>
          <w:color w:val="00B050"/>
          <w:sz w:val="24"/>
          <w:szCs w:val="24"/>
        </w:rPr>
        <w:sym w:font="HQPB4" w:char="F0DE"/>
      </w:r>
      <w:r w:rsidRPr="00026834">
        <w:rPr>
          <w:color w:val="00B050"/>
          <w:sz w:val="24"/>
          <w:szCs w:val="24"/>
        </w:rPr>
        <w:sym w:font="HQPB2" w:char="F04F"/>
      </w:r>
      <w:r w:rsidRPr="00026834">
        <w:rPr>
          <w:color w:val="00B050"/>
          <w:sz w:val="24"/>
          <w:szCs w:val="24"/>
        </w:rPr>
        <w:sym w:font="HQPB5" w:char="F06E"/>
      </w:r>
      <w:r w:rsidRPr="00026834">
        <w:rPr>
          <w:color w:val="00B050"/>
          <w:sz w:val="24"/>
          <w:szCs w:val="24"/>
        </w:rPr>
        <w:sym w:font="HQPB2" w:char="F03D"/>
      </w:r>
      <w:r w:rsidRPr="00026834">
        <w:rPr>
          <w:color w:val="00B050"/>
          <w:sz w:val="24"/>
          <w:szCs w:val="24"/>
        </w:rPr>
        <w:sym w:font="HQPB4" w:char="F0F7"/>
      </w:r>
      <w:r w:rsidRPr="00026834">
        <w:rPr>
          <w:color w:val="00B050"/>
          <w:sz w:val="24"/>
          <w:szCs w:val="24"/>
        </w:rPr>
        <w:sym w:font="HQPB1" w:char="F0E8"/>
      </w:r>
      <w:r w:rsidRPr="00026834">
        <w:rPr>
          <w:color w:val="00B050"/>
          <w:sz w:val="24"/>
          <w:szCs w:val="24"/>
        </w:rPr>
        <w:sym w:font="HQPB5" w:char="F074"/>
      </w:r>
      <w:r w:rsidRPr="00026834">
        <w:rPr>
          <w:color w:val="00B050"/>
          <w:sz w:val="24"/>
          <w:szCs w:val="24"/>
        </w:rPr>
        <w:sym w:font="HQPB2" w:char="F083"/>
      </w:r>
      <w:r w:rsidRPr="00026834">
        <w:rPr>
          <w:color w:val="00B050"/>
          <w:sz w:val="24"/>
          <w:szCs w:val="24"/>
          <w:rtl/>
        </w:rPr>
        <w:t xml:space="preserve"> </w:t>
      </w:r>
      <w:r w:rsidRPr="00026834">
        <w:rPr>
          <w:color w:val="00B050"/>
          <w:sz w:val="24"/>
          <w:szCs w:val="24"/>
        </w:rPr>
        <w:sym w:font="HQPB5" w:char="F079"/>
      </w:r>
      <w:r w:rsidRPr="00026834">
        <w:rPr>
          <w:color w:val="00B050"/>
          <w:sz w:val="24"/>
          <w:szCs w:val="24"/>
        </w:rPr>
        <w:sym w:font="HQPB1" w:char="F08A"/>
      </w:r>
      <w:r w:rsidRPr="00026834">
        <w:rPr>
          <w:color w:val="00B050"/>
          <w:sz w:val="24"/>
          <w:szCs w:val="24"/>
        </w:rPr>
        <w:sym w:font="HQPB2" w:char="F071"/>
      </w:r>
      <w:r w:rsidRPr="00026834">
        <w:rPr>
          <w:color w:val="00B050"/>
          <w:sz w:val="24"/>
          <w:szCs w:val="24"/>
        </w:rPr>
        <w:sym w:font="HQPB4" w:char="F0E3"/>
      </w:r>
      <w:r w:rsidRPr="00026834">
        <w:rPr>
          <w:color w:val="00B050"/>
          <w:sz w:val="24"/>
          <w:szCs w:val="24"/>
        </w:rPr>
        <w:sym w:font="HQPB2" w:char="F05A"/>
      </w:r>
      <w:r w:rsidRPr="00026834">
        <w:rPr>
          <w:color w:val="00B050"/>
          <w:sz w:val="24"/>
          <w:szCs w:val="24"/>
        </w:rPr>
        <w:sym w:font="HQPB4" w:char="F0E3"/>
      </w:r>
      <w:r w:rsidRPr="00026834">
        <w:rPr>
          <w:color w:val="00B050"/>
          <w:sz w:val="24"/>
          <w:szCs w:val="24"/>
        </w:rPr>
        <w:sym w:font="HQPB1" w:char="F05F"/>
      </w:r>
      <w:r w:rsidRPr="00026834">
        <w:rPr>
          <w:color w:val="00B050"/>
          <w:sz w:val="24"/>
          <w:szCs w:val="24"/>
          <w:rtl/>
        </w:rPr>
        <w:t xml:space="preserve"> </w:t>
      </w:r>
      <w:r w:rsidRPr="00026834">
        <w:rPr>
          <w:color w:val="00B050"/>
          <w:sz w:val="24"/>
          <w:szCs w:val="24"/>
        </w:rPr>
        <w:sym w:font="HQPB5" w:char="F079"/>
      </w:r>
      <w:r w:rsidRPr="00026834">
        <w:rPr>
          <w:color w:val="00B050"/>
          <w:sz w:val="24"/>
          <w:szCs w:val="24"/>
        </w:rPr>
        <w:sym w:font="HQPB2" w:char="F037"/>
      </w:r>
      <w:r w:rsidRPr="00026834">
        <w:rPr>
          <w:color w:val="00B050"/>
          <w:sz w:val="24"/>
          <w:szCs w:val="24"/>
        </w:rPr>
        <w:sym w:font="HQPB4" w:char="F0CE"/>
      </w:r>
      <w:r w:rsidRPr="00026834">
        <w:rPr>
          <w:color w:val="00B050"/>
          <w:sz w:val="24"/>
          <w:szCs w:val="24"/>
        </w:rPr>
        <w:sym w:font="HQPB4" w:char="F06E"/>
      </w:r>
      <w:r w:rsidRPr="00026834">
        <w:rPr>
          <w:color w:val="00B050"/>
          <w:sz w:val="24"/>
          <w:szCs w:val="24"/>
        </w:rPr>
        <w:sym w:font="HQPB1" w:char="F02F"/>
      </w:r>
      <w:r w:rsidRPr="00026834">
        <w:rPr>
          <w:color w:val="00B050"/>
          <w:sz w:val="24"/>
          <w:szCs w:val="24"/>
        </w:rPr>
        <w:sym w:font="HQPB5" w:char="F075"/>
      </w:r>
      <w:r w:rsidRPr="00026834">
        <w:rPr>
          <w:color w:val="00B050"/>
          <w:sz w:val="24"/>
          <w:szCs w:val="24"/>
        </w:rPr>
        <w:sym w:font="HQPB1" w:char="F091"/>
      </w:r>
      <w:r w:rsidRPr="00026834">
        <w:rPr>
          <w:color w:val="00B050"/>
          <w:sz w:val="24"/>
          <w:szCs w:val="24"/>
          <w:rtl/>
        </w:rPr>
        <w:t xml:space="preserve"> </w:t>
      </w:r>
      <w:r w:rsidRPr="00026834">
        <w:rPr>
          <w:color w:val="00B050"/>
          <w:sz w:val="24"/>
          <w:szCs w:val="24"/>
        </w:rPr>
        <w:sym w:font="HQPB5" w:char="F09E"/>
      </w:r>
      <w:r w:rsidRPr="00026834">
        <w:rPr>
          <w:color w:val="00B050"/>
          <w:sz w:val="24"/>
          <w:szCs w:val="24"/>
        </w:rPr>
        <w:sym w:font="HQPB2" w:char="F077"/>
      </w:r>
      <w:r w:rsidRPr="00026834">
        <w:rPr>
          <w:color w:val="00B050"/>
          <w:sz w:val="24"/>
          <w:szCs w:val="24"/>
        </w:rPr>
        <w:sym w:font="HQPB4" w:char="F0CE"/>
      </w:r>
      <w:r w:rsidRPr="00026834">
        <w:rPr>
          <w:color w:val="00B050"/>
          <w:sz w:val="24"/>
          <w:szCs w:val="24"/>
        </w:rPr>
        <w:sym w:font="HQPB1" w:char="F029"/>
      </w:r>
      <w:r w:rsidRPr="00026834">
        <w:rPr>
          <w:color w:val="00B050"/>
          <w:sz w:val="24"/>
          <w:szCs w:val="24"/>
          <w:rtl/>
        </w:rPr>
        <w:t xml:space="preserve"> </w:t>
      </w:r>
      <w:r w:rsidRPr="00026834">
        <w:rPr>
          <w:color w:val="00B050"/>
          <w:sz w:val="24"/>
          <w:szCs w:val="24"/>
        </w:rPr>
        <w:sym w:font="HQPB5" w:char="F075"/>
      </w:r>
      <w:r w:rsidRPr="00026834">
        <w:rPr>
          <w:color w:val="00B050"/>
          <w:sz w:val="24"/>
          <w:szCs w:val="24"/>
        </w:rPr>
        <w:sym w:font="HQPB2" w:char="F071"/>
      </w:r>
      <w:r w:rsidRPr="00026834">
        <w:rPr>
          <w:color w:val="00B050"/>
          <w:sz w:val="24"/>
          <w:szCs w:val="24"/>
        </w:rPr>
        <w:sym w:font="HQPB4" w:char="F0E8"/>
      </w:r>
      <w:r w:rsidRPr="00026834">
        <w:rPr>
          <w:color w:val="00B050"/>
          <w:sz w:val="24"/>
          <w:szCs w:val="24"/>
        </w:rPr>
        <w:sym w:font="HQPB2" w:char="F064"/>
      </w:r>
      <w:r w:rsidRPr="00026834">
        <w:rPr>
          <w:color w:val="00B050"/>
          <w:sz w:val="24"/>
          <w:szCs w:val="24"/>
          <w:rtl/>
        </w:rPr>
        <w:t xml:space="preserve"> </w:t>
      </w:r>
      <w:r w:rsidRPr="00026834">
        <w:rPr>
          <w:rFonts w:ascii="Traditional Arabic" w:hAnsi="Traditional Arabic"/>
          <w:color w:val="00B050"/>
          <w:sz w:val="24"/>
          <w:szCs w:val="24"/>
          <w:rtl/>
          <w:lang w:eastAsia="en-US"/>
        </w:rPr>
        <w:t>}</w:t>
      </w:r>
      <w:r w:rsidR="00026834">
        <w:rPr>
          <w:rFonts w:ascii="Traditional Arabic" w:hAnsi="Traditional Arabic" w:hint="cs"/>
          <w:sz w:val="24"/>
          <w:szCs w:val="24"/>
          <w:rtl/>
          <w:lang w:eastAsia="en-US"/>
        </w:rPr>
        <w:t>:</w:t>
      </w:r>
      <w:r w:rsidRPr="00566169">
        <w:rPr>
          <w:rFonts w:ascii="Traditional Arabic" w:hAnsi="Traditional Arabic"/>
          <w:sz w:val="32"/>
          <w:szCs w:val="32"/>
          <w:rtl/>
          <w:lang w:eastAsia="en-US"/>
        </w:rPr>
        <w:t xml:space="preserve"> </w:t>
      </w:r>
      <w:r w:rsidR="00C27D50" w:rsidRPr="00321A52">
        <w:rPr>
          <w:rFonts w:ascii="Traditional Arabic" w:hAnsi="Traditional Arabic"/>
          <w:color w:val="000000" w:themeColor="text1"/>
          <w:rtl/>
          <w:lang w:eastAsia="en-US"/>
        </w:rPr>
        <w:t>إعلاما</w:t>
      </w:r>
      <w:r w:rsidR="00B805D6">
        <w:rPr>
          <w:rFonts w:ascii="Traditional Arabic" w:hAnsi="Traditional Arabic" w:hint="cs"/>
          <w:color w:val="000000" w:themeColor="text1"/>
          <w:rtl/>
          <w:lang w:eastAsia="en-US"/>
        </w:rPr>
        <w:t>ً</w:t>
      </w:r>
      <w:r w:rsidR="00C27D50" w:rsidRPr="00321A52">
        <w:rPr>
          <w:rFonts w:ascii="Traditional Arabic" w:hAnsi="Traditional Arabic"/>
          <w:color w:val="000000" w:themeColor="text1"/>
          <w:rtl/>
          <w:lang w:eastAsia="en-US"/>
        </w:rPr>
        <w:t xml:space="preserve"> بأن الأمر فوق ما يتوهم وأن الخبر إنما هو عن بعض القدرة لا عن كلها، والسماء كلها عامرة بأنواع من الملائكة كلهم في عبادة متصلة وخشوع دائم وطاعة لا فترة في شيء من ذلك ولا دقيقة واحدة</w:t>
      </w:r>
      <w:r w:rsidR="001F47B3" w:rsidRPr="001F47B3">
        <w:rPr>
          <w:rStyle w:val="FootnoteReference"/>
          <w:rtl/>
        </w:rPr>
        <w:t>(</w:t>
      </w:r>
      <w:r w:rsidRPr="001F47B3">
        <w:rPr>
          <w:rStyle w:val="FootnoteReference"/>
          <w:rtl/>
        </w:rPr>
        <w:footnoteReference w:id="125"/>
      </w:r>
      <w:r w:rsidR="001F47B3" w:rsidRPr="001F47B3">
        <w:rPr>
          <w:rStyle w:val="FootnoteReference"/>
          <w:rtl/>
        </w:rPr>
        <w:t>)</w:t>
      </w:r>
      <w:r w:rsidR="00C27D50" w:rsidRPr="00321A52">
        <w:rPr>
          <w:rFonts w:ascii="Traditional Arabic" w:hAnsi="Traditional Arabic"/>
          <w:color w:val="000000" w:themeColor="text1"/>
          <w:rtl/>
          <w:lang w:eastAsia="en-US"/>
        </w:rPr>
        <w:t>.</w:t>
      </w:r>
    </w:p>
    <w:p w14:paraId="15624239" w14:textId="77777777" w:rsidR="00566169" w:rsidRPr="00566169" w:rsidRDefault="00566169" w:rsidP="007E62EE">
      <w:pPr>
        <w:widowControl/>
        <w:tabs>
          <w:tab w:val="left" w:pos="565"/>
        </w:tabs>
        <w:spacing w:line="20" w:lineRule="atLeast"/>
        <w:ind w:hanging="2"/>
        <w:rPr>
          <w:rFonts w:ascii="Traditional Arabic" w:hAnsi="Traditional Arabic"/>
          <w:color w:val="000000" w:themeColor="text1"/>
          <w:sz w:val="32"/>
          <w:szCs w:val="32"/>
          <w:rtl/>
          <w:lang w:eastAsia="en-US"/>
        </w:rPr>
      </w:pPr>
      <w:r w:rsidRPr="00566169">
        <w:rPr>
          <w:rFonts w:ascii="Traditional Arabic" w:hAnsi="Traditional Arabic" w:hint="cs"/>
          <w:b/>
          <w:bCs/>
          <w:sz w:val="44"/>
          <w:szCs w:val="44"/>
          <w:rtl/>
          <w:lang w:eastAsia="en-US"/>
        </w:rPr>
        <w:t xml:space="preserve">     </w:t>
      </w:r>
      <w:r w:rsidRPr="009E2A90">
        <w:rPr>
          <w:rFonts w:ascii="Traditional Arabic" w:hAnsi="Traditional Arabic" w:hint="cs"/>
          <w:rtl/>
          <w:lang w:eastAsia="en-US"/>
        </w:rPr>
        <w:t xml:space="preserve">وقال ابن تيمية </w:t>
      </w:r>
      <w:r w:rsidRPr="009E2A90">
        <w:rPr>
          <w:rFonts w:ascii="Traditional Arabic" w:hAnsi="Traditional Arabic"/>
          <w:color w:val="auto"/>
          <w:lang w:eastAsia="en-US"/>
        </w:rPr>
        <w:sym w:font="KFGQPC Arabic Symbols 01" w:char="F072"/>
      </w:r>
      <w:r w:rsidRPr="009E2A90">
        <w:rPr>
          <w:rFonts w:ascii="Traditional Arabic" w:hAnsi="Traditional Arabic" w:hint="cs"/>
          <w:rtl/>
          <w:lang w:eastAsia="en-US"/>
        </w:rPr>
        <w:t xml:space="preserve"> في تفسير الآية: </w:t>
      </w:r>
      <w:r w:rsidRPr="009E2A90">
        <w:rPr>
          <w:rFonts w:ascii="Traditional Arabic" w:hAnsi="Traditional Arabic"/>
          <w:rtl/>
          <w:lang w:eastAsia="en-US"/>
        </w:rPr>
        <w:t>الذي في الكتاب والسنة من ذكر الملائكة وكثرتهم أمر لا يحصر</w:t>
      </w:r>
      <w:r w:rsidRPr="001F47B3">
        <w:rPr>
          <w:rStyle w:val="FootnoteReference"/>
          <w:rtl/>
        </w:rPr>
        <w:t>(</w:t>
      </w:r>
      <w:r w:rsidRPr="001F47B3">
        <w:rPr>
          <w:rStyle w:val="FootnoteReference"/>
          <w:rtl/>
        </w:rPr>
        <w:footnoteReference w:id="126"/>
      </w:r>
      <w:r w:rsidRPr="001F47B3">
        <w:rPr>
          <w:rStyle w:val="FootnoteReference"/>
          <w:rtl/>
        </w:rPr>
        <w:t>)</w:t>
      </w:r>
      <w:r w:rsidRPr="00566169">
        <w:rPr>
          <w:rFonts w:ascii="Traditional Arabic" w:hAnsi="Traditional Arabic" w:hint="cs"/>
          <w:color w:val="000000" w:themeColor="text1"/>
          <w:sz w:val="32"/>
          <w:szCs w:val="32"/>
          <w:rtl/>
          <w:lang w:eastAsia="en-US"/>
        </w:rPr>
        <w:t>.</w:t>
      </w:r>
    </w:p>
    <w:p w14:paraId="75935421" w14:textId="77777777" w:rsidR="00566169" w:rsidRDefault="00566169" w:rsidP="007E62EE">
      <w:pPr>
        <w:widowControl/>
        <w:spacing w:line="20" w:lineRule="atLeast"/>
        <w:ind w:hanging="2"/>
        <w:rPr>
          <w:rFonts w:ascii="Traditional Arabic" w:hAnsi="Traditional Arabic"/>
          <w:color w:val="000000" w:themeColor="text1"/>
          <w:sz w:val="32"/>
          <w:szCs w:val="32"/>
          <w:rtl/>
          <w:lang w:eastAsia="en-US"/>
        </w:rPr>
      </w:pPr>
      <w:r w:rsidRPr="00566169">
        <w:rPr>
          <w:rFonts w:ascii="Traditional Arabic" w:hAnsi="Traditional Arabic" w:hint="cs"/>
          <w:b/>
          <w:bCs/>
          <w:sz w:val="44"/>
          <w:szCs w:val="44"/>
          <w:rtl/>
          <w:lang w:eastAsia="en-US"/>
        </w:rPr>
        <w:t xml:space="preserve">     </w:t>
      </w:r>
      <w:r w:rsidRPr="009E2A90">
        <w:rPr>
          <w:rFonts w:ascii="Traditional Arabic" w:hAnsi="Traditional Arabic" w:hint="cs"/>
          <w:rtl/>
          <w:lang w:eastAsia="en-US"/>
        </w:rPr>
        <w:t xml:space="preserve">وقال </w:t>
      </w:r>
      <w:r w:rsidRPr="009E2A90">
        <w:rPr>
          <w:rFonts w:ascii="Traditional Arabic" w:hAnsi="Traditional Arabic"/>
          <w:color w:val="auto"/>
          <w:lang w:eastAsia="en-US"/>
        </w:rPr>
        <w:sym w:font="KFGQPC Arabic Symbols 01" w:char="F072"/>
      </w:r>
      <w:r w:rsidRPr="009E2A90">
        <w:rPr>
          <w:rFonts w:ascii="Traditional Arabic" w:hAnsi="Traditional Arabic" w:hint="cs"/>
          <w:rtl/>
          <w:lang w:eastAsia="en-US"/>
        </w:rPr>
        <w:t xml:space="preserve"> أيضاً: </w:t>
      </w:r>
      <w:r w:rsidRPr="009E2A90">
        <w:rPr>
          <w:rFonts w:ascii="Traditional Arabic" w:hAnsi="Traditional Arabic"/>
          <w:rtl/>
          <w:lang w:eastAsia="en-US"/>
        </w:rPr>
        <w:t>هم الملائكة الذين هم عباد الرحمن الذين يدبر بهم أمر السماء والأرض</w:t>
      </w:r>
      <w:r w:rsidRPr="009E2A90">
        <w:rPr>
          <w:rFonts w:ascii="Traditional Arabic" w:hAnsi="Traditional Arabic" w:hint="cs"/>
          <w:rtl/>
          <w:lang w:eastAsia="en-US"/>
        </w:rPr>
        <w:t>,</w:t>
      </w:r>
      <w:r w:rsidRPr="009E2A90">
        <w:rPr>
          <w:rFonts w:ascii="Traditional Arabic" w:hAnsi="Traditional Arabic"/>
          <w:rtl/>
          <w:lang w:eastAsia="en-US"/>
        </w:rPr>
        <w:t xml:space="preserve"> وأولئك لا يعلم عددهم إلا الله</w:t>
      </w:r>
      <w:r w:rsidRPr="009E2A90">
        <w:rPr>
          <w:rFonts w:ascii="Traditional Arabic" w:hAnsi="Traditional Arabic" w:hint="cs"/>
          <w:rtl/>
          <w:lang w:eastAsia="en-US"/>
        </w:rPr>
        <w:t>,</w:t>
      </w:r>
      <w:r w:rsidRPr="009E2A90">
        <w:rPr>
          <w:rFonts w:ascii="Traditional Arabic" w:hAnsi="Traditional Arabic"/>
          <w:rtl/>
          <w:lang w:eastAsia="en-US"/>
        </w:rPr>
        <w:t xml:space="preserve"> ولا يعلم صفتهم غيره</w:t>
      </w:r>
      <w:r w:rsidRPr="009E2A90">
        <w:rPr>
          <w:rFonts w:ascii="Traditional Arabic" w:hAnsi="Traditional Arabic" w:hint="cs"/>
          <w:rtl/>
          <w:lang w:eastAsia="en-US"/>
        </w:rPr>
        <w:t>,</w:t>
      </w:r>
      <w:r w:rsidRPr="009E2A90">
        <w:rPr>
          <w:rFonts w:ascii="Traditional Arabic" w:hAnsi="Traditional Arabic"/>
          <w:rtl/>
          <w:lang w:eastAsia="en-US"/>
        </w:rPr>
        <w:t xml:space="preserve"> ولا يعلم كيف يأمرهم يفعلون إلا هو</w:t>
      </w:r>
      <w:r w:rsidRPr="009E2A90">
        <w:rPr>
          <w:rFonts w:ascii="Traditional Arabic" w:hAnsi="Traditional Arabic" w:hint="cs"/>
          <w:rtl/>
          <w:lang w:eastAsia="en-US"/>
        </w:rPr>
        <w:t>,</w:t>
      </w:r>
      <w:r w:rsidRPr="009E2A90">
        <w:rPr>
          <w:rFonts w:ascii="Traditional Arabic" w:hAnsi="Traditional Arabic"/>
          <w:rtl/>
          <w:lang w:eastAsia="en-US"/>
        </w:rPr>
        <w:t xml:space="preserve"> قال تعالى:</w:t>
      </w:r>
      <w:r w:rsidRPr="00566169">
        <w:rPr>
          <w:rFonts w:ascii="Traditional Arabic" w:hAnsi="Traditional Arabic"/>
          <w:sz w:val="32"/>
          <w:szCs w:val="32"/>
          <w:rtl/>
          <w:lang w:eastAsia="en-US"/>
        </w:rPr>
        <w:t xml:space="preserve"> </w:t>
      </w:r>
      <w:r w:rsidR="00391FBA" w:rsidRPr="00026834">
        <w:rPr>
          <w:rFonts w:ascii="Traditional Arabic" w:hAnsi="Traditional Arabic"/>
          <w:color w:val="00B050"/>
          <w:sz w:val="24"/>
          <w:szCs w:val="24"/>
          <w:rtl/>
          <w:lang w:eastAsia="en-US"/>
        </w:rPr>
        <w:t>{</w:t>
      </w:r>
      <w:r w:rsidR="00391FBA" w:rsidRPr="00026834">
        <w:rPr>
          <w:color w:val="00B050"/>
          <w:sz w:val="24"/>
          <w:szCs w:val="24"/>
        </w:rPr>
        <w:sym w:font="HQPB1" w:char="F024"/>
      </w:r>
      <w:r w:rsidR="00391FBA" w:rsidRPr="00026834">
        <w:rPr>
          <w:color w:val="00B050"/>
          <w:sz w:val="24"/>
          <w:szCs w:val="24"/>
        </w:rPr>
        <w:sym w:font="HQPB5" w:char="F074"/>
      </w:r>
      <w:r w:rsidR="00391FBA" w:rsidRPr="00026834">
        <w:rPr>
          <w:color w:val="00B050"/>
          <w:sz w:val="24"/>
          <w:szCs w:val="24"/>
        </w:rPr>
        <w:sym w:font="HQPB2" w:char="F042"/>
      </w:r>
      <w:r w:rsidR="00391FBA" w:rsidRPr="00026834">
        <w:rPr>
          <w:color w:val="00B050"/>
          <w:sz w:val="24"/>
          <w:szCs w:val="24"/>
        </w:rPr>
        <w:sym w:font="HQPB5" w:char="F075"/>
      </w:r>
      <w:r w:rsidR="00391FBA" w:rsidRPr="00026834">
        <w:rPr>
          <w:color w:val="00B050"/>
          <w:sz w:val="24"/>
          <w:szCs w:val="24"/>
        </w:rPr>
        <w:sym w:font="HQPB2" w:char="F072"/>
      </w:r>
      <w:r w:rsidR="00391FBA" w:rsidRPr="00026834">
        <w:rPr>
          <w:color w:val="00B050"/>
          <w:sz w:val="24"/>
          <w:szCs w:val="24"/>
          <w:rtl/>
        </w:rPr>
        <w:t xml:space="preserve"> </w:t>
      </w:r>
      <w:r w:rsidR="00391FBA" w:rsidRPr="00026834">
        <w:rPr>
          <w:color w:val="00B050"/>
          <w:sz w:val="24"/>
          <w:szCs w:val="24"/>
        </w:rPr>
        <w:sym w:font="HQPB4" w:char="F0DE"/>
      </w:r>
      <w:r w:rsidR="00391FBA" w:rsidRPr="00026834">
        <w:rPr>
          <w:color w:val="00B050"/>
          <w:sz w:val="24"/>
          <w:szCs w:val="24"/>
        </w:rPr>
        <w:sym w:font="HQPB2" w:char="F04F"/>
      </w:r>
      <w:r w:rsidR="00391FBA" w:rsidRPr="00026834">
        <w:rPr>
          <w:color w:val="00B050"/>
          <w:sz w:val="24"/>
          <w:szCs w:val="24"/>
        </w:rPr>
        <w:sym w:font="HQPB5" w:char="F06E"/>
      </w:r>
      <w:r w:rsidR="00391FBA" w:rsidRPr="00026834">
        <w:rPr>
          <w:color w:val="00B050"/>
          <w:sz w:val="24"/>
          <w:szCs w:val="24"/>
        </w:rPr>
        <w:sym w:font="HQPB2" w:char="F03D"/>
      </w:r>
      <w:r w:rsidR="00391FBA" w:rsidRPr="00026834">
        <w:rPr>
          <w:color w:val="00B050"/>
          <w:sz w:val="24"/>
          <w:szCs w:val="24"/>
        </w:rPr>
        <w:sym w:font="HQPB4" w:char="F0F7"/>
      </w:r>
      <w:r w:rsidR="00391FBA" w:rsidRPr="00026834">
        <w:rPr>
          <w:color w:val="00B050"/>
          <w:sz w:val="24"/>
          <w:szCs w:val="24"/>
        </w:rPr>
        <w:sym w:font="HQPB1" w:char="F0E8"/>
      </w:r>
      <w:r w:rsidR="00391FBA" w:rsidRPr="00026834">
        <w:rPr>
          <w:color w:val="00B050"/>
          <w:sz w:val="24"/>
          <w:szCs w:val="24"/>
        </w:rPr>
        <w:sym w:font="HQPB5" w:char="F074"/>
      </w:r>
      <w:r w:rsidR="00391FBA" w:rsidRPr="00026834">
        <w:rPr>
          <w:color w:val="00B050"/>
          <w:sz w:val="24"/>
          <w:szCs w:val="24"/>
        </w:rPr>
        <w:sym w:font="HQPB2" w:char="F083"/>
      </w:r>
      <w:r w:rsidR="00391FBA" w:rsidRPr="00026834">
        <w:rPr>
          <w:color w:val="00B050"/>
          <w:sz w:val="24"/>
          <w:szCs w:val="24"/>
          <w:rtl/>
        </w:rPr>
        <w:t xml:space="preserve"> </w:t>
      </w:r>
      <w:r w:rsidR="00391FBA" w:rsidRPr="00026834">
        <w:rPr>
          <w:color w:val="00B050"/>
          <w:sz w:val="24"/>
          <w:szCs w:val="24"/>
        </w:rPr>
        <w:sym w:font="HQPB5" w:char="F079"/>
      </w:r>
      <w:r w:rsidR="00391FBA" w:rsidRPr="00026834">
        <w:rPr>
          <w:color w:val="00B050"/>
          <w:sz w:val="24"/>
          <w:szCs w:val="24"/>
        </w:rPr>
        <w:sym w:font="HQPB1" w:char="F08A"/>
      </w:r>
      <w:r w:rsidR="00391FBA" w:rsidRPr="00026834">
        <w:rPr>
          <w:color w:val="00B050"/>
          <w:sz w:val="24"/>
          <w:szCs w:val="24"/>
        </w:rPr>
        <w:sym w:font="HQPB2" w:char="F071"/>
      </w:r>
      <w:r w:rsidR="00391FBA" w:rsidRPr="00026834">
        <w:rPr>
          <w:color w:val="00B050"/>
          <w:sz w:val="24"/>
          <w:szCs w:val="24"/>
        </w:rPr>
        <w:sym w:font="HQPB4" w:char="F0E3"/>
      </w:r>
      <w:r w:rsidR="00391FBA" w:rsidRPr="00026834">
        <w:rPr>
          <w:color w:val="00B050"/>
          <w:sz w:val="24"/>
          <w:szCs w:val="24"/>
        </w:rPr>
        <w:sym w:font="HQPB2" w:char="F05A"/>
      </w:r>
      <w:r w:rsidR="00391FBA" w:rsidRPr="00026834">
        <w:rPr>
          <w:color w:val="00B050"/>
          <w:sz w:val="24"/>
          <w:szCs w:val="24"/>
        </w:rPr>
        <w:sym w:font="HQPB4" w:char="F0E3"/>
      </w:r>
      <w:r w:rsidR="00391FBA" w:rsidRPr="00026834">
        <w:rPr>
          <w:color w:val="00B050"/>
          <w:sz w:val="24"/>
          <w:szCs w:val="24"/>
        </w:rPr>
        <w:sym w:font="HQPB1" w:char="F05F"/>
      </w:r>
      <w:r w:rsidR="00391FBA" w:rsidRPr="00026834">
        <w:rPr>
          <w:color w:val="00B050"/>
          <w:sz w:val="24"/>
          <w:szCs w:val="24"/>
          <w:rtl/>
        </w:rPr>
        <w:t xml:space="preserve"> </w:t>
      </w:r>
      <w:r w:rsidR="00391FBA" w:rsidRPr="00026834">
        <w:rPr>
          <w:color w:val="00B050"/>
          <w:sz w:val="24"/>
          <w:szCs w:val="24"/>
        </w:rPr>
        <w:sym w:font="HQPB5" w:char="F079"/>
      </w:r>
      <w:r w:rsidR="00391FBA" w:rsidRPr="00026834">
        <w:rPr>
          <w:color w:val="00B050"/>
          <w:sz w:val="24"/>
          <w:szCs w:val="24"/>
        </w:rPr>
        <w:sym w:font="HQPB2" w:char="F037"/>
      </w:r>
      <w:r w:rsidR="00391FBA" w:rsidRPr="00026834">
        <w:rPr>
          <w:color w:val="00B050"/>
          <w:sz w:val="24"/>
          <w:szCs w:val="24"/>
        </w:rPr>
        <w:sym w:font="HQPB4" w:char="F0CE"/>
      </w:r>
      <w:r w:rsidR="00391FBA" w:rsidRPr="00026834">
        <w:rPr>
          <w:color w:val="00B050"/>
          <w:sz w:val="24"/>
          <w:szCs w:val="24"/>
        </w:rPr>
        <w:sym w:font="HQPB4" w:char="F06E"/>
      </w:r>
      <w:r w:rsidR="00391FBA" w:rsidRPr="00026834">
        <w:rPr>
          <w:color w:val="00B050"/>
          <w:sz w:val="24"/>
          <w:szCs w:val="24"/>
        </w:rPr>
        <w:sym w:font="HQPB1" w:char="F02F"/>
      </w:r>
      <w:r w:rsidR="00391FBA" w:rsidRPr="00026834">
        <w:rPr>
          <w:color w:val="00B050"/>
          <w:sz w:val="24"/>
          <w:szCs w:val="24"/>
        </w:rPr>
        <w:sym w:font="HQPB5" w:char="F075"/>
      </w:r>
      <w:r w:rsidR="00391FBA" w:rsidRPr="00026834">
        <w:rPr>
          <w:color w:val="00B050"/>
          <w:sz w:val="24"/>
          <w:szCs w:val="24"/>
        </w:rPr>
        <w:sym w:font="HQPB1" w:char="F091"/>
      </w:r>
      <w:r w:rsidR="00391FBA" w:rsidRPr="00026834">
        <w:rPr>
          <w:color w:val="00B050"/>
          <w:sz w:val="24"/>
          <w:szCs w:val="24"/>
          <w:rtl/>
        </w:rPr>
        <w:t xml:space="preserve"> </w:t>
      </w:r>
      <w:r w:rsidR="00391FBA" w:rsidRPr="00026834">
        <w:rPr>
          <w:color w:val="00B050"/>
          <w:sz w:val="24"/>
          <w:szCs w:val="24"/>
        </w:rPr>
        <w:sym w:font="HQPB5" w:char="F09E"/>
      </w:r>
      <w:r w:rsidR="00391FBA" w:rsidRPr="00026834">
        <w:rPr>
          <w:color w:val="00B050"/>
          <w:sz w:val="24"/>
          <w:szCs w:val="24"/>
        </w:rPr>
        <w:sym w:font="HQPB2" w:char="F077"/>
      </w:r>
      <w:r w:rsidR="00391FBA" w:rsidRPr="00026834">
        <w:rPr>
          <w:color w:val="00B050"/>
          <w:sz w:val="24"/>
          <w:szCs w:val="24"/>
        </w:rPr>
        <w:sym w:font="HQPB4" w:char="F0CE"/>
      </w:r>
      <w:r w:rsidR="00391FBA" w:rsidRPr="00026834">
        <w:rPr>
          <w:color w:val="00B050"/>
          <w:sz w:val="24"/>
          <w:szCs w:val="24"/>
        </w:rPr>
        <w:sym w:font="HQPB1" w:char="F029"/>
      </w:r>
      <w:r w:rsidR="00391FBA" w:rsidRPr="00026834">
        <w:rPr>
          <w:color w:val="00B050"/>
          <w:sz w:val="24"/>
          <w:szCs w:val="24"/>
          <w:rtl/>
        </w:rPr>
        <w:t xml:space="preserve"> </w:t>
      </w:r>
      <w:r w:rsidR="00391FBA" w:rsidRPr="00026834">
        <w:rPr>
          <w:color w:val="00B050"/>
          <w:sz w:val="24"/>
          <w:szCs w:val="24"/>
        </w:rPr>
        <w:sym w:font="HQPB5" w:char="F075"/>
      </w:r>
      <w:r w:rsidR="00391FBA" w:rsidRPr="00026834">
        <w:rPr>
          <w:color w:val="00B050"/>
          <w:sz w:val="24"/>
          <w:szCs w:val="24"/>
        </w:rPr>
        <w:sym w:font="HQPB2" w:char="F071"/>
      </w:r>
      <w:r w:rsidR="00391FBA" w:rsidRPr="00026834">
        <w:rPr>
          <w:color w:val="00B050"/>
          <w:sz w:val="24"/>
          <w:szCs w:val="24"/>
        </w:rPr>
        <w:sym w:font="HQPB4" w:char="F0E8"/>
      </w:r>
      <w:r w:rsidR="00391FBA" w:rsidRPr="00026834">
        <w:rPr>
          <w:color w:val="00B050"/>
          <w:sz w:val="24"/>
          <w:szCs w:val="24"/>
        </w:rPr>
        <w:sym w:font="HQPB2" w:char="F064"/>
      </w:r>
      <w:r w:rsidR="00391FBA" w:rsidRPr="00026834">
        <w:rPr>
          <w:color w:val="00B050"/>
          <w:sz w:val="24"/>
          <w:szCs w:val="24"/>
          <w:rtl/>
        </w:rPr>
        <w:t xml:space="preserve"> </w:t>
      </w:r>
      <w:r w:rsidR="00391FBA" w:rsidRPr="00026834">
        <w:rPr>
          <w:rFonts w:ascii="Traditional Arabic" w:hAnsi="Traditional Arabic"/>
          <w:color w:val="00B050"/>
          <w:sz w:val="24"/>
          <w:szCs w:val="24"/>
          <w:rtl/>
          <w:lang w:eastAsia="en-US"/>
        </w:rPr>
        <w:t>}</w:t>
      </w:r>
      <w:r w:rsidRPr="00026834">
        <w:rPr>
          <w:rFonts w:ascii="Traditional Arabic" w:hAnsi="Traditional Arabic"/>
          <w:color w:val="00B050"/>
          <w:sz w:val="32"/>
          <w:szCs w:val="32"/>
          <w:rtl/>
          <w:lang w:eastAsia="en-US"/>
        </w:rPr>
        <w:t xml:space="preserve"> </w:t>
      </w:r>
      <w:r w:rsidRPr="001F47B3">
        <w:rPr>
          <w:rStyle w:val="FootnoteReference"/>
          <w:rtl/>
        </w:rPr>
        <w:t>(</w:t>
      </w:r>
      <w:r w:rsidRPr="001F47B3">
        <w:rPr>
          <w:rStyle w:val="FootnoteReference"/>
          <w:rtl/>
        </w:rPr>
        <w:footnoteReference w:id="127"/>
      </w:r>
      <w:r w:rsidRPr="001F47B3">
        <w:rPr>
          <w:rStyle w:val="FootnoteReference"/>
          <w:rtl/>
        </w:rPr>
        <w:t>)</w:t>
      </w:r>
      <w:r w:rsidRPr="00566169">
        <w:rPr>
          <w:rFonts w:ascii="Traditional Arabic" w:hAnsi="Traditional Arabic"/>
          <w:color w:val="000000" w:themeColor="text1"/>
          <w:sz w:val="32"/>
          <w:szCs w:val="32"/>
          <w:rtl/>
          <w:lang w:eastAsia="en-US"/>
        </w:rPr>
        <w:t>.</w:t>
      </w:r>
    </w:p>
    <w:p w14:paraId="300F6482" w14:textId="77777777" w:rsidR="00321A52" w:rsidRPr="00321A52" w:rsidRDefault="00321A52" w:rsidP="000A77B4">
      <w:pPr>
        <w:widowControl/>
        <w:spacing w:line="20" w:lineRule="atLeast"/>
        <w:ind w:hanging="2"/>
        <w:rPr>
          <w:rFonts w:ascii="Traditional Arabic" w:hAnsi="Traditional Arabic"/>
          <w:color w:val="000000" w:themeColor="text1"/>
          <w:rtl/>
          <w:lang w:eastAsia="en-US"/>
        </w:rPr>
      </w:pPr>
      <w:r>
        <w:rPr>
          <w:rFonts w:ascii="Traditional Arabic" w:hAnsi="Traditional Arabic" w:hint="cs"/>
          <w:color w:val="000000" w:themeColor="text1"/>
          <w:sz w:val="32"/>
          <w:szCs w:val="32"/>
          <w:rtl/>
          <w:lang w:eastAsia="en-US"/>
        </w:rPr>
        <w:t xml:space="preserve">     </w:t>
      </w:r>
      <w:r>
        <w:rPr>
          <w:rFonts w:ascii="Traditional Arabic" w:hAnsi="Traditional Arabic" w:hint="cs"/>
          <w:rtl/>
          <w:lang w:eastAsia="en-US"/>
        </w:rPr>
        <w:t xml:space="preserve"> </w:t>
      </w:r>
      <w:r w:rsidRPr="009E2A90">
        <w:rPr>
          <w:rFonts w:ascii="Traditional Arabic" w:hAnsi="Traditional Arabic" w:hint="cs"/>
          <w:rtl/>
          <w:lang w:eastAsia="en-US"/>
        </w:rPr>
        <w:t xml:space="preserve">وقال ابن </w:t>
      </w:r>
      <w:r>
        <w:rPr>
          <w:rFonts w:ascii="Traditional Arabic" w:hAnsi="Traditional Arabic" w:hint="cs"/>
          <w:rtl/>
          <w:lang w:eastAsia="en-US"/>
        </w:rPr>
        <w:t xml:space="preserve">كثير </w:t>
      </w:r>
      <w:r w:rsidRPr="009E2A90">
        <w:rPr>
          <w:rFonts w:ascii="Traditional Arabic" w:hAnsi="Traditional Arabic"/>
          <w:color w:val="auto"/>
          <w:lang w:eastAsia="en-US"/>
        </w:rPr>
        <w:sym w:font="KFGQPC Arabic Symbols 01" w:char="F072"/>
      </w:r>
      <w:r>
        <w:rPr>
          <w:rFonts w:ascii="Traditional Arabic" w:hAnsi="Traditional Arabic" w:hint="cs"/>
          <w:rtl/>
          <w:lang w:eastAsia="en-US"/>
        </w:rPr>
        <w:t>:</w:t>
      </w:r>
      <w:r w:rsidRPr="009E2A90">
        <w:rPr>
          <w:rFonts w:ascii="Traditional Arabic" w:hAnsi="Traditional Arabic" w:hint="cs"/>
          <w:rtl/>
          <w:lang w:eastAsia="en-US"/>
        </w:rPr>
        <w:t xml:space="preserve"> </w:t>
      </w:r>
      <w:r w:rsidRPr="00026834">
        <w:rPr>
          <w:rFonts w:ascii="Traditional Arabic" w:hAnsi="Traditional Arabic"/>
          <w:color w:val="00B050"/>
          <w:sz w:val="24"/>
          <w:szCs w:val="24"/>
          <w:rtl/>
          <w:lang w:eastAsia="en-US"/>
        </w:rPr>
        <w:t>{</w:t>
      </w:r>
      <w:r w:rsidRPr="00026834">
        <w:rPr>
          <w:color w:val="00B050"/>
          <w:sz w:val="24"/>
          <w:szCs w:val="24"/>
        </w:rPr>
        <w:sym w:font="HQPB1" w:char="F024"/>
      </w:r>
      <w:r w:rsidRPr="00026834">
        <w:rPr>
          <w:color w:val="00B050"/>
          <w:sz w:val="24"/>
          <w:szCs w:val="24"/>
        </w:rPr>
        <w:sym w:font="HQPB5" w:char="F074"/>
      </w:r>
      <w:r w:rsidRPr="00026834">
        <w:rPr>
          <w:color w:val="00B050"/>
          <w:sz w:val="24"/>
          <w:szCs w:val="24"/>
        </w:rPr>
        <w:sym w:font="HQPB2" w:char="F042"/>
      </w:r>
      <w:r w:rsidRPr="00026834">
        <w:rPr>
          <w:color w:val="00B050"/>
          <w:sz w:val="24"/>
          <w:szCs w:val="24"/>
        </w:rPr>
        <w:sym w:font="HQPB5" w:char="F075"/>
      </w:r>
      <w:r w:rsidRPr="00026834">
        <w:rPr>
          <w:color w:val="00B050"/>
          <w:sz w:val="24"/>
          <w:szCs w:val="24"/>
        </w:rPr>
        <w:sym w:font="HQPB2" w:char="F072"/>
      </w:r>
      <w:r w:rsidRPr="00026834">
        <w:rPr>
          <w:color w:val="00B050"/>
          <w:sz w:val="24"/>
          <w:szCs w:val="24"/>
          <w:rtl/>
        </w:rPr>
        <w:t xml:space="preserve"> </w:t>
      </w:r>
      <w:r w:rsidRPr="00026834">
        <w:rPr>
          <w:color w:val="00B050"/>
          <w:sz w:val="24"/>
          <w:szCs w:val="24"/>
        </w:rPr>
        <w:sym w:font="HQPB4" w:char="F0DE"/>
      </w:r>
      <w:r w:rsidRPr="00026834">
        <w:rPr>
          <w:color w:val="00B050"/>
          <w:sz w:val="24"/>
          <w:szCs w:val="24"/>
        </w:rPr>
        <w:sym w:font="HQPB2" w:char="F04F"/>
      </w:r>
      <w:r w:rsidRPr="00026834">
        <w:rPr>
          <w:color w:val="00B050"/>
          <w:sz w:val="24"/>
          <w:szCs w:val="24"/>
        </w:rPr>
        <w:sym w:font="HQPB5" w:char="F06E"/>
      </w:r>
      <w:r w:rsidRPr="00026834">
        <w:rPr>
          <w:color w:val="00B050"/>
          <w:sz w:val="24"/>
          <w:szCs w:val="24"/>
        </w:rPr>
        <w:sym w:font="HQPB2" w:char="F03D"/>
      </w:r>
      <w:r w:rsidRPr="00026834">
        <w:rPr>
          <w:color w:val="00B050"/>
          <w:sz w:val="24"/>
          <w:szCs w:val="24"/>
        </w:rPr>
        <w:sym w:font="HQPB4" w:char="F0F7"/>
      </w:r>
      <w:r w:rsidRPr="00026834">
        <w:rPr>
          <w:color w:val="00B050"/>
          <w:sz w:val="24"/>
          <w:szCs w:val="24"/>
        </w:rPr>
        <w:sym w:font="HQPB1" w:char="F0E8"/>
      </w:r>
      <w:r w:rsidRPr="00026834">
        <w:rPr>
          <w:color w:val="00B050"/>
          <w:sz w:val="24"/>
          <w:szCs w:val="24"/>
        </w:rPr>
        <w:sym w:font="HQPB5" w:char="F074"/>
      </w:r>
      <w:r w:rsidRPr="00026834">
        <w:rPr>
          <w:color w:val="00B050"/>
          <w:sz w:val="24"/>
          <w:szCs w:val="24"/>
        </w:rPr>
        <w:sym w:font="HQPB2" w:char="F083"/>
      </w:r>
      <w:r w:rsidRPr="00026834">
        <w:rPr>
          <w:color w:val="00B050"/>
          <w:sz w:val="24"/>
          <w:szCs w:val="24"/>
          <w:rtl/>
        </w:rPr>
        <w:t xml:space="preserve"> </w:t>
      </w:r>
      <w:r w:rsidRPr="00026834">
        <w:rPr>
          <w:color w:val="00B050"/>
          <w:sz w:val="24"/>
          <w:szCs w:val="24"/>
        </w:rPr>
        <w:sym w:font="HQPB5" w:char="F079"/>
      </w:r>
      <w:r w:rsidRPr="00026834">
        <w:rPr>
          <w:color w:val="00B050"/>
          <w:sz w:val="24"/>
          <w:szCs w:val="24"/>
        </w:rPr>
        <w:sym w:font="HQPB1" w:char="F08A"/>
      </w:r>
      <w:r w:rsidRPr="00026834">
        <w:rPr>
          <w:color w:val="00B050"/>
          <w:sz w:val="24"/>
          <w:szCs w:val="24"/>
        </w:rPr>
        <w:sym w:font="HQPB2" w:char="F071"/>
      </w:r>
      <w:r w:rsidRPr="00026834">
        <w:rPr>
          <w:color w:val="00B050"/>
          <w:sz w:val="24"/>
          <w:szCs w:val="24"/>
        </w:rPr>
        <w:sym w:font="HQPB4" w:char="F0E3"/>
      </w:r>
      <w:r w:rsidRPr="00026834">
        <w:rPr>
          <w:color w:val="00B050"/>
          <w:sz w:val="24"/>
          <w:szCs w:val="24"/>
        </w:rPr>
        <w:sym w:font="HQPB2" w:char="F05A"/>
      </w:r>
      <w:r w:rsidRPr="00026834">
        <w:rPr>
          <w:color w:val="00B050"/>
          <w:sz w:val="24"/>
          <w:szCs w:val="24"/>
        </w:rPr>
        <w:sym w:font="HQPB4" w:char="F0E3"/>
      </w:r>
      <w:r w:rsidRPr="00026834">
        <w:rPr>
          <w:color w:val="00B050"/>
          <w:sz w:val="24"/>
          <w:szCs w:val="24"/>
        </w:rPr>
        <w:sym w:font="HQPB1" w:char="F05F"/>
      </w:r>
      <w:r w:rsidRPr="00026834">
        <w:rPr>
          <w:color w:val="00B050"/>
          <w:sz w:val="24"/>
          <w:szCs w:val="24"/>
          <w:rtl/>
        </w:rPr>
        <w:t xml:space="preserve"> </w:t>
      </w:r>
      <w:r w:rsidRPr="00026834">
        <w:rPr>
          <w:color w:val="00B050"/>
          <w:sz w:val="24"/>
          <w:szCs w:val="24"/>
        </w:rPr>
        <w:sym w:font="HQPB5" w:char="F079"/>
      </w:r>
      <w:r w:rsidRPr="00026834">
        <w:rPr>
          <w:color w:val="00B050"/>
          <w:sz w:val="24"/>
          <w:szCs w:val="24"/>
        </w:rPr>
        <w:sym w:font="HQPB2" w:char="F037"/>
      </w:r>
      <w:r w:rsidRPr="00026834">
        <w:rPr>
          <w:color w:val="00B050"/>
          <w:sz w:val="24"/>
          <w:szCs w:val="24"/>
        </w:rPr>
        <w:sym w:font="HQPB4" w:char="F0CE"/>
      </w:r>
      <w:r w:rsidRPr="00026834">
        <w:rPr>
          <w:color w:val="00B050"/>
          <w:sz w:val="24"/>
          <w:szCs w:val="24"/>
        </w:rPr>
        <w:sym w:font="HQPB4" w:char="F06E"/>
      </w:r>
      <w:r w:rsidRPr="00026834">
        <w:rPr>
          <w:color w:val="00B050"/>
          <w:sz w:val="24"/>
          <w:szCs w:val="24"/>
        </w:rPr>
        <w:sym w:font="HQPB1" w:char="F02F"/>
      </w:r>
      <w:r w:rsidRPr="00026834">
        <w:rPr>
          <w:color w:val="00B050"/>
          <w:sz w:val="24"/>
          <w:szCs w:val="24"/>
        </w:rPr>
        <w:sym w:font="HQPB5" w:char="F075"/>
      </w:r>
      <w:r w:rsidRPr="00026834">
        <w:rPr>
          <w:color w:val="00B050"/>
          <w:sz w:val="24"/>
          <w:szCs w:val="24"/>
        </w:rPr>
        <w:sym w:font="HQPB1" w:char="F091"/>
      </w:r>
      <w:r w:rsidRPr="00026834">
        <w:rPr>
          <w:color w:val="00B050"/>
          <w:sz w:val="24"/>
          <w:szCs w:val="24"/>
          <w:rtl/>
        </w:rPr>
        <w:t xml:space="preserve"> </w:t>
      </w:r>
      <w:r w:rsidRPr="00026834">
        <w:rPr>
          <w:color w:val="00B050"/>
          <w:sz w:val="24"/>
          <w:szCs w:val="24"/>
        </w:rPr>
        <w:sym w:font="HQPB5" w:char="F09E"/>
      </w:r>
      <w:r w:rsidRPr="00026834">
        <w:rPr>
          <w:color w:val="00B050"/>
          <w:sz w:val="24"/>
          <w:szCs w:val="24"/>
        </w:rPr>
        <w:sym w:font="HQPB2" w:char="F077"/>
      </w:r>
      <w:r w:rsidRPr="00026834">
        <w:rPr>
          <w:color w:val="00B050"/>
          <w:sz w:val="24"/>
          <w:szCs w:val="24"/>
        </w:rPr>
        <w:sym w:font="HQPB4" w:char="F0CE"/>
      </w:r>
      <w:r w:rsidRPr="00026834">
        <w:rPr>
          <w:color w:val="00B050"/>
          <w:sz w:val="24"/>
          <w:szCs w:val="24"/>
        </w:rPr>
        <w:sym w:font="HQPB1" w:char="F029"/>
      </w:r>
      <w:r w:rsidRPr="00026834">
        <w:rPr>
          <w:color w:val="00B050"/>
          <w:sz w:val="24"/>
          <w:szCs w:val="24"/>
          <w:rtl/>
        </w:rPr>
        <w:t xml:space="preserve"> </w:t>
      </w:r>
      <w:r w:rsidRPr="00026834">
        <w:rPr>
          <w:color w:val="00B050"/>
          <w:sz w:val="24"/>
          <w:szCs w:val="24"/>
        </w:rPr>
        <w:sym w:font="HQPB5" w:char="F075"/>
      </w:r>
      <w:r w:rsidRPr="00026834">
        <w:rPr>
          <w:color w:val="00B050"/>
          <w:sz w:val="24"/>
          <w:szCs w:val="24"/>
        </w:rPr>
        <w:sym w:font="HQPB2" w:char="F071"/>
      </w:r>
      <w:r w:rsidRPr="00026834">
        <w:rPr>
          <w:color w:val="00B050"/>
          <w:sz w:val="24"/>
          <w:szCs w:val="24"/>
        </w:rPr>
        <w:sym w:font="HQPB4" w:char="F0E8"/>
      </w:r>
      <w:r w:rsidRPr="00026834">
        <w:rPr>
          <w:color w:val="00B050"/>
          <w:sz w:val="24"/>
          <w:szCs w:val="24"/>
        </w:rPr>
        <w:sym w:font="HQPB2" w:char="F064"/>
      </w:r>
      <w:r w:rsidRPr="00026834">
        <w:rPr>
          <w:color w:val="00B050"/>
          <w:sz w:val="24"/>
          <w:szCs w:val="24"/>
          <w:rtl/>
        </w:rPr>
        <w:t xml:space="preserve"> </w:t>
      </w:r>
      <w:r w:rsidRPr="00026834">
        <w:rPr>
          <w:rFonts w:ascii="Traditional Arabic" w:hAnsi="Traditional Arabic"/>
          <w:color w:val="00B050"/>
          <w:sz w:val="24"/>
          <w:szCs w:val="24"/>
          <w:rtl/>
          <w:lang w:eastAsia="en-US"/>
        </w:rPr>
        <w:t>}</w:t>
      </w:r>
      <w:r w:rsidR="00B805D6">
        <w:rPr>
          <w:rFonts w:ascii="Traditional Arabic" w:hAnsi="Traditional Arabic" w:hint="cs"/>
          <w:sz w:val="32"/>
          <w:szCs w:val="32"/>
          <w:rtl/>
          <w:lang w:eastAsia="en-US"/>
        </w:rPr>
        <w:t>,</w:t>
      </w:r>
      <w:r w:rsidRPr="00566169">
        <w:rPr>
          <w:rFonts w:ascii="Traditional Arabic" w:hAnsi="Traditional Arabic"/>
          <w:sz w:val="32"/>
          <w:szCs w:val="32"/>
          <w:rtl/>
          <w:lang w:eastAsia="en-US"/>
        </w:rPr>
        <w:t xml:space="preserve"> </w:t>
      </w:r>
      <w:r>
        <w:rPr>
          <w:rFonts w:ascii="Traditional Arabic" w:hAnsi="Traditional Arabic" w:hint="cs"/>
          <w:color w:val="000000" w:themeColor="text1"/>
          <w:sz w:val="32"/>
          <w:szCs w:val="32"/>
          <w:rtl/>
          <w:lang w:eastAsia="en-US"/>
        </w:rPr>
        <w:t xml:space="preserve"> </w:t>
      </w:r>
      <w:r w:rsidRPr="00321A52">
        <w:rPr>
          <w:rFonts w:ascii="Traditional Arabic" w:hAnsi="Traditional Arabic"/>
          <w:color w:val="000000" w:themeColor="text1"/>
          <w:rtl/>
          <w:lang w:eastAsia="en-US"/>
        </w:rPr>
        <w:t>أي: ما يعلم عددهم وكثرتهم إلا هو تعالى</w:t>
      </w:r>
      <w:r w:rsidR="000A77B4">
        <w:rPr>
          <w:rFonts w:ascii="Traditional Arabic" w:hAnsi="Traditional Arabic" w:hint="cs"/>
          <w:color w:val="000000" w:themeColor="text1"/>
          <w:rtl/>
          <w:lang w:eastAsia="en-US"/>
        </w:rPr>
        <w:t>؛</w:t>
      </w:r>
      <w:r w:rsidRPr="00321A52">
        <w:rPr>
          <w:rFonts w:ascii="Traditional Arabic" w:hAnsi="Traditional Arabic"/>
          <w:color w:val="000000" w:themeColor="text1"/>
          <w:rtl/>
          <w:lang w:eastAsia="en-US"/>
        </w:rPr>
        <w:t xml:space="preserve"> لئلا يتوهم متوهم أنهم تسعة عشر فقط، كما قد قاله طائفة من أهل الضلالة والجهالة ومن الفلاسفة اليونانيين. ومن تابعهم من الملتين الذين سمعوا هذه الآية، فأرادوا تنزيلها على العقول العشرة والنفوس التسعة، التي اخترعوا دعواها وعجزوا عن إقامة الدلالة على مقتضاها، فأفهموا صدر هذه الآية وقد كفروا بآخرها</w:t>
      </w:r>
      <w:r w:rsidR="001F47B3" w:rsidRPr="001F47B3">
        <w:rPr>
          <w:rStyle w:val="FootnoteReference"/>
          <w:rtl/>
        </w:rPr>
        <w:t>(</w:t>
      </w:r>
      <w:r w:rsidRPr="001F47B3">
        <w:rPr>
          <w:rStyle w:val="FootnoteReference"/>
          <w:rtl/>
        </w:rPr>
        <w:footnoteReference w:id="128"/>
      </w:r>
      <w:r w:rsidR="001F47B3" w:rsidRPr="001F47B3">
        <w:rPr>
          <w:rStyle w:val="FootnoteReference"/>
          <w:rtl/>
        </w:rPr>
        <w:t>)</w:t>
      </w:r>
      <w:r w:rsidRPr="00321A52">
        <w:rPr>
          <w:rFonts w:ascii="Traditional Arabic" w:hAnsi="Traditional Arabic" w:hint="cs"/>
          <w:color w:val="000000" w:themeColor="text1"/>
          <w:rtl/>
          <w:lang w:eastAsia="en-US"/>
        </w:rPr>
        <w:t>.</w:t>
      </w:r>
    </w:p>
    <w:p w14:paraId="598FA611" w14:textId="77777777" w:rsidR="00566169" w:rsidRPr="00566169" w:rsidRDefault="001D3A6E" w:rsidP="000A77B4">
      <w:pPr>
        <w:widowControl/>
        <w:tabs>
          <w:tab w:val="left" w:pos="565"/>
        </w:tabs>
        <w:autoSpaceDE w:val="0"/>
        <w:autoSpaceDN w:val="0"/>
        <w:adjustRightInd w:val="0"/>
        <w:spacing w:line="20" w:lineRule="atLeast"/>
        <w:ind w:firstLine="0"/>
        <w:rPr>
          <w:rFonts w:ascii="Traditional Arabic" w:hAnsi="Traditional Arabic"/>
          <w:color w:val="auto"/>
          <w:sz w:val="32"/>
          <w:szCs w:val="32"/>
          <w:rtl/>
          <w:lang w:eastAsia="en-US"/>
        </w:rPr>
      </w:pPr>
      <w:r w:rsidRPr="00026834">
        <w:rPr>
          <w:rFonts w:ascii="Traditional Arabic" w:hAnsi="Traditional Arabic" w:hint="cs"/>
          <w:b/>
          <w:bCs/>
          <w:color w:val="FF0000"/>
          <w:rtl/>
          <w:lang w:eastAsia="en-US"/>
        </w:rPr>
        <w:t>ثا</w:t>
      </w:r>
      <w:r w:rsidR="000D0803" w:rsidRPr="00026834">
        <w:rPr>
          <w:rFonts w:ascii="Traditional Arabic" w:hAnsi="Traditional Arabic" w:hint="cs"/>
          <w:b/>
          <w:bCs/>
          <w:color w:val="FF0000"/>
          <w:rtl/>
          <w:lang w:eastAsia="en-US"/>
        </w:rPr>
        <w:t>ن</w:t>
      </w:r>
      <w:r w:rsidR="00026834" w:rsidRPr="00026834">
        <w:rPr>
          <w:rFonts w:ascii="Traditional Arabic" w:hAnsi="Traditional Arabic" w:hint="cs"/>
          <w:b/>
          <w:bCs/>
          <w:color w:val="FF0000"/>
          <w:rtl/>
          <w:lang w:eastAsia="en-US"/>
        </w:rPr>
        <w:t>ي</w:t>
      </w:r>
      <w:r w:rsidRPr="00026834">
        <w:rPr>
          <w:rFonts w:ascii="Traditional Arabic" w:hAnsi="Traditional Arabic" w:hint="cs"/>
          <w:b/>
          <w:bCs/>
          <w:color w:val="FF0000"/>
          <w:rtl/>
          <w:lang w:eastAsia="en-US"/>
        </w:rPr>
        <w:t>اً</w:t>
      </w:r>
      <w:r w:rsidRPr="00026834">
        <w:rPr>
          <w:rFonts w:ascii="Traditional Arabic" w:hAnsi="Traditional Arabic"/>
          <w:b/>
          <w:bCs/>
          <w:color w:val="FF0000"/>
          <w:rtl/>
          <w:lang w:eastAsia="en-US"/>
        </w:rPr>
        <w:t>:</w:t>
      </w:r>
      <w:r w:rsidRPr="00026834">
        <w:rPr>
          <w:rFonts w:ascii="Traditional Arabic" w:hAnsi="Traditional Arabic" w:hint="cs"/>
          <w:color w:val="FF0000"/>
          <w:rtl/>
          <w:lang w:eastAsia="en-US"/>
        </w:rPr>
        <w:t xml:space="preserve"> </w:t>
      </w:r>
      <w:r w:rsidR="0004031E" w:rsidRPr="009E2A90">
        <w:rPr>
          <w:rFonts w:ascii="Traditional Arabic" w:hAnsi="Traditional Arabic" w:hint="cs"/>
          <w:color w:val="auto"/>
          <w:rtl/>
          <w:lang w:eastAsia="en-US"/>
        </w:rPr>
        <w:t>أ</w:t>
      </w:r>
      <w:r w:rsidR="00566169" w:rsidRPr="009E2A90">
        <w:rPr>
          <w:rFonts w:ascii="Traditional Arabic" w:hAnsi="Traditional Arabic" w:hint="cs"/>
          <w:color w:val="auto"/>
          <w:rtl/>
          <w:lang w:eastAsia="en-US"/>
        </w:rPr>
        <w:t>ن نسبة الجند إلى الله</w:t>
      </w:r>
      <w:r w:rsidR="00566169" w:rsidRPr="009E2A90">
        <w:rPr>
          <w:rFonts w:ascii="Traditional Arabic" w:hAnsi="Traditional Arabic"/>
          <w:color w:val="auto"/>
          <w:rtl/>
          <w:lang w:eastAsia="en-US"/>
        </w:rPr>
        <w:t xml:space="preserve"> </w:t>
      </w:r>
      <w:r w:rsidR="00566169" w:rsidRPr="009E2A90">
        <w:rPr>
          <w:rFonts w:ascii="Traditional Arabic" w:hAnsi="Traditional Arabic" w:hint="cs"/>
          <w:color w:val="auto"/>
          <w:rtl/>
          <w:lang w:eastAsia="en-US"/>
        </w:rPr>
        <w:t xml:space="preserve">هي </w:t>
      </w:r>
      <w:r w:rsidR="00566169" w:rsidRPr="009E2A90">
        <w:rPr>
          <w:rFonts w:ascii="Traditional Arabic" w:hAnsi="Traditional Arabic"/>
          <w:color w:val="auto"/>
          <w:rtl/>
          <w:lang w:eastAsia="en-US"/>
        </w:rPr>
        <w:t>نسبة من جنس ال</w:t>
      </w:r>
      <w:r w:rsidR="00566169" w:rsidRPr="009E2A90">
        <w:rPr>
          <w:rFonts w:ascii="Traditional Arabic" w:hAnsi="Traditional Arabic" w:hint="cs"/>
          <w:color w:val="auto"/>
          <w:rtl/>
          <w:lang w:eastAsia="en-US"/>
        </w:rPr>
        <w:t>إ</w:t>
      </w:r>
      <w:r w:rsidR="00566169" w:rsidRPr="009E2A90">
        <w:rPr>
          <w:rFonts w:ascii="Traditional Arabic" w:hAnsi="Traditional Arabic"/>
          <w:color w:val="auto"/>
          <w:rtl/>
          <w:lang w:eastAsia="en-US"/>
        </w:rPr>
        <w:t>ضافة التشريفية</w:t>
      </w:r>
      <w:r w:rsidR="00566169" w:rsidRPr="009E2A90">
        <w:rPr>
          <w:rFonts w:ascii="Traditional Arabic" w:hAnsi="Traditional Arabic" w:hint="cs"/>
          <w:color w:val="auto"/>
          <w:rtl/>
          <w:lang w:eastAsia="en-US"/>
        </w:rPr>
        <w:t>,</w:t>
      </w:r>
      <w:r w:rsidR="007C1B4C" w:rsidRPr="007C1B4C">
        <w:rPr>
          <w:rtl/>
        </w:rPr>
        <w:t xml:space="preserve"> </w:t>
      </w:r>
      <w:r w:rsidR="007C1B4C">
        <w:rPr>
          <w:rFonts w:hint="cs"/>
          <w:rtl/>
        </w:rPr>
        <w:t xml:space="preserve">وقد </w:t>
      </w:r>
      <w:r w:rsidR="007C1B4C" w:rsidRPr="007C1B4C">
        <w:rPr>
          <w:rFonts w:ascii="Traditional Arabic" w:hAnsi="Traditional Arabic"/>
          <w:color w:val="000000" w:themeColor="text1"/>
          <w:rtl/>
          <w:lang w:eastAsia="en-US"/>
        </w:rPr>
        <w:t>اختص</w:t>
      </w:r>
      <w:r w:rsidR="000D365C">
        <w:rPr>
          <w:rFonts w:ascii="Traditional Arabic" w:hAnsi="Traditional Arabic" w:hint="cs"/>
          <w:color w:val="000000" w:themeColor="text1"/>
          <w:rtl/>
          <w:lang w:eastAsia="en-US"/>
        </w:rPr>
        <w:t xml:space="preserve"> الله</w:t>
      </w:r>
      <w:r w:rsidR="007C1B4C" w:rsidRPr="007C1B4C">
        <w:rPr>
          <w:rFonts w:ascii="Traditional Arabic" w:hAnsi="Traditional Arabic"/>
          <w:color w:val="000000" w:themeColor="text1"/>
          <w:rtl/>
          <w:lang w:eastAsia="en-US"/>
        </w:rPr>
        <w:t xml:space="preserve"> </w:t>
      </w:r>
      <w:r w:rsidR="007C1B4C">
        <w:rPr>
          <w:rFonts w:ascii="Traditional Arabic" w:hAnsi="Traditional Arabic" w:hint="cs"/>
          <w:color w:val="000000" w:themeColor="text1"/>
          <w:rtl/>
          <w:lang w:eastAsia="en-US"/>
        </w:rPr>
        <w:t>الملائكة</w:t>
      </w:r>
      <w:r w:rsidR="007C1B4C" w:rsidRPr="007C1B4C">
        <w:rPr>
          <w:rFonts w:ascii="Traditional Arabic" w:hAnsi="Traditional Arabic"/>
          <w:color w:val="000000" w:themeColor="text1"/>
          <w:rtl/>
          <w:lang w:eastAsia="en-US"/>
        </w:rPr>
        <w:t xml:space="preserve"> بهذه الإضافة الشريفة في القرآن الكريم فكان لها مزية وشرف على غيره</w:t>
      </w:r>
      <w:r w:rsidR="007C1B4C">
        <w:rPr>
          <w:rFonts w:ascii="Traditional Arabic" w:hAnsi="Traditional Arabic" w:hint="cs"/>
          <w:color w:val="000000" w:themeColor="text1"/>
          <w:rtl/>
          <w:lang w:eastAsia="en-US"/>
        </w:rPr>
        <w:t>م</w:t>
      </w:r>
      <w:r w:rsidR="007C1B4C" w:rsidRPr="007C1B4C">
        <w:rPr>
          <w:rFonts w:ascii="Traditional Arabic" w:hAnsi="Traditional Arabic"/>
          <w:color w:val="000000" w:themeColor="text1"/>
          <w:rtl/>
          <w:lang w:eastAsia="en-US"/>
        </w:rPr>
        <w:t xml:space="preserve"> من </w:t>
      </w:r>
      <w:r w:rsidR="007C1B4C">
        <w:rPr>
          <w:rFonts w:ascii="Traditional Arabic" w:hAnsi="Traditional Arabic" w:hint="cs"/>
          <w:color w:val="000000" w:themeColor="text1"/>
          <w:rtl/>
          <w:lang w:eastAsia="en-US"/>
        </w:rPr>
        <w:t>الجنود</w:t>
      </w:r>
      <w:r w:rsidR="007C1B4C" w:rsidRPr="007C1B4C">
        <w:rPr>
          <w:rFonts w:ascii="Traditional Arabic" w:hAnsi="Traditional Arabic"/>
          <w:color w:val="000000" w:themeColor="text1"/>
          <w:rtl/>
          <w:lang w:eastAsia="en-US"/>
        </w:rPr>
        <w:t>، مع أن</w:t>
      </w:r>
      <w:r w:rsidR="007C1B4C">
        <w:rPr>
          <w:rFonts w:ascii="Traditional Arabic" w:hAnsi="Traditional Arabic" w:hint="cs"/>
          <w:color w:val="000000" w:themeColor="text1"/>
          <w:rtl/>
          <w:lang w:eastAsia="en-US"/>
        </w:rPr>
        <w:t>هم</w:t>
      </w:r>
      <w:r w:rsidR="007C1B4C" w:rsidRPr="007C1B4C">
        <w:rPr>
          <w:rFonts w:ascii="Traditional Arabic" w:hAnsi="Traditional Arabic"/>
          <w:color w:val="000000" w:themeColor="text1"/>
          <w:rtl/>
          <w:lang w:eastAsia="en-US"/>
        </w:rPr>
        <w:t xml:space="preserve"> </w:t>
      </w:r>
      <w:r w:rsidR="007C1B4C">
        <w:rPr>
          <w:rFonts w:ascii="Traditional Arabic" w:hAnsi="Traditional Arabic" w:hint="cs"/>
          <w:color w:val="000000" w:themeColor="text1"/>
          <w:rtl/>
          <w:lang w:eastAsia="en-US"/>
        </w:rPr>
        <w:t>من خلق الله</w:t>
      </w:r>
      <w:r w:rsidR="000A77B4">
        <w:rPr>
          <w:rFonts w:ascii="Traditional Arabic" w:hAnsi="Traditional Arabic" w:hint="cs"/>
          <w:color w:val="000000" w:themeColor="text1"/>
          <w:rtl/>
          <w:lang w:eastAsia="en-US"/>
        </w:rPr>
        <w:t>؛</w:t>
      </w:r>
      <w:r w:rsidR="007C1B4C" w:rsidRPr="007C1B4C">
        <w:rPr>
          <w:rFonts w:ascii="Traditional Arabic" w:hAnsi="Traditional Arabic"/>
          <w:color w:val="000000" w:themeColor="text1"/>
          <w:rtl/>
          <w:lang w:eastAsia="en-US"/>
        </w:rPr>
        <w:t xml:space="preserve"> </w:t>
      </w:r>
      <w:r w:rsidR="007C1B4C">
        <w:rPr>
          <w:rFonts w:ascii="Traditional Arabic" w:hAnsi="Traditional Arabic" w:hint="cs"/>
          <w:color w:val="000000" w:themeColor="text1"/>
          <w:rtl/>
          <w:lang w:eastAsia="en-US"/>
        </w:rPr>
        <w:t>و</w:t>
      </w:r>
      <w:r w:rsidR="007C1B4C" w:rsidRPr="007C1B4C">
        <w:rPr>
          <w:rFonts w:ascii="Traditional Arabic" w:hAnsi="Traditional Arabic"/>
          <w:color w:val="000000" w:themeColor="text1"/>
          <w:rtl/>
          <w:lang w:eastAsia="en-US"/>
        </w:rPr>
        <w:t>لكن لأن الله أضافه</w:t>
      </w:r>
      <w:r w:rsidR="007C1B4C">
        <w:rPr>
          <w:rFonts w:ascii="Traditional Arabic" w:hAnsi="Traditional Arabic" w:hint="cs"/>
          <w:color w:val="000000" w:themeColor="text1"/>
          <w:rtl/>
          <w:lang w:eastAsia="en-US"/>
        </w:rPr>
        <w:t>م</w:t>
      </w:r>
      <w:r w:rsidR="007C1B4C" w:rsidRPr="007C1B4C">
        <w:rPr>
          <w:rFonts w:ascii="Traditional Arabic" w:hAnsi="Traditional Arabic"/>
          <w:color w:val="000000" w:themeColor="text1"/>
          <w:rtl/>
          <w:lang w:eastAsia="en-US"/>
        </w:rPr>
        <w:t xml:space="preserve"> إلى نفسه </w:t>
      </w:r>
      <w:r w:rsidR="00B805D6">
        <w:rPr>
          <w:rFonts w:ascii="Traditional Arabic" w:hAnsi="Traditional Arabic" w:hint="cs"/>
          <w:color w:val="000000" w:themeColor="text1"/>
          <w:rtl/>
          <w:lang w:eastAsia="en-US"/>
        </w:rPr>
        <w:t xml:space="preserve">فقد </w:t>
      </w:r>
      <w:r w:rsidR="007C1B4C" w:rsidRPr="007C1B4C">
        <w:rPr>
          <w:rFonts w:ascii="Traditional Arabic" w:hAnsi="Traditional Arabic"/>
          <w:color w:val="000000" w:themeColor="text1"/>
          <w:rtl/>
          <w:lang w:eastAsia="en-US"/>
        </w:rPr>
        <w:t>شرف</w:t>
      </w:r>
      <w:r w:rsidR="007C1B4C">
        <w:rPr>
          <w:rFonts w:ascii="Traditional Arabic" w:hAnsi="Traditional Arabic" w:hint="cs"/>
          <w:color w:val="000000" w:themeColor="text1"/>
          <w:rtl/>
          <w:lang w:eastAsia="en-US"/>
        </w:rPr>
        <w:t>وا</w:t>
      </w:r>
      <w:r w:rsidR="007C1B4C" w:rsidRPr="007C1B4C">
        <w:rPr>
          <w:rFonts w:ascii="Traditional Arabic" w:hAnsi="Traditional Arabic"/>
          <w:color w:val="000000" w:themeColor="text1"/>
          <w:rtl/>
          <w:lang w:eastAsia="en-US"/>
        </w:rPr>
        <w:t xml:space="preserve"> بهذه الإضافة</w:t>
      </w:r>
      <w:r w:rsidR="007C1B4C">
        <w:rPr>
          <w:rFonts w:ascii="Traditional Arabic" w:hAnsi="Traditional Arabic" w:hint="cs"/>
          <w:color w:val="000000" w:themeColor="text1"/>
          <w:rtl/>
          <w:lang w:eastAsia="en-US"/>
        </w:rPr>
        <w:t>.</w:t>
      </w:r>
      <w:r w:rsidR="00566169" w:rsidRPr="009E2A90">
        <w:rPr>
          <w:rFonts w:ascii="Traditional Arabic" w:hAnsi="Traditional Arabic" w:hint="cs"/>
          <w:color w:val="000000" w:themeColor="text1"/>
          <w:rtl/>
          <w:lang w:eastAsia="en-US"/>
        </w:rPr>
        <w:t xml:space="preserve"> </w:t>
      </w:r>
      <w:r w:rsidR="007C1B4C">
        <w:rPr>
          <w:rFonts w:ascii="Traditional Arabic" w:hAnsi="Traditional Arabic" w:hint="cs"/>
          <w:color w:val="000000" w:themeColor="text1"/>
          <w:rtl/>
          <w:lang w:eastAsia="en-US"/>
        </w:rPr>
        <w:t xml:space="preserve"> </w:t>
      </w:r>
    </w:p>
    <w:p w14:paraId="76E2C805" w14:textId="77777777" w:rsidR="00566169" w:rsidRDefault="00566169" w:rsidP="000A77B4">
      <w:pPr>
        <w:widowControl/>
        <w:tabs>
          <w:tab w:val="left" w:pos="565"/>
        </w:tabs>
        <w:spacing w:line="20" w:lineRule="atLeast"/>
        <w:ind w:hanging="2"/>
        <w:rPr>
          <w:rFonts w:ascii="Traditional Arabic" w:hAnsi="Traditional Arabic"/>
          <w:b/>
          <w:bCs/>
          <w:sz w:val="32"/>
          <w:szCs w:val="32"/>
          <w:rtl/>
          <w:lang w:eastAsia="en-US"/>
        </w:rPr>
      </w:pPr>
      <w:r w:rsidRPr="00566169">
        <w:rPr>
          <w:rFonts w:ascii="Traditional Arabic" w:hAnsi="Traditional Arabic" w:hint="cs"/>
          <w:sz w:val="32"/>
          <w:szCs w:val="32"/>
          <w:rtl/>
          <w:lang w:eastAsia="en-US"/>
        </w:rPr>
        <w:lastRenderedPageBreak/>
        <w:t xml:space="preserve">      </w:t>
      </w:r>
      <w:r w:rsidR="00BC75E1">
        <w:rPr>
          <w:rFonts w:ascii="Traditional Arabic" w:hAnsi="Traditional Arabic" w:hint="cs"/>
          <w:sz w:val="32"/>
          <w:szCs w:val="32"/>
          <w:rtl/>
          <w:lang w:eastAsia="en-US"/>
        </w:rPr>
        <w:t xml:space="preserve">  </w:t>
      </w:r>
      <w:r w:rsidRPr="009E2A90">
        <w:rPr>
          <w:rFonts w:ascii="Traditional Arabic" w:hAnsi="Traditional Arabic" w:hint="cs"/>
          <w:rtl/>
          <w:lang w:eastAsia="en-US"/>
        </w:rPr>
        <w:t xml:space="preserve">قال ابن القيم </w:t>
      </w:r>
      <w:r w:rsidRPr="009E2A90">
        <w:rPr>
          <w:rFonts w:ascii="Traditional Arabic" w:hAnsi="Traditional Arabic"/>
          <w:color w:val="auto"/>
          <w:lang w:eastAsia="en-US"/>
        </w:rPr>
        <w:sym w:font="KFGQPC Arabic Symbols 01" w:char="F072"/>
      </w:r>
      <w:r w:rsidRPr="009E2A90">
        <w:rPr>
          <w:rFonts w:ascii="Traditional Arabic" w:hAnsi="Traditional Arabic"/>
          <w:rtl/>
          <w:lang w:eastAsia="en-US"/>
        </w:rPr>
        <w:t>: فهذه إضافة مخلوق إلى خالقه، ومصنوع إلى صانعه</w:t>
      </w:r>
      <w:r w:rsidR="000A77B4">
        <w:rPr>
          <w:rFonts w:ascii="Traditional Arabic" w:hAnsi="Traditional Arabic" w:hint="cs"/>
          <w:rtl/>
          <w:lang w:eastAsia="en-US"/>
        </w:rPr>
        <w:t>؛</w:t>
      </w:r>
      <w:r w:rsidRPr="009E2A90">
        <w:rPr>
          <w:rFonts w:ascii="Traditional Arabic" w:hAnsi="Traditional Arabic"/>
          <w:rtl/>
          <w:lang w:eastAsia="en-US"/>
        </w:rPr>
        <w:t xml:space="preserve"> لكنها تقتضي تخصيصاً أو تشريفاً يتميز به المضاف إليه عن غيره </w:t>
      </w:r>
      <w:r w:rsidRPr="009E2A90">
        <w:rPr>
          <w:rFonts w:ascii="Traditional Arabic" w:hAnsi="Traditional Arabic" w:hint="cs"/>
          <w:rtl/>
          <w:lang w:eastAsia="en-US"/>
        </w:rPr>
        <w:t>..,</w:t>
      </w:r>
      <w:r w:rsidRPr="009E2A90">
        <w:rPr>
          <w:rFonts w:ascii="Traditional Arabic" w:hAnsi="Traditional Arabic"/>
          <w:rtl/>
          <w:lang w:eastAsia="en-US"/>
        </w:rPr>
        <w:t xml:space="preserve"> وهذه إضافة إلى إلهيته تقتضي محبته لها وتكريمه وتشريفه</w:t>
      </w:r>
      <w:r w:rsidRPr="00566169">
        <w:rPr>
          <w:rFonts w:ascii="Traditional Arabic" w:hAnsi="Traditional Arabic"/>
          <w:color w:val="auto"/>
          <w:position w:val="10"/>
          <w:szCs w:val="28"/>
          <w:rtl/>
          <w:lang w:eastAsia="en-US"/>
        </w:rPr>
        <w:t xml:space="preserve"> </w:t>
      </w:r>
      <w:r w:rsidRPr="001F47B3">
        <w:rPr>
          <w:rStyle w:val="FootnoteReference"/>
          <w:rtl/>
        </w:rPr>
        <w:t>(</w:t>
      </w:r>
      <w:r w:rsidRPr="001F47B3">
        <w:rPr>
          <w:rStyle w:val="FootnoteReference"/>
          <w:rtl/>
        </w:rPr>
        <w:footnoteReference w:id="129"/>
      </w:r>
      <w:r w:rsidRPr="001F47B3">
        <w:rPr>
          <w:rStyle w:val="FootnoteReference"/>
          <w:rtl/>
        </w:rPr>
        <w:t>)</w:t>
      </w:r>
      <w:r w:rsidRPr="00566169">
        <w:rPr>
          <w:rFonts w:ascii="Traditional Arabic" w:hAnsi="Traditional Arabic" w:hint="cs"/>
          <w:b/>
          <w:bCs/>
          <w:sz w:val="32"/>
          <w:szCs w:val="32"/>
          <w:rtl/>
          <w:lang w:eastAsia="en-US"/>
        </w:rPr>
        <w:t>.</w:t>
      </w:r>
    </w:p>
    <w:p w14:paraId="75204C98" w14:textId="77777777" w:rsidR="007C1B4C" w:rsidRPr="007C1B4C" w:rsidRDefault="00B805D6" w:rsidP="00F84AC4">
      <w:pPr>
        <w:rPr>
          <w:rFonts w:ascii="Traditional Arabic" w:hAnsi="Traditional Arabic"/>
          <w:rtl/>
          <w:lang w:eastAsia="en-US"/>
        </w:rPr>
      </w:pPr>
      <w:r>
        <w:rPr>
          <w:rFonts w:ascii="Traditional Arabic" w:hAnsi="Traditional Arabic" w:hint="cs"/>
          <w:rtl/>
          <w:lang w:eastAsia="en-US"/>
        </w:rPr>
        <w:t xml:space="preserve"> </w:t>
      </w:r>
      <w:r w:rsidR="007C1B4C">
        <w:rPr>
          <w:rFonts w:ascii="Traditional Arabic" w:hAnsi="Traditional Arabic" w:hint="cs"/>
          <w:rtl/>
          <w:lang w:eastAsia="en-US"/>
        </w:rPr>
        <w:t>وقال ابن عثيمين</w:t>
      </w:r>
      <w:r w:rsidR="00F84AC4">
        <w:rPr>
          <w:rFonts w:ascii="Traditional Arabic" w:hAnsi="Traditional Arabic" w:hint="cs"/>
          <w:rtl/>
          <w:lang w:eastAsia="en-US"/>
        </w:rPr>
        <w:t xml:space="preserve"> </w:t>
      </w:r>
      <w:r w:rsidR="007C1B4C" w:rsidRPr="009E2A90">
        <w:rPr>
          <w:rFonts w:ascii="Traditional Arabic" w:hAnsi="Traditional Arabic"/>
          <w:color w:val="auto"/>
          <w:lang w:eastAsia="en-US"/>
        </w:rPr>
        <w:sym w:font="KFGQPC Arabic Symbols 01" w:char="F072"/>
      </w:r>
      <w:r w:rsidR="007C1B4C" w:rsidRPr="009E2A90">
        <w:rPr>
          <w:rFonts w:ascii="Traditional Arabic" w:hAnsi="Traditional Arabic"/>
          <w:rtl/>
          <w:lang w:eastAsia="en-US"/>
        </w:rPr>
        <w:t>:</w:t>
      </w:r>
      <w:r w:rsidR="007C1B4C">
        <w:rPr>
          <w:rFonts w:ascii="Traditional Arabic" w:hAnsi="Traditional Arabic" w:hint="cs"/>
          <w:rtl/>
          <w:lang w:eastAsia="en-US"/>
        </w:rPr>
        <w:t xml:space="preserve"> </w:t>
      </w:r>
      <w:r w:rsidR="007C1B4C" w:rsidRPr="007C1B4C">
        <w:rPr>
          <w:rFonts w:ascii="Traditional Arabic" w:hAnsi="Traditional Arabic"/>
          <w:rtl/>
          <w:lang w:eastAsia="en-US"/>
        </w:rPr>
        <w:t xml:space="preserve">والمضاف إلى الله ينقسم إلى ثلاثة أقسام: إما أن يكون أوصافاً؛ أو أعياناً؛ أو ما يتعلق بأعيان مخلوقة؛ فإذا كان المضاف إلى الله وصفاً فهو من صفاته غير مخلوق، مثل كلام الله، وعلم الله؛ وإذا كان المضاف إلى الله عيناً قائمة بنفسها فهو مخلوق وليس من صفاته، مثل مساجد الله، وناقة الله، وبيت الله؛ فهذه أعيان قائمة بنفسها إضافتها إلى الله من باب إضافة المخلوق لخالقه على وجه التشريف؛ ولا شيء من المخلوقات يضاف إلى الله عز وجل إلا لسبب خاص به؛ ولولا هذا السبب ما خص بالإضافة؛ وإذا كان المضاف إلى الله ما يتعلق بأعيان مخلوقة فهو أيضاً مخلوق؛ وهذا مثل قوله تعالى: </w:t>
      </w:r>
      <w:r w:rsidR="007C1B4C" w:rsidRPr="00F84AC4">
        <w:rPr>
          <w:rFonts w:ascii="Traditional Arabic" w:hAnsi="Traditional Arabic"/>
          <w:sz w:val="24"/>
          <w:szCs w:val="24"/>
          <w:rtl/>
          <w:lang w:eastAsia="en-US"/>
        </w:rPr>
        <w:t>{</w:t>
      </w:r>
      <w:r w:rsidR="00F84AC4" w:rsidRPr="00026834">
        <w:rPr>
          <w:color w:val="00B050"/>
          <w:sz w:val="24"/>
          <w:szCs w:val="24"/>
        </w:rPr>
        <w:sym w:font="HQPB1" w:char="F023"/>
      </w:r>
      <w:r w:rsidR="00F84AC4" w:rsidRPr="00026834">
        <w:rPr>
          <w:color w:val="00B050"/>
          <w:sz w:val="24"/>
          <w:szCs w:val="24"/>
        </w:rPr>
        <w:sym w:font="HQPB5" w:char="F073"/>
      </w:r>
      <w:r w:rsidR="00F84AC4" w:rsidRPr="00026834">
        <w:rPr>
          <w:color w:val="00B050"/>
          <w:sz w:val="24"/>
          <w:szCs w:val="24"/>
        </w:rPr>
        <w:sym w:font="HQPB1" w:char="F08C"/>
      </w:r>
      <w:r w:rsidR="00F84AC4" w:rsidRPr="00026834">
        <w:rPr>
          <w:color w:val="00B050"/>
          <w:sz w:val="24"/>
          <w:szCs w:val="24"/>
        </w:rPr>
        <w:sym w:font="HQPB4" w:char="F0CE"/>
      </w:r>
      <w:r w:rsidR="00F84AC4" w:rsidRPr="00026834">
        <w:rPr>
          <w:color w:val="00B050"/>
          <w:sz w:val="24"/>
          <w:szCs w:val="24"/>
        </w:rPr>
        <w:sym w:font="HQPB1" w:char="F02A"/>
      </w:r>
      <w:r w:rsidR="00F84AC4" w:rsidRPr="00026834">
        <w:rPr>
          <w:color w:val="00B050"/>
          <w:sz w:val="24"/>
          <w:szCs w:val="24"/>
        </w:rPr>
        <w:sym w:font="HQPB5" w:char="F073"/>
      </w:r>
      <w:r w:rsidR="00F84AC4" w:rsidRPr="00026834">
        <w:rPr>
          <w:color w:val="00B050"/>
          <w:sz w:val="24"/>
          <w:szCs w:val="24"/>
        </w:rPr>
        <w:sym w:font="HQPB1" w:char="F0F9"/>
      </w:r>
      <w:r w:rsidR="00F84AC4" w:rsidRPr="00026834">
        <w:rPr>
          <w:color w:val="00B050"/>
          <w:sz w:val="24"/>
          <w:szCs w:val="24"/>
          <w:rtl/>
        </w:rPr>
        <w:t xml:space="preserve"> </w:t>
      </w:r>
      <w:r w:rsidR="00F84AC4" w:rsidRPr="00026834">
        <w:rPr>
          <w:color w:val="00B050"/>
          <w:sz w:val="24"/>
          <w:szCs w:val="24"/>
        </w:rPr>
        <w:sym w:font="HQPB2" w:char="F0BC"/>
      </w:r>
      <w:r w:rsidR="00F84AC4" w:rsidRPr="00026834">
        <w:rPr>
          <w:color w:val="00B050"/>
          <w:sz w:val="24"/>
          <w:szCs w:val="24"/>
        </w:rPr>
        <w:sym w:font="HQPB4" w:char="F0E7"/>
      </w:r>
      <w:r w:rsidR="00F84AC4" w:rsidRPr="00026834">
        <w:rPr>
          <w:color w:val="00B050"/>
          <w:sz w:val="24"/>
          <w:szCs w:val="24"/>
        </w:rPr>
        <w:sym w:font="HQPB2" w:char="F06D"/>
      </w:r>
      <w:r w:rsidR="00F84AC4" w:rsidRPr="00026834">
        <w:rPr>
          <w:color w:val="00B050"/>
          <w:sz w:val="24"/>
          <w:szCs w:val="24"/>
        </w:rPr>
        <w:sym w:font="HQPB4" w:char="F0E7"/>
      </w:r>
      <w:r w:rsidR="00F84AC4" w:rsidRPr="00026834">
        <w:rPr>
          <w:color w:val="00B050"/>
          <w:sz w:val="24"/>
          <w:szCs w:val="24"/>
        </w:rPr>
        <w:sym w:font="HQPB1" w:char="F046"/>
      </w:r>
      <w:r w:rsidR="00F84AC4" w:rsidRPr="00026834">
        <w:rPr>
          <w:color w:val="00B050"/>
          <w:sz w:val="24"/>
          <w:szCs w:val="24"/>
        </w:rPr>
        <w:sym w:font="HQPB4" w:char="F0F7"/>
      </w:r>
      <w:r w:rsidR="00F84AC4" w:rsidRPr="00026834">
        <w:rPr>
          <w:color w:val="00B050"/>
          <w:sz w:val="24"/>
          <w:szCs w:val="24"/>
        </w:rPr>
        <w:sym w:font="HQPB2" w:char="F083"/>
      </w:r>
      <w:r w:rsidR="00F84AC4" w:rsidRPr="00026834">
        <w:rPr>
          <w:color w:val="00B050"/>
          <w:sz w:val="24"/>
          <w:szCs w:val="24"/>
        </w:rPr>
        <w:sym w:font="HQPB4" w:char="F0A7"/>
      </w:r>
      <w:r w:rsidR="00F84AC4" w:rsidRPr="00026834">
        <w:rPr>
          <w:color w:val="00B050"/>
          <w:sz w:val="24"/>
          <w:szCs w:val="24"/>
        </w:rPr>
        <w:sym w:font="HQPB2" w:char="F071"/>
      </w:r>
      <w:r w:rsidR="00F84AC4" w:rsidRPr="00026834">
        <w:rPr>
          <w:color w:val="00B050"/>
          <w:sz w:val="24"/>
          <w:szCs w:val="24"/>
        </w:rPr>
        <w:sym w:font="HQPB5" w:char="F079"/>
      </w:r>
      <w:r w:rsidR="00F84AC4" w:rsidRPr="00026834">
        <w:rPr>
          <w:color w:val="00B050"/>
          <w:sz w:val="24"/>
          <w:szCs w:val="24"/>
        </w:rPr>
        <w:sym w:font="HQPB1" w:char="F099"/>
      </w:r>
      <w:r w:rsidR="00F84AC4" w:rsidRPr="00026834">
        <w:rPr>
          <w:color w:val="00B050"/>
          <w:sz w:val="24"/>
          <w:szCs w:val="24"/>
          <w:rtl/>
        </w:rPr>
        <w:t xml:space="preserve"> </w:t>
      </w:r>
      <w:r w:rsidR="00F84AC4" w:rsidRPr="00026834">
        <w:rPr>
          <w:color w:val="00B050"/>
          <w:sz w:val="24"/>
          <w:szCs w:val="24"/>
        </w:rPr>
        <w:sym w:font="HQPB4" w:char="F0E0"/>
      </w:r>
      <w:r w:rsidR="00F84AC4" w:rsidRPr="00026834">
        <w:rPr>
          <w:color w:val="00B050"/>
          <w:sz w:val="24"/>
          <w:szCs w:val="24"/>
        </w:rPr>
        <w:sym w:font="HQPB1" w:char="F04D"/>
      </w:r>
      <w:r w:rsidR="00F84AC4" w:rsidRPr="00026834">
        <w:rPr>
          <w:color w:val="00B050"/>
          <w:sz w:val="24"/>
          <w:szCs w:val="24"/>
        </w:rPr>
        <w:sym w:font="HQPB4" w:char="F0F7"/>
      </w:r>
      <w:r w:rsidR="00F84AC4" w:rsidRPr="00026834">
        <w:rPr>
          <w:color w:val="00B050"/>
          <w:sz w:val="24"/>
          <w:szCs w:val="24"/>
        </w:rPr>
        <w:sym w:font="HQPB1" w:char="F082"/>
      </w:r>
      <w:r w:rsidR="00F84AC4" w:rsidRPr="00026834">
        <w:rPr>
          <w:color w:val="00B050"/>
          <w:sz w:val="24"/>
          <w:szCs w:val="24"/>
        </w:rPr>
        <w:sym w:font="HQPB5" w:char="F078"/>
      </w:r>
      <w:r w:rsidR="00F84AC4" w:rsidRPr="00026834">
        <w:rPr>
          <w:color w:val="00B050"/>
          <w:sz w:val="24"/>
          <w:szCs w:val="24"/>
        </w:rPr>
        <w:sym w:font="HQPB1" w:char="F0FF"/>
      </w:r>
      <w:r w:rsidR="00F84AC4" w:rsidRPr="00026834">
        <w:rPr>
          <w:color w:val="00B050"/>
          <w:sz w:val="24"/>
          <w:szCs w:val="24"/>
        </w:rPr>
        <w:sym w:font="HQPB5" w:char="F074"/>
      </w:r>
      <w:r w:rsidR="00F84AC4" w:rsidRPr="00026834">
        <w:rPr>
          <w:color w:val="00B050"/>
          <w:sz w:val="24"/>
          <w:szCs w:val="24"/>
        </w:rPr>
        <w:sym w:font="HQPB2" w:char="F052"/>
      </w:r>
      <w:r w:rsidR="00F84AC4" w:rsidRPr="00026834">
        <w:rPr>
          <w:color w:val="00B050"/>
          <w:sz w:val="24"/>
          <w:szCs w:val="24"/>
        </w:rPr>
        <w:sym w:font="HQPB5" w:char="F075"/>
      </w:r>
      <w:r w:rsidR="00F84AC4" w:rsidRPr="00026834">
        <w:rPr>
          <w:color w:val="00B050"/>
          <w:sz w:val="24"/>
          <w:szCs w:val="24"/>
        </w:rPr>
        <w:sym w:font="HQPB2" w:char="F072"/>
      </w:r>
      <w:r w:rsidR="00F84AC4" w:rsidRPr="00026834">
        <w:rPr>
          <w:color w:val="00B050"/>
          <w:sz w:val="24"/>
          <w:szCs w:val="24"/>
          <w:rtl/>
        </w:rPr>
        <w:t xml:space="preserve"> </w:t>
      </w:r>
      <w:r w:rsidR="00F84AC4" w:rsidRPr="00026834">
        <w:rPr>
          <w:color w:val="00B050"/>
          <w:sz w:val="24"/>
          <w:szCs w:val="24"/>
        </w:rPr>
        <w:sym w:font="HQPB4" w:char="F0CF"/>
      </w:r>
      <w:r w:rsidR="00F84AC4" w:rsidRPr="00026834">
        <w:rPr>
          <w:color w:val="00B050"/>
          <w:sz w:val="24"/>
          <w:szCs w:val="24"/>
        </w:rPr>
        <w:sym w:font="HQPB2" w:char="F06D"/>
      </w:r>
      <w:r w:rsidR="00F84AC4" w:rsidRPr="00026834">
        <w:rPr>
          <w:color w:val="00B050"/>
          <w:sz w:val="24"/>
          <w:szCs w:val="24"/>
        </w:rPr>
        <w:sym w:font="HQPB2" w:char="F08A"/>
      </w:r>
      <w:r w:rsidR="00F84AC4" w:rsidRPr="00026834">
        <w:rPr>
          <w:color w:val="00B050"/>
          <w:sz w:val="24"/>
          <w:szCs w:val="24"/>
        </w:rPr>
        <w:sym w:font="HQPB4" w:char="F0CF"/>
      </w:r>
      <w:r w:rsidR="00F84AC4" w:rsidRPr="00026834">
        <w:rPr>
          <w:color w:val="00B050"/>
          <w:sz w:val="24"/>
          <w:szCs w:val="24"/>
        </w:rPr>
        <w:sym w:font="HQPB1" w:char="F0F9"/>
      </w:r>
      <w:r w:rsidR="00F84AC4" w:rsidRPr="00026834">
        <w:rPr>
          <w:color w:val="00B050"/>
          <w:sz w:val="24"/>
          <w:szCs w:val="24"/>
          <w:rtl/>
        </w:rPr>
        <w:t xml:space="preserve"> </w:t>
      </w:r>
      <w:r w:rsidR="00F84AC4" w:rsidRPr="00026834">
        <w:rPr>
          <w:color w:val="00B050"/>
          <w:sz w:val="24"/>
          <w:szCs w:val="24"/>
        </w:rPr>
        <w:sym w:font="HQPB2" w:char="F060"/>
      </w:r>
      <w:r w:rsidR="00F84AC4" w:rsidRPr="00026834">
        <w:rPr>
          <w:color w:val="00B050"/>
          <w:sz w:val="24"/>
          <w:szCs w:val="24"/>
        </w:rPr>
        <w:sym w:font="HQPB4" w:char="F0CF"/>
      </w:r>
      <w:r w:rsidR="00F84AC4" w:rsidRPr="00026834">
        <w:rPr>
          <w:color w:val="00B050"/>
          <w:sz w:val="24"/>
          <w:szCs w:val="24"/>
        </w:rPr>
        <w:sym w:font="HQPB2" w:char="F042"/>
      </w:r>
      <w:r w:rsidR="00F84AC4" w:rsidRPr="00026834">
        <w:rPr>
          <w:color w:val="00B050"/>
          <w:sz w:val="24"/>
          <w:szCs w:val="24"/>
          <w:rtl/>
        </w:rPr>
        <w:t xml:space="preserve"> </w:t>
      </w:r>
      <w:r w:rsidR="00F84AC4" w:rsidRPr="00026834">
        <w:rPr>
          <w:color w:val="00B050"/>
          <w:sz w:val="24"/>
          <w:szCs w:val="24"/>
        </w:rPr>
        <w:sym w:font="HQPB2" w:char="F0D3"/>
      </w:r>
      <w:r w:rsidR="00F84AC4" w:rsidRPr="00026834">
        <w:rPr>
          <w:color w:val="00B050"/>
          <w:sz w:val="24"/>
          <w:szCs w:val="24"/>
        </w:rPr>
        <w:sym w:font="HQPB4" w:char="F0C7"/>
      </w:r>
      <w:r w:rsidR="00F84AC4" w:rsidRPr="00026834">
        <w:rPr>
          <w:color w:val="00B050"/>
          <w:sz w:val="24"/>
          <w:szCs w:val="24"/>
        </w:rPr>
        <w:sym w:font="HQPB1" w:char="F072"/>
      </w:r>
      <w:r w:rsidR="00F84AC4" w:rsidRPr="00026834">
        <w:rPr>
          <w:color w:val="00B050"/>
          <w:sz w:val="24"/>
          <w:szCs w:val="24"/>
        </w:rPr>
        <w:sym w:font="HQPB2" w:char="F072"/>
      </w:r>
      <w:r w:rsidR="00F84AC4" w:rsidRPr="00026834">
        <w:rPr>
          <w:color w:val="00B050"/>
          <w:sz w:val="24"/>
          <w:szCs w:val="24"/>
        </w:rPr>
        <w:sym w:font="HQPB4" w:char="F095"/>
      </w:r>
      <w:r w:rsidR="00F84AC4" w:rsidRPr="00026834">
        <w:rPr>
          <w:color w:val="00B050"/>
          <w:sz w:val="24"/>
          <w:szCs w:val="24"/>
        </w:rPr>
        <w:sym w:font="HQPB1" w:char="F091"/>
      </w:r>
      <w:r w:rsidR="00F84AC4" w:rsidRPr="00026834">
        <w:rPr>
          <w:color w:val="00B050"/>
          <w:sz w:val="24"/>
          <w:szCs w:val="24"/>
          <w:rtl/>
        </w:rPr>
        <w:t xml:space="preserve"> </w:t>
      </w:r>
      <w:r w:rsidR="00F84AC4" w:rsidRPr="00026834">
        <w:rPr>
          <w:color w:val="00B050"/>
          <w:sz w:val="24"/>
          <w:szCs w:val="24"/>
        </w:rPr>
        <w:sym w:font="HQPB5" w:char="F028"/>
      </w:r>
      <w:r w:rsidR="00F84AC4" w:rsidRPr="00026834">
        <w:rPr>
          <w:color w:val="00B050"/>
          <w:sz w:val="24"/>
          <w:szCs w:val="24"/>
        </w:rPr>
        <w:sym w:font="HQPB1" w:char="F023"/>
      </w:r>
      <w:r w:rsidR="00F84AC4" w:rsidRPr="00026834">
        <w:rPr>
          <w:color w:val="00B050"/>
          <w:sz w:val="24"/>
          <w:szCs w:val="24"/>
        </w:rPr>
        <w:sym w:font="HQPB2" w:char="F071"/>
      </w:r>
      <w:r w:rsidR="00F84AC4" w:rsidRPr="00026834">
        <w:rPr>
          <w:color w:val="00B050"/>
          <w:sz w:val="24"/>
          <w:szCs w:val="24"/>
        </w:rPr>
        <w:sym w:font="HQPB4" w:char="F0E3"/>
      </w:r>
      <w:r w:rsidR="00F84AC4" w:rsidRPr="00026834">
        <w:rPr>
          <w:color w:val="00B050"/>
          <w:sz w:val="24"/>
          <w:szCs w:val="24"/>
        </w:rPr>
        <w:sym w:font="HQPB1" w:char="F0E8"/>
      </w:r>
      <w:r w:rsidR="00F84AC4" w:rsidRPr="00026834">
        <w:rPr>
          <w:color w:val="00B050"/>
          <w:sz w:val="24"/>
          <w:szCs w:val="24"/>
        </w:rPr>
        <w:sym w:font="HQPB5" w:char="F073"/>
      </w:r>
      <w:r w:rsidR="00F84AC4" w:rsidRPr="00026834">
        <w:rPr>
          <w:color w:val="00B050"/>
          <w:sz w:val="24"/>
          <w:szCs w:val="24"/>
        </w:rPr>
        <w:sym w:font="HQPB2" w:char="F029"/>
      </w:r>
      <w:r w:rsidR="00F84AC4" w:rsidRPr="00026834">
        <w:rPr>
          <w:color w:val="00B050"/>
          <w:sz w:val="24"/>
          <w:szCs w:val="24"/>
        </w:rPr>
        <w:sym w:font="HQPB5" w:char="F073"/>
      </w:r>
      <w:r w:rsidR="00F84AC4" w:rsidRPr="00026834">
        <w:rPr>
          <w:color w:val="00B050"/>
          <w:sz w:val="24"/>
          <w:szCs w:val="24"/>
        </w:rPr>
        <w:sym w:font="HQPB1" w:char="F0F9"/>
      </w:r>
      <w:r w:rsidR="00F84AC4" w:rsidRPr="00026834">
        <w:rPr>
          <w:color w:val="00B050"/>
          <w:sz w:val="24"/>
          <w:szCs w:val="24"/>
          <w:rtl/>
        </w:rPr>
        <w:t xml:space="preserve"> </w:t>
      </w:r>
      <w:r w:rsidR="00F84AC4" w:rsidRPr="00026834">
        <w:rPr>
          <w:color w:val="00B050"/>
          <w:sz w:val="24"/>
          <w:szCs w:val="24"/>
        </w:rPr>
        <w:sym w:font="HQPB2" w:char="F0BC"/>
      </w:r>
      <w:r w:rsidR="00F84AC4" w:rsidRPr="00026834">
        <w:rPr>
          <w:color w:val="00B050"/>
          <w:sz w:val="24"/>
          <w:szCs w:val="24"/>
        </w:rPr>
        <w:sym w:font="HQPB4" w:char="F0E7"/>
      </w:r>
      <w:r w:rsidR="00F84AC4" w:rsidRPr="00026834">
        <w:rPr>
          <w:color w:val="00B050"/>
          <w:sz w:val="24"/>
          <w:szCs w:val="24"/>
        </w:rPr>
        <w:sym w:font="HQPB2" w:char="F06D"/>
      </w:r>
      <w:r w:rsidR="00F84AC4" w:rsidRPr="00026834">
        <w:rPr>
          <w:color w:val="00B050"/>
          <w:sz w:val="24"/>
          <w:szCs w:val="24"/>
        </w:rPr>
        <w:sym w:font="HQPB5" w:char="F073"/>
      </w:r>
      <w:r w:rsidR="00F84AC4" w:rsidRPr="00026834">
        <w:rPr>
          <w:color w:val="00B050"/>
          <w:sz w:val="24"/>
          <w:szCs w:val="24"/>
        </w:rPr>
        <w:sym w:font="HQPB2" w:char="F039"/>
      </w:r>
      <w:r w:rsidR="00F84AC4" w:rsidRPr="00026834">
        <w:rPr>
          <w:color w:val="00B050"/>
          <w:sz w:val="24"/>
          <w:szCs w:val="24"/>
          <w:rtl/>
        </w:rPr>
        <w:t xml:space="preserve"> </w:t>
      </w:r>
      <w:r w:rsidR="00F84AC4" w:rsidRPr="00026834">
        <w:rPr>
          <w:color w:val="00B050"/>
          <w:sz w:val="24"/>
          <w:szCs w:val="24"/>
        </w:rPr>
        <w:sym w:font="HQPB5" w:char="F074"/>
      </w:r>
      <w:r w:rsidR="00F84AC4" w:rsidRPr="00026834">
        <w:rPr>
          <w:color w:val="00B050"/>
          <w:sz w:val="24"/>
          <w:szCs w:val="24"/>
        </w:rPr>
        <w:sym w:font="HQPB2" w:char="F0FB"/>
      </w:r>
      <w:r w:rsidR="00F84AC4" w:rsidRPr="00026834">
        <w:rPr>
          <w:color w:val="00B050"/>
          <w:sz w:val="24"/>
          <w:szCs w:val="24"/>
        </w:rPr>
        <w:sym w:font="HQPB2" w:char="F0EF"/>
      </w:r>
      <w:r w:rsidR="00F84AC4" w:rsidRPr="00026834">
        <w:rPr>
          <w:color w:val="00B050"/>
          <w:sz w:val="24"/>
          <w:szCs w:val="24"/>
        </w:rPr>
        <w:sym w:font="HQPB4" w:char="F0CF"/>
      </w:r>
      <w:r w:rsidR="00F84AC4" w:rsidRPr="00026834">
        <w:rPr>
          <w:color w:val="00B050"/>
          <w:sz w:val="24"/>
          <w:szCs w:val="24"/>
        </w:rPr>
        <w:sym w:font="HQPB1" w:char="F089"/>
      </w:r>
      <w:r w:rsidR="00F84AC4" w:rsidRPr="00026834">
        <w:rPr>
          <w:color w:val="00B050"/>
          <w:sz w:val="24"/>
          <w:szCs w:val="24"/>
        </w:rPr>
        <w:sym w:font="HQPB4" w:char="F0C9"/>
      </w:r>
      <w:r w:rsidR="00F84AC4" w:rsidRPr="00026834">
        <w:rPr>
          <w:color w:val="00B050"/>
          <w:sz w:val="24"/>
          <w:szCs w:val="24"/>
        </w:rPr>
        <w:sym w:font="HQPB1" w:char="F066"/>
      </w:r>
      <w:r w:rsidR="00F84AC4" w:rsidRPr="00026834">
        <w:rPr>
          <w:color w:val="00B050"/>
          <w:sz w:val="24"/>
          <w:szCs w:val="24"/>
        </w:rPr>
        <w:sym w:font="HQPB2" w:char="F0BB"/>
      </w:r>
      <w:r w:rsidR="00F84AC4" w:rsidRPr="00026834">
        <w:rPr>
          <w:color w:val="00B050"/>
          <w:sz w:val="24"/>
          <w:szCs w:val="24"/>
        </w:rPr>
        <w:sym w:font="HQPB5" w:char="F079"/>
      </w:r>
      <w:r w:rsidR="00F84AC4" w:rsidRPr="00026834">
        <w:rPr>
          <w:color w:val="00B050"/>
          <w:sz w:val="24"/>
          <w:szCs w:val="24"/>
        </w:rPr>
        <w:sym w:font="HQPB1" w:char="F099"/>
      </w:r>
      <w:r w:rsidR="00F84AC4" w:rsidRPr="00026834">
        <w:rPr>
          <w:color w:val="00B050"/>
          <w:sz w:val="24"/>
          <w:szCs w:val="24"/>
          <w:rtl/>
        </w:rPr>
        <w:t xml:space="preserve"> </w:t>
      </w:r>
      <w:r w:rsidR="00F84AC4" w:rsidRPr="00026834">
        <w:rPr>
          <w:color w:val="00B050"/>
          <w:sz w:val="24"/>
          <w:szCs w:val="24"/>
        </w:rPr>
        <w:sym w:font="HQPB2" w:char="F0C7"/>
      </w:r>
      <w:r w:rsidR="00F84AC4" w:rsidRPr="00026834">
        <w:rPr>
          <w:color w:val="00B050"/>
          <w:sz w:val="24"/>
          <w:szCs w:val="24"/>
        </w:rPr>
        <w:sym w:font="HQPB2" w:char="F0CB"/>
      </w:r>
      <w:r w:rsidR="00F84AC4" w:rsidRPr="00026834">
        <w:rPr>
          <w:color w:val="00B050"/>
          <w:sz w:val="24"/>
          <w:szCs w:val="24"/>
        </w:rPr>
        <w:sym w:font="HQPB2" w:char="F0D2"/>
      </w:r>
      <w:r w:rsidR="00F84AC4" w:rsidRPr="00026834">
        <w:rPr>
          <w:color w:val="00B050"/>
          <w:sz w:val="24"/>
          <w:szCs w:val="24"/>
        </w:rPr>
        <w:sym w:font="HQPB2" w:char="F0C8"/>
      </w:r>
      <w:r w:rsidR="00F84AC4" w:rsidRPr="00026834">
        <w:rPr>
          <w:color w:val="00B050"/>
          <w:sz w:val="24"/>
          <w:szCs w:val="24"/>
          <w:rtl/>
        </w:rPr>
        <w:t xml:space="preserve"> </w:t>
      </w:r>
      <w:r w:rsidR="007C1B4C" w:rsidRPr="00026834">
        <w:rPr>
          <w:rFonts w:ascii="Traditional Arabic" w:hAnsi="Traditional Arabic"/>
          <w:color w:val="00B050"/>
          <w:sz w:val="24"/>
          <w:szCs w:val="24"/>
          <w:rtl/>
          <w:lang w:eastAsia="en-US"/>
        </w:rPr>
        <w:t>}</w:t>
      </w:r>
      <w:r w:rsidR="007C1B4C" w:rsidRPr="00026834">
        <w:rPr>
          <w:rFonts w:ascii="Traditional Arabic" w:hAnsi="Traditional Arabic"/>
          <w:color w:val="00B050"/>
          <w:sz w:val="28"/>
          <w:szCs w:val="28"/>
          <w:rtl/>
          <w:lang w:eastAsia="en-US"/>
        </w:rPr>
        <w:t xml:space="preserve"> </w:t>
      </w:r>
      <w:r w:rsidR="007C1B4C" w:rsidRPr="00026834">
        <w:rPr>
          <w:rFonts w:ascii="Traditional Arabic" w:hAnsi="Traditional Arabic"/>
          <w:color w:val="00B050"/>
          <w:rtl/>
          <w:lang w:eastAsia="en-US"/>
        </w:rPr>
        <w:t>[الحجر: 29]</w:t>
      </w:r>
      <w:r w:rsidR="007C1B4C" w:rsidRPr="007C1B4C">
        <w:rPr>
          <w:rFonts w:ascii="Traditional Arabic" w:hAnsi="Traditional Arabic"/>
          <w:rtl/>
          <w:lang w:eastAsia="en-US"/>
        </w:rPr>
        <w:t xml:space="preserve"> ؛ فإن الروح هنا مخلوقة؛ لأنها تتعلق بعين مخلوقة</w:t>
      </w:r>
      <w:r w:rsidR="001F47B3" w:rsidRPr="001F47B3">
        <w:rPr>
          <w:rStyle w:val="FootnoteReference"/>
          <w:rtl/>
        </w:rPr>
        <w:t>(</w:t>
      </w:r>
      <w:r w:rsidR="007C1B4C" w:rsidRPr="001F47B3">
        <w:rPr>
          <w:rStyle w:val="FootnoteReference"/>
          <w:rtl/>
        </w:rPr>
        <w:footnoteReference w:id="130"/>
      </w:r>
      <w:r w:rsidR="001F47B3" w:rsidRPr="001F47B3">
        <w:rPr>
          <w:rStyle w:val="FootnoteReference"/>
          <w:rtl/>
        </w:rPr>
        <w:t>)</w:t>
      </w:r>
      <w:r w:rsidR="007C1B4C" w:rsidRPr="007C1B4C">
        <w:rPr>
          <w:rFonts w:ascii="Traditional Arabic" w:hAnsi="Traditional Arabic"/>
          <w:rtl/>
          <w:lang w:eastAsia="en-US"/>
        </w:rPr>
        <w:t>.</w:t>
      </w:r>
    </w:p>
    <w:p w14:paraId="732748E5" w14:textId="77777777" w:rsidR="00566169" w:rsidRPr="00F75169" w:rsidRDefault="000D0803" w:rsidP="000A77B4">
      <w:pPr>
        <w:widowControl/>
        <w:spacing w:line="20" w:lineRule="atLeast"/>
        <w:ind w:hanging="2"/>
        <w:rPr>
          <w:rFonts w:ascii="Traditional Arabic" w:hAnsi="Traditional Arabic"/>
          <w:color w:val="000000" w:themeColor="text1"/>
          <w:sz w:val="32"/>
          <w:szCs w:val="32"/>
          <w:rtl/>
          <w:lang w:eastAsia="en-US"/>
        </w:rPr>
      </w:pPr>
      <w:r w:rsidRPr="00026834">
        <w:rPr>
          <w:rFonts w:ascii="Traditional Arabic" w:hAnsi="Traditional Arabic" w:hint="cs"/>
          <w:b/>
          <w:bCs/>
          <w:color w:val="FF0000"/>
          <w:rtl/>
          <w:lang w:eastAsia="en-US"/>
        </w:rPr>
        <w:t>ثالثاً</w:t>
      </w:r>
      <w:r w:rsidR="001D3A6E" w:rsidRPr="00026834">
        <w:rPr>
          <w:rFonts w:ascii="Traditional Arabic" w:hAnsi="Traditional Arabic"/>
          <w:b/>
          <w:bCs/>
          <w:color w:val="FF0000"/>
          <w:rtl/>
          <w:lang w:eastAsia="en-US"/>
        </w:rPr>
        <w:t>:</w:t>
      </w:r>
      <w:r w:rsidR="001D3A6E" w:rsidRPr="00026834">
        <w:rPr>
          <w:rFonts w:ascii="Traditional Arabic" w:hAnsi="Traditional Arabic"/>
          <w:color w:val="FF0000"/>
          <w:rtl/>
          <w:lang w:eastAsia="en-US"/>
        </w:rPr>
        <w:t xml:space="preserve"> </w:t>
      </w:r>
      <w:r w:rsidR="0004031E" w:rsidRPr="009E2A90">
        <w:rPr>
          <w:rFonts w:ascii="Traditional Arabic" w:hAnsi="Traditional Arabic" w:hint="cs"/>
          <w:color w:val="000000" w:themeColor="text1"/>
          <w:rtl/>
          <w:lang w:eastAsia="en-US"/>
        </w:rPr>
        <w:t>جاءت ال</w:t>
      </w:r>
      <w:r w:rsidR="00566169" w:rsidRPr="009E2A90">
        <w:rPr>
          <w:rFonts w:ascii="Traditional Arabic" w:hAnsi="Traditional Arabic"/>
          <w:color w:val="000000" w:themeColor="text1"/>
          <w:rtl/>
          <w:lang w:eastAsia="en-US"/>
        </w:rPr>
        <w:t>نصوص</w:t>
      </w:r>
      <w:r w:rsidR="0004031E" w:rsidRPr="009E2A90">
        <w:rPr>
          <w:rFonts w:ascii="Traditional Arabic" w:hAnsi="Traditional Arabic" w:hint="cs"/>
          <w:color w:val="000000" w:themeColor="text1"/>
          <w:rtl/>
          <w:lang w:eastAsia="en-US"/>
        </w:rPr>
        <w:t xml:space="preserve"> الصحيحة</w:t>
      </w:r>
      <w:r w:rsidR="00D55C34">
        <w:rPr>
          <w:rFonts w:ascii="Traditional Arabic" w:hAnsi="Traditional Arabic" w:hint="cs"/>
          <w:color w:val="000000" w:themeColor="text1"/>
          <w:rtl/>
          <w:lang w:eastAsia="en-US"/>
        </w:rPr>
        <w:t xml:space="preserve"> من السنة</w:t>
      </w:r>
      <w:r w:rsidR="00566169" w:rsidRPr="009E2A90">
        <w:rPr>
          <w:rFonts w:ascii="Traditional Arabic" w:hAnsi="Traditional Arabic"/>
          <w:color w:val="000000" w:themeColor="text1"/>
          <w:rtl/>
          <w:lang w:eastAsia="en-US"/>
        </w:rPr>
        <w:t xml:space="preserve"> </w:t>
      </w:r>
      <w:r w:rsidR="0004031E" w:rsidRPr="009E2A90">
        <w:rPr>
          <w:rFonts w:ascii="Traditional Arabic" w:hAnsi="Traditional Arabic" w:hint="cs"/>
          <w:color w:val="000000" w:themeColor="text1"/>
          <w:rtl/>
          <w:lang w:eastAsia="en-US"/>
        </w:rPr>
        <w:t>التي تصف</w:t>
      </w:r>
      <w:r w:rsidR="00566169" w:rsidRPr="009E2A90">
        <w:rPr>
          <w:rFonts w:ascii="Traditional Arabic" w:hAnsi="Traditional Arabic"/>
          <w:color w:val="000000" w:themeColor="text1"/>
          <w:rtl/>
          <w:lang w:eastAsia="en-US"/>
        </w:rPr>
        <w:t xml:space="preserve"> ال</w:t>
      </w:r>
      <w:r w:rsidR="00566169" w:rsidRPr="009E2A90">
        <w:rPr>
          <w:rFonts w:ascii="Traditional Arabic" w:hAnsi="Traditional Arabic" w:hint="cs"/>
          <w:color w:val="000000" w:themeColor="text1"/>
          <w:rtl/>
          <w:lang w:eastAsia="en-US"/>
        </w:rPr>
        <w:t>أ</w:t>
      </w:r>
      <w:r w:rsidR="00566169" w:rsidRPr="009E2A90">
        <w:rPr>
          <w:rFonts w:ascii="Traditional Arabic" w:hAnsi="Traditional Arabic"/>
          <w:color w:val="000000" w:themeColor="text1"/>
          <w:rtl/>
          <w:lang w:eastAsia="en-US"/>
        </w:rPr>
        <w:t>وبئة بالرج</w:t>
      </w:r>
      <w:r w:rsidR="00566169" w:rsidRPr="009E2A90">
        <w:rPr>
          <w:rFonts w:ascii="Traditional Arabic" w:hAnsi="Traditional Arabic" w:hint="cs"/>
          <w:color w:val="000000" w:themeColor="text1"/>
          <w:rtl/>
          <w:lang w:eastAsia="en-US"/>
        </w:rPr>
        <w:t>ز</w:t>
      </w:r>
      <w:r w:rsidR="002D374F" w:rsidRPr="009E2A90">
        <w:rPr>
          <w:rFonts w:ascii="Traditional Arabic" w:hAnsi="Traditional Arabic" w:hint="cs"/>
          <w:color w:val="000000" w:themeColor="text1"/>
          <w:rtl/>
          <w:lang w:eastAsia="en-US"/>
        </w:rPr>
        <w:t xml:space="preserve"> ولم تصفها بجند الله</w:t>
      </w:r>
      <w:r w:rsidR="00566169" w:rsidRPr="009E2A90">
        <w:rPr>
          <w:rFonts w:ascii="Traditional Arabic" w:hAnsi="Traditional Arabic" w:hint="cs"/>
          <w:color w:val="000000" w:themeColor="text1"/>
          <w:rtl/>
          <w:lang w:eastAsia="en-US"/>
        </w:rPr>
        <w:t>,</w:t>
      </w:r>
      <w:r w:rsidR="00566169" w:rsidRPr="009E2A90">
        <w:rPr>
          <w:rFonts w:ascii="Traditional Arabic" w:hAnsi="Traditional Arabic"/>
          <w:color w:val="000000" w:themeColor="text1"/>
          <w:rtl/>
          <w:lang w:eastAsia="en-US"/>
        </w:rPr>
        <w:t xml:space="preserve"> </w:t>
      </w:r>
      <w:r w:rsidR="00566169" w:rsidRPr="009E2A90">
        <w:rPr>
          <w:rFonts w:ascii="Traditional Arabic" w:hAnsi="Traditional Arabic" w:hint="cs"/>
          <w:color w:val="000000" w:themeColor="text1"/>
          <w:rtl/>
          <w:lang w:eastAsia="en-US"/>
        </w:rPr>
        <w:t>فقد ورد أن</w:t>
      </w:r>
      <w:r w:rsidR="00566169" w:rsidRPr="009E2A90">
        <w:rPr>
          <w:rFonts w:ascii="Traditional Arabic" w:hAnsi="Traditional Arabic"/>
          <w:color w:val="000000" w:themeColor="text1"/>
          <w:rtl/>
          <w:lang w:eastAsia="en-US"/>
        </w:rPr>
        <w:t xml:space="preserve"> النبي </w:t>
      </w:r>
      <w:r w:rsidR="00566169" w:rsidRPr="009E2A90">
        <w:rPr>
          <w:rFonts w:ascii="AGA Arabesque" w:hAnsi="AGA Arabesque" w:cs="Arial"/>
          <w:color w:val="auto"/>
          <w:lang w:eastAsia="en-US"/>
        </w:rPr>
        <w:t></w:t>
      </w:r>
      <w:r w:rsidR="00566169" w:rsidRPr="009E2A90">
        <w:rPr>
          <w:rFonts w:ascii="Traditional Arabic" w:hAnsi="Traditional Arabic" w:hint="cs"/>
          <w:color w:val="000000" w:themeColor="text1"/>
          <w:rtl/>
          <w:lang w:eastAsia="en-US"/>
        </w:rPr>
        <w:t xml:space="preserve"> وصف </w:t>
      </w:r>
      <w:r w:rsidR="00566169" w:rsidRPr="009E2A90">
        <w:rPr>
          <w:rFonts w:ascii="Traditional Arabic" w:hAnsi="Traditional Arabic"/>
          <w:color w:val="000000" w:themeColor="text1"/>
          <w:rtl/>
          <w:lang w:eastAsia="en-US"/>
        </w:rPr>
        <w:t xml:space="preserve">الطاعون </w:t>
      </w:r>
      <w:r w:rsidR="00B840CE" w:rsidRPr="009E2A90">
        <w:rPr>
          <w:rFonts w:ascii="Traditional Arabic" w:hAnsi="Traditional Arabic" w:hint="cs"/>
          <w:color w:val="000000" w:themeColor="text1"/>
          <w:rtl/>
          <w:lang w:eastAsia="en-US"/>
        </w:rPr>
        <w:t>بأنه</w:t>
      </w:r>
      <w:r w:rsidR="00566169" w:rsidRPr="009E2A90">
        <w:rPr>
          <w:rFonts w:ascii="Traditional Arabic" w:hAnsi="Traditional Arabic"/>
          <w:color w:val="000000" w:themeColor="text1"/>
          <w:rtl/>
          <w:lang w:eastAsia="en-US"/>
        </w:rPr>
        <w:t xml:space="preserve"> </w:t>
      </w:r>
      <w:r w:rsidR="00566169" w:rsidRPr="009E2A90">
        <w:rPr>
          <w:rFonts w:ascii="Traditional Arabic" w:hAnsi="Traditional Arabic" w:hint="cs"/>
          <w:color w:val="000000" w:themeColor="text1"/>
          <w:rtl/>
          <w:lang w:eastAsia="en-US"/>
        </w:rPr>
        <w:t>عذاب</w:t>
      </w:r>
      <w:r w:rsidR="00566169" w:rsidRPr="009E2A90">
        <w:rPr>
          <w:rFonts w:ascii="Traditional Arabic" w:hAnsi="Traditional Arabic"/>
          <w:color w:val="000000" w:themeColor="text1"/>
          <w:rtl/>
          <w:lang w:eastAsia="en-US"/>
        </w:rPr>
        <w:t xml:space="preserve"> يبتلي الله به </w:t>
      </w:r>
      <w:r w:rsidR="00566169" w:rsidRPr="009E2A90">
        <w:rPr>
          <w:rFonts w:ascii="Traditional Arabic" w:hAnsi="Traditional Arabic" w:hint="cs"/>
          <w:color w:val="000000" w:themeColor="text1"/>
          <w:rtl/>
          <w:lang w:eastAsia="en-US"/>
        </w:rPr>
        <w:t>بعضاً</w:t>
      </w:r>
      <w:r w:rsidR="00566169" w:rsidRPr="009E2A90">
        <w:rPr>
          <w:rFonts w:ascii="Traditional Arabic" w:hAnsi="Traditional Arabic"/>
          <w:color w:val="000000" w:themeColor="text1"/>
          <w:rtl/>
          <w:lang w:eastAsia="en-US"/>
        </w:rPr>
        <w:t xml:space="preserve"> من عباده</w:t>
      </w:r>
      <w:r w:rsidR="00566169" w:rsidRPr="009E2A90">
        <w:rPr>
          <w:rFonts w:ascii="Traditional Arabic" w:hAnsi="Traditional Arabic" w:hint="cs"/>
          <w:color w:val="000000" w:themeColor="text1"/>
          <w:rtl/>
          <w:lang w:eastAsia="en-US"/>
        </w:rPr>
        <w:t>,</w:t>
      </w:r>
      <w:r w:rsidR="00566169" w:rsidRPr="009E2A90">
        <w:rPr>
          <w:rFonts w:ascii="Traditional Arabic" w:hAnsi="Traditional Arabic" w:hint="cs"/>
          <w:color w:val="auto"/>
          <w:rtl/>
          <w:lang w:eastAsia="en-US"/>
        </w:rPr>
        <w:t xml:space="preserve"> ف</w:t>
      </w:r>
      <w:r w:rsidR="00566169" w:rsidRPr="009E2A90">
        <w:rPr>
          <w:rFonts w:ascii="Traditional Arabic" w:hAnsi="Traditional Arabic"/>
          <w:color w:val="auto"/>
          <w:rtl/>
          <w:lang w:eastAsia="en-US"/>
        </w:rPr>
        <w:t xml:space="preserve">عن أسامة </w:t>
      </w:r>
      <w:r w:rsidR="00566169" w:rsidRPr="009E2A90">
        <w:rPr>
          <w:rFonts w:ascii="AGA Arabesque" w:hAnsi="AGA Arabesque" w:cs="Arial"/>
          <w:color w:val="auto"/>
          <w:lang w:eastAsia="en-US"/>
        </w:rPr>
        <w:t></w:t>
      </w:r>
      <w:r w:rsidR="00566169" w:rsidRPr="009E2A90">
        <w:rPr>
          <w:rFonts w:ascii="Traditional Arabic" w:hAnsi="Traditional Arabic"/>
          <w:color w:val="auto"/>
          <w:rtl/>
          <w:lang w:eastAsia="en-US"/>
        </w:rPr>
        <w:t xml:space="preserve"> </w:t>
      </w:r>
      <w:r w:rsidR="00566169" w:rsidRPr="009E2A90">
        <w:rPr>
          <w:rFonts w:ascii="Traditional Arabic" w:hAnsi="Traditional Arabic" w:hint="cs"/>
          <w:color w:val="auto"/>
          <w:rtl/>
          <w:lang w:eastAsia="en-US"/>
        </w:rPr>
        <w:t>أن</w:t>
      </w:r>
      <w:r w:rsidR="00566169" w:rsidRPr="009E2A90">
        <w:rPr>
          <w:rFonts w:ascii="Traditional Arabic" w:hAnsi="Traditional Arabic"/>
          <w:color w:val="auto"/>
          <w:rtl/>
          <w:lang w:eastAsia="en-US"/>
        </w:rPr>
        <w:t xml:space="preserve"> رسول الله </w:t>
      </w:r>
      <w:r w:rsidR="00566169" w:rsidRPr="009E2A90">
        <w:rPr>
          <w:rFonts w:ascii="AGA Arabesque" w:hAnsi="AGA Arabesque" w:cs="Arial"/>
          <w:color w:val="auto"/>
          <w:lang w:eastAsia="en-US"/>
        </w:rPr>
        <w:t></w:t>
      </w:r>
      <w:r w:rsidR="00566169" w:rsidRPr="009E2A90">
        <w:rPr>
          <w:rFonts w:ascii="Traditional Arabic" w:hAnsi="Traditional Arabic" w:hint="cs"/>
          <w:color w:val="auto"/>
          <w:rtl/>
          <w:lang w:eastAsia="en-US"/>
        </w:rPr>
        <w:t xml:space="preserve"> </w:t>
      </w:r>
      <w:r w:rsidR="00566169" w:rsidRPr="009E2A90">
        <w:rPr>
          <w:rFonts w:ascii="Traditional Arabic" w:hAnsi="Traditional Arabic"/>
          <w:color w:val="auto"/>
          <w:rtl/>
          <w:lang w:eastAsia="en-US"/>
        </w:rPr>
        <w:t>قال: «إن هذا الوجع أو السقم رجز</w:t>
      </w:r>
      <w:r w:rsidR="00566169" w:rsidRPr="001F47B3">
        <w:rPr>
          <w:rStyle w:val="FootnoteReference"/>
          <w:rtl/>
        </w:rPr>
        <w:t>(</w:t>
      </w:r>
      <w:r w:rsidR="00566169" w:rsidRPr="001F47B3">
        <w:rPr>
          <w:rStyle w:val="FootnoteReference"/>
          <w:rtl/>
        </w:rPr>
        <w:footnoteReference w:id="131"/>
      </w:r>
      <w:r w:rsidR="00566169" w:rsidRPr="001F47B3">
        <w:rPr>
          <w:rStyle w:val="FootnoteReference"/>
          <w:rtl/>
        </w:rPr>
        <w:t>)</w:t>
      </w:r>
      <w:r w:rsidR="00566169" w:rsidRPr="00566169">
        <w:rPr>
          <w:rFonts w:ascii="Traditional Arabic" w:hAnsi="Traditional Arabic" w:hint="cs"/>
          <w:color w:val="auto"/>
          <w:sz w:val="32"/>
          <w:szCs w:val="32"/>
          <w:rtl/>
          <w:lang w:eastAsia="en-US"/>
        </w:rPr>
        <w:t xml:space="preserve"> </w:t>
      </w:r>
      <w:r w:rsidR="00566169" w:rsidRPr="009E2A90">
        <w:rPr>
          <w:rFonts w:ascii="Traditional Arabic" w:hAnsi="Traditional Arabic"/>
          <w:color w:val="auto"/>
          <w:rtl/>
          <w:lang w:eastAsia="en-US"/>
        </w:rPr>
        <w:t>عذب به بعض الأمم قبلكم، ثم بقي بعد بالأرض، فيذهب المرة ويأتي الأخرى، فمن سمع به بأرض، فلا يقدمن عليه، ومن وقع بأرض وهو بها فلا يخرجنه الفرار منه</w:t>
      </w:r>
      <w:r w:rsidR="00566169" w:rsidRPr="001F47B3">
        <w:rPr>
          <w:rStyle w:val="FootnoteReference"/>
          <w:rtl/>
        </w:rPr>
        <w:t>(</w:t>
      </w:r>
      <w:r w:rsidR="00566169" w:rsidRPr="001F47B3">
        <w:rPr>
          <w:rStyle w:val="FootnoteReference"/>
          <w:rtl/>
        </w:rPr>
        <w:footnoteReference w:id="132"/>
      </w:r>
      <w:r w:rsidR="00566169" w:rsidRPr="001F47B3">
        <w:rPr>
          <w:rStyle w:val="FootnoteReference"/>
          <w:rtl/>
        </w:rPr>
        <w:t>)</w:t>
      </w:r>
      <w:r w:rsidR="00566169" w:rsidRPr="00566169">
        <w:rPr>
          <w:rFonts w:ascii="Traditional Arabic" w:hAnsi="Traditional Arabic"/>
          <w:color w:val="auto"/>
          <w:sz w:val="32"/>
          <w:szCs w:val="32"/>
          <w:rtl/>
          <w:lang w:eastAsia="en-US"/>
        </w:rPr>
        <w:t>»</w:t>
      </w:r>
      <w:r w:rsidR="00566169" w:rsidRPr="00566169">
        <w:rPr>
          <w:rFonts w:ascii="Traditional Arabic" w:hAnsi="Traditional Arabic" w:hint="cs"/>
          <w:color w:val="000000" w:themeColor="text1"/>
          <w:sz w:val="32"/>
          <w:szCs w:val="32"/>
          <w:rtl/>
          <w:lang w:eastAsia="en-US"/>
        </w:rPr>
        <w:t>.</w:t>
      </w:r>
    </w:p>
    <w:p w14:paraId="452465C3" w14:textId="77777777" w:rsidR="00566169" w:rsidRPr="00566169" w:rsidRDefault="00566169" w:rsidP="00BC75E1">
      <w:pPr>
        <w:widowControl/>
        <w:tabs>
          <w:tab w:val="left" w:pos="565"/>
        </w:tabs>
        <w:spacing w:line="20" w:lineRule="atLeast"/>
        <w:ind w:hanging="2"/>
        <w:rPr>
          <w:rFonts w:ascii="Traditional Arabic" w:hAnsi="Traditional Arabic"/>
          <w:color w:val="000000" w:themeColor="text1"/>
          <w:sz w:val="32"/>
          <w:szCs w:val="32"/>
          <w:rtl/>
          <w:lang w:eastAsia="en-US"/>
        </w:rPr>
      </w:pPr>
      <w:r w:rsidRPr="00566169">
        <w:rPr>
          <w:rFonts w:ascii="Traditional Arabic" w:hAnsi="Traditional Arabic" w:hint="cs"/>
          <w:color w:val="000000" w:themeColor="text1"/>
          <w:sz w:val="32"/>
          <w:szCs w:val="32"/>
          <w:rtl/>
          <w:lang w:eastAsia="en-US"/>
        </w:rPr>
        <w:t xml:space="preserve">       </w:t>
      </w:r>
      <w:r w:rsidRPr="009E2A90">
        <w:rPr>
          <w:rFonts w:ascii="Traditional Arabic" w:hAnsi="Traditional Arabic"/>
          <w:color w:val="000000" w:themeColor="text1"/>
          <w:rtl/>
          <w:lang w:eastAsia="en-US"/>
        </w:rPr>
        <w:t xml:space="preserve">ومع ذلك فالميت به المحتسب </w:t>
      </w:r>
      <w:r w:rsidRPr="009E2A90">
        <w:rPr>
          <w:rFonts w:ascii="Traditional Arabic" w:hAnsi="Traditional Arabic" w:hint="cs"/>
          <w:color w:val="000000" w:themeColor="text1"/>
          <w:rtl/>
          <w:lang w:eastAsia="en-US"/>
        </w:rPr>
        <w:t>أ</w:t>
      </w:r>
      <w:r w:rsidRPr="009E2A90">
        <w:rPr>
          <w:rFonts w:ascii="Traditional Arabic" w:hAnsi="Traditional Arabic"/>
          <w:color w:val="000000" w:themeColor="text1"/>
          <w:rtl/>
          <w:lang w:eastAsia="en-US"/>
        </w:rPr>
        <w:t xml:space="preserve">جره  </w:t>
      </w:r>
      <w:r w:rsidRPr="009E2A90">
        <w:rPr>
          <w:rFonts w:ascii="Traditional Arabic" w:hAnsi="Traditional Arabic" w:hint="cs"/>
          <w:color w:val="000000" w:themeColor="text1"/>
          <w:rtl/>
          <w:lang w:eastAsia="en-US"/>
        </w:rPr>
        <w:t xml:space="preserve">كالشهيد </w:t>
      </w:r>
      <w:r w:rsidRPr="009E2A90">
        <w:rPr>
          <w:rFonts w:ascii="Traditional Arabic" w:hAnsi="Traditional Arabic"/>
          <w:color w:val="000000" w:themeColor="text1"/>
          <w:rtl/>
          <w:lang w:eastAsia="en-US"/>
        </w:rPr>
        <w:t xml:space="preserve">كما في الحديث </w:t>
      </w:r>
      <w:r w:rsidRPr="009E2A90">
        <w:rPr>
          <w:rFonts w:ascii="Traditional Arabic" w:hAnsi="Traditional Arabic" w:hint="cs"/>
          <w:color w:val="auto"/>
          <w:rtl/>
          <w:lang w:eastAsia="en-US"/>
        </w:rPr>
        <w:t>عن</w:t>
      </w:r>
      <w:r w:rsidRPr="009E2A90">
        <w:rPr>
          <w:rFonts w:ascii="Traditional Arabic" w:hAnsi="Traditional Arabic"/>
          <w:color w:val="auto"/>
          <w:rtl/>
          <w:lang w:eastAsia="en-US"/>
        </w:rPr>
        <w:t xml:space="preserve"> عائشة </w:t>
      </w:r>
      <w:r w:rsidR="0004031E" w:rsidRPr="009E2A90">
        <w:rPr>
          <w:rFonts w:ascii="Traditional Arabic" w:hAnsi="Traditional Arabic"/>
          <w:color w:val="auto"/>
          <w:lang w:eastAsia="en-US"/>
        </w:rPr>
        <w:sym w:font="KFGQPC Arabic Symbols 01" w:char="F069"/>
      </w:r>
      <w:r w:rsidR="0004031E" w:rsidRPr="009E2A90">
        <w:rPr>
          <w:rFonts w:ascii="Traditional Arabic" w:hAnsi="Traditional Arabic" w:hint="cs"/>
          <w:color w:val="auto"/>
          <w:rtl/>
          <w:lang w:eastAsia="en-US"/>
        </w:rPr>
        <w:t xml:space="preserve"> </w:t>
      </w:r>
      <w:r w:rsidRPr="009E2A90">
        <w:rPr>
          <w:rFonts w:ascii="Traditional Arabic" w:hAnsi="Traditional Arabic"/>
          <w:color w:val="auto"/>
          <w:rtl/>
          <w:lang w:eastAsia="en-US"/>
        </w:rPr>
        <w:t xml:space="preserve">قالت: سألت </w:t>
      </w:r>
      <w:r w:rsidR="0004031E" w:rsidRPr="009E2A90">
        <w:rPr>
          <w:rFonts w:ascii="Traditional Arabic" w:hAnsi="Traditional Arabic"/>
          <w:color w:val="000000" w:themeColor="text1"/>
          <w:rtl/>
          <w:lang w:eastAsia="en-US"/>
        </w:rPr>
        <w:t xml:space="preserve">النبي </w:t>
      </w:r>
      <w:r w:rsidR="0004031E" w:rsidRPr="009E2A90">
        <w:rPr>
          <w:rFonts w:ascii="AGA Arabesque" w:hAnsi="AGA Arabesque" w:cs="Arial"/>
          <w:color w:val="auto"/>
          <w:lang w:eastAsia="en-US"/>
        </w:rPr>
        <w:t></w:t>
      </w:r>
      <w:r w:rsidR="0004031E" w:rsidRPr="009E2A90">
        <w:rPr>
          <w:rFonts w:ascii="Traditional Arabic" w:hAnsi="Traditional Arabic" w:hint="cs"/>
          <w:color w:val="000000" w:themeColor="text1"/>
          <w:rtl/>
          <w:lang w:eastAsia="en-US"/>
        </w:rPr>
        <w:t xml:space="preserve"> </w:t>
      </w:r>
      <w:r w:rsidRPr="009E2A90">
        <w:rPr>
          <w:rFonts w:ascii="Traditional Arabic" w:hAnsi="Traditional Arabic"/>
          <w:color w:val="auto"/>
          <w:rtl/>
          <w:lang w:eastAsia="en-US"/>
        </w:rPr>
        <w:t xml:space="preserve">عن الطاعون، فأخبرني «أنه عذاب يبعثه الله على من يشاء، وأن الله جعله </w:t>
      </w:r>
      <w:r w:rsidRPr="009E2A90">
        <w:rPr>
          <w:rFonts w:ascii="Traditional Arabic" w:hAnsi="Traditional Arabic"/>
          <w:color w:val="auto"/>
          <w:rtl/>
          <w:lang w:eastAsia="en-US"/>
        </w:rPr>
        <w:lastRenderedPageBreak/>
        <w:t>رحمة للمؤمنين، ليس من أحد يقع الطاعون، فيمكث في بلده صابرا محتسبا، يعلم أنه لا يصيبه إلا ما كتب الله له، إلا كان له مثل أجر شهيد»</w:t>
      </w:r>
      <w:r w:rsidRPr="001F47B3">
        <w:rPr>
          <w:rStyle w:val="FootnoteReference"/>
          <w:rtl/>
        </w:rPr>
        <w:t>(</w:t>
      </w:r>
      <w:r w:rsidRPr="001F47B3">
        <w:rPr>
          <w:rStyle w:val="FootnoteReference"/>
          <w:rtl/>
        </w:rPr>
        <w:footnoteReference w:id="133"/>
      </w:r>
      <w:r w:rsidRPr="001F47B3">
        <w:rPr>
          <w:rStyle w:val="FootnoteReference"/>
          <w:rtl/>
        </w:rPr>
        <w:t>)</w:t>
      </w:r>
      <w:r w:rsidRPr="00566169">
        <w:rPr>
          <w:rFonts w:ascii="Traditional Arabic" w:hAnsi="Traditional Arabic"/>
          <w:color w:val="auto"/>
          <w:sz w:val="32"/>
          <w:szCs w:val="32"/>
          <w:rtl/>
          <w:lang w:eastAsia="en-US"/>
        </w:rPr>
        <w:t>.</w:t>
      </w:r>
    </w:p>
    <w:p w14:paraId="2060CB53" w14:textId="77777777" w:rsidR="00566169" w:rsidRPr="009E2A90" w:rsidRDefault="000D0803" w:rsidP="00B1633E">
      <w:pPr>
        <w:widowControl/>
        <w:tabs>
          <w:tab w:val="left" w:pos="565"/>
        </w:tabs>
        <w:spacing w:line="20" w:lineRule="atLeast"/>
        <w:ind w:hanging="2"/>
        <w:rPr>
          <w:rFonts w:ascii="Traditional Arabic" w:hAnsi="Traditional Arabic"/>
          <w:color w:val="000000" w:themeColor="text1"/>
          <w:rtl/>
          <w:lang w:eastAsia="en-US"/>
        </w:rPr>
      </w:pPr>
      <w:r w:rsidRPr="00026834">
        <w:rPr>
          <w:rFonts w:ascii="Traditional Arabic" w:hAnsi="Traditional Arabic" w:hint="cs"/>
          <w:b/>
          <w:bCs/>
          <w:color w:val="FF0000"/>
          <w:rtl/>
          <w:lang w:eastAsia="en-US"/>
        </w:rPr>
        <w:t>رابعاً</w:t>
      </w:r>
      <w:r w:rsidR="001D3A6E" w:rsidRPr="00026834">
        <w:rPr>
          <w:rFonts w:ascii="Traditional Arabic" w:hAnsi="Traditional Arabic"/>
          <w:b/>
          <w:bCs/>
          <w:color w:val="FF0000"/>
          <w:rtl/>
          <w:lang w:eastAsia="en-US"/>
        </w:rPr>
        <w:t>:</w:t>
      </w:r>
      <w:r w:rsidR="001D3A6E" w:rsidRPr="00026834">
        <w:rPr>
          <w:rFonts w:ascii="Traditional Arabic" w:hAnsi="Traditional Arabic"/>
          <w:color w:val="FF0000"/>
          <w:rtl/>
          <w:lang w:eastAsia="en-US"/>
        </w:rPr>
        <w:t xml:space="preserve"> </w:t>
      </w:r>
      <w:r w:rsidR="00566169" w:rsidRPr="009E2A90">
        <w:rPr>
          <w:rFonts w:ascii="Traditional Arabic" w:hAnsi="Traditional Arabic" w:hint="cs"/>
          <w:color w:val="000000" w:themeColor="text1"/>
          <w:rtl/>
          <w:lang w:eastAsia="en-US"/>
        </w:rPr>
        <w:t>ورد</w:t>
      </w:r>
      <w:r w:rsidR="00566169" w:rsidRPr="009E2A90">
        <w:rPr>
          <w:rFonts w:ascii="Traditional Arabic" w:hAnsi="Traditional Arabic"/>
          <w:color w:val="000000" w:themeColor="text1"/>
          <w:rtl/>
          <w:lang w:eastAsia="en-US"/>
        </w:rPr>
        <w:t xml:space="preserve"> </w:t>
      </w:r>
      <w:r w:rsidR="00B1633E">
        <w:rPr>
          <w:rFonts w:ascii="Traditional Arabic" w:hAnsi="Traditional Arabic" w:hint="cs"/>
          <w:color w:val="000000" w:themeColor="text1"/>
          <w:rtl/>
          <w:lang w:eastAsia="en-US"/>
        </w:rPr>
        <w:t>وصف</w:t>
      </w:r>
      <w:r w:rsidR="00566169" w:rsidRPr="009E2A90">
        <w:rPr>
          <w:rFonts w:ascii="Traditional Arabic" w:hAnsi="Traditional Arabic" w:hint="cs"/>
          <w:color w:val="000000" w:themeColor="text1"/>
          <w:rtl/>
          <w:lang w:eastAsia="en-US"/>
        </w:rPr>
        <w:t xml:space="preserve"> </w:t>
      </w:r>
      <w:r w:rsidR="00B1633E">
        <w:rPr>
          <w:rFonts w:ascii="Traditional Arabic" w:hAnsi="Traditional Arabic" w:hint="cs"/>
          <w:color w:val="000000" w:themeColor="text1"/>
          <w:rtl/>
          <w:lang w:eastAsia="en-US"/>
        </w:rPr>
        <w:t xml:space="preserve">الملائكة بأنهم </w:t>
      </w:r>
      <w:r w:rsidR="00566169" w:rsidRPr="009E2A90">
        <w:rPr>
          <w:rFonts w:ascii="Traditional Arabic" w:hAnsi="Traditional Arabic"/>
          <w:color w:val="000000" w:themeColor="text1"/>
          <w:rtl/>
          <w:lang w:eastAsia="en-US"/>
        </w:rPr>
        <w:t xml:space="preserve">جند الله في </w:t>
      </w:r>
      <w:r w:rsidR="00566169" w:rsidRPr="009E2A90">
        <w:rPr>
          <w:rFonts w:ascii="Traditional Arabic" w:hAnsi="Traditional Arabic" w:hint="cs"/>
          <w:color w:val="000000" w:themeColor="text1"/>
          <w:rtl/>
          <w:lang w:eastAsia="en-US"/>
        </w:rPr>
        <w:t xml:space="preserve">عدة </w:t>
      </w:r>
      <w:r w:rsidR="00566169" w:rsidRPr="009E2A90">
        <w:rPr>
          <w:rFonts w:ascii="Traditional Arabic" w:hAnsi="Traditional Arabic"/>
          <w:color w:val="000000" w:themeColor="text1"/>
          <w:rtl/>
          <w:lang w:eastAsia="en-US"/>
        </w:rPr>
        <w:t>نصوص</w:t>
      </w:r>
      <w:r w:rsidR="00566169" w:rsidRPr="009E2A90">
        <w:rPr>
          <w:rFonts w:ascii="Traditional Arabic" w:hAnsi="Traditional Arabic" w:hint="cs"/>
          <w:color w:val="000000" w:themeColor="text1"/>
          <w:rtl/>
          <w:lang w:eastAsia="en-US"/>
        </w:rPr>
        <w:t xml:space="preserve"> من الكتاب</w:t>
      </w:r>
      <w:r w:rsidR="00B805D6">
        <w:rPr>
          <w:rFonts w:ascii="Traditional Arabic" w:hAnsi="Traditional Arabic" w:hint="cs"/>
          <w:color w:val="000000" w:themeColor="text1"/>
          <w:rtl/>
          <w:lang w:eastAsia="en-US"/>
        </w:rPr>
        <w:t xml:space="preserve"> والسنة و</w:t>
      </w:r>
      <w:r w:rsidR="00566169" w:rsidRPr="009E2A90">
        <w:rPr>
          <w:rFonts w:ascii="Traditional Arabic" w:hAnsi="Traditional Arabic" w:hint="cs"/>
          <w:color w:val="000000" w:themeColor="text1"/>
          <w:rtl/>
          <w:lang w:eastAsia="en-US"/>
        </w:rPr>
        <w:t>بينت</w:t>
      </w:r>
      <w:r w:rsidR="00566169" w:rsidRPr="009E2A90">
        <w:rPr>
          <w:rFonts w:ascii="Traditional Arabic" w:hAnsi="Traditional Arabic"/>
          <w:color w:val="000000" w:themeColor="text1"/>
          <w:rtl/>
          <w:lang w:eastAsia="en-US"/>
        </w:rPr>
        <w:t xml:space="preserve"> </w:t>
      </w:r>
      <w:r w:rsidR="00B840CE" w:rsidRPr="009E2A90">
        <w:rPr>
          <w:rFonts w:ascii="Traditional Arabic" w:hAnsi="Traditional Arabic" w:hint="cs"/>
          <w:color w:val="000000" w:themeColor="text1"/>
          <w:rtl/>
          <w:lang w:eastAsia="en-US"/>
        </w:rPr>
        <w:t>بأن</w:t>
      </w:r>
      <w:r w:rsidR="00566169" w:rsidRPr="009E2A90">
        <w:rPr>
          <w:rFonts w:ascii="Traditional Arabic" w:hAnsi="Traditional Arabic" w:hint="cs"/>
          <w:color w:val="000000" w:themeColor="text1"/>
          <w:rtl/>
          <w:lang w:eastAsia="en-US"/>
        </w:rPr>
        <w:t xml:space="preserve"> </w:t>
      </w:r>
      <w:r w:rsidR="00566169" w:rsidRPr="009E2A90">
        <w:rPr>
          <w:rFonts w:ascii="Traditional Arabic" w:hAnsi="Traditional Arabic"/>
          <w:color w:val="000000" w:themeColor="text1"/>
          <w:rtl/>
          <w:lang w:eastAsia="en-US"/>
        </w:rPr>
        <w:t xml:space="preserve">مهمتهم </w:t>
      </w:r>
      <w:r w:rsidR="00566169" w:rsidRPr="009E2A90">
        <w:rPr>
          <w:rFonts w:ascii="Traditional Arabic" w:hAnsi="Traditional Arabic" w:hint="cs"/>
          <w:color w:val="000000" w:themeColor="text1"/>
          <w:rtl/>
          <w:lang w:eastAsia="en-US"/>
        </w:rPr>
        <w:t>هي:</w:t>
      </w:r>
      <w:r w:rsidR="00566169" w:rsidRPr="009E2A90">
        <w:rPr>
          <w:rFonts w:ascii="Traditional Arabic" w:hAnsi="Traditional Arabic"/>
          <w:color w:val="000000" w:themeColor="text1"/>
          <w:rtl/>
          <w:lang w:eastAsia="en-US"/>
        </w:rPr>
        <w:t xml:space="preserve"> مساندة ومناصرة المؤمنين المتقين</w:t>
      </w:r>
      <w:r w:rsidR="00566169" w:rsidRPr="009E2A90">
        <w:rPr>
          <w:rFonts w:ascii="Traditional Arabic" w:hAnsi="Traditional Arabic" w:hint="cs"/>
          <w:color w:val="000000" w:themeColor="text1"/>
          <w:rtl/>
          <w:lang w:eastAsia="en-US"/>
        </w:rPr>
        <w:t>, و</w:t>
      </w:r>
      <w:r w:rsidR="00566169" w:rsidRPr="009E2A90">
        <w:rPr>
          <w:rFonts w:ascii="Traditional Arabic" w:hAnsi="Traditional Arabic"/>
          <w:color w:val="000000" w:themeColor="text1"/>
          <w:rtl/>
          <w:lang w:eastAsia="en-US"/>
        </w:rPr>
        <w:t>الانتقام من الظالمين والمفسدين والمعاندين</w:t>
      </w:r>
      <w:r w:rsidR="00566169" w:rsidRPr="009E2A90">
        <w:rPr>
          <w:rFonts w:ascii="Traditional Arabic" w:hAnsi="Traditional Arabic" w:hint="cs"/>
          <w:color w:val="000000" w:themeColor="text1"/>
          <w:rtl/>
          <w:lang w:eastAsia="en-US"/>
        </w:rPr>
        <w:t>.</w:t>
      </w:r>
    </w:p>
    <w:p w14:paraId="3C64EEB1" w14:textId="77777777" w:rsidR="00566169" w:rsidRPr="00566169" w:rsidRDefault="00566169" w:rsidP="00BC75E1">
      <w:pPr>
        <w:widowControl/>
        <w:spacing w:line="20" w:lineRule="atLeast"/>
        <w:ind w:hanging="2"/>
        <w:jc w:val="lowKashida"/>
        <w:rPr>
          <w:rFonts w:ascii="Traditional Arabic" w:hAnsi="Traditional Arabic"/>
          <w:color w:val="auto"/>
          <w:sz w:val="32"/>
          <w:szCs w:val="32"/>
          <w:rtl/>
          <w:lang w:eastAsia="en-US"/>
        </w:rPr>
      </w:pPr>
      <w:r w:rsidRPr="009E2A90">
        <w:rPr>
          <w:rFonts w:ascii="Traditional Arabic" w:hAnsi="Traditional Arabic" w:hint="cs"/>
          <w:color w:val="auto"/>
          <w:rtl/>
          <w:lang w:eastAsia="en-US"/>
        </w:rPr>
        <w:t xml:space="preserve">       ومن ذلك</w:t>
      </w:r>
      <w:r w:rsidRPr="009E2A90">
        <w:rPr>
          <w:rFonts w:ascii="Traditional Arabic" w:hAnsi="Traditional Arabic"/>
          <w:color w:val="auto"/>
          <w:rtl/>
          <w:lang w:eastAsia="en-US"/>
        </w:rPr>
        <w:t xml:space="preserve"> أمد</w:t>
      </w:r>
      <w:r w:rsidRPr="009E2A90">
        <w:rPr>
          <w:rFonts w:ascii="Traditional Arabic" w:hAnsi="Traditional Arabic" w:hint="cs"/>
          <w:color w:val="auto"/>
          <w:rtl/>
          <w:lang w:eastAsia="en-US"/>
        </w:rPr>
        <w:t>اد</w:t>
      </w:r>
      <w:r w:rsidRPr="009E2A90">
        <w:rPr>
          <w:rFonts w:ascii="Traditional Arabic" w:hAnsi="Traditional Arabic"/>
          <w:color w:val="auto"/>
          <w:rtl/>
          <w:lang w:eastAsia="en-US"/>
        </w:rPr>
        <w:t xml:space="preserve"> الله المؤمنين </w:t>
      </w:r>
      <w:r w:rsidRPr="009E2A90">
        <w:rPr>
          <w:rFonts w:ascii="Traditional Arabic" w:hAnsi="Traditional Arabic" w:hint="cs"/>
          <w:color w:val="auto"/>
          <w:rtl/>
          <w:lang w:eastAsia="en-US"/>
        </w:rPr>
        <w:t>ب</w:t>
      </w:r>
      <w:r w:rsidRPr="009E2A90">
        <w:rPr>
          <w:rFonts w:ascii="Traditional Arabic" w:hAnsi="Traditional Arabic"/>
          <w:color w:val="auto"/>
          <w:rtl/>
          <w:lang w:eastAsia="en-US"/>
        </w:rPr>
        <w:t>الملائكة في معركة بدر</w:t>
      </w:r>
      <w:r w:rsidRPr="009E2A90">
        <w:rPr>
          <w:rFonts w:ascii="Traditional Arabic" w:hAnsi="Traditional Arabic" w:hint="cs"/>
          <w:color w:val="auto"/>
          <w:rtl/>
          <w:lang w:eastAsia="en-US"/>
        </w:rPr>
        <w:t xml:space="preserve"> كما قال تعالى</w:t>
      </w:r>
      <w:r w:rsidRPr="009E2A90">
        <w:rPr>
          <w:rFonts w:ascii="Traditional Arabic" w:hAnsi="Traditional Arabic"/>
          <w:color w:val="auto"/>
          <w:rtl/>
          <w:lang w:eastAsia="en-US"/>
        </w:rPr>
        <w:t>:</w:t>
      </w:r>
      <w:r w:rsidRPr="00566169">
        <w:rPr>
          <w:rFonts w:ascii="Traditional Arabic" w:hAnsi="Traditional Arabic"/>
          <w:color w:val="auto"/>
          <w:sz w:val="32"/>
          <w:szCs w:val="32"/>
          <w:rtl/>
          <w:lang w:eastAsia="en-US"/>
        </w:rPr>
        <w:t xml:space="preserve"> </w:t>
      </w:r>
      <w:r w:rsidRPr="00026834">
        <w:rPr>
          <w:rFonts w:ascii="Traditional Arabic" w:hAnsi="Traditional Arabic"/>
          <w:color w:val="00B050"/>
          <w:sz w:val="24"/>
          <w:szCs w:val="24"/>
          <w:rtl/>
          <w:lang w:eastAsia="en-US"/>
        </w:rPr>
        <w:t>{</w:t>
      </w:r>
      <w:r w:rsidR="00C965B0" w:rsidRPr="00026834">
        <w:rPr>
          <w:color w:val="00B050"/>
          <w:sz w:val="24"/>
          <w:szCs w:val="24"/>
        </w:rPr>
        <w:sym w:font="HQPB4" w:char="F0F8"/>
      </w:r>
      <w:r w:rsidR="00C965B0" w:rsidRPr="00026834">
        <w:rPr>
          <w:color w:val="00B050"/>
          <w:sz w:val="24"/>
          <w:szCs w:val="24"/>
        </w:rPr>
        <w:sym w:font="HQPB1" w:char="F08C"/>
      </w:r>
      <w:r w:rsidR="00C965B0" w:rsidRPr="00026834">
        <w:rPr>
          <w:color w:val="00B050"/>
          <w:sz w:val="24"/>
          <w:szCs w:val="24"/>
        </w:rPr>
        <w:sym w:font="HQPB4" w:char="F0CE"/>
      </w:r>
      <w:r w:rsidR="00C965B0" w:rsidRPr="00026834">
        <w:rPr>
          <w:color w:val="00B050"/>
          <w:sz w:val="24"/>
          <w:szCs w:val="24"/>
        </w:rPr>
        <w:sym w:font="HQPB1" w:char="F029"/>
      </w:r>
      <w:r w:rsidR="00C965B0" w:rsidRPr="00026834">
        <w:rPr>
          <w:color w:val="00B050"/>
          <w:sz w:val="24"/>
          <w:szCs w:val="24"/>
          <w:rtl/>
        </w:rPr>
        <w:t xml:space="preserve"> </w:t>
      </w:r>
      <w:r w:rsidR="00C965B0" w:rsidRPr="00026834">
        <w:rPr>
          <w:color w:val="00B050"/>
          <w:sz w:val="24"/>
          <w:szCs w:val="24"/>
        </w:rPr>
        <w:sym w:font="HQPB5" w:char="F074"/>
      </w:r>
      <w:r w:rsidR="00C965B0" w:rsidRPr="00026834">
        <w:rPr>
          <w:color w:val="00B050"/>
          <w:sz w:val="24"/>
          <w:szCs w:val="24"/>
        </w:rPr>
        <w:sym w:font="HQPB2" w:char="F062"/>
      </w:r>
      <w:r w:rsidR="00C965B0" w:rsidRPr="00026834">
        <w:rPr>
          <w:color w:val="00B050"/>
          <w:sz w:val="24"/>
          <w:szCs w:val="24"/>
        </w:rPr>
        <w:sym w:font="HQPB2" w:char="F071"/>
      </w:r>
      <w:r w:rsidR="00C965B0" w:rsidRPr="00026834">
        <w:rPr>
          <w:color w:val="00B050"/>
          <w:sz w:val="24"/>
          <w:szCs w:val="24"/>
        </w:rPr>
        <w:sym w:font="HQPB4" w:char="F0E8"/>
      </w:r>
      <w:r w:rsidR="00C965B0" w:rsidRPr="00026834">
        <w:rPr>
          <w:color w:val="00B050"/>
          <w:sz w:val="24"/>
          <w:szCs w:val="24"/>
        </w:rPr>
        <w:sym w:font="HQPB1" w:char="F057"/>
      </w:r>
      <w:r w:rsidR="00C965B0" w:rsidRPr="00026834">
        <w:rPr>
          <w:color w:val="00B050"/>
          <w:sz w:val="24"/>
          <w:szCs w:val="24"/>
        </w:rPr>
        <w:sym w:font="HQPB2" w:char="F08B"/>
      </w:r>
      <w:r w:rsidR="00C965B0" w:rsidRPr="00026834">
        <w:rPr>
          <w:color w:val="00B050"/>
          <w:sz w:val="24"/>
          <w:szCs w:val="24"/>
        </w:rPr>
        <w:sym w:font="HQPB4" w:char="F0C9"/>
      </w:r>
      <w:r w:rsidR="00C965B0" w:rsidRPr="00026834">
        <w:rPr>
          <w:color w:val="00B050"/>
          <w:sz w:val="24"/>
          <w:szCs w:val="24"/>
        </w:rPr>
        <w:sym w:font="HQPB1" w:char="F0F3"/>
      </w:r>
      <w:r w:rsidR="00C965B0" w:rsidRPr="00026834">
        <w:rPr>
          <w:color w:val="00B050"/>
          <w:sz w:val="24"/>
          <w:szCs w:val="24"/>
        </w:rPr>
        <w:sym w:font="HQPB5" w:char="F074"/>
      </w:r>
      <w:r w:rsidR="00C965B0" w:rsidRPr="00026834">
        <w:rPr>
          <w:color w:val="00B050"/>
          <w:sz w:val="24"/>
          <w:szCs w:val="24"/>
        </w:rPr>
        <w:sym w:font="HQPB1" w:char="F047"/>
      </w:r>
      <w:r w:rsidR="00C965B0" w:rsidRPr="00026834">
        <w:rPr>
          <w:color w:val="00B050"/>
          <w:sz w:val="24"/>
          <w:szCs w:val="24"/>
        </w:rPr>
        <w:sym w:font="HQPB4" w:char="F0F3"/>
      </w:r>
      <w:r w:rsidR="00C965B0" w:rsidRPr="00026834">
        <w:rPr>
          <w:color w:val="00B050"/>
          <w:sz w:val="24"/>
          <w:szCs w:val="24"/>
        </w:rPr>
        <w:sym w:font="HQPB1" w:char="F0A1"/>
      </w:r>
      <w:r w:rsidR="00C965B0" w:rsidRPr="00026834">
        <w:rPr>
          <w:color w:val="00B050"/>
          <w:sz w:val="24"/>
          <w:szCs w:val="24"/>
        </w:rPr>
        <w:sym w:font="HQPB5" w:char="F06E"/>
      </w:r>
      <w:r w:rsidR="00C965B0" w:rsidRPr="00026834">
        <w:rPr>
          <w:color w:val="00B050"/>
          <w:sz w:val="24"/>
          <w:szCs w:val="24"/>
        </w:rPr>
        <w:sym w:font="HQPB1" w:char="F040"/>
      </w:r>
      <w:r w:rsidR="00C965B0" w:rsidRPr="00026834">
        <w:rPr>
          <w:color w:val="00B050"/>
          <w:sz w:val="24"/>
          <w:szCs w:val="24"/>
          <w:rtl/>
        </w:rPr>
        <w:t xml:space="preserve"> </w:t>
      </w:r>
      <w:r w:rsidR="00C965B0" w:rsidRPr="00026834">
        <w:rPr>
          <w:color w:val="00B050"/>
          <w:sz w:val="24"/>
          <w:szCs w:val="24"/>
        </w:rPr>
        <w:sym w:font="HQPB4" w:char="F0F6"/>
      </w:r>
      <w:r w:rsidR="00C965B0" w:rsidRPr="00026834">
        <w:rPr>
          <w:color w:val="00B050"/>
          <w:sz w:val="24"/>
          <w:szCs w:val="24"/>
        </w:rPr>
        <w:sym w:font="HQPB2" w:char="F04E"/>
      </w:r>
      <w:r w:rsidR="00C965B0" w:rsidRPr="00026834">
        <w:rPr>
          <w:color w:val="00B050"/>
          <w:sz w:val="24"/>
          <w:szCs w:val="24"/>
        </w:rPr>
        <w:sym w:font="HQPB4" w:char="F0E4"/>
      </w:r>
      <w:r w:rsidR="00C965B0" w:rsidRPr="00026834">
        <w:rPr>
          <w:color w:val="00B050"/>
          <w:sz w:val="24"/>
          <w:szCs w:val="24"/>
        </w:rPr>
        <w:sym w:font="HQPB2" w:char="F033"/>
      </w:r>
      <w:r w:rsidR="00C965B0" w:rsidRPr="00026834">
        <w:rPr>
          <w:color w:val="00B050"/>
          <w:sz w:val="24"/>
          <w:szCs w:val="24"/>
        </w:rPr>
        <w:sym w:font="HQPB4" w:char="F0AD"/>
      </w:r>
      <w:r w:rsidR="00C965B0" w:rsidRPr="00026834">
        <w:rPr>
          <w:color w:val="00B050"/>
          <w:sz w:val="24"/>
          <w:szCs w:val="24"/>
        </w:rPr>
        <w:sym w:font="HQPB1" w:char="F02F"/>
      </w:r>
      <w:r w:rsidR="00C965B0" w:rsidRPr="00026834">
        <w:rPr>
          <w:color w:val="00B050"/>
          <w:sz w:val="24"/>
          <w:szCs w:val="24"/>
        </w:rPr>
        <w:sym w:font="HQPB5" w:char="F075"/>
      </w:r>
      <w:r w:rsidR="00C965B0" w:rsidRPr="00026834">
        <w:rPr>
          <w:color w:val="00B050"/>
          <w:sz w:val="24"/>
          <w:szCs w:val="24"/>
        </w:rPr>
        <w:sym w:font="HQPB1" w:char="F091"/>
      </w:r>
      <w:r w:rsidR="00C965B0" w:rsidRPr="00026834">
        <w:rPr>
          <w:color w:val="00B050"/>
          <w:sz w:val="24"/>
          <w:szCs w:val="24"/>
          <w:rtl/>
        </w:rPr>
        <w:t xml:space="preserve"> </w:t>
      </w:r>
      <w:r w:rsidR="00C965B0" w:rsidRPr="00026834">
        <w:rPr>
          <w:color w:val="00B050"/>
          <w:sz w:val="24"/>
          <w:szCs w:val="24"/>
        </w:rPr>
        <w:sym w:font="HQPB5" w:char="F07A"/>
      </w:r>
      <w:r w:rsidR="00C965B0" w:rsidRPr="00026834">
        <w:rPr>
          <w:color w:val="00B050"/>
          <w:sz w:val="24"/>
          <w:szCs w:val="24"/>
        </w:rPr>
        <w:sym w:font="HQPB1" w:char="F03E"/>
      </w:r>
      <w:r w:rsidR="00C965B0" w:rsidRPr="00026834">
        <w:rPr>
          <w:color w:val="00B050"/>
          <w:sz w:val="24"/>
          <w:szCs w:val="24"/>
        </w:rPr>
        <w:sym w:font="HQPB1" w:char="F024"/>
      </w:r>
      <w:r w:rsidR="00C965B0" w:rsidRPr="00026834">
        <w:rPr>
          <w:color w:val="00B050"/>
          <w:sz w:val="24"/>
          <w:szCs w:val="24"/>
        </w:rPr>
        <w:sym w:font="HQPB5" w:char="F079"/>
      </w:r>
      <w:r w:rsidR="00C965B0" w:rsidRPr="00026834">
        <w:rPr>
          <w:color w:val="00B050"/>
          <w:sz w:val="24"/>
          <w:szCs w:val="24"/>
        </w:rPr>
        <w:sym w:font="HQPB1" w:char="F066"/>
      </w:r>
      <w:r w:rsidR="00C965B0" w:rsidRPr="00026834">
        <w:rPr>
          <w:color w:val="00B050"/>
          <w:sz w:val="24"/>
          <w:szCs w:val="24"/>
        </w:rPr>
        <w:sym w:font="HQPB5" w:char="F074"/>
      </w:r>
      <w:r w:rsidR="00C965B0" w:rsidRPr="00026834">
        <w:rPr>
          <w:color w:val="00B050"/>
          <w:sz w:val="24"/>
          <w:szCs w:val="24"/>
        </w:rPr>
        <w:sym w:font="HQPB1" w:char="F046"/>
      </w:r>
      <w:r w:rsidR="00C965B0" w:rsidRPr="00026834">
        <w:rPr>
          <w:color w:val="00B050"/>
          <w:sz w:val="24"/>
          <w:szCs w:val="24"/>
        </w:rPr>
        <w:sym w:font="HQPB4" w:char="F0F3"/>
      </w:r>
      <w:r w:rsidR="00C965B0" w:rsidRPr="00026834">
        <w:rPr>
          <w:color w:val="00B050"/>
          <w:sz w:val="24"/>
          <w:szCs w:val="24"/>
        </w:rPr>
        <w:sym w:font="HQPB1" w:char="F099"/>
      </w:r>
      <w:r w:rsidR="00C965B0" w:rsidRPr="00026834">
        <w:rPr>
          <w:color w:val="00B050"/>
          <w:sz w:val="24"/>
          <w:szCs w:val="24"/>
        </w:rPr>
        <w:sym w:font="HQPB5" w:char="F024"/>
      </w:r>
      <w:r w:rsidR="00C965B0" w:rsidRPr="00026834">
        <w:rPr>
          <w:color w:val="00B050"/>
          <w:sz w:val="24"/>
          <w:szCs w:val="24"/>
        </w:rPr>
        <w:sym w:font="HQPB1" w:char="F024"/>
      </w:r>
      <w:r w:rsidR="00C965B0" w:rsidRPr="00026834">
        <w:rPr>
          <w:color w:val="00B050"/>
          <w:sz w:val="24"/>
          <w:szCs w:val="24"/>
        </w:rPr>
        <w:sym w:font="HQPB5" w:char="F073"/>
      </w:r>
      <w:r w:rsidR="00C965B0" w:rsidRPr="00026834">
        <w:rPr>
          <w:color w:val="00B050"/>
          <w:sz w:val="24"/>
          <w:szCs w:val="24"/>
        </w:rPr>
        <w:sym w:font="HQPB1" w:char="F0F9"/>
      </w:r>
      <w:r w:rsidR="00C965B0" w:rsidRPr="00026834">
        <w:rPr>
          <w:color w:val="00B050"/>
          <w:sz w:val="24"/>
          <w:szCs w:val="24"/>
          <w:rtl/>
        </w:rPr>
        <w:t xml:space="preserve"> </w:t>
      </w:r>
      <w:r w:rsidR="00C965B0" w:rsidRPr="00026834">
        <w:rPr>
          <w:color w:val="00B050"/>
          <w:sz w:val="24"/>
          <w:szCs w:val="24"/>
        </w:rPr>
        <w:sym w:font="HQPB4" w:char="F0F6"/>
      </w:r>
      <w:r w:rsidR="00C965B0" w:rsidRPr="00026834">
        <w:rPr>
          <w:color w:val="00B050"/>
          <w:sz w:val="24"/>
          <w:szCs w:val="24"/>
        </w:rPr>
        <w:sym w:font="HQPB2" w:char="F04E"/>
      </w:r>
      <w:r w:rsidR="00C965B0" w:rsidRPr="00026834">
        <w:rPr>
          <w:color w:val="00B050"/>
          <w:sz w:val="24"/>
          <w:szCs w:val="24"/>
        </w:rPr>
        <w:sym w:font="HQPB4" w:char="F0E0"/>
      </w:r>
      <w:r w:rsidR="00C965B0" w:rsidRPr="00026834">
        <w:rPr>
          <w:color w:val="00B050"/>
          <w:sz w:val="24"/>
          <w:szCs w:val="24"/>
        </w:rPr>
        <w:sym w:font="HQPB2" w:char="F036"/>
      </w:r>
      <w:r w:rsidR="00C965B0" w:rsidRPr="00026834">
        <w:rPr>
          <w:color w:val="00B050"/>
          <w:sz w:val="24"/>
          <w:szCs w:val="24"/>
        </w:rPr>
        <w:sym w:font="HQPB5" w:char="F073"/>
      </w:r>
      <w:r w:rsidR="00C965B0" w:rsidRPr="00026834">
        <w:rPr>
          <w:color w:val="00B050"/>
          <w:sz w:val="24"/>
          <w:szCs w:val="24"/>
        </w:rPr>
        <w:sym w:font="HQPB2" w:char="F039"/>
      </w:r>
      <w:r w:rsidR="00C965B0" w:rsidRPr="00026834">
        <w:rPr>
          <w:color w:val="00B050"/>
          <w:sz w:val="24"/>
          <w:szCs w:val="24"/>
          <w:rtl/>
        </w:rPr>
        <w:t xml:space="preserve"> </w:t>
      </w:r>
      <w:r w:rsidR="00C965B0" w:rsidRPr="00026834">
        <w:rPr>
          <w:color w:val="00B050"/>
          <w:sz w:val="24"/>
          <w:szCs w:val="24"/>
        </w:rPr>
        <w:sym w:font="HQPB2" w:char="F092"/>
      </w:r>
      <w:r w:rsidR="00C965B0" w:rsidRPr="00026834">
        <w:rPr>
          <w:color w:val="00B050"/>
          <w:sz w:val="24"/>
          <w:szCs w:val="24"/>
        </w:rPr>
        <w:sym w:font="HQPB4" w:char="F0CE"/>
      </w:r>
      <w:r w:rsidR="00C965B0" w:rsidRPr="00026834">
        <w:rPr>
          <w:color w:val="00B050"/>
          <w:sz w:val="24"/>
          <w:szCs w:val="24"/>
        </w:rPr>
        <w:sym w:font="HQPB4" w:char="F06F"/>
      </w:r>
      <w:r w:rsidR="00C965B0" w:rsidRPr="00026834">
        <w:rPr>
          <w:color w:val="00B050"/>
          <w:sz w:val="24"/>
          <w:szCs w:val="24"/>
        </w:rPr>
        <w:sym w:font="HQPB2" w:char="F054"/>
      </w:r>
      <w:r w:rsidR="00C965B0" w:rsidRPr="00026834">
        <w:rPr>
          <w:color w:val="00B050"/>
          <w:sz w:val="24"/>
          <w:szCs w:val="24"/>
        </w:rPr>
        <w:sym w:font="HQPB5" w:char="F072"/>
      </w:r>
      <w:r w:rsidR="00C965B0" w:rsidRPr="00026834">
        <w:rPr>
          <w:color w:val="00B050"/>
          <w:sz w:val="24"/>
          <w:szCs w:val="24"/>
        </w:rPr>
        <w:sym w:font="HQPB1" w:char="F026"/>
      </w:r>
      <w:r w:rsidR="00C965B0" w:rsidRPr="00026834">
        <w:rPr>
          <w:color w:val="00B050"/>
          <w:sz w:val="24"/>
          <w:szCs w:val="24"/>
          <w:rtl/>
        </w:rPr>
        <w:t xml:space="preserve"> </w:t>
      </w:r>
      <w:r w:rsidR="00C965B0" w:rsidRPr="00026834">
        <w:rPr>
          <w:color w:val="00B050"/>
          <w:sz w:val="24"/>
          <w:szCs w:val="24"/>
        </w:rPr>
        <w:sym w:font="HQPB2" w:char="F04E"/>
      </w:r>
      <w:r w:rsidR="00C965B0" w:rsidRPr="00026834">
        <w:rPr>
          <w:color w:val="00B050"/>
          <w:sz w:val="24"/>
          <w:szCs w:val="24"/>
        </w:rPr>
        <w:sym w:font="HQPB4" w:char="F0E4"/>
      </w:r>
      <w:r w:rsidR="00C965B0" w:rsidRPr="00026834">
        <w:rPr>
          <w:color w:val="00B050"/>
          <w:sz w:val="24"/>
          <w:szCs w:val="24"/>
        </w:rPr>
        <w:sym w:font="HQPB2" w:char="F02E"/>
      </w:r>
      <w:r w:rsidR="00C965B0" w:rsidRPr="00026834">
        <w:rPr>
          <w:color w:val="00B050"/>
          <w:sz w:val="24"/>
          <w:szCs w:val="24"/>
        </w:rPr>
        <w:sym w:font="HQPB4" w:char="F091"/>
      </w:r>
      <w:r w:rsidR="00C965B0" w:rsidRPr="00026834">
        <w:rPr>
          <w:color w:val="00B050"/>
          <w:sz w:val="24"/>
          <w:szCs w:val="24"/>
        </w:rPr>
        <w:sym w:font="HQPB1" w:char="F089"/>
      </w:r>
      <w:r w:rsidR="00C965B0" w:rsidRPr="00026834">
        <w:rPr>
          <w:color w:val="00B050"/>
          <w:sz w:val="24"/>
          <w:szCs w:val="24"/>
        </w:rPr>
        <w:sym w:font="HQPB4" w:char="F0CF"/>
      </w:r>
      <w:r w:rsidR="00C965B0" w:rsidRPr="00026834">
        <w:rPr>
          <w:color w:val="00B050"/>
          <w:sz w:val="24"/>
          <w:szCs w:val="24"/>
        </w:rPr>
        <w:sym w:font="HQPB2" w:char="F04A"/>
      </w:r>
      <w:r w:rsidR="00C965B0" w:rsidRPr="00026834">
        <w:rPr>
          <w:color w:val="00B050"/>
          <w:sz w:val="24"/>
          <w:szCs w:val="24"/>
        </w:rPr>
        <w:sym w:font="HQPB4" w:char="F0E3"/>
      </w:r>
      <w:r w:rsidR="00C965B0" w:rsidRPr="00026834">
        <w:rPr>
          <w:color w:val="00B050"/>
          <w:sz w:val="24"/>
          <w:szCs w:val="24"/>
        </w:rPr>
        <w:sym w:font="HQPB2" w:char="F042"/>
      </w:r>
      <w:r w:rsidR="00C965B0" w:rsidRPr="00026834">
        <w:rPr>
          <w:color w:val="00B050"/>
          <w:sz w:val="24"/>
          <w:szCs w:val="24"/>
          <w:rtl/>
        </w:rPr>
        <w:t xml:space="preserve"> </w:t>
      </w:r>
      <w:r w:rsidR="00C965B0" w:rsidRPr="00026834">
        <w:rPr>
          <w:color w:val="00B050"/>
          <w:sz w:val="24"/>
          <w:szCs w:val="24"/>
        </w:rPr>
        <w:sym w:font="HQPB4" w:char="F037"/>
      </w:r>
      <w:r w:rsidR="00C965B0" w:rsidRPr="00026834">
        <w:rPr>
          <w:color w:val="00B050"/>
          <w:sz w:val="24"/>
          <w:szCs w:val="24"/>
        </w:rPr>
        <w:sym w:font="HQPB2" w:char="F023"/>
      </w:r>
      <w:r w:rsidR="00C965B0" w:rsidRPr="00026834">
        <w:rPr>
          <w:color w:val="00B050"/>
          <w:sz w:val="24"/>
          <w:szCs w:val="24"/>
        </w:rPr>
        <w:sym w:font="HQPB4" w:char="F0F8"/>
      </w:r>
      <w:r w:rsidR="00C965B0" w:rsidRPr="00026834">
        <w:rPr>
          <w:color w:val="00B050"/>
          <w:sz w:val="24"/>
          <w:szCs w:val="24"/>
        </w:rPr>
        <w:sym w:font="HQPB2" w:char="F039"/>
      </w:r>
      <w:r w:rsidR="00C965B0" w:rsidRPr="00026834">
        <w:rPr>
          <w:color w:val="00B050"/>
          <w:sz w:val="24"/>
          <w:szCs w:val="24"/>
        </w:rPr>
        <w:sym w:font="HQPB5" w:char="F072"/>
      </w:r>
      <w:r w:rsidR="00C965B0" w:rsidRPr="00026834">
        <w:rPr>
          <w:color w:val="00B050"/>
          <w:sz w:val="24"/>
          <w:szCs w:val="24"/>
        </w:rPr>
        <w:sym w:font="HQPB1" w:char="F027"/>
      </w:r>
      <w:r w:rsidR="00C965B0" w:rsidRPr="00026834">
        <w:rPr>
          <w:color w:val="00B050"/>
          <w:sz w:val="24"/>
          <w:szCs w:val="24"/>
        </w:rPr>
        <w:sym w:font="HQPB4" w:char="F0CE"/>
      </w:r>
      <w:r w:rsidR="00C965B0" w:rsidRPr="00026834">
        <w:rPr>
          <w:color w:val="00B050"/>
          <w:sz w:val="24"/>
          <w:szCs w:val="24"/>
        </w:rPr>
        <w:sym w:font="HQPB1" w:char="F02F"/>
      </w:r>
      <w:r w:rsidR="00C965B0" w:rsidRPr="00026834">
        <w:rPr>
          <w:color w:val="00B050"/>
          <w:sz w:val="24"/>
          <w:szCs w:val="24"/>
          <w:rtl/>
        </w:rPr>
        <w:t xml:space="preserve"> </w:t>
      </w:r>
      <w:r w:rsidR="00C965B0" w:rsidRPr="00026834">
        <w:rPr>
          <w:color w:val="00B050"/>
          <w:sz w:val="24"/>
          <w:szCs w:val="24"/>
        </w:rPr>
        <w:sym w:font="HQPB5" w:char="F07A"/>
      </w:r>
      <w:r w:rsidR="00C965B0" w:rsidRPr="00026834">
        <w:rPr>
          <w:color w:val="00B050"/>
          <w:sz w:val="24"/>
          <w:szCs w:val="24"/>
        </w:rPr>
        <w:sym w:font="HQPB2" w:char="F060"/>
      </w:r>
      <w:r w:rsidR="00C965B0" w:rsidRPr="00026834">
        <w:rPr>
          <w:color w:val="00B050"/>
          <w:sz w:val="24"/>
          <w:szCs w:val="24"/>
        </w:rPr>
        <w:sym w:font="HQPB4" w:char="F0CF"/>
      </w:r>
      <w:r w:rsidR="00C965B0" w:rsidRPr="00026834">
        <w:rPr>
          <w:color w:val="00B050"/>
          <w:sz w:val="24"/>
          <w:szCs w:val="24"/>
        </w:rPr>
        <w:sym w:font="HQPB4" w:char="F069"/>
      </w:r>
      <w:r w:rsidR="00C965B0" w:rsidRPr="00026834">
        <w:rPr>
          <w:color w:val="00B050"/>
          <w:sz w:val="24"/>
          <w:szCs w:val="24"/>
        </w:rPr>
        <w:sym w:font="HQPB2" w:char="F042"/>
      </w:r>
      <w:r w:rsidR="00C965B0" w:rsidRPr="00026834">
        <w:rPr>
          <w:color w:val="00B050"/>
          <w:sz w:val="24"/>
          <w:szCs w:val="24"/>
          <w:rtl/>
        </w:rPr>
        <w:t xml:space="preserve"> </w:t>
      </w:r>
      <w:r w:rsidR="00C965B0" w:rsidRPr="00026834">
        <w:rPr>
          <w:color w:val="00B050"/>
          <w:sz w:val="24"/>
          <w:szCs w:val="24"/>
        </w:rPr>
        <w:sym w:font="HQPB4" w:char="F0CF"/>
      </w:r>
      <w:r w:rsidR="00C965B0" w:rsidRPr="00026834">
        <w:rPr>
          <w:color w:val="00B050"/>
          <w:sz w:val="24"/>
          <w:szCs w:val="24"/>
        </w:rPr>
        <w:sym w:font="HQPB2" w:char="F070"/>
      </w:r>
      <w:r w:rsidR="00C965B0" w:rsidRPr="00026834">
        <w:rPr>
          <w:color w:val="00B050"/>
          <w:sz w:val="24"/>
          <w:szCs w:val="24"/>
        </w:rPr>
        <w:sym w:font="HQPB5" w:char="F073"/>
      </w:r>
      <w:r w:rsidR="00C965B0" w:rsidRPr="00026834">
        <w:rPr>
          <w:color w:val="00B050"/>
          <w:sz w:val="24"/>
          <w:szCs w:val="24"/>
        </w:rPr>
        <w:sym w:font="HQPB2" w:char="F033"/>
      </w:r>
      <w:r w:rsidR="00C965B0" w:rsidRPr="00026834">
        <w:rPr>
          <w:color w:val="00B050"/>
          <w:sz w:val="24"/>
          <w:szCs w:val="24"/>
        </w:rPr>
        <w:sym w:font="HQPB4" w:char="F0CD"/>
      </w:r>
      <w:r w:rsidR="00C965B0" w:rsidRPr="00026834">
        <w:rPr>
          <w:color w:val="00B050"/>
          <w:sz w:val="24"/>
          <w:szCs w:val="24"/>
        </w:rPr>
        <w:sym w:font="HQPB2" w:char="F0B4"/>
      </w:r>
      <w:r w:rsidR="00C965B0" w:rsidRPr="00026834">
        <w:rPr>
          <w:color w:val="00B050"/>
          <w:sz w:val="24"/>
          <w:szCs w:val="24"/>
        </w:rPr>
        <w:sym w:font="HQPB5" w:char="F0AF"/>
      </w:r>
      <w:r w:rsidR="00C965B0" w:rsidRPr="00026834">
        <w:rPr>
          <w:color w:val="00B050"/>
          <w:sz w:val="24"/>
          <w:szCs w:val="24"/>
        </w:rPr>
        <w:sym w:font="HQPB2" w:char="F0BB"/>
      </w:r>
      <w:r w:rsidR="00C965B0" w:rsidRPr="00026834">
        <w:rPr>
          <w:color w:val="00B050"/>
          <w:sz w:val="24"/>
          <w:szCs w:val="24"/>
        </w:rPr>
        <w:sym w:font="HQPB5" w:char="F06E"/>
      </w:r>
      <w:r w:rsidR="00C965B0" w:rsidRPr="00026834">
        <w:rPr>
          <w:color w:val="00B050"/>
          <w:sz w:val="24"/>
          <w:szCs w:val="24"/>
        </w:rPr>
        <w:sym w:font="HQPB2" w:char="F03D"/>
      </w:r>
      <w:r w:rsidR="00C965B0" w:rsidRPr="00026834">
        <w:rPr>
          <w:color w:val="00B050"/>
          <w:sz w:val="24"/>
          <w:szCs w:val="24"/>
        </w:rPr>
        <w:sym w:font="HQPB5" w:char="F079"/>
      </w:r>
      <w:r w:rsidR="00C965B0" w:rsidRPr="00026834">
        <w:rPr>
          <w:color w:val="00B050"/>
          <w:sz w:val="24"/>
          <w:szCs w:val="24"/>
        </w:rPr>
        <w:sym w:font="HQPB2" w:char="F04A"/>
      </w:r>
      <w:r w:rsidR="00C965B0" w:rsidRPr="00026834">
        <w:rPr>
          <w:color w:val="00B050"/>
          <w:sz w:val="24"/>
          <w:szCs w:val="24"/>
        </w:rPr>
        <w:sym w:font="HQPB4" w:char="F0F8"/>
      </w:r>
      <w:r w:rsidR="00C965B0" w:rsidRPr="00026834">
        <w:rPr>
          <w:color w:val="00B050"/>
          <w:sz w:val="24"/>
          <w:szCs w:val="24"/>
        </w:rPr>
        <w:sym w:font="HQPB2" w:char="F039"/>
      </w:r>
      <w:r w:rsidR="00C965B0" w:rsidRPr="00026834">
        <w:rPr>
          <w:color w:val="00B050"/>
          <w:sz w:val="24"/>
          <w:szCs w:val="24"/>
        </w:rPr>
        <w:sym w:font="HQPB5" w:char="F024"/>
      </w:r>
      <w:r w:rsidR="00C965B0" w:rsidRPr="00026834">
        <w:rPr>
          <w:color w:val="00B050"/>
          <w:sz w:val="24"/>
          <w:szCs w:val="24"/>
        </w:rPr>
        <w:sym w:font="HQPB1" w:char="F023"/>
      </w:r>
      <w:r w:rsidR="00C965B0" w:rsidRPr="00026834">
        <w:rPr>
          <w:color w:val="00B050"/>
          <w:sz w:val="24"/>
          <w:szCs w:val="24"/>
          <w:rtl/>
        </w:rPr>
        <w:t xml:space="preserve"> </w:t>
      </w:r>
      <w:r w:rsidR="00C965B0" w:rsidRPr="00026834">
        <w:rPr>
          <w:color w:val="00B050"/>
          <w:sz w:val="24"/>
          <w:szCs w:val="24"/>
        </w:rPr>
        <w:sym w:font="HQPB5" w:char="F09A"/>
      </w:r>
      <w:r w:rsidR="00C965B0" w:rsidRPr="00026834">
        <w:rPr>
          <w:color w:val="00B050"/>
          <w:sz w:val="24"/>
          <w:szCs w:val="24"/>
        </w:rPr>
        <w:sym w:font="HQPB2" w:char="F0FA"/>
      </w:r>
      <w:r w:rsidR="00C965B0" w:rsidRPr="00026834">
        <w:rPr>
          <w:color w:val="00B050"/>
          <w:sz w:val="24"/>
          <w:szCs w:val="24"/>
        </w:rPr>
        <w:sym w:font="HQPB2" w:char="F0FC"/>
      </w:r>
      <w:r w:rsidR="00C965B0" w:rsidRPr="00026834">
        <w:rPr>
          <w:color w:val="00B050"/>
          <w:sz w:val="24"/>
          <w:szCs w:val="24"/>
        </w:rPr>
        <w:sym w:font="HQPB4" w:char="F0CF"/>
      </w:r>
      <w:r w:rsidR="00C965B0" w:rsidRPr="00026834">
        <w:rPr>
          <w:color w:val="00B050"/>
          <w:sz w:val="24"/>
          <w:szCs w:val="24"/>
        </w:rPr>
        <w:sym w:font="HQPB1" w:char="F0F9"/>
      </w:r>
      <w:r w:rsidR="00C965B0" w:rsidRPr="00026834">
        <w:rPr>
          <w:color w:val="00B050"/>
          <w:sz w:val="24"/>
          <w:szCs w:val="24"/>
        </w:rPr>
        <w:sym w:font="HQPB4" w:char="F0CF"/>
      </w:r>
      <w:r w:rsidR="00C965B0" w:rsidRPr="00026834">
        <w:rPr>
          <w:color w:val="00B050"/>
          <w:sz w:val="24"/>
          <w:szCs w:val="24"/>
        </w:rPr>
        <w:sym w:font="HQPB1" w:char="F08A"/>
      </w:r>
      <w:r w:rsidR="00C965B0" w:rsidRPr="00026834">
        <w:rPr>
          <w:color w:val="00B050"/>
          <w:sz w:val="24"/>
          <w:szCs w:val="24"/>
        </w:rPr>
        <w:sym w:font="HQPB4" w:char="F0F3"/>
      </w:r>
      <w:r w:rsidR="00C965B0" w:rsidRPr="00026834">
        <w:rPr>
          <w:color w:val="00B050"/>
          <w:sz w:val="24"/>
          <w:szCs w:val="24"/>
        </w:rPr>
        <w:sym w:font="HQPB1" w:char="F090"/>
      </w:r>
      <w:r w:rsidR="00C965B0" w:rsidRPr="00026834">
        <w:rPr>
          <w:color w:val="00B050"/>
          <w:sz w:val="24"/>
          <w:szCs w:val="24"/>
        </w:rPr>
        <w:sym w:font="HQPB4" w:char="F0DF"/>
      </w:r>
      <w:r w:rsidR="00C965B0" w:rsidRPr="00026834">
        <w:rPr>
          <w:color w:val="00B050"/>
          <w:sz w:val="24"/>
          <w:szCs w:val="24"/>
        </w:rPr>
        <w:sym w:font="HQPB2" w:char="F044"/>
      </w:r>
      <w:r w:rsidR="00C965B0" w:rsidRPr="00026834">
        <w:rPr>
          <w:color w:val="00B050"/>
          <w:sz w:val="24"/>
          <w:szCs w:val="24"/>
          <w:rtl/>
        </w:rPr>
        <w:t xml:space="preserve"> </w:t>
      </w:r>
      <w:r w:rsidR="00C965B0" w:rsidRPr="00026834">
        <w:rPr>
          <w:color w:val="00B050"/>
          <w:sz w:val="24"/>
          <w:szCs w:val="24"/>
        </w:rPr>
        <w:sym w:font="HQPB2" w:char="F0C7"/>
      </w:r>
      <w:r w:rsidR="00C965B0" w:rsidRPr="00026834">
        <w:rPr>
          <w:color w:val="00B050"/>
          <w:sz w:val="24"/>
          <w:szCs w:val="24"/>
        </w:rPr>
        <w:sym w:font="HQPB2" w:char="F0D2"/>
      </w:r>
      <w:r w:rsidR="00C965B0" w:rsidRPr="00026834">
        <w:rPr>
          <w:color w:val="00B050"/>
          <w:sz w:val="24"/>
          <w:szCs w:val="24"/>
        </w:rPr>
        <w:sym w:font="HQPB2" w:char="F0C8"/>
      </w:r>
      <w:r w:rsidRPr="00026834">
        <w:rPr>
          <w:rFonts w:ascii="Traditional Arabic" w:hAnsi="Traditional Arabic"/>
          <w:color w:val="00B050"/>
          <w:sz w:val="24"/>
          <w:szCs w:val="24"/>
          <w:rtl/>
          <w:lang w:eastAsia="en-US"/>
        </w:rPr>
        <w:t>}</w:t>
      </w:r>
      <w:r w:rsidRPr="00026834">
        <w:rPr>
          <w:rFonts w:ascii="Traditional Arabic" w:hAnsi="Traditional Arabic"/>
          <w:color w:val="00B050"/>
          <w:sz w:val="32"/>
          <w:szCs w:val="32"/>
          <w:rtl/>
          <w:lang w:eastAsia="en-US"/>
        </w:rPr>
        <w:t xml:space="preserve"> [الأنفال: 9]</w:t>
      </w:r>
      <w:r w:rsidRPr="00566169">
        <w:rPr>
          <w:rFonts w:ascii="Traditional Arabic" w:hAnsi="Traditional Arabic"/>
          <w:color w:val="auto"/>
          <w:sz w:val="32"/>
          <w:szCs w:val="32"/>
          <w:rtl/>
          <w:lang w:eastAsia="en-US"/>
        </w:rPr>
        <w:t xml:space="preserve">، </w:t>
      </w:r>
      <w:r w:rsidRPr="00566169">
        <w:rPr>
          <w:rFonts w:ascii="Traditional Arabic" w:hAnsi="Traditional Arabic" w:hint="cs"/>
          <w:color w:val="auto"/>
          <w:sz w:val="32"/>
          <w:szCs w:val="32"/>
          <w:rtl/>
          <w:lang w:eastAsia="en-US"/>
        </w:rPr>
        <w:t>وقال سبحانه</w:t>
      </w:r>
      <w:r w:rsidRPr="00026834">
        <w:rPr>
          <w:rFonts w:ascii="Traditional Arabic" w:hAnsi="Traditional Arabic" w:hint="cs"/>
          <w:color w:val="00B050"/>
          <w:sz w:val="32"/>
          <w:szCs w:val="32"/>
          <w:rtl/>
          <w:lang w:eastAsia="en-US"/>
        </w:rPr>
        <w:t>:</w:t>
      </w:r>
      <w:r w:rsidRPr="00026834">
        <w:rPr>
          <w:rFonts w:ascii="Traditional Arabic" w:hAnsi="Traditional Arabic"/>
          <w:color w:val="00B050"/>
          <w:sz w:val="24"/>
          <w:szCs w:val="24"/>
          <w:rtl/>
          <w:lang w:eastAsia="en-US"/>
        </w:rPr>
        <w:t>{</w:t>
      </w:r>
      <w:r w:rsidR="00C965B0" w:rsidRPr="00026834">
        <w:rPr>
          <w:color w:val="00B050"/>
          <w:sz w:val="24"/>
          <w:szCs w:val="24"/>
        </w:rPr>
        <w:sym w:font="HQPB4" w:char="F0F4"/>
      </w:r>
      <w:r w:rsidR="00C965B0" w:rsidRPr="00026834">
        <w:rPr>
          <w:color w:val="00B050"/>
          <w:sz w:val="24"/>
          <w:szCs w:val="24"/>
        </w:rPr>
        <w:sym w:font="HQPB1" w:char="F089"/>
      </w:r>
      <w:r w:rsidR="00C965B0" w:rsidRPr="00026834">
        <w:rPr>
          <w:color w:val="00B050"/>
          <w:sz w:val="24"/>
          <w:szCs w:val="24"/>
        </w:rPr>
        <w:sym w:font="HQPB5" w:char="F073"/>
      </w:r>
      <w:r w:rsidR="00C965B0" w:rsidRPr="00026834">
        <w:rPr>
          <w:color w:val="00B050"/>
          <w:sz w:val="24"/>
          <w:szCs w:val="24"/>
        </w:rPr>
        <w:sym w:font="HQPB2" w:char="F029"/>
      </w:r>
      <w:r w:rsidR="00C965B0" w:rsidRPr="00026834">
        <w:rPr>
          <w:color w:val="00B050"/>
          <w:sz w:val="24"/>
          <w:szCs w:val="24"/>
        </w:rPr>
        <w:sym w:font="HQPB5" w:char="F073"/>
      </w:r>
      <w:r w:rsidR="00C965B0" w:rsidRPr="00026834">
        <w:rPr>
          <w:color w:val="00B050"/>
          <w:sz w:val="24"/>
          <w:szCs w:val="24"/>
        </w:rPr>
        <w:sym w:font="HQPB2" w:char="F039"/>
      </w:r>
      <w:r w:rsidR="00C965B0" w:rsidRPr="00026834">
        <w:rPr>
          <w:color w:val="00B050"/>
          <w:sz w:val="24"/>
          <w:szCs w:val="24"/>
        </w:rPr>
        <w:sym w:font="HQPB5" w:char="F075"/>
      </w:r>
      <w:r w:rsidR="00C965B0" w:rsidRPr="00026834">
        <w:rPr>
          <w:color w:val="00B050"/>
          <w:sz w:val="24"/>
          <w:szCs w:val="24"/>
        </w:rPr>
        <w:sym w:font="HQPB2" w:char="F072"/>
      </w:r>
      <w:r w:rsidR="00C965B0" w:rsidRPr="00026834">
        <w:rPr>
          <w:color w:val="00B050"/>
          <w:sz w:val="24"/>
          <w:szCs w:val="24"/>
          <w:rtl/>
        </w:rPr>
        <w:t xml:space="preserve"> </w:t>
      </w:r>
      <w:r w:rsidR="00C965B0" w:rsidRPr="00026834">
        <w:rPr>
          <w:color w:val="00B050"/>
          <w:sz w:val="24"/>
          <w:szCs w:val="24"/>
        </w:rPr>
        <w:sym w:font="HQPB4" w:char="F0E3"/>
      </w:r>
      <w:r w:rsidR="00C965B0" w:rsidRPr="00026834">
        <w:rPr>
          <w:color w:val="00B050"/>
          <w:sz w:val="24"/>
          <w:szCs w:val="24"/>
        </w:rPr>
        <w:sym w:font="HQPB2" w:char="F04E"/>
      </w:r>
      <w:r w:rsidR="00C965B0" w:rsidRPr="00026834">
        <w:rPr>
          <w:color w:val="00B050"/>
          <w:sz w:val="24"/>
          <w:szCs w:val="24"/>
        </w:rPr>
        <w:sym w:font="HQPB4" w:char="F0E4"/>
      </w:r>
      <w:r w:rsidR="00C965B0" w:rsidRPr="00026834">
        <w:rPr>
          <w:color w:val="00B050"/>
          <w:sz w:val="24"/>
          <w:szCs w:val="24"/>
        </w:rPr>
        <w:sym w:font="HQPB2" w:char="F02E"/>
      </w:r>
      <w:r w:rsidR="00C965B0" w:rsidRPr="00026834">
        <w:rPr>
          <w:color w:val="00B050"/>
          <w:sz w:val="24"/>
          <w:szCs w:val="24"/>
        </w:rPr>
        <w:sym w:font="HQPB5" w:char="F075"/>
      </w:r>
      <w:r w:rsidR="00C965B0" w:rsidRPr="00026834">
        <w:rPr>
          <w:color w:val="00B050"/>
          <w:sz w:val="24"/>
          <w:szCs w:val="24"/>
        </w:rPr>
        <w:sym w:font="HQPB1" w:char="F08E"/>
      </w:r>
      <w:r w:rsidR="00C965B0" w:rsidRPr="00026834">
        <w:rPr>
          <w:color w:val="00B050"/>
          <w:sz w:val="24"/>
          <w:szCs w:val="24"/>
        </w:rPr>
        <w:sym w:font="HQPB5" w:char="F07C"/>
      </w:r>
      <w:r w:rsidR="00C965B0" w:rsidRPr="00026834">
        <w:rPr>
          <w:color w:val="00B050"/>
          <w:sz w:val="24"/>
          <w:szCs w:val="24"/>
        </w:rPr>
        <w:sym w:font="HQPB1" w:char="F0C7"/>
      </w:r>
      <w:r w:rsidR="00C965B0" w:rsidRPr="00026834">
        <w:rPr>
          <w:color w:val="00B050"/>
          <w:sz w:val="24"/>
          <w:szCs w:val="24"/>
        </w:rPr>
        <w:sym w:font="HQPB5" w:char="F074"/>
      </w:r>
      <w:r w:rsidR="00C965B0" w:rsidRPr="00026834">
        <w:rPr>
          <w:color w:val="00B050"/>
          <w:sz w:val="24"/>
          <w:szCs w:val="24"/>
        </w:rPr>
        <w:sym w:font="HQPB2" w:char="F052"/>
      </w:r>
      <w:r w:rsidR="00C965B0" w:rsidRPr="00026834">
        <w:rPr>
          <w:color w:val="00B050"/>
          <w:sz w:val="24"/>
          <w:szCs w:val="24"/>
          <w:rtl/>
        </w:rPr>
        <w:t xml:space="preserve"> </w:t>
      </w:r>
      <w:r w:rsidR="00C965B0" w:rsidRPr="00026834">
        <w:rPr>
          <w:color w:val="00B050"/>
          <w:sz w:val="24"/>
          <w:szCs w:val="24"/>
        </w:rPr>
        <w:sym w:font="HQPB5" w:char="F0AA"/>
      </w:r>
      <w:r w:rsidR="00C965B0" w:rsidRPr="00026834">
        <w:rPr>
          <w:color w:val="00B050"/>
          <w:sz w:val="24"/>
          <w:szCs w:val="24"/>
        </w:rPr>
        <w:sym w:font="HQPB1" w:char="F021"/>
      </w:r>
      <w:r w:rsidR="00C965B0" w:rsidRPr="00026834">
        <w:rPr>
          <w:color w:val="00B050"/>
          <w:sz w:val="24"/>
          <w:szCs w:val="24"/>
        </w:rPr>
        <w:sym w:font="HQPB5" w:char="F024"/>
      </w:r>
      <w:r w:rsidR="00C965B0" w:rsidRPr="00026834">
        <w:rPr>
          <w:color w:val="00B050"/>
          <w:sz w:val="24"/>
          <w:szCs w:val="24"/>
        </w:rPr>
        <w:sym w:font="HQPB1" w:char="F023"/>
      </w:r>
      <w:r w:rsidR="00C965B0" w:rsidRPr="00026834">
        <w:rPr>
          <w:color w:val="00B050"/>
          <w:sz w:val="24"/>
          <w:szCs w:val="24"/>
          <w:rtl/>
        </w:rPr>
        <w:t xml:space="preserve"> </w:t>
      </w:r>
      <w:r w:rsidR="00C965B0" w:rsidRPr="00026834">
        <w:rPr>
          <w:color w:val="00B050"/>
          <w:sz w:val="24"/>
          <w:szCs w:val="24"/>
        </w:rPr>
        <w:sym w:font="HQPB4" w:char="F039"/>
      </w:r>
      <w:r w:rsidR="00C965B0" w:rsidRPr="00026834">
        <w:rPr>
          <w:color w:val="00B050"/>
          <w:sz w:val="24"/>
          <w:szCs w:val="24"/>
        </w:rPr>
        <w:sym w:font="HQPB1" w:char="F091"/>
      </w:r>
      <w:r w:rsidR="00C965B0" w:rsidRPr="00026834">
        <w:rPr>
          <w:color w:val="00B050"/>
          <w:sz w:val="24"/>
          <w:szCs w:val="24"/>
        </w:rPr>
        <w:sym w:font="HQPB4" w:char="F0F4"/>
      </w:r>
      <w:r w:rsidR="00C965B0" w:rsidRPr="00026834">
        <w:rPr>
          <w:color w:val="00B050"/>
          <w:sz w:val="24"/>
          <w:szCs w:val="24"/>
        </w:rPr>
        <w:sym w:font="HQPB1" w:char="F089"/>
      </w:r>
      <w:r w:rsidR="00C965B0" w:rsidRPr="00026834">
        <w:rPr>
          <w:color w:val="00B050"/>
          <w:sz w:val="24"/>
          <w:szCs w:val="24"/>
        </w:rPr>
        <w:sym w:font="HQPB5" w:char="F074"/>
      </w:r>
      <w:r w:rsidR="00C965B0" w:rsidRPr="00026834">
        <w:rPr>
          <w:color w:val="00B050"/>
          <w:sz w:val="24"/>
          <w:szCs w:val="24"/>
        </w:rPr>
        <w:sym w:font="HQPB1" w:char="F037"/>
      </w:r>
      <w:r w:rsidR="00C965B0" w:rsidRPr="00026834">
        <w:rPr>
          <w:color w:val="00B050"/>
          <w:sz w:val="24"/>
          <w:szCs w:val="24"/>
        </w:rPr>
        <w:sym w:font="HQPB4" w:char="F0CE"/>
      </w:r>
      <w:r w:rsidR="00C965B0" w:rsidRPr="00026834">
        <w:rPr>
          <w:color w:val="00B050"/>
          <w:sz w:val="24"/>
          <w:szCs w:val="24"/>
        </w:rPr>
        <w:sym w:font="HQPB1" w:char="F02F"/>
      </w:r>
      <w:r w:rsidR="00C965B0" w:rsidRPr="00026834">
        <w:rPr>
          <w:color w:val="00B050"/>
          <w:sz w:val="24"/>
          <w:szCs w:val="24"/>
          <w:rtl/>
        </w:rPr>
        <w:t xml:space="preserve"> </w:t>
      </w:r>
      <w:r w:rsidR="00C965B0" w:rsidRPr="00026834">
        <w:rPr>
          <w:color w:val="00B050"/>
          <w:sz w:val="24"/>
          <w:szCs w:val="24"/>
        </w:rPr>
        <w:sym w:font="HQPB4" w:char="F0F6"/>
      </w:r>
      <w:r w:rsidR="00C965B0" w:rsidRPr="00026834">
        <w:rPr>
          <w:color w:val="00B050"/>
          <w:sz w:val="24"/>
          <w:szCs w:val="24"/>
        </w:rPr>
        <w:sym w:font="HQPB2" w:char="F04E"/>
      </w:r>
      <w:r w:rsidR="00C965B0" w:rsidRPr="00026834">
        <w:rPr>
          <w:color w:val="00B050"/>
          <w:sz w:val="24"/>
          <w:szCs w:val="24"/>
        </w:rPr>
        <w:sym w:font="HQPB4" w:char="F0E7"/>
      </w:r>
      <w:r w:rsidR="00C965B0" w:rsidRPr="00026834">
        <w:rPr>
          <w:color w:val="00B050"/>
          <w:sz w:val="24"/>
          <w:szCs w:val="24"/>
        </w:rPr>
        <w:sym w:font="HQPB1" w:char="F046"/>
      </w:r>
      <w:r w:rsidR="00C965B0" w:rsidRPr="00026834">
        <w:rPr>
          <w:color w:val="00B050"/>
          <w:sz w:val="24"/>
          <w:szCs w:val="24"/>
        </w:rPr>
        <w:sym w:font="HQPB2" w:char="F052"/>
      </w:r>
      <w:r w:rsidR="00C965B0" w:rsidRPr="00026834">
        <w:rPr>
          <w:color w:val="00B050"/>
          <w:sz w:val="24"/>
          <w:szCs w:val="24"/>
        </w:rPr>
        <w:sym w:font="HQPB5" w:char="F072"/>
      </w:r>
      <w:r w:rsidR="00C965B0" w:rsidRPr="00026834">
        <w:rPr>
          <w:color w:val="00B050"/>
          <w:sz w:val="24"/>
          <w:szCs w:val="24"/>
        </w:rPr>
        <w:sym w:font="HQPB1" w:char="F026"/>
      </w:r>
      <w:r w:rsidR="00C965B0" w:rsidRPr="00026834">
        <w:rPr>
          <w:color w:val="00B050"/>
          <w:sz w:val="24"/>
          <w:szCs w:val="24"/>
        </w:rPr>
        <w:sym w:font="HQPB5" w:char="F075"/>
      </w:r>
      <w:r w:rsidR="00C965B0" w:rsidRPr="00026834">
        <w:rPr>
          <w:color w:val="00B050"/>
          <w:sz w:val="24"/>
          <w:szCs w:val="24"/>
        </w:rPr>
        <w:sym w:font="HQPB2" w:char="F072"/>
      </w:r>
      <w:r w:rsidR="00C965B0" w:rsidRPr="00026834">
        <w:rPr>
          <w:color w:val="00B050"/>
          <w:sz w:val="24"/>
          <w:szCs w:val="24"/>
          <w:rtl/>
        </w:rPr>
        <w:t xml:space="preserve"> </w:t>
      </w:r>
      <w:r w:rsidR="00C965B0" w:rsidRPr="00026834">
        <w:rPr>
          <w:color w:val="00B050"/>
          <w:sz w:val="24"/>
          <w:szCs w:val="24"/>
        </w:rPr>
        <w:sym w:font="HQPB4" w:char="F0D7"/>
      </w:r>
      <w:r w:rsidR="00C965B0" w:rsidRPr="00026834">
        <w:rPr>
          <w:color w:val="00B050"/>
          <w:sz w:val="24"/>
          <w:szCs w:val="24"/>
        </w:rPr>
        <w:sym w:font="HQPB3" w:char="F027"/>
      </w:r>
      <w:r w:rsidR="00C965B0" w:rsidRPr="00026834">
        <w:rPr>
          <w:color w:val="00B050"/>
          <w:sz w:val="24"/>
          <w:szCs w:val="24"/>
        </w:rPr>
        <w:sym w:font="HQPB4" w:char="F0A9"/>
      </w:r>
      <w:r w:rsidR="00C965B0" w:rsidRPr="00026834">
        <w:rPr>
          <w:color w:val="00B050"/>
          <w:sz w:val="24"/>
          <w:szCs w:val="24"/>
        </w:rPr>
        <w:sym w:font="HQPB3" w:char="F021"/>
      </w:r>
      <w:r w:rsidR="00C965B0" w:rsidRPr="00026834">
        <w:rPr>
          <w:color w:val="00B050"/>
          <w:sz w:val="24"/>
          <w:szCs w:val="24"/>
        </w:rPr>
        <w:sym w:font="HQPB4" w:char="F0CF"/>
      </w:r>
      <w:r w:rsidR="00C965B0" w:rsidRPr="00026834">
        <w:rPr>
          <w:color w:val="00B050"/>
          <w:sz w:val="24"/>
          <w:szCs w:val="24"/>
        </w:rPr>
        <w:sym w:font="HQPB1" w:char="F08C"/>
      </w:r>
      <w:r w:rsidR="00C965B0" w:rsidRPr="00026834">
        <w:rPr>
          <w:color w:val="00B050"/>
          <w:sz w:val="24"/>
          <w:szCs w:val="24"/>
        </w:rPr>
        <w:sym w:font="HQPB5" w:char="F072"/>
      </w:r>
      <w:r w:rsidR="00C965B0" w:rsidRPr="00026834">
        <w:rPr>
          <w:color w:val="00B050"/>
          <w:sz w:val="24"/>
          <w:szCs w:val="24"/>
        </w:rPr>
        <w:sym w:font="HQPB1" w:char="F026"/>
      </w:r>
      <w:r w:rsidR="00C965B0" w:rsidRPr="00026834">
        <w:rPr>
          <w:color w:val="00B050"/>
          <w:sz w:val="24"/>
          <w:szCs w:val="24"/>
          <w:rtl/>
        </w:rPr>
        <w:t xml:space="preserve"> </w:t>
      </w:r>
      <w:r w:rsidR="00C965B0" w:rsidRPr="00026834">
        <w:rPr>
          <w:color w:val="00B050"/>
          <w:sz w:val="24"/>
          <w:szCs w:val="24"/>
        </w:rPr>
        <w:sym w:font="HQPB4" w:char="F028"/>
      </w:r>
      <w:r w:rsidR="00C965B0" w:rsidRPr="00026834">
        <w:rPr>
          <w:color w:val="00B050"/>
          <w:sz w:val="24"/>
          <w:szCs w:val="24"/>
          <w:rtl/>
        </w:rPr>
        <w:t xml:space="preserve"> </w:t>
      </w:r>
      <w:r w:rsidR="00C965B0" w:rsidRPr="00026834">
        <w:rPr>
          <w:color w:val="00B050"/>
          <w:sz w:val="24"/>
          <w:szCs w:val="24"/>
        </w:rPr>
        <w:sym w:font="HQPB5" w:char="F028"/>
      </w:r>
      <w:r w:rsidR="00C965B0" w:rsidRPr="00026834">
        <w:rPr>
          <w:color w:val="00B050"/>
          <w:sz w:val="24"/>
          <w:szCs w:val="24"/>
        </w:rPr>
        <w:sym w:font="HQPB1" w:char="F023"/>
      </w:r>
      <w:r w:rsidR="00C965B0" w:rsidRPr="00026834">
        <w:rPr>
          <w:color w:val="00B050"/>
          <w:sz w:val="24"/>
          <w:szCs w:val="24"/>
        </w:rPr>
        <w:sym w:font="HQPB2" w:char="F071"/>
      </w:r>
      <w:r w:rsidR="00C965B0" w:rsidRPr="00026834">
        <w:rPr>
          <w:color w:val="00B050"/>
          <w:sz w:val="24"/>
          <w:szCs w:val="24"/>
        </w:rPr>
        <w:sym w:font="HQPB4" w:char="F0E0"/>
      </w:r>
      <w:r w:rsidR="00C965B0" w:rsidRPr="00026834">
        <w:rPr>
          <w:color w:val="00B050"/>
          <w:sz w:val="24"/>
          <w:szCs w:val="24"/>
        </w:rPr>
        <w:sym w:font="HQPB2" w:char="F029"/>
      </w:r>
      <w:r w:rsidR="00C965B0" w:rsidRPr="00026834">
        <w:rPr>
          <w:color w:val="00B050"/>
          <w:sz w:val="24"/>
          <w:szCs w:val="24"/>
        </w:rPr>
        <w:sym w:font="HQPB4" w:char="F0A8"/>
      </w:r>
      <w:r w:rsidR="00C965B0" w:rsidRPr="00026834">
        <w:rPr>
          <w:color w:val="00B050"/>
          <w:sz w:val="24"/>
          <w:szCs w:val="24"/>
        </w:rPr>
        <w:sym w:font="HQPB1" w:char="F03F"/>
      </w:r>
      <w:r w:rsidR="00C965B0" w:rsidRPr="00026834">
        <w:rPr>
          <w:color w:val="00B050"/>
          <w:sz w:val="24"/>
          <w:szCs w:val="24"/>
        </w:rPr>
        <w:sym w:font="HQPB5" w:char="F024"/>
      </w:r>
      <w:r w:rsidR="00C965B0" w:rsidRPr="00026834">
        <w:rPr>
          <w:color w:val="00B050"/>
          <w:sz w:val="24"/>
          <w:szCs w:val="24"/>
        </w:rPr>
        <w:sym w:font="HQPB1" w:char="F024"/>
      </w:r>
      <w:r w:rsidR="00C965B0" w:rsidRPr="00026834">
        <w:rPr>
          <w:color w:val="00B050"/>
          <w:sz w:val="24"/>
          <w:szCs w:val="24"/>
        </w:rPr>
        <w:sym w:font="HQPB5" w:char="F073"/>
      </w:r>
      <w:r w:rsidR="00C965B0" w:rsidRPr="00026834">
        <w:rPr>
          <w:color w:val="00B050"/>
          <w:sz w:val="24"/>
          <w:szCs w:val="24"/>
        </w:rPr>
        <w:sym w:font="HQPB1" w:char="F0F9"/>
      </w:r>
      <w:r w:rsidR="00C965B0" w:rsidRPr="00026834">
        <w:rPr>
          <w:color w:val="00B050"/>
          <w:sz w:val="24"/>
          <w:szCs w:val="24"/>
          <w:rtl/>
        </w:rPr>
        <w:t xml:space="preserve"> </w:t>
      </w:r>
      <w:r w:rsidR="00C965B0" w:rsidRPr="00026834">
        <w:rPr>
          <w:color w:val="00B050"/>
          <w:sz w:val="24"/>
          <w:szCs w:val="24"/>
        </w:rPr>
        <w:sym w:font="HQPB5" w:char="F0A9"/>
      </w:r>
      <w:r w:rsidR="00C965B0" w:rsidRPr="00026834">
        <w:rPr>
          <w:color w:val="00B050"/>
          <w:sz w:val="24"/>
          <w:szCs w:val="24"/>
        </w:rPr>
        <w:sym w:font="HQPB1" w:char="F021"/>
      </w:r>
      <w:r w:rsidR="00C965B0" w:rsidRPr="00026834">
        <w:rPr>
          <w:color w:val="00B050"/>
          <w:sz w:val="24"/>
          <w:szCs w:val="24"/>
        </w:rPr>
        <w:sym w:font="HQPB5" w:char="F024"/>
      </w:r>
      <w:r w:rsidR="00C965B0" w:rsidRPr="00026834">
        <w:rPr>
          <w:color w:val="00B050"/>
          <w:sz w:val="24"/>
          <w:szCs w:val="24"/>
        </w:rPr>
        <w:sym w:font="HQPB1" w:char="F023"/>
      </w:r>
      <w:r w:rsidR="00C965B0" w:rsidRPr="00026834">
        <w:rPr>
          <w:color w:val="00B050"/>
          <w:sz w:val="24"/>
          <w:szCs w:val="24"/>
          <w:rtl/>
        </w:rPr>
        <w:t xml:space="preserve"> </w:t>
      </w:r>
      <w:r w:rsidR="00C965B0" w:rsidRPr="00026834">
        <w:rPr>
          <w:color w:val="00B050"/>
          <w:sz w:val="24"/>
          <w:szCs w:val="24"/>
        </w:rPr>
        <w:sym w:font="HQPB4" w:char="F0F6"/>
      </w:r>
      <w:r w:rsidR="00C965B0" w:rsidRPr="00026834">
        <w:rPr>
          <w:color w:val="00B050"/>
          <w:sz w:val="24"/>
          <w:szCs w:val="24"/>
        </w:rPr>
        <w:sym w:font="HQPB2" w:char="F04E"/>
      </w:r>
      <w:r w:rsidR="00C965B0" w:rsidRPr="00026834">
        <w:rPr>
          <w:color w:val="00B050"/>
          <w:sz w:val="24"/>
          <w:szCs w:val="24"/>
        </w:rPr>
        <w:sym w:font="HQPB4" w:char="F0E4"/>
      </w:r>
      <w:r w:rsidR="00C965B0" w:rsidRPr="00026834">
        <w:rPr>
          <w:color w:val="00B050"/>
          <w:sz w:val="24"/>
          <w:szCs w:val="24"/>
        </w:rPr>
        <w:sym w:font="HQPB2" w:char="F033"/>
      </w:r>
      <w:r w:rsidR="00C965B0" w:rsidRPr="00026834">
        <w:rPr>
          <w:color w:val="00B050"/>
          <w:sz w:val="24"/>
          <w:szCs w:val="24"/>
        </w:rPr>
        <w:sym w:font="HQPB4" w:char="F0AA"/>
      </w:r>
      <w:r w:rsidR="00C965B0" w:rsidRPr="00026834">
        <w:rPr>
          <w:color w:val="00B050"/>
          <w:sz w:val="24"/>
          <w:szCs w:val="24"/>
        </w:rPr>
        <w:sym w:font="HQPB2" w:char="F03D"/>
      </w:r>
      <w:r w:rsidR="00C965B0" w:rsidRPr="00026834">
        <w:rPr>
          <w:color w:val="00B050"/>
          <w:sz w:val="24"/>
          <w:szCs w:val="24"/>
        </w:rPr>
        <w:sym w:font="HQPB5" w:char="F079"/>
      </w:r>
      <w:r w:rsidR="00C965B0" w:rsidRPr="00026834">
        <w:rPr>
          <w:color w:val="00B050"/>
          <w:sz w:val="24"/>
          <w:szCs w:val="24"/>
        </w:rPr>
        <w:sym w:font="HQPB1" w:char="F0E8"/>
      </w:r>
      <w:r w:rsidR="00C965B0" w:rsidRPr="00026834">
        <w:rPr>
          <w:color w:val="00B050"/>
          <w:sz w:val="24"/>
          <w:szCs w:val="24"/>
        </w:rPr>
        <w:sym w:font="HQPB5" w:char="F073"/>
      </w:r>
      <w:r w:rsidR="00C965B0" w:rsidRPr="00026834">
        <w:rPr>
          <w:color w:val="00B050"/>
          <w:sz w:val="24"/>
          <w:szCs w:val="24"/>
        </w:rPr>
        <w:sym w:font="HQPB2" w:char="F039"/>
      </w:r>
      <w:r w:rsidR="00C965B0" w:rsidRPr="00026834">
        <w:rPr>
          <w:color w:val="00B050"/>
          <w:sz w:val="24"/>
          <w:szCs w:val="24"/>
          <w:rtl/>
        </w:rPr>
        <w:t xml:space="preserve"> </w:t>
      </w:r>
      <w:r w:rsidR="00C965B0" w:rsidRPr="00026834">
        <w:rPr>
          <w:color w:val="00B050"/>
          <w:sz w:val="24"/>
          <w:szCs w:val="24"/>
        </w:rPr>
        <w:sym w:font="HQPB5" w:char="F074"/>
      </w:r>
      <w:r w:rsidR="00C965B0" w:rsidRPr="00026834">
        <w:rPr>
          <w:color w:val="00B050"/>
          <w:sz w:val="24"/>
          <w:szCs w:val="24"/>
        </w:rPr>
        <w:sym w:font="HQPB2" w:char="F062"/>
      </w:r>
      <w:r w:rsidR="00C965B0" w:rsidRPr="00026834">
        <w:rPr>
          <w:color w:val="00B050"/>
          <w:sz w:val="24"/>
          <w:szCs w:val="24"/>
        </w:rPr>
        <w:sym w:font="HQPB2" w:char="F072"/>
      </w:r>
      <w:r w:rsidR="00C965B0" w:rsidRPr="00026834">
        <w:rPr>
          <w:color w:val="00B050"/>
          <w:sz w:val="24"/>
          <w:szCs w:val="24"/>
        </w:rPr>
        <w:sym w:font="HQPB4" w:char="F0E3"/>
      </w:r>
      <w:r w:rsidR="00C965B0" w:rsidRPr="00026834">
        <w:rPr>
          <w:color w:val="00B050"/>
          <w:sz w:val="24"/>
          <w:szCs w:val="24"/>
        </w:rPr>
        <w:sym w:font="HQPB1" w:char="F08D"/>
      </w:r>
      <w:r w:rsidR="00C965B0" w:rsidRPr="00026834">
        <w:rPr>
          <w:color w:val="00B050"/>
          <w:sz w:val="24"/>
          <w:szCs w:val="24"/>
        </w:rPr>
        <w:sym w:font="HQPB4" w:char="F0E4"/>
      </w:r>
      <w:r w:rsidR="00C965B0" w:rsidRPr="00026834">
        <w:rPr>
          <w:color w:val="00B050"/>
          <w:sz w:val="24"/>
          <w:szCs w:val="24"/>
        </w:rPr>
        <w:sym w:font="HQPB2" w:char="F033"/>
      </w:r>
      <w:r w:rsidR="00C965B0" w:rsidRPr="00026834">
        <w:rPr>
          <w:color w:val="00B050"/>
          <w:sz w:val="24"/>
          <w:szCs w:val="24"/>
        </w:rPr>
        <w:sym w:font="HQPB4" w:char="F0F4"/>
      </w:r>
      <w:r w:rsidR="00C965B0" w:rsidRPr="00026834">
        <w:rPr>
          <w:color w:val="00B050"/>
          <w:sz w:val="24"/>
          <w:szCs w:val="24"/>
        </w:rPr>
        <w:sym w:font="HQPB1" w:char="F0B1"/>
      </w:r>
      <w:r w:rsidR="00C965B0" w:rsidRPr="00026834">
        <w:rPr>
          <w:color w:val="00B050"/>
          <w:sz w:val="24"/>
          <w:szCs w:val="24"/>
        </w:rPr>
        <w:sym w:font="HQPB5" w:char="F06E"/>
      </w:r>
      <w:r w:rsidR="00C965B0" w:rsidRPr="00026834">
        <w:rPr>
          <w:color w:val="00B050"/>
          <w:sz w:val="24"/>
          <w:szCs w:val="24"/>
        </w:rPr>
        <w:sym w:font="HQPB1" w:char="F040"/>
      </w:r>
      <w:r w:rsidR="00C965B0" w:rsidRPr="00026834">
        <w:rPr>
          <w:color w:val="00B050"/>
          <w:sz w:val="24"/>
          <w:szCs w:val="24"/>
          <w:rtl/>
        </w:rPr>
        <w:t xml:space="preserve"> </w:t>
      </w:r>
      <w:r w:rsidR="00C965B0" w:rsidRPr="00026834">
        <w:rPr>
          <w:color w:val="00B050"/>
          <w:sz w:val="24"/>
          <w:szCs w:val="24"/>
        </w:rPr>
        <w:sym w:font="HQPB2" w:char="F0C7"/>
      </w:r>
      <w:r w:rsidR="00C965B0" w:rsidRPr="00026834">
        <w:rPr>
          <w:color w:val="00B050"/>
          <w:sz w:val="24"/>
          <w:szCs w:val="24"/>
        </w:rPr>
        <w:sym w:font="HQPB2" w:char="F0CA"/>
      </w:r>
      <w:r w:rsidR="00C965B0" w:rsidRPr="00026834">
        <w:rPr>
          <w:color w:val="00B050"/>
          <w:sz w:val="24"/>
          <w:szCs w:val="24"/>
        </w:rPr>
        <w:sym w:font="HQPB2" w:char="F0CB"/>
      </w:r>
      <w:r w:rsidR="00C965B0" w:rsidRPr="00026834">
        <w:rPr>
          <w:color w:val="00B050"/>
          <w:sz w:val="24"/>
          <w:szCs w:val="24"/>
        </w:rPr>
        <w:sym w:font="HQPB2" w:char="F0CC"/>
      </w:r>
      <w:r w:rsidR="00C965B0" w:rsidRPr="00026834">
        <w:rPr>
          <w:color w:val="00B050"/>
          <w:sz w:val="24"/>
          <w:szCs w:val="24"/>
        </w:rPr>
        <w:sym w:font="HQPB2" w:char="F0C8"/>
      </w:r>
      <w:r w:rsidR="00C965B0" w:rsidRPr="00026834">
        <w:rPr>
          <w:color w:val="00B050"/>
          <w:sz w:val="24"/>
          <w:szCs w:val="24"/>
          <w:rtl/>
        </w:rPr>
        <w:t xml:space="preserve"> </w:t>
      </w:r>
      <w:r w:rsidR="00C965B0" w:rsidRPr="00026834">
        <w:rPr>
          <w:color w:val="00B050"/>
          <w:sz w:val="24"/>
          <w:szCs w:val="24"/>
        </w:rPr>
        <w:sym w:font="HQPB4" w:char="F0F8"/>
      </w:r>
      <w:r w:rsidR="00C965B0" w:rsidRPr="00026834">
        <w:rPr>
          <w:color w:val="00B050"/>
          <w:sz w:val="24"/>
          <w:szCs w:val="24"/>
        </w:rPr>
        <w:sym w:font="HQPB1" w:char="F08C"/>
      </w:r>
      <w:r w:rsidR="00C965B0" w:rsidRPr="00026834">
        <w:rPr>
          <w:color w:val="00B050"/>
          <w:sz w:val="24"/>
          <w:szCs w:val="24"/>
        </w:rPr>
        <w:sym w:font="HQPB4" w:char="F0CE"/>
      </w:r>
      <w:r w:rsidR="00C965B0" w:rsidRPr="00026834">
        <w:rPr>
          <w:color w:val="00B050"/>
          <w:sz w:val="24"/>
          <w:szCs w:val="24"/>
        </w:rPr>
        <w:sym w:font="HQPB1" w:char="F029"/>
      </w:r>
      <w:r w:rsidR="00C965B0" w:rsidRPr="00026834">
        <w:rPr>
          <w:color w:val="00B050"/>
          <w:sz w:val="24"/>
          <w:szCs w:val="24"/>
          <w:rtl/>
        </w:rPr>
        <w:t xml:space="preserve"> </w:t>
      </w:r>
      <w:r w:rsidR="00C965B0" w:rsidRPr="00026834">
        <w:rPr>
          <w:color w:val="00B050"/>
          <w:sz w:val="24"/>
          <w:szCs w:val="24"/>
        </w:rPr>
        <w:sym w:font="HQPB4" w:char="F0E3"/>
      </w:r>
      <w:r w:rsidR="00C965B0" w:rsidRPr="00026834">
        <w:rPr>
          <w:color w:val="00B050"/>
          <w:sz w:val="24"/>
          <w:szCs w:val="24"/>
        </w:rPr>
        <w:sym w:font="HQPB2" w:char="F041"/>
      </w:r>
      <w:r w:rsidR="00C965B0" w:rsidRPr="00026834">
        <w:rPr>
          <w:color w:val="00B050"/>
          <w:sz w:val="24"/>
          <w:szCs w:val="24"/>
        </w:rPr>
        <w:sym w:font="HQPB2" w:char="F071"/>
      </w:r>
      <w:r w:rsidR="00C965B0" w:rsidRPr="00026834">
        <w:rPr>
          <w:color w:val="00B050"/>
          <w:sz w:val="24"/>
          <w:szCs w:val="24"/>
        </w:rPr>
        <w:sym w:font="HQPB4" w:char="F0E0"/>
      </w:r>
      <w:r w:rsidR="00C965B0" w:rsidRPr="00026834">
        <w:rPr>
          <w:color w:val="00B050"/>
          <w:sz w:val="24"/>
          <w:szCs w:val="24"/>
        </w:rPr>
        <w:sym w:font="HQPB2" w:char="F029"/>
      </w:r>
      <w:r w:rsidR="00C965B0" w:rsidRPr="00026834">
        <w:rPr>
          <w:color w:val="00B050"/>
          <w:sz w:val="24"/>
          <w:szCs w:val="24"/>
        </w:rPr>
        <w:sym w:font="HQPB5" w:char="F073"/>
      </w:r>
      <w:r w:rsidR="00C965B0" w:rsidRPr="00026834">
        <w:rPr>
          <w:color w:val="00B050"/>
          <w:sz w:val="24"/>
          <w:szCs w:val="24"/>
        </w:rPr>
        <w:sym w:font="HQPB1" w:char="F03F"/>
      </w:r>
      <w:r w:rsidR="00C965B0" w:rsidRPr="00026834">
        <w:rPr>
          <w:color w:val="00B050"/>
          <w:sz w:val="24"/>
          <w:szCs w:val="24"/>
          <w:rtl/>
        </w:rPr>
        <w:t xml:space="preserve"> </w:t>
      </w:r>
      <w:r w:rsidR="00C965B0" w:rsidRPr="00026834">
        <w:rPr>
          <w:color w:val="00B050"/>
          <w:sz w:val="24"/>
          <w:szCs w:val="24"/>
        </w:rPr>
        <w:sym w:font="HQPB5" w:char="F09A"/>
      </w:r>
      <w:r w:rsidR="00C965B0" w:rsidRPr="00026834">
        <w:rPr>
          <w:color w:val="00B050"/>
          <w:sz w:val="24"/>
          <w:szCs w:val="24"/>
        </w:rPr>
        <w:sym w:font="HQPB2" w:char="F0FA"/>
      </w:r>
      <w:r w:rsidR="00C965B0" w:rsidRPr="00026834">
        <w:rPr>
          <w:color w:val="00B050"/>
          <w:sz w:val="24"/>
          <w:szCs w:val="24"/>
        </w:rPr>
        <w:sym w:font="HQPB2" w:char="F0FC"/>
      </w:r>
      <w:r w:rsidR="00C965B0" w:rsidRPr="00026834">
        <w:rPr>
          <w:color w:val="00B050"/>
          <w:sz w:val="24"/>
          <w:szCs w:val="24"/>
        </w:rPr>
        <w:sym w:font="HQPB4" w:char="F0CF"/>
      </w:r>
      <w:r w:rsidR="00C965B0" w:rsidRPr="00026834">
        <w:rPr>
          <w:color w:val="00B050"/>
          <w:sz w:val="24"/>
          <w:szCs w:val="24"/>
        </w:rPr>
        <w:sym w:font="HQPB2" w:char="F059"/>
      </w:r>
      <w:r w:rsidR="00C965B0" w:rsidRPr="00026834">
        <w:rPr>
          <w:color w:val="00B050"/>
          <w:sz w:val="24"/>
          <w:szCs w:val="24"/>
        </w:rPr>
        <w:sym w:font="HQPB4" w:char="F0CF"/>
      </w:r>
      <w:r w:rsidR="00C965B0" w:rsidRPr="00026834">
        <w:rPr>
          <w:color w:val="00B050"/>
          <w:sz w:val="24"/>
          <w:szCs w:val="24"/>
        </w:rPr>
        <w:sym w:font="HQPB2" w:char="F042"/>
      </w:r>
      <w:r w:rsidR="00C965B0" w:rsidRPr="00026834">
        <w:rPr>
          <w:color w:val="00B050"/>
          <w:sz w:val="24"/>
          <w:szCs w:val="24"/>
        </w:rPr>
        <w:sym w:font="HQPB4" w:char="F0F7"/>
      </w:r>
      <w:r w:rsidR="00C965B0" w:rsidRPr="00026834">
        <w:rPr>
          <w:color w:val="00B050"/>
          <w:sz w:val="24"/>
          <w:szCs w:val="24"/>
        </w:rPr>
        <w:sym w:font="HQPB2" w:char="F073"/>
      </w:r>
      <w:r w:rsidR="00C965B0" w:rsidRPr="00026834">
        <w:rPr>
          <w:color w:val="00B050"/>
          <w:sz w:val="24"/>
          <w:szCs w:val="24"/>
        </w:rPr>
        <w:sym w:font="HQPB4" w:char="F0DF"/>
      </w:r>
      <w:r w:rsidR="00C965B0" w:rsidRPr="00026834">
        <w:rPr>
          <w:color w:val="00B050"/>
          <w:sz w:val="24"/>
          <w:szCs w:val="24"/>
        </w:rPr>
        <w:sym w:font="HQPB2" w:char="F04A"/>
      </w:r>
      <w:r w:rsidR="00C965B0" w:rsidRPr="00026834">
        <w:rPr>
          <w:color w:val="00B050"/>
          <w:sz w:val="24"/>
          <w:szCs w:val="24"/>
        </w:rPr>
        <w:sym w:font="HQPB4" w:char="F0F9"/>
      </w:r>
      <w:r w:rsidR="00C965B0" w:rsidRPr="00026834">
        <w:rPr>
          <w:color w:val="00B050"/>
          <w:sz w:val="24"/>
          <w:szCs w:val="24"/>
        </w:rPr>
        <w:sym w:font="HQPB2" w:char="F03D"/>
      </w:r>
      <w:r w:rsidR="00C965B0" w:rsidRPr="00026834">
        <w:rPr>
          <w:color w:val="00B050"/>
          <w:sz w:val="24"/>
          <w:szCs w:val="24"/>
        </w:rPr>
        <w:sym w:font="HQPB4" w:char="F0CF"/>
      </w:r>
      <w:r w:rsidR="00C965B0" w:rsidRPr="00026834">
        <w:rPr>
          <w:color w:val="00B050"/>
          <w:sz w:val="24"/>
          <w:szCs w:val="24"/>
        </w:rPr>
        <w:sym w:font="HQPB2" w:char="F039"/>
      </w:r>
      <w:r w:rsidR="00C965B0" w:rsidRPr="00026834">
        <w:rPr>
          <w:color w:val="00B050"/>
          <w:sz w:val="24"/>
          <w:szCs w:val="24"/>
          <w:rtl/>
        </w:rPr>
        <w:t xml:space="preserve"> </w:t>
      </w:r>
      <w:r w:rsidR="00C965B0" w:rsidRPr="00026834">
        <w:rPr>
          <w:color w:val="00B050"/>
          <w:sz w:val="24"/>
          <w:szCs w:val="24"/>
        </w:rPr>
        <w:sym w:font="HQPB2" w:char="F060"/>
      </w:r>
      <w:r w:rsidR="00C965B0" w:rsidRPr="00026834">
        <w:rPr>
          <w:color w:val="00B050"/>
          <w:sz w:val="24"/>
          <w:szCs w:val="24"/>
        </w:rPr>
        <w:sym w:font="HQPB5" w:char="F073"/>
      </w:r>
      <w:r w:rsidR="00C965B0" w:rsidRPr="00026834">
        <w:rPr>
          <w:color w:val="00B050"/>
          <w:sz w:val="24"/>
          <w:szCs w:val="24"/>
        </w:rPr>
        <w:sym w:font="HQPB2" w:char="F039"/>
      </w:r>
      <w:r w:rsidR="00C965B0" w:rsidRPr="00026834">
        <w:rPr>
          <w:color w:val="00B050"/>
          <w:sz w:val="24"/>
          <w:szCs w:val="24"/>
        </w:rPr>
        <w:sym w:font="HQPB5" w:char="F072"/>
      </w:r>
      <w:r w:rsidR="00C965B0" w:rsidRPr="00026834">
        <w:rPr>
          <w:color w:val="00B050"/>
          <w:sz w:val="24"/>
          <w:szCs w:val="24"/>
        </w:rPr>
        <w:sym w:font="HQPB1" w:char="F026"/>
      </w:r>
      <w:r w:rsidR="00C965B0" w:rsidRPr="00026834">
        <w:rPr>
          <w:color w:val="00B050"/>
          <w:sz w:val="24"/>
          <w:szCs w:val="24"/>
          <w:rtl/>
        </w:rPr>
        <w:t xml:space="preserve"> </w:t>
      </w:r>
      <w:r w:rsidR="00C965B0" w:rsidRPr="00026834">
        <w:rPr>
          <w:color w:val="00B050"/>
          <w:sz w:val="24"/>
          <w:szCs w:val="24"/>
        </w:rPr>
        <w:sym w:font="HQPB4" w:char="F0F6"/>
      </w:r>
      <w:r w:rsidR="00C965B0" w:rsidRPr="00026834">
        <w:rPr>
          <w:color w:val="00B050"/>
          <w:sz w:val="24"/>
          <w:szCs w:val="24"/>
        </w:rPr>
        <w:sym w:font="HQPB2" w:char="F04E"/>
      </w:r>
      <w:r w:rsidR="00C965B0" w:rsidRPr="00026834">
        <w:rPr>
          <w:color w:val="00B050"/>
          <w:sz w:val="24"/>
          <w:szCs w:val="24"/>
        </w:rPr>
        <w:sym w:font="HQPB4" w:char="F0E4"/>
      </w:r>
      <w:r w:rsidR="00C965B0" w:rsidRPr="00026834">
        <w:rPr>
          <w:color w:val="00B050"/>
          <w:sz w:val="24"/>
          <w:szCs w:val="24"/>
        </w:rPr>
        <w:sym w:font="HQPB2" w:char="F033"/>
      </w:r>
      <w:r w:rsidR="00C965B0" w:rsidRPr="00026834">
        <w:rPr>
          <w:color w:val="00B050"/>
          <w:sz w:val="24"/>
          <w:szCs w:val="24"/>
        </w:rPr>
        <w:sym w:font="HQPB5" w:char="F075"/>
      </w:r>
      <w:r w:rsidR="00C965B0" w:rsidRPr="00026834">
        <w:rPr>
          <w:color w:val="00B050"/>
          <w:sz w:val="24"/>
          <w:szCs w:val="24"/>
        </w:rPr>
        <w:sym w:font="HQPB2" w:char="F08A"/>
      </w:r>
      <w:r w:rsidR="00C965B0" w:rsidRPr="00026834">
        <w:rPr>
          <w:color w:val="00B050"/>
          <w:sz w:val="24"/>
          <w:szCs w:val="24"/>
        </w:rPr>
        <w:sym w:font="HQPB4" w:char="F0CF"/>
      </w:r>
      <w:r w:rsidR="00C965B0" w:rsidRPr="00026834">
        <w:rPr>
          <w:color w:val="00B050"/>
          <w:sz w:val="24"/>
          <w:szCs w:val="24"/>
        </w:rPr>
        <w:sym w:font="HQPB1" w:char="F0FF"/>
      </w:r>
      <w:r w:rsidR="00C965B0" w:rsidRPr="00026834">
        <w:rPr>
          <w:color w:val="00B050"/>
          <w:sz w:val="24"/>
          <w:szCs w:val="24"/>
        </w:rPr>
        <w:sym w:font="HQPB4" w:char="F0F5"/>
      </w:r>
      <w:r w:rsidR="00C965B0" w:rsidRPr="00026834">
        <w:rPr>
          <w:color w:val="00B050"/>
          <w:sz w:val="24"/>
          <w:szCs w:val="24"/>
        </w:rPr>
        <w:sym w:font="HQPB2" w:char="F033"/>
      </w:r>
      <w:r w:rsidR="00C965B0" w:rsidRPr="00026834">
        <w:rPr>
          <w:color w:val="00B050"/>
          <w:sz w:val="24"/>
          <w:szCs w:val="24"/>
        </w:rPr>
        <w:sym w:font="HQPB5" w:char="F074"/>
      </w:r>
      <w:r w:rsidR="00C965B0" w:rsidRPr="00026834">
        <w:rPr>
          <w:color w:val="00B050"/>
          <w:sz w:val="24"/>
          <w:szCs w:val="24"/>
        </w:rPr>
        <w:sym w:font="HQPB2" w:char="F083"/>
      </w:r>
      <w:r w:rsidR="00C965B0" w:rsidRPr="00026834">
        <w:rPr>
          <w:color w:val="00B050"/>
          <w:sz w:val="24"/>
          <w:szCs w:val="24"/>
          <w:rtl/>
        </w:rPr>
        <w:t xml:space="preserve"> </w:t>
      </w:r>
      <w:r w:rsidR="00C965B0" w:rsidRPr="00026834">
        <w:rPr>
          <w:color w:val="00B050"/>
          <w:sz w:val="24"/>
          <w:szCs w:val="24"/>
        </w:rPr>
        <w:sym w:font="HQPB2" w:char="F062"/>
      </w:r>
      <w:r w:rsidR="00C965B0" w:rsidRPr="00026834">
        <w:rPr>
          <w:color w:val="00B050"/>
          <w:sz w:val="24"/>
          <w:szCs w:val="24"/>
        </w:rPr>
        <w:sym w:font="HQPB5" w:char="F072"/>
      </w:r>
      <w:r w:rsidR="00C965B0" w:rsidRPr="00026834">
        <w:rPr>
          <w:color w:val="00B050"/>
          <w:sz w:val="24"/>
          <w:szCs w:val="24"/>
        </w:rPr>
        <w:sym w:font="HQPB1" w:char="F026"/>
      </w:r>
      <w:r w:rsidR="00C965B0" w:rsidRPr="00026834">
        <w:rPr>
          <w:color w:val="00B050"/>
          <w:sz w:val="24"/>
          <w:szCs w:val="24"/>
          <w:rtl/>
        </w:rPr>
        <w:t xml:space="preserve"> </w:t>
      </w:r>
      <w:r w:rsidR="00C965B0" w:rsidRPr="00026834">
        <w:rPr>
          <w:color w:val="00B050"/>
          <w:sz w:val="24"/>
          <w:szCs w:val="24"/>
        </w:rPr>
        <w:sym w:font="HQPB4" w:char="F0F6"/>
      </w:r>
      <w:r w:rsidR="00C965B0" w:rsidRPr="00026834">
        <w:rPr>
          <w:color w:val="00B050"/>
          <w:sz w:val="24"/>
          <w:szCs w:val="24"/>
        </w:rPr>
        <w:sym w:font="HQPB2" w:char="F04E"/>
      </w:r>
      <w:r w:rsidR="00C965B0" w:rsidRPr="00026834">
        <w:rPr>
          <w:color w:val="00B050"/>
          <w:sz w:val="24"/>
          <w:szCs w:val="24"/>
        </w:rPr>
        <w:sym w:font="HQPB4" w:char="F0E4"/>
      </w:r>
      <w:r w:rsidR="00C965B0" w:rsidRPr="00026834">
        <w:rPr>
          <w:color w:val="00B050"/>
          <w:sz w:val="24"/>
          <w:szCs w:val="24"/>
        </w:rPr>
        <w:sym w:font="HQPB2" w:char="F02E"/>
      </w:r>
      <w:r w:rsidR="00C965B0" w:rsidRPr="00026834">
        <w:rPr>
          <w:color w:val="00B050"/>
          <w:sz w:val="24"/>
          <w:szCs w:val="24"/>
        </w:rPr>
        <w:sym w:font="HQPB4" w:char="F0A3"/>
      </w:r>
      <w:r w:rsidR="00C965B0" w:rsidRPr="00026834">
        <w:rPr>
          <w:color w:val="00B050"/>
          <w:sz w:val="24"/>
          <w:szCs w:val="24"/>
        </w:rPr>
        <w:sym w:font="HQPB1" w:char="F089"/>
      </w:r>
      <w:r w:rsidR="00C965B0" w:rsidRPr="00026834">
        <w:rPr>
          <w:color w:val="00B050"/>
          <w:sz w:val="24"/>
          <w:szCs w:val="24"/>
        </w:rPr>
        <w:sym w:font="HQPB4" w:char="F0CF"/>
      </w:r>
      <w:r w:rsidR="00C965B0" w:rsidRPr="00026834">
        <w:rPr>
          <w:color w:val="00B050"/>
          <w:sz w:val="24"/>
          <w:szCs w:val="24"/>
        </w:rPr>
        <w:sym w:font="HQPB2" w:char="F04A"/>
      </w:r>
      <w:r w:rsidR="00C965B0" w:rsidRPr="00026834">
        <w:rPr>
          <w:color w:val="00B050"/>
          <w:sz w:val="24"/>
          <w:szCs w:val="24"/>
        </w:rPr>
        <w:sym w:font="HQPB4" w:char="F0E3"/>
      </w:r>
      <w:r w:rsidR="00C965B0" w:rsidRPr="00026834">
        <w:rPr>
          <w:color w:val="00B050"/>
          <w:sz w:val="24"/>
          <w:szCs w:val="24"/>
        </w:rPr>
        <w:sym w:font="HQPB2" w:char="F083"/>
      </w:r>
      <w:r w:rsidR="00C965B0" w:rsidRPr="00026834">
        <w:rPr>
          <w:color w:val="00B050"/>
          <w:sz w:val="24"/>
          <w:szCs w:val="24"/>
          <w:rtl/>
        </w:rPr>
        <w:t xml:space="preserve"> </w:t>
      </w:r>
      <w:r w:rsidR="00C965B0" w:rsidRPr="00026834">
        <w:rPr>
          <w:color w:val="00B050"/>
          <w:sz w:val="24"/>
          <w:szCs w:val="24"/>
        </w:rPr>
        <w:sym w:font="HQPB2" w:char="F04E"/>
      </w:r>
      <w:r w:rsidR="00C965B0" w:rsidRPr="00026834">
        <w:rPr>
          <w:color w:val="00B050"/>
          <w:sz w:val="24"/>
          <w:szCs w:val="24"/>
        </w:rPr>
        <w:sym w:font="HQPB4" w:char="F0E4"/>
      </w:r>
      <w:r w:rsidR="00C965B0" w:rsidRPr="00026834">
        <w:rPr>
          <w:color w:val="00B050"/>
          <w:sz w:val="24"/>
          <w:szCs w:val="24"/>
        </w:rPr>
        <w:sym w:font="HQPB2" w:char="F033"/>
      </w:r>
      <w:r w:rsidR="00C965B0" w:rsidRPr="00026834">
        <w:rPr>
          <w:color w:val="00B050"/>
          <w:sz w:val="24"/>
          <w:szCs w:val="24"/>
        </w:rPr>
        <w:sym w:font="HQPB4" w:char="F09A"/>
      </w:r>
      <w:r w:rsidR="00C965B0" w:rsidRPr="00026834">
        <w:rPr>
          <w:color w:val="00B050"/>
          <w:sz w:val="24"/>
          <w:szCs w:val="24"/>
        </w:rPr>
        <w:sym w:font="HQPB1" w:char="F02F"/>
      </w:r>
      <w:r w:rsidR="00C965B0" w:rsidRPr="00026834">
        <w:rPr>
          <w:color w:val="00B050"/>
          <w:sz w:val="24"/>
          <w:szCs w:val="24"/>
        </w:rPr>
        <w:sym w:font="HQPB5" w:char="F075"/>
      </w:r>
      <w:r w:rsidR="00C965B0" w:rsidRPr="00026834">
        <w:rPr>
          <w:color w:val="00B050"/>
          <w:sz w:val="24"/>
          <w:szCs w:val="24"/>
        </w:rPr>
        <w:sym w:font="HQPB1" w:char="F091"/>
      </w:r>
      <w:r w:rsidR="00C965B0" w:rsidRPr="00026834">
        <w:rPr>
          <w:color w:val="00B050"/>
          <w:sz w:val="24"/>
          <w:szCs w:val="24"/>
          <w:rtl/>
        </w:rPr>
        <w:t xml:space="preserve"> </w:t>
      </w:r>
      <w:r w:rsidR="00C965B0" w:rsidRPr="00026834">
        <w:rPr>
          <w:color w:val="00B050"/>
          <w:sz w:val="24"/>
          <w:szCs w:val="24"/>
        </w:rPr>
        <w:sym w:font="HQPB4" w:char="F0CF"/>
      </w:r>
      <w:r w:rsidR="00C965B0" w:rsidRPr="00026834">
        <w:rPr>
          <w:color w:val="00B050"/>
          <w:sz w:val="24"/>
          <w:szCs w:val="24"/>
        </w:rPr>
        <w:sym w:font="HQPB2" w:char="F070"/>
      </w:r>
      <w:r w:rsidR="00C965B0" w:rsidRPr="00026834">
        <w:rPr>
          <w:color w:val="00B050"/>
          <w:sz w:val="24"/>
          <w:szCs w:val="24"/>
        </w:rPr>
        <w:sym w:font="HQPB5" w:char="F073"/>
      </w:r>
      <w:r w:rsidR="00C965B0" w:rsidRPr="00026834">
        <w:rPr>
          <w:color w:val="00B050"/>
          <w:sz w:val="24"/>
          <w:szCs w:val="24"/>
        </w:rPr>
        <w:sym w:font="HQPB1" w:char="F057"/>
      </w:r>
      <w:r w:rsidR="00C965B0" w:rsidRPr="00026834">
        <w:rPr>
          <w:color w:val="00B050"/>
          <w:sz w:val="24"/>
          <w:szCs w:val="24"/>
        </w:rPr>
        <w:sym w:font="HQPB2" w:char="F0BB"/>
      </w:r>
      <w:r w:rsidR="00C965B0" w:rsidRPr="00026834">
        <w:rPr>
          <w:color w:val="00B050"/>
          <w:sz w:val="24"/>
          <w:szCs w:val="24"/>
        </w:rPr>
        <w:sym w:font="HQPB5" w:char="F06E"/>
      </w:r>
      <w:r w:rsidR="00C965B0" w:rsidRPr="00026834">
        <w:rPr>
          <w:color w:val="00B050"/>
          <w:sz w:val="24"/>
          <w:szCs w:val="24"/>
        </w:rPr>
        <w:sym w:font="HQPB2" w:char="F03D"/>
      </w:r>
      <w:r w:rsidR="00C965B0" w:rsidRPr="00026834">
        <w:rPr>
          <w:color w:val="00B050"/>
          <w:sz w:val="24"/>
          <w:szCs w:val="24"/>
        </w:rPr>
        <w:sym w:font="HQPB5" w:char="F073"/>
      </w:r>
      <w:r w:rsidR="00C965B0" w:rsidRPr="00026834">
        <w:rPr>
          <w:color w:val="00B050"/>
          <w:sz w:val="24"/>
          <w:szCs w:val="24"/>
        </w:rPr>
        <w:sym w:font="HQPB1" w:char="F057"/>
      </w:r>
      <w:r w:rsidR="00C965B0" w:rsidRPr="00026834">
        <w:rPr>
          <w:color w:val="00B050"/>
          <w:sz w:val="24"/>
          <w:szCs w:val="24"/>
        </w:rPr>
        <w:sym w:font="HQPB4" w:char="F0CE"/>
      </w:r>
      <w:r w:rsidR="00C965B0" w:rsidRPr="00026834">
        <w:rPr>
          <w:color w:val="00B050"/>
          <w:sz w:val="24"/>
          <w:szCs w:val="24"/>
        </w:rPr>
        <w:sym w:font="HQPB1" w:char="F02F"/>
      </w:r>
      <w:r w:rsidR="00C965B0" w:rsidRPr="00026834">
        <w:rPr>
          <w:color w:val="00B050"/>
          <w:sz w:val="24"/>
          <w:szCs w:val="24"/>
          <w:rtl/>
        </w:rPr>
        <w:t xml:space="preserve"> </w:t>
      </w:r>
      <w:r w:rsidR="00C965B0" w:rsidRPr="00026834">
        <w:rPr>
          <w:color w:val="00B050"/>
          <w:sz w:val="24"/>
          <w:szCs w:val="24"/>
        </w:rPr>
        <w:sym w:font="HQPB4" w:char="F037"/>
      </w:r>
      <w:r w:rsidR="00C965B0" w:rsidRPr="00026834">
        <w:rPr>
          <w:color w:val="00B050"/>
          <w:sz w:val="24"/>
          <w:szCs w:val="24"/>
        </w:rPr>
        <w:sym w:font="HQPB2" w:char="F023"/>
      </w:r>
      <w:r w:rsidR="00C965B0" w:rsidRPr="00026834">
        <w:rPr>
          <w:color w:val="00B050"/>
          <w:sz w:val="24"/>
          <w:szCs w:val="24"/>
        </w:rPr>
        <w:sym w:font="HQPB2" w:char="F0BB"/>
      </w:r>
      <w:r w:rsidR="00C965B0" w:rsidRPr="00026834">
        <w:rPr>
          <w:color w:val="00B050"/>
          <w:sz w:val="24"/>
          <w:szCs w:val="24"/>
        </w:rPr>
        <w:sym w:font="HQPB5" w:char="F073"/>
      </w:r>
      <w:r w:rsidR="00C965B0" w:rsidRPr="00026834">
        <w:rPr>
          <w:color w:val="00B050"/>
          <w:sz w:val="24"/>
          <w:szCs w:val="24"/>
        </w:rPr>
        <w:sym w:font="HQPB2" w:char="F039"/>
      </w:r>
      <w:r w:rsidR="00C965B0" w:rsidRPr="00026834">
        <w:rPr>
          <w:color w:val="00B050"/>
          <w:sz w:val="24"/>
          <w:szCs w:val="24"/>
        </w:rPr>
        <w:sym w:font="HQPB1" w:char="F023"/>
      </w:r>
      <w:r w:rsidR="00C965B0" w:rsidRPr="00026834">
        <w:rPr>
          <w:color w:val="00B050"/>
          <w:sz w:val="24"/>
          <w:szCs w:val="24"/>
        </w:rPr>
        <w:sym w:font="HQPB5" w:char="F075"/>
      </w:r>
      <w:r w:rsidR="00C965B0" w:rsidRPr="00026834">
        <w:rPr>
          <w:color w:val="00B050"/>
          <w:sz w:val="24"/>
          <w:szCs w:val="24"/>
        </w:rPr>
        <w:sym w:font="HQPB2" w:char="F0E4"/>
      </w:r>
      <w:r w:rsidR="00C965B0" w:rsidRPr="00026834">
        <w:rPr>
          <w:color w:val="00B050"/>
          <w:sz w:val="24"/>
          <w:szCs w:val="24"/>
          <w:rtl/>
        </w:rPr>
        <w:t xml:space="preserve"> </w:t>
      </w:r>
      <w:r w:rsidR="00C965B0" w:rsidRPr="00026834">
        <w:rPr>
          <w:color w:val="00B050"/>
          <w:sz w:val="24"/>
          <w:szCs w:val="24"/>
        </w:rPr>
        <w:sym w:font="HQPB5" w:char="F07A"/>
      </w:r>
      <w:r w:rsidR="00C965B0" w:rsidRPr="00026834">
        <w:rPr>
          <w:color w:val="00B050"/>
          <w:sz w:val="24"/>
          <w:szCs w:val="24"/>
        </w:rPr>
        <w:sym w:font="HQPB2" w:char="F060"/>
      </w:r>
      <w:r w:rsidR="00C965B0" w:rsidRPr="00026834">
        <w:rPr>
          <w:color w:val="00B050"/>
          <w:sz w:val="24"/>
          <w:szCs w:val="24"/>
        </w:rPr>
        <w:sym w:font="HQPB4" w:char="F0CF"/>
      </w:r>
      <w:r w:rsidR="00C965B0" w:rsidRPr="00026834">
        <w:rPr>
          <w:color w:val="00B050"/>
          <w:sz w:val="24"/>
          <w:szCs w:val="24"/>
        </w:rPr>
        <w:sym w:font="HQPB4" w:char="F069"/>
      </w:r>
      <w:r w:rsidR="00C965B0" w:rsidRPr="00026834">
        <w:rPr>
          <w:color w:val="00B050"/>
          <w:sz w:val="24"/>
          <w:szCs w:val="24"/>
        </w:rPr>
        <w:sym w:font="HQPB2" w:char="F042"/>
      </w:r>
      <w:r w:rsidR="00C965B0" w:rsidRPr="00026834">
        <w:rPr>
          <w:color w:val="00B050"/>
          <w:sz w:val="24"/>
          <w:szCs w:val="24"/>
          <w:rtl/>
        </w:rPr>
        <w:t xml:space="preserve"> </w:t>
      </w:r>
      <w:r w:rsidR="00C965B0" w:rsidRPr="00026834">
        <w:rPr>
          <w:color w:val="00B050"/>
          <w:sz w:val="24"/>
          <w:szCs w:val="24"/>
        </w:rPr>
        <w:sym w:font="HQPB4" w:char="F0CF"/>
      </w:r>
      <w:r w:rsidR="00C965B0" w:rsidRPr="00026834">
        <w:rPr>
          <w:color w:val="00B050"/>
          <w:sz w:val="24"/>
          <w:szCs w:val="24"/>
        </w:rPr>
        <w:sym w:font="HQPB2" w:char="F070"/>
      </w:r>
      <w:r w:rsidR="00C965B0" w:rsidRPr="00026834">
        <w:rPr>
          <w:color w:val="00B050"/>
          <w:sz w:val="24"/>
          <w:szCs w:val="24"/>
        </w:rPr>
        <w:sym w:font="HQPB5" w:char="F073"/>
      </w:r>
      <w:r w:rsidR="00C965B0" w:rsidRPr="00026834">
        <w:rPr>
          <w:color w:val="00B050"/>
          <w:sz w:val="24"/>
          <w:szCs w:val="24"/>
        </w:rPr>
        <w:sym w:font="HQPB2" w:char="F033"/>
      </w:r>
      <w:r w:rsidR="00C965B0" w:rsidRPr="00026834">
        <w:rPr>
          <w:color w:val="00B050"/>
          <w:sz w:val="24"/>
          <w:szCs w:val="24"/>
        </w:rPr>
        <w:sym w:font="HQPB4" w:char="F0CD"/>
      </w:r>
      <w:r w:rsidR="00C965B0" w:rsidRPr="00026834">
        <w:rPr>
          <w:color w:val="00B050"/>
          <w:sz w:val="24"/>
          <w:szCs w:val="24"/>
        </w:rPr>
        <w:sym w:font="HQPB2" w:char="F0B4"/>
      </w:r>
      <w:r w:rsidR="00C965B0" w:rsidRPr="00026834">
        <w:rPr>
          <w:color w:val="00B050"/>
          <w:sz w:val="24"/>
          <w:szCs w:val="24"/>
        </w:rPr>
        <w:sym w:font="HQPB5" w:char="F0AF"/>
      </w:r>
      <w:r w:rsidR="00C965B0" w:rsidRPr="00026834">
        <w:rPr>
          <w:color w:val="00B050"/>
          <w:sz w:val="24"/>
          <w:szCs w:val="24"/>
        </w:rPr>
        <w:sym w:font="HQPB2" w:char="F0BB"/>
      </w:r>
      <w:r w:rsidR="00C965B0" w:rsidRPr="00026834">
        <w:rPr>
          <w:color w:val="00B050"/>
          <w:sz w:val="24"/>
          <w:szCs w:val="24"/>
        </w:rPr>
        <w:sym w:font="HQPB5" w:char="F06E"/>
      </w:r>
      <w:r w:rsidR="00C965B0" w:rsidRPr="00026834">
        <w:rPr>
          <w:color w:val="00B050"/>
          <w:sz w:val="24"/>
          <w:szCs w:val="24"/>
        </w:rPr>
        <w:sym w:font="HQPB2" w:char="F03D"/>
      </w:r>
      <w:r w:rsidR="00C965B0" w:rsidRPr="00026834">
        <w:rPr>
          <w:color w:val="00B050"/>
          <w:sz w:val="24"/>
          <w:szCs w:val="24"/>
        </w:rPr>
        <w:sym w:font="HQPB5" w:char="F079"/>
      </w:r>
      <w:r w:rsidR="00C965B0" w:rsidRPr="00026834">
        <w:rPr>
          <w:color w:val="00B050"/>
          <w:sz w:val="24"/>
          <w:szCs w:val="24"/>
        </w:rPr>
        <w:sym w:font="HQPB2" w:char="F04A"/>
      </w:r>
      <w:r w:rsidR="00C965B0" w:rsidRPr="00026834">
        <w:rPr>
          <w:color w:val="00B050"/>
          <w:sz w:val="24"/>
          <w:szCs w:val="24"/>
        </w:rPr>
        <w:sym w:font="HQPB4" w:char="F0F8"/>
      </w:r>
      <w:r w:rsidR="00C965B0" w:rsidRPr="00026834">
        <w:rPr>
          <w:color w:val="00B050"/>
          <w:sz w:val="24"/>
          <w:szCs w:val="24"/>
        </w:rPr>
        <w:sym w:font="HQPB2" w:char="F039"/>
      </w:r>
      <w:r w:rsidR="00C965B0" w:rsidRPr="00026834">
        <w:rPr>
          <w:color w:val="00B050"/>
          <w:sz w:val="24"/>
          <w:szCs w:val="24"/>
        </w:rPr>
        <w:sym w:font="HQPB5" w:char="F024"/>
      </w:r>
      <w:r w:rsidR="00C965B0" w:rsidRPr="00026834">
        <w:rPr>
          <w:color w:val="00B050"/>
          <w:sz w:val="24"/>
          <w:szCs w:val="24"/>
        </w:rPr>
        <w:sym w:font="HQPB1" w:char="F023"/>
      </w:r>
      <w:r w:rsidR="00C965B0" w:rsidRPr="00026834">
        <w:rPr>
          <w:color w:val="00B050"/>
          <w:sz w:val="24"/>
          <w:szCs w:val="24"/>
          <w:rtl/>
        </w:rPr>
        <w:t xml:space="preserve"> </w:t>
      </w:r>
      <w:r w:rsidR="00C965B0" w:rsidRPr="00026834">
        <w:rPr>
          <w:color w:val="00B050"/>
          <w:sz w:val="24"/>
          <w:szCs w:val="24"/>
        </w:rPr>
        <w:sym w:font="HQPB5" w:char="F074"/>
      </w:r>
      <w:r w:rsidR="00C965B0" w:rsidRPr="00026834">
        <w:rPr>
          <w:color w:val="00B050"/>
          <w:sz w:val="24"/>
          <w:szCs w:val="24"/>
        </w:rPr>
        <w:sym w:font="HQPB2" w:char="F0FB"/>
      </w:r>
      <w:r w:rsidR="00C965B0" w:rsidRPr="00026834">
        <w:rPr>
          <w:color w:val="00B050"/>
          <w:sz w:val="24"/>
          <w:szCs w:val="24"/>
        </w:rPr>
        <w:sym w:font="HQPB2" w:char="F0FC"/>
      </w:r>
      <w:r w:rsidR="00C965B0" w:rsidRPr="00026834">
        <w:rPr>
          <w:color w:val="00B050"/>
          <w:sz w:val="24"/>
          <w:szCs w:val="24"/>
        </w:rPr>
        <w:sym w:font="HQPB4" w:char="F0CF"/>
      </w:r>
      <w:r w:rsidR="00C965B0" w:rsidRPr="00026834">
        <w:rPr>
          <w:color w:val="00B050"/>
          <w:sz w:val="24"/>
          <w:szCs w:val="24"/>
        </w:rPr>
        <w:sym w:font="HQPB2" w:char="F039"/>
      </w:r>
      <w:r w:rsidR="00C965B0" w:rsidRPr="00026834">
        <w:rPr>
          <w:color w:val="00B050"/>
          <w:sz w:val="24"/>
          <w:szCs w:val="24"/>
        </w:rPr>
        <w:sym w:font="HQPB5" w:char="F075"/>
      </w:r>
      <w:r w:rsidR="00C965B0" w:rsidRPr="00026834">
        <w:rPr>
          <w:color w:val="00B050"/>
          <w:sz w:val="24"/>
          <w:szCs w:val="24"/>
        </w:rPr>
        <w:sym w:font="HQPB1" w:char="F094"/>
      </w:r>
      <w:r w:rsidR="00C965B0" w:rsidRPr="00026834">
        <w:rPr>
          <w:color w:val="00B050"/>
          <w:sz w:val="24"/>
          <w:szCs w:val="24"/>
        </w:rPr>
        <w:sym w:font="HQPB2" w:char="F05C"/>
      </w:r>
      <w:r w:rsidR="00C965B0" w:rsidRPr="00026834">
        <w:rPr>
          <w:color w:val="00B050"/>
          <w:sz w:val="24"/>
          <w:szCs w:val="24"/>
        </w:rPr>
        <w:sym w:font="HQPB4" w:char="F0E3"/>
      </w:r>
      <w:r w:rsidR="00C965B0" w:rsidRPr="00026834">
        <w:rPr>
          <w:color w:val="00B050"/>
          <w:sz w:val="24"/>
          <w:szCs w:val="24"/>
        </w:rPr>
        <w:sym w:font="HQPB2" w:char="F042"/>
      </w:r>
      <w:r w:rsidR="00C965B0" w:rsidRPr="00026834">
        <w:rPr>
          <w:color w:val="00B050"/>
          <w:sz w:val="24"/>
          <w:szCs w:val="24"/>
          <w:rtl/>
        </w:rPr>
        <w:t xml:space="preserve"> </w:t>
      </w:r>
      <w:r w:rsidR="00C965B0" w:rsidRPr="00026834">
        <w:rPr>
          <w:color w:val="00B050"/>
          <w:sz w:val="24"/>
          <w:szCs w:val="24"/>
        </w:rPr>
        <w:sym w:font="HQPB2" w:char="F0C7"/>
      </w:r>
      <w:r w:rsidR="00C965B0" w:rsidRPr="00026834">
        <w:rPr>
          <w:color w:val="00B050"/>
          <w:sz w:val="24"/>
          <w:szCs w:val="24"/>
        </w:rPr>
        <w:sym w:font="HQPB2" w:char="F0CA"/>
      </w:r>
      <w:r w:rsidR="00C965B0" w:rsidRPr="00026834">
        <w:rPr>
          <w:color w:val="00B050"/>
          <w:sz w:val="24"/>
          <w:szCs w:val="24"/>
        </w:rPr>
        <w:sym w:font="HQPB2" w:char="F0CB"/>
      </w:r>
      <w:r w:rsidR="00C965B0" w:rsidRPr="00026834">
        <w:rPr>
          <w:color w:val="00B050"/>
          <w:sz w:val="24"/>
          <w:szCs w:val="24"/>
        </w:rPr>
        <w:sym w:font="HQPB2" w:char="F0CD"/>
      </w:r>
      <w:r w:rsidR="00C965B0" w:rsidRPr="00026834">
        <w:rPr>
          <w:color w:val="00B050"/>
          <w:sz w:val="24"/>
          <w:szCs w:val="24"/>
        </w:rPr>
        <w:sym w:font="HQPB2" w:char="F0C8"/>
      </w:r>
      <w:r w:rsidR="00C965B0" w:rsidRPr="00026834">
        <w:rPr>
          <w:color w:val="00B050"/>
          <w:sz w:val="24"/>
          <w:szCs w:val="24"/>
          <w:rtl/>
        </w:rPr>
        <w:t xml:space="preserve"> </w:t>
      </w:r>
      <w:r w:rsidR="00C965B0" w:rsidRPr="00026834">
        <w:rPr>
          <w:color w:val="00B050"/>
          <w:sz w:val="24"/>
          <w:szCs w:val="24"/>
        </w:rPr>
        <w:sym w:font="HQPB5" w:char="F023"/>
      </w:r>
      <w:r w:rsidR="00C965B0" w:rsidRPr="00026834">
        <w:rPr>
          <w:color w:val="00B050"/>
          <w:sz w:val="24"/>
          <w:szCs w:val="24"/>
        </w:rPr>
        <w:sym w:font="HQPB2" w:char="F092"/>
      </w:r>
      <w:r w:rsidR="00C965B0" w:rsidRPr="00026834">
        <w:rPr>
          <w:color w:val="00B050"/>
          <w:sz w:val="24"/>
          <w:szCs w:val="24"/>
        </w:rPr>
        <w:sym w:font="HQPB5" w:char="F06E"/>
      </w:r>
      <w:r w:rsidR="00C965B0" w:rsidRPr="00026834">
        <w:rPr>
          <w:color w:val="00B050"/>
          <w:sz w:val="24"/>
          <w:szCs w:val="24"/>
        </w:rPr>
        <w:sym w:font="HQPB2" w:char="F03F"/>
      </w:r>
      <w:r w:rsidR="00C965B0" w:rsidRPr="00026834">
        <w:rPr>
          <w:color w:val="00B050"/>
          <w:sz w:val="24"/>
          <w:szCs w:val="24"/>
        </w:rPr>
        <w:sym w:font="HQPB5" w:char="F074"/>
      </w:r>
      <w:r w:rsidR="00C965B0" w:rsidRPr="00026834">
        <w:rPr>
          <w:color w:val="00B050"/>
          <w:sz w:val="24"/>
          <w:szCs w:val="24"/>
        </w:rPr>
        <w:sym w:font="HQPB1" w:char="F02F"/>
      </w:r>
      <w:r w:rsidR="00C965B0" w:rsidRPr="00026834">
        <w:rPr>
          <w:color w:val="00B050"/>
          <w:sz w:val="24"/>
          <w:szCs w:val="24"/>
          <w:rtl/>
        </w:rPr>
        <w:t xml:space="preserve"> </w:t>
      </w:r>
      <w:r w:rsidR="00C965B0" w:rsidRPr="00026834">
        <w:rPr>
          <w:color w:val="00B050"/>
          <w:sz w:val="24"/>
          <w:szCs w:val="24"/>
        </w:rPr>
        <w:sym w:font="HQPB4" w:char="F034"/>
      </w:r>
      <w:r w:rsidR="00C965B0" w:rsidRPr="00026834">
        <w:rPr>
          <w:color w:val="00B050"/>
          <w:sz w:val="24"/>
          <w:szCs w:val="24"/>
          <w:rtl/>
        </w:rPr>
        <w:t xml:space="preserve"> </w:t>
      </w:r>
      <w:r w:rsidR="00C965B0" w:rsidRPr="00026834">
        <w:rPr>
          <w:color w:val="00B050"/>
          <w:sz w:val="24"/>
          <w:szCs w:val="24"/>
        </w:rPr>
        <w:sym w:font="HQPB2" w:char="F062"/>
      </w:r>
      <w:r w:rsidR="00C965B0" w:rsidRPr="00026834">
        <w:rPr>
          <w:color w:val="00B050"/>
          <w:sz w:val="24"/>
          <w:szCs w:val="24"/>
        </w:rPr>
        <w:sym w:font="HQPB4" w:char="F0CE"/>
      </w:r>
      <w:r w:rsidR="00C965B0" w:rsidRPr="00026834">
        <w:rPr>
          <w:color w:val="00B050"/>
          <w:sz w:val="24"/>
          <w:szCs w:val="24"/>
        </w:rPr>
        <w:sym w:font="HQPB1" w:char="F029"/>
      </w:r>
      <w:r w:rsidR="00C965B0" w:rsidRPr="00026834">
        <w:rPr>
          <w:color w:val="00B050"/>
          <w:sz w:val="24"/>
          <w:szCs w:val="24"/>
          <w:rtl/>
        </w:rPr>
        <w:t xml:space="preserve"> </w:t>
      </w:r>
      <w:r w:rsidR="00C965B0" w:rsidRPr="00026834">
        <w:rPr>
          <w:color w:val="00B050"/>
          <w:sz w:val="24"/>
          <w:szCs w:val="24"/>
        </w:rPr>
        <w:sym w:font="HQPB5" w:char="F028"/>
      </w:r>
      <w:r w:rsidR="00C965B0" w:rsidRPr="00026834">
        <w:rPr>
          <w:color w:val="00B050"/>
          <w:sz w:val="24"/>
          <w:szCs w:val="24"/>
        </w:rPr>
        <w:sym w:font="HQPB1" w:char="F023"/>
      </w:r>
      <w:r w:rsidR="00C965B0" w:rsidRPr="00026834">
        <w:rPr>
          <w:color w:val="00B050"/>
          <w:sz w:val="24"/>
          <w:szCs w:val="24"/>
        </w:rPr>
        <w:sym w:font="HQPB2" w:char="F072"/>
      </w:r>
      <w:r w:rsidR="00C965B0" w:rsidRPr="00026834">
        <w:rPr>
          <w:color w:val="00B050"/>
          <w:sz w:val="24"/>
          <w:szCs w:val="24"/>
        </w:rPr>
        <w:sym w:font="HQPB4" w:char="F0E7"/>
      </w:r>
      <w:r w:rsidR="00C965B0" w:rsidRPr="00026834">
        <w:rPr>
          <w:color w:val="00B050"/>
          <w:sz w:val="24"/>
          <w:szCs w:val="24"/>
        </w:rPr>
        <w:sym w:font="HQPB1" w:char="F08E"/>
      </w:r>
      <w:r w:rsidR="00C965B0" w:rsidRPr="00026834">
        <w:rPr>
          <w:color w:val="00B050"/>
          <w:sz w:val="24"/>
          <w:szCs w:val="24"/>
        </w:rPr>
        <w:sym w:font="HQPB4" w:char="F0C9"/>
      </w:r>
      <w:r w:rsidR="00C965B0" w:rsidRPr="00026834">
        <w:rPr>
          <w:color w:val="00B050"/>
          <w:sz w:val="24"/>
          <w:szCs w:val="24"/>
        </w:rPr>
        <w:sym w:font="HQPB1" w:char="F039"/>
      </w:r>
      <w:r w:rsidR="00C965B0" w:rsidRPr="00026834">
        <w:rPr>
          <w:color w:val="00B050"/>
          <w:sz w:val="24"/>
          <w:szCs w:val="24"/>
        </w:rPr>
        <w:sym w:font="HQPB4" w:char="F0F3"/>
      </w:r>
      <w:r w:rsidR="00C965B0" w:rsidRPr="00026834">
        <w:rPr>
          <w:color w:val="00B050"/>
          <w:sz w:val="24"/>
          <w:szCs w:val="24"/>
        </w:rPr>
        <w:sym w:font="HQPB1" w:char="F0C1"/>
      </w:r>
      <w:r w:rsidR="00C965B0" w:rsidRPr="00026834">
        <w:rPr>
          <w:color w:val="00B050"/>
          <w:sz w:val="24"/>
          <w:szCs w:val="24"/>
        </w:rPr>
        <w:sym w:font="HQPB5" w:char="F073"/>
      </w:r>
      <w:r w:rsidR="00C965B0" w:rsidRPr="00026834">
        <w:rPr>
          <w:color w:val="00B050"/>
          <w:sz w:val="24"/>
          <w:szCs w:val="24"/>
        </w:rPr>
        <w:sym w:font="HQPB1" w:char="F03F"/>
      </w:r>
      <w:r w:rsidR="00C965B0" w:rsidRPr="00026834">
        <w:rPr>
          <w:color w:val="00B050"/>
          <w:sz w:val="24"/>
          <w:szCs w:val="24"/>
          <w:rtl/>
        </w:rPr>
        <w:t xml:space="preserve"> </w:t>
      </w:r>
      <w:r w:rsidR="00C965B0" w:rsidRPr="00026834">
        <w:rPr>
          <w:color w:val="00B050"/>
          <w:sz w:val="24"/>
          <w:szCs w:val="24"/>
        </w:rPr>
        <w:sym w:font="HQPB5" w:char="F028"/>
      </w:r>
      <w:r w:rsidR="00C965B0" w:rsidRPr="00026834">
        <w:rPr>
          <w:color w:val="00B050"/>
          <w:sz w:val="24"/>
          <w:szCs w:val="24"/>
        </w:rPr>
        <w:sym w:font="HQPB1" w:char="F023"/>
      </w:r>
      <w:r w:rsidR="00C965B0" w:rsidRPr="00026834">
        <w:rPr>
          <w:color w:val="00B050"/>
          <w:sz w:val="24"/>
          <w:szCs w:val="24"/>
        </w:rPr>
        <w:sym w:font="HQPB2" w:char="F071"/>
      </w:r>
      <w:r w:rsidR="00C965B0" w:rsidRPr="00026834">
        <w:rPr>
          <w:color w:val="00B050"/>
          <w:sz w:val="24"/>
          <w:szCs w:val="24"/>
        </w:rPr>
        <w:sym w:font="HQPB4" w:char="F0E0"/>
      </w:r>
      <w:r w:rsidR="00C965B0" w:rsidRPr="00026834">
        <w:rPr>
          <w:color w:val="00B050"/>
          <w:sz w:val="24"/>
          <w:szCs w:val="24"/>
        </w:rPr>
        <w:sym w:font="HQPB2" w:char="F029"/>
      </w:r>
      <w:r w:rsidR="00C965B0" w:rsidRPr="00026834">
        <w:rPr>
          <w:color w:val="00B050"/>
          <w:sz w:val="24"/>
          <w:szCs w:val="24"/>
        </w:rPr>
        <w:sym w:font="HQPB4" w:char="F0AD"/>
      </w:r>
      <w:r w:rsidR="00C965B0" w:rsidRPr="00026834">
        <w:rPr>
          <w:color w:val="00B050"/>
          <w:sz w:val="24"/>
          <w:szCs w:val="24"/>
        </w:rPr>
        <w:sym w:font="HQPB1" w:char="F047"/>
      </w:r>
      <w:r w:rsidR="00C965B0" w:rsidRPr="00026834">
        <w:rPr>
          <w:color w:val="00B050"/>
          <w:sz w:val="24"/>
          <w:szCs w:val="24"/>
        </w:rPr>
        <w:sym w:font="HQPB5" w:char="F073"/>
      </w:r>
      <w:r w:rsidR="00C965B0" w:rsidRPr="00026834">
        <w:rPr>
          <w:color w:val="00B050"/>
          <w:sz w:val="24"/>
          <w:szCs w:val="24"/>
        </w:rPr>
        <w:sym w:font="HQPB1" w:char="F03F"/>
      </w:r>
      <w:r w:rsidR="00C965B0" w:rsidRPr="00026834">
        <w:rPr>
          <w:color w:val="00B050"/>
          <w:sz w:val="24"/>
          <w:szCs w:val="24"/>
        </w:rPr>
        <w:sym w:font="HQPB5" w:char="F075"/>
      </w:r>
      <w:r w:rsidR="00C965B0" w:rsidRPr="00026834">
        <w:rPr>
          <w:color w:val="00B050"/>
          <w:sz w:val="24"/>
          <w:szCs w:val="24"/>
        </w:rPr>
        <w:sym w:font="HQPB2" w:char="F072"/>
      </w:r>
      <w:r w:rsidR="00C965B0" w:rsidRPr="00026834">
        <w:rPr>
          <w:color w:val="00B050"/>
          <w:sz w:val="24"/>
          <w:szCs w:val="24"/>
          <w:rtl/>
        </w:rPr>
        <w:t xml:space="preserve"> </w:t>
      </w:r>
      <w:r w:rsidR="00C965B0" w:rsidRPr="00026834">
        <w:rPr>
          <w:color w:val="00B050"/>
          <w:sz w:val="24"/>
          <w:szCs w:val="24"/>
        </w:rPr>
        <w:sym w:font="HQPB2" w:char="F04E"/>
      </w:r>
      <w:r w:rsidR="00C965B0" w:rsidRPr="00026834">
        <w:rPr>
          <w:color w:val="00B050"/>
          <w:sz w:val="24"/>
          <w:szCs w:val="24"/>
        </w:rPr>
        <w:sym w:font="HQPB4" w:char="F0E4"/>
      </w:r>
      <w:r w:rsidR="00C965B0" w:rsidRPr="00026834">
        <w:rPr>
          <w:color w:val="00B050"/>
          <w:sz w:val="24"/>
          <w:szCs w:val="24"/>
        </w:rPr>
        <w:sym w:font="HQPB2" w:char="F02E"/>
      </w:r>
      <w:r w:rsidR="00C965B0" w:rsidRPr="00026834">
        <w:rPr>
          <w:color w:val="00B050"/>
          <w:sz w:val="24"/>
          <w:szCs w:val="24"/>
        </w:rPr>
        <w:sym w:font="HQPB2" w:char="F071"/>
      </w:r>
      <w:r w:rsidR="00C965B0" w:rsidRPr="00026834">
        <w:rPr>
          <w:color w:val="00B050"/>
          <w:sz w:val="24"/>
          <w:szCs w:val="24"/>
        </w:rPr>
        <w:sym w:font="HQPB4" w:char="F0E8"/>
      </w:r>
      <w:r w:rsidR="00C965B0" w:rsidRPr="00026834">
        <w:rPr>
          <w:color w:val="00B050"/>
          <w:sz w:val="24"/>
          <w:szCs w:val="24"/>
        </w:rPr>
        <w:sym w:font="HQPB1" w:char="F03F"/>
      </w:r>
      <w:r w:rsidR="00C965B0" w:rsidRPr="00026834">
        <w:rPr>
          <w:color w:val="00B050"/>
          <w:sz w:val="24"/>
          <w:szCs w:val="24"/>
        </w:rPr>
        <w:sym w:font="HQPB4" w:char="F0F9"/>
      </w:r>
      <w:r w:rsidR="00C965B0" w:rsidRPr="00026834">
        <w:rPr>
          <w:color w:val="00B050"/>
          <w:sz w:val="24"/>
          <w:szCs w:val="24"/>
        </w:rPr>
        <w:sym w:font="HQPB1" w:char="F027"/>
      </w:r>
      <w:r w:rsidR="00C965B0" w:rsidRPr="00026834">
        <w:rPr>
          <w:color w:val="00B050"/>
          <w:sz w:val="24"/>
          <w:szCs w:val="24"/>
        </w:rPr>
        <w:sym w:font="HQPB5" w:char="F074"/>
      </w:r>
      <w:r w:rsidR="00C965B0" w:rsidRPr="00026834">
        <w:rPr>
          <w:color w:val="00B050"/>
          <w:sz w:val="24"/>
          <w:szCs w:val="24"/>
        </w:rPr>
        <w:sym w:font="HQPB2" w:char="F083"/>
      </w:r>
      <w:r w:rsidR="00C965B0" w:rsidRPr="00026834">
        <w:rPr>
          <w:color w:val="00B050"/>
          <w:sz w:val="24"/>
          <w:szCs w:val="24"/>
        </w:rPr>
        <w:sym w:font="HQPB5" w:char="F075"/>
      </w:r>
      <w:r w:rsidR="00C965B0" w:rsidRPr="00026834">
        <w:rPr>
          <w:color w:val="00B050"/>
          <w:sz w:val="24"/>
          <w:szCs w:val="24"/>
        </w:rPr>
        <w:sym w:font="HQPB2" w:char="F072"/>
      </w:r>
      <w:r w:rsidR="00C965B0" w:rsidRPr="00026834">
        <w:rPr>
          <w:color w:val="00B050"/>
          <w:sz w:val="24"/>
          <w:szCs w:val="24"/>
          <w:rtl/>
        </w:rPr>
        <w:t xml:space="preserve"> </w:t>
      </w:r>
      <w:r w:rsidR="00C965B0" w:rsidRPr="00026834">
        <w:rPr>
          <w:color w:val="00B050"/>
          <w:sz w:val="24"/>
          <w:szCs w:val="24"/>
        </w:rPr>
        <w:sym w:font="HQPB2" w:char="F060"/>
      </w:r>
      <w:r w:rsidR="00C965B0" w:rsidRPr="00026834">
        <w:rPr>
          <w:color w:val="00B050"/>
          <w:sz w:val="24"/>
          <w:szCs w:val="24"/>
        </w:rPr>
        <w:sym w:font="HQPB4" w:char="F0CF"/>
      </w:r>
      <w:r w:rsidR="00C965B0" w:rsidRPr="00026834">
        <w:rPr>
          <w:color w:val="00B050"/>
          <w:sz w:val="24"/>
          <w:szCs w:val="24"/>
        </w:rPr>
        <w:sym w:font="HQPB4" w:char="F069"/>
      </w:r>
      <w:r w:rsidR="00C965B0" w:rsidRPr="00026834">
        <w:rPr>
          <w:color w:val="00B050"/>
          <w:sz w:val="24"/>
          <w:szCs w:val="24"/>
        </w:rPr>
        <w:sym w:font="HQPB2" w:char="F042"/>
      </w:r>
      <w:r w:rsidR="00C965B0" w:rsidRPr="00026834">
        <w:rPr>
          <w:color w:val="00B050"/>
          <w:sz w:val="24"/>
          <w:szCs w:val="24"/>
          <w:rtl/>
        </w:rPr>
        <w:t xml:space="preserve"> </w:t>
      </w:r>
      <w:r w:rsidR="00C965B0" w:rsidRPr="00026834">
        <w:rPr>
          <w:color w:val="00B050"/>
          <w:sz w:val="24"/>
          <w:szCs w:val="24"/>
        </w:rPr>
        <w:sym w:font="HQPB4" w:char="F0F6"/>
      </w:r>
      <w:r w:rsidR="00C965B0" w:rsidRPr="00026834">
        <w:rPr>
          <w:color w:val="00B050"/>
          <w:sz w:val="24"/>
          <w:szCs w:val="24"/>
        </w:rPr>
        <w:sym w:font="HQPB2" w:char="F04E"/>
      </w:r>
      <w:r w:rsidR="00C965B0" w:rsidRPr="00026834">
        <w:rPr>
          <w:color w:val="00B050"/>
          <w:sz w:val="24"/>
          <w:szCs w:val="24"/>
        </w:rPr>
        <w:sym w:font="HQPB4" w:char="F0CF"/>
      </w:r>
      <w:r w:rsidR="00C965B0" w:rsidRPr="00026834">
        <w:rPr>
          <w:color w:val="00B050"/>
          <w:sz w:val="24"/>
          <w:szCs w:val="24"/>
        </w:rPr>
        <w:sym w:font="HQPB2" w:char="F064"/>
      </w:r>
      <w:r w:rsidR="00C965B0" w:rsidRPr="00026834">
        <w:rPr>
          <w:color w:val="00B050"/>
          <w:sz w:val="24"/>
          <w:szCs w:val="24"/>
        </w:rPr>
        <w:sym w:font="HQPB4" w:char="F0CD"/>
      </w:r>
      <w:r w:rsidR="00C965B0" w:rsidRPr="00026834">
        <w:rPr>
          <w:color w:val="00B050"/>
          <w:sz w:val="24"/>
          <w:szCs w:val="24"/>
        </w:rPr>
        <w:sym w:font="HQPB1" w:char="F091"/>
      </w:r>
      <w:r w:rsidR="00C965B0" w:rsidRPr="00026834">
        <w:rPr>
          <w:color w:val="00B050"/>
          <w:sz w:val="24"/>
          <w:szCs w:val="24"/>
        </w:rPr>
        <w:sym w:font="HQPB4" w:char="F0F6"/>
      </w:r>
      <w:r w:rsidR="00C965B0" w:rsidRPr="00026834">
        <w:rPr>
          <w:color w:val="00B050"/>
          <w:sz w:val="24"/>
          <w:szCs w:val="24"/>
        </w:rPr>
        <w:sym w:font="HQPB2" w:char="F071"/>
      </w:r>
      <w:r w:rsidR="00C965B0" w:rsidRPr="00026834">
        <w:rPr>
          <w:color w:val="00B050"/>
          <w:sz w:val="24"/>
          <w:szCs w:val="24"/>
        </w:rPr>
        <w:sym w:font="HQPB5" w:char="F073"/>
      </w:r>
      <w:r w:rsidR="00C965B0" w:rsidRPr="00026834">
        <w:rPr>
          <w:color w:val="00B050"/>
          <w:sz w:val="24"/>
          <w:szCs w:val="24"/>
        </w:rPr>
        <w:sym w:font="HQPB1" w:char="F0F9"/>
      </w:r>
      <w:r w:rsidR="00C965B0" w:rsidRPr="00026834">
        <w:rPr>
          <w:color w:val="00B050"/>
          <w:sz w:val="24"/>
          <w:szCs w:val="24"/>
          <w:rtl/>
        </w:rPr>
        <w:t xml:space="preserve"> </w:t>
      </w:r>
      <w:r w:rsidR="00C965B0" w:rsidRPr="00026834">
        <w:rPr>
          <w:color w:val="00B050"/>
          <w:sz w:val="24"/>
          <w:szCs w:val="24"/>
        </w:rPr>
        <w:sym w:font="HQPB1" w:char="F023"/>
      </w:r>
      <w:r w:rsidR="00C965B0" w:rsidRPr="00026834">
        <w:rPr>
          <w:color w:val="00B050"/>
          <w:sz w:val="24"/>
          <w:szCs w:val="24"/>
        </w:rPr>
        <w:sym w:font="HQPB5" w:char="F078"/>
      </w:r>
      <w:r w:rsidR="00C965B0" w:rsidRPr="00026834">
        <w:rPr>
          <w:color w:val="00B050"/>
          <w:sz w:val="24"/>
          <w:szCs w:val="24"/>
        </w:rPr>
        <w:sym w:font="HQPB1" w:char="F08B"/>
      </w:r>
      <w:r w:rsidR="00C965B0" w:rsidRPr="00026834">
        <w:rPr>
          <w:color w:val="00B050"/>
          <w:sz w:val="24"/>
          <w:szCs w:val="24"/>
        </w:rPr>
        <w:sym w:font="HQPB2" w:char="F0BB"/>
      </w:r>
      <w:r w:rsidR="00C965B0" w:rsidRPr="00026834">
        <w:rPr>
          <w:color w:val="00B050"/>
          <w:sz w:val="24"/>
          <w:szCs w:val="24"/>
        </w:rPr>
        <w:sym w:font="HQPB5" w:char="F079"/>
      </w:r>
      <w:r w:rsidR="00C965B0" w:rsidRPr="00026834">
        <w:rPr>
          <w:color w:val="00B050"/>
          <w:sz w:val="24"/>
          <w:szCs w:val="24"/>
        </w:rPr>
        <w:sym w:font="HQPB2" w:char="F064"/>
      </w:r>
      <w:r w:rsidR="00C965B0" w:rsidRPr="00026834">
        <w:rPr>
          <w:color w:val="00B050"/>
          <w:sz w:val="24"/>
          <w:szCs w:val="24"/>
          <w:rtl/>
        </w:rPr>
        <w:t xml:space="preserve"> </w:t>
      </w:r>
      <w:r w:rsidR="00C965B0" w:rsidRPr="00026834">
        <w:rPr>
          <w:color w:val="00B050"/>
          <w:sz w:val="24"/>
          <w:szCs w:val="24"/>
        </w:rPr>
        <w:sym w:font="HQPB4" w:char="F0F6"/>
      </w:r>
      <w:r w:rsidR="00C965B0" w:rsidRPr="00026834">
        <w:rPr>
          <w:color w:val="00B050"/>
          <w:sz w:val="24"/>
          <w:szCs w:val="24"/>
        </w:rPr>
        <w:sym w:font="HQPB2" w:char="F04E"/>
      </w:r>
      <w:r w:rsidR="00C965B0" w:rsidRPr="00026834">
        <w:rPr>
          <w:color w:val="00B050"/>
          <w:sz w:val="24"/>
          <w:szCs w:val="24"/>
        </w:rPr>
        <w:sym w:font="HQPB4" w:char="F0E4"/>
      </w:r>
      <w:r w:rsidR="00C965B0" w:rsidRPr="00026834">
        <w:rPr>
          <w:color w:val="00B050"/>
          <w:sz w:val="24"/>
          <w:szCs w:val="24"/>
        </w:rPr>
        <w:sym w:font="HQPB2" w:char="F02E"/>
      </w:r>
      <w:r w:rsidR="00C965B0" w:rsidRPr="00026834">
        <w:rPr>
          <w:color w:val="00B050"/>
          <w:sz w:val="24"/>
          <w:szCs w:val="24"/>
        </w:rPr>
        <w:sym w:font="HQPB4" w:char="F0F7"/>
      </w:r>
      <w:r w:rsidR="00C965B0" w:rsidRPr="00026834">
        <w:rPr>
          <w:color w:val="00B050"/>
          <w:sz w:val="24"/>
          <w:szCs w:val="24"/>
        </w:rPr>
        <w:sym w:font="HQPB1" w:char="F08A"/>
      </w:r>
      <w:r w:rsidR="00C965B0" w:rsidRPr="00026834">
        <w:rPr>
          <w:color w:val="00B050"/>
          <w:sz w:val="24"/>
          <w:szCs w:val="24"/>
        </w:rPr>
        <w:sym w:font="HQPB4" w:char="F0CF"/>
      </w:r>
      <w:r w:rsidR="00C965B0" w:rsidRPr="00026834">
        <w:rPr>
          <w:color w:val="00B050"/>
          <w:sz w:val="24"/>
          <w:szCs w:val="24"/>
        </w:rPr>
        <w:sym w:font="HQPB1" w:char="F089"/>
      </w:r>
      <w:r w:rsidR="00C965B0" w:rsidRPr="00026834">
        <w:rPr>
          <w:color w:val="00B050"/>
          <w:sz w:val="24"/>
          <w:szCs w:val="24"/>
        </w:rPr>
        <w:sym w:font="HQPB4" w:char="F0F4"/>
      </w:r>
      <w:r w:rsidR="00C965B0" w:rsidRPr="00026834">
        <w:rPr>
          <w:color w:val="00B050"/>
          <w:sz w:val="24"/>
          <w:szCs w:val="24"/>
        </w:rPr>
        <w:sym w:font="HQPB2" w:char="F04A"/>
      </w:r>
      <w:r w:rsidR="00C965B0" w:rsidRPr="00026834">
        <w:rPr>
          <w:color w:val="00B050"/>
          <w:sz w:val="24"/>
          <w:szCs w:val="24"/>
        </w:rPr>
        <w:sym w:font="HQPB4" w:char="F0E3"/>
      </w:r>
      <w:r w:rsidR="00C965B0" w:rsidRPr="00026834">
        <w:rPr>
          <w:color w:val="00B050"/>
          <w:sz w:val="24"/>
          <w:szCs w:val="24"/>
        </w:rPr>
        <w:sym w:font="HQPB2" w:char="F083"/>
      </w:r>
      <w:r w:rsidR="00C965B0" w:rsidRPr="00026834">
        <w:rPr>
          <w:color w:val="00B050"/>
          <w:sz w:val="24"/>
          <w:szCs w:val="24"/>
          <w:rtl/>
        </w:rPr>
        <w:t xml:space="preserve"> </w:t>
      </w:r>
      <w:r w:rsidR="00C965B0" w:rsidRPr="00026834">
        <w:rPr>
          <w:color w:val="00B050"/>
          <w:sz w:val="24"/>
          <w:szCs w:val="24"/>
        </w:rPr>
        <w:sym w:font="HQPB2" w:char="F04E"/>
      </w:r>
      <w:r w:rsidR="00C965B0" w:rsidRPr="00026834">
        <w:rPr>
          <w:color w:val="00B050"/>
          <w:sz w:val="24"/>
          <w:szCs w:val="24"/>
        </w:rPr>
        <w:sym w:font="HQPB4" w:char="F0E4"/>
      </w:r>
      <w:r w:rsidR="00C965B0" w:rsidRPr="00026834">
        <w:rPr>
          <w:color w:val="00B050"/>
          <w:sz w:val="24"/>
          <w:szCs w:val="24"/>
        </w:rPr>
        <w:sym w:font="HQPB2" w:char="F033"/>
      </w:r>
      <w:r w:rsidR="00C965B0" w:rsidRPr="00026834">
        <w:rPr>
          <w:color w:val="00B050"/>
          <w:sz w:val="24"/>
          <w:szCs w:val="24"/>
        </w:rPr>
        <w:sym w:font="HQPB4" w:char="F09A"/>
      </w:r>
      <w:r w:rsidR="00C965B0" w:rsidRPr="00026834">
        <w:rPr>
          <w:color w:val="00B050"/>
          <w:sz w:val="24"/>
          <w:szCs w:val="24"/>
        </w:rPr>
        <w:sym w:font="HQPB1" w:char="F02F"/>
      </w:r>
      <w:r w:rsidR="00C965B0" w:rsidRPr="00026834">
        <w:rPr>
          <w:color w:val="00B050"/>
          <w:sz w:val="24"/>
          <w:szCs w:val="24"/>
        </w:rPr>
        <w:sym w:font="HQPB5" w:char="F075"/>
      </w:r>
      <w:r w:rsidR="00C965B0" w:rsidRPr="00026834">
        <w:rPr>
          <w:color w:val="00B050"/>
          <w:sz w:val="24"/>
          <w:szCs w:val="24"/>
        </w:rPr>
        <w:sym w:font="HQPB1" w:char="F091"/>
      </w:r>
      <w:r w:rsidR="00C965B0" w:rsidRPr="00026834">
        <w:rPr>
          <w:color w:val="00B050"/>
          <w:sz w:val="24"/>
          <w:szCs w:val="24"/>
          <w:rtl/>
        </w:rPr>
        <w:t xml:space="preserve"> </w:t>
      </w:r>
      <w:r w:rsidR="00C965B0" w:rsidRPr="00026834">
        <w:rPr>
          <w:color w:val="00B050"/>
          <w:sz w:val="24"/>
          <w:szCs w:val="24"/>
        </w:rPr>
        <w:sym w:font="HQPB4" w:char="F0CF"/>
      </w:r>
      <w:r w:rsidR="00C965B0" w:rsidRPr="00026834">
        <w:rPr>
          <w:color w:val="00B050"/>
          <w:sz w:val="24"/>
          <w:szCs w:val="24"/>
        </w:rPr>
        <w:sym w:font="HQPB2" w:char="F070"/>
      </w:r>
      <w:r w:rsidR="00C965B0" w:rsidRPr="00026834">
        <w:rPr>
          <w:color w:val="00B050"/>
          <w:sz w:val="24"/>
          <w:szCs w:val="24"/>
        </w:rPr>
        <w:sym w:font="HQPB5" w:char="F07C"/>
      </w:r>
      <w:r w:rsidR="00C965B0" w:rsidRPr="00026834">
        <w:rPr>
          <w:color w:val="00B050"/>
          <w:sz w:val="24"/>
          <w:szCs w:val="24"/>
        </w:rPr>
        <w:sym w:font="HQPB1" w:char="F0A1"/>
      </w:r>
      <w:r w:rsidR="00C965B0" w:rsidRPr="00026834">
        <w:rPr>
          <w:color w:val="00B050"/>
          <w:sz w:val="24"/>
          <w:szCs w:val="24"/>
        </w:rPr>
        <w:sym w:font="HQPB4" w:char="F0F4"/>
      </w:r>
      <w:r w:rsidR="00C965B0" w:rsidRPr="00026834">
        <w:rPr>
          <w:color w:val="00B050"/>
          <w:sz w:val="24"/>
          <w:szCs w:val="24"/>
        </w:rPr>
        <w:sym w:font="HQPB2" w:char="F04A"/>
      </w:r>
      <w:r w:rsidR="00C965B0" w:rsidRPr="00026834">
        <w:rPr>
          <w:color w:val="00B050"/>
          <w:sz w:val="24"/>
          <w:szCs w:val="24"/>
        </w:rPr>
        <w:sym w:font="HQPB5" w:char="F073"/>
      </w:r>
      <w:r w:rsidR="00C965B0" w:rsidRPr="00026834">
        <w:rPr>
          <w:color w:val="00B050"/>
          <w:sz w:val="24"/>
          <w:szCs w:val="24"/>
        </w:rPr>
        <w:sym w:font="HQPB1" w:char="F083"/>
      </w:r>
      <w:r w:rsidR="00C965B0" w:rsidRPr="00026834">
        <w:rPr>
          <w:color w:val="00B050"/>
          <w:sz w:val="24"/>
          <w:szCs w:val="24"/>
        </w:rPr>
        <w:sym w:font="HQPB4" w:char="F0BF"/>
      </w:r>
      <w:r w:rsidR="00C965B0" w:rsidRPr="00026834">
        <w:rPr>
          <w:color w:val="00B050"/>
          <w:sz w:val="24"/>
          <w:szCs w:val="24"/>
        </w:rPr>
        <w:sym w:font="HQPB1" w:char="F032"/>
      </w:r>
      <w:r w:rsidR="00C965B0" w:rsidRPr="00026834">
        <w:rPr>
          <w:color w:val="00B050"/>
          <w:sz w:val="24"/>
          <w:szCs w:val="24"/>
          <w:rtl/>
        </w:rPr>
        <w:t xml:space="preserve"> </w:t>
      </w:r>
      <w:r w:rsidR="00C965B0" w:rsidRPr="00026834">
        <w:rPr>
          <w:color w:val="00B050"/>
          <w:sz w:val="24"/>
          <w:szCs w:val="24"/>
        </w:rPr>
        <w:sym w:font="HQPB4" w:char="F037"/>
      </w:r>
      <w:r w:rsidR="00C965B0" w:rsidRPr="00026834">
        <w:rPr>
          <w:color w:val="00B050"/>
          <w:sz w:val="24"/>
          <w:szCs w:val="24"/>
        </w:rPr>
        <w:sym w:font="HQPB2" w:char="F023"/>
      </w:r>
      <w:r w:rsidR="00C965B0" w:rsidRPr="00026834">
        <w:rPr>
          <w:color w:val="00B050"/>
          <w:sz w:val="24"/>
          <w:szCs w:val="24"/>
        </w:rPr>
        <w:sym w:font="HQPB2" w:char="F0BB"/>
      </w:r>
      <w:r w:rsidR="00C965B0" w:rsidRPr="00026834">
        <w:rPr>
          <w:color w:val="00B050"/>
          <w:sz w:val="24"/>
          <w:szCs w:val="24"/>
        </w:rPr>
        <w:sym w:font="HQPB5" w:char="F073"/>
      </w:r>
      <w:r w:rsidR="00C965B0" w:rsidRPr="00026834">
        <w:rPr>
          <w:color w:val="00B050"/>
          <w:sz w:val="24"/>
          <w:szCs w:val="24"/>
        </w:rPr>
        <w:sym w:font="HQPB2" w:char="F039"/>
      </w:r>
      <w:r w:rsidR="00C965B0" w:rsidRPr="00026834">
        <w:rPr>
          <w:color w:val="00B050"/>
          <w:sz w:val="24"/>
          <w:szCs w:val="24"/>
        </w:rPr>
        <w:sym w:font="HQPB1" w:char="F023"/>
      </w:r>
      <w:r w:rsidR="00C965B0" w:rsidRPr="00026834">
        <w:rPr>
          <w:color w:val="00B050"/>
          <w:sz w:val="24"/>
          <w:szCs w:val="24"/>
        </w:rPr>
        <w:sym w:font="HQPB5" w:char="F075"/>
      </w:r>
      <w:r w:rsidR="00C965B0" w:rsidRPr="00026834">
        <w:rPr>
          <w:color w:val="00B050"/>
          <w:sz w:val="24"/>
          <w:szCs w:val="24"/>
        </w:rPr>
        <w:sym w:font="HQPB2" w:char="F0E4"/>
      </w:r>
      <w:r w:rsidR="00C965B0" w:rsidRPr="00026834">
        <w:rPr>
          <w:color w:val="00B050"/>
          <w:sz w:val="24"/>
          <w:szCs w:val="24"/>
          <w:rtl/>
        </w:rPr>
        <w:t xml:space="preserve"> </w:t>
      </w:r>
      <w:r w:rsidR="00C965B0" w:rsidRPr="00026834">
        <w:rPr>
          <w:color w:val="00B050"/>
          <w:sz w:val="24"/>
          <w:szCs w:val="24"/>
        </w:rPr>
        <w:sym w:font="HQPB5" w:char="F07A"/>
      </w:r>
      <w:r w:rsidR="00C965B0" w:rsidRPr="00026834">
        <w:rPr>
          <w:color w:val="00B050"/>
          <w:sz w:val="24"/>
          <w:szCs w:val="24"/>
        </w:rPr>
        <w:sym w:font="HQPB2" w:char="F060"/>
      </w:r>
      <w:r w:rsidR="00C965B0" w:rsidRPr="00026834">
        <w:rPr>
          <w:color w:val="00B050"/>
          <w:sz w:val="24"/>
          <w:szCs w:val="24"/>
        </w:rPr>
        <w:sym w:font="HQPB4" w:char="F0CF"/>
      </w:r>
      <w:r w:rsidR="00C965B0" w:rsidRPr="00026834">
        <w:rPr>
          <w:color w:val="00B050"/>
          <w:sz w:val="24"/>
          <w:szCs w:val="24"/>
        </w:rPr>
        <w:sym w:font="HQPB4" w:char="F069"/>
      </w:r>
      <w:r w:rsidR="00C965B0" w:rsidRPr="00026834">
        <w:rPr>
          <w:color w:val="00B050"/>
          <w:sz w:val="24"/>
          <w:szCs w:val="24"/>
        </w:rPr>
        <w:sym w:font="HQPB2" w:char="F042"/>
      </w:r>
      <w:r w:rsidR="00C965B0" w:rsidRPr="00026834">
        <w:rPr>
          <w:color w:val="00B050"/>
          <w:sz w:val="24"/>
          <w:szCs w:val="24"/>
          <w:rtl/>
        </w:rPr>
        <w:t xml:space="preserve"> </w:t>
      </w:r>
      <w:r w:rsidR="00C965B0" w:rsidRPr="00026834">
        <w:rPr>
          <w:color w:val="00B050"/>
          <w:sz w:val="24"/>
          <w:szCs w:val="24"/>
        </w:rPr>
        <w:sym w:font="HQPB4" w:char="F0CF"/>
      </w:r>
      <w:r w:rsidR="00C965B0" w:rsidRPr="00026834">
        <w:rPr>
          <w:color w:val="00B050"/>
          <w:sz w:val="24"/>
          <w:szCs w:val="24"/>
        </w:rPr>
        <w:sym w:font="HQPB2" w:char="F070"/>
      </w:r>
      <w:r w:rsidR="00C965B0" w:rsidRPr="00026834">
        <w:rPr>
          <w:color w:val="00B050"/>
          <w:sz w:val="24"/>
          <w:szCs w:val="24"/>
        </w:rPr>
        <w:sym w:font="HQPB5" w:char="F073"/>
      </w:r>
      <w:r w:rsidR="00C965B0" w:rsidRPr="00026834">
        <w:rPr>
          <w:color w:val="00B050"/>
          <w:sz w:val="24"/>
          <w:szCs w:val="24"/>
        </w:rPr>
        <w:sym w:font="HQPB2" w:char="F033"/>
      </w:r>
      <w:r w:rsidR="00C965B0" w:rsidRPr="00026834">
        <w:rPr>
          <w:color w:val="00B050"/>
          <w:sz w:val="24"/>
          <w:szCs w:val="24"/>
        </w:rPr>
        <w:sym w:font="HQPB4" w:char="F0CD"/>
      </w:r>
      <w:r w:rsidR="00C965B0" w:rsidRPr="00026834">
        <w:rPr>
          <w:color w:val="00B050"/>
          <w:sz w:val="24"/>
          <w:szCs w:val="24"/>
        </w:rPr>
        <w:sym w:font="HQPB2" w:char="F0B4"/>
      </w:r>
      <w:r w:rsidR="00C965B0" w:rsidRPr="00026834">
        <w:rPr>
          <w:color w:val="00B050"/>
          <w:sz w:val="24"/>
          <w:szCs w:val="24"/>
        </w:rPr>
        <w:sym w:font="HQPB5" w:char="F0AF"/>
      </w:r>
      <w:r w:rsidR="00C965B0" w:rsidRPr="00026834">
        <w:rPr>
          <w:color w:val="00B050"/>
          <w:sz w:val="24"/>
          <w:szCs w:val="24"/>
        </w:rPr>
        <w:sym w:font="HQPB2" w:char="F0BB"/>
      </w:r>
      <w:r w:rsidR="00C965B0" w:rsidRPr="00026834">
        <w:rPr>
          <w:color w:val="00B050"/>
          <w:sz w:val="24"/>
          <w:szCs w:val="24"/>
        </w:rPr>
        <w:sym w:font="HQPB5" w:char="F06E"/>
      </w:r>
      <w:r w:rsidR="00C965B0" w:rsidRPr="00026834">
        <w:rPr>
          <w:color w:val="00B050"/>
          <w:sz w:val="24"/>
          <w:szCs w:val="24"/>
        </w:rPr>
        <w:sym w:font="HQPB2" w:char="F03D"/>
      </w:r>
      <w:r w:rsidR="00C965B0" w:rsidRPr="00026834">
        <w:rPr>
          <w:color w:val="00B050"/>
          <w:sz w:val="24"/>
          <w:szCs w:val="24"/>
        </w:rPr>
        <w:sym w:font="HQPB5" w:char="F079"/>
      </w:r>
      <w:r w:rsidR="00C965B0" w:rsidRPr="00026834">
        <w:rPr>
          <w:color w:val="00B050"/>
          <w:sz w:val="24"/>
          <w:szCs w:val="24"/>
        </w:rPr>
        <w:sym w:font="HQPB2" w:char="F04A"/>
      </w:r>
      <w:r w:rsidR="00C965B0" w:rsidRPr="00026834">
        <w:rPr>
          <w:color w:val="00B050"/>
          <w:sz w:val="24"/>
          <w:szCs w:val="24"/>
        </w:rPr>
        <w:sym w:font="HQPB4" w:char="F0F8"/>
      </w:r>
      <w:r w:rsidR="00C965B0" w:rsidRPr="00026834">
        <w:rPr>
          <w:color w:val="00B050"/>
          <w:sz w:val="24"/>
          <w:szCs w:val="24"/>
        </w:rPr>
        <w:sym w:font="HQPB2" w:char="F039"/>
      </w:r>
      <w:r w:rsidR="00C965B0" w:rsidRPr="00026834">
        <w:rPr>
          <w:color w:val="00B050"/>
          <w:sz w:val="24"/>
          <w:szCs w:val="24"/>
        </w:rPr>
        <w:sym w:font="HQPB5" w:char="F024"/>
      </w:r>
      <w:r w:rsidR="00C965B0" w:rsidRPr="00026834">
        <w:rPr>
          <w:color w:val="00B050"/>
          <w:sz w:val="24"/>
          <w:szCs w:val="24"/>
        </w:rPr>
        <w:sym w:font="HQPB1" w:char="F023"/>
      </w:r>
      <w:r w:rsidR="00C965B0" w:rsidRPr="00026834">
        <w:rPr>
          <w:color w:val="00B050"/>
          <w:sz w:val="24"/>
          <w:szCs w:val="24"/>
          <w:rtl/>
        </w:rPr>
        <w:t xml:space="preserve"> </w:t>
      </w:r>
      <w:r w:rsidR="00C965B0" w:rsidRPr="00026834">
        <w:rPr>
          <w:color w:val="00B050"/>
          <w:sz w:val="24"/>
          <w:szCs w:val="24"/>
        </w:rPr>
        <w:sym w:font="HQPB5" w:char="F074"/>
      </w:r>
      <w:r w:rsidR="00C965B0" w:rsidRPr="00026834">
        <w:rPr>
          <w:color w:val="00B050"/>
          <w:sz w:val="24"/>
          <w:szCs w:val="24"/>
        </w:rPr>
        <w:sym w:font="HQPB2" w:char="F0FB"/>
      </w:r>
      <w:r w:rsidR="00C965B0" w:rsidRPr="00026834">
        <w:rPr>
          <w:color w:val="00B050"/>
          <w:sz w:val="24"/>
          <w:szCs w:val="24"/>
        </w:rPr>
        <w:sym w:font="HQPB2" w:char="F0FC"/>
      </w:r>
      <w:r w:rsidR="00C965B0" w:rsidRPr="00026834">
        <w:rPr>
          <w:color w:val="00B050"/>
          <w:sz w:val="24"/>
          <w:szCs w:val="24"/>
        </w:rPr>
        <w:sym w:font="HQPB4" w:char="F0CF"/>
      </w:r>
      <w:r w:rsidR="00C965B0" w:rsidRPr="00026834">
        <w:rPr>
          <w:color w:val="00B050"/>
          <w:sz w:val="24"/>
          <w:szCs w:val="24"/>
        </w:rPr>
        <w:sym w:font="HQPB2" w:char="F042"/>
      </w:r>
      <w:r w:rsidR="00C965B0" w:rsidRPr="00026834">
        <w:rPr>
          <w:color w:val="00B050"/>
          <w:sz w:val="24"/>
          <w:szCs w:val="24"/>
        </w:rPr>
        <w:sym w:font="HQPB4" w:char="F0C8"/>
      </w:r>
      <w:r w:rsidR="00C965B0" w:rsidRPr="00026834">
        <w:rPr>
          <w:color w:val="00B050"/>
          <w:sz w:val="24"/>
          <w:szCs w:val="24"/>
        </w:rPr>
        <w:sym w:font="HQPB4" w:char="F068"/>
      </w:r>
      <w:r w:rsidR="00C965B0" w:rsidRPr="00026834">
        <w:rPr>
          <w:color w:val="00B050"/>
          <w:sz w:val="24"/>
          <w:szCs w:val="24"/>
        </w:rPr>
        <w:sym w:font="HQPB2" w:char="F071"/>
      </w:r>
      <w:r w:rsidR="00C965B0" w:rsidRPr="00026834">
        <w:rPr>
          <w:color w:val="00B050"/>
          <w:sz w:val="24"/>
          <w:szCs w:val="24"/>
        </w:rPr>
        <w:sym w:font="HQPB5" w:char="F07C"/>
      </w:r>
      <w:r w:rsidR="00C965B0" w:rsidRPr="00026834">
        <w:rPr>
          <w:color w:val="00B050"/>
          <w:sz w:val="24"/>
          <w:szCs w:val="24"/>
        </w:rPr>
        <w:sym w:font="HQPB1" w:char="F0A1"/>
      </w:r>
      <w:r w:rsidR="00C965B0" w:rsidRPr="00026834">
        <w:rPr>
          <w:color w:val="00B050"/>
          <w:sz w:val="24"/>
          <w:szCs w:val="24"/>
        </w:rPr>
        <w:sym w:font="HQPB4" w:char="F0E3"/>
      </w:r>
      <w:r w:rsidR="00C965B0" w:rsidRPr="00026834">
        <w:rPr>
          <w:color w:val="00B050"/>
          <w:sz w:val="24"/>
          <w:szCs w:val="24"/>
        </w:rPr>
        <w:sym w:font="HQPB2" w:char="F042"/>
      </w:r>
      <w:r w:rsidR="00C965B0" w:rsidRPr="00026834">
        <w:rPr>
          <w:color w:val="00B050"/>
          <w:sz w:val="24"/>
          <w:szCs w:val="24"/>
          <w:rtl/>
        </w:rPr>
        <w:t xml:space="preserve"> </w:t>
      </w:r>
      <w:r w:rsidR="00C965B0" w:rsidRPr="00026834">
        <w:rPr>
          <w:color w:val="00B050"/>
          <w:sz w:val="24"/>
          <w:szCs w:val="24"/>
        </w:rPr>
        <w:sym w:font="HQPB2" w:char="F0C7"/>
      </w:r>
      <w:r w:rsidR="00C965B0" w:rsidRPr="00026834">
        <w:rPr>
          <w:color w:val="00B050"/>
          <w:sz w:val="24"/>
          <w:szCs w:val="24"/>
        </w:rPr>
        <w:sym w:font="HQPB2" w:char="F0CA"/>
      </w:r>
      <w:r w:rsidR="00C965B0" w:rsidRPr="00026834">
        <w:rPr>
          <w:color w:val="00B050"/>
          <w:sz w:val="24"/>
          <w:szCs w:val="24"/>
        </w:rPr>
        <w:sym w:font="HQPB2" w:char="F0CB"/>
      </w:r>
      <w:r w:rsidR="00C965B0" w:rsidRPr="00026834">
        <w:rPr>
          <w:color w:val="00B050"/>
          <w:sz w:val="24"/>
          <w:szCs w:val="24"/>
        </w:rPr>
        <w:sym w:font="HQPB2" w:char="F0CE"/>
      </w:r>
      <w:r w:rsidR="00C965B0" w:rsidRPr="00026834">
        <w:rPr>
          <w:color w:val="00B050"/>
          <w:sz w:val="24"/>
          <w:szCs w:val="24"/>
        </w:rPr>
        <w:sym w:font="HQPB2" w:char="F0C8"/>
      </w:r>
      <w:r w:rsidR="00C965B0" w:rsidRPr="00026834">
        <w:rPr>
          <w:color w:val="00B050"/>
          <w:sz w:val="24"/>
          <w:szCs w:val="24"/>
          <w:rtl/>
        </w:rPr>
        <w:t xml:space="preserve"> </w:t>
      </w:r>
      <w:r w:rsidRPr="00026834">
        <w:rPr>
          <w:rFonts w:ascii="Traditional Arabic" w:hAnsi="Traditional Arabic"/>
          <w:color w:val="00B050"/>
          <w:sz w:val="24"/>
          <w:szCs w:val="24"/>
          <w:rtl/>
          <w:lang w:eastAsia="en-US"/>
        </w:rPr>
        <w:t>}</w:t>
      </w:r>
      <w:r w:rsidRPr="00026834">
        <w:rPr>
          <w:rFonts w:ascii="Traditional Arabic" w:hAnsi="Traditional Arabic"/>
          <w:color w:val="00B050"/>
          <w:sz w:val="32"/>
          <w:szCs w:val="32"/>
          <w:rtl/>
          <w:lang w:eastAsia="en-US"/>
        </w:rPr>
        <w:t>[آل عمران: 123-125]</w:t>
      </w:r>
      <w:r w:rsidRPr="00566169">
        <w:rPr>
          <w:rFonts w:ascii="Traditional Arabic" w:hAnsi="Traditional Arabic"/>
          <w:color w:val="auto"/>
          <w:sz w:val="32"/>
          <w:szCs w:val="32"/>
          <w:rtl/>
          <w:lang w:eastAsia="en-US"/>
        </w:rPr>
        <w:t xml:space="preserve">. </w:t>
      </w:r>
    </w:p>
    <w:p w14:paraId="0725D758" w14:textId="77777777" w:rsidR="00566169" w:rsidRPr="00566169" w:rsidRDefault="00566169" w:rsidP="00BC75E1">
      <w:pPr>
        <w:widowControl/>
        <w:tabs>
          <w:tab w:val="left" w:pos="565"/>
        </w:tabs>
        <w:spacing w:line="20" w:lineRule="atLeast"/>
        <w:ind w:hanging="2"/>
        <w:jc w:val="lowKashida"/>
        <w:rPr>
          <w:rFonts w:ascii="Traditional Arabic" w:hAnsi="Traditional Arabic"/>
          <w:color w:val="auto"/>
          <w:sz w:val="32"/>
          <w:szCs w:val="32"/>
          <w:rtl/>
          <w:lang w:eastAsia="en-US"/>
        </w:rPr>
      </w:pPr>
      <w:r w:rsidRPr="00566169">
        <w:rPr>
          <w:rFonts w:ascii="Traditional Arabic" w:hAnsi="Traditional Arabic" w:hint="cs"/>
          <w:color w:val="auto"/>
          <w:sz w:val="32"/>
          <w:szCs w:val="32"/>
          <w:rtl/>
          <w:lang w:eastAsia="en-US"/>
        </w:rPr>
        <w:t xml:space="preserve">      </w:t>
      </w:r>
      <w:r w:rsidR="00BC75E1">
        <w:rPr>
          <w:rFonts w:ascii="Traditional Arabic" w:hAnsi="Traditional Arabic" w:hint="cs"/>
          <w:color w:val="auto"/>
          <w:sz w:val="32"/>
          <w:szCs w:val="32"/>
          <w:rtl/>
          <w:lang w:eastAsia="en-US"/>
        </w:rPr>
        <w:t xml:space="preserve"> </w:t>
      </w:r>
      <w:r w:rsidRPr="009E2A90">
        <w:rPr>
          <w:rFonts w:ascii="Traditional Arabic" w:hAnsi="Traditional Arabic" w:hint="cs"/>
          <w:color w:val="auto"/>
          <w:rtl/>
          <w:lang w:eastAsia="en-US"/>
        </w:rPr>
        <w:t>و</w:t>
      </w:r>
      <w:r w:rsidRPr="009E2A90">
        <w:rPr>
          <w:rFonts w:ascii="Traditional Arabic" w:hAnsi="Traditional Arabic"/>
          <w:color w:val="auto"/>
          <w:rtl/>
          <w:lang w:eastAsia="en-US"/>
        </w:rPr>
        <w:t>عن ابن عباس</w:t>
      </w:r>
      <w:r w:rsidRPr="009E2A90">
        <w:rPr>
          <w:rFonts w:ascii="AGA Arabesque" w:hAnsi="AGA Arabesque" w:cs="Arial"/>
          <w:color w:val="auto"/>
          <w:lang w:eastAsia="en-US"/>
        </w:rPr>
        <w:t></w:t>
      </w:r>
      <w:r w:rsidRPr="009E2A90">
        <w:rPr>
          <w:rFonts w:ascii="Traditional Arabic" w:hAnsi="Traditional Arabic"/>
          <w:color w:val="auto"/>
          <w:rtl/>
          <w:lang w:eastAsia="en-US"/>
        </w:rPr>
        <w:t xml:space="preserve"> أن الرسول </w:t>
      </w:r>
      <w:r w:rsidRPr="009E2A90">
        <w:rPr>
          <w:rFonts w:ascii="AGA Arabesque" w:hAnsi="AGA Arabesque" w:cs="Arial"/>
          <w:color w:val="auto"/>
          <w:lang w:eastAsia="en-US"/>
        </w:rPr>
        <w:t></w:t>
      </w:r>
      <w:r w:rsidRPr="009E2A90">
        <w:rPr>
          <w:rFonts w:ascii="Traditional Arabic" w:hAnsi="Traditional Arabic" w:hint="cs"/>
          <w:color w:val="auto"/>
          <w:rtl/>
          <w:lang w:eastAsia="en-US"/>
        </w:rPr>
        <w:t xml:space="preserve"> </w:t>
      </w:r>
      <w:r w:rsidRPr="009E2A90">
        <w:rPr>
          <w:rFonts w:ascii="Traditional Arabic" w:hAnsi="Traditional Arabic"/>
          <w:color w:val="auto"/>
          <w:rtl/>
          <w:lang w:eastAsia="en-US"/>
        </w:rPr>
        <w:t>قال في يوم بدر: «هذا جبريل آخذ برأس فرسه، عليه أداة حرب</w:t>
      </w:r>
      <w:r w:rsidRPr="001F47B3">
        <w:rPr>
          <w:rStyle w:val="FootnoteReference"/>
          <w:rtl/>
        </w:rPr>
        <w:t>(</w:t>
      </w:r>
      <w:r w:rsidRPr="001F47B3">
        <w:rPr>
          <w:rStyle w:val="FootnoteReference"/>
          <w:rtl/>
        </w:rPr>
        <w:footnoteReference w:id="134"/>
      </w:r>
      <w:r w:rsidRPr="001F47B3">
        <w:rPr>
          <w:rStyle w:val="FootnoteReference"/>
          <w:rtl/>
        </w:rPr>
        <w:t>)</w:t>
      </w:r>
      <w:r w:rsidRPr="00566169">
        <w:rPr>
          <w:rFonts w:ascii="Traditional Arabic" w:hAnsi="Traditional Arabic"/>
          <w:color w:val="auto"/>
          <w:sz w:val="32"/>
          <w:szCs w:val="32"/>
          <w:rtl/>
          <w:lang w:eastAsia="en-US"/>
        </w:rPr>
        <w:t xml:space="preserve">». </w:t>
      </w:r>
    </w:p>
    <w:p w14:paraId="51C2F2AE" w14:textId="77777777" w:rsidR="00566169" w:rsidRPr="00566169" w:rsidRDefault="00566169" w:rsidP="00026834">
      <w:pPr>
        <w:widowControl/>
        <w:tabs>
          <w:tab w:val="left" w:pos="565"/>
        </w:tabs>
        <w:spacing w:line="20" w:lineRule="atLeast"/>
        <w:ind w:hanging="2"/>
        <w:rPr>
          <w:rFonts w:ascii="Traditional Arabic" w:hAnsi="Traditional Arabic"/>
          <w:color w:val="auto"/>
          <w:sz w:val="32"/>
          <w:szCs w:val="32"/>
          <w:rtl/>
          <w:lang w:eastAsia="en-US"/>
        </w:rPr>
      </w:pPr>
      <w:r w:rsidRPr="00566169">
        <w:rPr>
          <w:rFonts w:ascii="Traditional Arabic" w:hAnsi="Traditional Arabic" w:hint="cs"/>
          <w:color w:val="auto"/>
          <w:sz w:val="32"/>
          <w:szCs w:val="32"/>
          <w:rtl/>
          <w:lang w:eastAsia="en-US"/>
        </w:rPr>
        <w:t xml:space="preserve">      </w:t>
      </w:r>
      <w:r w:rsidR="00C97ED8">
        <w:rPr>
          <w:rFonts w:ascii="Traditional Arabic" w:hAnsi="Traditional Arabic" w:hint="cs"/>
          <w:color w:val="auto"/>
          <w:sz w:val="32"/>
          <w:szCs w:val="32"/>
          <w:rtl/>
          <w:lang w:eastAsia="en-US"/>
        </w:rPr>
        <w:t xml:space="preserve"> </w:t>
      </w:r>
      <w:r w:rsidRPr="009E2A90">
        <w:rPr>
          <w:rFonts w:ascii="Traditional Arabic" w:hAnsi="Traditional Arabic"/>
          <w:color w:val="auto"/>
          <w:rtl/>
          <w:lang w:eastAsia="en-US"/>
        </w:rPr>
        <w:t>وقد بين الله الحكمة والغاية من هذا الإمداد، وهو تثبيت المؤمنين، والمحاربة معهم، وقتال الأعداء، وقتلهم بضرب أعناقهم وأيديهم:</w:t>
      </w:r>
      <w:r w:rsidRPr="00566169">
        <w:rPr>
          <w:rFonts w:ascii="Traditional Arabic" w:hAnsi="Traditional Arabic"/>
          <w:color w:val="auto"/>
          <w:sz w:val="32"/>
          <w:szCs w:val="32"/>
          <w:rtl/>
          <w:lang w:eastAsia="en-US"/>
        </w:rPr>
        <w:t xml:space="preserve"> </w:t>
      </w:r>
      <w:r w:rsidRPr="00026834">
        <w:rPr>
          <w:rFonts w:ascii="Traditional Arabic" w:hAnsi="Traditional Arabic"/>
          <w:color w:val="00B050"/>
          <w:sz w:val="24"/>
          <w:szCs w:val="24"/>
          <w:rtl/>
          <w:lang w:eastAsia="en-US"/>
        </w:rPr>
        <w:t>{</w:t>
      </w:r>
      <w:r w:rsidR="00C965B0" w:rsidRPr="00026834">
        <w:rPr>
          <w:color w:val="00B050"/>
          <w:sz w:val="24"/>
          <w:szCs w:val="24"/>
        </w:rPr>
        <w:sym w:font="HQPB4" w:char="F0F8"/>
      </w:r>
      <w:r w:rsidR="00C965B0" w:rsidRPr="00026834">
        <w:rPr>
          <w:color w:val="00B050"/>
          <w:sz w:val="24"/>
          <w:szCs w:val="24"/>
        </w:rPr>
        <w:sym w:font="HQPB1" w:char="F08C"/>
      </w:r>
      <w:r w:rsidR="00C965B0" w:rsidRPr="00026834">
        <w:rPr>
          <w:color w:val="00B050"/>
          <w:sz w:val="24"/>
          <w:szCs w:val="24"/>
        </w:rPr>
        <w:sym w:font="HQPB4" w:char="F0CE"/>
      </w:r>
      <w:r w:rsidR="00C965B0" w:rsidRPr="00026834">
        <w:rPr>
          <w:color w:val="00B050"/>
          <w:sz w:val="24"/>
          <w:szCs w:val="24"/>
        </w:rPr>
        <w:sym w:font="HQPB1" w:char="F029"/>
      </w:r>
      <w:r w:rsidR="00C965B0" w:rsidRPr="00026834">
        <w:rPr>
          <w:color w:val="00B050"/>
          <w:sz w:val="24"/>
          <w:szCs w:val="24"/>
          <w:rtl/>
        </w:rPr>
        <w:t xml:space="preserve"> </w:t>
      </w:r>
      <w:r w:rsidR="00C965B0" w:rsidRPr="00026834">
        <w:rPr>
          <w:color w:val="00B050"/>
          <w:sz w:val="24"/>
          <w:szCs w:val="24"/>
        </w:rPr>
        <w:sym w:font="HQPB2" w:char="F0D3"/>
      </w:r>
      <w:r w:rsidR="00C965B0" w:rsidRPr="00026834">
        <w:rPr>
          <w:color w:val="00B050"/>
          <w:sz w:val="24"/>
          <w:szCs w:val="24"/>
        </w:rPr>
        <w:sym w:font="HQPB4" w:char="F0C7"/>
      </w:r>
      <w:r w:rsidR="00C965B0" w:rsidRPr="00026834">
        <w:rPr>
          <w:color w:val="00B050"/>
          <w:sz w:val="24"/>
          <w:szCs w:val="24"/>
        </w:rPr>
        <w:sym w:font="HQPB1" w:char="F072"/>
      </w:r>
      <w:r w:rsidR="00C965B0" w:rsidRPr="00026834">
        <w:rPr>
          <w:color w:val="00B050"/>
          <w:sz w:val="24"/>
          <w:szCs w:val="24"/>
        </w:rPr>
        <w:sym w:font="HQPB2" w:char="F071"/>
      </w:r>
      <w:r w:rsidR="00C965B0" w:rsidRPr="00026834">
        <w:rPr>
          <w:color w:val="00B050"/>
          <w:sz w:val="24"/>
          <w:szCs w:val="24"/>
        </w:rPr>
        <w:sym w:font="HQPB4" w:char="F0E3"/>
      </w:r>
      <w:r w:rsidR="00C965B0" w:rsidRPr="00026834">
        <w:rPr>
          <w:color w:val="00B050"/>
          <w:sz w:val="24"/>
          <w:szCs w:val="24"/>
        </w:rPr>
        <w:sym w:font="HQPB2" w:char="F083"/>
      </w:r>
      <w:r w:rsidR="00C965B0" w:rsidRPr="00026834">
        <w:rPr>
          <w:color w:val="00B050"/>
          <w:sz w:val="24"/>
          <w:szCs w:val="24"/>
          <w:rtl/>
        </w:rPr>
        <w:t xml:space="preserve"> </w:t>
      </w:r>
      <w:r w:rsidR="00C965B0" w:rsidRPr="00026834">
        <w:rPr>
          <w:color w:val="00B050"/>
          <w:sz w:val="24"/>
          <w:szCs w:val="24"/>
        </w:rPr>
        <w:sym w:font="HQPB5" w:char="F079"/>
      </w:r>
      <w:r w:rsidR="00C965B0" w:rsidRPr="00026834">
        <w:rPr>
          <w:color w:val="00B050"/>
          <w:sz w:val="24"/>
          <w:szCs w:val="24"/>
        </w:rPr>
        <w:sym w:font="HQPB2" w:char="F037"/>
      </w:r>
      <w:r w:rsidR="00C965B0" w:rsidRPr="00026834">
        <w:rPr>
          <w:color w:val="00B050"/>
          <w:sz w:val="24"/>
          <w:szCs w:val="24"/>
        </w:rPr>
        <w:sym w:font="HQPB4" w:char="F095"/>
      </w:r>
      <w:r w:rsidR="00C965B0" w:rsidRPr="00026834">
        <w:rPr>
          <w:color w:val="00B050"/>
          <w:sz w:val="24"/>
          <w:szCs w:val="24"/>
        </w:rPr>
        <w:sym w:font="HQPB1" w:char="F02F"/>
      </w:r>
      <w:r w:rsidR="00C965B0" w:rsidRPr="00026834">
        <w:rPr>
          <w:color w:val="00B050"/>
          <w:sz w:val="24"/>
          <w:szCs w:val="24"/>
        </w:rPr>
        <w:sym w:font="HQPB5" w:char="F075"/>
      </w:r>
      <w:r w:rsidR="00C965B0" w:rsidRPr="00026834">
        <w:rPr>
          <w:color w:val="00B050"/>
          <w:sz w:val="24"/>
          <w:szCs w:val="24"/>
        </w:rPr>
        <w:sym w:font="HQPB1" w:char="F091"/>
      </w:r>
      <w:r w:rsidR="00C965B0" w:rsidRPr="00026834">
        <w:rPr>
          <w:color w:val="00B050"/>
          <w:sz w:val="24"/>
          <w:szCs w:val="24"/>
          <w:rtl/>
        </w:rPr>
        <w:t xml:space="preserve"> </w:t>
      </w:r>
      <w:r w:rsidR="00C965B0" w:rsidRPr="00026834">
        <w:rPr>
          <w:color w:val="00B050"/>
          <w:sz w:val="24"/>
          <w:szCs w:val="24"/>
        </w:rPr>
        <w:sym w:font="HQPB2" w:char="F092"/>
      </w:r>
      <w:r w:rsidR="00C965B0" w:rsidRPr="00026834">
        <w:rPr>
          <w:color w:val="00B050"/>
          <w:sz w:val="24"/>
          <w:szCs w:val="24"/>
        </w:rPr>
        <w:sym w:font="HQPB5" w:char="F06E"/>
      </w:r>
      <w:r w:rsidR="00C965B0" w:rsidRPr="00026834">
        <w:rPr>
          <w:color w:val="00B050"/>
          <w:sz w:val="24"/>
          <w:szCs w:val="24"/>
        </w:rPr>
        <w:sym w:font="HQPB2" w:char="F03C"/>
      </w:r>
      <w:r w:rsidR="00C965B0" w:rsidRPr="00026834">
        <w:rPr>
          <w:color w:val="00B050"/>
          <w:sz w:val="24"/>
          <w:szCs w:val="24"/>
        </w:rPr>
        <w:sym w:font="HQPB4" w:char="F0CE"/>
      </w:r>
      <w:r w:rsidR="00C965B0" w:rsidRPr="00026834">
        <w:rPr>
          <w:color w:val="00B050"/>
          <w:sz w:val="24"/>
          <w:szCs w:val="24"/>
        </w:rPr>
        <w:sym w:font="HQPB1" w:char="F029"/>
      </w:r>
      <w:r w:rsidR="00C965B0" w:rsidRPr="00026834">
        <w:rPr>
          <w:color w:val="00B050"/>
          <w:sz w:val="24"/>
          <w:szCs w:val="24"/>
          <w:rtl/>
        </w:rPr>
        <w:t xml:space="preserve"> </w:t>
      </w:r>
      <w:r w:rsidR="00C965B0" w:rsidRPr="00026834">
        <w:rPr>
          <w:color w:val="00B050"/>
          <w:sz w:val="24"/>
          <w:szCs w:val="24"/>
        </w:rPr>
        <w:sym w:font="HQPB4" w:char="F0CF"/>
      </w:r>
      <w:r w:rsidR="00C965B0" w:rsidRPr="00026834">
        <w:rPr>
          <w:color w:val="00B050"/>
          <w:sz w:val="24"/>
          <w:szCs w:val="24"/>
        </w:rPr>
        <w:sym w:font="HQPB2" w:char="F070"/>
      </w:r>
      <w:r w:rsidR="00C965B0" w:rsidRPr="00026834">
        <w:rPr>
          <w:color w:val="00B050"/>
          <w:sz w:val="24"/>
          <w:szCs w:val="24"/>
        </w:rPr>
        <w:sym w:font="HQPB5" w:char="F073"/>
      </w:r>
      <w:r w:rsidR="00C965B0" w:rsidRPr="00026834">
        <w:rPr>
          <w:color w:val="00B050"/>
          <w:sz w:val="24"/>
          <w:szCs w:val="24"/>
        </w:rPr>
        <w:sym w:font="HQPB2" w:char="F033"/>
      </w:r>
      <w:r w:rsidR="00C965B0" w:rsidRPr="00026834">
        <w:rPr>
          <w:color w:val="00B050"/>
          <w:sz w:val="24"/>
          <w:szCs w:val="24"/>
        </w:rPr>
        <w:sym w:font="HQPB4" w:char="F0CD"/>
      </w:r>
      <w:r w:rsidR="00C965B0" w:rsidRPr="00026834">
        <w:rPr>
          <w:color w:val="00B050"/>
          <w:sz w:val="24"/>
          <w:szCs w:val="24"/>
        </w:rPr>
        <w:sym w:font="HQPB2" w:char="F0B4"/>
      </w:r>
      <w:r w:rsidR="00C965B0" w:rsidRPr="00026834">
        <w:rPr>
          <w:color w:val="00B050"/>
          <w:sz w:val="24"/>
          <w:szCs w:val="24"/>
        </w:rPr>
        <w:sym w:font="HQPB5" w:char="F0AF"/>
      </w:r>
      <w:r w:rsidR="00C965B0" w:rsidRPr="00026834">
        <w:rPr>
          <w:color w:val="00B050"/>
          <w:sz w:val="24"/>
          <w:szCs w:val="24"/>
        </w:rPr>
        <w:sym w:font="HQPB2" w:char="F0BB"/>
      </w:r>
      <w:r w:rsidR="00C965B0" w:rsidRPr="00026834">
        <w:rPr>
          <w:color w:val="00B050"/>
          <w:sz w:val="24"/>
          <w:szCs w:val="24"/>
        </w:rPr>
        <w:sym w:font="HQPB5" w:char="F06E"/>
      </w:r>
      <w:r w:rsidR="00C965B0" w:rsidRPr="00026834">
        <w:rPr>
          <w:color w:val="00B050"/>
          <w:sz w:val="24"/>
          <w:szCs w:val="24"/>
        </w:rPr>
        <w:sym w:font="HQPB2" w:char="F03D"/>
      </w:r>
      <w:r w:rsidR="00C965B0" w:rsidRPr="00026834">
        <w:rPr>
          <w:color w:val="00B050"/>
          <w:sz w:val="24"/>
          <w:szCs w:val="24"/>
        </w:rPr>
        <w:sym w:font="HQPB5" w:char="F079"/>
      </w:r>
      <w:r w:rsidR="00C965B0" w:rsidRPr="00026834">
        <w:rPr>
          <w:color w:val="00B050"/>
          <w:sz w:val="24"/>
          <w:szCs w:val="24"/>
        </w:rPr>
        <w:sym w:font="HQPB2" w:char="F04A"/>
      </w:r>
      <w:r w:rsidR="00C965B0" w:rsidRPr="00026834">
        <w:rPr>
          <w:color w:val="00B050"/>
          <w:sz w:val="24"/>
          <w:szCs w:val="24"/>
        </w:rPr>
        <w:sym w:font="HQPB4" w:char="F0F8"/>
      </w:r>
      <w:r w:rsidR="00C965B0" w:rsidRPr="00026834">
        <w:rPr>
          <w:color w:val="00B050"/>
          <w:sz w:val="24"/>
          <w:szCs w:val="24"/>
        </w:rPr>
        <w:sym w:font="HQPB2" w:char="F039"/>
      </w:r>
      <w:r w:rsidR="00C965B0" w:rsidRPr="00026834">
        <w:rPr>
          <w:color w:val="00B050"/>
          <w:sz w:val="24"/>
          <w:szCs w:val="24"/>
        </w:rPr>
        <w:sym w:font="HQPB5" w:char="F024"/>
      </w:r>
      <w:r w:rsidR="00C965B0" w:rsidRPr="00026834">
        <w:rPr>
          <w:color w:val="00B050"/>
          <w:sz w:val="24"/>
          <w:szCs w:val="24"/>
        </w:rPr>
        <w:sym w:font="HQPB1" w:char="F023"/>
      </w:r>
      <w:r w:rsidR="00C965B0" w:rsidRPr="00026834">
        <w:rPr>
          <w:color w:val="00B050"/>
          <w:sz w:val="24"/>
          <w:szCs w:val="24"/>
          <w:rtl/>
        </w:rPr>
        <w:t xml:space="preserve"> </w:t>
      </w:r>
      <w:r w:rsidR="00C965B0" w:rsidRPr="00026834">
        <w:rPr>
          <w:color w:val="00B050"/>
          <w:sz w:val="24"/>
          <w:szCs w:val="24"/>
        </w:rPr>
        <w:sym w:font="HQPB2" w:char="F092"/>
      </w:r>
      <w:r w:rsidR="00C965B0" w:rsidRPr="00026834">
        <w:rPr>
          <w:color w:val="00B050"/>
          <w:sz w:val="24"/>
          <w:szCs w:val="24"/>
        </w:rPr>
        <w:sym w:font="HQPB4" w:char="F0CE"/>
      </w:r>
      <w:r w:rsidR="00C965B0" w:rsidRPr="00026834">
        <w:rPr>
          <w:color w:val="00B050"/>
          <w:sz w:val="24"/>
          <w:szCs w:val="24"/>
        </w:rPr>
        <w:sym w:font="HQPB4" w:char="F06F"/>
      </w:r>
      <w:r w:rsidR="00C965B0" w:rsidRPr="00026834">
        <w:rPr>
          <w:color w:val="00B050"/>
          <w:sz w:val="24"/>
          <w:szCs w:val="24"/>
        </w:rPr>
        <w:sym w:font="HQPB2" w:char="F054"/>
      </w:r>
      <w:r w:rsidR="00C965B0" w:rsidRPr="00026834">
        <w:rPr>
          <w:color w:val="00B050"/>
          <w:sz w:val="24"/>
          <w:szCs w:val="24"/>
        </w:rPr>
        <w:sym w:font="HQPB5" w:char="F072"/>
      </w:r>
      <w:r w:rsidR="00C965B0" w:rsidRPr="00026834">
        <w:rPr>
          <w:color w:val="00B050"/>
          <w:sz w:val="24"/>
          <w:szCs w:val="24"/>
        </w:rPr>
        <w:sym w:font="HQPB1" w:char="F026"/>
      </w:r>
      <w:r w:rsidR="00C965B0" w:rsidRPr="00026834">
        <w:rPr>
          <w:color w:val="00B050"/>
          <w:sz w:val="24"/>
          <w:szCs w:val="24"/>
          <w:rtl/>
        </w:rPr>
        <w:t xml:space="preserve"> </w:t>
      </w:r>
      <w:r w:rsidR="00C965B0" w:rsidRPr="00026834">
        <w:rPr>
          <w:color w:val="00B050"/>
          <w:sz w:val="24"/>
          <w:szCs w:val="24"/>
        </w:rPr>
        <w:sym w:font="HQPB4" w:char="F0F6"/>
      </w:r>
      <w:r w:rsidR="00C965B0" w:rsidRPr="00026834">
        <w:rPr>
          <w:color w:val="00B050"/>
          <w:sz w:val="24"/>
          <w:szCs w:val="24"/>
        </w:rPr>
        <w:sym w:font="HQPB2" w:char="F04E"/>
      </w:r>
      <w:r w:rsidR="00C965B0" w:rsidRPr="00026834">
        <w:rPr>
          <w:color w:val="00B050"/>
          <w:sz w:val="24"/>
          <w:szCs w:val="24"/>
        </w:rPr>
        <w:sym w:font="HQPB4" w:char="F0E4"/>
      </w:r>
      <w:r w:rsidR="00C965B0" w:rsidRPr="00026834">
        <w:rPr>
          <w:color w:val="00B050"/>
          <w:sz w:val="24"/>
          <w:szCs w:val="24"/>
        </w:rPr>
        <w:sym w:font="HQPB2" w:char="F033"/>
      </w:r>
      <w:r w:rsidR="00C965B0" w:rsidRPr="00026834">
        <w:rPr>
          <w:color w:val="00B050"/>
          <w:sz w:val="24"/>
          <w:szCs w:val="24"/>
        </w:rPr>
        <w:sym w:font="HQPB5" w:char="F079"/>
      </w:r>
      <w:r w:rsidR="00C965B0" w:rsidRPr="00026834">
        <w:rPr>
          <w:color w:val="00B050"/>
          <w:sz w:val="24"/>
          <w:szCs w:val="24"/>
        </w:rPr>
        <w:sym w:font="HQPB1" w:char="F0E8"/>
      </w:r>
      <w:r w:rsidR="00C965B0" w:rsidRPr="00026834">
        <w:rPr>
          <w:color w:val="00B050"/>
          <w:sz w:val="24"/>
          <w:szCs w:val="24"/>
        </w:rPr>
        <w:sym w:font="HQPB5" w:char="F074"/>
      </w:r>
      <w:r w:rsidR="00C965B0" w:rsidRPr="00026834">
        <w:rPr>
          <w:color w:val="00B050"/>
          <w:sz w:val="24"/>
          <w:szCs w:val="24"/>
        </w:rPr>
        <w:sym w:font="HQPB2" w:char="F042"/>
      </w:r>
      <w:r w:rsidR="00C965B0" w:rsidRPr="00026834">
        <w:rPr>
          <w:color w:val="00B050"/>
          <w:sz w:val="24"/>
          <w:szCs w:val="24"/>
          <w:rtl/>
        </w:rPr>
        <w:t xml:space="preserve"> </w:t>
      </w:r>
      <w:r w:rsidR="00C965B0" w:rsidRPr="00026834">
        <w:rPr>
          <w:color w:val="00B050"/>
          <w:sz w:val="24"/>
          <w:szCs w:val="24"/>
        </w:rPr>
        <w:sym w:font="HQPB5" w:char="F028"/>
      </w:r>
      <w:r w:rsidR="00C965B0" w:rsidRPr="00026834">
        <w:rPr>
          <w:color w:val="00B050"/>
          <w:sz w:val="24"/>
          <w:szCs w:val="24"/>
        </w:rPr>
        <w:sym w:font="HQPB1" w:char="F023"/>
      </w:r>
      <w:r w:rsidR="00C965B0" w:rsidRPr="00026834">
        <w:rPr>
          <w:color w:val="00B050"/>
          <w:sz w:val="24"/>
          <w:szCs w:val="24"/>
        </w:rPr>
        <w:sym w:font="HQPB2" w:char="F071"/>
      </w:r>
      <w:r w:rsidR="00C965B0" w:rsidRPr="00026834">
        <w:rPr>
          <w:color w:val="00B050"/>
          <w:sz w:val="24"/>
          <w:szCs w:val="24"/>
        </w:rPr>
        <w:sym w:font="HQPB4" w:char="F0E7"/>
      </w:r>
      <w:r w:rsidR="00C965B0" w:rsidRPr="00026834">
        <w:rPr>
          <w:color w:val="00B050"/>
          <w:sz w:val="24"/>
          <w:szCs w:val="24"/>
        </w:rPr>
        <w:sym w:font="HQPB1" w:char="F047"/>
      </w:r>
      <w:r w:rsidR="00C965B0" w:rsidRPr="00026834">
        <w:rPr>
          <w:color w:val="00B050"/>
          <w:sz w:val="24"/>
          <w:szCs w:val="24"/>
        </w:rPr>
        <w:sym w:font="HQPB4" w:char="F0CE"/>
      </w:r>
      <w:r w:rsidR="00C965B0" w:rsidRPr="00026834">
        <w:rPr>
          <w:color w:val="00B050"/>
          <w:sz w:val="24"/>
          <w:szCs w:val="24"/>
        </w:rPr>
        <w:sym w:font="HQPB4" w:char="F06D"/>
      </w:r>
      <w:r w:rsidR="00C965B0" w:rsidRPr="00026834">
        <w:rPr>
          <w:color w:val="00B050"/>
          <w:sz w:val="24"/>
          <w:szCs w:val="24"/>
        </w:rPr>
        <w:sym w:font="HQPB1" w:char="F03B"/>
      </w:r>
      <w:r w:rsidR="00C965B0" w:rsidRPr="00026834">
        <w:rPr>
          <w:color w:val="00B050"/>
          <w:sz w:val="24"/>
          <w:szCs w:val="24"/>
        </w:rPr>
        <w:sym w:font="HQPB5" w:char="F073"/>
      </w:r>
      <w:r w:rsidR="00C965B0" w:rsidRPr="00026834">
        <w:rPr>
          <w:color w:val="00B050"/>
          <w:sz w:val="24"/>
          <w:szCs w:val="24"/>
        </w:rPr>
        <w:sym w:font="HQPB1" w:char="F057"/>
      </w:r>
      <w:r w:rsidR="00C965B0" w:rsidRPr="00026834">
        <w:rPr>
          <w:color w:val="00B050"/>
          <w:sz w:val="24"/>
          <w:szCs w:val="24"/>
        </w:rPr>
        <w:sym w:font="HQPB5" w:char="F073"/>
      </w:r>
      <w:r w:rsidR="00C965B0" w:rsidRPr="00026834">
        <w:rPr>
          <w:color w:val="00B050"/>
          <w:sz w:val="24"/>
          <w:szCs w:val="24"/>
        </w:rPr>
        <w:sym w:font="HQPB1" w:char="F0F9"/>
      </w:r>
      <w:r w:rsidR="00C965B0" w:rsidRPr="00026834">
        <w:rPr>
          <w:color w:val="00B050"/>
          <w:sz w:val="24"/>
          <w:szCs w:val="24"/>
          <w:rtl/>
        </w:rPr>
        <w:t xml:space="preserve"> </w:t>
      </w:r>
      <w:r w:rsidR="00C965B0" w:rsidRPr="00026834">
        <w:rPr>
          <w:color w:val="00B050"/>
          <w:sz w:val="24"/>
          <w:szCs w:val="24"/>
        </w:rPr>
        <w:sym w:font="HQPB5" w:char="F09A"/>
      </w:r>
      <w:r w:rsidR="00C965B0" w:rsidRPr="00026834">
        <w:rPr>
          <w:color w:val="00B050"/>
          <w:sz w:val="24"/>
          <w:szCs w:val="24"/>
        </w:rPr>
        <w:sym w:font="HQPB2" w:char="F0FA"/>
      </w:r>
      <w:r w:rsidR="00C965B0" w:rsidRPr="00026834">
        <w:rPr>
          <w:color w:val="00B050"/>
          <w:sz w:val="24"/>
          <w:szCs w:val="24"/>
        </w:rPr>
        <w:sym w:font="HQPB2" w:char="F0EF"/>
      </w:r>
      <w:r w:rsidR="00C965B0" w:rsidRPr="00026834">
        <w:rPr>
          <w:color w:val="00B050"/>
          <w:sz w:val="24"/>
          <w:szCs w:val="24"/>
        </w:rPr>
        <w:sym w:font="HQPB4" w:char="F0CF"/>
      </w:r>
      <w:r w:rsidR="00C965B0" w:rsidRPr="00026834">
        <w:rPr>
          <w:color w:val="00B050"/>
          <w:sz w:val="24"/>
          <w:szCs w:val="24"/>
        </w:rPr>
        <w:sym w:font="HQPB3" w:char="F025"/>
      </w:r>
      <w:r w:rsidR="00C965B0" w:rsidRPr="00026834">
        <w:rPr>
          <w:color w:val="00B050"/>
          <w:sz w:val="24"/>
          <w:szCs w:val="24"/>
        </w:rPr>
        <w:sym w:font="HQPB4" w:char="F0A9"/>
      </w:r>
      <w:r w:rsidR="00C965B0" w:rsidRPr="00026834">
        <w:rPr>
          <w:color w:val="00B050"/>
          <w:sz w:val="24"/>
          <w:szCs w:val="24"/>
        </w:rPr>
        <w:sym w:font="HQPB3" w:char="F021"/>
      </w:r>
      <w:r w:rsidR="00C965B0" w:rsidRPr="00026834">
        <w:rPr>
          <w:color w:val="00B050"/>
          <w:sz w:val="24"/>
          <w:szCs w:val="24"/>
        </w:rPr>
        <w:sym w:font="HQPB5" w:char="F024"/>
      </w:r>
      <w:r w:rsidR="00C965B0" w:rsidRPr="00026834">
        <w:rPr>
          <w:color w:val="00B050"/>
          <w:sz w:val="24"/>
          <w:szCs w:val="24"/>
        </w:rPr>
        <w:sym w:font="HQPB1" w:char="F023"/>
      </w:r>
      <w:r w:rsidR="00C965B0" w:rsidRPr="00026834">
        <w:rPr>
          <w:color w:val="00B050"/>
          <w:sz w:val="24"/>
          <w:szCs w:val="24"/>
          <w:rtl/>
        </w:rPr>
        <w:t xml:space="preserve"> </w:t>
      </w:r>
      <w:r w:rsidR="00C965B0" w:rsidRPr="00026834">
        <w:rPr>
          <w:color w:val="00B050"/>
          <w:sz w:val="24"/>
          <w:szCs w:val="24"/>
        </w:rPr>
        <w:sym w:font="HQPB5" w:char="F028"/>
      </w:r>
      <w:r w:rsidR="00C965B0" w:rsidRPr="00026834">
        <w:rPr>
          <w:color w:val="00B050"/>
          <w:sz w:val="24"/>
          <w:szCs w:val="24"/>
        </w:rPr>
        <w:sym w:font="HQPB1" w:char="F023"/>
      </w:r>
      <w:r w:rsidR="00C965B0" w:rsidRPr="00026834">
        <w:rPr>
          <w:color w:val="00B050"/>
          <w:sz w:val="24"/>
          <w:szCs w:val="24"/>
        </w:rPr>
        <w:sym w:font="HQPB2" w:char="F071"/>
      </w:r>
      <w:r w:rsidR="00C965B0" w:rsidRPr="00026834">
        <w:rPr>
          <w:color w:val="00B050"/>
          <w:sz w:val="24"/>
          <w:szCs w:val="24"/>
        </w:rPr>
        <w:sym w:font="HQPB4" w:char="F0E3"/>
      </w:r>
      <w:r w:rsidR="00C965B0" w:rsidRPr="00026834">
        <w:rPr>
          <w:color w:val="00B050"/>
          <w:sz w:val="24"/>
          <w:szCs w:val="24"/>
        </w:rPr>
        <w:sym w:font="HQPB2" w:char="F05A"/>
      </w:r>
      <w:r w:rsidR="00C965B0" w:rsidRPr="00026834">
        <w:rPr>
          <w:color w:val="00B050"/>
          <w:sz w:val="24"/>
          <w:szCs w:val="24"/>
        </w:rPr>
        <w:sym w:font="HQPB5" w:char="F074"/>
      </w:r>
      <w:r w:rsidR="00C965B0" w:rsidRPr="00026834">
        <w:rPr>
          <w:color w:val="00B050"/>
          <w:sz w:val="24"/>
          <w:szCs w:val="24"/>
        </w:rPr>
        <w:sym w:font="HQPB2" w:char="F042"/>
      </w:r>
      <w:r w:rsidR="00C965B0" w:rsidRPr="00026834">
        <w:rPr>
          <w:color w:val="00B050"/>
          <w:sz w:val="24"/>
          <w:szCs w:val="24"/>
        </w:rPr>
        <w:sym w:font="HQPB1" w:char="F023"/>
      </w:r>
      <w:r w:rsidR="00C965B0" w:rsidRPr="00026834">
        <w:rPr>
          <w:color w:val="00B050"/>
          <w:sz w:val="24"/>
          <w:szCs w:val="24"/>
        </w:rPr>
        <w:sym w:font="HQPB5" w:char="F075"/>
      </w:r>
      <w:r w:rsidR="00C965B0" w:rsidRPr="00026834">
        <w:rPr>
          <w:color w:val="00B050"/>
          <w:sz w:val="24"/>
          <w:szCs w:val="24"/>
        </w:rPr>
        <w:sym w:font="HQPB2" w:char="F0E4"/>
      </w:r>
      <w:r w:rsidR="00C965B0" w:rsidRPr="00026834">
        <w:rPr>
          <w:color w:val="00B050"/>
          <w:sz w:val="24"/>
          <w:szCs w:val="24"/>
          <w:rtl/>
        </w:rPr>
        <w:t xml:space="preserve"> </w:t>
      </w:r>
      <w:r w:rsidR="00C965B0" w:rsidRPr="00026834">
        <w:rPr>
          <w:color w:val="00B050"/>
          <w:sz w:val="24"/>
          <w:szCs w:val="24"/>
        </w:rPr>
        <w:sym w:font="HQPB4" w:char="F034"/>
      </w:r>
      <w:r w:rsidR="00C965B0" w:rsidRPr="00026834">
        <w:rPr>
          <w:color w:val="00B050"/>
          <w:sz w:val="24"/>
          <w:szCs w:val="24"/>
          <w:rtl/>
        </w:rPr>
        <w:t xml:space="preserve"> </w:t>
      </w:r>
      <w:r w:rsidR="00C965B0" w:rsidRPr="00026834">
        <w:rPr>
          <w:color w:val="00B050"/>
          <w:sz w:val="24"/>
          <w:szCs w:val="24"/>
        </w:rPr>
        <w:sym w:font="HQPB2" w:char="F092"/>
      </w:r>
      <w:r w:rsidR="00C965B0" w:rsidRPr="00026834">
        <w:rPr>
          <w:color w:val="00B050"/>
          <w:sz w:val="24"/>
          <w:szCs w:val="24"/>
        </w:rPr>
        <w:sym w:font="HQPB4" w:char="F0C5"/>
      </w:r>
      <w:r w:rsidR="00C965B0" w:rsidRPr="00026834">
        <w:rPr>
          <w:color w:val="00B050"/>
          <w:sz w:val="24"/>
          <w:szCs w:val="24"/>
        </w:rPr>
        <w:sym w:font="HQPB2" w:char="F02B"/>
      </w:r>
      <w:r w:rsidR="00C965B0" w:rsidRPr="00026834">
        <w:rPr>
          <w:color w:val="00B050"/>
          <w:sz w:val="24"/>
          <w:szCs w:val="24"/>
        </w:rPr>
        <w:sym w:font="HQPB4" w:char="F0F8"/>
      </w:r>
      <w:r w:rsidR="00C965B0" w:rsidRPr="00026834">
        <w:rPr>
          <w:color w:val="00B050"/>
          <w:sz w:val="24"/>
          <w:szCs w:val="24"/>
        </w:rPr>
        <w:sym w:font="HQPB2" w:char="F039"/>
      </w:r>
      <w:r w:rsidR="00C965B0" w:rsidRPr="00026834">
        <w:rPr>
          <w:color w:val="00B050"/>
          <w:sz w:val="24"/>
          <w:szCs w:val="24"/>
        </w:rPr>
        <w:sym w:font="HQPB4" w:char="F0E9"/>
      </w:r>
      <w:r w:rsidR="00C965B0" w:rsidRPr="00026834">
        <w:rPr>
          <w:color w:val="00B050"/>
          <w:sz w:val="24"/>
          <w:szCs w:val="24"/>
        </w:rPr>
        <w:sym w:font="HQPB1" w:char="F027"/>
      </w:r>
      <w:r w:rsidR="00C965B0" w:rsidRPr="00026834">
        <w:rPr>
          <w:color w:val="00B050"/>
          <w:sz w:val="24"/>
          <w:szCs w:val="24"/>
        </w:rPr>
        <w:sym w:font="HQPB5" w:char="F079"/>
      </w:r>
      <w:r w:rsidR="00C965B0" w:rsidRPr="00026834">
        <w:rPr>
          <w:color w:val="00B050"/>
          <w:sz w:val="24"/>
          <w:szCs w:val="24"/>
        </w:rPr>
        <w:sym w:font="HQPB1" w:char="F099"/>
      </w:r>
      <w:r w:rsidR="00C965B0" w:rsidRPr="00026834">
        <w:rPr>
          <w:color w:val="00B050"/>
          <w:sz w:val="24"/>
          <w:szCs w:val="24"/>
          <w:rtl/>
        </w:rPr>
        <w:t xml:space="preserve"> </w:t>
      </w:r>
      <w:r w:rsidR="00C965B0" w:rsidRPr="00026834">
        <w:rPr>
          <w:color w:val="00B050"/>
          <w:sz w:val="24"/>
          <w:szCs w:val="24"/>
        </w:rPr>
        <w:sym w:font="HQPB2" w:char="F092"/>
      </w:r>
      <w:r w:rsidR="00C965B0" w:rsidRPr="00026834">
        <w:rPr>
          <w:color w:val="00B050"/>
          <w:sz w:val="24"/>
          <w:szCs w:val="24"/>
        </w:rPr>
        <w:sym w:font="HQPB4" w:char="F0CE"/>
      </w:r>
      <w:r w:rsidR="00C965B0" w:rsidRPr="00026834">
        <w:rPr>
          <w:color w:val="00B050"/>
          <w:sz w:val="24"/>
          <w:szCs w:val="24"/>
        </w:rPr>
        <w:sym w:font="HQPB1" w:char="F0FB"/>
      </w:r>
      <w:r w:rsidR="00C965B0" w:rsidRPr="00026834">
        <w:rPr>
          <w:color w:val="00B050"/>
          <w:sz w:val="24"/>
          <w:szCs w:val="24"/>
          <w:rtl/>
        </w:rPr>
        <w:t xml:space="preserve"> </w:t>
      </w:r>
      <w:r w:rsidR="00C965B0" w:rsidRPr="00026834">
        <w:rPr>
          <w:color w:val="00B050"/>
          <w:sz w:val="24"/>
          <w:szCs w:val="24"/>
        </w:rPr>
        <w:sym w:font="HQPB4" w:char="F0C9"/>
      </w:r>
      <w:r w:rsidR="00C965B0" w:rsidRPr="00026834">
        <w:rPr>
          <w:color w:val="00B050"/>
          <w:sz w:val="24"/>
          <w:szCs w:val="24"/>
        </w:rPr>
        <w:sym w:font="HQPB1" w:char="F03E"/>
      </w:r>
      <w:r w:rsidR="00C965B0" w:rsidRPr="00026834">
        <w:rPr>
          <w:color w:val="00B050"/>
          <w:sz w:val="24"/>
          <w:szCs w:val="24"/>
        </w:rPr>
        <w:sym w:font="HQPB2" w:char="F071"/>
      </w:r>
      <w:r w:rsidR="00C965B0" w:rsidRPr="00026834">
        <w:rPr>
          <w:color w:val="00B050"/>
          <w:sz w:val="24"/>
          <w:szCs w:val="24"/>
        </w:rPr>
        <w:sym w:font="HQPB4" w:char="F0E8"/>
      </w:r>
      <w:r w:rsidR="00C965B0" w:rsidRPr="00026834">
        <w:rPr>
          <w:color w:val="00B050"/>
          <w:sz w:val="24"/>
          <w:szCs w:val="24"/>
        </w:rPr>
        <w:sym w:font="HQPB2" w:char="F03D"/>
      </w:r>
      <w:r w:rsidR="00C965B0" w:rsidRPr="00026834">
        <w:rPr>
          <w:color w:val="00B050"/>
          <w:sz w:val="24"/>
          <w:szCs w:val="24"/>
        </w:rPr>
        <w:sym w:font="HQPB4" w:char="F0E8"/>
      </w:r>
      <w:r w:rsidR="00C965B0" w:rsidRPr="00026834">
        <w:rPr>
          <w:color w:val="00B050"/>
          <w:sz w:val="24"/>
          <w:szCs w:val="24"/>
        </w:rPr>
        <w:sym w:font="HQPB2" w:char="F025"/>
      </w:r>
      <w:r w:rsidR="00C965B0" w:rsidRPr="00026834">
        <w:rPr>
          <w:color w:val="00B050"/>
          <w:sz w:val="24"/>
          <w:szCs w:val="24"/>
          <w:rtl/>
        </w:rPr>
        <w:t xml:space="preserve"> </w:t>
      </w:r>
      <w:r w:rsidR="00C965B0" w:rsidRPr="00026834">
        <w:rPr>
          <w:color w:val="00B050"/>
          <w:sz w:val="24"/>
          <w:szCs w:val="24"/>
        </w:rPr>
        <w:sym w:font="HQPB5" w:char="F09A"/>
      </w:r>
      <w:r w:rsidR="00C965B0" w:rsidRPr="00026834">
        <w:rPr>
          <w:color w:val="00B050"/>
          <w:sz w:val="24"/>
          <w:szCs w:val="24"/>
        </w:rPr>
        <w:sym w:font="HQPB2" w:char="F0FA"/>
      </w:r>
      <w:r w:rsidR="00C965B0" w:rsidRPr="00026834">
        <w:rPr>
          <w:color w:val="00B050"/>
          <w:sz w:val="24"/>
          <w:szCs w:val="24"/>
        </w:rPr>
        <w:sym w:font="HQPB2" w:char="F0EF"/>
      </w:r>
      <w:r w:rsidR="00C965B0" w:rsidRPr="00026834">
        <w:rPr>
          <w:color w:val="00B050"/>
          <w:sz w:val="24"/>
          <w:szCs w:val="24"/>
        </w:rPr>
        <w:sym w:font="HQPB4" w:char="F0CF"/>
      </w:r>
      <w:r w:rsidR="00C965B0" w:rsidRPr="00026834">
        <w:rPr>
          <w:color w:val="00B050"/>
          <w:sz w:val="24"/>
          <w:szCs w:val="24"/>
        </w:rPr>
        <w:sym w:font="HQPB3" w:char="F025"/>
      </w:r>
      <w:r w:rsidR="00C965B0" w:rsidRPr="00026834">
        <w:rPr>
          <w:color w:val="00B050"/>
          <w:sz w:val="24"/>
          <w:szCs w:val="24"/>
        </w:rPr>
        <w:sym w:font="HQPB4" w:char="F0A9"/>
      </w:r>
      <w:r w:rsidR="00C965B0" w:rsidRPr="00026834">
        <w:rPr>
          <w:color w:val="00B050"/>
          <w:sz w:val="24"/>
          <w:szCs w:val="24"/>
        </w:rPr>
        <w:sym w:font="HQPB3" w:char="F021"/>
      </w:r>
      <w:r w:rsidR="00C965B0" w:rsidRPr="00026834">
        <w:rPr>
          <w:color w:val="00B050"/>
          <w:sz w:val="24"/>
          <w:szCs w:val="24"/>
        </w:rPr>
        <w:sym w:font="HQPB5" w:char="F024"/>
      </w:r>
      <w:r w:rsidR="00C965B0" w:rsidRPr="00026834">
        <w:rPr>
          <w:color w:val="00B050"/>
          <w:sz w:val="24"/>
          <w:szCs w:val="24"/>
        </w:rPr>
        <w:sym w:font="HQPB1" w:char="F023"/>
      </w:r>
      <w:r w:rsidR="00C965B0" w:rsidRPr="00026834">
        <w:rPr>
          <w:color w:val="00B050"/>
          <w:sz w:val="24"/>
          <w:szCs w:val="24"/>
          <w:rtl/>
        </w:rPr>
        <w:t xml:space="preserve"> </w:t>
      </w:r>
      <w:r w:rsidR="00C965B0" w:rsidRPr="00026834">
        <w:rPr>
          <w:color w:val="00B050"/>
          <w:sz w:val="24"/>
          <w:szCs w:val="24"/>
        </w:rPr>
        <w:sym w:font="HQPB5" w:char="F028"/>
      </w:r>
      <w:r w:rsidR="00C965B0" w:rsidRPr="00026834">
        <w:rPr>
          <w:color w:val="00B050"/>
          <w:sz w:val="24"/>
          <w:szCs w:val="24"/>
        </w:rPr>
        <w:sym w:font="HQPB1" w:char="F023"/>
      </w:r>
      <w:r w:rsidR="00C965B0" w:rsidRPr="00026834">
        <w:rPr>
          <w:color w:val="00B050"/>
          <w:sz w:val="24"/>
          <w:szCs w:val="24"/>
        </w:rPr>
        <w:sym w:font="HQPB2" w:char="F072"/>
      </w:r>
      <w:r w:rsidR="00C965B0" w:rsidRPr="00026834">
        <w:rPr>
          <w:color w:val="00B050"/>
          <w:sz w:val="24"/>
          <w:szCs w:val="24"/>
        </w:rPr>
        <w:sym w:font="HQPB4" w:char="F0E3"/>
      </w:r>
      <w:r w:rsidR="00C965B0" w:rsidRPr="00026834">
        <w:rPr>
          <w:color w:val="00B050"/>
          <w:sz w:val="24"/>
          <w:szCs w:val="24"/>
        </w:rPr>
        <w:sym w:font="HQPB1" w:char="F08D"/>
      </w:r>
      <w:r w:rsidR="00C965B0" w:rsidRPr="00026834">
        <w:rPr>
          <w:color w:val="00B050"/>
          <w:sz w:val="24"/>
          <w:szCs w:val="24"/>
        </w:rPr>
        <w:sym w:font="HQPB5" w:char="F078"/>
      </w:r>
      <w:r w:rsidR="00C965B0" w:rsidRPr="00026834">
        <w:rPr>
          <w:color w:val="00B050"/>
          <w:sz w:val="24"/>
          <w:szCs w:val="24"/>
        </w:rPr>
        <w:sym w:font="HQPB1" w:char="F0FF"/>
      </w:r>
      <w:r w:rsidR="00C965B0" w:rsidRPr="00026834">
        <w:rPr>
          <w:color w:val="00B050"/>
          <w:sz w:val="24"/>
          <w:szCs w:val="24"/>
        </w:rPr>
        <w:sym w:font="HQPB5" w:char="F078"/>
      </w:r>
      <w:r w:rsidR="00C965B0" w:rsidRPr="00026834">
        <w:rPr>
          <w:color w:val="00B050"/>
          <w:sz w:val="24"/>
          <w:szCs w:val="24"/>
        </w:rPr>
        <w:sym w:font="HQPB2" w:char="F02E"/>
      </w:r>
      <w:r w:rsidR="00C965B0" w:rsidRPr="00026834">
        <w:rPr>
          <w:color w:val="00B050"/>
          <w:sz w:val="24"/>
          <w:szCs w:val="24"/>
          <w:rtl/>
        </w:rPr>
        <w:t xml:space="preserve"> </w:t>
      </w:r>
      <w:r w:rsidR="00C965B0" w:rsidRPr="00026834">
        <w:rPr>
          <w:color w:val="00B050"/>
          <w:sz w:val="24"/>
          <w:szCs w:val="24"/>
        </w:rPr>
        <w:sym w:font="HQPB5" w:char="F07C"/>
      </w:r>
      <w:r w:rsidR="00C965B0" w:rsidRPr="00026834">
        <w:rPr>
          <w:color w:val="00B050"/>
          <w:sz w:val="24"/>
          <w:szCs w:val="24"/>
        </w:rPr>
        <w:sym w:font="HQPB1" w:char="F03D"/>
      </w:r>
      <w:r w:rsidR="00C965B0" w:rsidRPr="00026834">
        <w:rPr>
          <w:color w:val="00B050"/>
          <w:sz w:val="24"/>
          <w:szCs w:val="24"/>
        </w:rPr>
        <w:sym w:font="HQPB4" w:char="F0F4"/>
      </w:r>
      <w:r w:rsidR="00C965B0" w:rsidRPr="00026834">
        <w:rPr>
          <w:color w:val="00B050"/>
          <w:sz w:val="24"/>
          <w:szCs w:val="24"/>
        </w:rPr>
        <w:sym w:font="HQPB1" w:char="F0E3"/>
      </w:r>
      <w:r w:rsidR="00C965B0" w:rsidRPr="00026834">
        <w:rPr>
          <w:color w:val="00B050"/>
          <w:sz w:val="24"/>
          <w:szCs w:val="24"/>
        </w:rPr>
        <w:sym w:font="HQPB4" w:char="F094"/>
      </w:r>
      <w:r w:rsidR="00C965B0" w:rsidRPr="00026834">
        <w:rPr>
          <w:color w:val="00B050"/>
          <w:sz w:val="24"/>
          <w:szCs w:val="24"/>
        </w:rPr>
        <w:sym w:font="HQPB1" w:char="F08D"/>
      </w:r>
      <w:r w:rsidR="00C965B0" w:rsidRPr="00026834">
        <w:rPr>
          <w:color w:val="00B050"/>
          <w:sz w:val="24"/>
          <w:szCs w:val="24"/>
        </w:rPr>
        <w:sym w:font="HQPB2" w:char="F039"/>
      </w:r>
      <w:r w:rsidR="00C965B0" w:rsidRPr="00026834">
        <w:rPr>
          <w:color w:val="00B050"/>
          <w:sz w:val="24"/>
          <w:szCs w:val="24"/>
        </w:rPr>
        <w:sym w:font="HQPB5" w:char="F024"/>
      </w:r>
      <w:r w:rsidR="00C965B0" w:rsidRPr="00026834">
        <w:rPr>
          <w:color w:val="00B050"/>
          <w:sz w:val="24"/>
          <w:szCs w:val="24"/>
        </w:rPr>
        <w:sym w:font="HQPB1" w:char="F023"/>
      </w:r>
      <w:r w:rsidR="00C965B0" w:rsidRPr="00026834">
        <w:rPr>
          <w:color w:val="00B050"/>
          <w:sz w:val="24"/>
          <w:szCs w:val="24"/>
          <w:rtl/>
        </w:rPr>
        <w:t xml:space="preserve"> </w:t>
      </w:r>
      <w:r w:rsidR="00C965B0" w:rsidRPr="00026834">
        <w:rPr>
          <w:color w:val="00B050"/>
          <w:sz w:val="24"/>
          <w:szCs w:val="24"/>
        </w:rPr>
        <w:sym w:font="HQPB5" w:char="F028"/>
      </w:r>
      <w:r w:rsidR="00C965B0" w:rsidRPr="00026834">
        <w:rPr>
          <w:color w:val="00B050"/>
          <w:sz w:val="24"/>
          <w:szCs w:val="24"/>
        </w:rPr>
        <w:sym w:font="HQPB1" w:char="F023"/>
      </w:r>
      <w:r w:rsidR="00C965B0" w:rsidRPr="00026834">
        <w:rPr>
          <w:color w:val="00B050"/>
          <w:sz w:val="24"/>
          <w:szCs w:val="24"/>
        </w:rPr>
        <w:sym w:font="HQPB2" w:char="F071"/>
      </w:r>
      <w:r w:rsidR="00C965B0" w:rsidRPr="00026834">
        <w:rPr>
          <w:color w:val="00B050"/>
          <w:sz w:val="24"/>
          <w:szCs w:val="24"/>
        </w:rPr>
        <w:sym w:font="HQPB4" w:char="F0E7"/>
      </w:r>
      <w:r w:rsidR="00C965B0" w:rsidRPr="00026834">
        <w:rPr>
          <w:color w:val="00B050"/>
          <w:sz w:val="24"/>
          <w:szCs w:val="24"/>
        </w:rPr>
        <w:sym w:font="HQPB1" w:char="F02F"/>
      </w:r>
      <w:r w:rsidR="00C965B0" w:rsidRPr="00026834">
        <w:rPr>
          <w:color w:val="00B050"/>
          <w:sz w:val="24"/>
          <w:szCs w:val="24"/>
        </w:rPr>
        <w:sym w:font="HQPB4" w:char="F0CE"/>
      </w:r>
      <w:r w:rsidR="00C965B0" w:rsidRPr="00026834">
        <w:rPr>
          <w:color w:val="00B050"/>
          <w:sz w:val="24"/>
          <w:szCs w:val="24"/>
        </w:rPr>
        <w:sym w:font="HQPB1" w:char="F08E"/>
      </w:r>
      <w:r w:rsidR="00C965B0" w:rsidRPr="00026834">
        <w:rPr>
          <w:color w:val="00B050"/>
          <w:sz w:val="24"/>
          <w:szCs w:val="24"/>
        </w:rPr>
        <w:sym w:font="HQPB4" w:char="F0F4"/>
      </w:r>
      <w:r w:rsidR="00C965B0" w:rsidRPr="00026834">
        <w:rPr>
          <w:color w:val="00B050"/>
          <w:sz w:val="24"/>
          <w:szCs w:val="24"/>
        </w:rPr>
        <w:sym w:font="HQPB1" w:char="F0D1"/>
      </w:r>
      <w:r w:rsidR="00C965B0" w:rsidRPr="00026834">
        <w:rPr>
          <w:color w:val="00B050"/>
          <w:sz w:val="24"/>
          <w:szCs w:val="24"/>
        </w:rPr>
        <w:sym w:font="HQPB5" w:char="F024"/>
      </w:r>
      <w:r w:rsidR="00C965B0" w:rsidRPr="00026834">
        <w:rPr>
          <w:color w:val="00B050"/>
          <w:sz w:val="24"/>
          <w:szCs w:val="24"/>
        </w:rPr>
        <w:sym w:font="HQPB1" w:char="F024"/>
      </w:r>
      <w:r w:rsidR="00C965B0" w:rsidRPr="00026834">
        <w:rPr>
          <w:color w:val="00B050"/>
          <w:sz w:val="24"/>
          <w:szCs w:val="24"/>
        </w:rPr>
        <w:sym w:font="HQPB5" w:char="F073"/>
      </w:r>
      <w:r w:rsidR="00C965B0" w:rsidRPr="00026834">
        <w:rPr>
          <w:color w:val="00B050"/>
          <w:sz w:val="24"/>
          <w:szCs w:val="24"/>
        </w:rPr>
        <w:sym w:font="HQPB1" w:char="F0F9"/>
      </w:r>
      <w:r w:rsidR="00C965B0" w:rsidRPr="00026834">
        <w:rPr>
          <w:color w:val="00B050"/>
          <w:sz w:val="24"/>
          <w:szCs w:val="24"/>
          <w:rtl/>
        </w:rPr>
        <w:t xml:space="preserve"> </w:t>
      </w:r>
      <w:r w:rsidR="00C965B0" w:rsidRPr="00026834">
        <w:rPr>
          <w:color w:val="00B050"/>
          <w:sz w:val="24"/>
          <w:szCs w:val="24"/>
        </w:rPr>
        <w:sym w:font="HQPB5" w:char="F073"/>
      </w:r>
      <w:r w:rsidR="00C965B0" w:rsidRPr="00026834">
        <w:rPr>
          <w:color w:val="00B050"/>
          <w:sz w:val="24"/>
          <w:szCs w:val="24"/>
        </w:rPr>
        <w:sym w:font="HQPB2" w:char="F02D"/>
      </w:r>
      <w:r w:rsidR="00C965B0" w:rsidRPr="00026834">
        <w:rPr>
          <w:color w:val="00B050"/>
          <w:sz w:val="24"/>
          <w:szCs w:val="24"/>
        </w:rPr>
        <w:sym w:font="HQPB4" w:char="F0F6"/>
      </w:r>
      <w:r w:rsidR="00C965B0" w:rsidRPr="00026834">
        <w:rPr>
          <w:color w:val="00B050"/>
          <w:sz w:val="24"/>
          <w:szCs w:val="24"/>
        </w:rPr>
        <w:sym w:font="HQPB2" w:char="F071"/>
      </w:r>
      <w:r w:rsidR="00C965B0" w:rsidRPr="00026834">
        <w:rPr>
          <w:color w:val="00B050"/>
          <w:sz w:val="24"/>
          <w:szCs w:val="24"/>
        </w:rPr>
        <w:sym w:font="HQPB5" w:char="F073"/>
      </w:r>
      <w:r w:rsidR="00C965B0" w:rsidRPr="00026834">
        <w:rPr>
          <w:color w:val="00B050"/>
          <w:sz w:val="24"/>
          <w:szCs w:val="24"/>
        </w:rPr>
        <w:sym w:font="HQPB1" w:char="F0F9"/>
      </w:r>
      <w:r w:rsidR="00C965B0" w:rsidRPr="00026834">
        <w:rPr>
          <w:color w:val="00B050"/>
          <w:sz w:val="24"/>
          <w:szCs w:val="24"/>
          <w:rtl/>
        </w:rPr>
        <w:t xml:space="preserve"> </w:t>
      </w:r>
      <w:r w:rsidR="00C965B0" w:rsidRPr="00026834">
        <w:rPr>
          <w:color w:val="00B050"/>
          <w:sz w:val="24"/>
          <w:szCs w:val="24"/>
        </w:rPr>
        <w:sym w:font="HQPB4" w:char="F0C9"/>
      </w:r>
      <w:r w:rsidR="00C965B0" w:rsidRPr="00026834">
        <w:rPr>
          <w:color w:val="00B050"/>
          <w:sz w:val="24"/>
          <w:szCs w:val="24"/>
        </w:rPr>
        <w:sym w:font="HQPB2" w:char="F02D"/>
      </w:r>
      <w:r w:rsidR="00C965B0" w:rsidRPr="00026834">
        <w:rPr>
          <w:color w:val="00B050"/>
          <w:sz w:val="24"/>
          <w:szCs w:val="24"/>
        </w:rPr>
        <w:sym w:font="HQPB1" w:char="F024"/>
      </w:r>
      <w:r w:rsidR="00C965B0" w:rsidRPr="00026834">
        <w:rPr>
          <w:color w:val="00B050"/>
          <w:sz w:val="24"/>
          <w:szCs w:val="24"/>
        </w:rPr>
        <w:sym w:font="HQPB5" w:char="F06F"/>
      </w:r>
      <w:r w:rsidR="00C965B0" w:rsidRPr="00026834">
        <w:rPr>
          <w:color w:val="00B050"/>
          <w:sz w:val="24"/>
          <w:szCs w:val="24"/>
        </w:rPr>
        <w:sym w:font="HQPB2" w:char="F059"/>
      </w:r>
      <w:r w:rsidR="00C965B0" w:rsidRPr="00026834">
        <w:rPr>
          <w:color w:val="00B050"/>
          <w:sz w:val="24"/>
          <w:szCs w:val="24"/>
        </w:rPr>
        <w:sym w:font="HQPB4" w:char="F0F4"/>
      </w:r>
      <w:r w:rsidR="00C965B0" w:rsidRPr="00026834">
        <w:rPr>
          <w:color w:val="00B050"/>
          <w:sz w:val="24"/>
          <w:szCs w:val="24"/>
        </w:rPr>
        <w:sym w:font="HQPB1" w:char="F0E3"/>
      </w:r>
      <w:r w:rsidR="00C965B0" w:rsidRPr="00026834">
        <w:rPr>
          <w:color w:val="00B050"/>
          <w:sz w:val="24"/>
          <w:szCs w:val="24"/>
        </w:rPr>
        <w:sym w:font="HQPB5" w:char="F046"/>
      </w:r>
      <w:r w:rsidR="00C965B0" w:rsidRPr="00026834">
        <w:rPr>
          <w:color w:val="00B050"/>
          <w:sz w:val="24"/>
          <w:szCs w:val="24"/>
        </w:rPr>
        <w:sym w:font="HQPB2" w:char="F07B"/>
      </w:r>
      <w:r w:rsidR="00C965B0" w:rsidRPr="00026834">
        <w:rPr>
          <w:color w:val="00B050"/>
          <w:sz w:val="24"/>
          <w:szCs w:val="24"/>
        </w:rPr>
        <w:sym w:font="HQPB5" w:char="F024"/>
      </w:r>
      <w:r w:rsidR="00C965B0" w:rsidRPr="00026834">
        <w:rPr>
          <w:color w:val="00B050"/>
          <w:sz w:val="24"/>
          <w:szCs w:val="24"/>
        </w:rPr>
        <w:sym w:font="HQPB1" w:char="F023"/>
      </w:r>
      <w:r w:rsidR="00C965B0" w:rsidRPr="00026834">
        <w:rPr>
          <w:color w:val="00B050"/>
          <w:sz w:val="24"/>
          <w:szCs w:val="24"/>
          <w:rtl/>
        </w:rPr>
        <w:t xml:space="preserve"> </w:t>
      </w:r>
      <w:r w:rsidR="00C965B0" w:rsidRPr="00026834">
        <w:rPr>
          <w:color w:val="00B050"/>
          <w:sz w:val="24"/>
          <w:szCs w:val="24"/>
        </w:rPr>
        <w:sym w:font="HQPB5" w:char="F028"/>
      </w:r>
      <w:r w:rsidR="00C965B0" w:rsidRPr="00026834">
        <w:rPr>
          <w:color w:val="00B050"/>
          <w:sz w:val="24"/>
          <w:szCs w:val="24"/>
        </w:rPr>
        <w:sym w:font="HQPB1" w:char="F023"/>
      </w:r>
      <w:r w:rsidR="00C965B0" w:rsidRPr="00026834">
        <w:rPr>
          <w:color w:val="00B050"/>
          <w:sz w:val="24"/>
          <w:szCs w:val="24"/>
        </w:rPr>
        <w:sym w:font="HQPB2" w:char="F071"/>
      </w:r>
      <w:r w:rsidR="00C965B0" w:rsidRPr="00026834">
        <w:rPr>
          <w:color w:val="00B050"/>
          <w:sz w:val="24"/>
          <w:szCs w:val="24"/>
        </w:rPr>
        <w:sym w:font="HQPB4" w:char="F0E7"/>
      </w:r>
      <w:r w:rsidR="00C965B0" w:rsidRPr="00026834">
        <w:rPr>
          <w:color w:val="00B050"/>
          <w:sz w:val="24"/>
          <w:szCs w:val="24"/>
        </w:rPr>
        <w:sym w:font="HQPB1" w:char="F02F"/>
      </w:r>
      <w:r w:rsidR="00C965B0" w:rsidRPr="00026834">
        <w:rPr>
          <w:color w:val="00B050"/>
          <w:sz w:val="24"/>
          <w:szCs w:val="24"/>
        </w:rPr>
        <w:sym w:font="HQPB4" w:char="F0CE"/>
      </w:r>
      <w:r w:rsidR="00C965B0" w:rsidRPr="00026834">
        <w:rPr>
          <w:color w:val="00B050"/>
          <w:sz w:val="24"/>
          <w:szCs w:val="24"/>
        </w:rPr>
        <w:sym w:font="HQPB1" w:char="F08E"/>
      </w:r>
      <w:r w:rsidR="00C965B0" w:rsidRPr="00026834">
        <w:rPr>
          <w:color w:val="00B050"/>
          <w:sz w:val="24"/>
          <w:szCs w:val="24"/>
        </w:rPr>
        <w:sym w:font="HQPB4" w:char="F0F4"/>
      </w:r>
      <w:r w:rsidR="00C965B0" w:rsidRPr="00026834">
        <w:rPr>
          <w:color w:val="00B050"/>
          <w:sz w:val="24"/>
          <w:szCs w:val="24"/>
        </w:rPr>
        <w:sym w:font="HQPB1" w:char="F0D1"/>
      </w:r>
      <w:r w:rsidR="00C965B0" w:rsidRPr="00026834">
        <w:rPr>
          <w:color w:val="00B050"/>
          <w:sz w:val="24"/>
          <w:szCs w:val="24"/>
        </w:rPr>
        <w:sym w:font="HQPB5" w:char="F024"/>
      </w:r>
      <w:r w:rsidR="00C965B0" w:rsidRPr="00026834">
        <w:rPr>
          <w:color w:val="00B050"/>
          <w:sz w:val="24"/>
          <w:szCs w:val="24"/>
        </w:rPr>
        <w:sym w:font="HQPB1" w:char="F023"/>
      </w:r>
      <w:r w:rsidR="00C965B0" w:rsidRPr="00026834">
        <w:rPr>
          <w:color w:val="00B050"/>
          <w:sz w:val="24"/>
          <w:szCs w:val="24"/>
        </w:rPr>
        <w:sym w:font="HQPB5" w:char="F075"/>
      </w:r>
      <w:r w:rsidR="00C965B0" w:rsidRPr="00026834">
        <w:rPr>
          <w:color w:val="00B050"/>
          <w:sz w:val="24"/>
          <w:szCs w:val="24"/>
        </w:rPr>
        <w:sym w:font="HQPB2" w:char="F072"/>
      </w:r>
      <w:r w:rsidR="00C965B0" w:rsidRPr="00026834">
        <w:rPr>
          <w:color w:val="00B050"/>
          <w:sz w:val="24"/>
          <w:szCs w:val="24"/>
          <w:rtl/>
        </w:rPr>
        <w:t xml:space="preserve"> </w:t>
      </w:r>
      <w:r w:rsidR="00C965B0" w:rsidRPr="00026834">
        <w:rPr>
          <w:color w:val="00B050"/>
          <w:sz w:val="24"/>
          <w:szCs w:val="24"/>
        </w:rPr>
        <w:sym w:font="HQPB4" w:char="F0F6"/>
      </w:r>
      <w:r w:rsidR="00C965B0" w:rsidRPr="00026834">
        <w:rPr>
          <w:color w:val="00B050"/>
          <w:sz w:val="24"/>
          <w:szCs w:val="24"/>
        </w:rPr>
        <w:sym w:font="HQPB2" w:char="F04E"/>
      </w:r>
      <w:r w:rsidR="00C965B0" w:rsidRPr="00026834">
        <w:rPr>
          <w:color w:val="00B050"/>
          <w:sz w:val="24"/>
          <w:szCs w:val="24"/>
        </w:rPr>
        <w:sym w:font="HQPB4" w:char="F0E5"/>
      </w:r>
      <w:r w:rsidR="00C965B0" w:rsidRPr="00026834">
        <w:rPr>
          <w:color w:val="00B050"/>
          <w:sz w:val="24"/>
          <w:szCs w:val="24"/>
        </w:rPr>
        <w:sym w:font="HQPB2" w:char="F06B"/>
      </w:r>
      <w:r w:rsidR="00C965B0" w:rsidRPr="00026834">
        <w:rPr>
          <w:color w:val="00B050"/>
          <w:sz w:val="24"/>
          <w:szCs w:val="24"/>
        </w:rPr>
        <w:sym w:font="HQPB4" w:char="F0F7"/>
      </w:r>
      <w:r w:rsidR="00C965B0" w:rsidRPr="00026834">
        <w:rPr>
          <w:color w:val="00B050"/>
          <w:sz w:val="24"/>
          <w:szCs w:val="24"/>
        </w:rPr>
        <w:sym w:font="HQPB2" w:char="F05D"/>
      </w:r>
      <w:r w:rsidR="00C965B0" w:rsidRPr="00026834">
        <w:rPr>
          <w:color w:val="00B050"/>
          <w:sz w:val="24"/>
          <w:szCs w:val="24"/>
        </w:rPr>
        <w:sym w:font="HQPB4" w:char="F0CF"/>
      </w:r>
      <w:r w:rsidR="00C965B0" w:rsidRPr="00026834">
        <w:rPr>
          <w:color w:val="00B050"/>
          <w:sz w:val="24"/>
          <w:szCs w:val="24"/>
        </w:rPr>
        <w:sym w:font="HQPB2" w:char="F042"/>
      </w:r>
      <w:r w:rsidR="00C965B0" w:rsidRPr="00026834">
        <w:rPr>
          <w:color w:val="00B050"/>
          <w:sz w:val="24"/>
          <w:szCs w:val="24"/>
          <w:rtl/>
        </w:rPr>
        <w:t xml:space="preserve"> </w:t>
      </w:r>
      <w:r w:rsidR="00C965B0" w:rsidRPr="00026834">
        <w:rPr>
          <w:color w:val="00B050"/>
          <w:sz w:val="24"/>
          <w:szCs w:val="24"/>
        </w:rPr>
        <w:sym w:font="HQPB4" w:char="F0A8"/>
      </w:r>
      <w:r w:rsidR="00C965B0" w:rsidRPr="00026834">
        <w:rPr>
          <w:color w:val="00B050"/>
          <w:sz w:val="24"/>
          <w:szCs w:val="24"/>
        </w:rPr>
        <w:sym w:font="HQPB2" w:char="F040"/>
      </w:r>
      <w:r w:rsidR="00C965B0" w:rsidRPr="00026834">
        <w:rPr>
          <w:color w:val="00B050"/>
          <w:sz w:val="24"/>
          <w:szCs w:val="24"/>
        </w:rPr>
        <w:sym w:font="HQPB4" w:char="F0E0"/>
      </w:r>
      <w:r w:rsidR="00C965B0" w:rsidRPr="00026834">
        <w:rPr>
          <w:color w:val="00B050"/>
          <w:sz w:val="24"/>
          <w:szCs w:val="24"/>
        </w:rPr>
        <w:sym w:font="HQPB2" w:char="F032"/>
      </w:r>
      <w:r w:rsidR="00C965B0" w:rsidRPr="00026834">
        <w:rPr>
          <w:color w:val="00B050"/>
          <w:sz w:val="24"/>
          <w:szCs w:val="24"/>
          <w:rtl/>
        </w:rPr>
        <w:t xml:space="preserve"> </w:t>
      </w:r>
      <w:r w:rsidR="00C965B0" w:rsidRPr="00026834">
        <w:rPr>
          <w:color w:val="00B050"/>
          <w:sz w:val="24"/>
          <w:szCs w:val="24"/>
        </w:rPr>
        <w:sym w:font="HQPB4" w:char="F035"/>
      </w:r>
      <w:r w:rsidR="00C965B0" w:rsidRPr="00026834">
        <w:rPr>
          <w:color w:val="00B050"/>
          <w:sz w:val="24"/>
          <w:szCs w:val="24"/>
        </w:rPr>
        <w:sym w:font="HQPB2" w:char="F062"/>
      </w:r>
      <w:r w:rsidR="00C965B0" w:rsidRPr="00026834">
        <w:rPr>
          <w:color w:val="00B050"/>
          <w:sz w:val="24"/>
          <w:szCs w:val="24"/>
        </w:rPr>
        <w:sym w:font="HQPB1" w:char="F024"/>
      </w:r>
      <w:r w:rsidR="00C965B0" w:rsidRPr="00026834">
        <w:rPr>
          <w:color w:val="00B050"/>
          <w:sz w:val="24"/>
          <w:szCs w:val="24"/>
        </w:rPr>
        <w:sym w:font="HQPB5" w:char="F075"/>
      </w:r>
      <w:r w:rsidR="00C965B0" w:rsidRPr="00026834">
        <w:rPr>
          <w:color w:val="00B050"/>
          <w:sz w:val="24"/>
          <w:szCs w:val="24"/>
        </w:rPr>
        <w:sym w:font="HQPB2" w:char="F05A"/>
      </w:r>
      <w:r w:rsidR="00C965B0" w:rsidRPr="00026834">
        <w:rPr>
          <w:color w:val="00B050"/>
          <w:sz w:val="24"/>
          <w:szCs w:val="24"/>
        </w:rPr>
        <w:sym w:font="HQPB5" w:char="F074"/>
      </w:r>
      <w:r w:rsidR="00C965B0" w:rsidRPr="00026834">
        <w:rPr>
          <w:color w:val="00B050"/>
          <w:sz w:val="24"/>
          <w:szCs w:val="24"/>
        </w:rPr>
        <w:sym w:font="HQPB1" w:char="F02F"/>
      </w:r>
      <w:r w:rsidR="00C965B0" w:rsidRPr="00026834">
        <w:rPr>
          <w:color w:val="00B050"/>
          <w:sz w:val="24"/>
          <w:szCs w:val="24"/>
          <w:rtl/>
        </w:rPr>
        <w:t xml:space="preserve"> </w:t>
      </w:r>
      <w:r w:rsidR="00C965B0" w:rsidRPr="00026834">
        <w:rPr>
          <w:color w:val="00B050"/>
          <w:sz w:val="24"/>
          <w:szCs w:val="24"/>
        </w:rPr>
        <w:sym w:font="HQPB2" w:char="F0C7"/>
      </w:r>
      <w:r w:rsidR="00C965B0" w:rsidRPr="00026834">
        <w:rPr>
          <w:color w:val="00B050"/>
          <w:sz w:val="24"/>
          <w:szCs w:val="24"/>
        </w:rPr>
        <w:sym w:font="HQPB2" w:char="F0CA"/>
      </w:r>
      <w:r w:rsidR="00C965B0" w:rsidRPr="00026834">
        <w:rPr>
          <w:color w:val="00B050"/>
          <w:sz w:val="24"/>
          <w:szCs w:val="24"/>
        </w:rPr>
        <w:sym w:font="HQPB2" w:char="F0CB"/>
      </w:r>
      <w:r w:rsidR="00C965B0" w:rsidRPr="00026834">
        <w:rPr>
          <w:color w:val="00B050"/>
          <w:sz w:val="24"/>
          <w:szCs w:val="24"/>
        </w:rPr>
        <w:sym w:font="HQPB2" w:char="F0C8"/>
      </w:r>
      <w:r w:rsidRPr="00026834">
        <w:rPr>
          <w:rFonts w:ascii="Traditional Arabic" w:hAnsi="Traditional Arabic"/>
          <w:color w:val="00B050"/>
          <w:sz w:val="24"/>
          <w:szCs w:val="24"/>
          <w:rtl/>
          <w:lang w:eastAsia="en-US"/>
        </w:rPr>
        <w:t>}</w:t>
      </w:r>
      <w:r w:rsidRPr="00026834">
        <w:rPr>
          <w:rFonts w:ascii="Traditional Arabic" w:hAnsi="Traditional Arabic"/>
          <w:color w:val="00B050"/>
          <w:sz w:val="32"/>
          <w:szCs w:val="32"/>
          <w:rtl/>
          <w:lang w:eastAsia="en-US"/>
        </w:rPr>
        <w:t xml:space="preserve"> [الأنفال: 12]</w:t>
      </w:r>
      <w:r w:rsidR="00026834">
        <w:rPr>
          <w:rFonts w:ascii="Traditional Arabic" w:hAnsi="Traditional Arabic" w:hint="cs"/>
          <w:color w:val="auto"/>
          <w:sz w:val="32"/>
          <w:szCs w:val="32"/>
          <w:rtl/>
          <w:lang w:eastAsia="en-US"/>
        </w:rPr>
        <w:t>,</w:t>
      </w:r>
      <w:r w:rsidRPr="00566169">
        <w:rPr>
          <w:rFonts w:ascii="Traditional Arabic" w:hAnsi="Traditional Arabic"/>
          <w:color w:val="auto"/>
          <w:sz w:val="32"/>
          <w:szCs w:val="32"/>
          <w:rtl/>
          <w:lang w:eastAsia="en-US"/>
        </w:rPr>
        <w:t xml:space="preserve"> وقال </w:t>
      </w:r>
      <w:r w:rsidRPr="00566169">
        <w:rPr>
          <w:rFonts w:ascii="Traditional Arabic" w:hAnsi="Traditional Arabic" w:hint="cs"/>
          <w:color w:val="auto"/>
          <w:sz w:val="32"/>
          <w:szCs w:val="32"/>
          <w:rtl/>
          <w:lang w:eastAsia="en-US"/>
        </w:rPr>
        <w:t>سبحانه</w:t>
      </w:r>
      <w:r w:rsidRPr="00566169">
        <w:rPr>
          <w:rFonts w:ascii="Traditional Arabic" w:hAnsi="Traditional Arabic"/>
          <w:color w:val="auto"/>
          <w:sz w:val="32"/>
          <w:szCs w:val="32"/>
          <w:rtl/>
          <w:lang w:eastAsia="en-US"/>
        </w:rPr>
        <w:t>:</w:t>
      </w:r>
      <w:r w:rsidR="00391FBA" w:rsidRPr="00391FBA">
        <w:rPr>
          <w:rFonts w:ascii="Traditional Arabic" w:hAnsi="Traditional Arabic"/>
          <w:color w:val="auto"/>
          <w:sz w:val="24"/>
          <w:szCs w:val="24"/>
          <w:rtl/>
          <w:lang w:eastAsia="en-US"/>
        </w:rPr>
        <w:t xml:space="preserve"> </w:t>
      </w:r>
      <w:r w:rsidR="00391FBA" w:rsidRPr="00026834">
        <w:rPr>
          <w:rFonts w:ascii="Traditional Arabic" w:hAnsi="Traditional Arabic"/>
          <w:color w:val="00B050"/>
          <w:sz w:val="24"/>
          <w:szCs w:val="24"/>
          <w:rtl/>
          <w:lang w:eastAsia="en-US"/>
        </w:rPr>
        <w:t>{</w:t>
      </w:r>
      <w:r w:rsidRPr="00026834">
        <w:rPr>
          <w:rFonts w:ascii="Traditional Arabic" w:hAnsi="Traditional Arabic"/>
          <w:color w:val="00B050"/>
          <w:sz w:val="24"/>
          <w:szCs w:val="24"/>
          <w:rtl/>
          <w:lang w:eastAsia="en-US"/>
        </w:rPr>
        <w:t xml:space="preserve"> </w:t>
      </w:r>
      <w:r w:rsidR="005539C0" w:rsidRPr="00026834">
        <w:rPr>
          <w:color w:val="00B050"/>
          <w:sz w:val="24"/>
          <w:szCs w:val="24"/>
        </w:rPr>
        <w:sym w:font="HQPB1" w:char="F024"/>
      </w:r>
      <w:r w:rsidR="005539C0" w:rsidRPr="00026834">
        <w:rPr>
          <w:color w:val="00B050"/>
          <w:sz w:val="24"/>
          <w:szCs w:val="24"/>
        </w:rPr>
        <w:sym w:font="HQPB5" w:char="F074"/>
      </w:r>
      <w:r w:rsidR="005539C0" w:rsidRPr="00026834">
        <w:rPr>
          <w:color w:val="00B050"/>
          <w:sz w:val="24"/>
          <w:szCs w:val="24"/>
        </w:rPr>
        <w:sym w:font="HQPB2" w:char="F042"/>
      </w:r>
      <w:r w:rsidR="005539C0" w:rsidRPr="00026834">
        <w:rPr>
          <w:color w:val="00B050"/>
          <w:sz w:val="24"/>
          <w:szCs w:val="24"/>
        </w:rPr>
        <w:sym w:font="HQPB5" w:char="F075"/>
      </w:r>
      <w:r w:rsidR="005539C0" w:rsidRPr="00026834">
        <w:rPr>
          <w:color w:val="00B050"/>
          <w:sz w:val="24"/>
          <w:szCs w:val="24"/>
        </w:rPr>
        <w:sym w:font="HQPB2" w:char="F072"/>
      </w:r>
      <w:r w:rsidR="005539C0" w:rsidRPr="00026834">
        <w:rPr>
          <w:color w:val="00B050"/>
          <w:sz w:val="24"/>
          <w:szCs w:val="24"/>
          <w:rtl/>
        </w:rPr>
        <w:t xml:space="preserve"> </w:t>
      </w:r>
      <w:r w:rsidR="005539C0" w:rsidRPr="00026834">
        <w:rPr>
          <w:color w:val="00B050"/>
          <w:sz w:val="24"/>
          <w:szCs w:val="24"/>
        </w:rPr>
        <w:sym w:font="HQPB4" w:char="F0E3"/>
      </w:r>
      <w:r w:rsidR="005539C0" w:rsidRPr="00026834">
        <w:rPr>
          <w:color w:val="00B050"/>
          <w:sz w:val="24"/>
          <w:szCs w:val="24"/>
        </w:rPr>
        <w:sym w:font="HQPB3" w:char="F026"/>
      </w:r>
      <w:r w:rsidR="005539C0" w:rsidRPr="00026834">
        <w:rPr>
          <w:color w:val="00B050"/>
          <w:sz w:val="24"/>
          <w:szCs w:val="24"/>
        </w:rPr>
        <w:sym w:font="HQPB5" w:char="F073"/>
      </w:r>
      <w:r w:rsidR="005539C0" w:rsidRPr="00026834">
        <w:rPr>
          <w:color w:val="00B050"/>
          <w:sz w:val="24"/>
          <w:szCs w:val="24"/>
        </w:rPr>
        <w:sym w:font="HQPB3" w:char="F023"/>
      </w:r>
      <w:r w:rsidR="005539C0" w:rsidRPr="00026834">
        <w:rPr>
          <w:color w:val="00B050"/>
          <w:sz w:val="24"/>
          <w:szCs w:val="24"/>
        </w:rPr>
        <w:sym w:font="HQPB5" w:char="F079"/>
      </w:r>
      <w:r w:rsidR="005539C0" w:rsidRPr="00026834">
        <w:rPr>
          <w:color w:val="00B050"/>
          <w:sz w:val="24"/>
          <w:szCs w:val="24"/>
        </w:rPr>
        <w:sym w:font="HQPB1" w:char="F0E8"/>
      </w:r>
      <w:r w:rsidR="005539C0" w:rsidRPr="00026834">
        <w:rPr>
          <w:color w:val="00B050"/>
          <w:sz w:val="24"/>
          <w:szCs w:val="24"/>
        </w:rPr>
        <w:sym w:font="HQPB5" w:char="F079"/>
      </w:r>
      <w:r w:rsidR="005539C0" w:rsidRPr="00026834">
        <w:rPr>
          <w:color w:val="00B050"/>
          <w:sz w:val="24"/>
          <w:szCs w:val="24"/>
        </w:rPr>
        <w:sym w:font="HQPB1" w:char="F05F"/>
      </w:r>
      <w:r w:rsidR="005539C0" w:rsidRPr="00026834">
        <w:rPr>
          <w:color w:val="00B050"/>
          <w:sz w:val="24"/>
          <w:szCs w:val="24"/>
          <w:rtl/>
        </w:rPr>
        <w:t xml:space="preserve"> </w:t>
      </w:r>
      <w:r w:rsidR="005539C0" w:rsidRPr="00026834">
        <w:rPr>
          <w:color w:val="00B050"/>
          <w:sz w:val="24"/>
          <w:szCs w:val="24"/>
        </w:rPr>
        <w:sym w:font="HQPB5" w:char="F0AA"/>
      </w:r>
      <w:r w:rsidR="005539C0" w:rsidRPr="00026834">
        <w:rPr>
          <w:color w:val="00B050"/>
          <w:sz w:val="24"/>
          <w:szCs w:val="24"/>
        </w:rPr>
        <w:sym w:font="HQPB1" w:char="F021"/>
      </w:r>
      <w:r w:rsidR="005539C0" w:rsidRPr="00026834">
        <w:rPr>
          <w:color w:val="00B050"/>
          <w:sz w:val="24"/>
          <w:szCs w:val="24"/>
        </w:rPr>
        <w:sym w:font="HQPB5" w:char="F024"/>
      </w:r>
      <w:r w:rsidR="005539C0" w:rsidRPr="00026834">
        <w:rPr>
          <w:color w:val="00B050"/>
          <w:sz w:val="24"/>
          <w:szCs w:val="24"/>
        </w:rPr>
        <w:sym w:font="HQPB1" w:char="F023"/>
      </w:r>
      <w:r w:rsidR="005539C0" w:rsidRPr="00026834">
        <w:rPr>
          <w:color w:val="00B050"/>
          <w:sz w:val="24"/>
          <w:szCs w:val="24"/>
          <w:rtl/>
        </w:rPr>
        <w:t xml:space="preserve"> </w:t>
      </w:r>
      <w:r w:rsidR="005539C0" w:rsidRPr="00026834">
        <w:rPr>
          <w:color w:val="00B050"/>
          <w:sz w:val="24"/>
          <w:szCs w:val="24"/>
        </w:rPr>
        <w:sym w:font="HQPB5" w:char="F09E"/>
      </w:r>
      <w:r w:rsidR="005539C0" w:rsidRPr="00026834">
        <w:rPr>
          <w:color w:val="00B050"/>
          <w:sz w:val="24"/>
          <w:szCs w:val="24"/>
        </w:rPr>
        <w:sym w:font="HQPB2" w:char="F077"/>
      </w:r>
      <w:r w:rsidR="005539C0" w:rsidRPr="00026834">
        <w:rPr>
          <w:color w:val="00B050"/>
          <w:sz w:val="24"/>
          <w:szCs w:val="24"/>
        </w:rPr>
        <w:sym w:font="HQPB4" w:char="F0CE"/>
      </w:r>
      <w:r w:rsidR="005539C0" w:rsidRPr="00026834">
        <w:rPr>
          <w:color w:val="00B050"/>
          <w:sz w:val="24"/>
          <w:szCs w:val="24"/>
        </w:rPr>
        <w:sym w:font="HQPB1" w:char="F029"/>
      </w:r>
      <w:r w:rsidR="005539C0" w:rsidRPr="00026834">
        <w:rPr>
          <w:color w:val="00B050"/>
          <w:sz w:val="24"/>
          <w:szCs w:val="24"/>
          <w:rtl/>
        </w:rPr>
        <w:t xml:space="preserve"> </w:t>
      </w:r>
      <w:r w:rsidR="005539C0" w:rsidRPr="00026834">
        <w:rPr>
          <w:color w:val="00B050"/>
          <w:sz w:val="24"/>
          <w:szCs w:val="24"/>
        </w:rPr>
        <w:sym w:font="HQPB5" w:char="F033"/>
      </w:r>
      <w:r w:rsidR="005539C0" w:rsidRPr="00026834">
        <w:rPr>
          <w:color w:val="00B050"/>
          <w:sz w:val="24"/>
          <w:szCs w:val="24"/>
        </w:rPr>
        <w:sym w:font="HQPB2" w:char="F093"/>
      </w:r>
      <w:r w:rsidR="005539C0" w:rsidRPr="00026834">
        <w:rPr>
          <w:color w:val="00B050"/>
          <w:sz w:val="24"/>
          <w:szCs w:val="24"/>
        </w:rPr>
        <w:sym w:font="HQPB5" w:char="F075"/>
      </w:r>
      <w:r w:rsidR="005539C0" w:rsidRPr="00026834">
        <w:rPr>
          <w:color w:val="00B050"/>
          <w:sz w:val="24"/>
          <w:szCs w:val="24"/>
        </w:rPr>
        <w:sym w:font="HQPB1" w:char="F08E"/>
      </w:r>
      <w:r w:rsidR="005539C0" w:rsidRPr="00026834">
        <w:rPr>
          <w:color w:val="00B050"/>
          <w:sz w:val="24"/>
          <w:szCs w:val="24"/>
        </w:rPr>
        <w:sym w:font="HQPB4" w:char="F0F4"/>
      </w:r>
      <w:r w:rsidR="005539C0" w:rsidRPr="00026834">
        <w:rPr>
          <w:color w:val="00B050"/>
          <w:sz w:val="24"/>
          <w:szCs w:val="24"/>
        </w:rPr>
        <w:sym w:font="HQPB1" w:char="F0B3"/>
      </w:r>
      <w:r w:rsidR="005539C0" w:rsidRPr="00026834">
        <w:rPr>
          <w:color w:val="00B050"/>
          <w:sz w:val="24"/>
          <w:szCs w:val="24"/>
        </w:rPr>
        <w:sym w:font="HQPB4" w:char="F0E7"/>
      </w:r>
      <w:r w:rsidR="005539C0" w:rsidRPr="00026834">
        <w:rPr>
          <w:color w:val="00B050"/>
          <w:sz w:val="24"/>
          <w:szCs w:val="24"/>
        </w:rPr>
        <w:sym w:font="HQPB1" w:char="F030"/>
      </w:r>
      <w:r w:rsidR="005539C0" w:rsidRPr="00026834">
        <w:rPr>
          <w:color w:val="00B050"/>
          <w:sz w:val="24"/>
          <w:szCs w:val="24"/>
          <w:rtl/>
        </w:rPr>
        <w:t xml:space="preserve"> </w:t>
      </w:r>
      <w:r w:rsidR="005539C0" w:rsidRPr="00026834">
        <w:rPr>
          <w:color w:val="00B050"/>
          <w:sz w:val="24"/>
          <w:szCs w:val="24"/>
        </w:rPr>
        <w:sym w:font="HQPB4" w:char="F0F6"/>
      </w:r>
      <w:r w:rsidR="005539C0" w:rsidRPr="00026834">
        <w:rPr>
          <w:color w:val="00B050"/>
          <w:sz w:val="24"/>
          <w:szCs w:val="24"/>
        </w:rPr>
        <w:sym w:font="HQPB2" w:char="F04E"/>
      </w:r>
      <w:r w:rsidR="005539C0" w:rsidRPr="00026834">
        <w:rPr>
          <w:color w:val="00B050"/>
          <w:sz w:val="24"/>
          <w:szCs w:val="24"/>
        </w:rPr>
        <w:sym w:font="HQPB4" w:char="F0E4"/>
      </w:r>
      <w:r w:rsidR="005539C0" w:rsidRPr="00026834">
        <w:rPr>
          <w:color w:val="00B050"/>
          <w:sz w:val="24"/>
          <w:szCs w:val="24"/>
        </w:rPr>
        <w:sym w:font="HQPB2" w:char="F033"/>
      </w:r>
      <w:r w:rsidR="005539C0" w:rsidRPr="00026834">
        <w:rPr>
          <w:color w:val="00B050"/>
          <w:sz w:val="24"/>
          <w:szCs w:val="24"/>
        </w:rPr>
        <w:sym w:font="HQPB5" w:char="F073"/>
      </w:r>
      <w:r w:rsidR="005539C0" w:rsidRPr="00026834">
        <w:rPr>
          <w:color w:val="00B050"/>
          <w:sz w:val="24"/>
          <w:szCs w:val="24"/>
        </w:rPr>
        <w:sym w:font="HQPB2" w:char="F039"/>
      </w:r>
      <w:r w:rsidR="005539C0" w:rsidRPr="00026834">
        <w:rPr>
          <w:color w:val="00B050"/>
          <w:sz w:val="24"/>
          <w:szCs w:val="24"/>
          <w:rtl/>
        </w:rPr>
        <w:t xml:space="preserve"> </w:t>
      </w:r>
      <w:r w:rsidR="005539C0" w:rsidRPr="00026834">
        <w:rPr>
          <w:color w:val="00B050"/>
          <w:sz w:val="24"/>
          <w:szCs w:val="24"/>
        </w:rPr>
        <w:sym w:font="HQPB4" w:char="F0A8"/>
      </w:r>
      <w:r w:rsidR="005539C0" w:rsidRPr="00026834">
        <w:rPr>
          <w:color w:val="00B050"/>
          <w:sz w:val="24"/>
          <w:szCs w:val="24"/>
        </w:rPr>
        <w:sym w:font="HQPB2" w:char="F0FB"/>
      </w:r>
      <w:r w:rsidR="005539C0" w:rsidRPr="00026834">
        <w:rPr>
          <w:color w:val="00B050"/>
          <w:sz w:val="24"/>
          <w:szCs w:val="24"/>
        </w:rPr>
        <w:sym w:font="HQPB4" w:char="F0C8"/>
      </w:r>
      <w:r w:rsidR="005539C0" w:rsidRPr="00026834">
        <w:rPr>
          <w:color w:val="00B050"/>
          <w:sz w:val="24"/>
          <w:szCs w:val="24"/>
        </w:rPr>
        <w:sym w:font="HQPB2" w:char="F0F5"/>
      </w:r>
      <w:r w:rsidR="005539C0" w:rsidRPr="00026834">
        <w:rPr>
          <w:color w:val="00B050"/>
          <w:sz w:val="24"/>
          <w:szCs w:val="24"/>
        </w:rPr>
        <w:sym w:font="HQPB5" w:char="F079"/>
      </w:r>
      <w:r w:rsidR="005539C0" w:rsidRPr="00026834">
        <w:rPr>
          <w:color w:val="00B050"/>
          <w:sz w:val="24"/>
          <w:szCs w:val="24"/>
        </w:rPr>
        <w:sym w:font="HQPB2" w:char="F04A"/>
      </w:r>
      <w:r w:rsidR="005539C0" w:rsidRPr="00026834">
        <w:rPr>
          <w:color w:val="00B050"/>
          <w:sz w:val="24"/>
          <w:szCs w:val="24"/>
        </w:rPr>
        <w:sym w:font="HQPB4" w:char="F0F4"/>
      </w:r>
      <w:r w:rsidR="005539C0" w:rsidRPr="00026834">
        <w:rPr>
          <w:color w:val="00B050"/>
          <w:sz w:val="24"/>
          <w:szCs w:val="24"/>
        </w:rPr>
        <w:sym w:font="HQPB1" w:char="F0DC"/>
      </w:r>
      <w:r w:rsidR="005539C0" w:rsidRPr="00026834">
        <w:rPr>
          <w:color w:val="00B050"/>
          <w:sz w:val="24"/>
          <w:szCs w:val="24"/>
        </w:rPr>
        <w:sym w:font="HQPB5" w:char="F074"/>
      </w:r>
      <w:r w:rsidR="005539C0" w:rsidRPr="00026834">
        <w:rPr>
          <w:color w:val="00B050"/>
          <w:sz w:val="24"/>
          <w:szCs w:val="24"/>
        </w:rPr>
        <w:sym w:font="HQPB1" w:char="F047"/>
      </w:r>
      <w:r w:rsidR="005539C0" w:rsidRPr="00026834">
        <w:rPr>
          <w:color w:val="00B050"/>
          <w:sz w:val="24"/>
          <w:szCs w:val="24"/>
        </w:rPr>
        <w:sym w:font="HQPB4" w:char="F0CF"/>
      </w:r>
      <w:r w:rsidR="005539C0" w:rsidRPr="00026834">
        <w:rPr>
          <w:color w:val="00B050"/>
          <w:sz w:val="24"/>
          <w:szCs w:val="24"/>
        </w:rPr>
        <w:sym w:font="HQPB2" w:char="F039"/>
      </w:r>
      <w:r w:rsidR="005539C0" w:rsidRPr="00026834">
        <w:rPr>
          <w:color w:val="00B050"/>
          <w:sz w:val="24"/>
          <w:szCs w:val="24"/>
        </w:rPr>
        <w:sym w:font="HQPB5" w:char="F075"/>
      </w:r>
      <w:r w:rsidR="005539C0" w:rsidRPr="00026834">
        <w:rPr>
          <w:color w:val="00B050"/>
          <w:sz w:val="24"/>
          <w:szCs w:val="24"/>
        </w:rPr>
        <w:sym w:font="HQPB2" w:char="F072"/>
      </w:r>
      <w:r w:rsidR="005539C0" w:rsidRPr="00026834">
        <w:rPr>
          <w:color w:val="00B050"/>
          <w:sz w:val="24"/>
          <w:szCs w:val="24"/>
          <w:rtl/>
        </w:rPr>
        <w:t xml:space="preserve"> </w:t>
      </w:r>
      <w:r w:rsidR="005539C0" w:rsidRPr="00026834">
        <w:rPr>
          <w:color w:val="00B050"/>
          <w:sz w:val="24"/>
          <w:szCs w:val="24"/>
        </w:rPr>
        <w:sym w:font="HQPB2" w:char="F04E"/>
      </w:r>
      <w:r w:rsidR="005539C0" w:rsidRPr="00026834">
        <w:rPr>
          <w:color w:val="00B050"/>
          <w:sz w:val="24"/>
          <w:szCs w:val="24"/>
        </w:rPr>
        <w:sym w:font="HQPB4" w:char="F0E4"/>
      </w:r>
      <w:r w:rsidR="005539C0" w:rsidRPr="00026834">
        <w:rPr>
          <w:color w:val="00B050"/>
          <w:sz w:val="24"/>
          <w:szCs w:val="24"/>
        </w:rPr>
        <w:sym w:font="HQPB2" w:char="F033"/>
      </w:r>
      <w:r w:rsidR="005539C0" w:rsidRPr="00026834">
        <w:rPr>
          <w:color w:val="00B050"/>
          <w:sz w:val="24"/>
          <w:szCs w:val="24"/>
        </w:rPr>
        <w:sym w:font="HQPB4" w:char="F0E7"/>
      </w:r>
      <w:r w:rsidR="005539C0" w:rsidRPr="00026834">
        <w:rPr>
          <w:color w:val="00B050"/>
          <w:sz w:val="24"/>
          <w:szCs w:val="24"/>
        </w:rPr>
        <w:sym w:font="HQPB1" w:char="F02F"/>
      </w:r>
      <w:r w:rsidR="005539C0" w:rsidRPr="00026834">
        <w:rPr>
          <w:color w:val="00B050"/>
          <w:sz w:val="24"/>
          <w:szCs w:val="24"/>
        </w:rPr>
        <w:sym w:font="HQPB2" w:char="F071"/>
      </w:r>
      <w:r w:rsidR="005539C0" w:rsidRPr="00026834">
        <w:rPr>
          <w:color w:val="00B050"/>
          <w:sz w:val="24"/>
          <w:szCs w:val="24"/>
        </w:rPr>
        <w:sym w:font="HQPB4" w:char="F0E8"/>
      </w:r>
      <w:r w:rsidR="005539C0" w:rsidRPr="00026834">
        <w:rPr>
          <w:color w:val="00B050"/>
          <w:sz w:val="24"/>
          <w:szCs w:val="24"/>
        </w:rPr>
        <w:sym w:font="HQPB2" w:char="F03D"/>
      </w:r>
      <w:r w:rsidR="005539C0" w:rsidRPr="00026834">
        <w:rPr>
          <w:color w:val="00B050"/>
          <w:sz w:val="24"/>
          <w:szCs w:val="24"/>
        </w:rPr>
        <w:sym w:font="HQPB4" w:char="F0E8"/>
      </w:r>
      <w:r w:rsidR="005539C0" w:rsidRPr="00026834">
        <w:rPr>
          <w:color w:val="00B050"/>
          <w:sz w:val="24"/>
          <w:szCs w:val="24"/>
        </w:rPr>
        <w:sym w:font="HQPB2" w:char="F025"/>
      </w:r>
      <w:r w:rsidR="005539C0" w:rsidRPr="00026834">
        <w:rPr>
          <w:color w:val="00B050"/>
          <w:sz w:val="24"/>
          <w:szCs w:val="24"/>
          <w:rtl/>
        </w:rPr>
        <w:t xml:space="preserve"> </w:t>
      </w:r>
      <w:r w:rsidR="005539C0" w:rsidRPr="00026834">
        <w:rPr>
          <w:color w:val="00B050"/>
          <w:sz w:val="24"/>
          <w:szCs w:val="24"/>
        </w:rPr>
        <w:sym w:font="HQPB2" w:char="F0BE"/>
      </w:r>
      <w:r w:rsidR="005539C0" w:rsidRPr="00026834">
        <w:rPr>
          <w:color w:val="00B050"/>
          <w:sz w:val="24"/>
          <w:szCs w:val="24"/>
        </w:rPr>
        <w:sym w:font="HQPB4" w:char="F0CF"/>
      </w:r>
      <w:r w:rsidR="005539C0" w:rsidRPr="00026834">
        <w:rPr>
          <w:color w:val="00B050"/>
          <w:sz w:val="24"/>
          <w:szCs w:val="24"/>
        </w:rPr>
        <w:sym w:font="HQPB2" w:char="F06D"/>
      </w:r>
      <w:r w:rsidR="005539C0" w:rsidRPr="00026834">
        <w:rPr>
          <w:color w:val="00B050"/>
          <w:sz w:val="24"/>
          <w:szCs w:val="24"/>
        </w:rPr>
        <w:sym w:font="HQPB4" w:char="F0CE"/>
      </w:r>
      <w:r w:rsidR="005539C0" w:rsidRPr="00026834">
        <w:rPr>
          <w:color w:val="00B050"/>
          <w:sz w:val="24"/>
          <w:szCs w:val="24"/>
        </w:rPr>
        <w:sym w:font="HQPB1" w:char="F02F"/>
      </w:r>
      <w:r w:rsidR="005539C0" w:rsidRPr="00026834">
        <w:rPr>
          <w:color w:val="00B050"/>
          <w:sz w:val="24"/>
          <w:szCs w:val="24"/>
          <w:rtl/>
        </w:rPr>
        <w:t xml:space="preserve"> </w:t>
      </w:r>
      <w:r w:rsidR="005539C0" w:rsidRPr="00026834">
        <w:rPr>
          <w:color w:val="00B050"/>
          <w:sz w:val="24"/>
          <w:szCs w:val="24"/>
        </w:rPr>
        <w:sym w:font="HQPB4" w:char="F033"/>
      </w:r>
      <w:r w:rsidR="005539C0" w:rsidRPr="00026834">
        <w:rPr>
          <w:color w:val="00B050"/>
          <w:sz w:val="24"/>
          <w:szCs w:val="24"/>
          <w:rtl/>
        </w:rPr>
        <w:t xml:space="preserve"> </w:t>
      </w:r>
      <w:r w:rsidR="005539C0" w:rsidRPr="00026834">
        <w:rPr>
          <w:color w:val="00B050"/>
          <w:sz w:val="24"/>
          <w:szCs w:val="24"/>
        </w:rPr>
        <w:sym w:font="HQPB1" w:char="F024"/>
      </w:r>
      <w:r w:rsidR="005539C0" w:rsidRPr="00026834">
        <w:rPr>
          <w:color w:val="00B050"/>
          <w:sz w:val="24"/>
          <w:szCs w:val="24"/>
        </w:rPr>
        <w:sym w:font="HQPB5" w:char="F074"/>
      </w:r>
      <w:r w:rsidR="005539C0" w:rsidRPr="00026834">
        <w:rPr>
          <w:color w:val="00B050"/>
          <w:sz w:val="24"/>
          <w:szCs w:val="24"/>
        </w:rPr>
        <w:sym w:font="HQPB2" w:char="F042"/>
      </w:r>
      <w:r w:rsidR="005539C0" w:rsidRPr="00026834">
        <w:rPr>
          <w:color w:val="00B050"/>
          <w:sz w:val="24"/>
          <w:szCs w:val="24"/>
        </w:rPr>
        <w:sym w:font="HQPB5" w:char="F075"/>
      </w:r>
      <w:r w:rsidR="005539C0" w:rsidRPr="00026834">
        <w:rPr>
          <w:color w:val="00B050"/>
          <w:sz w:val="24"/>
          <w:szCs w:val="24"/>
        </w:rPr>
        <w:sym w:font="HQPB2" w:char="F072"/>
      </w:r>
      <w:r w:rsidR="005539C0" w:rsidRPr="00026834">
        <w:rPr>
          <w:color w:val="00B050"/>
          <w:sz w:val="24"/>
          <w:szCs w:val="24"/>
          <w:rtl/>
        </w:rPr>
        <w:t xml:space="preserve"> </w:t>
      </w:r>
      <w:r w:rsidR="005539C0" w:rsidRPr="00026834">
        <w:rPr>
          <w:color w:val="00B050"/>
          <w:sz w:val="24"/>
          <w:szCs w:val="24"/>
        </w:rPr>
        <w:sym w:font="HQPB4" w:char="F0E7"/>
      </w:r>
      <w:r w:rsidR="005539C0" w:rsidRPr="00026834">
        <w:rPr>
          <w:color w:val="00B050"/>
          <w:sz w:val="24"/>
          <w:szCs w:val="24"/>
        </w:rPr>
        <w:sym w:font="HQPB1" w:char="F08E"/>
      </w:r>
      <w:r w:rsidR="005539C0" w:rsidRPr="00026834">
        <w:rPr>
          <w:color w:val="00B050"/>
          <w:sz w:val="24"/>
          <w:szCs w:val="24"/>
        </w:rPr>
        <w:sym w:font="HQPB4" w:char="F0F3"/>
      </w:r>
      <w:r w:rsidR="005539C0" w:rsidRPr="00026834">
        <w:rPr>
          <w:color w:val="00B050"/>
          <w:sz w:val="24"/>
          <w:szCs w:val="24"/>
        </w:rPr>
        <w:sym w:font="HQPB1" w:char="F0C7"/>
      </w:r>
      <w:r w:rsidR="005539C0" w:rsidRPr="00026834">
        <w:rPr>
          <w:color w:val="00B050"/>
          <w:sz w:val="24"/>
          <w:szCs w:val="24"/>
        </w:rPr>
        <w:sym w:font="HQPB4" w:char="F0A8"/>
      </w:r>
      <w:r w:rsidR="005539C0" w:rsidRPr="00026834">
        <w:rPr>
          <w:color w:val="00B050"/>
          <w:sz w:val="24"/>
          <w:szCs w:val="24"/>
        </w:rPr>
        <w:sym w:font="HQPB2" w:char="F05A"/>
      </w:r>
      <w:r w:rsidR="005539C0" w:rsidRPr="00026834">
        <w:rPr>
          <w:color w:val="00B050"/>
          <w:sz w:val="24"/>
          <w:szCs w:val="24"/>
        </w:rPr>
        <w:sym w:font="HQPB2" w:char="F039"/>
      </w:r>
      <w:r w:rsidR="005539C0" w:rsidRPr="00026834">
        <w:rPr>
          <w:color w:val="00B050"/>
          <w:sz w:val="24"/>
          <w:szCs w:val="24"/>
        </w:rPr>
        <w:sym w:font="HQPB5" w:char="F024"/>
      </w:r>
      <w:r w:rsidR="005539C0" w:rsidRPr="00026834">
        <w:rPr>
          <w:color w:val="00B050"/>
          <w:sz w:val="24"/>
          <w:szCs w:val="24"/>
        </w:rPr>
        <w:sym w:font="HQPB1" w:char="F023"/>
      </w:r>
      <w:r w:rsidR="005539C0" w:rsidRPr="00026834">
        <w:rPr>
          <w:color w:val="00B050"/>
          <w:sz w:val="24"/>
          <w:szCs w:val="24"/>
          <w:rtl/>
        </w:rPr>
        <w:t xml:space="preserve"> </w:t>
      </w:r>
      <w:r w:rsidR="005539C0" w:rsidRPr="00026834">
        <w:rPr>
          <w:color w:val="00B050"/>
          <w:sz w:val="24"/>
          <w:szCs w:val="24"/>
        </w:rPr>
        <w:sym w:font="HQPB5" w:char="F09E"/>
      </w:r>
      <w:r w:rsidR="005539C0" w:rsidRPr="00026834">
        <w:rPr>
          <w:color w:val="00B050"/>
          <w:sz w:val="24"/>
          <w:szCs w:val="24"/>
        </w:rPr>
        <w:sym w:font="HQPB2" w:char="F077"/>
      </w:r>
      <w:r w:rsidR="005539C0" w:rsidRPr="00026834">
        <w:rPr>
          <w:color w:val="00B050"/>
          <w:sz w:val="24"/>
          <w:szCs w:val="24"/>
        </w:rPr>
        <w:sym w:font="HQPB4" w:char="F0CE"/>
      </w:r>
      <w:r w:rsidR="005539C0" w:rsidRPr="00026834">
        <w:rPr>
          <w:color w:val="00B050"/>
          <w:sz w:val="24"/>
          <w:szCs w:val="24"/>
        </w:rPr>
        <w:sym w:font="HQPB1" w:char="F029"/>
      </w:r>
      <w:r w:rsidR="005539C0" w:rsidRPr="00026834">
        <w:rPr>
          <w:color w:val="00B050"/>
          <w:sz w:val="24"/>
          <w:szCs w:val="24"/>
          <w:rtl/>
        </w:rPr>
        <w:t xml:space="preserve"> </w:t>
      </w:r>
      <w:r w:rsidR="005539C0" w:rsidRPr="00026834">
        <w:rPr>
          <w:color w:val="00B050"/>
          <w:sz w:val="24"/>
          <w:szCs w:val="24"/>
        </w:rPr>
        <w:sym w:font="HQPB4" w:char="F0F4"/>
      </w:r>
      <w:r w:rsidR="005539C0" w:rsidRPr="00026834">
        <w:rPr>
          <w:color w:val="00B050"/>
          <w:sz w:val="24"/>
          <w:szCs w:val="24"/>
        </w:rPr>
        <w:sym w:font="HQPB2" w:char="F060"/>
      </w:r>
      <w:r w:rsidR="005539C0" w:rsidRPr="00026834">
        <w:rPr>
          <w:color w:val="00B050"/>
          <w:sz w:val="24"/>
          <w:szCs w:val="24"/>
        </w:rPr>
        <w:sym w:font="HQPB4" w:char="F0CF"/>
      </w:r>
      <w:r w:rsidR="005539C0" w:rsidRPr="00026834">
        <w:rPr>
          <w:color w:val="00B050"/>
          <w:sz w:val="24"/>
          <w:szCs w:val="24"/>
        </w:rPr>
        <w:sym w:font="HQPB2" w:char="F042"/>
      </w:r>
      <w:r w:rsidR="005539C0" w:rsidRPr="00026834">
        <w:rPr>
          <w:color w:val="00B050"/>
          <w:sz w:val="24"/>
          <w:szCs w:val="24"/>
          <w:rtl/>
        </w:rPr>
        <w:t xml:space="preserve"> </w:t>
      </w:r>
      <w:r w:rsidR="005539C0" w:rsidRPr="00026834">
        <w:rPr>
          <w:color w:val="00B050"/>
          <w:sz w:val="24"/>
          <w:szCs w:val="24"/>
        </w:rPr>
        <w:sym w:font="HQPB4" w:char="F0CF"/>
      </w:r>
      <w:r w:rsidR="005539C0" w:rsidRPr="00026834">
        <w:rPr>
          <w:color w:val="00B050"/>
          <w:sz w:val="24"/>
          <w:szCs w:val="24"/>
        </w:rPr>
        <w:sym w:font="HQPB1" w:char="F089"/>
      </w:r>
      <w:r w:rsidR="005539C0" w:rsidRPr="00026834">
        <w:rPr>
          <w:color w:val="00B050"/>
          <w:sz w:val="24"/>
          <w:szCs w:val="24"/>
        </w:rPr>
        <w:sym w:font="HQPB2" w:char="F059"/>
      </w:r>
      <w:r w:rsidR="005539C0" w:rsidRPr="00026834">
        <w:rPr>
          <w:color w:val="00B050"/>
          <w:sz w:val="24"/>
          <w:szCs w:val="24"/>
        </w:rPr>
        <w:sym w:font="HQPB4" w:char="F0CF"/>
      </w:r>
      <w:r w:rsidR="005539C0" w:rsidRPr="00026834">
        <w:rPr>
          <w:color w:val="00B050"/>
          <w:sz w:val="24"/>
          <w:szCs w:val="24"/>
        </w:rPr>
        <w:sym w:font="HQPB1" w:char="F0E3"/>
      </w:r>
      <w:r w:rsidR="005539C0" w:rsidRPr="00026834">
        <w:rPr>
          <w:color w:val="00B050"/>
          <w:sz w:val="24"/>
          <w:szCs w:val="24"/>
          <w:rtl/>
        </w:rPr>
        <w:t xml:space="preserve"> </w:t>
      </w:r>
      <w:r w:rsidR="005539C0" w:rsidRPr="00026834">
        <w:rPr>
          <w:color w:val="00B050"/>
          <w:sz w:val="24"/>
          <w:szCs w:val="24"/>
        </w:rPr>
        <w:sym w:font="HQPB5" w:char="F0AB"/>
      </w:r>
      <w:r w:rsidR="005539C0" w:rsidRPr="00026834">
        <w:rPr>
          <w:color w:val="00B050"/>
          <w:sz w:val="24"/>
          <w:szCs w:val="24"/>
        </w:rPr>
        <w:sym w:font="HQPB1" w:char="F021"/>
      </w:r>
      <w:r w:rsidR="005539C0" w:rsidRPr="00026834">
        <w:rPr>
          <w:color w:val="00B050"/>
          <w:sz w:val="24"/>
          <w:szCs w:val="24"/>
        </w:rPr>
        <w:sym w:font="HQPB5" w:char="F024"/>
      </w:r>
      <w:r w:rsidR="005539C0" w:rsidRPr="00026834">
        <w:rPr>
          <w:color w:val="00B050"/>
          <w:sz w:val="24"/>
          <w:szCs w:val="24"/>
        </w:rPr>
        <w:sym w:font="HQPB1" w:char="F023"/>
      </w:r>
      <w:r w:rsidR="005539C0" w:rsidRPr="00026834">
        <w:rPr>
          <w:color w:val="00B050"/>
          <w:sz w:val="24"/>
          <w:szCs w:val="24"/>
          <w:rtl/>
        </w:rPr>
        <w:t xml:space="preserve"> </w:t>
      </w:r>
      <w:r w:rsidR="005539C0" w:rsidRPr="00026834">
        <w:rPr>
          <w:color w:val="00B050"/>
          <w:sz w:val="24"/>
          <w:szCs w:val="24"/>
        </w:rPr>
        <w:sym w:font="HQPB4" w:char="F0CD"/>
      </w:r>
      <w:r w:rsidR="005539C0" w:rsidRPr="00026834">
        <w:rPr>
          <w:color w:val="00B050"/>
          <w:sz w:val="24"/>
          <w:szCs w:val="24"/>
        </w:rPr>
        <w:sym w:font="HQPB1" w:char="F093"/>
      </w:r>
      <w:r w:rsidR="005539C0" w:rsidRPr="00026834">
        <w:rPr>
          <w:color w:val="00B050"/>
          <w:sz w:val="24"/>
          <w:szCs w:val="24"/>
        </w:rPr>
        <w:sym w:font="HQPB2" w:char="F083"/>
      </w:r>
      <w:r w:rsidR="005539C0" w:rsidRPr="00026834">
        <w:rPr>
          <w:color w:val="00B050"/>
          <w:sz w:val="24"/>
          <w:szCs w:val="24"/>
        </w:rPr>
        <w:sym w:font="HQPB4" w:char="F0CD"/>
      </w:r>
      <w:r w:rsidR="005539C0" w:rsidRPr="00026834">
        <w:rPr>
          <w:color w:val="00B050"/>
          <w:sz w:val="24"/>
          <w:szCs w:val="24"/>
        </w:rPr>
        <w:sym w:font="HQPB1" w:char="F095"/>
      </w:r>
      <w:r w:rsidR="005539C0" w:rsidRPr="00026834">
        <w:rPr>
          <w:color w:val="00B050"/>
          <w:sz w:val="24"/>
          <w:szCs w:val="24"/>
        </w:rPr>
        <w:sym w:font="HQPB5" w:char="F079"/>
      </w:r>
      <w:r w:rsidR="005539C0" w:rsidRPr="00026834">
        <w:rPr>
          <w:color w:val="00B050"/>
          <w:sz w:val="24"/>
          <w:szCs w:val="24"/>
        </w:rPr>
        <w:sym w:font="HQPB1" w:char="F0E8"/>
      </w:r>
      <w:r w:rsidR="005539C0" w:rsidRPr="00026834">
        <w:rPr>
          <w:color w:val="00B050"/>
          <w:sz w:val="24"/>
          <w:szCs w:val="24"/>
        </w:rPr>
        <w:sym w:font="HQPB4" w:char="F0F8"/>
      </w:r>
      <w:r w:rsidR="005539C0" w:rsidRPr="00026834">
        <w:rPr>
          <w:color w:val="00B050"/>
          <w:sz w:val="24"/>
          <w:szCs w:val="24"/>
        </w:rPr>
        <w:sym w:font="HQPB2" w:char="F039"/>
      </w:r>
      <w:r w:rsidR="005539C0" w:rsidRPr="00026834">
        <w:rPr>
          <w:color w:val="00B050"/>
          <w:sz w:val="24"/>
          <w:szCs w:val="24"/>
        </w:rPr>
        <w:sym w:font="HQPB5" w:char="F024"/>
      </w:r>
      <w:r w:rsidR="005539C0" w:rsidRPr="00026834">
        <w:rPr>
          <w:color w:val="00B050"/>
          <w:sz w:val="24"/>
          <w:szCs w:val="24"/>
        </w:rPr>
        <w:sym w:font="HQPB1" w:char="F023"/>
      </w:r>
      <w:r w:rsidR="005539C0" w:rsidRPr="00026834">
        <w:rPr>
          <w:color w:val="00B050"/>
          <w:sz w:val="24"/>
          <w:szCs w:val="24"/>
          <w:rtl/>
        </w:rPr>
        <w:t xml:space="preserve"> </w:t>
      </w:r>
      <w:r w:rsidR="005539C0" w:rsidRPr="00026834">
        <w:rPr>
          <w:color w:val="00B050"/>
          <w:sz w:val="24"/>
          <w:szCs w:val="24"/>
        </w:rPr>
        <w:sym w:font="HQPB4" w:char="F0C9"/>
      </w:r>
      <w:r w:rsidR="005539C0" w:rsidRPr="00026834">
        <w:rPr>
          <w:color w:val="00B050"/>
          <w:sz w:val="24"/>
          <w:szCs w:val="24"/>
        </w:rPr>
        <w:sym w:font="HQPB2" w:char="F04F"/>
      </w:r>
      <w:r w:rsidR="005539C0" w:rsidRPr="00026834">
        <w:rPr>
          <w:color w:val="00B050"/>
          <w:sz w:val="24"/>
          <w:szCs w:val="24"/>
        </w:rPr>
        <w:sym w:font="HQPB2" w:char="F08B"/>
      </w:r>
      <w:r w:rsidR="005539C0" w:rsidRPr="00026834">
        <w:rPr>
          <w:color w:val="00B050"/>
          <w:sz w:val="24"/>
          <w:szCs w:val="24"/>
        </w:rPr>
        <w:sym w:font="HQPB4" w:char="F0C5"/>
      </w:r>
      <w:r w:rsidR="005539C0" w:rsidRPr="00026834">
        <w:rPr>
          <w:color w:val="00B050"/>
          <w:sz w:val="24"/>
          <w:szCs w:val="24"/>
        </w:rPr>
        <w:sym w:font="HQPB2" w:char="F033"/>
      </w:r>
      <w:r w:rsidR="005539C0" w:rsidRPr="00026834">
        <w:rPr>
          <w:color w:val="00B050"/>
          <w:sz w:val="24"/>
          <w:szCs w:val="24"/>
        </w:rPr>
        <w:sym w:font="HQPB5" w:char="F070"/>
      </w:r>
      <w:r w:rsidR="005539C0" w:rsidRPr="00026834">
        <w:rPr>
          <w:color w:val="00B050"/>
          <w:sz w:val="24"/>
          <w:szCs w:val="24"/>
        </w:rPr>
        <w:sym w:font="HQPB1" w:char="F074"/>
      </w:r>
      <w:r w:rsidR="005539C0" w:rsidRPr="00026834">
        <w:rPr>
          <w:color w:val="00B050"/>
          <w:sz w:val="24"/>
          <w:szCs w:val="24"/>
        </w:rPr>
        <w:sym w:font="HQPB4" w:char="F0F8"/>
      </w:r>
      <w:r w:rsidR="005539C0" w:rsidRPr="00026834">
        <w:rPr>
          <w:color w:val="00B050"/>
          <w:sz w:val="24"/>
          <w:szCs w:val="24"/>
        </w:rPr>
        <w:sym w:font="HQPB2" w:char="F03A"/>
      </w:r>
      <w:r w:rsidR="005539C0" w:rsidRPr="00026834">
        <w:rPr>
          <w:color w:val="00B050"/>
          <w:sz w:val="24"/>
          <w:szCs w:val="24"/>
        </w:rPr>
        <w:sym w:font="HQPB5" w:char="F024"/>
      </w:r>
      <w:r w:rsidR="005539C0" w:rsidRPr="00026834">
        <w:rPr>
          <w:color w:val="00B050"/>
          <w:sz w:val="24"/>
          <w:szCs w:val="24"/>
        </w:rPr>
        <w:sym w:font="HQPB1" w:char="F023"/>
      </w:r>
      <w:r w:rsidR="005539C0" w:rsidRPr="00026834">
        <w:rPr>
          <w:color w:val="00B050"/>
          <w:sz w:val="24"/>
          <w:szCs w:val="24"/>
          <w:rtl/>
        </w:rPr>
        <w:t xml:space="preserve"> </w:t>
      </w:r>
      <w:r w:rsidR="005539C0" w:rsidRPr="00026834">
        <w:rPr>
          <w:color w:val="00B050"/>
          <w:sz w:val="24"/>
          <w:szCs w:val="24"/>
        </w:rPr>
        <w:sym w:font="HQPB2" w:char="F0C7"/>
      </w:r>
      <w:r w:rsidR="005539C0" w:rsidRPr="00026834">
        <w:rPr>
          <w:color w:val="00B050"/>
          <w:sz w:val="24"/>
          <w:szCs w:val="24"/>
        </w:rPr>
        <w:sym w:font="HQPB2" w:char="F0CA"/>
      </w:r>
      <w:r w:rsidR="005539C0" w:rsidRPr="00026834">
        <w:rPr>
          <w:color w:val="00B050"/>
          <w:sz w:val="24"/>
          <w:szCs w:val="24"/>
        </w:rPr>
        <w:sym w:font="HQPB2" w:char="F0CB"/>
      </w:r>
      <w:r w:rsidR="005539C0" w:rsidRPr="00026834">
        <w:rPr>
          <w:color w:val="00B050"/>
          <w:sz w:val="24"/>
          <w:szCs w:val="24"/>
        </w:rPr>
        <w:sym w:font="HQPB2" w:char="F0CF"/>
      </w:r>
      <w:r w:rsidR="005539C0" w:rsidRPr="00026834">
        <w:rPr>
          <w:color w:val="00B050"/>
          <w:sz w:val="24"/>
          <w:szCs w:val="24"/>
        </w:rPr>
        <w:sym w:font="HQPB2" w:char="F0C8"/>
      </w:r>
      <w:r w:rsidR="005539C0" w:rsidRPr="00026834">
        <w:rPr>
          <w:color w:val="00B050"/>
          <w:sz w:val="24"/>
          <w:szCs w:val="24"/>
          <w:rtl/>
        </w:rPr>
        <w:t xml:space="preserve"> </w:t>
      </w:r>
      <w:r w:rsidR="005539C0" w:rsidRPr="00026834">
        <w:rPr>
          <w:color w:val="00B050"/>
          <w:sz w:val="24"/>
          <w:szCs w:val="24"/>
        </w:rPr>
        <w:sym w:font="HQPB5" w:char="F079"/>
      </w:r>
      <w:r w:rsidR="005539C0" w:rsidRPr="00026834">
        <w:rPr>
          <w:color w:val="00B050"/>
          <w:sz w:val="24"/>
          <w:szCs w:val="24"/>
        </w:rPr>
        <w:sym w:font="HQPB1" w:char="F0EC"/>
      </w:r>
      <w:r w:rsidR="005539C0" w:rsidRPr="00026834">
        <w:rPr>
          <w:color w:val="00B050"/>
          <w:sz w:val="24"/>
          <w:szCs w:val="24"/>
        </w:rPr>
        <w:sym w:font="HQPB5" w:char="F073"/>
      </w:r>
      <w:r w:rsidR="005539C0" w:rsidRPr="00026834">
        <w:rPr>
          <w:color w:val="00B050"/>
          <w:sz w:val="24"/>
          <w:szCs w:val="24"/>
        </w:rPr>
        <w:sym w:font="HQPB1" w:char="F0DC"/>
      </w:r>
      <w:r w:rsidR="005539C0" w:rsidRPr="00026834">
        <w:rPr>
          <w:color w:val="00B050"/>
          <w:sz w:val="24"/>
          <w:szCs w:val="24"/>
        </w:rPr>
        <w:sym w:font="HQPB4" w:char="F0F8"/>
      </w:r>
      <w:r w:rsidR="005539C0" w:rsidRPr="00026834">
        <w:rPr>
          <w:color w:val="00B050"/>
          <w:sz w:val="24"/>
          <w:szCs w:val="24"/>
        </w:rPr>
        <w:sym w:font="HQPB2" w:char="F029"/>
      </w:r>
      <w:r w:rsidR="005539C0" w:rsidRPr="00026834">
        <w:rPr>
          <w:color w:val="00B050"/>
          <w:sz w:val="24"/>
          <w:szCs w:val="24"/>
        </w:rPr>
        <w:sym w:font="HQPB5" w:char="F075"/>
      </w:r>
      <w:r w:rsidR="005539C0" w:rsidRPr="00026834">
        <w:rPr>
          <w:color w:val="00B050"/>
          <w:sz w:val="24"/>
          <w:szCs w:val="24"/>
        </w:rPr>
        <w:sym w:font="HQPB2" w:char="F08B"/>
      </w:r>
      <w:r w:rsidR="005539C0" w:rsidRPr="00026834">
        <w:rPr>
          <w:color w:val="00B050"/>
          <w:sz w:val="24"/>
          <w:szCs w:val="24"/>
        </w:rPr>
        <w:sym w:font="HQPB4" w:char="F0CF"/>
      </w:r>
      <w:r w:rsidR="005539C0" w:rsidRPr="00026834">
        <w:rPr>
          <w:color w:val="00B050"/>
          <w:sz w:val="24"/>
          <w:szCs w:val="24"/>
        </w:rPr>
        <w:sym w:font="HQPB2" w:char="F039"/>
      </w:r>
      <w:r w:rsidR="005539C0" w:rsidRPr="00026834">
        <w:rPr>
          <w:color w:val="00B050"/>
          <w:sz w:val="24"/>
          <w:szCs w:val="24"/>
          <w:rtl/>
        </w:rPr>
        <w:t xml:space="preserve"> </w:t>
      </w:r>
      <w:r w:rsidR="005539C0" w:rsidRPr="00026834">
        <w:rPr>
          <w:color w:val="00B050"/>
          <w:sz w:val="24"/>
          <w:szCs w:val="24"/>
        </w:rPr>
        <w:sym w:font="HQPB1" w:char="F024"/>
      </w:r>
      <w:r w:rsidR="005539C0" w:rsidRPr="00026834">
        <w:rPr>
          <w:color w:val="00B050"/>
          <w:sz w:val="24"/>
          <w:szCs w:val="24"/>
        </w:rPr>
        <w:sym w:font="HQPB4" w:char="F05D"/>
      </w:r>
      <w:r w:rsidR="005539C0" w:rsidRPr="00026834">
        <w:rPr>
          <w:color w:val="00B050"/>
          <w:sz w:val="24"/>
          <w:szCs w:val="24"/>
        </w:rPr>
        <w:sym w:font="HQPB1" w:char="F0F9"/>
      </w:r>
      <w:r w:rsidR="005539C0" w:rsidRPr="00026834">
        <w:rPr>
          <w:color w:val="00B050"/>
          <w:sz w:val="24"/>
          <w:szCs w:val="24"/>
        </w:rPr>
        <w:sym w:font="HQPB5" w:char="F074"/>
      </w:r>
      <w:r w:rsidR="005539C0" w:rsidRPr="00026834">
        <w:rPr>
          <w:color w:val="00B050"/>
          <w:sz w:val="24"/>
          <w:szCs w:val="24"/>
        </w:rPr>
        <w:sym w:font="HQPB1" w:char="F08D"/>
      </w:r>
      <w:r w:rsidR="005539C0" w:rsidRPr="00026834">
        <w:rPr>
          <w:color w:val="00B050"/>
          <w:sz w:val="24"/>
          <w:szCs w:val="24"/>
        </w:rPr>
        <w:sym w:font="HQPB5" w:char="F073"/>
      </w:r>
      <w:r w:rsidR="005539C0" w:rsidRPr="00026834">
        <w:rPr>
          <w:color w:val="00B050"/>
          <w:sz w:val="24"/>
          <w:szCs w:val="24"/>
        </w:rPr>
        <w:sym w:font="HQPB1" w:char="F0DB"/>
      </w:r>
      <w:r w:rsidR="005539C0" w:rsidRPr="00026834">
        <w:rPr>
          <w:color w:val="00B050"/>
          <w:sz w:val="24"/>
          <w:szCs w:val="24"/>
          <w:rtl/>
        </w:rPr>
        <w:t xml:space="preserve"> </w:t>
      </w:r>
      <w:r w:rsidR="005539C0" w:rsidRPr="00026834">
        <w:rPr>
          <w:color w:val="00B050"/>
          <w:sz w:val="24"/>
          <w:szCs w:val="24"/>
        </w:rPr>
        <w:sym w:font="HQPB5" w:char="F07A"/>
      </w:r>
      <w:r w:rsidR="005539C0" w:rsidRPr="00026834">
        <w:rPr>
          <w:color w:val="00B050"/>
          <w:sz w:val="24"/>
          <w:szCs w:val="24"/>
        </w:rPr>
        <w:sym w:font="HQPB2" w:char="F060"/>
      </w:r>
      <w:r w:rsidR="005539C0" w:rsidRPr="00026834">
        <w:rPr>
          <w:color w:val="00B050"/>
          <w:sz w:val="24"/>
          <w:szCs w:val="24"/>
        </w:rPr>
        <w:sym w:font="HQPB4" w:char="F0CF"/>
      </w:r>
      <w:r w:rsidR="005539C0" w:rsidRPr="00026834">
        <w:rPr>
          <w:color w:val="00B050"/>
          <w:sz w:val="24"/>
          <w:szCs w:val="24"/>
        </w:rPr>
        <w:sym w:font="HQPB4" w:char="F069"/>
      </w:r>
      <w:r w:rsidR="005539C0" w:rsidRPr="00026834">
        <w:rPr>
          <w:color w:val="00B050"/>
          <w:sz w:val="24"/>
          <w:szCs w:val="24"/>
        </w:rPr>
        <w:sym w:font="HQPB2" w:char="F042"/>
      </w:r>
      <w:r w:rsidR="005539C0" w:rsidRPr="00026834">
        <w:rPr>
          <w:color w:val="00B050"/>
          <w:sz w:val="24"/>
          <w:szCs w:val="24"/>
          <w:rtl/>
        </w:rPr>
        <w:t xml:space="preserve"> </w:t>
      </w:r>
      <w:r w:rsidR="005539C0" w:rsidRPr="00026834">
        <w:rPr>
          <w:color w:val="00B050"/>
          <w:sz w:val="24"/>
          <w:szCs w:val="24"/>
        </w:rPr>
        <w:sym w:font="HQPB5" w:char="F074"/>
      </w:r>
      <w:r w:rsidR="005539C0" w:rsidRPr="00026834">
        <w:rPr>
          <w:color w:val="00B050"/>
          <w:sz w:val="24"/>
          <w:szCs w:val="24"/>
        </w:rPr>
        <w:sym w:font="HQPB2" w:char="F0FB"/>
      </w:r>
      <w:r w:rsidR="005539C0" w:rsidRPr="00026834">
        <w:rPr>
          <w:color w:val="00B050"/>
          <w:sz w:val="24"/>
          <w:szCs w:val="24"/>
        </w:rPr>
        <w:sym w:font="HQPB2" w:char="F0EF"/>
      </w:r>
      <w:r w:rsidR="005539C0" w:rsidRPr="00026834">
        <w:rPr>
          <w:color w:val="00B050"/>
          <w:sz w:val="24"/>
          <w:szCs w:val="24"/>
        </w:rPr>
        <w:sym w:font="HQPB4" w:char="F0CF"/>
      </w:r>
      <w:r w:rsidR="005539C0" w:rsidRPr="00026834">
        <w:rPr>
          <w:color w:val="00B050"/>
          <w:sz w:val="24"/>
          <w:szCs w:val="24"/>
        </w:rPr>
        <w:sym w:font="HQPB3" w:char="F025"/>
      </w:r>
      <w:r w:rsidR="005539C0" w:rsidRPr="00026834">
        <w:rPr>
          <w:color w:val="00B050"/>
          <w:sz w:val="24"/>
          <w:szCs w:val="24"/>
        </w:rPr>
        <w:sym w:font="HQPB4" w:char="F0A9"/>
      </w:r>
      <w:r w:rsidR="005539C0" w:rsidRPr="00026834">
        <w:rPr>
          <w:color w:val="00B050"/>
          <w:sz w:val="24"/>
          <w:szCs w:val="24"/>
        </w:rPr>
        <w:sym w:font="HQPB3" w:char="F021"/>
      </w:r>
      <w:r w:rsidR="005539C0" w:rsidRPr="00026834">
        <w:rPr>
          <w:color w:val="00B050"/>
          <w:sz w:val="24"/>
          <w:szCs w:val="24"/>
        </w:rPr>
        <w:sym w:font="HQPB5" w:char="F024"/>
      </w:r>
      <w:r w:rsidR="005539C0" w:rsidRPr="00026834">
        <w:rPr>
          <w:color w:val="00B050"/>
          <w:sz w:val="24"/>
          <w:szCs w:val="24"/>
        </w:rPr>
        <w:sym w:font="HQPB1" w:char="F023"/>
      </w:r>
      <w:r w:rsidR="005539C0" w:rsidRPr="00026834">
        <w:rPr>
          <w:color w:val="00B050"/>
          <w:sz w:val="24"/>
          <w:szCs w:val="24"/>
          <w:rtl/>
        </w:rPr>
        <w:t xml:space="preserve"> </w:t>
      </w:r>
      <w:r w:rsidR="005539C0" w:rsidRPr="00026834">
        <w:rPr>
          <w:color w:val="00B050"/>
          <w:sz w:val="24"/>
          <w:szCs w:val="24"/>
        </w:rPr>
        <w:lastRenderedPageBreak/>
        <w:sym w:font="HQPB5" w:char="F028"/>
      </w:r>
      <w:r w:rsidR="005539C0" w:rsidRPr="00026834">
        <w:rPr>
          <w:color w:val="00B050"/>
          <w:sz w:val="24"/>
          <w:szCs w:val="24"/>
        </w:rPr>
        <w:sym w:font="HQPB1" w:char="F023"/>
      </w:r>
      <w:r w:rsidR="005539C0" w:rsidRPr="00026834">
        <w:rPr>
          <w:color w:val="00B050"/>
          <w:sz w:val="24"/>
          <w:szCs w:val="24"/>
        </w:rPr>
        <w:sym w:font="HQPB4" w:char="F0FF"/>
      </w:r>
      <w:r w:rsidR="005539C0" w:rsidRPr="00026834">
        <w:rPr>
          <w:color w:val="00B050"/>
          <w:sz w:val="24"/>
          <w:szCs w:val="24"/>
        </w:rPr>
        <w:sym w:font="HQPB2" w:char="F072"/>
      </w:r>
      <w:r w:rsidR="005539C0" w:rsidRPr="00026834">
        <w:rPr>
          <w:color w:val="00B050"/>
          <w:sz w:val="24"/>
          <w:szCs w:val="24"/>
        </w:rPr>
        <w:sym w:font="HQPB4" w:char="F0E3"/>
      </w:r>
      <w:r w:rsidR="005539C0" w:rsidRPr="00026834">
        <w:rPr>
          <w:color w:val="00B050"/>
          <w:sz w:val="24"/>
          <w:szCs w:val="24"/>
        </w:rPr>
        <w:sym w:font="HQPB1" w:char="F08D"/>
      </w:r>
      <w:r w:rsidR="005539C0" w:rsidRPr="00026834">
        <w:rPr>
          <w:color w:val="00B050"/>
          <w:sz w:val="24"/>
          <w:szCs w:val="24"/>
        </w:rPr>
        <w:sym w:font="HQPB5" w:char="F078"/>
      </w:r>
      <w:r w:rsidR="005539C0" w:rsidRPr="00026834">
        <w:rPr>
          <w:color w:val="00B050"/>
          <w:sz w:val="24"/>
          <w:szCs w:val="24"/>
        </w:rPr>
        <w:sym w:font="HQPB1" w:char="F0FF"/>
      </w:r>
      <w:r w:rsidR="005539C0" w:rsidRPr="00026834">
        <w:rPr>
          <w:color w:val="00B050"/>
          <w:sz w:val="24"/>
          <w:szCs w:val="24"/>
        </w:rPr>
        <w:sym w:font="HQPB5" w:char="F078"/>
      </w:r>
      <w:r w:rsidR="005539C0" w:rsidRPr="00026834">
        <w:rPr>
          <w:color w:val="00B050"/>
          <w:sz w:val="24"/>
          <w:szCs w:val="24"/>
        </w:rPr>
        <w:sym w:font="HQPB2" w:char="F02E"/>
      </w:r>
      <w:r w:rsidR="005539C0" w:rsidRPr="00026834">
        <w:rPr>
          <w:color w:val="00B050"/>
          <w:sz w:val="24"/>
          <w:szCs w:val="24"/>
          <w:rtl/>
        </w:rPr>
        <w:t xml:space="preserve"> </w:t>
      </w:r>
      <w:r w:rsidR="005539C0" w:rsidRPr="00026834">
        <w:rPr>
          <w:color w:val="00B050"/>
          <w:sz w:val="24"/>
          <w:szCs w:val="24"/>
        </w:rPr>
        <w:sym w:font="HQPB4" w:char="F0F7"/>
      </w:r>
      <w:r w:rsidR="005539C0" w:rsidRPr="00026834">
        <w:rPr>
          <w:color w:val="00B050"/>
          <w:sz w:val="24"/>
          <w:szCs w:val="24"/>
        </w:rPr>
        <w:sym w:font="HQPB2" w:char="F072"/>
      </w:r>
      <w:r w:rsidR="005539C0" w:rsidRPr="00026834">
        <w:rPr>
          <w:color w:val="00B050"/>
          <w:sz w:val="24"/>
          <w:szCs w:val="24"/>
        </w:rPr>
        <w:sym w:font="HQPB5" w:char="F072"/>
      </w:r>
      <w:r w:rsidR="005539C0" w:rsidRPr="00026834">
        <w:rPr>
          <w:color w:val="00B050"/>
          <w:sz w:val="24"/>
          <w:szCs w:val="24"/>
        </w:rPr>
        <w:sym w:font="HQPB1" w:char="F026"/>
      </w:r>
      <w:r w:rsidR="005539C0" w:rsidRPr="00026834">
        <w:rPr>
          <w:color w:val="00B050"/>
          <w:sz w:val="24"/>
          <w:szCs w:val="24"/>
          <w:rtl/>
        </w:rPr>
        <w:t xml:space="preserve"> </w:t>
      </w:r>
      <w:r w:rsidR="005539C0" w:rsidRPr="00026834">
        <w:rPr>
          <w:color w:val="00B050"/>
          <w:sz w:val="24"/>
          <w:szCs w:val="24"/>
        </w:rPr>
        <w:sym w:font="HQPB4" w:char="F0F6"/>
      </w:r>
      <w:r w:rsidR="005539C0" w:rsidRPr="00026834">
        <w:rPr>
          <w:color w:val="00B050"/>
          <w:sz w:val="24"/>
          <w:szCs w:val="24"/>
        </w:rPr>
        <w:sym w:font="HQPB2" w:char="F04E"/>
      </w:r>
      <w:r w:rsidR="005539C0" w:rsidRPr="00026834">
        <w:rPr>
          <w:color w:val="00B050"/>
          <w:sz w:val="24"/>
          <w:szCs w:val="24"/>
        </w:rPr>
        <w:sym w:font="HQPB4" w:char="F0E5"/>
      </w:r>
      <w:r w:rsidR="005539C0" w:rsidRPr="00026834">
        <w:rPr>
          <w:color w:val="00B050"/>
          <w:sz w:val="24"/>
          <w:szCs w:val="24"/>
        </w:rPr>
        <w:sym w:font="HQPB2" w:char="F06B"/>
      </w:r>
      <w:r w:rsidR="005539C0" w:rsidRPr="00026834">
        <w:rPr>
          <w:color w:val="00B050"/>
          <w:sz w:val="24"/>
          <w:szCs w:val="24"/>
        </w:rPr>
        <w:sym w:font="HQPB5" w:char="F074"/>
      </w:r>
      <w:r w:rsidR="005539C0" w:rsidRPr="00026834">
        <w:rPr>
          <w:color w:val="00B050"/>
          <w:sz w:val="24"/>
          <w:szCs w:val="24"/>
        </w:rPr>
        <w:sym w:font="HQPB1" w:char="F04A"/>
      </w:r>
      <w:r w:rsidR="005539C0" w:rsidRPr="00026834">
        <w:rPr>
          <w:color w:val="00B050"/>
          <w:sz w:val="24"/>
          <w:szCs w:val="24"/>
        </w:rPr>
        <w:sym w:font="HQPB4" w:char="F0CE"/>
      </w:r>
      <w:r w:rsidR="005539C0" w:rsidRPr="00026834">
        <w:rPr>
          <w:color w:val="00B050"/>
          <w:sz w:val="24"/>
          <w:szCs w:val="24"/>
        </w:rPr>
        <w:sym w:font="HQPB1" w:char="F036"/>
      </w:r>
      <w:r w:rsidR="005539C0" w:rsidRPr="00026834">
        <w:rPr>
          <w:color w:val="00B050"/>
          <w:sz w:val="24"/>
          <w:szCs w:val="24"/>
        </w:rPr>
        <w:sym w:font="HQPB4" w:char="F0F5"/>
      </w:r>
      <w:r w:rsidR="005539C0" w:rsidRPr="00026834">
        <w:rPr>
          <w:color w:val="00B050"/>
          <w:sz w:val="24"/>
          <w:szCs w:val="24"/>
        </w:rPr>
        <w:sym w:font="HQPB2" w:char="F033"/>
      </w:r>
      <w:r w:rsidR="005539C0" w:rsidRPr="00026834">
        <w:rPr>
          <w:color w:val="00B050"/>
          <w:sz w:val="24"/>
          <w:szCs w:val="24"/>
        </w:rPr>
        <w:sym w:font="HQPB5" w:char="F074"/>
      </w:r>
      <w:r w:rsidR="005539C0" w:rsidRPr="00026834">
        <w:rPr>
          <w:color w:val="00B050"/>
          <w:sz w:val="24"/>
          <w:szCs w:val="24"/>
        </w:rPr>
        <w:sym w:font="HQPB2" w:char="F083"/>
      </w:r>
      <w:r w:rsidR="005539C0" w:rsidRPr="00026834">
        <w:rPr>
          <w:color w:val="00B050"/>
          <w:sz w:val="24"/>
          <w:szCs w:val="24"/>
          <w:rtl/>
        </w:rPr>
        <w:t xml:space="preserve"> </w:t>
      </w:r>
      <w:r w:rsidR="005539C0" w:rsidRPr="00026834">
        <w:rPr>
          <w:color w:val="00B050"/>
          <w:sz w:val="24"/>
          <w:szCs w:val="24"/>
        </w:rPr>
        <w:sym w:font="HQPB5" w:char="F028"/>
      </w:r>
      <w:r w:rsidR="005539C0" w:rsidRPr="00026834">
        <w:rPr>
          <w:color w:val="00B050"/>
          <w:sz w:val="24"/>
          <w:szCs w:val="24"/>
        </w:rPr>
        <w:sym w:font="HQPB1" w:char="F023"/>
      </w:r>
      <w:r w:rsidR="005539C0" w:rsidRPr="00026834">
        <w:rPr>
          <w:color w:val="00B050"/>
          <w:sz w:val="24"/>
          <w:szCs w:val="24"/>
        </w:rPr>
        <w:sym w:font="HQPB2" w:char="F071"/>
      </w:r>
      <w:r w:rsidR="005539C0" w:rsidRPr="00026834">
        <w:rPr>
          <w:color w:val="00B050"/>
          <w:sz w:val="24"/>
          <w:szCs w:val="24"/>
        </w:rPr>
        <w:sym w:font="HQPB4" w:char="F0E7"/>
      </w:r>
      <w:r w:rsidR="005539C0" w:rsidRPr="00026834">
        <w:rPr>
          <w:color w:val="00B050"/>
          <w:sz w:val="24"/>
          <w:szCs w:val="24"/>
        </w:rPr>
        <w:sym w:font="HQPB1" w:char="F036"/>
      </w:r>
      <w:r w:rsidR="005539C0" w:rsidRPr="00026834">
        <w:rPr>
          <w:color w:val="00B050"/>
          <w:sz w:val="24"/>
          <w:szCs w:val="24"/>
        </w:rPr>
        <w:sym w:font="HQPB4" w:char="F0CE"/>
      </w:r>
      <w:r w:rsidR="005539C0" w:rsidRPr="00026834">
        <w:rPr>
          <w:color w:val="00B050"/>
          <w:sz w:val="24"/>
          <w:szCs w:val="24"/>
        </w:rPr>
        <w:sym w:font="HQPB2" w:char="F03D"/>
      </w:r>
      <w:r w:rsidR="005539C0" w:rsidRPr="00026834">
        <w:rPr>
          <w:color w:val="00B050"/>
          <w:sz w:val="24"/>
          <w:szCs w:val="24"/>
        </w:rPr>
        <w:sym w:font="HQPB5" w:char="F073"/>
      </w:r>
      <w:r w:rsidR="005539C0" w:rsidRPr="00026834">
        <w:rPr>
          <w:color w:val="00B050"/>
          <w:sz w:val="24"/>
          <w:szCs w:val="24"/>
        </w:rPr>
        <w:sym w:font="HQPB2" w:char="F029"/>
      </w:r>
      <w:r w:rsidR="005539C0" w:rsidRPr="00026834">
        <w:rPr>
          <w:color w:val="00B050"/>
          <w:sz w:val="24"/>
          <w:szCs w:val="24"/>
        </w:rPr>
        <w:sym w:font="HQPB2" w:char="F059"/>
      </w:r>
      <w:r w:rsidR="005539C0" w:rsidRPr="00026834">
        <w:rPr>
          <w:color w:val="00B050"/>
          <w:sz w:val="24"/>
          <w:szCs w:val="24"/>
        </w:rPr>
        <w:sym w:font="HQPB5" w:char="F075"/>
      </w:r>
      <w:r w:rsidR="005539C0" w:rsidRPr="00026834">
        <w:rPr>
          <w:color w:val="00B050"/>
          <w:sz w:val="24"/>
          <w:szCs w:val="24"/>
        </w:rPr>
        <w:sym w:font="HQPB2" w:char="F08A"/>
      </w:r>
      <w:r w:rsidR="005539C0" w:rsidRPr="00026834">
        <w:rPr>
          <w:color w:val="00B050"/>
          <w:sz w:val="24"/>
          <w:szCs w:val="24"/>
        </w:rPr>
        <w:sym w:font="HQPB5" w:char="F073"/>
      </w:r>
      <w:r w:rsidR="005539C0" w:rsidRPr="00026834">
        <w:rPr>
          <w:color w:val="00B050"/>
          <w:sz w:val="24"/>
          <w:szCs w:val="24"/>
        </w:rPr>
        <w:sym w:font="HQPB1" w:char="F0F9"/>
      </w:r>
      <w:r w:rsidR="005539C0" w:rsidRPr="00026834">
        <w:rPr>
          <w:color w:val="00B050"/>
          <w:sz w:val="24"/>
          <w:szCs w:val="24"/>
          <w:rtl/>
        </w:rPr>
        <w:t xml:space="preserve"> </w:t>
      </w:r>
      <w:r w:rsidR="005539C0" w:rsidRPr="00026834">
        <w:rPr>
          <w:color w:val="00B050"/>
          <w:sz w:val="24"/>
          <w:szCs w:val="24"/>
        </w:rPr>
        <w:sym w:font="HQPB5" w:char="F074"/>
      </w:r>
      <w:r w:rsidR="005539C0" w:rsidRPr="00026834">
        <w:rPr>
          <w:color w:val="00B050"/>
          <w:sz w:val="24"/>
          <w:szCs w:val="24"/>
        </w:rPr>
        <w:sym w:font="HQPB2" w:char="F0FB"/>
      </w:r>
      <w:r w:rsidR="005539C0" w:rsidRPr="00026834">
        <w:rPr>
          <w:color w:val="00B050"/>
          <w:sz w:val="24"/>
          <w:szCs w:val="24"/>
        </w:rPr>
        <w:sym w:font="HQPB2" w:char="F0FC"/>
      </w:r>
      <w:r w:rsidR="005539C0" w:rsidRPr="00026834">
        <w:rPr>
          <w:color w:val="00B050"/>
          <w:sz w:val="24"/>
          <w:szCs w:val="24"/>
        </w:rPr>
        <w:sym w:font="HQPB4" w:char="F0CE"/>
      </w:r>
      <w:r w:rsidR="005539C0" w:rsidRPr="00026834">
        <w:rPr>
          <w:color w:val="00B050"/>
          <w:sz w:val="24"/>
          <w:szCs w:val="24"/>
        </w:rPr>
        <w:sym w:font="HQPB1" w:char="F036"/>
      </w:r>
      <w:r w:rsidR="005539C0" w:rsidRPr="00026834">
        <w:rPr>
          <w:color w:val="00B050"/>
          <w:sz w:val="24"/>
          <w:szCs w:val="24"/>
        </w:rPr>
        <w:sym w:font="HQPB4" w:char="F0CD"/>
      </w:r>
      <w:r w:rsidR="005539C0" w:rsidRPr="00026834">
        <w:rPr>
          <w:color w:val="00B050"/>
          <w:sz w:val="24"/>
          <w:szCs w:val="24"/>
        </w:rPr>
        <w:sym w:font="HQPB2" w:char="F0AC"/>
      </w:r>
      <w:r w:rsidR="005539C0" w:rsidRPr="00026834">
        <w:rPr>
          <w:color w:val="00B050"/>
          <w:sz w:val="24"/>
          <w:szCs w:val="24"/>
        </w:rPr>
        <w:sym w:font="HQPB5" w:char="F021"/>
      </w:r>
      <w:r w:rsidR="005539C0" w:rsidRPr="00026834">
        <w:rPr>
          <w:color w:val="00B050"/>
          <w:sz w:val="24"/>
          <w:szCs w:val="24"/>
        </w:rPr>
        <w:sym w:font="HQPB1" w:char="F025"/>
      </w:r>
      <w:r w:rsidR="005539C0" w:rsidRPr="00026834">
        <w:rPr>
          <w:color w:val="00B050"/>
          <w:sz w:val="24"/>
          <w:szCs w:val="24"/>
        </w:rPr>
        <w:sym w:font="HQPB5" w:char="F073"/>
      </w:r>
      <w:r w:rsidR="005539C0" w:rsidRPr="00026834">
        <w:rPr>
          <w:color w:val="00B050"/>
          <w:sz w:val="24"/>
          <w:szCs w:val="24"/>
        </w:rPr>
        <w:sym w:font="HQPB1" w:char="F07B"/>
      </w:r>
      <w:r w:rsidR="005539C0" w:rsidRPr="00026834">
        <w:rPr>
          <w:color w:val="00B050"/>
          <w:sz w:val="24"/>
          <w:szCs w:val="24"/>
          <w:rtl/>
        </w:rPr>
        <w:t xml:space="preserve"> </w:t>
      </w:r>
      <w:r w:rsidRPr="00026834">
        <w:rPr>
          <w:rFonts w:ascii="Traditional Arabic" w:hAnsi="Traditional Arabic"/>
          <w:color w:val="00B050"/>
          <w:sz w:val="24"/>
          <w:szCs w:val="24"/>
          <w:rtl/>
          <w:lang w:eastAsia="en-US"/>
        </w:rPr>
        <w:t>}</w:t>
      </w:r>
      <w:r w:rsidRPr="00026834">
        <w:rPr>
          <w:rFonts w:ascii="Traditional Arabic" w:hAnsi="Traditional Arabic"/>
          <w:color w:val="00B050"/>
          <w:sz w:val="32"/>
          <w:szCs w:val="32"/>
          <w:rtl/>
          <w:lang w:eastAsia="en-US"/>
        </w:rPr>
        <w:t xml:space="preserve">[آل </w:t>
      </w:r>
      <w:r w:rsidR="00391FBA" w:rsidRPr="00026834">
        <w:rPr>
          <w:rFonts w:ascii="Traditional Arabic" w:hAnsi="Traditional Arabic" w:hint="cs"/>
          <w:color w:val="00B050"/>
          <w:sz w:val="32"/>
          <w:szCs w:val="32"/>
          <w:rtl/>
          <w:lang w:eastAsia="en-US"/>
        </w:rPr>
        <w:t>ع</w:t>
      </w:r>
      <w:r w:rsidRPr="00026834">
        <w:rPr>
          <w:rFonts w:ascii="Traditional Arabic" w:hAnsi="Traditional Arabic"/>
          <w:color w:val="00B050"/>
          <w:sz w:val="32"/>
          <w:szCs w:val="32"/>
          <w:rtl/>
          <w:lang w:eastAsia="en-US"/>
        </w:rPr>
        <w:t>مران: 126-127]</w:t>
      </w:r>
      <w:r w:rsidRPr="00566169">
        <w:rPr>
          <w:rFonts w:ascii="Traditional Arabic" w:hAnsi="Traditional Arabic"/>
          <w:color w:val="auto"/>
          <w:sz w:val="32"/>
          <w:szCs w:val="32"/>
          <w:rtl/>
          <w:lang w:eastAsia="en-US"/>
        </w:rPr>
        <w:t>.</w:t>
      </w:r>
    </w:p>
    <w:p w14:paraId="3EE4E164" w14:textId="77777777" w:rsidR="00566169" w:rsidRPr="00566169" w:rsidRDefault="00566169" w:rsidP="00BC75E1">
      <w:pPr>
        <w:widowControl/>
        <w:spacing w:line="20" w:lineRule="atLeast"/>
        <w:ind w:hanging="2"/>
        <w:jc w:val="lowKashida"/>
        <w:rPr>
          <w:rFonts w:ascii="Traditional Arabic" w:hAnsi="Traditional Arabic"/>
          <w:color w:val="auto"/>
          <w:sz w:val="32"/>
          <w:szCs w:val="32"/>
          <w:rtl/>
          <w:lang w:eastAsia="en-US"/>
        </w:rPr>
      </w:pPr>
      <w:r w:rsidRPr="00566169">
        <w:rPr>
          <w:rFonts w:ascii="Traditional Arabic" w:hAnsi="Traditional Arabic" w:hint="cs"/>
          <w:color w:val="auto"/>
          <w:sz w:val="32"/>
          <w:szCs w:val="32"/>
          <w:rtl/>
          <w:lang w:eastAsia="en-US"/>
        </w:rPr>
        <w:t xml:space="preserve">     </w:t>
      </w:r>
      <w:r w:rsidRPr="00566169">
        <w:rPr>
          <w:rFonts w:ascii="Traditional Arabic" w:hAnsi="Traditional Arabic"/>
          <w:color w:val="auto"/>
          <w:sz w:val="32"/>
          <w:szCs w:val="32"/>
          <w:rtl/>
          <w:lang w:eastAsia="en-US"/>
        </w:rPr>
        <w:t xml:space="preserve"> </w:t>
      </w:r>
      <w:r w:rsidR="00BC75E1">
        <w:rPr>
          <w:rFonts w:ascii="Traditional Arabic" w:hAnsi="Traditional Arabic" w:hint="cs"/>
          <w:color w:val="auto"/>
          <w:sz w:val="32"/>
          <w:szCs w:val="32"/>
          <w:rtl/>
          <w:lang w:eastAsia="en-US"/>
        </w:rPr>
        <w:t xml:space="preserve"> </w:t>
      </w:r>
      <w:r w:rsidRPr="009E2A90">
        <w:rPr>
          <w:rFonts w:ascii="Traditional Arabic" w:hAnsi="Traditional Arabic"/>
          <w:color w:val="auto"/>
          <w:rtl/>
          <w:lang w:eastAsia="en-US"/>
        </w:rPr>
        <w:t>وسمع أحد المقاتلين من المسلمين صوت ضربة ملك، ضرب بها أحد الكفار، وصوته وهو يزجر فرسه</w:t>
      </w:r>
      <w:r w:rsidRPr="009E2A90">
        <w:rPr>
          <w:rFonts w:ascii="Traditional Arabic" w:hAnsi="Traditional Arabic" w:hint="cs"/>
          <w:color w:val="auto"/>
          <w:rtl/>
          <w:lang w:eastAsia="en-US"/>
        </w:rPr>
        <w:t>...</w:t>
      </w:r>
      <w:r w:rsidRPr="009E2A90">
        <w:rPr>
          <w:rFonts w:ascii="Traditional Arabic" w:hAnsi="Traditional Arabic"/>
          <w:color w:val="auto"/>
          <w:rtl/>
          <w:lang w:eastAsia="en-US"/>
        </w:rPr>
        <w:t xml:space="preserve">، فحدث بذلك رسول الله </w:t>
      </w:r>
      <w:r w:rsidRPr="009E2A90">
        <w:rPr>
          <w:rFonts w:ascii="AGA Arabesque" w:hAnsi="AGA Arabesque" w:cs="Arial"/>
          <w:color w:val="auto"/>
          <w:lang w:eastAsia="en-US"/>
        </w:rPr>
        <w:t></w:t>
      </w:r>
      <w:r w:rsidRPr="009E2A90">
        <w:rPr>
          <w:rFonts w:ascii="Traditional Arabic" w:hAnsi="Traditional Arabic" w:hint="cs"/>
          <w:color w:val="auto"/>
          <w:rtl/>
          <w:lang w:eastAsia="en-US"/>
        </w:rPr>
        <w:t xml:space="preserve"> </w:t>
      </w:r>
      <w:r w:rsidRPr="009E2A90">
        <w:rPr>
          <w:rFonts w:ascii="Traditional Arabic" w:hAnsi="Traditional Arabic"/>
          <w:color w:val="auto"/>
          <w:rtl/>
          <w:lang w:eastAsia="en-US"/>
        </w:rPr>
        <w:t>فقال: «صدقت، ذلك من مدد السماء الثالثة</w:t>
      </w:r>
      <w:r w:rsidRPr="001F47B3">
        <w:rPr>
          <w:rStyle w:val="FootnoteReference"/>
          <w:rtl/>
        </w:rPr>
        <w:t>(</w:t>
      </w:r>
      <w:r w:rsidRPr="001F47B3">
        <w:rPr>
          <w:rStyle w:val="FootnoteReference"/>
          <w:rtl/>
        </w:rPr>
        <w:footnoteReference w:id="135"/>
      </w:r>
      <w:r w:rsidRPr="001F47B3">
        <w:rPr>
          <w:rStyle w:val="FootnoteReference"/>
          <w:rtl/>
        </w:rPr>
        <w:t>)</w:t>
      </w:r>
      <w:r w:rsidRPr="00566169">
        <w:rPr>
          <w:rFonts w:ascii="Traditional Arabic" w:hAnsi="Traditional Arabic"/>
          <w:color w:val="auto"/>
          <w:sz w:val="32"/>
          <w:szCs w:val="32"/>
          <w:rtl/>
          <w:lang w:eastAsia="en-US"/>
        </w:rPr>
        <w:t xml:space="preserve">». </w:t>
      </w:r>
    </w:p>
    <w:p w14:paraId="6DA78D8C" w14:textId="77777777" w:rsidR="00566169" w:rsidRPr="00566169" w:rsidRDefault="00566169" w:rsidP="00BC75E1">
      <w:pPr>
        <w:widowControl/>
        <w:tabs>
          <w:tab w:val="left" w:pos="565"/>
        </w:tabs>
        <w:spacing w:line="20" w:lineRule="atLeast"/>
        <w:ind w:hanging="2"/>
        <w:jc w:val="lowKashida"/>
        <w:rPr>
          <w:rFonts w:ascii="Traditional Arabic" w:hAnsi="Traditional Arabic"/>
          <w:color w:val="auto"/>
          <w:sz w:val="32"/>
          <w:szCs w:val="32"/>
          <w:rtl/>
          <w:lang w:eastAsia="en-US"/>
        </w:rPr>
      </w:pPr>
      <w:r w:rsidRPr="00566169">
        <w:rPr>
          <w:rFonts w:ascii="Traditional Arabic" w:hAnsi="Traditional Arabic" w:hint="cs"/>
          <w:color w:val="auto"/>
          <w:sz w:val="32"/>
          <w:szCs w:val="32"/>
          <w:rtl/>
          <w:lang w:eastAsia="en-US"/>
        </w:rPr>
        <w:t xml:space="preserve">     </w:t>
      </w:r>
      <w:r w:rsidR="00BC75E1">
        <w:rPr>
          <w:rFonts w:ascii="Traditional Arabic" w:hAnsi="Traditional Arabic" w:hint="cs"/>
          <w:color w:val="auto"/>
          <w:sz w:val="32"/>
          <w:szCs w:val="32"/>
          <w:rtl/>
          <w:lang w:eastAsia="en-US"/>
        </w:rPr>
        <w:t xml:space="preserve">  </w:t>
      </w:r>
      <w:r w:rsidRPr="009E2A90">
        <w:rPr>
          <w:rFonts w:ascii="Traditional Arabic" w:hAnsi="Traditional Arabic"/>
          <w:color w:val="auto"/>
          <w:rtl/>
          <w:lang w:eastAsia="en-US"/>
        </w:rPr>
        <w:t>وقد حاربت الملائكة في مواقع أخر</w:t>
      </w:r>
      <w:r w:rsidRPr="009E2A90">
        <w:rPr>
          <w:rFonts w:ascii="Traditional Arabic" w:hAnsi="Traditional Arabic" w:hint="cs"/>
          <w:color w:val="auto"/>
          <w:rtl/>
          <w:lang w:eastAsia="en-US"/>
        </w:rPr>
        <w:t>ى</w:t>
      </w:r>
      <w:r w:rsidRPr="009E2A90">
        <w:rPr>
          <w:rFonts w:ascii="Traditional Arabic" w:hAnsi="Traditional Arabic"/>
          <w:color w:val="auto"/>
          <w:rtl/>
          <w:lang w:eastAsia="en-US"/>
        </w:rPr>
        <w:t xml:space="preserve"> ففي غزوة الخندق أرسل الله ملائكته:</w:t>
      </w:r>
      <w:r w:rsidRPr="00566169">
        <w:rPr>
          <w:rFonts w:ascii="Traditional Arabic" w:hAnsi="Traditional Arabic"/>
          <w:color w:val="auto"/>
          <w:sz w:val="32"/>
          <w:szCs w:val="32"/>
          <w:rtl/>
          <w:lang w:eastAsia="en-US"/>
        </w:rPr>
        <w:t xml:space="preserve"> </w:t>
      </w:r>
      <w:r w:rsidRPr="00026834">
        <w:rPr>
          <w:rFonts w:ascii="Traditional Arabic" w:hAnsi="Traditional Arabic"/>
          <w:color w:val="00B050"/>
          <w:sz w:val="24"/>
          <w:szCs w:val="24"/>
          <w:rtl/>
          <w:lang w:eastAsia="en-US"/>
        </w:rPr>
        <w:t>{</w:t>
      </w:r>
      <w:r w:rsidR="005539C0" w:rsidRPr="00026834">
        <w:rPr>
          <w:color w:val="00B050"/>
          <w:sz w:val="24"/>
          <w:szCs w:val="24"/>
        </w:rPr>
        <w:sym w:font="HQPB1" w:char="F024"/>
      </w:r>
      <w:r w:rsidR="005539C0" w:rsidRPr="00026834">
        <w:rPr>
          <w:color w:val="00B050"/>
          <w:sz w:val="24"/>
          <w:szCs w:val="24"/>
        </w:rPr>
        <w:sym w:font="HQPB5" w:char="F070"/>
      </w:r>
      <w:r w:rsidR="005539C0" w:rsidRPr="00026834">
        <w:rPr>
          <w:color w:val="00B050"/>
          <w:sz w:val="24"/>
          <w:szCs w:val="24"/>
        </w:rPr>
        <w:sym w:font="HQPB2" w:char="F06B"/>
      </w:r>
      <w:r w:rsidR="005539C0" w:rsidRPr="00026834">
        <w:rPr>
          <w:color w:val="00B050"/>
          <w:sz w:val="24"/>
          <w:szCs w:val="24"/>
        </w:rPr>
        <w:sym w:font="HQPB4" w:char="F09A"/>
      </w:r>
      <w:r w:rsidR="005539C0" w:rsidRPr="00026834">
        <w:rPr>
          <w:color w:val="00B050"/>
          <w:sz w:val="24"/>
          <w:szCs w:val="24"/>
        </w:rPr>
        <w:sym w:font="HQPB2" w:char="F089"/>
      </w:r>
      <w:r w:rsidR="005539C0" w:rsidRPr="00026834">
        <w:rPr>
          <w:color w:val="00B050"/>
          <w:sz w:val="24"/>
          <w:szCs w:val="24"/>
        </w:rPr>
        <w:sym w:font="HQPB5" w:char="F072"/>
      </w:r>
      <w:r w:rsidR="005539C0" w:rsidRPr="00026834">
        <w:rPr>
          <w:color w:val="00B050"/>
          <w:sz w:val="24"/>
          <w:szCs w:val="24"/>
        </w:rPr>
        <w:sym w:font="HQPB1" w:char="F027"/>
      </w:r>
      <w:r w:rsidR="005539C0" w:rsidRPr="00026834">
        <w:rPr>
          <w:color w:val="00B050"/>
          <w:sz w:val="24"/>
          <w:szCs w:val="24"/>
        </w:rPr>
        <w:sym w:font="HQPB5" w:char="F0AF"/>
      </w:r>
      <w:r w:rsidR="005539C0" w:rsidRPr="00026834">
        <w:rPr>
          <w:color w:val="00B050"/>
          <w:sz w:val="24"/>
          <w:szCs w:val="24"/>
        </w:rPr>
        <w:sym w:font="HQPB2" w:char="F0BB"/>
      </w:r>
      <w:r w:rsidR="005539C0" w:rsidRPr="00026834">
        <w:rPr>
          <w:color w:val="00B050"/>
          <w:sz w:val="24"/>
          <w:szCs w:val="24"/>
        </w:rPr>
        <w:sym w:font="HQPB5" w:char="F074"/>
      </w:r>
      <w:r w:rsidR="005539C0" w:rsidRPr="00026834">
        <w:rPr>
          <w:color w:val="00B050"/>
          <w:sz w:val="24"/>
          <w:szCs w:val="24"/>
        </w:rPr>
        <w:sym w:font="HQPB2" w:char="F083"/>
      </w:r>
      <w:r w:rsidR="005539C0" w:rsidRPr="00026834">
        <w:rPr>
          <w:color w:val="00B050"/>
          <w:sz w:val="24"/>
          <w:szCs w:val="24"/>
          <w:rtl/>
        </w:rPr>
        <w:t xml:space="preserve"> </w:t>
      </w:r>
      <w:r w:rsidR="005539C0" w:rsidRPr="00026834">
        <w:rPr>
          <w:color w:val="00B050"/>
          <w:sz w:val="24"/>
          <w:szCs w:val="24"/>
        </w:rPr>
        <w:sym w:font="HQPB5" w:char="F074"/>
      </w:r>
      <w:r w:rsidR="005539C0" w:rsidRPr="00026834">
        <w:rPr>
          <w:color w:val="00B050"/>
          <w:sz w:val="24"/>
          <w:szCs w:val="24"/>
        </w:rPr>
        <w:sym w:font="HQPB2" w:char="F0FB"/>
      </w:r>
      <w:r w:rsidR="005539C0" w:rsidRPr="00026834">
        <w:rPr>
          <w:color w:val="00B050"/>
          <w:sz w:val="24"/>
          <w:szCs w:val="24"/>
        </w:rPr>
        <w:sym w:font="HQPB2" w:char="F0EF"/>
      </w:r>
      <w:r w:rsidR="005539C0" w:rsidRPr="00026834">
        <w:rPr>
          <w:color w:val="00B050"/>
          <w:sz w:val="24"/>
          <w:szCs w:val="24"/>
        </w:rPr>
        <w:sym w:font="HQPB4" w:char="F0CF"/>
      </w:r>
      <w:r w:rsidR="005539C0" w:rsidRPr="00026834">
        <w:rPr>
          <w:color w:val="00B050"/>
          <w:sz w:val="24"/>
          <w:szCs w:val="24"/>
        </w:rPr>
        <w:sym w:font="HQPB3" w:char="F025"/>
      </w:r>
      <w:r w:rsidR="005539C0" w:rsidRPr="00026834">
        <w:rPr>
          <w:color w:val="00B050"/>
          <w:sz w:val="24"/>
          <w:szCs w:val="24"/>
        </w:rPr>
        <w:sym w:font="HQPB4" w:char="F0A9"/>
      </w:r>
      <w:r w:rsidR="005539C0" w:rsidRPr="00026834">
        <w:rPr>
          <w:color w:val="00B050"/>
          <w:sz w:val="24"/>
          <w:szCs w:val="24"/>
        </w:rPr>
        <w:sym w:font="HQPB3" w:char="F021"/>
      </w:r>
      <w:r w:rsidR="005539C0" w:rsidRPr="00026834">
        <w:rPr>
          <w:color w:val="00B050"/>
          <w:sz w:val="24"/>
          <w:szCs w:val="24"/>
        </w:rPr>
        <w:sym w:font="HQPB5" w:char="F024"/>
      </w:r>
      <w:r w:rsidR="005539C0" w:rsidRPr="00026834">
        <w:rPr>
          <w:color w:val="00B050"/>
          <w:sz w:val="24"/>
          <w:szCs w:val="24"/>
        </w:rPr>
        <w:sym w:font="HQPB1" w:char="F023"/>
      </w:r>
      <w:r w:rsidR="005539C0" w:rsidRPr="00026834">
        <w:rPr>
          <w:color w:val="00B050"/>
          <w:sz w:val="24"/>
          <w:szCs w:val="24"/>
          <w:rtl/>
        </w:rPr>
        <w:t xml:space="preserve"> </w:t>
      </w:r>
      <w:r w:rsidR="005539C0" w:rsidRPr="00026834">
        <w:rPr>
          <w:color w:val="00B050"/>
          <w:sz w:val="24"/>
          <w:szCs w:val="24"/>
        </w:rPr>
        <w:sym w:font="HQPB5" w:char="F028"/>
      </w:r>
      <w:r w:rsidR="005539C0" w:rsidRPr="00026834">
        <w:rPr>
          <w:color w:val="00B050"/>
          <w:sz w:val="24"/>
          <w:szCs w:val="24"/>
        </w:rPr>
        <w:sym w:font="HQPB1" w:char="F023"/>
      </w:r>
      <w:r w:rsidR="005539C0" w:rsidRPr="00026834">
        <w:rPr>
          <w:color w:val="00B050"/>
          <w:sz w:val="24"/>
          <w:szCs w:val="24"/>
        </w:rPr>
        <w:sym w:font="HQPB2" w:char="F071"/>
      </w:r>
      <w:r w:rsidR="005539C0" w:rsidRPr="00026834">
        <w:rPr>
          <w:color w:val="00B050"/>
          <w:sz w:val="24"/>
          <w:szCs w:val="24"/>
        </w:rPr>
        <w:sym w:font="HQPB4" w:char="F0E3"/>
      </w:r>
      <w:r w:rsidR="005539C0" w:rsidRPr="00026834">
        <w:rPr>
          <w:color w:val="00B050"/>
          <w:sz w:val="24"/>
          <w:szCs w:val="24"/>
        </w:rPr>
        <w:sym w:font="HQPB2" w:char="F05A"/>
      </w:r>
      <w:r w:rsidR="005539C0" w:rsidRPr="00026834">
        <w:rPr>
          <w:color w:val="00B050"/>
          <w:sz w:val="24"/>
          <w:szCs w:val="24"/>
        </w:rPr>
        <w:sym w:font="HQPB5" w:char="F074"/>
      </w:r>
      <w:r w:rsidR="005539C0" w:rsidRPr="00026834">
        <w:rPr>
          <w:color w:val="00B050"/>
          <w:sz w:val="24"/>
          <w:szCs w:val="24"/>
        </w:rPr>
        <w:sym w:font="HQPB2" w:char="F042"/>
      </w:r>
      <w:r w:rsidR="005539C0" w:rsidRPr="00026834">
        <w:rPr>
          <w:color w:val="00B050"/>
          <w:sz w:val="24"/>
          <w:szCs w:val="24"/>
        </w:rPr>
        <w:sym w:font="HQPB1" w:char="F023"/>
      </w:r>
      <w:r w:rsidR="005539C0" w:rsidRPr="00026834">
        <w:rPr>
          <w:color w:val="00B050"/>
          <w:sz w:val="24"/>
          <w:szCs w:val="24"/>
        </w:rPr>
        <w:sym w:font="HQPB5" w:char="F075"/>
      </w:r>
      <w:r w:rsidR="005539C0" w:rsidRPr="00026834">
        <w:rPr>
          <w:color w:val="00B050"/>
          <w:sz w:val="24"/>
          <w:szCs w:val="24"/>
        </w:rPr>
        <w:sym w:font="HQPB2" w:char="F0E4"/>
      </w:r>
      <w:r w:rsidR="005539C0" w:rsidRPr="00026834">
        <w:rPr>
          <w:color w:val="00B050"/>
          <w:sz w:val="24"/>
          <w:szCs w:val="24"/>
          <w:rtl/>
        </w:rPr>
        <w:t xml:space="preserve"> </w:t>
      </w:r>
      <w:r w:rsidR="005539C0" w:rsidRPr="00026834">
        <w:rPr>
          <w:color w:val="00B050"/>
          <w:sz w:val="24"/>
          <w:szCs w:val="24"/>
        </w:rPr>
        <w:sym w:font="HQPB5" w:char="F028"/>
      </w:r>
      <w:r w:rsidR="005539C0" w:rsidRPr="00026834">
        <w:rPr>
          <w:color w:val="00B050"/>
          <w:sz w:val="24"/>
          <w:szCs w:val="24"/>
        </w:rPr>
        <w:sym w:font="HQPB1" w:char="F023"/>
      </w:r>
      <w:r w:rsidR="005539C0" w:rsidRPr="00026834">
        <w:rPr>
          <w:color w:val="00B050"/>
          <w:sz w:val="24"/>
          <w:szCs w:val="24"/>
        </w:rPr>
        <w:sym w:font="HQPB2" w:char="F072"/>
      </w:r>
      <w:r w:rsidR="005539C0" w:rsidRPr="00026834">
        <w:rPr>
          <w:color w:val="00B050"/>
          <w:sz w:val="24"/>
          <w:szCs w:val="24"/>
        </w:rPr>
        <w:sym w:font="HQPB4" w:char="F0E3"/>
      </w:r>
      <w:r w:rsidR="005539C0" w:rsidRPr="00026834">
        <w:rPr>
          <w:color w:val="00B050"/>
          <w:sz w:val="24"/>
          <w:szCs w:val="24"/>
        </w:rPr>
        <w:sym w:font="HQPB1" w:char="F08D"/>
      </w:r>
      <w:r w:rsidR="005539C0" w:rsidRPr="00026834">
        <w:rPr>
          <w:color w:val="00B050"/>
          <w:sz w:val="24"/>
          <w:szCs w:val="24"/>
        </w:rPr>
        <w:sym w:font="HQPB4" w:char="F0E4"/>
      </w:r>
      <w:r w:rsidR="005539C0" w:rsidRPr="00026834">
        <w:rPr>
          <w:color w:val="00B050"/>
          <w:sz w:val="24"/>
          <w:szCs w:val="24"/>
        </w:rPr>
        <w:sym w:font="HQPB2" w:char="F02E"/>
      </w:r>
      <w:r w:rsidR="005539C0" w:rsidRPr="00026834">
        <w:rPr>
          <w:color w:val="00B050"/>
          <w:sz w:val="24"/>
          <w:szCs w:val="24"/>
        </w:rPr>
        <w:sym w:font="HQPB4" w:char="F0F8"/>
      </w:r>
      <w:r w:rsidR="005539C0" w:rsidRPr="00026834">
        <w:rPr>
          <w:color w:val="00B050"/>
          <w:sz w:val="24"/>
          <w:szCs w:val="24"/>
        </w:rPr>
        <w:sym w:font="HQPB1" w:char="F08C"/>
      </w:r>
      <w:r w:rsidR="005539C0" w:rsidRPr="00026834">
        <w:rPr>
          <w:color w:val="00B050"/>
          <w:sz w:val="24"/>
          <w:szCs w:val="24"/>
        </w:rPr>
        <w:sym w:font="HQPB5" w:char="F024"/>
      </w:r>
      <w:r w:rsidR="005539C0" w:rsidRPr="00026834">
        <w:rPr>
          <w:color w:val="00B050"/>
          <w:sz w:val="24"/>
          <w:szCs w:val="24"/>
        </w:rPr>
        <w:sym w:font="HQPB1" w:char="F023"/>
      </w:r>
      <w:r w:rsidR="005539C0" w:rsidRPr="00026834">
        <w:rPr>
          <w:color w:val="00B050"/>
          <w:sz w:val="24"/>
          <w:szCs w:val="24"/>
          <w:rtl/>
        </w:rPr>
        <w:t xml:space="preserve"> </w:t>
      </w:r>
      <w:r w:rsidR="005539C0" w:rsidRPr="00026834">
        <w:rPr>
          <w:color w:val="00B050"/>
          <w:sz w:val="24"/>
          <w:szCs w:val="24"/>
        </w:rPr>
        <w:sym w:font="HQPB5" w:char="F073"/>
      </w:r>
      <w:r w:rsidR="005539C0" w:rsidRPr="00026834">
        <w:rPr>
          <w:color w:val="00B050"/>
          <w:sz w:val="24"/>
          <w:szCs w:val="24"/>
        </w:rPr>
        <w:sym w:font="HQPB2" w:char="F070"/>
      </w:r>
      <w:r w:rsidR="005539C0" w:rsidRPr="00026834">
        <w:rPr>
          <w:color w:val="00B050"/>
          <w:sz w:val="24"/>
          <w:szCs w:val="24"/>
        </w:rPr>
        <w:sym w:font="HQPB5" w:char="F079"/>
      </w:r>
      <w:r w:rsidR="005539C0" w:rsidRPr="00026834">
        <w:rPr>
          <w:color w:val="00B050"/>
          <w:sz w:val="24"/>
          <w:szCs w:val="24"/>
        </w:rPr>
        <w:sym w:font="HQPB2" w:char="F04A"/>
      </w:r>
      <w:r w:rsidR="005539C0" w:rsidRPr="00026834">
        <w:rPr>
          <w:color w:val="00B050"/>
          <w:sz w:val="24"/>
          <w:szCs w:val="24"/>
        </w:rPr>
        <w:sym w:font="HQPB4" w:char="F0F7"/>
      </w:r>
      <w:r w:rsidR="005539C0" w:rsidRPr="00026834">
        <w:rPr>
          <w:color w:val="00B050"/>
          <w:sz w:val="24"/>
          <w:szCs w:val="24"/>
        </w:rPr>
        <w:sym w:font="HQPB1" w:char="F0E8"/>
      </w:r>
      <w:r w:rsidR="005539C0" w:rsidRPr="00026834">
        <w:rPr>
          <w:color w:val="00B050"/>
          <w:sz w:val="24"/>
          <w:szCs w:val="24"/>
        </w:rPr>
        <w:sym w:font="HQPB4" w:char="F0CF"/>
      </w:r>
      <w:r w:rsidR="005539C0" w:rsidRPr="00026834">
        <w:rPr>
          <w:color w:val="00B050"/>
          <w:sz w:val="24"/>
          <w:szCs w:val="24"/>
        </w:rPr>
        <w:sym w:font="HQPB2" w:char="F052"/>
      </w:r>
      <w:r w:rsidR="005539C0" w:rsidRPr="00026834">
        <w:rPr>
          <w:color w:val="00B050"/>
          <w:sz w:val="24"/>
          <w:szCs w:val="24"/>
          <w:rtl/>
        </w:rPr>
        <w:t xml:space="preserve"> </w:t>
      </w:r>
      <w:r w:rsidR="005539C0" w:rsidRPr="00026834">
        <w:rPr>
          <w:color w:val="00B050"/>
          <w:sz w:val="24"/>
          <w:szCs w:val="24"/>
        </w:rPr>
        <w:sym w:font="HQPB5" w:char="F0AB"/>
      </w:r>
      <w:r w:rsidR="005539C0" w:rsidRPr="00026834">
        <w:rPr>
          <w:color w:val="00B050"/>
          <w:sz w:val="24"/>
          <w:szCs w:val="24"/>
        </w:rPr>
        <w:sym w:font="HQPB1" w:char="F021"/>
      </w:r>
      <w:r w:rsidR="005539C0" w:rsidRPr="00026834">
        <w:rPr>
          <w:color w:val="00B050"/>
          <w:sz w:val="24"/>
          <w:szCs w:val="24"/>
        </w:rPr>
        <w:sym w:font="HQPB5" w:char="F024"/>
      </w:r>
      <w:r w:rsidR="005539C0" w:rsidRPr="00026834">
        <w:rPr>
          <w:color w:val="00B050"/>
          <w:sz w:val="24"/>
          <w:szCs w:val="24"/>
        </w:rPr>
        <w:sym w:font="HQPB1" w:char="F023"/>
      </w:r>
      <w:r w:rsidR="005539C0" w:rsidRPr="00026834">
        <w:rPr>
          <w:color w:val="00B050"/>
          <w:sz w:val="24"/>
          <w:szCs w:val="24"/>
          <w:rtl/>
        </w:rPr>
        <w:t xml:space="preserve"> </w:t>
      </w:r>
      <w:r w:rsidR="005539C0" w:rsidRPr="00026834">
        <w:rPr>
          <w:color w:val="00B050"/>
          <w:sz w:val="24"/>
          <w:szCs w:val="24"/>
        </w:rPr>
        <w:sym w:font="HQPB4" w:char="F0F6"/>
      </w:r>
      <w:r w:rsidR="005539C0" w:rsidRPr="00026834">
        <w:rPr>
          <w:color w:val="00B050"/>
          <w:sz w:val="24"/>
          <w:szCs w:val="24"/>
        </w:rPr>
        <w:sym w:font="HQPB3" w:char="F02F"/>
      </w:r>
      <w:r w:rsidR="005539C0" w:rsidRPr="00026834">
        <w:rPr>
          <w:color w:val="00B050"/>
          <w:sz w:val="24"/>
          <w:szCs w:val="24"/>
        </w:rPr>
        <w:sym w:font="HQPB4" w:char="F0E4"/>
      </w:r>
      <w:r w:rsidR="005539C0" w:rsidRPr="00026834">
        <w:rPr>
          <w:color w:val="00B050"/>
          <w:sz w:val="24"/>
          <w:szCs w:val="24"/>
        </w:rPr>
        <w:sym w:font="HQPB2" w:char="F033"/>
      </w:r>
      <w:r w:rsidR="005539C0" w:rsidRPr="00026834">
        <w:rPr>
          <w:color w:val="00B050"/>
          <w:sz w:val="24"/>
          <w:szCs w:val="24"/>
        </w:rPr>
        <w:sym w:font="HQPB4" w:char="F0F8"/>
      </w:r>
      <w:r w:rsidR="005539C0" w:rsidRPr="00026834">
        <w:rPr>
          <w:color w:val="00B050"/>
          <w:sz w:val="24"/>
          <w:szCs w:val="24"/>
        </w:rPr>
        <w:sym w:font="HQPB2" w:char="F08B"/>
      </w:r>
      <w:r w:rsidR="005539C0" w:rsidRPr="00026834">
        <w:rPr>
          <w:color w:val="00B050"/>
          <w:sz w:val="24"/>
          <w:szCs w:val="24"/>
        </w:rPr>
        <w:sym w:font="HQPB5" w:char="F06E"/>
      </w:r>
      <w:r w:rsidR="005539C0" w:rsidRPr="00026834">
        <w:rPr>
          <w:color w:val="00B050"/>
          <w:sz w:val="24"/>
          <w:szCs w:val="24"/>
        </w:rPr>
        <w:sym w:font="HQPB2" w:char="F03D"/>
      </w:r>
      <w:r w:rsidR="005539C0" w:rsidRPr="00026834">
        <w:rPr>
          <w:color w:val="00B050"/>
          <w:sz w:val="24"/>
          <w:szCs w:val="24"/>
        </w:rPr>
        <w:sym w:font="HQPB5" w:char="F074"/>
      </w:r>
      <w:r w:rsidR="005539C0" w:rsidRPr="00026834">
        <w:rPr>
          <w:color w:val="00B050"/>
          <w:sz w:val="24"/>
          <w:szCs w:val="24"/>
        </w:rPr>
        <w:sym w:font="HQPB1" w:char="F0E6"/>
      </w:r>
      <w:r w:rsidR="005539C0" w:rsidRPr="00026834">
        <w:rPr>
          <w:color w:val="00B050"/>
          <w:sz w:val="24"/>
          <w:szCs w:val="24"/>
          <w:rtl/>
        </w:rPr>
        <w:t xml:space="preserve"> </w:t>
      </w:r>
      <w:r w:rsidR="005539C0" w:rsidRPr="00026834">
        <w:rPr>
          <w:color w:val="00B050"/>
          <w:sz w:val="24"/>
          <w:szCs w:val="24"/>
        </w:rPr>
        <w:sym w:font="HQPB4" w:char="F0F8"/>
      </w:r>
      <w:r w:rsidR="005539C0" w:rsidRPr="00026834">
        <w:rPr>
          <w:color w:val="00B050"/>
          <w:sz w:val="24"/>
          <w:szCs w:val="24"/>
        </w:rPr>
        <w:sym w:font="HQPB1" w:char="F08C"/>
      </w:r>
      <w:r w:rsidR="005539C0" w:rsidRPr="00026834">
        <w:rPr>
          <w:color w:val="00B050"/>
          <w:sz w:val="24"/>
          <w:szCs w:val="24"/>
        </w:rPr>
        <w:sym w:font="HQPB4" w:char="F0CE"/>
      </w:r>
      <w:r w:rsidR="005539C0" w:rsidRPr="00026834">
        <w:rPr>
          <w:color w:val="00B050"/>
          <w:sz w:val="24"/>
          <w:szCs w:val="24"/>
        </w:rPr>
        <w:sym w:font="HQPB1" w:char="F029"/>
      </w:r>
      <w:r w:rsidR="005539C0" w:rsidRPr="00026834">
        <w:rPr>
          <w:color w:val="00B050"/>
          <w:sz w:val="24"/>
          <w:szCs w:val="24"/>
          <w:rtl/>
        </w:rPr>
        <w:t xml:space="preserve"> </w:t>
      </w:r>
      <w:r w:rsidR="005539C0" w:rsidRPr="00026834">
        <w:rPr>
          <w:color w:val="00B050"/>
          <w:sz w:val="24"/>
          <w:szCs w:val="24"/>
        </w:rPr>
        <w:sym w:font="HQPB4" w:char="F0F6"/>
      </w:r>
      <w:r w:rsidR="005539C0" w:rsidRPr="00026834">
        <w:rPr>
          <w:color w:val="00B050"/>
          <w:sz w:val="24"/>
          <w:szCs w:val="24"/>
        </w:rPr>
        <w:sym w:font="HQPB2" w:char="F04E"/>
      </w:r>
      <w:r w:rsidR="005539C0" w:rsidRPr="00026834">
        <w:rPr>
          <w:color w:val="00B050"/>
          <w:sz w:val="24"/>
          <w:szCs w:val="24"/>
        </w:rPr>
        <w:sym w:font="HQPB4" w:char="F0E4"/>
      </w:r>
      <w:r w:rsidR="005539C0" w:rsidRPr="00026834">
        <w:rPr>
          <w:color w:val="00B050"/>
          <w:sz w:val="24"/>
          <w:szCs w:val="24"/>
        </w:rPr>
        <w:sym w:font="HQPB2" w:char="F033"/>
      </w:r>
      <w:r w:rsidR="005539C0" w:rsidRPr="00026834">
        <w:rPr>
          <w:color w:val="00B050"/>
          <w:sz w:val="24"/>
          <w:szCs w:val="24"/>
        </w:rPr>
        <w:sym w:font="HQPB4" w:char="F0F8"/>
      </w:r>
      <w:r w:rsidR="005539C0" w:rsidRPr="00026834">
        <w:rPr>
          <w:color w:val="00B050"/>
          <w:sz w:val="24"/>
          <w:szCs w:val="24"/>
        </w:rPr>
        <w:sym w:font="HQPB1" w:char="F03F"/>
      </w:r>
      <w:r w:rsidR="005539C0" w:rsidRPr="00026834">
        <w:rPr>
          <w:color w:val="00B050"/>
          <w:sz w:val="24"/>
          <w:szCs w:val="24"/>
        </w:rPr>
        <w:sym w:font="HQPB5" w:char="F075"/>
      </w:r>
      <w:r w:rsidR="005539C0" w:rsidRPr="00026834">
        <w:rPr>
          <w:color w:val="00B050"/>
          <w:sz w:val="24"/>
          <w:szCs w:val="24"/>
        </w:rPr>
        <w:sym w:font="HQPB2" w:char="F0E4"/>
      </w:r>
      <w:r w:rsidR="005539C0" w:rsidRPr="00026834">
        <w:rPr>
          <w:color w:val="00B050"/>
          <w:sz w:val="24"/>
          <w:szCs w:val="24"/>
        </w:rPr>
        <w:sym w:font="HQPB5" w:char="F021"/>
      </w:r>
      <w:r w:rsidR="005539C0" w:rsidRPr="00026834">
        <w:rPr>
          <w:color w:val="00B050"/>
          <w:sz w:val="24"/>
          <w:szCs w:val="24"/>
        </w:rPr>
        <w:sym w:font="HQPB1" w:char="F025"/>
      </w:r>
      <w:r w:rsidR="005539C0" w:rsidRPr="00026834">
        <w:rPr>
          <w:color w:val="00B050"/>
          <w:sz w:val="24"/>
          <w:szCs w:val="24"/>
        </w:rPr>
        <w:sym w:font="HQPB5" w:char="F079"/>
      </w:r>
      <w:r w:rsidR="005539C0" w:rsidRPr="00026834">
        <w:rPr>
          <w:color w:val="00B050"/>
          <w:sz w:val="24"/>
          <w:szCs w:val="24"/>
        </w:rPr>
        <w:sym w:font="HQPB1" w:char="F060"/>
      </w:r>
      <w:r w:rsidR="005539C0" w:rsidRPr="00026834">
        <w:rPr>
          <w:color w:val="00B050"/>
          <w:sz w:val="24"/>
          <w:szCs w:val="24"/>
          <w:rtl/>
        </w:rPr>
        <w:t xml:space="preserve"> </w:t>
      </w:r>
      <w:r w:rsidR="005539C0" w:rsidRPr="00026834">
        <w:rPr>
          <w:color w:val="00B050"/>
          <w:sz w:val="24"/>
          <w:szCs w:val="24"/>
        </w:rPr>
        <w:sym w:font="HQPB4" w:char="F0D7"/>
      </w:r>
      <w:r w:rsidR="005539C0" w:rsidRPr="00026834">
        <w:rPr>
          <w:color w:val="00B050"/>
          <w:sz w:val="24"/>
          <w:szCs w:val="24"/>
        </w:rPr>
        <w:sym w:font="HQPB1" w:char="F08A"/>
      </w:r>
      <w:r w:rsidR="005539C0" w:rsidRPr="00026834">
        <w:rPr>
          <w:color w:val="00B050"/>
          <w:sz w:val="24"/>
          <w:szCs w:val="24"/>
        </w:rPr>
        <w:sym w:font="HQPB2" w:char="F071"/>
      </w:r>
      <w:r w:rsidR="005539C0" w:rsidRPr="00026834">
        <w:rPr>
          <w:color w:val="00B050"/>
          <w:sz w:val="24"/>
          <w:szCs w:val="24"/>
        </w:rPr>
        <w:sym w:font="HQPB4" w:char="F0E3"/>
      </w:r>
      <w:r w:rsidR="005539C0" w:rsidRPr="00026834">
        <w:rPr>
          <w:color w:val="00B050"/>
          <w:sz w:val="24"/>
          <w:szCs w:val="24"/>
        </w:rPr>
        <w:sym w:font="HQPB2" w:char="F05A"/>
      </w:r>
      <w:r w:rsidR="005539C0" w:rsidRPr="00026834">
        <w:rPr>
          <w:color w:val="00B050"/>
          <w:sz w:val="24"/>
          <w:szCs w:val="24"/>
        </w:rPr>
        <w:sym w:font="HQPB4" w:char="F0E3"/>
      </w:r>
      <w:r w:rsidR="005539C0" w:rsidRPr="00026834">
        <w:rPr>
          <w:color w:val="00B050"/>
          <w:sz w:val="24"/>
          <w:szCs w:val="24"/>
        </w:rPr>
        <w:sym w:font="HQPB1" w:char="F05F"/>
      </w:r>
      <w:r w:rsidR="005539C0" w:rsidRPr="00026834">
        <w:rPr>
          <w:color w:val="00B050"/>
          <w:sz w:val="24"/>
          <w:szCs w:val="24"/>
          <w:rtl/>
        </w:rPr>
        <w:t xml:space="preserve"> </w:t>
      </w:r>
      <w:r w:rsidR="005539C0" w:rsidRPr="00026834">
        <w:rPr>
          <w:color w:val="00B050"/>
          <w:sz w:val="24"/>
          <w:szCs w:val="24"/>
        </w:rPr>
        <w:sym w:font="HQPB1" w:char="F024"/>
      </w:r>
      <w:r w:rsidR="005539C0" w:rsidRPr="00026834">
        <w:rPr>
          <w:color w:val="00B050"/>
          <w:sz w:val="24"/>
          <w:szCs w:val="24"/>
        </w:rPr>
        <w:sym w:font="HQPB5" w:char="F075"/>
      </w:r>
      <w:r w:rsidR="005539C0" w:rsidRPr="00026834">
        <w:rPr>
          <w:color w:val="00B050"/>
          <w:sz w:val="24"/>
          <w:szCs w:val="24"/>
        </w:rPr>
        <w:sym w:font="HQPB2" w:char="F05A"/>
      </w:r>
      <w:r w:rsidR="005539C0" w:rsidRPr="00026834">
        <w:rPr>
          <w:color w:val="00B050"/>
          <w:sz w:val="24"/>
          <w:szCs w:val="24"/>
        </w:rPr>
        <w:sym w:font="HQPB4" w:char="F0F9"/>
      </w:r>
      <w:r w:rsidR="005539C0" w:rsidRPr="00026834">
        <w:rPr>
          <w:color w:val="00B050"/>
          <w:sz w:val="24"/>
          <w:szCs w:val="24"/>
        </w:rPr>
        <w:sym w:font="HQPB2" w:char="F03D"/>
      </w:r>
      <w:r w:rsidR="005539C0" w:rsidRPr="00026834">
        <w:rPr>
          <w:color w:val="00B050"/>
          <w:sz w:val="24"/>
          <w:szCs w:val="24"/>
        </w:rPr>
        <w:sym w:font="HQPB5" w:char="F079"/>
      </w:r>
      <w:r w:rsidR="005539C0" w:rsidRPr="00026834">
        <w:rPr>
          <w:color w:val="00B050"/>
          <w:sz w:val="24"/>
          <w:szCs w:val="24"/>
        </w:rPr>
        <w:sym w:font="HQPB1" w:char="F099"/>
      </w:r>
      <w:r w:rsidR="005539C0" w:rsidRPr="00026834">
        <w:rPr>
          <w:color w:val="00B050"/>
          <w:sz w:val="24"/>
          <w:szCs w:val="24"/>
        </w:rPr>
        <w:sym w:font="HQPB4" w:char="F0F6"/>
      </w:r>
      <w:r w:rsidR="005539C0" w:rsidRPr="00026834">
        <w:rPr>
          <w:color w:val="00B050"/>
          <w:sz w:val="24"/>
          <w:szCs w:val="24"/>
        </w:rPr>
        <w:sym w:font="HQPB1" w:char="F091"/>
      </w:r>
      <w:r w:rsidR="005539C0" w:rsidRPr="00026834">
        <w:rPr>
          <w:color w:val="00B050"/>
          <w:sz w:val="24"/>
          <w:szCs w:val="24"/>
        </w:rPr>
        <w:sym w:font="HQPB5" w:char="F072"/>
      </w:r>
      <w:r w:rsidR="005539C0" w:rsidRPr="00026834">
        <w:rPr>
          <w:color w:val="00B050"/>
          <w:sz w:val="24"/>
          <w:szCs w:val="24"/>
        </w:rPr>
        <w:sym w:font="HQPB1" w:char="F027"/>
      </w:r>
      <w:r w:rsidR="005539C0" w:rsidRPr="00026834">
        <w:rPr>
          <w:color w:val="00B050"/>
          <w:sz w:val="24"/>
          <w:szCs w:val="24"/>
        </w:rPr>
        <w:sym w:font="HQPB5" w:char="F073"/>
      </w:r>
      <w:r w:rsidR="005539C0" w:rsidRPr="00026834">
        <w:rPr>
          <w:color w:val="00B050"/>
          <w:sz w:val="24"/>
          <w:szCs w:val="24"/>
        </w:rPr>
        <w:sym w:font="HQPB1" w:char="F0F9"/>
      </w:r>
      <w:r w:rsidR="005539C0" w:rsidRPr="00026834">
        <w:rPr>
          <w:color w:val="00B050"/>
          <w:sz w:val="24"/>
          <w:szCs w:val="24"/>
          <w:rtl/>
        </w:rPr>
        <w:t xml:space="preserve"> </w:t>
      </w:r>
      <w:r w:rsidR="005539C0" w:rsidRPr="00026834">
        <w:rPr>
          <w:color w:val="00B050"/>
          <w:sz w:val="24"/>
          <w:szCs w:val="24"/>
        </w:rPr>
        <w:sym w:font="HQPB4" w:char="F0F6"/>
      </w:r>
      <w:r w:rsidR="005539C0" w:rsidRPr="00026834">
        <w:rPr>
          <w:color w:val="00B050"/>
          <w:sz w:val="24"/>
          <w:szCs w:val="24"/>
        </w:rPr>
        <w:sym w:font="HQPB2" w:char="F04E"/>
      </w:r>
      <w:r w:rsidR="005539C0" w:rsidRPr="00026834">
        <w:rPr>
          <w:color w:val="00B050"/>
          <w:sz w:val="24"/>
          <w:szCs w:val="24"/>
        </w:rPr>
        <w:sym w:font="HQPB4" w:char="F0CD"/>
      </w:r>
      <w:r w:rsidR="005539C0" w:rsidRPr="00026834">
        <w:rPr>
          <w:color w:val="00B050"/>
          <w:sz w:val="24"/>
          <w:szCs w:val="24"/>
        </w:rPr>
        <w:sym w:font="HQPB2" w:char="F06B"/>
      </w:r>
      <w:r w:rsidR="005539C0" w:rsidRPr="00026834">
        <w:rPr>
          <w:color w:val="00B050"/>
          <w:sz w:val="24"/>
          <w:szCs w:val="24"/>
        </w:rPr>
        <w:sym w:font="HQPB4" w:char="F0F6"/>
      </w:r>
      <w:r w:rsidR="005539C0" w:rsidRPr="00026834">
        <w:rPr>
          <w:color w:val="00B050"/>
          <w:sz w:val="24"/>
          <w:szCs w:val="24"/>
        </w:rPr>
        <w:sym w:font="HQPB2" w:char="F08E"/>
      </w:r>
      <w:r w:rsidR="005539C0" w:rsidRPr="00026834">
        <w:rPr>
          <w:color w:val="00B050"/>
          <w:sz w:val="24"/>
          <w:szCs w:val="24"/>
        </w:rPr>
        <w:sym w:font="HQPB5" w:char="F06E"/>
      </w:r>
      <w:r w:rsidR="005539C0" w:rsidRPr="00026834">
        <w:rPr>
          <w:color w:val="00B050"/>
          <w:sz w:val="24"/>
          <w:szCs w:val="24"/>
        </w:rPr>
        <w:sym w:font="HQPB2" w:char="F03D"/>
      </w:r>
      <w:r w:rsidR="005539C0" w:rsidRPr="00026834">
        <w:rPr>
          <w:color w:val="00B050"/>
          <w:sz w:val="24"/>
          <w:szCs w:val="24"/>
        </w:rPr>
        <w:sym w:font="HQPB5" w:char="F074"/>
      </w:r>
      <w:r w:rsidR="005539C0" w:rsidRPr="00026834">
        <w:rPr>
          <w:color w:val="00B050"/>
          <w:sz w:val="24"/>
          <w:szCs w:val="24"/>
        </w:rPr>
        <w:sym w:font="HQPB1" w:char="F0E3"/>
      </w:r>
      <w:r w:rsidR="005539C0" w:rsidRPr="00026834">
        <w:rPr>
          <w:color w:val="00B050"/>
          <w:sz w:val="24"/>
          <w:szCs w:val="24"/>
          <w:rtl/>
        </w:rPr>
        <w:t xml:space="preserve"> </w:t>
      </w:r>
      <w:r w:rsidR="005539C0" w:rsidRPr="00026834">
        <w:rPr>
          <w:color w:val="00B050"/>
          <w:sz w:val="24"/>
          <w:szCs w:val="24"/>
        </w:rPr>
        <w:sym w:font="HQPB1" w:char="F024"/>
      </w:r>
      <w:r w:rsidR="005539C0" w:rsidRPr="00026834">
        <w:rPr>
          <w:color w:val="00B050"/>
          <w:sz w:val="24"/>
          <w:szCs w:val="24"/>
        </w:rPr>
        <w:sym w:font="HQPB4" w:char="F05C"/>
      </w:r>
      <w:r w:rsidR="005539C0" w:rsidRPr="00026834">
        <w:rPr>
          <w:color w:val="00B050"/>
          <w:sz w:val="24"/>
          <w:szCs w:val="24"/>
        </w:rPr>
        <w:sym w:font="HQPB1" w:char="F074"/>
      </w:r>
      <w:r w:rsidR="005539C0" w:rsidRPr="00026834">
        <w:rPr>
          <w:color w:val="00B050"/>
          <w:sz w:val="24"/>
          <w:szCs w:val="24"/>
        </w:rPr>
        <w:sym w:font="HQPB2" w:char="F086"/>
      </w:r>
      <w:r w:rsidR="005539C0" w:rsidRPr="00026834">
        <w:rPr>
          <w:color w:val="00B050"/>
          <w:sz w:val="24"/>
          <w:szCs w:val="24"/>
        </w:rPr>
        <w:sym w:font="HQPB4" w:char="F0CD"/>
      </w:r>
      <w:r w:rsidR="005539C0" w:rsidRPr="00026834">
        <w:rPr>
          <w:color w:val="00B050"/>
          <w:sz w:val="24"/>
          <w:szCs w:val="24"/>
        </w:rPr>
        <w:sym w:font="HQPB1" w:char="F091"/>
      </w:r>
      <w:r w:rsidR="005539C0" w:rsidRPr="00026834">
        <w:rPr>
          <w:color w:val="00B050"/>
          <w:sz w:val="24"/>
          <w:szCs w:val="24"/>
          <w:rtl/>
        </w:rPr>
        <w:t xml:space="preserve"> </w:t>
      </w:r>
      <w:r w:rsidR="005539C0" w:rsidRPr="00026834">
        <w:rPr>
          <w:color w:val="00B050"/>
          <w:sz w:val="24"/>
          <w:szCs w:val="24"/>
        </w:rPr>
        <w:sym w:font="HQPB1" w:char="F023"/>
      </w:r>
      <w:r w:rsidR="005539C0" w:rsidRPr="00026834">
        <w:rPr>
          <w:color w:val="00B050"/>
          <w:sz w:val="24"/>
          <w:szCs w:val="24"/>
        </w:rPr>
        <w:sym w:font="HQPB4" w:char="F059"/>
      </w:r>
      <w:r w:rsidR="005539C0" w:rsidRPr="00026834">
        <w:rPr>
          <w:color w:val="00B050"/>
          <w:sz w:val="24"/>
          <w:szCs w:val="24"/>
        </w:rPr>
        <w:sym w:font="HQPB1" w:char="F08A"/>
      </w:r>
      <w:r w:rsidR="005539C0" w:rsidRPr="00026834">
        <w:rPr>
          <w:color w:val="00B050"/>
          <w:sz w:val="24"/>
          <w:szCs w:val="24"/>
        </w:rPr>
        <w:sym w:font="HQPB2" w:char="F071"/>
      </w:r>
      <w:r w:rsidR="005539C0" w:rsidRPr="00026834">
        <w:rPr>
          <w:color w:val="00B050"/>
          <w:sz w:val="24"/>
          <w:szCs w:val="24"/>
        </w:rPr>
        <w:sym w:font="HQPB4" w:char="F0E3"/>
      </w:r>
      <w:r w:rsidR="005539C0" w:rsidRPr="00026834">
        <w:rPr>
          <w:color w:val="00B050"/>
          <w:sz w:val="24"/>
          <w:szCs w:val="24"/>
        </w:rPr>
        <w:sym w:font="HQPB2" w:char="F05A"/>
      </w:r>
      <w:r w:rsidR="005539C0" w:rsidRPr="00026834">
        <w:rPr>
          <w:color w:val="00B050"/>
          <w:sz w:val="24"/>
          <w:szCs w:val="24"/>
        </w:rPr>
        <w:sym w:font="HQPB4" w:char="F0E3"/>
      </w:r>
      <w:r w:rsidR="005539C0" w:rsidRPr="00026834">
        <w:rPr>
          <w:color w:val="00B050"/>
          <w:sz w:val="24"/>
          <w:szCs w:val="24"/>
        </w:rPr>
        <w:sym w:font="HQPB1" w:char="F05F"/>
      </w:r>
      <w:r w:rsidR="005539C0" w:rsidRPr="00026834">
        <w:rPr>
          <w:color w:val="00B050"/>
          <w:sz w:val="24"/>
          <w:szCs w:val="24"/>
        </w:rPr>
        <w:sym w:font="HQPB5" w:char="F075"/>
      </w:r>
      <w:r w:rsidR="005539C0" w:rsidRPr="00026834">
        <w:rPr>
          <w:color w:val="00B050"/>
          <w:sz w:val="24"/>
          <w:szCs w:val="24"/>
        </w:rPr>
        <w:sym w:font="HQPB2" w:char="F072"/>
      </w:r>
      <w:r w:rsidR="005539C0" w:rsidRPr="00026834">
        <w:rPr>
          <w:color w:val="00B050"/>
          <w:sz w:val="24"/>
          <w:szCs w:val="24"/>
          <w:rtl/>
        </w:rPr>
        <w:t xml:space="preserve"> </w:t>
      </w:r>
      <w:r w:rsidR="005539C0" w:rsidRPr="00026834">
        <w:rPr>
          <w:color w:val="00B050"/>
          <w:sz w:val="24"/>
          <w:szCs w:val="24"/>
        </w:rPr>
        <w:sym w:font="HQPB4" w:char="F0F6"/>
      </w:r>
      <w:r w:rsidR="005539C0" w:rsidRPr="00026834">
        <w:rPr>
          <w:color w:val="00B050"/>
          <w:sz w:val="24"/>
          <w:szCs w:val="24"/>
        </w:rPr>
        <w:sym w:font="HQPB2" w:char="F04E"/>
      </w:r>
      <w:r w:rsidR="005539C0" w:rsidRPr="00026834">
        <w:rPr>
          <w:color w:val="00B050"/>
          <w:sz w:val="24"/>
          <w:szCs w:val="24"/>
        </w:rPr>
        <w:sym w:font="HQPB4" w:char="F0A9"/>
      </w:r>
      <w:r w:rsidR="005539C0" w:rsidRPr="00026834">
        <w:rPr>
          <w:color w:val="00B050"/>
          <w:sz w:val="24"/>
          <w:szCs w:val="24"/>
        </w:rPr>
        <w:sym w:font="HQPB2" w:char="F039"/>
      </w:r>
      <w:r w:rsidR="005539C0" w:rsidRPr="00026834">
        <w:rPr>
          <w:color w:val="00B050"/>
          <w:sz w:val="24"/>
          <w:szCs w:val="24"/>
          <w:rtl/>
        </w:rPr>
        <w:t xml:space="preserve"> </w:t>
      </w:r>
      <w:r w:rsidR="005539C0" w:rsidRPr="00026834">
        <w:rPr>
          <w:color w:val="00B050"/>
          <w:sz w:val="24"/>
          <w:szCs w:val="24"/>
        </w:rPr>
        <w:sym w:font="HQPB1" w:char="F024"/>
      </w:r>
      <w:r w:rsidR="005539C0" w:rsidRPr="00026834">
        <w:rPr>
          <w:color w:val="00B050"/>
          <w:sz w:val="24"/>
          <w:szCs w:val="24"/>
        </w:rPr>
        <w:sym w:font="HQPB5" w:char="F079"/>
      </w:r>
      <w:r w:rsidR="005539C0" w:rsidRPr="00026834">
        <w:rPr>
          <w:color w:val="00B050"/>
          <w:sz w:val="24"/>
          <w:szCs w:val="24"/>
        </w:rPr>
        <w:sym w:font="HQPB2" w:char="F064"/>
      </w:r>
      <w:r w:rsidR="005539C0" w:rsidRPr="00026834">
        <w:rPr>
          <w:color w:val="00B050"/>
          <w:sz w:val="24"/>
          <w:szCs w:val="24"/>
        </w:rPr>
        <w:sym w:font="HQPB4" w:char="F0F7"/>
      </w:r>
      <w:r w:rsidR="005539C0" w:rsidRPr="00026834">
        <w:rPr>
          <w:color w:val="00B050"/>
          <w:sz w:val="24"/>
          <w:szCs w:val="24"/>
        </w:rPr>
        <w:sym w:font="HQPB2" w:char="F072"/>
      </w:r>
      <w:r w:rsidR="005539C0" w:rsidRPr="00026834">
        <w:rPr>
          <w:color w:val="00B050"/>
          <w:sz w:val="24"/>
          <w:szCs w:val="24"/>
        </w:rPr>
        <w:sym w:font="HQPB5" w:char="F074"/>
      </w:r>
      <w:r w:rsidR="005539C0" w:rsidRPr="00026834">
        <w:rPr>
          <w:color w:val="00B050"/>
          <w:sz w:val="24"/>
          <w:szCs w:val="24"/>
        </w:rPr>
        <w:sym w:font="HQPB1" w:char="F08D"/>
      </w:r>
      <w:r w:rsidR="005539C0" w:rsidRPr="00026834">
        <w:rPr>
          <w:color w:val="00B050"/>
          <w:sz w:val="24"/>
          <w:szCs w:val="24"/>
        </w:rPr>
        <w:sym w:font="HQPB5" w:char="F073"/>
      </w:r>
      <w:r w:rsidR="005539C0" w:rsidRPr="00026834">
        <w:rPr>
          <w:color w:val="00B050"/>
          <w:sz w:val="24"/>
          <w:szCs w:val="24"/>
        </w:rPr>
        <w:sym w:font="HQPB1" w:char="F03F"/>
      </w:r>
      <w:r w:rsidR="005539C0" w:rsidRPr="00026834">
        <w:rPr>
          <w:color w:val="00B050"/>
          <w:sz w:val="24"/>
          <w:szCs w:val="24"/>
          <w:rtl/>
        </w:rPr>
        <w:t xml:space="preserve"> </w:t>
      </w:r>
      <w:r w:rsidR="005539C0" w:rsidRPr="00026834">
        <w:rPr>
          <w:color w:val="00B050"/>
          <w:sz w:val="24"/>
          <w:szCs w:val="24"/>
        </w:rPr>
        <w:sym w:font="HQPB4" w:char="F034"/>
      </w:r>
      <w:r w:rsidR="005539C0" w:rsidRPr="00026834">
        <w:rPr>
          <w:color w:val="00B050"/>
          <w:sz w:val="24"/>
          <w:szCs w:val="24"/>
          <w:rtl/>
        </w:rPr>
        <w:t xml:space="preserve"> </w:t>
      </w:r>
      <w:r w:rsidR="005539C0" w:rsidRPr="00026834">
        <w:rPr>
          <w:color w:val="00B050"/>
          <w:sz w:val="24"/>
          <w:szCs w:val="24"/>
        </w:rPr>
        <w:sym w:font="HQPB5" w:char="F074"/>
      </w:r>
      <w:r w:rsidR="005539C0" w:rsidRPr="00026834">
        <w:rPr>
          <w:color w:val="00B050"/>
          <w:sz w:val="24"/>
          <w:szCs w:val="24"/>
        </w:rPr>
        <w:sym w:font="HQPB2" w:char="F062"/>
      </w:r>
      <w:r w:rsidR="005539C0" w:rsidRPr="00026834">
        <w:rPr>
          <w:color w:val="00B050"/>
          <w:sz w:val="24"/>
          <w:szCs w:val="24"/>
        </w:rPr>
        <w:sym w:font="HQPB1" w:char="F025"/>
      </w:r>
      <w:r w:rsidR="005539C0" w:rsidRPr="00026834">
        <w:rPr>
          <w:color w:val="00B050"/>
          <w:sz w:val="24"/>
          <w:szCs w:val="24"/>
        </w:rPr>
        <w:sym w:font="HQPB5" w:char="F09F"/>
      </w:r>
      <w:r w:rsidR="005539C0" w:rsidRPr="00026834">
        <w:rPr>
          <w:color w:val="00B050"/>
          <w:sz w:val="24"/>
          <w:szCs w:val="24"/>
        </w:rPr>
        <w:sym w:font="HQPB2" w:char="F032"/>
      </w:r>
      <w:r w:rsidR="005539C0" w:rsidRPr="00026834">
        <w:rPr>
          <w:color w:val="00B050"/>
          <w:sz w:val="24"/>
          <w:szCs w:val="24"/>
        </w:rPr>
        <w:sym w:font="HQPB5" w:char="F075"/>
      </w:r>
      <w:r w:rsidR="005539C0" w:rsidRPr="00026834">
        <w:rPr>
          <w:color w:val="00B050"/>
          <w:sz w:val="24"/>
          <w:szCs w:val="24"/>
        </w:rPr>
        <w:sym w:font="HQPB2" w:char="F072"/>
      </w:r>
      <w:r w:rsidR="005539C0" w:rsidRPr="00026834">
        <w:rPr>
          <w:color w:val="00B050"/>
          <w:sz w:val="24"/>
          <w:szCs w:val="24"/>
          <w:rtl/>
        </w:rPr>
        <w:t xml:space="preserve"> </w:t>
      </w:r>
      <w:r w:rsidR="005539C0" w:rsidRPr="00026834">
        <w:rPr>
          <w:color w:val="00B050"/>
          <w:sz w:val="24"/>
          <w:szCs w:val="24"/>
        </w:rPr>
        <w:sym w:font="HQPB5" w:char="F0AA"/>
      </w:r>
      <w:r w:rsidR="005539C0" w:rsidRPr="00026834">
        <w:rPr>
          <w:color w:val="00B050"/>
          <w:sz w:val="24"/>
          <w:szCs w:val="24"/>
        </w:rPr>
        <w:sym w:font="HQPB1" w:char="F021"/>
      </w:r>
      <w:r w:rsidR="005539C0" w:rsidRPr="00026834">
        <w:rPr>
          <w:color w:val="00B050"/>
          <w:sz w:val="24"/>
          <w:szCs w:val="24"/>
        </w:rPr>
        <w:sym w:font="HQPB5" w:char="F024"/>
      </w:r>
      <w:r w:rsidR="005539C0" w:rsidRPr="00026834">
        <w:rPr>
          <w:color w:val="00B050"/>
          <w:sz w:val="24"/>
          <w:szCs w:val="24"/>
        </w:rPr>
        <w:sym w:font="HQPB1" w:char="F023"/>
      </w:r>
      <w:r w:rsidR="005539C0" w:rsidRPr="00026834">
        <w:rPr>
          <w:color w:val="00B050"/>
          <w:sz w:val="24"/>
          <w:szCs w:val="24"/>
          <w:rtl/>
        </w:rPr>
        <w:t xml:space="preserve"> </w:t>
      </w:r>
      <w:r w:rsidR="005539C0" w:rsidRPr="00026834">
        <w:rPr>
          <w:color w:val="00B050"/>
          <w:sz w:val="24"/>
          <w:szCs w:val="24"/>
        </w:rPr>
        <w:sym w:font="HQPB1" w:char="F024"/>
      </w:r>
      <w:r w:rsidR="005539C0" w:rsidRPr="00026834">
        <w:rPr>
          <w:color w:val="00B050"/>
          <w:sz w:val="24"/>
          <w:szCs w:val="24"/>
        </w:rPr>
        <w:sym w:font="HQPB5" w:char="F079"/>
      </w:r>
      <w:r w:rsidR="005539C0" w:rsidRPr="00026834">
        <w:rPr>
          <w:color w:val="00B050"/>
          <w:sz w:val="24"/>
          <w:szCs w:val="24"/>
        </w:rPr>
        <w:sym w:font="HQPB2" w:char="F04A"/>
      </w:r>
      <w:r w:rsidR="005539C0" w:rsidRPr="00026834">
        <w:rPr>
          <w:color w:val="00B050"/>
          <w:sz w:val="24"/>
          <w:szCs w:val="24"/>
        </w:rPr>
        <w:sym w:font="HQPB4" w:char="F0CE"/>
      </w:r>
      <w:r w:rsidR="005539C0" w:rsidRPr="00026834">
        <w:rPr>
          <w:color w:val="00B050"/>
          <w:sz w:val="24"/>
          <w:szCs w:val="24"/>
        </w:rPr>
        <w:sym w:font="HQPB1" w:char="F02F"/>
      </w:r>
      <w:r w:rsidR="005539C0" w:rsidRPr="00026834">
        <w:rPr>
          <w:color w:val="00B050"/>
          <w:sz w:val="24"/>
          <w:szCs w:val="24"/>
          <w:rtl/>
        </w:rPr>
        <w:t xml:space="preserve"> </w:t>
      </w:r>
      <w:r w:rsidR="005539C0" w:rsidRPr="00026834">
        <w:rPr>
          <w:color w:val="00B050"/>
          <w:sz w:val="24"/>
          <w:szCs w:val="24"/>
        </w:rPr>
        <w:sym w:font="HQPB5" w:char="F074"/>
      </w:r>
      <w:r w:rsidR="005539C0" w:rsidRPr="00026834">
        <w:rPr>
          <w:color w:val="00B050"/>
          <w:sz w:val="24"/>
          <w:szCs w:val="24"/>
        </w:rPr>
        <w:sym w:font="HQPB2" w:char="F062"/>
      </w:r>
      <w:r w:rsidR="005539C0" w:rsidRPr="00026834">
        <w:rPr>
          <w:color w:val="00B050"/>
          <w:sz w:val="24"/>
          <w:szCs w:val="24"/>
        </w:rPr>
        <w:sym w:font="HQPB2" w:char="F071"/>
      </w:r>
      <w:r w:rsidR="005539C0" w:rsidRPr="00026834">
        <w:rPr>
          <w:color w:val="00B050"/>
          <w:sz w:val="24"/>
          <w:szCs w:val="24"/>
        </w:rPr>
        <w:sym w:font="HQPB4" w:char="F0E8"/>
      </w:r>
      <w:r w:rsidR="005539C0" w:rsidRPr="00026834">
        <w:rPr>
          <w:color w:val="00B050"/>
          <w:sz w:val="24"/>
          <w:szCs w:val="24"/>
        </w:rPr>
        <w:sym w:font="HQPB2" w:char="F03D"/>
      </w:r>
      <w:r w:rsidR="005539C0" w:rsidRPr="00026834">
        <w:rPr>
          <w:color w:val="00B050"/>
          <w:sz w:val="24"/>
          <w:szCs w:val="24"/>
        </w:rPr>
        <w:sym w:font="HQPB5" w:char="F079"/>
      </w:r>
      <w:r w:rsidR="005539C0" w:rsidRPr="00026834">
        <w:rPr>
          <w:color w:val="00B050"/>
          <w:sz w:val="24"/>
          <w:szCs w:val="24"/>
        </w:rPr>
        <w:sym w:font="HQPB2" w:char="F04A"/>
      </w:r>
      <w:r w:rsidR="005539C0" w:rsidRPr="00026834">
        <w:rPr>
          <w:color w:val="00B050"/>
          <w:sz w:val="24"/>
          <w:szCs w:val="24"/>
        </w:rPr>
        <w:sym w:font="HQPB4" w:char="F0F7"/>
      </w:r>
      <w:r w:rsidR="005539C0" w:rsidRPr="00026834">
        <w:rPr>
          <w:color w:val="00B050"/>
          <w:sz w:val="24"/>
          <w:szCs w:val="24"/>
        </w:rPr>
        <w:sym w:font="HQPB1" w:char="F0E8"/>
      </w:r>
      <w:r w:rsidR="005539C0" w:rsidRPr="00026834">
        <w:rPr>
          <w:color w:val="00B050"/>
          <w:sz w:val="24"/>
          <w:szCs w:val="24"/>
        </w:rPr>
        <w:sym w:font="HQPB5" w:char="F073"/>
      </w:r>
      <w:r w:rsidR="005539C0" w:rsidRPr="00026834">
        <w:rPr>
          <w:color w:val="00B050"/>
          <w:sz w:val="24"/>
          <w:szCs w:val="24"/>
        </w:rPr>
        <w:sym w:font="HQPB1" w:char="F03F"/>
      </w:r>
      <w:r w:rsidR="005539C0" w:rsidRPr="00026834">
        <w:rPr>
          <w:color w:val="00B050"/>
          <w:sz w:val="24"/>
          <w:szCs w:val="24"/>
          <w:rtl/>
        </w:rPr>
        <w:t xml:space="preserve"> </w:t>
      </w:r>
      <w:r w:rsidR="005539C0" w:rsidRPr="00026834">
        <w:rPr>
          <w:color w:val="00B050"/>
          <w:sz w:val="24"/>
          <w:szCs w:val="24"/>
        </w:rPr>
        <w:sym w:font="HQPB1" w:char="F023"/>
      </w:r>
      <w:r w:rsidR="005539C0" w:rsidRPr="00026834">
        <w:rPr>
          <w:color w:val="00B050"/>
          <w:sz w:val="24"/>
          <w:szCs w:val="24"/>
        </w:rPr>
        <w:sym w:font="HQPB4" w:char="F0B7"/>
      </w:r>
      <w:r w:rsidR="005539C0" w:rsidRPr="00026834">
        <w:rPr>
          <w:color w:val="00B050"/>
          <w:sz w:val="24"/>
          <w:szCs w:val="24"/>
        </w:rPr>
        <w:sym w:font="HQPB1" w:char="F08E"/>
      </w:r>
      <w:r w:rsidR="005539C0" w:rsidRPr="00026834">
        <w:rPr>
          <w:color w:val="00B050"/>
          <w:sz w:val="24"/>
          <w:szCs w:val="24"/>
        </w:rPr>
        <w:sym w:font="HQPB2" w:char="F08D"/>
      </w:r>
      <w:r w:rsidR="005539C0" w:rsidRPr="00026834">
        <w:rPr>
          <w:color w:val="00B050"/>
          <w:sz w:val="24"/>
          <w:szCs w:val="24"/>
        </w:rPr>
        <w:sym w:font="HQPB4" w:char="F0C5"/>
      </w:r>
      <w:r w:rsidR="005539C0" w:rsidRPr="00026834">
        <w:rPr>
          <w:color w:val="00B050"/>
          <w:sz w:val="24"/>
          <w:szCs w:val="24"/>
        </w:rPr>
        <w:sym w:font="HQPB1" w:char="F0C1"/>
      </w:r>
      <w:r w:rsidR="005539C0" w:rsidRPr="00026834">
        <w:rPr>
          <w:color w:val="00B050"/>
          <w:sz w:val="24"/>
          <w:szCs w:val="24"/>
        </w:rPr>
        <w:sym w:font="HQPB5" w:char="F074"/>
      </w:r>
      <w:r w:rsidR="005539C0" w:rsidRPr="00026834">
        <w:rPr>
          <w:color w:val="00B050"/>
          <w:sz w:val="24"/>
          <w:szCs w:val="24"/>
        </w:rPr>
        <w:sym w:font="HQPB1" w:char="F02F"/>
      </w:r>
      <w:r w:rsidR="005539C0" w:rsidRPr="00026834">
        <w:rPr>
          <w:color w:val="00B050"/>
          <w:sz w:val="24"/>
          <w:szCs w:val="24"/>
          <w:rtl/>
        </w:rPr>
        <w:t xml:space="preserve"> </w:t>
      </w:r>
      <w:r w:rsidR="005539C0" w:rsidRPr="00026834">
        <w:rPr>
          <w:color w:val="00B050"/>
          <w:sz w:val="24"/>
          <w:szCs w:val="24"/>
        </w:rPr>
        <w:sym w:font="HQPB2" w:char="F0C7"/>
      </w:r>
      <w:r w:rsidR="005539C0" w:rsidRPr="00026834">
        <w:rPr>
          <w:color w:val="00B050"/>
          <w:sz w:val="24"/>
          <w:szCs w:val="24"/>
        </w:rPr>
        <w:sym w:font="HQPB2" w:char="F0D2"/>
      </w:r>
      <w:r w:rsidR="005539C0" w:rsidRPr="00026834">
        <w:rPr>
          <w:color w:val="00B050"/>
          <w:sz w:val="24"/>
          <w:szCs w:val="24"/>
        </w:rPr>
        <w:sym w:font="HQPB2" w:char="F0C8"/>
      </w:r>
      <w:r w:rsidR="005539C0" w:rsidRPr="00026834">
        <w:rPr>
          <w:color w:val="00B050"/>
          <w:sz w:val="24"/>
          <w:szCs w:val="24"/>
          <w:rtl/>
        </w:rPr>
        <w:t xml:space="preserve"> </w:t>
      </w:r>
      <w:r w:rsidRPr="00026834">
        <w:rPr>
          <w:rFonts w:ascii="Traditional Arabic" w:hAnsi="Traditional Arabic"/>
          <w:color w:val="00B050"/>
          <w:sz w:val="24"/>
          <w:szCs w:val="24"/>
          <w:rtl/>
          <w:lang w:eastAsia="en-US"/>
        </w:rPr>
        <w:t>}</w:t>
      </w:r>
      <w:r w:rsidRPr="00026834">
        <w:rPr>
          <w:rFonts w:ascii="Traditional Arabic" w:hAnsi="Traditional Arabic"/>
          <w:color w:val="00B050"/>
          <w:sz w:val="32"/>
          <w:szCs w:val="32"/>
          <w:rtl/>
          <w:lang w:eastAsia="en-US"/>
        </w:rPr>
        <w:t xml:space="preserve"> [الأحزاب: 9]</w:t>
      </w:r>
      <w:r w:rsidRPr="00566169">
        <w:rPr>
          <w:rFonts w:ascii="Traditional Arabic" w:hAnsi="Traditional Arabic"/>
          <w:color w:val="auto"/>
          <w:sz w:val="32"/>
          <w:szCs w:val="32"/>
          <w:rtl/>
          <w:lang w:eastAsia="en-US"/>
        </w:rPr>
        <w:t xml:space="preserve">، </w:t>
      </w:r>
      <w:r w:rsidRPr="009E2A90">
        <w:rPr>
          <w:rFonts w:ascii="Traditional Arabic" w:hAnsi="Traditional Arabic"/>
          <w:color w:val="auto"/>
          <w:rtl/>
          <w:lang w:eastAsia="en-US"/>
        </w:rPr>
        <w:t xml:space="preserve">والمراد بالجنود التي لم يروها الملائكة، كما ثبت أن جبريل جاء الرسول </w:t>
      </w:r>
      <w:r w:rsidRPr="009E2A90">
        <w:rPr>
          <w:rFonts w:ascii="AGA Arabesque" w:hAnsi="AGA Arabesque" w:cs="Arial"/>
          <w:color w:val="auto"/>
          <w:lang w:eastAsia="en-US"/>
        </w:rPr>
        <w:t></w:t>
      </w:r>
      <w:r w:rsidRPr="009E2A90">
        <w:rPr>
          <w:rFonts w:ascii="Traditional Arabic" w:hAnsi="Traditional Arabic"/>
          <w:color w:val="auto"/>
          <w:rtl/>
          <w:lang w:eastAsia="en-US"/>
        </w:rPr>
        <w:t xml:space="preserve">بعد رجوعه من الخندق وقد وضع سلاحه واغتسل، فأتاه جبريل وهو ينفض رأسه من الغبار، فقال للرسول </w:t>
      </w:r>
      <w:r w:rsidRPr="009E2A90">
        <w:rPr>
          <w:rFonts w:ascii="AGA Arabesque" w:hAnsi="AGA Arabesque" w:cs="Arial"/>
          <w:color w:val="auto"/>
          <w:lang w:eastAsia="en-US"/>
        </w:rPr>
        <w:t></w:t>
      </w:r>
      <w:r w:rsidRPr="009E2A90">
        <w:rPr>
          <w:rFonts w:ascii="Traditional Arabic" w:hAnsi="Traditional Arabic"/>
          <w:color w:val="auto"/>
          <w:rtl/>
          <w:lang w:eastAsia="en-US"/>
        </w:rPr>
        <w:t xml:space="preserve">: وضعت السلاح؟ والله ما وضعناه، أخرج إليهم. فقال رسول الله </w:t>
      </w:r>
      <w:r w:rsidRPr="009E2A90">
        <w:rPr>
          <w:rFonts w:ascii="AGA Arabesque" w:hAnsi="AGA Arabesque" w:cs="Arial"/>
          <w:color w:val="auto"/>
          <w:lang w:eastAsia="en-US"/>
        </w:rPr>
        <w:t></w:t>
      </w:r>
      <w:r w:rsidRPr="009E2A90">
        <w:rPr>
          <w:rFonts w:ascii="Traditional Arabic" w:hAnsi="Traditional Arabic"/>
          <w:color w:val="auto"/>
          <w:rtl/>
          <w:lang w:eastAsia="en-US"/>
        </w:rPr>
        <w:t>: «فأين؟» فأشار إلى بني قريظة</w:t>
      </w:r>
      <w:r w:rsidRPr="001F47B3">
        <w:rPr>
          <w:rStyle w:val="FootnoteReference"/>
          <w:rtl/>
        </w:rPr>
        <w:t>(</w:t>
      </w:r>
      <w:r w:rsidRPr="001F47B3">
        <w:rPr>
          <w:rStyle w:val="FootnoteReference"/>
          <w:rtl/>
        </w:rPr>
        <w:footnoteReference w:id="136"/>
      </w:r>
      <w:r w:rsidRPr="001F47B3">
        <w:rPr>
          <w:rStyle w:val="FootnoteReference"/>
          <w:rtl/>
        </w:rPr>
        <w:t>)</w:t>
      </w:r>
      <w:r w:rsidRPr="00566169">
        <w:rPr>
          <w:rFonts w:ascii="Traditional Arabic" w:hAnsi="Traditional Arabic"/>
          <w:color w:val="auto"/>
          <w:sz w:val="32"/>
          <w:szCs w:val="32"/>
          <w:rtl/>
          <w:lang w:eastAsia="en-US"/>
        </w:rPr>
        <w:t xml:space="preserve">. </w:t>
      </w:r>
    </w:p>
    <w:p w14:paraId="4FEE13FE" w14:textId="77777777" w:rsidR="00DB15D7" w:rsidRDefault="00566169" w:rsidP="000D0803">
      <w:pPr>
        <w:widowControl/>
        <w:autoSpaceDE w:val="0"/>
        <w:autoSpaceDN w:val="0"/>
        <w:adjustRightInd w:val="0"/>
        <w:ind w:firstLine="0"/>
        <w:rPr>
          <w:rFonts w:ascii="Traditional Arabic" w:hAnsi="Traditional Arabic"/>
          <w:b/>
          <w:bCs/>
          <w:sz w:val="44"/>
          <w:szCs w:val="44"/>
          <w:rtl/>
          <w:lang w:eastAsia="en-US"/>
        </w:rPr>
      </w:pPr>
      <w:r w:rsidRPr="00566169">
        <w:rPr>
          <w:rFonts w:ascii="Traditional Arabic" w:hAnsi="Traditional Arabic" w:hint="cs"/>
          <w:b/>
          <w:bCs/>
          <w:color w:val="000000" w:themeColor="text1"/>
          <w:sz w:val="32"/>
          <w:szCs w:val="32"/>
          <w:rtl/>
          <w:lang w:eastAsia="en-US"/>
        </w:rPr>
        <w:t xml:space="preserve"> </w:t>
      </w:r>
      <w:r w:rsidR="000D0803" w:rsidRPr="00026834">
        <w:rPr>
          <w:rFonts w:ascii="Traditional Arabic" w:hAnsi="Traditional Arabic" w:hint="cs"/>
          <w:b/>
          <w:bCs/>
          <w:color w:val="FF0000"/>
          <w:rtl/>
          <w:lang w:eastAsia="en-US"/>
        </w:rPr>
        <w:t>خامساً</w:t>
      </w:r>
      <w:r w:rsidR="001D3A6E" w:rsidRPr="00026834">
        <w:rPr>
          <w:rFonts w:ascii="Traditional Arabic" w:hAnsi="Traditional Arabic"/>
          <w:b/>
          <w:bCs/>
          <w:color w:val="FF0000"/>
          <w:rtl/>
          <w:lang w:eastAsia="en-US"/>
        </w:rPr>
        <w:t>:</w:t>
      </w:r>
      <w:r w:rsidR="001D3A6E" w:rsidRPr="00026834">
        <w:rPr>
          <w:rFonts w:ascii="Traditional Arabic" w:hAnsi="Traditional Arabic"/>
          <w:color w:val="FF0000"/>
          <w:rtl/>
          <w:lang w:eastAsia="en-US"/>
        </w:rPr>
        <w:t xml:space="preserve"> </w:t>
      </w:r>
      <w:r w:rsidRPr="009E2A90">
        <w:rPr>
          <w:rFonts w:ascii="Traditional Arabic" w:hAnsi="Traditional Arabic"/>
          <w:color w:val="000000" w:themeColor="text1"/>
          <w:rtl/>
          <w:lang w:eastAsia="en-US"/>
        </w:rPr>
        <w:t>هذا الوباء يمكن هزيمته والقضاء عليه</w:t>
      </w:r>
      <w:r w:rsidRPr="009E2A90">
        <w:rPr>
          <w:rFonts w:ascii="Traditional Arabic" w:hAnsi="Traditional Arabic" w:hint="cs"/>
          <w:color w:val="000000" w:themeColor="text1"/>
          <w:rtl/>
          <w:lang w:eastAsia="en-US"/>
        </w:rPr>
        <w:t xml:space="preserve"> بالأدوية أو اللقاحات أو غير ذلك, </w:t>
      </w:r>
      <w:r w:rsidRPr="009E2A90">
        <w:rPr>
          <w:rFonts w:ascii="Traditional Arabic" w:hAnsi="Traditional Arabic"/>
          <w:color w:val="000000" w:themeColor="text1"/>
          <w:rtl/>
          <w:lang w:eastAsia="en-US"/>
        </w:rPr>
        <w:t>فلا</w:t>
      </w:r>
      <w:r w:rsidR="00D55C34">
        <w:rPr>
          <w:rFonts w:ascii="Traditional Arabic" w:hAnsi="Traditional Arabic" w:hint="cs"/>
          <w:color w:val="000000" w:themeColor="text1"/>
          <w:rtl/>
          <w:lang w:eastAsia="en-US"/>
        </w:rPr>
        <w:t xml:space="preserve"> </w:t>
      </w:r>
      <w:r w:rsidRPr="009E2A90">
        <w:rPr>
          <w:rFonts w:ascii="Traditional Arabic" w:hAnsi="Traditional Arabic"/>
          <w:color w:val="000000" w:themeColor="text1"/>
          <w:rtl/>
          <w:lang w:eastAsia="en-US"/>
        </w:rPr>
        <w:t xml:space="preserve">يصح وصفه </w:t>
      </w:r>
      <w:r w:rsidR="00B840CE" w:rsidRPr="009E2A90">
        <w:rPr>
          <w:rFonts w:ascii="Traditional Arabic" w:hAnsi="Traditional Arabic" w:hint="cs"/>
          <w:color w:val="000000" w:themeColor="text1"/>
          <w:rtl/>
          <w:lang w:eastAsia="en-US"/>
        </w:rPr>
        <w:t>بأنه</w:t>
      </w:r>
      <w:r w:rsidRPr="009E2A90">
        <w:rPr>
          <w:rFonts w:ascii="Traditional Arabic" w:hAnsi="Traditional Arabic"/>
          <w:color w:val="000000" w:themeColor="text1"/>
          <w:rtl/>
          <w:lang w:eastAsia="en-US"/>
        </w:rPr>
        <w:t xml:space="preserve"> من جند الله</w:t>
      </w:r>
      <w:r w:rsidRPr="009E2A90">
        <w:rPr>
          <w:rFonts w:ascii="Traditional Arabic" w:hAnsi="Traditional Arabic" w:hint="cs"/>
          <w:color w:val="000000" w:themeColor="text1"/>
          <w:rtl/>
          <w:lang w:eastAsia="en-US"/>
        </w:rPr>
        <w:t>؛</w:t>
      </w:r>
      <w:r w:rsidRPr="009E2A90">
        <w:rPr>
          <w:rFonts w:ascii="Traditional Arabic" w:hAnsi="Traditional Arabic"/>
          <w:color w:val="000000" w:themeColor="text1"/>
          <w:rtl/>
          <w:lang w:eastAsia="en-US"/>
        </w:rPr>
        <w:t xml:space="preserve"> </w:t>
      </w:r>
      <w:r w:rsidR="00B840CE" w:rsidRPr="009E2A90">
        <w:rPr>
          <w:rFonts w:ascii="Traditional Arabic" w:hAnsi="Traditional Arabic" w:hint="cs"/>
          <w:color w:val="000000" w:themeColor="text1"/>
          <w:rtl/>
          <w:lang w:eastAsia="en-US"/>
        </w:rPr>
        <w:t>لأن</w:t>
      </w:r>
      <w:r w:rsidRPr="009E2A90">
        <w:rPr>
          <w:rFonts w:ascii="Traditional Arabic" w:hAnsi="Traditional Arabic"/>
          <w:color w:val="000000" w:themeColor="text1"/>
          <w:rtl/>
          <w:lang w:eastAsia="en-US"/>
        </w:rPr>
        <w:t xml:space="preserve"> جند الله لا</w:t>
      </w:r>
      <w:r w:rsidR="00D55C34">
        <w:rPr>
          <w:rFonts w:ascii="Traditional Arabic" w:hAnsi="Traditional Arabic" w:hint="cs"/>
          <w:color w:val="000000" w:themeColor="text1"/>
          <w:rtl/>
          <w:lang w:eastAsia="en-US"/>
        </w:rPr>
        <w:t xml:space="preserve"> </w:t>
      </w:r>
      <w:r w:rsidRPr="009E2A90">
        <w:rPr>
          <w:rFonts w:ascii="Traditional Arabic" w:hAnsi="Traditional Arabic"/>
          <w:color w:val="000000" w:themeColor="text1"/>
          <w:rtl/>
          <w:lang w:eastAsia="en-US"/>
        </w:rPr>
        <w:t xml:space="preserve">يغلبون </w:t>
      </w:r>
      <w:r w:rsidRPr="009E2A90">
        <w:rPr>
          <w:rFonts w:ascii="Traditional Arabic" w:hAnsi="Traditional Arabic" w:hint="cs"/>
          <w:color w:val="000000" w:themeColor="text1"/>
          <w:rtl/>
          <w:lang w:eastAsia="en-US"/>
        </w:rPr>
        <w:t xml:space="preserve">كما </w:t>
      </w:r>
      <w:r w:rsidRPr="009E2A90">
        <w:rPr>
          <w:rFonts w:ascii="Traditional Arabic" w:hAnsi="Traditional Arabic"/>
          <w:color w:val="000000" w:themeColor="text1"/>
          <w:rtl/>
          <w:lang w:eastAsia="en-US"/>
        </w:rPr>
        <w:t>قال تعالى</w:t>
      </w:r>
      <w:r w:rsidRPr="009E2A90">
        <w:rPr>
          <w:rFonts w:ascii="Traditional Arabic" w:hAnsi="Traditional Arabic" w:hint="cs"/>
          <w:color w:val="000000" w:themeColor="text1"/>
          <w:rtl/>
          <w:lang w:eastAsia="en-US"/>
        </w:rPr>
        <w:t>:</w:t>
      </w:r>
      <w:r w:rsidRPr="00566169">
        <w:rPr>
          <w:rFonts w:ascii="Traditional Arabic" w:hAnsi="Traditional Arabic"/>
          <w:color w:val="000000" w:themeColor="text1"/>
          <w:sz w:val="32"/>
          <w:szCs w:val="32"/>
          <w:rtl/>
          <w:lang w:eastAsia="en-US"/>
        </w:rPr>
        <w:t xml:space="preserve"> </w:t>
      </w:r>
      <w:r w:rsidRPr="00026834">
        <w:rPr>
          <w:rFonts w:ascii="Traditional Arabic" w:hAnsi="Traditional Arabic"/>
          <w:color w:val="00B050"/>
          <w:sz w:val="24"/>
          <w:szCs w:val="24"/>
          <w:rtl/>
          <w:lang w:eastAsia="en-US"/>
        </w:rPr>
        <w:t>{</w:t>
      </w:r>
      <w:r w:rsidR="005539C0" w:rsidRPr="00026834">
        <w:rPr>
          <w:color w:val="00B050"/>
          <w:sz w:val="24"/>
          <w:szCs w:val="24"/>
        </w:rPr>
        <w:sym w:font="HQPB4" w:char="F0A8"/>
      </w:r>
      <w:r w:rsidR="005539C0" w:rsidRPr="00026834">
        <w:rPr>
          <w:color w:val="00B050"/>
          <w:sz w:val="24"/>
          <w:szCs w:val="24"/>
        </w:rPr>
        <w:sym w:font="HQPB2" w:char="F062"/>
      </w:r>
      <w:r w:rsidR="005539C0" w:rsidRPr="00026834">
        <w:rPr>
          <w:color w:val="00B050"/>
          <w:sz w:val="24"/>
          <w:szCs w:val="24"/>
        </w:rPr>
        <w:sym w:font="HQPB4" w:char="F0CE"/>
      </w:r>
      <w:r w:rsidR="005539C0" w:rsidRPr="00026834">
        <w:rPr>
          <w:color w:val="00B050"/>
          <w:sz w:val="24"/>
          <w:szCs w:val="24"/>
        </w:rPr>
        <w:sym w:font="HQPB1" w:char="F029"/>
      </w:r>
      <w:r w:rsidR="005539C0" w:rsidRPr="00026834">
        <w:rPr>
          <w:color w:val="00B050"/>
          <w:sz w:val="24"/>
          <w:szCs w:val="24"/>
        </w:rPr>
        <w:sym w:font="HQPB5" w:char="F075"/>
      </w:r>
      <w:r w:rsidR="005539C0" w:rsidRPr="00026834">
        <w:rPr>
          <w:color w:val="00B050"/>
          <w:sz w:val="24"/>
          <w:szCs w:val="24"/>
        </w:rPr>
        <w:sym w:font="HQPB2" w:char="F072"/>
      </w:r>
      <w:r w:rsidR="005539C0" w:rsidRPr="00026834">
        <w:rPr>
          <w:color w:val="00B050"/>
          <w:sz w:val="24"/>
          <w:szCs w:val="24"/>
          <w:rtl/>
        </w:rPr>
        <w:t xml:space="preserve"> </w:t>
      </w:r>
      <w:r w:rsidR="005539C0" w:rsidRPr="00026834">
        <w:rPr>
          <w:color w:val="00B050"/>
          <w:sz w:val="24"/>
          <w:szCs w:val="24"/>
        </w:rPr>
        <w:sym w:font="HQPB1" w:char="F024"/>
      </w:r>
      <w:r w:rsidR="005539C0" w:rsidRPr="00026834">
        <w:rPr>
          <w:color w:val="00B050"/>
          <w:sz w:val="24"/>
          <w:szCs w:val="24"/>
        </w:rPr>
        <w:sym w:font="HQPB5" w:char="F074"/>
      </w:r>
      <w:r w:rsidR="005539C0" w:rsidRPr="00026834">
        <w:rPr>
          <w:color w:val="00B050"/>
          <w:sz w:val="24"/>
          <w:szCs w:val="24"/>
        </w:rPr>
        <w:sym w:font="HQPB2" w:char="F052"/>
      </w:r>
      <w:r w:rsidR="005539C0" w:rsidRPr="00026834">
        <w:rPr>
          <w:color w:val="00B050"/>
          <w:sz w:val="24"/>
          <w:szCs w:val="24"/>
        </w:rPr>
        <w:sym w:font="HQPB5" w:char="F079"/>
      </w:r>
      <w:r w:rsidR="005539C0" w:rsidRPr="00026834">
        <w:rPr>
          <w:color w:val="00B050"/>
          <w:sz w:val="24"/>
          <w:szCs w:val="24"/>
        </w:rPr>
        <w:sym w:font="HQPB1" w:char="F089"/>
      </w:r>
      <w:r w:rsidR="005539C0" w:rsidRPr="00026834">
        <w:rPr>
          <w:color w:val="00B050"/>
          <w:sz w:val="24"/>
          <w:szCs w:val="24"/>
        </w:rPr>
        <w:sym w:font="HQPB2" w:char="F05A"/>
      </w:r>
      <w:r w:rsidR="005539C0" w:rsidRPr="00026834">
        <w:rPr>
          <w:color w:val="00B050"/>
          <w:sz w:val="24"/>
          <w:szCs w:val="24"/>
        </w:rPr>
        <w:sym w:font="HQPB4" w:char="F0E3"/>
      </w:r>
      <w:r w:rsidR="005539C0" w:rsidRPr="00026834">
        <w:rPr>
          <w:color w:val="00B050"/>
          <w:sz w:val="24"/>
          <w:szCs w:val="24"/>
        </w:rPr>
        <w:sym w:font="HQPB1" w:char="F05F"/>
      </w:r>
      <w:r w:rsidR="005539C0" w:rsidRPr="00026834">
        <w:rPr>
          <w:color w:val="00B050"/>
          <w:sz w:val="24"/>
          <w:szCs w:val="24"/>
          <w:rtl/>
        </w:rPr>
        <w:t xml:space="preserve"> </w:t>
      </w:r>
      <w:r w:rsidR="005539C0" w:rsidRPr="00026834">
        <w:rPr>
          <w:color w:val="00B050"/>
          <w:sz w:val="24"/>
          <w:szCs w:val="24"/>
        </w:rPr>
        <w:sym w:font="HQPB4" w:char="F0E3"/>
      </w:r>
      <w:r w:rsidR="005539C0" w:rsidRPr="00026834">
        <w:rPr>
          <w:color w:val="00B050"/>
          <w:sz w:val="24"/>
          <w:szCs w:val="24"/>
        </w:rPr>
        <w:sym w:font="HQPB2" w:char="F04E"/>
      </w:r>
      <w:r w:rsidR="005539C0" w:rsidRPr="00026834">
        <w:rPr>
          <w:color w:val="00B050"/>
          <w:sz w:val="24"/>
          <w:szCs w:val="24"/>
        </w:rPr>
        <w:sym w:font="HQPB4" w:char="F0DF"/>
      </w:r>
      <w:r w:rsidR="005539C0" w:rsidRPr="00026834">
        <w:rPr>
          <w:color w:val="00B050"/>
          <w:sz w:val="24"/>
          <w:szCs w:val="24"/>
        </w:rPr>
        <w:sym w:font="HQPB2" w:char="F067"/>
      </w:r>
      <w:r w:rsidR="005539C0" w:rsidRPr="00026834">
        <w:rPr>
          <w:color w:val="00B050"/>
          <w:sz w:val="24"/>
          <w:szCs w:val="24"/>
        </w:rPr>
        <w:sym w:font="HQPB5" w:char="F073"/>
      </w:r>
      <w:r w:rsidR="005539C0" w:rsidRPr="00026834">
        <w:rPr>
          <w:color w:val="00B050"/>
          <w:sz w:val="24"/>
          <w:szCs w:val="24"/>
        </w:rPr>
        <w:sym w:font="HQPB2" w:char="F039"/>
      </w:r>
      <w:r w:rsidR="005539C0" w:rsidRPr="00026834">
        <w:rPr>
          <w:color w:val="00B050"/>
          <w:sz w:val="24"/>
          <w:szCs w:val="24"/>
          <w:rtl/>
        </w:rPr>
        <w:t xml:space="preserve"> </w:t>
      </w:r>
      <w:r w:rsidR="005539C0" w:rsidRPr="00026834">
        <w:rPr>
          <w:color w:val="00B050"/>
          <w:sz w:val="24"/>
          <w:szCs w:val="24"/>
        </w:rPr>
        <w:sym w:font="HQPB5" w:char="F074"/>
      </w:r>
      <w:r w:rsidR="005539C0" w:rsidRPr="00026834">
        <w:rPr>
          <w:color w:val="00B050"/>
          <w:sz w:val="24"/>
          <w:szCs w:val="24"/>
        </w:rPr>
        <w:sym w:font="HQPB2" w:char="F062"/>
      </w:r>
      <w:r w:rsidR="005539C0" w:rsidRPr="00026834">
        <w:rPr>
          <w:color w:val="00B050"/>
          <w:sz w:val="24"/>
          <w:szCs w:val="24"/>
        </w:rPr>
        <w:sym w:font="HQPB2" w:char="F071"/>
      </w:r>
      <w:r w:rsidR="005539C0" w:rsidRPr="00026834">
        <w:rPr>
          <w:color w:val="00B050"/>
          <w:sz w:val="24"/>
          <w:szCs w:val="24"/>
        </w:rPr>
        <w:sym w:font="HQPB4" w:char="F0E7"/>
      </w:r>
      <w:r w:rsidR="005539C0" w:rsidRPr="00026834">
        <w:rPr>
          <w:color w:val="00B050"/>
          <w:sz w:val="24"/>
          <w:szCs w:val="24"/>
        </w:rPr>
        <w:sym w:font="HQPB1" w:char="F037"/>
      </w:r>
      <w:r w:rsidR="005539C0" w:rsidRPr="00026834">
        <w:rPr>
          <w:color w:val="00B050"/>
          <w:sz w:val="24"/>
          <w:szCs w:val="24"/>
        </w:rPr>
        <w:sym w:font="HQPB4" w:char="F0CE"/>
      </w:r>
      <w:r w:rsidR="005539C0" w:rsidRPr="00026834">
        <w:rPr>
          <w:color w:val="00B050"/>
          <w:sz w:val="24"/>
          <w:szCs w:val="24"/>
        </w:rPr>
        <w:sym w:font="HQPB2" w:char="F03D"/>
      </w:r>
      <w:r w:rsidR="005539C0" w:rsidRPr="00026834">
        <w:rPr>
          <w:color w:val="00B050"/>
          <w:sz w:val="24"/>
          <w:szCs w:val="24"/>
        </w:rPr>
        <w:sym w:font="HQPB2" w:char="F0BB"/>
      </w:r>
      <w:r w:rsidR="005539C0" w:rsidRPr="00026834">
        <w:rPr>
          <w:color w:val="00B050"/>
          <w:sz w:val="24"/>
          <w:szCs w:val="24"/>
        </w:rPr>
        <w:sym w:font="HQPB5" w:char="F074"/>
      </w:r>
      <w:r w:rsidR="005539C0" w:rsidRPr="00026834">
        <w:rPr>
          <w:color w:val="00B050"/>
          <w:sz w:val="24"/>
          <w:szCs w:val="24"/>
        </w:rPr>
        <w:sym w:font="HQPB1" w:char="F0F3"/>
      </w:r>
      <w:r w:rsidR="005539C0" w:rsidRPr="00026834">
        <w:rPr>
          <w:color w:val="00B050"/>
          <w:sz w:val="24"/>
          <w:szCs w:val="24"/>
        </w:rPr>
        <w:sym w:font="HQPB4" w:char="F0F8"/>
      </w:r>
      <w:r w:rsidR="005539C0" w:rsidRPr="00026834">
        <w:rPr>
          <w:color w:val="00B050"/>
          <w:sz w:val="24"/>
          <w:szCs w:val="24"/>
        </w:rPr>
        <w:sym w:font="HQPB2" w:char="F039"/>
      </w:r>
      <w:r w:rsidR="005539C0" w:rsidRPr="00026834">
        <w:rPr>
          <w:color w:val="00B050"/>
          <w:sz w:val="24"/>
          <w:szCs w:val="24"/>
        </w:rPr>
        <w:sym w:font="HQPB5" w:char="F024"/>
      </w:r>
      <w:r w:rsidR="005539C0" w:rsidRPr="00026834">
        <w:rPr>
          <w:color w:val="00B050"/>
          <w:sz w:val="24"/>
          <w:szCs w:val="24"/>
        </w:rPr>
        <w:sym w:font="HQPB1" w:char="F023"/>
      </w:r>
      <w:r w:rsidR="005539C0" w:rsidRPr="00026834">
        <w:rPr>
          <w:color w:val="00B050"/>
          <w:sz w:val="24"/>
          <w:szCs w:val="24"/>
          <w:rtl/>
        </w:rPr>
        <w:t xml:space="preserve"> </w:t>
      </w:r>
      <w:r w:rsidR="005539C0" w:rsidRPr="00026834">
        <w:rPr>
          <w:color w:val="00B050"/>
          <w:sz w:val="24"/>
          <w:szCs w:val="24"/>
        </w:rPr>
        <w:sym w:font="HQPB2" w:char="F0C7"/>
      </w:r>
      <w:r w:rsidR="005539C0" w:rsidRPr="00026834">
        <w:rPr>
          <w:color w:val="00B050"/>
          <w:sz w:val="24"/>
          <w:szCs w:val="24"/>
        </w:rPr>
        <w:sym w:font="HQPB2" w:char="F0CA"/>
      </w:r>
      <w:r w:rsidR="005539C0" w:rsidRPr="00026834">
        <w:rPr>
          <w:color w:val="00B050"/>
          <w:sz w:val="24"/>
          <w:szCs w:val="24"/>
        </w:rPr>
        <w:sym w:font="HQPB2" w:char="F0D0"/>
      </w:r>
      <w:r w:rsidR="005539C0" w:rsidRPr="00026834">
        <w:rPr>
          <w:color w:val="00B050"/>
          <w:sz w:val="24"/>
          <w:szCs w:val="24"/>
        </w:rPr>
        <w:sym w:font="HQPB2" w:char="F0CC"/>
      </w:r>
      <w:r w:rsidR="005539C0" w:rsidRPr="00026834">
        <w:rPr>
          <w:color w:val="00B050"/>
          <w:sz w:val="24"/>
          <w:szCs w:val="24"/>
        </w:rPr>
        <w:sym w:font="HQPB2" w:char="F0C8"/>
      </w:r>
      <w:r w:rsidRPr="00026834">
        <w:rPr>
          <w:rFonts w:ascii="Traditional Arabic" w:hAnsi="Traditional Arabic"/>
          <w:color w:val="00B050"/>
          <w:sz w:val="24"/>
          <w:szCs w:val="24"/>
          <w:rtl/>
          <w:lang w:eastAsia="en-US"/>
        </w:rPr>
        <w:t>}</w:t>
      </w:r>
      <w:r w:rsidRPr="00026834">
        <w:rPr>
          <w:rFonts w:ascii="Traditional Arabic" w:hAnsi="Traditional Arabic"/>
          <w:color w:val="00B050"/>
          <w:sz w:val="32"/>
          <w:szCs w:val="32"/>
          <w:rtl/>
          <w:lang w:eastAsia="en-US"/>
        </w:rPr>
        <w:t xml:space="preserve"> </w:t>
      </w:r>
      <w:r w:rsidRPr="00026834">
        <w:rPr>
          <w:rFonts w:ascii="Traditional Arabic" w:hAnsi="Traditional Arabic"/>
          <w:color w:val="00B050"/>
          <w:rtl/>
          <w:lang w:eastAsia="en-US"/>
        </w:rPr>
        <w:t>[الصافات: 173]</w:t>
      </w:r>
      <w:r w:rsidRPr="009E2A90">
        <w:rPr>
          <w:rFonts w:ascii="Traditional Arabic" w:hAnsi="Traditional Arabic" w:hint="cs"/>
          <w:color w:val="000000" w:themeColor="text1"/>
          <w:rtl/>
          <w:lang w:eastAsia="en-US"/>
        </w:rPr>
        <w:t xml:space="preserve">, فجند الله </w:t>
      </w:r>
      <w:r w:rsidRPr="009E2A90">
        <w:rPr>
          <w:rFonts w:ascii="Traditional Arabic" w:hAnsi="Traditional Arabic"/>
          <w:rtl/>
          <w:lang w:eastAsia="en-US"/>
        </w:rPr>
        <w:t xml:space="preserve">لهم </w:t>
      </w:r>
      <w:r w:rsidRPr="009E2A90">
        <w:rPr>
          <w:rFonts w:ascii="Traditional Arabic" w:hAnsi="Traditional Arabic" w:hint="cs"/>
          <w:rtl/>
          <w:lang w:eastAsia="en-US"/>
        </w:rPr>
        <w:t>الغلبة و</w:t>
      </w:r>
      <w:r w:rsidRPr="009E2A90">
        <w:rPr>
          <w:rFonts w:ascii="Traditional Arabic" w:hAnsi="Traditional Arabic"/>
          <w:rtl/>
          <w:lang w:eastAsia="en-US"/>
        </w:rPr>
        <w:t>النصرة في العاقبة</w:t>
      </w:r>
      <w:r w:rsidRPr="009E2A90">
        <w:rPr>
          <w:rFonts w:ascii="Traditional Arabic" w:hAnsi="Traditional Arabic" w:hint="cs"/>
          <w:rtl/>
          <w:lang w:eastAsia="en-US"/>
        </w:rPr>
        <w:t>؛</w:t>
      </w:r>
      <w:r w:rsidRPr="009E2A90">
        <w:rPr>
          <w:rFonts w:ascii="Traditional Arabic" w:hAnsi="Traditional Arabic"/>
          <w:rtl/>
          <w:lang w:eastAsia="en-US"/>
        </w:rPr>
        <w:t xml:space="preserve"> لأنهم ينجون من عذاب الدنيا والآخرة</w:t>
      </w:r>
      <w:r w:rsidRPr="001F47B3">
        <w:rPr>
          <w:rStyle w:val="FootnoteReference"/>
          <w:rtl/>
        </w:rPr>
        <w:t>(</w:t>
      </w:r>
      <w:r w:rsidRPr="001F47B3">
        <w:rPr>
          <w:rStyle w:val="FootnoteReference"/>
          <w:rtl/>
        </w:rPr>
        <w:footnoteReference w:id="137"/>
      </w:r>
      <w:r w:rsidRPr="001F47B3">
        <w:rPr>
          <w:rStyle w:val="FootnoteReference"/>
          <w:rtl/>
        </w:rPr>
        <w:t>)</w:t>
      </w:r>
      <w:r w:rsidRPr="00566169">
        <w:rPr>
          <w:rFonts w:ascii="Traditional Arabic" w:hAnsi="Traditional Arabic"/>
          <w:sz w:val="32"/>
          <w:szCs w:val="32"/>
          <w:rtl/>
          <w:lang w:eastAsia="en-US"/>
        </w:rPr>
        <w:t xml:space="preserve">, </w:t>
      </w:r>
      <w:r w:rsidRPr="009E2A90">
        <w:rPr>
          <w:rFonts w:ascii="Traditional Arabic" w:hAnsi="Traditional Arabic"/>
          <w:rtl/>
          <w:lang w:eastAsia="en-US"/>
        </w:rPr>
        <w:t>وقيل: أي سبق الوعد بنصرهم بالحجة والغلبة</w:t>
      </w:r>
      <w:r w:rsidRPr="001F47B3">
        <w:rPr>
          <w:rStyle w:val="FootnoteReference"/>
          <w:rtl/>
        </w:rPr>
        <w:t>(</w:t>
      </w:r>
      <w:r w:rsidRPr="001F47B3">
        <w:rPr>
          <w:rStyle w:val="FootnoteReference"/>
          <w:rtl/>
        </w:rPr>
        <w:footnoteReference w:id="138"/>
      </w:r>
      <w:r w:rsidRPr="001F47B3">
        <w:rPr>
          <w:rStyle w:val="FootnoteReference"/>
          <w:rtl/>
        </w:rPr>
        <w:t>)</w:t>
      </w:r>
      <w:r w:rsidRPr="00566169">
        <w:rPr>
          <w:rFonts w:ascii="Traditional Arabic" w:hAnsi="Traditional Arabic"/>
          <w:sz w:val="32"/>
          <w:szCs w:val="32"/>
          <w:rtl/>
          <w:lang w:eastAsia="en-US"/>
        </w:rPr>
        <w:t>.</w:t>
      </w:r>
    </w:p>
    <w:p w14:paraId="7B81D2E8" w14:textId="77777777" w:rsidR="000D0803" w:rsidRPr="00566169" w:rsidRDefault="000D0803" w:rsidP="000D0803">
      <w:pPr>
        <w:widowControl/>
        <w:spacing w:line="20" w:lineRule="atLeast"/>
        <w:ind w:hanging="2"/>
        <w:jc w:val="lowKashida"/>
        <w:rPr>
          <w:rFonts w:ascii="Traditional Arabic" w:hAnsi="Traditional Arabic"/>
          <w:sz w:val="32"/>
          <w:szCs w:val="32"/>
          <w:rtl/>
          <w:lang w:eastAsia="en-US"/>
        </w:rPr>
      </w:pPr>
      <w:r>
        <w:rPr>
          <w:rFonts w:ascii="Traditional Arabic" w:hAnsi="Traditional Arabic" w:hint="cs"/>
          <w:sz w:val="32"/>
          <w:szCs w:val="32"/>
          <w:rtl/>
          <w:lang w:eastAsia="en-US"/>
        </w:rPr>
        <w:t xml:space="preserve">       </w:t>
      </w:r>
      <w:r w:rsidRPr="000D0803">
        <w:rPr>
          <w:rFonts w:ascii="Traditional Arabic" w:hAnsi="Traditional Arabic" w:hint="cs"/>
          <w:rtl/>
          <w:lang w:eastAsia="en-US"/>
        </w:rPr>
        <w:t>قال الألوسي</w:t>
      </w:r>
      <w:r w:rsidR="001D39CF">
        <w:rPr>
          <w:rFonts w:ascii="Traditional Arabic" w:hAnsi="Traditional Arabic" w:hint="cs"/>
          <w:rtl/>
          <w:lang w:eastAsia="en-US"/>
        </w:rPr>
        <w:t xml:space="preserve"> </w:t>
      </w:r>
      <w:r w:rsidR="001D39CF" w:rsidRPr="00A37EAA">
        <w:rPr>
          <w:rFonts w:ascii="Traditional Arabic" w:hAnsi="Traditional Arabic"/>
          <w:color w:val="auto"/>
          <w:lang w:eastAsia="en-US"/>
        </w:rPr>
        <w:sym w:font="KFGQPC Arabic Symbols 01" w:char="F072"/>
      </w:r>
      <w:r w:rsidRPr="000D0803">
        <w:rPr>
          <w:rFonts w:ascii="Traditional Arabic" w:hAnsi="Traditional Arabic" w:hint="cs"/>
          <w:rtl/>
          <w:lang w:eastAsia="en-US"/>
        </w:rPr>
        <w:t xml:space="preserve">: </w:t>
      </w:r>
      <w:r w:rsidRPr="000D0803">
        <w:rPr>
          <w:rFonts w:ascii="Traditional Arabic" w:hAnsi="Traditional Arabic"/>
          <w:rtl/>
          <w:lang w:eastAsia="en-US"/>
        </w:rPr>
        <w:t xml:space="preserve">وظاهر السياق يقتضي أن ذلك في الدنيا وأنه بطريق القهر والاستيلاء والنيل من الأعداء إما بقتلهم أو تشريدهم أو إجلائهم عن أوطانهم أو استئسارهم أو نحو ذلك، والجملتان دالتان على الثبات والاستمرار فلا بد من أن يقال: إن استمرار ذلك عرفي، وقيل: </w:t>
      </w:r>
      <w:r w:rsidRPr="000D0803">
        <w:rPr>
          <w:rFonts w:ascii="Traditional Arabic" w:hAnsi="Traditional Arabic"/>
          <w:rtl/>
          <w:lang w:eastAsia="en-US"/>
        </w:rPr>
        <w:lastRenderedPageBreak/>
        <w:t>هو على ظاهره واستمرار الغلبة للجند مشروط بما تشعر به الإضافة فلا يغلب اتباع المرسلين في حرب إلا لإخلالهم بما تشعر به بميل ما إلى الدنيا</w:t>
      </w:r>
      <w:r w:rsidR="00B953D6">
        <w:rPr>
          <w:rFonts w:ascii="Traditional Arabic" w:hAnsi="Traditional Arabic" w:hint="cs"/>
          <w:rtl/>
          <w:lang w:eastAsia="en-US"/>
        </w:rPr>
        <w:t>,</w:t>
      </w:r>
      <w:r w:rsidRPr="000D0803">
        <w:rPr>
          <w:rFonts w:ascii="Traditional Arabic" w:hAnsi="Traditional Arabic"/>
          <w:rtl/>
          <w:lang w:eastAsia="en-US"/>
        </w:rPr>
        <w:t xml:space="preserve"> أو ضعف التوكل عليه تعالى</w:t>
      </w:r>
      <w:r w:rsidR="00B953D6">
        <w:rPr>
          <w:rFonts w:ascii="Traditional Arabic" w:hAnsi="Traditional Arabic" w:hint="cs"/>
          <w:rtl/>
          <w:lang w:eastAsia="en-US"/>
        </w:rPr>
        <w:t>,</w:t>
      </w:r>
      <w:r w:rsidRPr="000D0803">
        <w:rPr>
          <w:rFonts w:ascii="Traditional Arabic" w:hAnsi="Traditional Arabic"/>
          <w:rtl/>
          <w:lang w:eastAsia="en-US"/>
        </w:rPr>
        <w:t xml:space="preserve"> أو نحو ذلك، ويكفي في نصرة المرسلين إعلاء كلمتهم وتعجيز الخلق عن معارضتهم</w:t>
      </w:r>
      <w:r w:rsidR="00B953D6">
        <w:rPr>
          <w:rFonts w:ascii="Traditional Arabic" w:hAnsi="Traditional Arabic" w:hint="cs"/>
          <w:rtl/>
          <w:lang w:eastAsia="en-US"/>
        </w:rPr>
        <w:t>,</w:t>
      </w:r>
      <w:r w:rsidRPr="000D0803">
        <w:rPr>
          <w:rFonts w:ascii="Traditional Arabic" w:hAnsi="Traditional Arabic"/>
          <w:rtl/>
          <w:lang w:eastAsia="en-US"/>
        </w:rPr>
        <w:t xml:space="preserve"> وحفظهم من القتل في الحروب</w:t>
      </w:r>
      <w:r w:rsidR="00B953D6">
        <w:rPr>
          <w:rFonts w:ascii="Traditional Arabic" w:hAnsi="Traditional Arabic" w:hint="cs"/>
          <w:rtl/>
          <w:lang w:eastAsia="en-US"/>
        </w:rPr>
        <w:t>,</w:t>
      </w:r>
      <w:r w:rsidRPr="000D0803">
        <w:rPr>
          <w:rFonts w:ascii="Traditional Arabic" w:hAnsi="Traditional Arabic"/>
          <w:rtl/>
          <w:lang w:eastAsia="en-US"/>
        </w:rPr>
        <w:t xml:space="preserve"> ومن الفرار فيها ولو عظمت هنالك الكروب، ولا يخفى وجه التعبير بمنصورون مع المرسلين وبالغالبون مع الجند</w:t>
      </w:r>
      <w:r w:rsidR="001F47B3" w:rsidRPr="001F47B3">
        <w:rPr>
          <w:rStyle w:val="FootnoteReference"/>
          <w:rtl/>
        </w:rPr>
        <w:t>(</w:t>
      </w:r>
      <w:r w:rsidRPr="001F47B3">
        <w:rPr>
          <w:rStyle w:val="FootnoteReference"/>
          <w:rtl/>
        </w:rPr>
        <w:footnoteReference w:id="139"/>
      </w:r>
      <w:r w:rsidR="001F47B3" w:rsidRPr="001F47B3">
        <w:rPr>
          <w:rStyle w:val="FootnoteReference"/>
          <w:rtl/>
        </w:rPr>
        <w:t>)</w:t>
      </w:r>
      <w:r>
        <w:rPr>
          <w:rFonts w:ascii="Traditional Arabic" w:hAnsi="Traditional Arabic" w:hint="cs"/>
          <w:sz w:val="32"/>
          <w:szCs w:val="32"/>
          <w:rtl/>
          <w:lang w:eastAsia="en-US"/>
        </w:rPr>
        <w:t>.</w:t>
      </w:r>
    </w:p>
    <w:p w14:paraId="3E85141B" w14:textId="77777777" w:rsidR="00296280" w:rsidRDefault="00296280" w:rsidP="000D0803">
      <w:pPr>
        <w:widowControl/>
        <w:tabs>
          <w:tab w:val="left" w:pos="565"/>
        </w:tabs>
        <w:autoSpaceDE w:val="0"/>
        <w:autoSpaceDN w:val="0"/>
        <w:adjustRightInd w:val="0"/>
        <w:ind w:firstLine="0"/>
        <w:rPr>
          <w:rFonts w:ascii="Traditional Arabic" w:hAnsi="Traditional Arabic"/>
          <w:rtl/>
          <w:lang w:eastAsia="en-US"/>
        </w:rPr>
      </w:pPr>
      <w:r>
        <w:rPr>
          <w:rFonts w:ascii="Traditional Arabic" w:hAnsi="Traditional Arabic" w:hint="cs"/>
          <w:rtl/>
          <w:lang w:eastAsia="en-US"/>
        </w:rPr>
        <w:t xml:space="preserve">      </w:t>
      </w:r>
      <w:r w:rsidR="000D0803">
        <w:rPr>
          <w:rFonts w:ascii="Traditional Arabic" w:hAnsi="Traditional Arabic" w:hint="cs"/>
          <w:rtl/>
          <w:lang w:eastAsia="en-US"/>
        </w:rPr>
        <w:t>و</w:t>
      </w:r>
      <w:r w:rsidRPr="00296280">
        <w:rPr>
          <w:rFonts w:ascii="Traditional Arabic" w:hAnsi="Traditional Arabic" w:hint="cs"/>
          <w:rtl/>
          <w:lang w:eastAsia="en-US"/>
        </w:rPr>
        <w:t>قال السعدي</w:t>
      </w:r>
      <w:r w:rsidR="001D39CF">
        <w:rPr>
          <w:rFonts w:ascii="Traditional Arabic" w:hAnsi="Traditional Arabic" w:hint="cs"/>
          <w:rtl/>
          <w:lang w:eastAsia="en-US"/>
        </w:rPr>
        <w:t xml:space="preserve"> </w:t>
      </w:r>
      <w:r w:rsidR="001D39CF" w:rsidRPr="00A37EAA">
        <w:rPr>
          <w:rFonts w:ascii="Traditional Arabic" w:hAnsi="Traditional Arabic"/>
          <w:color w:val="auto"/>
          <w:lang w:eastAsia="en-US"/>
        </w:rPr>
        <w:sym w:font="KFGQPC Arabic Symbols 01" w:char="F072"/>
      </w:r>
      <w:r w:rsidRPr="00296280">
        <w:rPr>
          <w:rFonts w:ascii="Traditional Arabic" w:hAnsi="Traditional Arabic" w:hint="cs"/>
          <w:rtl/>
          <w:lang w:eastAsia="en-US"/>
        </w:rPr>
        <w:t>:</w:t>
      </w:r>
      <w:r>
        <w:rPr>
          <w:rFonts w:ascii="Traditional Arabic" w:hAnsi="Traditional Arabic" w:hint="cs"/>
          <w:b/>
          <w:bCs/>
          <w:sz w:val="44"/>
          <w:szCs w:val="44"/>
          <w:rtl/>
          <w:lang w:eastAsia="en-US"/>
        </w:rPr>
        <w:t xml:space="preserve"> </w:t>
      </w:r>
      <w:r w:rsidRPr="00296280">
        <w:rPr>
          <w:rFonts w:ascii="Traditional Arabic" w:hAnsi="Traditional Arabic"/>
          <w:rtl/>
          <w:lang w:eastAsia="en-US"/>
        </w:rPr>
        <w:t>وهذه بشارة عظيمة، لمن قام بأمر الله وصار من حزبه وجنده، أن له الغلبة، وإن أديل عليه في بعض الأحيان</w:t>
      </w:r>
      <w:r w:rsidR="00B953D6">
        <w:rPr>
          <w:rFonts w:ascii="Traditional Arabic" w:hAnsi="Traditional Arabic" w:hint="cs"/>
          <w:rtl/>
          <w:lang w:eastAsia="en-US"/>
        </w:rPr>
        <w:t>؛</w:t>
      </w:r>
      <w:r w:rsidRPr="00296280">
        <w:rPr>
          <w:rFonts w:ascii="Traditional Arabic" w:hAnsi="Traditional Arabic"/>
          <w:rtl/>
          <w:lang w:eastAsia="en-US"/>
        </w:rPr>
        <w:t xml:space="preserve"> لحكمة يريدها الله تعالى، فآخر أمره الغلبة والانتصار، ومن أصدق من الله قيلا</w:t>
      </w:r>
      <w:r w:rsidR="001F47B3" w:rsidRPr="001F47B3">
        <w:rPr>
          <w:rStyle w:val="FootnoteReference"/>
          <w:rtl/>
        </w:rPr>
        <w:t>(</w:t>
      </w:r>
      <w:r w:rsidRPr="001F47B3">
        <w:rPr>
          <w:rStyle w:val="FootnoteReference"/>
          <w:rtl/>
        </w:rPr>
        <w:footnoteReference w:id="140"/>
      </w:r>
      <w:r w:rsidR="001F47B3" w:rsidRPr="001F47B3">
        <w:rPr>
          <w:rStyle w:val="FootnoteReference"/>
          <w:rtl/>
        </w:rPr>
        <w:t>)</w:t>
      </w:r>
      <w:r w:rsidRPr="00296280">
        <w:rPr>
          <w:rFonts w:ascii="Traditional Arabic" w:hAnsi="Traditional Arabic"/>
          <w:rtl/>
          <w:lang w:eastAsia="en-US"/>
        </w:rPr>
        <w:t>.</w:t>
      </w:r>
    </w:p>
    <w:p w14:paraId="1261132C" w14:textId="77777777" w:rsidR="00296280" w:rsidRDefault="00296280" w:rsidP="00F75BA3">
      <w:pPr>
        <w:widowControl/>
        <w:tabs>
          <w:tab w:val="left" w:pos="565"/>
        </w:tabs>
        <w:autoSpaceDE w:val="0"/>
        <w:autoSpaceDN w:val="0"/>
        <w:adjustRightInd w:val="0"/>
        <w:ind w:firstLine="0"/>
        <w:rPr>
          <w:rFonts w:ascii="Traditional Arabic" w:hAnsi="Traditional Arabic"/>
          <w:rtl/>
          <w:lang w:eastAsia="en-US"/>
        </w:rPr>
      </w:pPr>
      <w:r>
        <w:rPr>
          <w:rFonts w:ascii="Traditional Arabic" w:hAnsi="Traditional Arabic" w:hint="cs"/>
          <w:rtl/>
          <w:lang w:eastAsia="en-US"/>
        </w:rPr>
        <w:t xml:space="preserve">     وقال الشنقيطي</w:t>
      </w:r>
      <w:r w:rsidR="001D39CF">
        <w:rPr>
          <w:rFonts w:ascii="Traditional Arabic" w:hAnsi="Traditional Arabic" w:hint="cs"/>
          <w:rtl/>
          <w:lang w:eastAsia="en-US"/>
        </w:rPr>
        <w:t xml:space="preserve"> </w:t>
      </w:r>
      <w:r w:rsidR="001D39CF" w:rsidRPr="00A37EAA">
        <w:rPr>
          <w:rFonts w:ascii="Traditional Arabic" w:hAnsi="Traditional Arabic"/>
          <w:color w:val="auto"/>
          <w:lang w:eastAsia="en-US"/>
        </w:rPr>
        <w:sym w:font="KFGQPC Arabic Symbols 01" w:char="F072"/>
      </w:r>
      <w:r>
        <w:rPr>
          <w:rFonts w:ascii="Traditional Arabic" w:hAnsi="Traditional Arabic" w:hint="cs"/>
          <w:rtl/>
          <w:lang w:eastAsia="en-US"/>
        </w:rPr>
        <w:t xml:space="preserve">: </w:t>
      </w:r>
      <w:r w:rsidRPr="00296280">
        <w:rPr>
          <w:rFonts w:ascii="Traditional Arabic" w:hAnsi="Traditional Arabic"/>
          <w:rtl/>
          <w:lang w:eastAsia="en-US"/>
        </w:rPr>
        <w:t>هذه الآية الكريمة تدل على أن الرسل صلوات الله وسلامه عليهم وأتباعهم منصورون دائما على الأعداء بالحجة والبيان، ومن أمر منهم بالجهاد منصور أيضا</w:t>
      </w:r>
      <w:r w:rsidR="00B953D6">
        <w:rPr>
          <w:rFonts w:ascii="Traditional Arabic" w:hAnsi="Traditional Arabic" w:hint="cs"/>
          <w:rtl/>
          <w:lang w:eastAsia="en-US"/>
        </w:rPr>
        <w:t>ً</w:t>
      </w:r>
      <w:r w:rsidRPr="00296280">
        <w:rPr>
          <w:rFonts w:ascii="Traditional Arabic" w:hAnsi="Traditional Arabic"/>
          <w:rtl/>
          <w:lang w:eastAsia="en-US"/>
        </w:rPr>
        <w:t xml:space="preserve"> بالسيف والسنان، والآيات الدالة على هذا كثيرة ; كقوله تعالى: </w:t>
      </w:r>
      <w:r w:rsidR="00A578C0" w:rsidRPr="00026834">
        <w:rPr>
          <w:rFonts w:ascii="Traditional Arabic" w:hAnsi="Traditional Arabic"/>
          <w:color w:val="00B050"/>
          <w:sz w:val="24"/>
          <w:szCs w:val="24"/>
          <w:rtl/>
          <w:lang w:eastAsia="en-US"/>
        </w:rPr>
        <w:t>{</w:t>
      </w:r>
      <w:r w:rsidR="00A578C0" w:rsidRPr="00026834">
        <w:rPr>
          <w:color w:val="00B050"/>
          <w:sz w:val="24"/>
          <w:szCs w:val="24"/>
        </w:rPr>
        <w:sym w:font="HQPB5" w:char="F07C"/>
      </w:r>
      <w:r w:rsidR="00A578C0" w:rsidRPr="00026834">
        <w:rPr>
          <w:color w:val="00B050"/>
          <w:sz w:val="24"/>
          <w:szCs w:val="24"/>
        </w:rPr>
        <w:sym w:font="HQPB1" w:char="F03D"/>
      </w:r>
      <w:r w:rsidR="00A578C0" w:rsidRPr="00026834">
        <w:rPr>
          <w:color w:val="00B050"/>
          <w:sz w:val="24"/>
          <w:szCs w:val="24"/>
        </w:rPr>
        <w:sym w:font="HQPB5" w:char="F074"/>
      </w:r>
      <w:r w:rsidR="00A578C0" w:rsidRPr="00026834">
        <w:rPr>
          <w:color w:val="00B050"/>
          <w:sz w:val="24"/>
          <w:szCs w:val="24"/>
        </w:rPr>
        <w:sym w:font="HQPB1" w:char="F046"/>
      </w:r>
      <w:r w:rsidR="00A578C0" w:rsidRPr="00026834">
        <w:rPr>
          <w:color w:val="00B050"/>
          <w:sz w:val="24"/>
          <w:szCs w:val="24"/>
        </w:rPr>
        <w:sym w:font="HQPB5" w:char="F09F"/>
      </w:r>
      <w:r w:rsidR="00A578C0" w:rsidRPr="00026834">
        <w:rPr>
          <w:color w:val="00B050"/>
          <w:sz w:val="24"/>
          <w:szCs w:val="24"/>
        </w:rPr>
        <w:sym w:font="HQPB2" w:char="F032"/>
      </w:r>
      <w:r w:rsidR="00A578C0" w:rsidRPr="00026834">
        <w:rPr>
          <w:color w:val="00B050"/>
          <w:sz w:val="24"/>
          <w:szCs w:val="24"/>
          <w:rtl/>
        </w:rPr>
        <w:t xml:space="preserve"> </w:t>
      </w:r>
      <w:r w:rsidR="00A578C0" w:rsidRPr="00026834">
        <w:rPr>
          <w:color w:val="00B050"/>
          <w:sz w:val="24"/>
          <w:szCs w:val="24"/>
        </w:rPr>
        <w:sym w:font="HQPB5" w:char="F0AA"/>
      </w:r>
      <w:r w:rsidR="00A578C0" w:rsidRPr="00026834">
        <w:rPr>
          <w:color w:val="00B050"/>
          <w:sz w:val="24"/>
          <w:szCs w:val="24"/>
        </w:rPr>
        <w:sym w:font="HQPB1" w:char="F021"/>
      </w:r>
      <w:r w:rsidR="00A578C0" w:rsidRPr="00026834">
        <w:rPr>
          <w:color w:val="00B050"/>
          <w:sz w:val="24"/>
          <w:szCs w:val="24"/>
        </w:rPr>
        <w:sym w:font="HQPB5" w:char="F024"/>
      </w:r>
      <w:r w:rsidR="00A578C0" w:rsidRPr="00026834">
        <w:rPr>
          <w:color w:val="00B050"/>
          <w:sz w:val="24"/>
          <w:szCs w:val="24"/>
        </w:rPr>
        <w:sym w:font="HQPB1" w:char="F023"/>
      </w:r>
      <w:r w:rsidR="00A578C0" w:rsidRPr="00026834">
        <w:rPr>
          <w:color w:val="00B050"/>
          <w:sz w:val="24"/>
          <w:szCs w:val="24"/>
          <w:rtl/>
        </w:rPr>
        <w:t xml:space="preserve"> </w:t>
      </w:r>
      <w:r w:rsidR="00A578C0" w:rsidRPr="00026834">
        <w:rPr>
          <w:color w:val="00B050"/>
          <w:sz w:val="24"/>
          <w:szCs w:val="24"/>
        </w:rPr>
        <w:sym w:font="HQPB4" w:char="F09E"/>
      </w:r>
      <w:r w:rsidR="00A578C0" w:rsidRPr="00026834">
        <w:rPr>
          <w:color w:val="00B050"/>
          <w:sz w:val="24"/>
          <w:szCs w:val="24"/>
        </w:rPr>
        <w:sym w:font="HQPB2" w:char="F0FA"/>
      </w:r>
      <w:r w:rsidR="00A578C0" w:rsidRPr="00026834">
        <w:rPr>
          <w:color w:val="00B050"/>
          <w:sz w:val="24"/>
          <w:szCs w:val="24"/>
        </w:rPr>
        <w:sym w:font="HQPB5" w:char="F074"/>
      </w:r>
      <w:r w:rsidR="00A578C0" w:rsidRPr="00026834">
        <w:rPr>
          <w:color w:val="00B050"/>
          <w:sz w:val="24"/>
          <w:szCs w:val="24"/>
        </w:rPr>
        <w:sym w:font="HQPB2" w:char="F0F9"/>
      </w:r>
      <w:r w:rsidR="00A578C0" w:rsidRPr="00026834">
        <w:rPr>
          <w:color w:val="00B050"/>
          <w:sz w:val="24"/>
          <w:szCs w:val="24"/>
        </w:rPr>
        <w:sym w:font="HQPB4" w:char="F0CE"/>
      </w:r>
      <w:r w:rsidR="00A578C0" w:rsidRPr="00026834">
        <w:rPr>
          <w:color w:val="00B050"/>
          <w:sz w:val="24"/>
          <w:szCs w:val="24"/>
        </w:rPr>
        <w:sym w:font="HQPB2" w:char="F03D"/>
      </w:r>
      <w:r w:rsidR="00A578C0" w:rsidRPr="00026834">
        <w:rPr>
          <w:color w:val="00B050"/>
          <w:sz w:val="24"/>
          <w:szCs w:val="24"/>
        </w:rPr>
        <w:sym w:font="HQPB4" w:char="F0F8"/>
      </w:r>
      <w:r w:rsidR="00A578C0" w:rsidRPr="00026834">
        <w:rPr>
          <w:color w:val="00B050"/>
          <w:sz w:val="24"/>
          <w:szCs w:val="24"/>
        </w:rPr>
        <w:sym w:font="HQPB1" w:char="F0EE"/>
      </w:r>
      <w:r w:rsidR="00A578C0" w:rsidRPr="00026834">
        <w:rPr>
          <w:color w:val="00B050"/>
          <w:sz w:val="24"/>
          <w:szCs w:val="24"/>
        </w:rPr>
        <w:sym w:font="HQPB5" w:char="F056"/>
      </w:r>
      <w:r w:rsidR="00A578C0" w:rsidRPr="00026834">
        <w:rPr>
          <w:color w:val="00B050"/>
          <w:sz w:val="24"/>
          <w:szCs w:val="24"/>
        </w:rPr>
        <w:sym w:font="HQPB2" w:char="F07B"/>
      </w:r>
      <w:r w:rsidR="00A578C0" w:rsidRPr="00026834">
        <w:rPr>
          <w:color w:val="00B050"/>
          <w:sz w:val="24"/>
          <w:szCs w:val="24"/>
          <w:rtl/>
        </w:rPr>
        <w:t xml:space="preserve"> </w:t>
      </w:r>
      <w:r w:rsidR="00A578C0" w:rsidRPr="00026834">
        <w:rPr>
          <w:color w:val="00B050"/>
          <w:sz w:val="24"/>
          <w:szCs w:val="24"/>
        </w:rPr>
        <w:sym w:font="HQPB5" w:char="F04F"/>
      </w:r>
      <w:r w:rsidR="00A578C0" w:rsidRPr="00026834">
        <w:rPr>
          <w:color w:val="00B050"/>
          <w:sz w:val="24"/>
          <w:szCs w:val="24"/>
        </w:rPr>
        <w:sym w:font="HQPB1" w:char="F024"/>
      </w:r>
      <w:r w:rsidR="00A578C0" w:rsidRPr="00026834">
        <w:rPr>
          <w:color w:val="00B050"/>
          <w:sz w:val="24"/>
          <w:szCs w:val="24"/>
        </w:rPr>
        <w:sym w:font="HQPB5" w:char="F074"/>
      </w:r>
      <w:r w:rsidR="00A578C0" w:rsidRPr="00026834">
        <w:rPr>
          <w:color w:val="00B050"/>
          <w:sz w:val="24"/>
          <w:szCs w:val="24"/>
        </w:rPr>
        <w:sym w:font="HQPB2" w:char="F052"/>
      </w:r>
      <w:r w:rsidR="00A578C0" w:rsidRPr="00026834">
        <w:rPr>
          <w:color w:val="00B050"/>
          <w:sz w:val="24"/>
          <w:szCs w:val="24"/>
        </w:rPr>
        <w:sym w:font="HQPB5" w:char="F072"/>
      </w:r>
      <w:r w:rsidR="00A578C0" w:rsidRPr="00026834">
        <w:rPr>
          <w:color w:val="00B050"/>
          <w:sz w:val="24"/>
          <w:szCs w:val="24"/>
        </w:rPr>
        <w:sym w:font="HQPB1" w:char="F026"/>
      </w:r>
      <w:r w:rsidR="00A578C0" w:rsidRPr="00026834">
        <w:rPr>
          <w:color w:val="00B050"/>
          <w:sz w:val="24"/>
          <w:szCs w:val="24"/>
          <w:rtl/>
        </w:rPr>
        <w:t xml:space="preserve"> </w:t>
      </w:r>
      <w:r w:rsidR="00A578C0" w:rsidRPr="00026834">
        <w:rPr>
          <w:color w:val="00B050"/>
          <w:sz w:val="24"/>
          <w:szCs w:val="24"/>
        </w:rPr>
        <w:sym w:font="HQPB4" w:char="F0FE"/>
      </w:r>
      <w:r w:rsidR="00A578C0" w:rsidRPr="00026834">
        <w:rPr>
          <w:color w:val="00B050"/>
          <w:sz w:val="24"/>
          <w:szCs w:val="24"/>
        </w:rPr>
        <w:sym w:font="HQPB2" w:char="F092"/>
      </w:r>
      <w:r w:rsidR="00A578C0" w:rsidRPr="00026834">
        <w:rPr>
          <w:color w:val="00B050"/>
          <w:sz w:val="24"/>
          <w:szCs w:val="24"/>
        </w:rPr>
        <w:sym w:font="HQPB4" w:char="F0CD"/>
      </w:r>
      <w:r w:rsidR="00A578C0" w:rsidRPr="00026834">
        <w:rPr>
          <w:color w:val="00B050"/>
          <w:sz w:val="24"/>
          <w:szCs w:val="24"/>
        </w:rPr>
        <w:sym w:font="HQPB2" w:char="F03F"/>
      </w:r>
      <w:r w:rsidR="00A578C0" w:rsidRPr="00026834">
        <w:rPr>
          <w:color w:val="00B050"/>
          <w:sz w:val="24"/>
          <w:szCs w:val="24"/>
        </w:rPr>
        <w:sym w:font="HQPB4" w:char="F0DF"/>
      </w:r>
      <w:r w:rsidR="00A578C0" w:rsidRPr="00026834">
        <w:rPr>
          <w:color w:val="00B050"/>
          <w:sz w:val="24"/>
          <w:szCs w:val="24"/>
        </w:rPr>
        <w:sym w:font="HQPB1" w:char="F099"/>
      </w:r>
      <w:r w:rsidR="00A578C0" w:rsidRPr="00026834">
        <w:rPr>
          <w:color w:val="00B050"/>
          <w:sz w:val="24"/>
          <w:szCs w:val="24"/>
        </w:rPr>
        <w:sym w:font="HQPB4" w:char="F0E2"/>
      </w:r>
      <w:r w:rsidR="00A578C0" w:rsidRPr="00026834">
        <w:rPr>
          <w:color w:val="00B050"/>
          <w:sz w:val="24"/>
          <w:szCs w:val="24"/>
        </w:rPr>
        <w:sym w:font="HQPB1" w:char="F091"/>
      </w:r>
      <w:r w:rsidR="00A578C0" w:rsidRPr="00026834">
        <w:rPr>
          <w:color w:val="00B050"/>
          <w:sz w:val="24"/>
          <w:szCs w:val="24"/>
        </w:rPr>
        <w:sym w:font="HQPB5" w:char="F075"/>
      </w:r>
      <w:r w:rsidR="00A578C0" w:rsidRPr="00026834">
        <w:rPr>
          <w:color w:val="00B050"/>
          <w:sz w:val="24"/>
          <w:szCs w:val="24"/>
        </w:rPr>
        <w:sym w:font="HQPB2" w:char="F072"/>
      </w:r>
      <w:r w:rsidR="00A578C0" w:rsidRPr="00026834">
        <w:rPr>
          <w:color w:val="00B050"/>
          <w:sz w:val="24"/>
          <w:szCs w:val="24"/>
          <w:rtl/>
        </w:rPr>
        <w:t xml:space="preserve"> </w:t>
      </w:r>
      <w:r w:rsidR="00A578C0" w:rsidRPr="00026834">
        <w:rPr>
          <w:color w:val="00B050"/>
          <w:sz w:val="24"/>
          <w:szCs w:val="24"/>
        </w:rPr>
        <w:sym w:font="HQPB4" w:char="F034"/>
      </w:r>
      <w:r w:rsidR="00A578C0" w:rsidRPr="00026834">
        <w:rPr>
          <w:color w:val="00B050"/>
          <w:sz w:val="24"/>
          <w:szCs w:val="24"/>
          <w:rtl/>
        </w:rPr>
        <w:t xml:space="preserve"> </w:t>
      </w:r>
      <w:r w:rsidR="00A578C0" w:rsidRPr="00026834">
        <w:rPr>
          <w:color w:val="00B050"/>
          <w:sz w:val="24"/>
          <w:szCs w:val="24"/>
        </w:rPr>
        <w:sym w:font="HQPB4" w:char="F09E"/>
      </w:r>
      <w:r w:rsidR="00A578C0" w:rsidRPr="00026834">
        <w:rPr>
          <w:color w:val="00B050"/>
          <w:sz w:val="24"/>
          <w:szCs w:val="24"/>
        </w:rPr>
        <w:sym w:font="HQPB2" w:char="F063"/>
      </w:r>
      <w:r w:rsidR="00A578C0" w:rsidRPr="00026834">
        <w:rPr>
          <w:color w:val="00B050"/>
          <w:sz w:val="24"/>
          <w:szCs w:val="24"/>
        </w:rPr>
        <w:sym w:font="HQPB4" w:char="F0CE"/>
      </w:r>
      <w:r w:rsidR="00A578C0" w:rsidRPr="00026834">
        <w:rPr>
          <w:color w:val="00B050"/>
          <w:sz w:val="24"/>
          <w:szCs w:val="24"/>
        </w:rPr>
        <w:sym w:font="HQPB1" w:char="F029"/>
      </w:r>
      <w:r w:rsidR="00A578C0" w:rsidRPr="00026834">
        <w:rPr>
          <w:color w:val="00B050"/>
          <w:sz w:val="24"/>
          <w:szCs w:val="24"/>
          <w:rtl/>
        </w:rPr>
        <w:t xml:space="preserve"> </w:t>
      </w:r>
      <w:r w:rsidR="00A578C0" w:rsidRPr="00026834">
        <w:rPr>
          <w:color w:val="00B050"/>
          <w:sz w:val="24"/>
          <w:szCs w:val="24"/>
        </w:rPr>
        <w:sym w:font="HQPB5" w:char="F0A9"/>
      </w:r>
      <w:r w:rsidR="00A578C0" w:rsidRPr="00026834">
        <w:rPr>
          <w:color w:val="00B050"/>
          <w:sz w:val="24"/>
          <w:szCs w:val="24"/>
        </w:rPr>
        <w:sym w:font="HQPB1" w:char="F021"/>
      </w:r>
      <w:r w:rsidR="00A578C0" w:rsidRPr="00026834">
        <w:rPr>
          <w:color w:val="00B050"/>
          <w:sz w:val="24"/>
          <w:szCs w:val="24"/>
        </w:rPr>
        <w:sym w:font="HQPB5" w:char="F024"/>
      </w:r>
      <w:r w:rsidR="00A578C0" w:rsidRPr="00026834">
        <w:rPr>
          <w:color w:val="00B050"/>
          <w:sz w:val="24"/>
          <w:szCs w:val="24"/>
        </w:rPr>
        <w:sym w:font="HQPB1" w:char="F023"/>
      </w:r>
      <w:r w:rsidR="00A578C0" w:rsidRPr="00026834">
        <w:rPr>
          <w:color w:val="00B050"/>
          <w:sz w:val="24"/>
          <w:szCs w:val="24"/>
          <w:rtl/>
        </w:rPr>
        <w:t xml:space="preserve"> </w:t>
      </w:r>
      <w:r w:rsidR="00A578C0" w:rsidRPr="00026834">
        <w:rPr>
          <w:color w:val="00B050"/>
          <w:sz w:val="24"/>
          <w:szCs w:val="24"/>
        </w:rPr>
        <w:sym w:font="HQPB5" w:char="F03B"/>
      </w:r>
      <w:r w:rsidR="00A578C0" w:rsidRPr="00026834">
        <w:rPr>
          <w:color w:val="00B050"/>
          <w:sz w:val="24"/>
          <w:szCs w:val="24"/>
        </w:rPr>
        <w:sym w:font="HQPB2" w:char="F093"/>
      </w:r>
      <w:r w:rsidR="00A578C0" w:rsidRPr="00026834">
        <w:rPr>
          <w:color w:val="00B050"/>
          <w:sz w:val="24"/>
          <w:szCs w:val="24"/>
        </w:rPr>
        <w:sym w:font="HQPB4" w:char="F0C8"/>
      </w:r>
      <w:r w:rsidR="00A578C0" w:rsidRPr="00026834">
        <w:rPr>
          <w:color w:val="00B050"/>
          <w:sz w:val="24"/>
          <w:szCs w:val="24"/>
        </w:rPr>
        <w:sym w:font="HQPB2" w:char="F071"/>
      </w:r>
      <w:r w:rsidR="00A578C0" w:rsidRPr="00026834">
        <w:rPr>
          <w:color w:val="00B050"/>
          <w:sz w:val="24"/>
          <w:szCs w:val="24"/>
        </w:rPr>
        <w:sym w:font="HQPB5" w:char="F073"/>
      </w:r>
      <w:r w:rsidR="00A578C0" w:rsidRPr="00026834">
        <w:rPr>
          <w:color w:val="00B050"/>
          <w:sz w:val="24"/>
          <w:szCs w:val="24"/>
        </w:rPr>
        <w:sym w:font="HQPB2" w:char="F025"/>
      </w:r>
      <w:r w:rsidR="00A578C0" w:rsidRPr="00026834">
        <w:rPr>
          <w:color w:val="00B050"/>
          <w:sz w:val="24"/>
          <w:szCs w:val="24"/>
          <w:rtl/>
        </w:rPr>
        <w:t xml:space="preserve"> </w:t>
      </w:r>
      <w:r w:rsidR="00A578C0" w:rsidRPr="00026834">
        <w:rPr>
          <w:color w:val="00B050"/>
          <w:sz w:val="24"/>
          <w:szCs w:val="24"/>
        </w:rPr>
        <w:sym w:font="HQPB4" w:char="F0D6"/>
      </w:r>
      <w:r w:rsidR="00A578C0" w:rsidRPr="00026834">
        <w:rPr>
          <w:color w:val="00B050"/>
          <w:sz w:val="24"/>
          <w:szCs w:val="24"/>
        </w:rPr>
        <w:sym w:font="HQPB1" w:char="F093"/>
      </w:r>
      <w:r w:rsidR="00A578C0" w:rsidRPr="00026834">
        <w:rPr>
          <w:color w:val="00B050"/>
          <w:sz w:val="24"/>
          <w:szCs w:val="24"/>
        </w:rPr>
        <w:sym w:font="HQPB2" w:char="F083"/>
      </w:r>
      <w:r w:rsidR="00A578C0" w:rsidRPr="00026834">
        <w:rPr>
          <w:color w:val="00B050"/>
          <w:sz w:val="24"/>
          <w:szCs w:val="24"/>
        </w:rPr>
        <w:sym w:font="HQPB4" w:char="F0CD"/>
      </w:r>
      <w:r w:rsidR="00A578C0" w:rsidRPr="00026834">
        <w:rPr>
          <w:color w:val="00B050"/>
          <w:sz w:val="24"/>
          <w:szCs w:val="24"/>
        </w:rPr>
        <w:sym w:font="HQPB1" w:char="F095"/>
      </w:r>
      <w:r w:rsidR="00A578C0" w:rsidRPr="00026834">
        <w:rPr>
          <w:color w:val="00B050"/>
          <w:sz w:val="24"/>
          <w:szCs w:val="24"/>
        </w:rPr>
        <w:sym w:font="HQPB5" w:char="F074"/>
      </w:r>
      <w:r w:rsidR="00A578C0" w:rsidRPr="00026834">
        <w:rPr>
          <w:color w:val="00B050"/>
          <w:sz w:val="24"/>
          <w:szCs w:val="24"/>
        </w:rPr>
        <w:sym w:font="HQPB1" w:char="F0E3"/>
      </w:r>
      <w:r w:rsidR="00A578C0" w:rsidRPr="00026834">
        <w:rPr>
          <w:color w:val="00B050"/>
          <w:sz w:val="24"/>
          <w:szCs w:val="24"/>
          <w:rtl/>
        </w:rPr>
        <w:t xml:space="preserve"> </w:t>
      </w:r>
      <w:r w:rsidR="00A578C0" w:rsidRPr="00026834">
        <w:rPr>
          <w:color w:val="00B050"/>
          <w:sz w:val="24"/>
          <w:szCs w:val="24"/>
        </w:rPr>
        <w:sym w:font="HQPB2" w:char="F0C7"/>
      </w:r>
      <w:r w:rsidR="00A578C0" w:rsidRPr="00026834">
        <w:rPr>
          <w:color w:val="00B050"/>
          <w:sz w:val="24"/>
          <w:szCs w:val="24"/>
        </w:rPr>
        <w:sym w:font="HQPB2" w:char="F0CB"/>
      </w:r>
      <w:r w:rsidR="00A578C0" w:rsidRPr="00026834">
        <w:rPr>
          <w:color w:val="00B050"/>
          <w:sz w:val="24"/>
          <w:szCs w:val="24"/>
        </w:rPr>
        <w:sym w:font="HQPB2" w:char="F0CA"/>
      </w:r>
      <w:r w:rsidR="00A578C0" w:rsidRPr="00026834">
        <w:rPr>
          <w:color w:val="00B050"/>
          <w:sz w:val="24"/>
          <w:szCs w:val="24"/>
        </w:rPr>
        <w:sym w:font="HQPB2" w:char="F0C8"/>
      </w:r>
      <w:r w:rsidR="00A578C0" w:rsidRPr="00026834">
        <w:rPr>
          <w:color w:val="00B050"/>
          <w:sz w:val="28"/>
          <w:szCs w:val="28"/>
          <w:rtl/>
        </w:rPr>
        <w:t xml:space="preserve"> </w:t>
      </w:r>
      <w:r w:rsidR="00A578C0" w:rsidRPr="00026834">
        <w:rPr>
          <w:rFonts w:ascii="Traditional Arabic" w:hAnsi="Traditional Arabic"/>
          <w:color w:val="00B050"/>
          <w:sz w:val="24"/>
          <w:szCs w:val="24"/>
          <w:rtl/>
          <w:lang w:eastAsia="en-US"/>
        </w:rPr>
        <w:t xml:space="preserve">} </w:t>
      </w:r>
      <w:r w:rsidR="00A578C0" w:rsidRPr="00026834">
        <w:rPr>
          <w:rFonts w:ascii="Traditional Arabic" w:hAnsi="Traditional Arabic"/>
          <w:color w:val="00B050"/>
          <w:rtl/>
          <w:lang w:eastAsia="en-US"/>
        </w:rPr>
        <w:t>[المجادلة: 21]</w:t>
      </w:r>
      <w:r w:rsidR="00F75BA3">
        <w:rPr>
          <w:rFonts w:ascii="Traditional Arabic" w:hAnsi="Traditional Arabic" w:hint="cs"/>
          <w:rtl/>
          <w:lang w:eastAsia="en-US"/>
        </w:rPr>
        <w:t>,</w:t>
      </w:r>
      <w:r w:rsidRPr="00296280">
        <w:rPr>
          <w:rFonts w:ascii="Traditional Arabic" w:hAnsi="Traditional Arabic"/>
          <w:rtl/>
          <w:lang w:eastAsia="en-US"/>
        </w:rPr>
        <w:t xml:space="preserve"> وقوله تعالى: </w:t>
      </w:r>
      <w:r w:rsidR="00A578C0" w:rsidRPr="00026834">
        <w:rPr>
          <w:rFonts w:ascii="Traditional Arabic" w:hAnsi="Traditional Arabic"/>
          <w:color w:val="00B050"/>
          <w:sz w:val="24"/>
          <w:szCs w:val="24"/>
          <w:rtl/>
          <w:lang w:eastAsia="en-US"/>
        </w:rPr>
        <w:t>{</w:t>
      </w:r>
      <w:r w:rsidR="00A578C0" w:rsidRPr="00026834">
        <w:rPr>
          <w:color w:val="00B050"/>
          <w:sz w:val="24"/>
          <w:szCs w:val="24"/>
        </w:rPr>
        <w:sym w:font="HQPB1" w:char="F024"/>
      </w:r>
      <w:r w:rsidR="00A578C0" w:rsidRPr="00026834">
        <w:rPr>
          <w:color w:val="00B050"/>
          <w:sz w:val="24"/>
          <w:szCs w:val="24"/>
        </w:rPr>
        <w:sym w:font="HQPB4" w:char="F0AF"/>
      </w:r>
      <w:r w:rsidR="00A578C0" w:rsidRPr="00026834">
        <w:rPr>
          <w:color w:val="00B050"/>
          <w:sz w:val="24"/>
          <w:szCs w:val="24"/>
        </w:rPr>
        <w:sym w:font="HQPB2" w:char="F052"/>
      </w:r>
      <w:r w:rsidR="00A578C0" w:rsidRPr="00026834">
        <w:rPr>
          <w:color w:val="00B050"/>
          <w:sz w:val="24"/>
          <w:szCs w:val="24"/>
        </w:rPr>
        <w:sym w:font="HQPB4" w:char="F0CE"/>
      </w:r>
      <w:r w:rsidR="00A578C0" w:rsidRPr="00026834">
        <w:rPr>
          <w:color w:val="00B050"/>
          <w:sz w:val="24"/>
          <w:szCs w:val="24"/>
        </w:rPr>
        <w:sym w:font="HQPB1" w:char="F029"/>
      </w:r>
      <w:r w:rsidR="00A578C0" w:rsidRPr="00026834">
        <w:rPr>
          <w:color w:val="00B050"/>
          <w:sz w:val="24"/>
          <w:szCs w:val="24"/>
          <w:rtl/>
        </w:rPr>
        <w:t xml:space="preserve"> </w:t>
      </w:r>
      <w:r w:rsidR="00A578C0" w:rsidRPr="00026834">
        <w:rPr>
          <w:color w:val="00B050"/>
          <w:sz w:val="24"/>
          <w:szCs w:val="24"/>
        </w:rPr>
        <w:sym w:font="HQPB4" w:char="F0E7"/>
      </w:r>
      <w:r w:rsidR="00A578C0" w:rsidRPr="00026834">
        <w:rPr>
          <w:color w:val="00B050"/>
          <w:sz w:val="24"/>
          <w:szCs w:val="24"/>
        </w:rPr>
        <w:sym w:font="HQPB1" w:char="F08E"/>
      </w:r>
      <w:r w:rsidR="00A578C0" w:rsidRPr="00026834">
        <w:rPr>
          <w:color w:val="00B050"/>
          <w:sz w:val="24"/>
          <w:szCs w:val="24"/>
        </w:rPr>
        <w:sym w:font="HQPB4" w:char="F0DD"/>
      </w:r>
      <w:r w:rsidR="00A578C0" w:rsidRPr="00026834">
        <w:rPr>
          <w:color w:val="00B050"/>
          <w:sz w:val="24"/>
          <w:szCs w:val="24"/>
        </w:rPr>
        <w:sym w:font="HQPB1" w:char="F0C7"/>
      </w:r>
      <w:r w:rsidR="00A578C0" w:rsidRPr="00026834">
        <w:rPr>
          <w:color w:val="00B050"/>
          <w:sz w:val="24"/>
          <w:szCs w:val="24"/>
        </w:rPr>
        <w:sym w:font="HQPB2" w:char="F05A"/>
      </w:r>
      <w:r w:rsidR="00A578C0" w:rsidRPr="00026834">
        <w:rPr>
          <w:color w:val="00B050"/>
          <w:sz w:val="24"/>
          <w:szCs w:val="24"/>
        </w:rPr>
        <w:sym w:font="HQPB5" w:char="F06F"/>
      </w:r>
      <w:r w:rsidR="00A578C0" w:rsidRPr="00026834">
        <w:rPr>
          <w:color w:val="00B050"/>
          <w:sz w:val="24"/>
          <w:szCs w:val="24"/>
        </w:rPr>
        <w:sym w:font="HQPB2" w:char="F059"/>
      </w:r>
      <w:r w:rsidR="00A578C0" w:rsidRPr="00026834">
        <w:rPr>
          <w:color w:val="00B050"/>
          <w:sz w:val="24"/>
          <w:szCs w:val="24"/>
        </w:rPr>
        <w:sym w:font="HQPB5" w:char="F073"/>
      </w:r>
      <w:r w:rsidR="00A578C0" w:rsidRPr="00026834">
        <w:rPr>
          <w:color w:val="00B050"/>
          <w:sz w:val="24"/>
          <w:szCs w:val="24"/>
        </w:rPr>
        <w:sym w:font="HQPB2" w:char="F039"/>
      </w:r>
      <w:r w:rsidR="00A578C0" w:rsidRPr="00026834">
        <w:rPr>
          <w:color w:val="00B050"/>
          <w:sz w:val="24"/>
          <w:szCs w:val="24"/>
          <w:rtl/>
        </w:rPr>
        <w:t xml:space="preserve"> </w:t>
      </w:r>
      <w:r w:rsidR="00A578C0" w:rsidRPr="00026834">
        <w:rPr>
          <w:color w:val="00B050"/>
          <w:sz w:val="24"/>
          <w:szCs w:val="24"/>
        </w:rPr>
        <w:sym w:font="HQPB1" w:char="F024"/>
      </w:r>
      <w:r w:rsidR="00A578C0" w:rsidRPr="00026834">
        <w:rPr>
          <w:color w:val="00B050"/>
          <w:sz w:val="24"/>
          <w:szCs w:val="24"/>
        </w:rPr>
        <w:sym w:font="HQPB5" w:char="F06F"/>
      </w:r>
      <w:r w:rsidR="00A578C0" w:rsidRPr="00026834">
        <w:rPr>
          <w:color w:val="00B050"/>
          <w:sz w:val="24"/>
          <w:szCs w:val="24"/>
        </w:rPr>
        <w:sym w:font="HQPB2" w:char="F059"/>
      </w:r>
      <w:r w:rsidR="00A578C0" w:rsidRPr="00026834">
        <w:rPr>
          <w:color w:val="00B050"/>
          <w:sz w:val="24"/>
          <w:szCs w:val="24"/>
        </w:rPr>
        <w:sym w:font="HQPB5" w:char="F06E"/>
      </w:r>
      <w:r w:rsidR="00A578C0" w:rsidRPr="00026834">
        <w:rPr>
          <w:color w:val="00B050"/>
          <w:sz w:val="24"/>
          <w:szCs w:val="24"/>
        </w:rPr>
        <w:sym w:font="HQPB2" w:char="F03D"/>
      </w:r>
      <w:r w:rsidR="00A578C0" w:rsidRPr="00026834">
        <w:rPr>
          <w:color w:val="00B050"/>
          <w:sz w:val="24"/>
          <w:szCs w:val="24"/>
        </w:rPr>
        <w:sym w:font="HQPB4" w:char="F0DF"/>
      </w:r>
      <w:r w:rsidR="00A578C0" w:rsidRPr="00026834">
        <w:rPr>
          <w:color w:val="00B050"/>
          <w:sz w:val="24"/>
          <w:szCs w:val="24"/>
        </w:rPr>
        <w:sym w:font="HQPB1" w:char="F099"/>
      </w:r>
      <w:r w:rsidR="00A578C0" w:rsidRPr="00026834">
        <w:rPr>
          <w:color w:val="00B050"/>
          <w:sz w:val="24"/>
          <w:szCs w:val="24"/>
        </w:rPr>
        <w:sym w:font="HQPB4" w:char="F0E2"/>
      </w:r>
      <w:r w:rsidR="00A578C0" w:rsidRPr="00026834">
        <w:rPr>
          <w:color w:val="00B050"/>
          <w:sz w:val="24"/>
          <w:szCs w:val="24"/>
        </w:rPr>
        <w:sym w:font="HQPB1" w:char="F091"/>
      </w:r>
      <w:r w:rsidR="00A578C0" w:rsidRPr="00026834">
        <w:rPr>
          <w:color w:val="00B050"/>
          <w:sz w:val="24"/>
          <w:szCs w:val="24"/>
          <w:rtl/>
        </w:rPr>
        <w:t xml:space="preserve"> </w:t>
      </w:r>
      <w:r w:rsidR="00A578C0" w:rsidRPr="00026834">
        <w:rPr>
          <w:color w:val="00B050"/>
          <w:sz w:val="24"/>
          <w:szCs w:val="24"/>
        </w:rPr>
        <w:sym w:font="HQPB5" w:char="F09A"/>
      </w:r>
      <w:r w:rsidR="00A578C0" w:rsidRPr="00026834">
        <w:rPr>
          <w:color w:val="00B050"/>
          <w:sz w:val="24"/>
          <w:szCs w:val="24"/>
        </w:rPr>
        <w:sym w:font="HQPB2" w:char="F0FA"/>
      </w:r>
      <w:r w:rsidR="00A578C0" w:rsidRPr="00026834">
        <w:rPr>
          <w:color w:val="00B050"/>
          <w:sz w:val="24"/>
          <w:szCs w:val="24"/>
        </w:rPr>
        <w:sym w:font="HQPB2" w:char="F0EF"/>
      </w:r>
      <w:r w:rsidR="00A578C0" w:rsidRPr="00026834">
        <w:rPr>
          <w:color w:val="00B050"/>
          <w:sz w:val="24"/>
          <w:szCs w:val="24"/>
        </w:rPr>
        <w:sym w:font="HQPB4" w:char="F0CF"/>
      </w:r>
      <w:r w:rsidR="00A578C0" w:rsidRPr="00026834">
        <w:rPr>
          <w:color w:val="00B050"/>
          <w:sz w:val="24"/>
          <w:szCs w:val="24"/>
        </w:rPr>
        <w:sym w:font="HQPB3" w:char="F025"/>
      </w:r>
      <w:r w:rsidR="00A578C0" w:rsidRPr="00026834">
        <w:rPr>
          <w:color w:val="00B050"/>
          <w:sz w:val="24"/>
          <w:szCs w:val="24"/>
        </w:rPr>
        <w:sym w:font="HQPB4" w:char="F0A9"/>
      </w:r>
      <w:r w:rsidR="00A578C0" w:rsidRPr="00026834">
        <w:rPr>
          <w:color w:val="00B050"/>
          <w:sz w:val="24"/>
          <w:szCs w:val="24"/>
        </w:rPr>
        <w:sym w:font="HQPB3" w:char="F021"/>
      </w:r>
      <w:r w:rsidR="00A578C0" w:rsidRPr="00026834">
        <w:rPr>
          <w:color w:val="00B050"/>
          <w:sz w:val="24"/>
          <w:szCs w:val="24"/>
        </w:rPr>
        <w:sym w:font="HQPB5" w:char="F024"/>
      </w:r>
      <w:r w:rsidR="00A578C0" w:rsidRPr="00026834">
        <w:rPr>
          <w:color w:val="00B050"/>
          <w:sz w:val="24"/>
          <w:szCs w:val="24"/>
        </w:rPr>
        <w:sym w:font="HQPB1" w:char="F023"/>
      </w:r>
      <w:r w:rsidR="00A578C0" w:rsidRPr="00026834">
        <w:rPr>
          <w:color w:val="00B050"/>
          <w:sz w:val="24"/>
          <w:szCs w:val="24"/>
        </w:rPr>
        <w:sym w:font="HQPB5" w:char="F075"/>
      </w:r>
      <w:r w:rsidR="00A578C0" w:rsidRPr="00026834">
        <w:rPr>
          <w:color w:val="00B050"/>
          <w:sz w:val="24"/>
          <w:szCs w:val="24"/>
        </w:rPr>
        <w:sym w:font="HQPB2" w:char="F072"/>
      </w:r>
      <w:r w:rsidR="00A578C0" w:rsidRPr="00026834">
        <w:rPr>
          <w:color w:val="00B050"/>
          <w:sz w:val="24"/>
          <w:szCs w:val="24"/>
          <w:rtl/>
        </w:rPr>
        <w:t xml:space="preserve"> </w:t>
      </w:r>
      <w:r w:rsidR="00A578C0" w:rsidRPr="00026834">
        <w:rPr>
          <w:color w:val="00B050"/>
          <w:sz w:val="24"/>
          <w:szCs w:val="24"/>
        </w:rPr>
        <w:sym w:font="HQPB5" w:char="F028"/>
      </w:r>
      <w:r w:rsidR="00A578C0" w:rsidRPr="00026834">
        <w:rPr>
          <w:color w:val="00B050"/>
          <w:sz w:val="24"/>
          <w:szCs w:val="24"/>
        </w:rPr>
        <w:sym w:font="HQPB1" w:char="F023"/>
      </w:r>
      <w:r w:rsidR="00A578C0" w:rsidRPr="00026834">
        <w:rPr>
          <w:color w:val="00B050"/>
          <w:sz w:val="24"/>
          <w:szCs w:val="24"/>
        </w:rPr>
        <w:sym w:font="HQPB2" w:char="F071"/>
      </w:r>
      <w:r w:rsidR="00A578C0" w:rsidRPr="00026834">
        <w:rPr>
          <w:color w:val="00B050"/>
          <w:sz w:val="24"/>
          <w:szCs w:val="24"/>
        </w:rPr>
        <w:sym w:font="HQPB4" w:char="F0E3"/>
      </w:r>
      <w:r w:rsidR="00A578C0" w:rsidRPr="00026834">
        <w:rPr>
          <w:color w:val="00B050"/>
          <w:sz w:val="24"/>
          <w:szCs w:val="24"/>
        </w:rPr>
        <w:sym w:font="HQPB2" w:char="F05A"/>
      </w:r>
      <w:r w:rsidR="00A578C0" w:rsidRPr="00026834">
        <w:rPr>
          <w:color w:val="00B050"/>
          <w:sz w:val="24"/>
          <w:szCs w:val="24"/>
        </w:rPr>
        <w:sym w:font="HQPB5" w:char="F074"/>
      </w:r>
      <w:r w:rsidR="00A578C0" w:rsidRPr="00026834">
        <w:rPr>
          <w:color w:val="00B050"/>
          <w:sz w:val="24"/>
          <w:szCs w:val="24"/>
        </w:rPr>
        <w:sym w:font="HQPB2" w:char="F042"/>
      </w:r>
      <w:r w:rsidR="00A578C0" w:rsidRPr="00026834">
        <w:rPr>
          <w:color w:val="00B050"/>
          <w:sz w:val="24"/>
          <w:szCs w:val="24"/>
        </w:rPr>
        <w:sym w:font="HQPB1" w:char="F023"/>
      </w:r>
      <w:r w:rsidR="00A578C0" w:rsidRPr="00026834">
        <w:rPr>
          <w:color w:val="00B050"/>
          <w:sz w:val="24"/>
          <w:szCs w:val="24"/>
        </w:rPr>
        <w:sym w:font="HQPB5" w:char="F075"/>
      </w:r>
      <w:r w:rsidR="00A578C0" w:rsidRPr="00026834">
        <w:rPr>
          <w:color w:val="00B050"/>
          <w:sz w:val="24"/>
          <w:szCs w:val="24"/>
        </w:rPr>
        <w:sym w:font="HQPB2" w:char="F0E4"/>
      </w:r>
      <w:r w:rsidR="00A578C0" w:rsidRPr="00026834">
        <w:rPr>
          <w:color w:val="00B050"/>
          <w:sz w:val="24"/>
          <w:szCs w:val="24"/>
          <w:rtl/>
        </w:rPr>
        <w:t xml:space="preserve"> </w:t>
      </w:r>
      <w:r w:rsidR="00A578C0" w:rsidRPr="00026834">
        <w:rPr>
          <w:color w:val="00B050"/>
          <w:sz w:val="24"/>
          <w:szCs w:val="24"/>
        </w:rPr>
        <w:sym w:font="HQPB2" w:char="F092"/>
      </w:r>
      <w:r w:rsidR="00A578C0" w:rsidRPr="00026834">
        <w:rPr>
          <w:color w:val="00B050"/>
          <w:sz w:val="24"/>
          <w:szCs w:val="24"/>
        </w:rPr>
        <w:sym w:font="HQPB4" w:char="F0CE"/>
      </w:r>
      <w:r w:rsidR="00A578C0" w:rsidRPr="00026834">
        <w:rPr>
          <w:color w:val="00B050"/>
          <w:sz w:val="24"/>
          <w:szCs w:val="24"/>
        </w:rPr>
        <w:sym w:font="HQPB1" w:char="F0FB"/>
      </w:r>
      <w:r w:rsidR="00A578C0" w:rsidRPr="00026834">
        <w:rPr>
          <w:color w:val="00B050"/>
          <w:sz w:val="24"/>
          <w:szCs w:val="24"/>
          <w:rtl/>
        </w:rPr>
        <w:t xml:space="preserve"> </w:t>
      </w:r>
      <w:r w:rsidR="00A578C0" w:rsidRPr="00026834">
        <w:rPr>
          <w:color w:val="00B050"/>
          <w:sz w:val="24"/>
          <w:szCs w:val="24"/>
        </w:rPr>
        <w:sym w:font="HQPB4" w:char="F0CD"/>
      </w:r>
      <w:r w:rsidR="00A578C0" w:rsidRPr="00026834">
        <w:rPr>
          <w:color w:val="00B050"/>
          <w:sz w:val="24"/>
          <w:szCs w:val="24"/>
        </w:rPr>
        <w:sym w:font="HQPB2" w:char="F06F"/>
      </w:r>
      <w:r w:rsidR="00A578C0" w:rsidRPr="00026834">
        <w:rPr>
          <w:color w:val="00B050"/>
          <w:sz w:val="24"/>
          <w:szCs w:val="24"/>
        </w:rPr>
        <w:sym w:font="HQPB5" w:char="F034"/>
      </w:r>
      <w:r w:rsidR="00A578C0" w:rsidRPr="00026834">
        <w:rPr>
          <w:color w:val="00B050"/>
          <w:sz w:val="24"/>
          <w:szCs w:val="24"/>
        </w:rPr>
        <w:sym w:font="HQPB2" w:char="F071"/>
      </w:r>
      <w:r w:rsidR="00A578C0" w:rsidRPr="00026834">
        <w:rPr>
          <w:color w:val="00B050"/>
          <w:sz w:val="24"/>
          <w:szCs w:val="24"/>
        </w:rPr>
        <w:sym w:font="HQPB5" w:char="F075"/>
      </w:r>
      <w:r w:rsidR="00A578C0" w:rsidRPr="00026834">
        <w:rPr>
          <w:color w:val="00B050"/>
          <w:sz w:val="24"/>
          <w:szCs w:val="24"/>
        </w:rPr>
        <w:sym w:font="HQPB2" w:char="F08A"/>
      </w:r>
      <w:r w:rsidR="00A578C0" w:rsidRPr="00026834">
        <w:rPr>
          <w:color w:val="00B050"/>
          <w:sz w:val="24"/>
          <w:szCs w:val="24"/>
        </w:rPr>
        <w:sym w:font="HQPB5" w:char="F070"/>
      </w:r>
      <w:r w:rsidR="00A578C0" w:rsidRPr="00026834">
        <w:rPr>
          <w:color w:val="00B050"/>
          <w:sz w:val="24"/>
          <w:szCs w:val="24"/>
        </w:rPr>
        <w:sym w:font="HQPB1" w:char="F074"/>
      </w:r>
      <w:r w:rsidR="00A578C0" w:rsidRPr="00026834">
        <w:rPr>
          <w:color w:val="00B050"/>
          <w:sz w:val="24"/>
          <w:szCs w:val="24"/>
        </w:rPr>
        <w:sym w:font="HQPB4" w:char="F0F8"/>
      </w:r>
      <w:r w:rsidR="00A578C0" w:rsidRPr="00026834">
        <w:rPr>
          <w:color w:val="00B050"/>
          <w:sz w:val="24"/>
          <w:szCs w:val="24"/>
        </w:rPr>
        <w:sym w:font="HQPB2" w:char="F03A"/>
      </w:r>
      <w:r w:rsidR="00A578C0" w:rsidRPr="00026834">
        <w:rPr>
          <w:color w:val="00B050"/>
          <w:sz w:val="24"/>
          <w:szCs w:val="24"/>
        </w:rPr>
        <w:sym w:font="HQPB5" w:char="F024"/>
      </w:r>
      <w:r w:rsidR="00A578C0" w:rsidRPr="00026834">
        <w:rPr>
          <w:color w:val="00B050"/>
          <w:sz w:val="24"/>
          <w:szCs w:val="24"/>
        </w:rPr>
        <w:sym w:font="HQPB1" w:char="F023"/>
      </w:r>
      <w:r w:rsidR="00A578C0" w:rsidRPr="00026834">
        <w:rPr>
          <w:color w:val="00B050"/>
          <w:sz w:val="24"/>
          <w:szCs w:val="24"/>
          <w:rtl/>
        </w:rPr>
        <w:t xml:space="preserve"> </w:t>
      </w:r>
      <w:r w:rsidR="00A578C0" w:rsidRPr="00026834">
        <w:rPr>
          <w:color w:val="00B050"/>
          <w:sz w:val="24"/>
          <w:szCs w:val="24"/>
        </w:rPr>
        <w:sym w:font="HQPB1" w:char="F024"/>
      </w:r>
      <w:r w:rsidR="00A578C0" w:rsidRPr="00026834">
        <w:rPr>
          <w:color w:val="00B050"/>
          <w:sz w:val="24"/>
          <w:szCs w:val="24"/>
        </w:rPr>
        <w:sym w:font="HQPB5" w:char="F075"/>
      </w:r>
      <w:r w:rsidR="00A578C0" w:rsidRPr="00026834">
        <w:rPr>
          <w:color w:val="00B050"/>
          <w:sz w:val="24"/>
          <w:szCs w:val="24"/>
        </w:rPr>
        <w:sym w:font="HQPB2" w:char="F08B"/>
      </w:r>
      <w:r w:rsidR="00A578C0" w:rsidRPr="00026834">
        <w:rPr>
          <w:color w:val="00B050"/>
          <w:sz w:val="24"/>
          <w:szCs w:val="24"/>
        </w:rPr>
        <w:sym w:font="HQPB4" w:char="F0F7"/>
      </w:r>
      <w:r w:rsidR="00A578C0" w:rsidRPr="00026834">
        <w:rPr>
          <w:color w:val="00B050"/>
          <w:sz w:val="24"/>
          <w:szCs w:val="24"/>
        </w:rPr>
        <w:sym w:font="HQPB2" w:char="F052"/>
      </w:r>
      <w:r w:rsidR="00A578C0" w:rsidRPr="00026834">
        <w:rPr>
          <w:color w:val="00B050"/>
          <w:sz w:val="24"/>
          <w:szCs w:val="24"/>
        </w:rPr>
        <w:sym w:font="HQPB4" w:char="F091"/>
      </w:r>
      <w:r w:rsidR="00A578C0" w:rsidRPr="00026834">
        <w:rPr>
          <w:color w:val="00B050"/>
          <w:sz w:val="24"/>
          <w:szCs w:val="24"/>
        </w:rPr>
        <w:sym w:font="HQPB1" w:char="F089"/>
      </w:r>
      <w:r w:rsidR="00A578C0" w:rsidRPr="00026834">
        <w:rPr>
          <w:color w:val="00B050"/>
          <w:sz w:val="24"/>
          <w:szCs w:val="24"/>
        </w:rPr>
        <w:sym w:font="HQPB2" w:char="F039"/>
      </w:r>
      <w:r w:rsidR="00A578C0" w:rsidRPr="00026834">
        <w:rPr>
          <w:color w:val="00B050"/>
          <w:sz w:val="24"/>
          <w:szCs w:val="24"/>
        </w:rPr>
        <w:sym w:font="HQPB5" w:char="F024"/>
      </w:r>
      <w:r w:rsidR="00A578C0" w:rsidRPr="00026834">
        <w:rPr>
          <w:color w:val="00B050"/>
          <w:sz w:val="24"/>
          <w:szCs w:val="24"/>
        </w:rPr>
        <w:sym w:font="HQPB1" w:char="F023"/>
      </w:r>
      <w:r w:rsidR="00A578C0" w:rsidRPr="00026834">
        <w:rPr>
          <w:color w:val="00B050"/>
          <w:sz w:val="24"/>
          <w:szCs w:val="24"/>
          <w:rtl/>
        </w:rPr>
        <w:t xml:space="preserve"> </w:t>
      </w:r>
      <w:r w:rsidR="00A578C0" w:rsidRPr="00026834">
        <w:rPr>
          <w:color w:val="00B050"/>
          <w:sz w:val="24"/>
          <w:szCs w:val="24"/>
        </w:rPr>
        <w:sym w:font="HQPB5" w:char="F074"/>
      </w:r>
      <w:r w:rsidR="00A578C0" w:rsidRPr="00026834">
        <w:rPr>
          <w:color w:val="00B050"/>
          <w:sz w:val="24"/>
          <w:szCs w:val="24"/>
        </w:rPr>
        <w:sym w:font="HQPB2" w:char="F050"/>
      </w:r>
      <w:r w:rsidR="00A578C0" w:rsidRPr="00026834">
        <w:rPr>
          <w:color w:val="00B050"/>
          <w:sz w:val="24"/>
          <w:szCs w:val="24"/>
        </w:rPr>
        <w:sym w:font="HQPB4" w:char="F0F6"/>
      </w:r>
      <w:r w:rsidR="00A578C0" w:rsidRPr="00026834">
        <w:rPr>
          <w:color w:val="00B050"/>
          <w:sz w:val="24"/>
          <w:szCs w:val="24"/>
        </w:rPr>
        <w:sym w:font="HQPB2" w:char="F071"/>
      </w:r>
      <w:r w:rsidR="00A578C0" w:rsidRPr="00026834">
        <w:rPr>
          <w:color w:val="00B050"/>
          <w:sz w:val="24"/>
          <w:szCs w:val="24"/>
        </w:rPr>
        <w:sym w:font="HQPB5" w:char="F074"/>
      </w:r>
      <w:r w:rsidR="00A578C0" w:rsidRPr="00026834">
        <w:rPr>
          <w:color w:val="00B050"/>
          <w:sz w:val="24"/>
          <w:szCs w:val="24"/>
        </w:rPr>
        <w:sym w:font="HQPB2" w:char="F083"/>
      </w:r>
      <w:r w:rsidR="00A578C0" w:rsidRPr="00026834">
        <w:rPr>
          <w:color w:val="00B050"/>
          <w:sz w:val="24"/>
          <w:szCs w:val="24"/>
        </w:rPr>
        <w:sym w:font="HQPB5" w:char="F075"/>
      </w:r>
      <w:r w:rsidR="00A578C0" w:rsidRPr="00026834">
        <w:rPr>
          <w:color w:val="00B050"/>
          <w:sz w:val="24"/>
          <w:szCs w:val="24"/>
        </w:rPr>
        <w:sym w:font="HQPB2" w:char="F072"/>
      </w:r>
      <w:r w:rsidR="00A578C0" w:rsidRPr="00026834">
        <w:rPr>
          <w:color w:val="00B050"/>
          <w:sz w:val="24"/>
          <w:szCs w:val="24"/>
          <w:rtl/>
        </w:rPr>
        <w:t xml:space="preserve"> </w:t>
      </w:r>
      <w:r w:rsidR="00A578C0" w:rsidRPr="00026834">
        <w:rPr>
          <w:color w:val="00B050"/>
          <w:sz w:val="24"/>
          <w:szCs w:val="24"/>
        </w:rPr>
        <w:sym w:font="HQPB4" w:char="F0E3"/>
      </w:r>
      <w:r w:rsidR="00A578C0" w:rsidRPr="00026834">
        <w:rPr>
          <w:color w:val="00B050"/>
          <w:sz w:val="24"/>
          <w:szCs w:val="24"/>
        </w:rPr>
        <w:sym w:font="HQPB2" w:char="F050"/>
      </w:r>
      <w:r w:rsidR="00A578C0" w:rsidRPr="00026834">
        <w:rPr>
          <w:color w:val="00B050"/>
          <w:sz w:val="24"/>
          <w:szCs w:val="24"/>
        </w:rPr>
        <w:sym w:font="HQPB2" w:char="F071"/>
      </w:r>
      <w:r w:rsidR="00A578C0" w:rsidRPr="00026834">
        <w:rPr>
          <w:color w:val="00B050"/>
          <w:sz w:val="24"/>
          <w:szCs w:val="24"/>
        </w:rPr>
        <w:sym w:font="HQPB4" w:char="F0E0"/>
      </w:r>
      <w:r w:rsidR="00A578C0" w:rsidRPr="00026834">
        <w:rPr>
          <w:color w:val="00B050"/>
          <w:sz w:val="24"/>
          <w:szCs w:val="24"/>
        </w:rPr>
        <w:sym w:font="HQPB2" w:char="F029"/>
      </w:r>
      <w:r w:rsidR="00A578C0" w:rsidRPr="00026834">
        <w:rPr>
          <w:color w:val="00B050"/>
          <w:sz w:val="24"/>
          <w:szCs w:val="24"/>
        </w:rPr>
        <w:sym w:font="HQPB5" w:char="F074"/>
      </w:r>
      <w:r w:rsidR="00A578C0" w:rsidRPr="00026834">
        <w:rPr>
          <w:color w:val="00B050"/>
          <w:sz w:val="24"/>
          <w:szCs w:val="24"/>
        </w:rPr>
        <w:sym w:font="HQPB2" w:char="F083"/>
      </w:r>
      <w:r w:rsidR="00A578C0" w:rsidRPr="00026834">
        <w:rPr>
          <w:color w:val="00B050"/>
          <w:sz w:val="24"/>
          <w:szCs w:val="24"/>
          <w:rtl/>
        </w:rPr>
        <w:t xml:space="preserve"> </w:t>
      </w:r>
      <w:r w:rsidR="00A578C0" w:rsidRPr="00026834">
        <w:rPr>
          <w:color w:val="00B050"/>
          <w:sz w:val="24"/>
          <w:szCs w:val="24"/>
        </w:rPr>
        <w:sym w:font="HQPB4" w:char="F0DF"/>
      </w:r>
      <w:r w:rsidR="00A578C0" w:rsidRPr="00026834">
        <w:rPr>
          <w:color w:val="00B050"/>
          <w:sz w:val="24"/>
          <w:szCs w:val="24"/>
        </w:rPr>
        <w:sym w:font="HQPB1" w:char="F089"/>
      </w:r>
      <w:r w:rsidR="00A578C0" w:rsidRPr="00026834">
        <w:rPr>
          <w:color w:val="00B050"/>
          <w:sz w:val="24"/>
          <w:szCs w:val="24"/>
        </w:rPr>
        <w:sym w:font="HQPB2" w:char="F0BB"/>
      </w:r>
      <w:r w:rsidR="00A578C0" w:rsidRPr="00026834">
        <w:rPr>
          <w:color w:val="00B050"/>
          <w:sz w:val="24"/>
          <w:szCs w:val="24"/>
        </w:rPr>
        <w:sym w:font="HQPB5" w:char="F079"/>
      </w:r>
      <w:r w:rsidR="00A578C0" w:rsidRPr="00026834">
        <w:rPr>
          <w:color w:val="00B050"/>
          <w:sz w:val="24"/>
          <w:szCs w:val="24"/>
        </w:rPr>
        <w:sym w:font="HQPB2" w:char="F067"/>
      </w:r>
      <w:r w:rsidR="00A578C0" w:rsidRPr="00026834">
        <w:rPr>
          <w:color w:val="00B050"/>
          <w:sz w:val="24"/>
          <w:szCs w:val="24"/>
        </w:rPr>
        <w:sym w:font="HQPB4" w:char="F0F4"/>
      </w:r>
      <w:r w:rsidR="00A578C0" w:rsidRPr="00026834">
        <w:rPr>
          <w:color w:val="00B050"/>
          <w:sz w:val="24"/>
          <w:szCs w:val="24"/>
        </w:rPr>
        <w:sym w:font="HQPB1" w:char="F0A9"/>
      </w:r>
      <w:r w:rsidR="00A578C0" w:rsidRPr="00026834">
        <w:rPr>
          <w:color w:val="00B050"/>
          <w:sz w:val="24"/>
          <w:szCs w:val="24"/>
        </w:rPr>
        <w:sym w:font="HQPB5" w:char="F046"/>
      </w:r>
      <w:r w:rsidR="00A578C0" w:rsidRPr="00026834">
        <w:rPr>
          <w:color w:val="00B050"/>
          <w:sz w:val="24"/>
          <w:szCs w:val="24"/>
        </w:rPr>
        <w:sym w:font="HQPB2" w:char="F07B"/>
      </w:r>
      <w:r w:rsidR="00A578C0" w:rsidRPr="00026834">
        <w:rPr>
          <w:color w:val="00B050"/>
          <w:sz w:val="24"/>
          <w:szCs w:val="24"/>
        </w:rPr>
        <w:sym w:font="HQPB5" w:char="F024"/>
      </w:r>
      <w:r w:rsidR="00A578C0" w:rsidRPr="00026834">
        <w:rPr>
          <w:color w:val="00B050"/>
          <w:sz w:val="24"/>
          <w:szCs w:val="24"/>
        </w:rPr>
        <w:sym w:font="HQPB1" w:char="F023"/>
      </w:r>
      <w:r w:rsidR="00A578C0" w:rsidRPr="00026834">
        <w:rPr>
          <w:color w:val="00B050"/>
          <w:sz w:val="24"/>
          <w:szCs w:val="24"/>
          <w:rtl/>
        </w:rPr>
        <w:t xml:space="preserve"> </w:t>
      </w:r>
      <w:r w:rsidR="00A578C0" w:rsidRPr="00026834">
        <w:rPr>
          <w:color w:val="00B050"/>
          <w:sz w:val="24"/>
          <w:szCs w:val="24"/>
        </w:rPr>
        <w:sym w:font="HQPB2" w:char="F0C7"/>
      </w:r>
      <w:r w:rsidR="00A578C0" w:rsidRPr="00026834">
        <w:rPr>
          <w:color w:val="00B050"/>
          <w:sz w:val="24"/>
          <w:szCs w:val="24"/>
        </w:rPr>
        <w:sym w:font="HQPB2" w:char="F0CE"/>
      </w:r>
      <w:r w:rsidR="00A578C0" w:rsidRPr="00026834">
        <w:rPr>
          <w:color w:val="00B050"/>
          <w:sz w:val="24"/>
          <w:szCs w:val="24"/>
        </w:rPr>
        <w:sym w:font="HQPB2" w:char="F0CA"/>
      </w:r>
      <w:r w:rsidR="00A578C0" w:rsidRPr="00026834">
        <w:rPr>
          <w:color w:val="00B050"/>
          <w:sz w:val="24"/>
          <w:szCs w:val="24"/>
        </w:rPr>
        <w:sym w:font="HQPB2" w:char="F0C8"/>
      </w:r>
      <w:r w:rsidR="00A578C0" w:rsidRPr="00026834">
        <w:rPr>
          <w:rFonts w:ascii="Traditional Arabic" w:hAnsi="Traditional Arabic"/>
          <w:color w:val="00B050"/>
          <w:sz w:val="24"/>
          <w:szCs w:val="24"/>
          <w:rtl/>
          <w:lang w:eastAsia="en-US"/>
        </w:rPr>
        <w:t xml:space="preserve">} </w:t>
      </w:r>
      <w:r w:rsidR="00A578C0" w:rsidRPr="00026834">
        <w:rPr>
          <w:rFonts w:ascii="Traditional Arabic" w:hAnsi="Traditional Arabic"/>
          <w:color w:val="00B050"/>
          <w:rtl/>
          <w:lang w:eastAsia="en-US"/>
        </w:rPr>
        <w:t>[غافر: 51]</w:t>
      </w:r>
      <w:r w:rsidRPr="00296280">
        <w:rPr>
          <w:rFonts w:ascii="Traditional Arabic" w:hAnsi="Traditional Arabic"/>
          <w:rtl/>
          <w:lang w:eastAsia="en-US"/>
        </w:rPr>
        <w:t xml:space="preserve">، وقوله تعالى: </w:t>
      </w:r>
      <w:r w:rsidR="00A578C0" w:rsidRPr="00026834">
        <w:rPr>
          <w:rFonts w:ascii="Traditional Arabic" w:hAnsi="Traditional Arabic"/>
          <w:color w:val="00B050"/>
          <w:sz w:val="24"/>
          <w:szCs w:val="24"/>
          <w:rtl/>
          <w:lang w:eastAsia="en-US"/>
        </w:rPr>
        <w:t>{</w:t>
      </w:r>
      <w:r w:rsidR="00A578C0" w:rsidRPr="00026834">
        <w:rPr>
          <w:color w:val="00B050"/>
          <w:sz w:val="24"/>
          <w:szCs w:val="24"/>
        </w:rPr>
        <w:sym w:font="HQPB5" w:char="F09A"/>
      </w:r>
      <w:r w:rsidR="00A578C0" w:rsidRPr="00026834">
        <w:rPr>
          <w:color w:val="00B050"/>
          <w:sz w:val="24"/>
          <w:szCs w:val="24"/>
        </w:rPr>
        <w:sym w:font="HQPB2" w:char="F063"/>
      </w:r>
      <w:r w:rsidR="00A578C0" w:rsidRPr="00026834">
        <w:rPr>
          <w:color w:val="00B050"/>
          <w:sz w:val="24"/>
          <w:szCs w:val="24"/>
        </w:rPr>
        <w:sym w:font="HQPB1" w:char="F025"/>
      </w:r>
      <w:r w:rsidR="00A578C0" w:rsidRPr="00026834">
        <w:rPr>
          <w:color w:val="00B050"/>
          <w:sz w:val="24"/>
          <w:szCs w:val="24"/>
        </w:rPr>
        <w:sym w:font="HQPB5" w:char="F078"/>
      </w:r>
      <w:r w:rsidR="00A578C0" w:rsidRPr="00026834">
        <w:rPr>
          <w:color w:val="00B050"/>
          <w:sz w:val="24"/>
          <w:szCs w:val="24"/>
        </w:rPr>
        <w:sym w:font="HQPB2" w:char="F02E"/>
      </w:r>
      <w:r w:rsidR="00A578C0" w:rsidRPr="00026834">
        <w:rPr>
          <w:color w:val="00B050"/>
          <w:sz w:val="24"/>
          <w:szCs w:val="24"/>
        </w:rPr>
        <w:sym w:font="HQPB5" w:char="F075"/>
      </w:r>
      <w:r w:rsidR="00A578C0" w:rsidRPr="00026834">
        <w:rPr>
          <w:color w:val="00B050"/>
          <w:sz w:val="24"/>
          <w:szCs w:val="24"/>
        </w:rPr>
        <w:sym w:font="HQPB2" w:char="F072"/>
      </w:r>
      <w:r w:rsidR="00A578C0" w:rsidRPr="00026834">
        <w:rPr>
          <w:color w:val="00B050"/>
          <w:sz w:val="24"/>
          <w:szCs w:val="24"/>
          <w:rtl/>
        </w:rPr>
        <w:t xml:space="preserve"> </w:t>
      </w:r>
      <w:r w:rsidR="00A578C0" w:rsidRPr="00026834">
        <w:rPr>
          <w:color w:val="00B050"/>
          <w:sz w:val="24"/>
          <w:szCs w:val="24"/>
        </w:rPr>
        <w:sym w:font="HQPB1" w:char="F024"/>
      </w:r>
      <w:r w:rsidR="00A578C0" w:rsidRPr="00026834">
        <w:rPr>
          <w:color w:val="00B050"/>
          <w:sz w:val="24"/>
          <w:szCs w:val="24"/>
        </w:rPr>
        <w:sym w:font="HQPB4" w:char="F088"/>
      </w:r>
      <w:r w:rsidR="00A578C0" w:rsidRPr="00026834">
        <w:rPr>
          <w:color w:val="00B050"/>
          <w:sz w:val="24"/>
          <w:szCs w:val="24"/>
        </w:rPr>
        <w:sym w:font="HQPB2" w:char="F029"/>
      </w:r>
      <w:r w:rsidR="00A578C0" w:rsidRPr="00026834">
        <w:rPr>
          <w:color w:val="00B050"/>
          <w:sz w:val="24"/>
          <w:szCs w:val="24"/>
        </w:rPr>
        <w:sym w:font="HQPB5" w:char="F079"/>
      </w:r>
      <w:r w:rsidR="00A578C0" w:rsidRPr="00026834">
        <w:rPr>
          <w:color w:val="00B050"/>
          <w:sz w:val="24"/>
          <w:szCs w:val="24"/>
        </w:rPr>
        <w:sym w:font="HQPB1" w:char="F06D"/>
      </w:r>
      <w:r w:rsidR="00A578C0" w:rsidRPr="00026834">
        <w:rPr>
          <w:color w:val="00B050"/>
          <w:sz w:val="24"/>
          <w:szCs w:val="24"/>
          <w:rtl/>
        </w:rPr>
        <w:t xml:space="preserve"> </w:t>
      </w:r>
      <w:r w:rsidR="00A578C0" w:rsidRPr="00026834">
        <w:rPr>
          <w:color w:val="00B050"/>
          <w:sz w:val="24"/>
          <w:szCs w:val="24"/>
        </w:rPr>
        <w:sym w:font="HQPB1" w:char="F024"/>
      </w:r>
      <w:r w:rsidR="00A578C0" w:rsidRPr="00026834">
        <w:rPr>
          <w:color w:val="00B050"/>
          <w:sz w:val="24"/>
          <w:szCs w:val="24"/>
        </w:rPr>
        <w:sym w:font="HQPB5" w:char="F06F"/>
      </w:r>
      <w:r w:rsidR="00A578C0" w:rsidRPr="00026834">
        <w:rPr>
          <w:color w:val="00B050"/>
          <w:sz w:val="24"/>
          <w:szCs w:val="24"/>
        </w:rPr>
        <w:sym w:font="HQPB2" w:char="F059"/>
      </w:r>
      <w:r w:rsidR="00A578C0" w:rsidRPr="00026834">
        <w:rPr>
          <w:color w:val="00B050"/>
          <w:sz w:val="24"/>
          <w:szCs w:val="24"/>
        </w:rPr>
        <w:sym w:font="HQPB4" w:char="F0F8"/>
      </w:r>
      <w:r w:rsidR="00A578C0" w:rsidRPr="00026834">
        <w:rPr>
          <w:color w:val="00B050"/>
          <w:sz w:val="24"/>
          <w:szCs w:val="24"/>
        </w:rPr>
        <w:sym w:font="HQPB2" w:char="F08B"/>
      </w:r>
      <w:r w:rsidR="00A578C0" w:rsidRPr="00026834">
        <w:rPr>
          <w:color w:val="00B050"/>
          <w:sz w:val="24"/>
          <w:szCs w:val="24"/>
        </w:rPr>
        <w:sym w:font="HQPB5" w:char="F06E"/>
      </w:r>
      <w:r w:rsidR="00A578C0" w:rsidRPr="00026834">
        <w:rPr>
          <w:color w:val="00B050"/>
          <w:sz w:val="24"/>
          <w:szCs w:val="24"/>
        </w:rPr>
        <w:sym w:font="HQPB2" w:char="F03D"/>
      </w:r>
      <w:r w:rsidR="00A578C0" w:rsidRPr="00026834">
        <w:rPr>
          <w:color w:val="00B050"/>
          <w:sz w:val="24"/>
          <w:szCs w:val="24"/>
        </w:rPr>
        <w:sym w:font="HQPB5" w:char="F074"/>
      </w:r>
      <w:r w:rsidR="00A578C0" w:rsidRPr="00026834">
        <w:rPr>
          <w:color w:val="00B050"/>
          <w:sz w:val="24"/>
          <w:szCs w:val="24"/>
        </w:rPr>
        <w:sym w:font="HQPB1" w:char="F0E3"/>
      </w:r>
      <w:r w:rsidR="00A578C0" w:rsidRPr="00026834">
        <w:rPr>
          <w:color w:val="00B050"/>
          <w:sz w:val="24"/>
          <w:szCs w:val="24"/>
          <w:rtl/>
        </w:rPr>
        <w:t xml:space="preserve"> </w:t>
      </w:r>
      <w:r w:rsidR="00A578C0" w:rsidRPr="00026834">
        <w:rPr>
          <w:color w:val="00B050"/>
          <w:sz w:val="24"/>
          <w:szCs w:val="24"/>
        </w:rPr>
        <w:sym w:font="HQPB4" w:char="F0E7"/>
      </w:r>
      <w:r w:rsidR="00A578C0" w:rsidRPr="00026834">
        <w:rPr>
          <w:color w:val="00B050"/>
          <w:sz w:val="24"/>
          <w:szCs w:val="24"/>
        </w:rPr>
        <w:sym w:font="HQPB1" w:char="F08E"/>
      </w:r>
      <w:r w:rsidR="00A578C0" w:rsidRPr="00026834">
        <w:rPr>
          <w:color w:val="00B050"/>
          <w:sz w:val="24"/>
          <w:szCs w:val="24"/>
        </w:rPr>
        <w:sym w:font="HQPB4" w:char="F0F3"/>
      </w:r>
      <w:r w:rsidR="00A578C0" w:rsidRPr="00026834">
        <w:rPr>
          <w:color w:val="00B050"/>
          <w:sz w:val="24"/>
          <w:szCs w:val="24"/>
        </w:rPr>
        <w:sym w:font="HQPB1" w:char="F0C7"/>
      </w:r>
      <w:r w:rsidR="00A578C0" w:rsidRPr="00026834">
        <w:rPr>
          <w:color w:val="00B050"/>
          <w:sz w:val="24"/>
          <w:szCs w:val="24"/>
        </w:rPr>
        <w:sym w:font="HQPB5" w:char="F06E"/>
      </w:r>
      <w:r w:rsidR="00A578C0" w:rsidRPr="00026834">
        <w:rPr>
          <w:color w:val="00B050"/>
          <w:sz w:val="24"/>
          <w:szCs w:val="24"/>
        </w:rPr>
        <w:sym w:font="HQPB2" w:char="F053"/>
      </w:r>
      <w:r w:rsidR="00A578C0" w:rsidRPr="00026834">
        <w:rPr>
          <w:color w:val="00B050"/>
          <w:sz w:val="24"/>
          <w:szCs w:val="24"/>
          <w:rtl/>
        </w:rPr>
        <w:t xml:space="preserve"> </w:t>
      </w:r>
      <w:r w:rsidR="00A578C0" w:rsidRPr="00026834">
        <w:rPr>
          <w:color w:val="00B050"/>
          <w:sz w:val="24"/>
          <w:szCs w:val="24"/>
        </w:rPr>
        <w:sym w:font="HQPB5" w:char="F074"/>
      </w:r>
      <w:r w:rsidR="00A578C0" w:rsidRPr="00026834">
        <w:rPr>
          <w:color w:val="00B050"/>
          <w:sz w:val="24"/>
          <w:szCs w:val="24"/>
        </w:rPr>
        <w:sym w:font="HQPB2" w:char="F0FB"/>
      </w:r>
      <w:r w:rsidR="00A578C0" w:rsidRPr="00026834">
        <w:rPr>
          <w:color w:val="00B050"/>
          <w:sz w:val="24"/>
          <w:szCs w:val="24"/>
        </w:rPr>
        <w:sym w:font="HQPB2" w:char="F0FC"/>
      </w:r>
      <w:r w:rsidR="00A578C0" w:rsidRPr="00026834">
        <w:rPr>
          <w:color w:val="00B050"/>
          <w:sz w:val="24"/>
          <w:szCs w:val="24"/>
        </w:rPr>
        <w:sym w:font="HQPB4" w:char="F0CF"/>
      </w:r>
      <w:r w:rsidR="00A578C0" w:rsidRPr="00026834">
        <w:rPr>
          <w:color w:val="00B050"/>
          <w:sz w:val="24"/>
          <w:szCs w:val="24"/>
        </w:rPr>
        <w:sym w:font="HQPB2" w:char="F05A"/>
      </w:r>
      <w:r w:rsidR="00A578C0" w:rsidRPr="00026834">
        <w:rPr>
          <w:color w:val="00B050"/>
          <w:sz w:val="24"/>
          <w:szCs w:val="24"/>
        </w:rPr>
        <w:sym w:font="HQPB4" w:char="F0CF"/>
      </w:r>
      <w:r w:rsidR="00A578C0" w:rsidRPr="00026834">
        <w:rPr>
          <w:color w:val="00B050"/>
          <w:sz w:val="24"/>
          <w:szCs w:val="24"/>
        </w:rPr>
        <w:sym w:font="HQPB2" w:char="F042"/>
      </w:r>
      <w:r w:rsidR="00A578C0" w:rsidRPr="00026834">
        <w:rPr>
          <w:color w:val="00B050"/>
          <w:sz w:val="24"/>
          <w:szCs w:val="24"/>
        </w:rPr>
        <w:sym w:font="HQPB4" w:char="F0F7"/>
      </w:r>
      <w:r w:rsidR="00A578C0" w:rsidRPr="00026834">
        <w:rPr>
          <w:color w:val="00B050"/>
          <w:sz w:val="24"/>
          <w:szCs w:val="24"/>
        </w:rPr>
        <w:sym w:font="HQPB2" w:char="F073"/>
      </w:r>
      <w:r w:rsidR="00A578C0" w:rsidRPr="00026834">
        <w:rPr>
          <w:color w:val="00B050"/>
          <w:sz w:val="24"/>
          <w:szCs w:val="24"/>
        </w:rPr>
        <w:sym w:font="HQPB4" w:char="F0DF"/>
      </w:r>
      <w:r w:rsidR="00A578C0" w:rsidRPr="00026834">
        <w:rPr>
          <w:color w:val="00B050"/>
          <w:sz w:val="24"/>
          <w:szCs w:val="24"/>
        </w:rPr>
        <w:sym w:font="HQPB2" w:char="F04A"/>
      </w:r>
      <w:r w:rsidR="00A578C0" w:rsidRPr="00026834">
        <w:rPr>
          <w:color w:val="00B050"/>
          <w:sz w:val="24"/>
          <w:szCs w:val="24"/>
        </w:rPr>
        <w:sym w:font="HQPB4" w:char="F0F8"/>
      </w:r>
      <w:r w:rsidR="00A578C0" w:rsidRPr="00026834">
        <w:rPr>
          <w:color w:val="00B050"/>
          <w:sz w:val="24"/>
          <w:szCs w:val="24"/>
        </w:rPr>
        <w:sym w:font="HQPB2" w:char="F039"/>
      </w:r>
      <w:r w:rsidR="00A578C0" w:rsidRPr="00026834">
        <w:rPr>
          <w:color w:val="00B050"/>
          <w:sz w:val="24"/>
          <w:szCs w:val="24"/>
        </w:rPr>
        <w:sym w:font="HQPB5" w:char="F024"/>
      </w:r>
      <w:r w:rsidR="00A578C0" w:rsidRPr="00026834">
        <w:rPr>
          <w:color w:val="00B050"/>
          <w:sz w:val="24"/>
          <w:szCs w:val="24"/>
        </w:rPr>
        <w:sym w:font="HQPB1" w:char="F023"/>
      </w:r>
      <w:r w:rsidR="00A578C0" w:rsidRPr="00026834">
        <w:rPr>
          <w:color w:val="00B050"/>
          <w:sz w:val="24"/>
          <w:szCs w:val="24"/>
          <w:rtl/>
        </w:rPr>
        <w:t xml:space="preserve"> </w:t>
      </w:r>
      <w:r w:rsidR="00A578C0" w:rsidRPr="00026834">
        <w:rPr>
          <w:color w:val="00B050"/>
          <w:sz w:val="24"/>
          <w:szCs w:val="24"/>
        </w:rPr>
        <w:sym w:font="HQPB2" w:char="F0C7"/>
      </w:r>
      <w:r w:rsidR="00A578C0" w:rsidRPr="00026834">
        <w:rPr>
          <w:color w:val="00B050"/>
          <w:sz w:val="24"/>
          <w:szCs w:val="24"/>
        </w:rPr>
        <w:sym w:font="HQPB2" w:char="F0CD"/>
      </w:r>
      <w:r w:rsidR="00A578C0" w:rsidRPr="00026834">
        <w:rPr>
          <w:color w:val="00B050"/>
          <w:sz w:val="24"/>
          <w:szCs w:val="24"/>
        </w:rPr>
        <w:sym w:font="HQPB2" w:char="F0D0"/>
      </w:r>
      <w:r w:rsidR="00A578C0" w:rsidRPr="00026834">
        <w:rPr>
          <w:color w:val="00B050"/>
          <w:sz w:val="24"/>
          <w:szCs w:val="24"/>
        </w:rPr>
        <w:sym w:font="HQPB2" w:char="F0C8"/>
      </w:r>
      <w:r w:rsidR="00A578C0" w:rsidRPr="00026834">
        <w:rPr>
          <w:color w:val="00B050"/>
          <w:sz w:val="24"/>
          <w:szCs w:val="24"/>
          <w:rtl/>
        </w:rPr>
        <w:t xml:space="preserve"> </w:t>
      </w:r>
      <w:r w:rsidR="00A578C0" w:rsidRPr="00026834">
        <w:rPr>
          <w:rFonts w:ascii="Traditional Arabic" w:hAnsi="Traditional Arabic"/>
          <w:color w:val="00B050"/>
          <w:sz w:val="24"/>
          <w:szCs w:val="24"/>
          <w:rtl/>
          <w:lang w:eastAsia="en-US"/>
        </w:rPr>
        <w:t>}</w:t>
      </w:r>
      <w:r w:rsidR="00A578C0" w:rsidRPr="00026834">
        <w:rPr>
          <w:rFonts w:ascii="Traditional Arabic" w:hAnsi="Traditional Arabic"/>
          <w:color w:val="00B050"/>
          <w:rtl/>
          <w:lang w:eastAsia="en-US"/>
        </w:rPr>
        <w:t xml:space="preserve"> [الروم: 47]</w:t>
      </w:r>
      <w:r w:rsidR="001F47B3" w:rsidRPr="001F47B3">
        <w:rPr>
          <w:rStyle w:val="FootnoteReference"/>
          <w:rtl/>
        </w:rPr>
        <w:t>(</w:t>
      </w:r>
      <w:r w:rsidRPr="001F47B3">
        <w:rPr>
          <w:rStyle w:val="FootnoteReference"/>
          <w:rtl/>
        </w:rPr>
        <w:footnoteReference w:id="141"/>
      </w:r>
      <w:r w:rsidR="001F47B3" w:rsidRPr="001F47B3">
        <w:rPr>
          <w:rStyle w:val="FootnoteReference"/>
          <w:rtl/>
        </w:rPr>
        <w:t>)</w:t>
      </w:r>
      <w:r w:rsidR="000D0803">
        <w:rPr>
          <w:rFonts w:ascii="Traditional Arabic" w:hAnsi="Traditional Arabic" w:hint="cs"/>
          <w:rtl/>
          <w:lang w:eastAsia="en-US"/>
        </w:rPr>
        <w:t>.</w:t>
      </w:r>
    </w:p>
    <w:p w14:paraId="31293DC7" w14:textId="77777777" w:rsidR="00C938B2" w:rsidRPr="00296280" w:rsidRDefault="00C938B2" w:rsidP="00F75BA3">
      <w:pPr>
        <w:widowControl/>
        <w:tabs>
          <w:tab w:val="left" w:pos="565"/>
        </w:tabs>
        <w:autoSpaceDE w:val="0"/>
        <w:autoSpaceDN w:val="0"/>
        <w:adjustRightInd w:val="0"/>
        <w:ind w:firstLine="0"/>
        <w:rPr>
          <w:rFonts w:ascii="Traditional Arabic" w:hAnsi="Traditional Arabic"/>
          <w:rtl/>
          <w:lang w:eastAsia="en-US"/>
        </w:rPr>
      </w:pPr>
    </w:p>
    <w:p w14:paraId="1633B704" w14:textId="77777777" w:rsidR="000D0803" w:rsidRDefault="000D0803" w:rsidP="008064AC">
      <w:pPr>
        <w:widowControl/>
        <w:autoSpaceDE w:val="0"/>
        <w:autoSpaceDN w:val="0"/>
        <w:adjustRightInd w:val="0"/>
        <w:spacing w:line="20" w:lineRule="atLeast"/>
        <w:ind w:firstLine="0"/>
        <w:rPr>
          <w:rFonts w:ascii="Traditional Arabic" w:hAnsi="Traditional Arabic"/>
          <w:color w:val="auto"/>
          <w:rtl/>
          <w:lang w:eastAsia="en-US"/>
        </w:rPr>
      </w:pPr>
      <w:r w:rsidRPr="00F75BA3">
        <w:rPr>
          <w:rFonts w:ascii="Traditional Arabic" w:hAnsi="Traditional Arabic" w:hint="cs"/>
          <w:b/>
          <w:bCs/>
          <w:color w:val="FF0000"/>
          <w:rtl/>
          <w:lang w:eastAsia="en-US"/>
        </w:rPr>
        <w:t>سادساً</w:t>
      </w:r>
      <w:r w:rsidR="001D3A6E" w:rsidRPr="00F75BA3">
        <w:rPr>
          <w:rFonts w:ascii="Traditional Arabic" w:hAnsi="Traditional Arabic"/>
          <w:b/>
          <w:bCs/>
          <w:color w:val="FF0000"/>
          <w:rtl/>
          <w:lang w:eastAsia="en-US"/>
        </w:rPr>
        <w:t>:</w:t>
      </w:r>
      <w:r w:rsidR="001D3A6E" w:rsidRPr="00F75BA3">
        <w:rPr>
          <w:rFonts w:ascii="Traditional Arabic" w:hAnsi="Traditional Arabic" w:hint="cs"/>
          <w:color w:val="FF0000"/>
          <w:rtl/>
          <w:lang w:eastAsia="en-US"/>
        </w:rPr>
        <w:t xml:space="preserve"> </w:t>
      </w:r>
      <w:r>
        <w:rPr>
          <w:rFonts w:ascii="Traditional Arabic" w:hAnsi="Traditional Arabic" w:hint="cs"/>
          <w:color w:val="auto"/>
          <w:rtl/>
          <w:lang w:eastAsia="en-US"/>
        </w:rPr>
        <w:t xml:space="preserve">أن لفظ الجنود في القرآن لفظ شرعي وقد جاء على </w:t>
      </w:r>
      <w:r w:rsidR="008064AC">
        <w:rPr>
          <w:rFonts w:ascii="Traditional Arabic" w:hAnsi="Traditional Arabic" w:hint="cs"/>
          <w:color w:val="auto"/>
          <w:rtl/>
          <w:lang w:eastAsia="en-US"/>
        </w:rPr>
        <w:t>صنفين</w:t>
      </w:r>
      <w:r>
        <w:rPr>
          <w:rFonts w:ascii="Traditional Arabic" w:hAnsi="Traditional Arabic" w:hint="cs"/>
          <w:color w:val="auto"/>
          <w:rtl/>
          <w:lang w:eastAsia="en-US"/>
        </w:rPr>
        <w:t>:</w:t>
      </w:r>
    </w:p>
    <w:p w14:paraId="5900BF03" w14:textId="77777777" w:rsidR="008064AC" w:rsidRDefault="000D0803" w:rsidP="008064AC">
      <w:pPr>
        <w:widowControl/>
        <w:tabs>
          <w:tab w:val="left" w:pos="565"/>
        </w:tabs>
        <w:spacing w:line="20" w:lineRule="atLeast"/>
        <w:ind w:hanging="2"/>
        <w:rPr>
          <w:rFonts w:ascii="Traditional Arabic" w:hAnsi="Traditional Arabic"/>
          <w:color w:val="auto"/>
          <w:rtl/>
          <w:lang w:eastAsia="en-US"/>
        </w:rPr>
      </w:pPr>
      <w:r w:rsidRPr="00B805D6">
        <w:rPr>
          <w:rFonts w:ascii="Traditional Arabic" w:hAnsi="Traditional Arabic" w:hint="cs"/>
          <w:color w:val="FF0000"/>
          <w:rtl/>
          <w:lang w:eastAsia="en-US"/>
        </w:rPr>
        <w:t xml:space="preserve">الصنف الأول: </w:t>
      </w:r>
      <w:r w:rsidR="008064AC" w:rsidRPr="00C938B2">
        <w:rPr>
          <w:rFonts w:ascii="Traditional Arabic" w:hAnsi="Traditional Arabic" w:hint="cs"/>
          <w:color w:val="FF0000"/>
          <w:rtl/>
          <w:lang w:eastAsia="en-US"/>
        </w:rPr>
        <w:t>المنسوبون إلى الله</w:t>
      </w:r>
      <w:r w:rsidR="00C938B2" w:rsidRPr="00C938B2">
        <w:rPr>
          <w:rFonts w:ascii="Traditional Arabic" w:hAnsi="Traditional Arabic" w:hint="cs"/>
          <w:color w:val="FF0000"/>
          <w:rtl/>
          <w:lang w:eastAsia="en-US"/>
        </w:rPr>
        <w:t>,</w:t>
      </w:r>
      <w:r w:rsidR="008064AC" w:rsidRPr="00C938B2">
        <w:rPr>
          <w:rFonts w:ascii="Traditional Arabic" w:hAnsi="Traditional Arabic" w:hint="cs"/>
          <w:color w:val="FF0000"/>
          <w:rtl/>
          <w:lang w:eastAsia="en-US"/>
        </w:rPr>
        <w:t xml:space="preserve"> وهم</w:t>
      </w:r>
      <w:r w:rsidR="00587399" w:rsidRPr="00C938B2">
        <w:rPr>
          <w:rFonts w:ascii="Traditional Arabic" w:hAnsi="Traditional Arabic" w:hint="cs"/>
          <w:color w:val="FF0000"/>
          <w:rtl/>
          <w:lang w:eastAsia="en-US"/>
        </w:rPr>
        <w:t xml:space="preserve"> </w:t>
      </w:r>
      <w:r w:rsidR="00C938B2" w:rsidRPr="00C938B2">
        <w:rPr>
          <w:rFonts w:ascii="Traditional Arabic" w:hAnsi="Traditional Arabic" w:hint="cs"/>
          <w:color w:val="FF0000"/>
          <w:rtl/>
          <w:lang w:eastAsia="en-US"/>
        </w:rPr>
        <w:t xml:space="preserve">على </w:t>
      </w:r>
      <w:r w:rsidR="00587399" w:rsidRPr="00C938B2">
        <w:rPr>
          <w:rFonts w:ascii="Traditional Arabic" w:hAnsi="Traditional Arabic" w:hint="cs"/>
          <w:color w:val="FF0000"/>
          <w:rtl/>
          <w:lang w:eastAsia="en-US"/>
        </w:rPr>
        <w:t>قسمين:</w:t>
      </w:r>
      <w:r w:rsidR="008064AC" w:rsidRPr="00C938B2">
        <w:rPr>
          <w:rFonts w:ascii="Traditional Arabic" w:hAnsi="Traditional Arabic" w:hint="cs"/>
          <w:color w:val="FF0000"/>
          <w:rtl/>
          <w:lang w:eastAsia="en-US"/>
        </w:rPr>
        <w:t xml:space="preserve"> </w:t>
      </w:r>
    </w:p>
    <w:p w14:paraId="0CACB687" w14:textId="77777777" w:rsidR="000D0803" w:rsidRPr="00566169" w:rsidRDefault="008064AC" w:rsidP="008064AC">
      <w:pPr>
        <w:widowControl/>
        <w:tabs>
          <w:tab w:val="left" w:pos="565"/>
        </w:tabs>
        <w:spacing w:line="20" w:lineRule="atLeast"/>
        <w:ind w:hanging="2"/>
        <w:rPr>
          <w:rFonts w:ascii="Traditional Arabic" w:hAnsi="Traditional Arabic"/>
          <w:b/>
          <w:bCs/>
          <w:sz w:val="44"/>
          <w:szCs w:val="44"/>
          <w:rtl/>
          <w:lang w:eastAsia="en-US"/>
        </w:rPr>
      </w:pPr>
      <w:r w:rsidRPr="00026834">
        <w:rPr>
          <w:rFonts w:ascii="Traditional Arabic" w:hAnsi="Traditional Arabic" w:hint="cs"/>
          <w:color w:val="FF0000"/>
          <w:rtl/>
          <w:lang w:eastAsia="en-US"/>
        </w:rPr>
        <w:t xml:space="preserve">القسم الأول: </w:t>
      </w:r>
      <w:r w:rsidR="000D0803">
        <w:rPr>
          <w:rFonts w:ascii="Traditional Arabic" w:hAnsi="Traditional Arabic" w:hint="cs"/>
          <w:color w:val="auto"/>
          <w:rtl/>
          <w:lang w:eastAsia="en-US"/>
        </w:rPr>
        <w:t>هم الملائكة</w:t>
      </w:r>
      <w:r w:rsidR="000D0803">
        <w:rPr>
          <w:rFonts w:ascii="Traditional Arabic" w:hAnsi="Traditional Arabic" w:hint="cs"/>
          <w:sz w:val="24"/>
          <w:szCs w:val="24"/>
          <w:rtl/>
          <w:lang w:eastAsia="en-US"/>
        </w:rPr>
        <w:t xml:space="preserve"> </w:t>
      </w:r>
      <w:r w:rsidR="000D0803" w:rsidRPr="001D3A6E">
        <w:rPr>
          <w:rFonts w:ascii="Traditional Arabic" w:hAnsi="Traditional Arabic" w:hint="cs"/>
          <w:rtl/>
          <w:lang w:eastAsia="en-US"/>
        </w:rPr>
        <w:t>كما</w:t>
      </w:r>
      <w:r w:rsidR="000D0803">
        <w:rPr>
          <w:rFonts w:ascii="Traditional Arabic" w:hAnsi="Traditional Arabic" w:hint="cs"/>
          <w:sz w:val="24"/>
          <w:szCs w:val="24"/>
          <w:rtl/>
          <w:lang w:eastAsia="en-US"/>
        </w:rPr>
        <w:t xml:space="preserve"> </w:t>
      </w:r>
      <w:r w:rsidR="000D0803" w:rsidRPr="001D3A6E">
        <w:rPr>
          <w:rFonts w:ascii="Traditional Arabic" w:hAnsi="Traditional Arabic" w:hint="cs"/>
          <w:rtl/>
          <w:lang w:eastAsia="en-US"/>
        </w:rPr>
        <w:t xml:space="preserve">ورد </w:t>
      </w:r>
      <w:r w:rsidR="000D0803">
        <w:rPr>
          <w:rFonts w:ascii="Traditional Arabic" w:hAnsi="Traditional Arabic" w:hint="cs"/>
          <w:color w:val="auto"/>
          <w:rtl/>
          <w:lang w:eastAsia="en-US"/>
        </w:rPr>
        <w:t xml:space="preserve">في </w:t>
      </w:r>
      <w:r w:rsidR="000D0803" w:rsidRPr="001D3A6E">
        <w:rPr>
          <w:rFonts w:ascii="Traditional Arabic" w:hAnsi="Traditional Arabic" w:hint="cs"/>
          <w:color w:val="auto"/>
          <w:rtl/>
          <w:lang w:eastAsia="en-US"/>
        </w:rPr>
        <w:t>قوله تعالى</w:t>
      </w:r>
      <w:r w:rsidR="000D0803" w:rsidRPr="00026834">
        <w:rPr>
          <w:rFonts w:ascii="Traditional Arabic" w:hAnsi="Traditional Arabic" w:hint="cs"/>
          <w:color w:val="00B050"/>
          <w:rtl/>
          <w:lang w:eastAsia="en-US"/>
        </w:rPr>
        <w:t>:</w:t>
      </w:r>
      <w:r w:rsidR="000D0803" w:rsidRPr="00026834">
        <w:rPr>
          <w:rFonts w:ascii="Traditional Arabic" w:hAnsi="Traditional Arabic"/>
          <w:color w:val="00B050"/>
          <w:sz w:val="24"/>
          <w:szCs w:val="24"/>
          <w:rtl/>
          <w:lang w:eastAsia="en-US"/>
        </w:rPr>
        <w:t>{</w:t>
      </w:r>
      <w:r w:rsidR="000D0803" w:rsidRPr="00026834">
        <w:rPr>
          <w:color w:val="00B050"/>
          <w:sz w:val="24"/>
          <w:szCs w:val="24"/>
        </w:rPr>
        <w:sym w:font="HQPB1" w:char="F024"/>
      </w:r>
      <w:r w:rsidR="000D0803" w:rsidRPr="00026834">
        <w:rPr>
          <w:color w:val="00B050"/>
          <w:sz w:val="24"/>
          <w:szCs w:val="24"/>
        </w:rPr>
        <w:sym w:font="HQPB5" w:char="F074"/>
      </w:r>
      <w:r w:rsidR="000D0803" w:rsidRPr="00026834">
        <w:rPr>
          <w:color w:val="00B050"/>
          <w:sz w:val="24"/>
          <w:szCs w:val="24"/>
        </w:rPr>
        <w:sym w:font="HQPB2" w:char="F042"/>
      </w:r>
      <w:r w:rsidR="000D0803" w:rsidRPr="00026834">
        <w:rPr>
          <w:color w:val="00B050"/>
          <w:sz w:val="24"/>
          <w:szCs w:val="24"/>
        </w:rPr>
        <w:sym w:font="HQPB5" w:char="F075"/>
      </w:r>
      <w:r w:rsidR="000D0803" w:rsidRPr="00026834">
        <w:rPr>
          <w:color w:val="00B050"/>
          <w:sz w:val="24"/>
          <w:szCs w:val="24"/>
        </w:rPr>
        <w:sym w:font="HQPB2" w:char="F072"/>
      </w:r>
      <w:r w:rsidR="000D0803" w:rsidRPr="00026834">
        <w:rPr>
          <w:color w:val="00B050"/>
          <w:sz w:val="24"/>
          <w:szCs w:val="24"/>
          <w:rtl/>
        </w:rPr>
        <w:t xml:space="preserve"> </w:t>
      </w:r>
      <w:r w:rsidR="000D0803" w:rsidRPr="00026834">
        <w:rPr>
          <w:color w:val="00B050"/>
          <w:sz w:val="24"/>
          <w:szCs w:val="24"/>
        </w:rPr>
        <w:sym w:font="HQPB4" w:char="F0DE"/>
      </w:r>
      <w:r w:rsidR="000D0803" w:rsidRPr="00026834">
        <w:rPr>
          <w:color w:val="00B050"/>
          <w:sz w:val="24"/>
          <w:szCs w:val="24"/>
        </w:rPr>
        <w:sym w:font="HQPB2" w:char="F04F"/>
      </w:r>
      <w:r w:rsidR="000D0803" w:rsidRPr="00026834">
        <w:rPr>
          <w:color w:val="00B050"/>
          <w:sz w:val="24"/>
          <w:szCs w:val="24"/>
        </w:rPr>
        <w:sym w:font="HQPB5" w:char="F06E"/>
      </w:r>
      <w:r w:rsidR="000D0803" w:rsidRPr="00026834">
        <w:rPr>
          <w:color w:val="00B050"/>
          <w:sz w:val="24"/>
          <w:szCs w:val="24"/>
        </w:rPr>
        <w:sym w:font="HQPB2" w:char="F03D"/>
      </w:r>
      <w:r w:rsidR="000D0803" w:rsidRPr="00026834">
        <w:rPr>
          <w:color w:val="00B050"/>
          <w:sz w:val="24"/>
          <w:szCs w:val="24"/>
        </w:rPr>
        <w:sym w:font="HQPB4" w:char="F0F7"/>
      </w:r>
      <w:r w:rsidR="000D0803" w:rsidRPr="00026834">
        <w:rPr>
          <w:color w:val="00B050"/>
          <w:sz w:val="24"/>
          <w:szCs w:val="24"/>
        </w:rPr>
        <w:sym w:font="HQPB1" w:char="F0E8"/>
      </w:r>
      <w:r w:rsidR="000D0803" w:rsidRPr="00026834">
        <w:rPr>
          <w:color w:val="00B050"/>
          <w:sz w:val="24"/>
          <w:szCs w:val="24"/>
        </w:rPr>
        <w:sym w:font="HQPB5" w:char="F074"/>
      </w:r>
      <w:r w:rsidR="000D0803" w:rsidRPr="00026834">
        <w:rPr>
          <w:color w:val="00B050"/>
          <w:sz w:val="24"/>
          <w:szCs w:val="24"/>
        </w:rPr>
        <w:sym w:font="HQPB2" w:char="F083"/>
      </w:r>
      <w:r w:rsidR="000D0803" w:rsidRPr="00026834">
        <w:rPr>
          <w:color w:val="00B050"/>
          <w:sz w:val="24"/>
          <w:szCs w:val="24"/>
          <w:rtl/>
        </w:rPr>
        <w:t xml:space="preserve"> </w:t>
      </w:r>
      <w:r w:rsidR="000D0803" w:rsidRPr="00026834">
        <w:rPr>
          <w:color w:val="00B050"/>
          <w:sz w:val="24"/>
          <w:szCs w:val="24"/>
        </w:rPr>
        <w:sym w:font="HQPB5" w:char="F079"/>
      </w:r>
      <w:r w:rsidR="000D0803" w:rsidRPr="00026834">
        <w:rPr>
          <w:color w:val="00B050"/>
          <w:sz w:val="24"/>
          <w:szCs w:val="24"/>
        </w:rPr>
        <w:sym w:font="HQPB1" w:char="F08A"/>
      </w:r>
      <w:r w:rsidR="000D0803" w:rsidRPr="00026834">
        <w:rPr>
          <w:color w:val="00B050"/>
          <w:sz w:val="24"/>
          <w:szCs w:val="24"/>
        </w:rPr>
        <w:sym w:font="HQPB2" w:char="F071"/>
      </w:r>
      <w:r w:rsidR="000D0803" w:rsidRPr="00026834">
        <w:rPr>
          <w:color w:val="00B050"/>
          <w:sz w:val="24"/>
          <w:szCs w:val="24"/>
        </w:rPr>
        <w:sym w:font="HQPB4" w:char="F0E3"/>
      </w:r>
      <w:r w:rsidR="000D0803" w:rsidRPr="00026834">
        <w:rPr>
          <w:color w:val="00B050"/>
          <w:sz w:val="24"/>
          <w:szCs w:val="24"/>
        </w:rPr>
        <w:sym w:font="HQPB2" w:char="F05A"/>
      </w:r>
      <w:r w:rsidR="000D0803" w:rsidRPr="00026834">
        <w:rPr>
          <w:color w:val="00B050"/>
          <w:sz w:val="24"/>
          <w:szCs w:val="24"/>
        </w:rPr>
        <w:sym w:font="HQPB4" w:char="F0E3"/>
      </w:r>
      <w:r w:rsidR="000D0803" w:rsidRPr="00026834">
        <w:rPr>
          <w:color w:val="00B050"/>
          <w:sz w:val="24"/>
          <w:szCs w:val="24"/>
        </w:rPr>
        <w:sym w:font="HQPB1" w:char="F05F"/>
      </w:r>
      <w:r w:rsidR="000D0803" w:rsidRPr="00026834">
        <w:rPr>
          <w:color w:val="00B050"/>
          <w:sz w:val="24"/>
          <w:szCs w:val="24"/>
          <w:rtl/>
        </w:rPr>
        <w:t xml:space="preserve"> </w:t>
      </w:r>
      <w:r w:rsidR="000D0803" w:rsidRPr="00026834">
        <w:rPr>
          <w:color w:val="00B050"/>
          <w:sz w:val="24"/>
          <w:szCs w:val="24"/>
        </w:rPr>
        <w:sym w:font="HQPB5" w:char="F079"/>
      </w:r>
      <w:r w:rsidR="000D0803" w:rsidRPr="00026834">
        <w:rPr>
          <w:color w:val="00B050"/>
          <w:sz w:val="24"/>
          <w:szCs w:val="24"/>
        </w:rPr>
        <w:sym w:font="HQPB2" w:char="F037"/>
      </w:r>
      <w:r w:rsidR="000D0803" w:rsidRPr="00026834">
        <w:rPr>
          <w:color w:val="00B050"/>
          <w:sz w:val="24"/>
          <w:szCs w:val="24"/>
        </w:rPr>
        <w:sym w:font="HQPB4" w:char="F0CE"/>
      </w:r>
      <w:r w:rsidR="000D0803" w:rsidRPr="00026834">
        <w:rPr>
          <w:color w:val="00B050"/>
          <w:sz w:val="24"/>
          <w:szCs w:val="24"/>
        </w:rPr>
        <w:sym w:font="HQPB4" w:char="F06E"/>
      </w:r>
      <w:r w:rsidR="000D0803" w:rsidRPr="00026834">
        <w:rPr>
          <w:color w:val="00B050"/>
          <w:sz w:val="24"/>
          <w:szCs w:val="24"/>
        </w:rPr>
        <w:sym w:font="HQPB1" w:char="F02F"/>
      </w:r>
      <w:r w:rsidR="000D0803" w:rsidRPr="00026834">
        <w:rPr>
          <w:color w:val="00B050"/>
          <w:sz w:val="24"/>
          <w:szCs w:val="24"/>
        </w:rPr>
        <w:sym w:font="HQPB5" w:char="F075"/>
      </w:r>
      <w:r w:rsidR="000D0803" w:rsidRPr="00026834">
        <w:rPr>
          <w:color w:val="00B050"/>
          <w:sz w:val="24"/>
          <w:szCs w:val="24"/>
        </w:rPr>
        <w:sym w:font="HQPB1" w:char="F091"/>
      </w:r>
      <w:r w:rsidR="000D0803" w:rsidRPr="00026834">
        <w:rPr>
          <w:color w:val="00B050"/>
          <w:sz w:val="24"/>
          <w:szCs w:val="24"/>
          <w:rtl/>
        </w:rPr>
        <w:t xml:space="preserve"> </w:t>
      </w:r>
      <w:r w:rsidR="000D0803" w:rsidRPr="00026834">
        <w:rPr>
          <w:color w:val="00B050"/>
          <w:sz w:val="24"/>
          <w:szCs w:val="24"/>
        </w:rPr>
        <w:sym w:font="HQPB5" w:char="F09E"/>
      </w:r>
      <w:r w:rsidR="000D0803" w:rsidRPr="00026834">
        <w:rPr>
          <w:color w:val="00B050"/>
          <w:sz w:val="24"/>
          <w:szCs w:val="24"/>
        </w:rPr>
        <w:sym w:font="HQPB2" w:char="F077"/>
      </w:r>
      <w:r w:rsidR="000D0803" w:rsidRPr="00026834">
        <w:rPr>
          <w:color w:val="00B050"/>
          <w:sz w:val="24"/>
          <w:szCs w:val="24"/>
        </w:rPr>
        <w:sym w:font="HQPB4" w:char="F0CE"/>
      </w:r>
      <w:r w:rsidR="000D0803" w:rsidRPr="00026834">
        <w:rPr>
          <w:color w:val="00B050"/>
          <w:sz w:val="24"/>
          <w:szCs w:val="24"/>
        </w:rPr>
        <w:sym w:font="HQPB1" w:char="F029"/>
      </w:r>
      <w:r w:rsidR="000D0803" w:rsidRPr="00026834">
        <w:rPr>
          <w:color w:val="00B050"/>
          <w:sz w:val="24"/>
          <w:szCs w:val="24"/>
          <w:rtl/>
        </w:rPr>
        <w:t xml:space="preserve"> </w:t>
      </w:r>
      <w:r w:rsidR="000D0803" w:rsidRPr="00026834">
        <w:rPr>
          <w:color w:val="00B050"/>
          <w:sz w:val="24"/>
          <w:szCs w:val="24"/>
        </w:rPr>
        <w:sym w:font="HQPB5" w:char="F075"/>
      </w:r>
      <w:r w:rsidR="000D0803" w:rsidRPr="00026834">
        <w:rPr>
          <w:color w:val="00B050"/>
          <w:sz w:val="24"/>
          <w:szCs w:val="24"/>
        </w:rPr>
        <w:sym w:font="HQPB2" w:char="F071"/>
      </w:r>
      <w:r w:rsidR="000D0803" w:rsidRPr="00026834">
        <w:rPr>
          <w:color w:val="00B050"/>
          <w:sz w:val="24"/>
          <w:szCs w:val="24"/>
        </w:rPr>
        <w:sym w:font="HQPB4" w:char="F0E8"/>
      </w:r>
      <w:r w:rsidR="000D0803" w:rsidRPr="00026834">
        <w:rPr>
          <w:color w:val="00B050"/>
          <w:sz w:val="24"/>
          <w:szCs w:val="24"/>
        </w:rPr>
        <w:sym w:font="HQPB2" w:char="F064"/>
      </w:r>
      <w:r w:rsidR="000D0803" w:rsidRPr="00026834">
        <w:rPr>
          <w:color w:val="00B050"/>
          <w:sz w:val="24"/>
          <w:szCs w:val="24"/>
          <w:rtl/>
        </w:rPr>
        <w:t xml:space="preserve"> </w:t>
      </w:r>
      <w:r w:rsidR="000D0803" w:rsidRPr="00026834">
        <w:rPr>
          <w:color w:val="00B050"/>
          <w:sz w:val="24"/>
          <w:szCs w:val="24"/>
        </w:rPr>
        <w:sym w:font="HQPB4" w:char="F034"/>
      </w:r>
      <w:r w:rsidR="000D0803" w:rsidRPr="00026834">
        <w:rPr>
          <w:rFonts w:ascii="Traditional Arabic" w:hAnsi="Traditional Arabic"/>
          <w:color w:val="00B050"/>
          <w:sz w:val="24"/>
          <w:szCs w:val="24"/>
          <w:rtl/>
          <w:lang w:eastAsia="en-US"/>
        </w:rPr>
        <w:t>}</w:t>
      </w:r>
      <w:r w:rsidR="000D0803" w:rsidRPr="00026834">
        <w:rPr>
          <w:rFonts w:ascii="Traditional Arabic" w:hAnsi="Traditional Arabic"/>
          <w:color w:val="00B050"/>
          <w:sz w:val="32"/>
          <w:szCs w:val="32"/>
          <w:rtl/>
          <w:lang w:eastAsia="en-US"/>
        </w:rPr>
        <w:t xml:space="preserve"> [المدثر: 31]</w:t>
      </w:r>
      <w:r w:rsidR="000D0803">
        <w:rPr>
          <w:rFonts w:ascii="Traditional Arabic" w:hAnsi="Traditional Arabic" w:hint="cs"/>
          <w:color w:val="auto"/>
          <w:sz w:val="24"/>
          <w:szCs w:val="24"/>
          <w:rtl/>
          <w:lang w:eastAsia="en-US"/>
        </w:rPr>
        <w:t xml:space="preserve">, </w:t>
      </w:r>
      <w:r w:rsidR="000D0803" w:rsidRPr="009E2A90">
        <w:rPr>
          <w:rFonts w:ascii="Traditional Arabic" w:hAnsi="Traditional Arabic" w:hint="cs"/>
          <w:color w:val="auto"/>
          <w:rtl/>
          <w:lang w:eastAsia="en-US"/>
        </w:rPr>
        <w:t>وقد ذكرهم الله في آية أخرى كما قال تعالى:</w:t>
      </w:r>
      <w:r w:rsidR="000D0803" w:rsidRPr="00566169">
        <w:rPr>
          <w:rFonts w:ascii="Traditional Arabic" w:hAnsi="Traditional Arabic"/>
          <w:color w:val="auto"/>
          <w:sz w:val="32"/>
          <w:szCs w:val="32"/>
          <w:rtl/>
          <w:lang w:eastAsia="en-US"/>
        </w:rPr>
        <w:t xml:space="preserve"> </w:t>
      </w:r>
      <w:r w:rsidR="000D0803" w:rsidRPr="00026834">
        <w:rPr>
          <w:rFonts w:ascii="Traditional Arabic" w:hAnsi="Traditional Arabic"/>
          <w:color w:val="00B050"/>
          <w:sz w:val="24"/>
          <w:szCs w:val="24"/>
          <w:rtl/>
          <w:lang w:eastAsia="en-US"/>
        </w:rPr>
        <w:t>{</w:t>
      </w:r>
      <w:r w:rsidR="000D0803" w:rsidRPr="00026834">
        <w:rPr>
          <w:color w:val="00B050"/>
          <w:sz w:val="24"/>
          <w:szCs w:val="24"/>
        </w:rPr>
        <w:sym w:font="HQPB4" w:char="F0A7"/>
      </w:r>
      <w:r w:rsidR="000D0803" w:rsidRPr="00026834">
        <w:rPr>
          <w:color w:val="00B050"/>
          <w:sz w:val="24"/>
          <w:szCs w:val="24"/>
        </w:rPr>
        <w:sym w:font="HQPB2" w:char="F04E"/>
      </w:r>
      <w:r w:rsidR="000D0803" w:rsidRPr="00026834">
        <w:rPr>
          <w:color w:val="00B050"/>
          <w:sz w:val="24"/>
          <w:szCs w:val="24"/>
        </w:rPr>
        <w:sym w:font="HQPB4" w:char="F0E8"/>
      </w:r>
      <w:r w:rsidR="000D0803" w:rsidRPr="00026834">
        <w:rPr>
          <w:color w:val="00B050"/>
          <w:sz w:val="24"/>
          <w:szCs w:val="24"/>
        </w:rPr>
        <w:sym w:font="HQPB1" w:char="F04F"/>
      </w:r>
      <w:r w:rsidR="000D0803" w:rsidRPr="00026834">
        <w:rPr>
          <w:color w:val="00B050"/>
          <w:sz w:val="24"/>
          <w:szCs w:val="24"/>
          <w:rtl/>
        </w:rPr>
        <w:t xml:space="preserve"> </w:t>
      </w:r>
      <w:r w:rsidR="000D0803" w:rsidRPr="00026834">
        <w:rPr>
          <w:color w:val="00B050"/>
          <w:sz w:val="24"/>
          <w:szCs w:val="24"/>
        </w:rPr>
        <w:sym w:font="HQPB5" w:char="F074"/>
      </w:r>
      <w:r w:rsidR="000D0803" w:rsidRPr="00026834">
        <w:rPr>
          <w:color w:val="00B050"/>
          <w:sz w:val="24"/>
          <w:szCs w:val="24"/>
        </w:rPr>
        <w:sym w:font="HQPB2" w:char="F041"/>
      </w:r>
      <w:r w:rsidR="000D0803" w:rsidRPr="00026834">
        <w:rPr>
          <w:color w:val="00B050"/>
          <w:sz w:val="24"/>
          <w:szCs w:val="24"/>
        </w:rPr>
        <w:sym w:font="HQPB5" w:char="F074"/>
      </w:r>
      <w:r w:rsidR="000D0803" w:rsidRPr="00026834">
        <w:rPr>
          <w:color w:val="00B050"/>
          <w:sz w:val="24"/>
          <w:szCs w:val="24"/>
        </w:rPr>
        <w:sym w:font="HQPB1" w:char="F093"/>
      </w:r>
      <w:r w:rsidR="000D0803" w:rsidRPr="00026834">
        <w:rPr>
          <w:color w:val="00B050"/>
          <w:sz w:val="24"/>
          <w:szCs w:val="24"/>
        </w:rPr>
        <w:sym w:font="HQPB2" w:char="F052"/>
      </w:r>
      <w:r w:rsidR="000D0803" w:rsidRPr="00026834">
        <w:rPr>
          <w:color w:val="00B050"/>
          <w:sz w:val="24"/>
          <w:szCs w:val="24"/>
        </w:rPr>
        <w:sym w:font="HQPB5" w:char="F072"/>
      </w:r>
      <w:r w:rsidR="000D0803" w:rsidRPr="00026834">
        <w:rPr>
          <w:color w:val="00B050"/>
          <w:sz w:val="24"/>
          <w:szCs w:val="24"/>
        </w:rPr>
        <w:sym w:font="HQPB1" w:char="F026"/>
      </w:r>
      <w:r w:rsidR="000D0803" w:rsidRPr="00026834">
        <w:rPr>
          <w:color w:val="00B050"/>
          <w:sz w:val="24"/>
          <w:szCs w:val="24"/>
          <w:rtl/>
        </w:rPr>
        <w:t xml:space="preserve"> </w:t>
      </w:r>
      <w:r w:rsidR="000D0803" w:rsidRPr="00026834">
        <w:rPr>
          <w:color w:val="00B050"/>
          <w:sz w:val="24"/>
          <w:szCs w:val="24"/>
        </w:rPr>
        <w:sym w:font="HQPB5" w:char="F0AA"/>
      </w:r>
      <w:r w:rsidR="000D0803" w:rsidRPr="00026834">
        <w:rPr>
          <w:color w:val="00B050"/>
          <w:sz w:val="24"/>
          <w:szCs w:val="24"/>
        </w:rPr>
        <w:sym w:font="HQPB1" w:char="F021"/>
      </w:r>
      <w:r w:rsidR="000D0803" w:rsidRPr="00026834">
        <w:rPr>
          <w:color w:val="00B050"/>
          <w:sz w:val="24"/>
          <w:szCs w:val="24"/>
        </w:rPr>
        <w:sym w:font="HQPB5" w:char="F024"/>
      </w:r>
      <w:r w:rsidR="000D0803" w:rsidRPr="00026834">
        <w:rPr>
          <w:color w:val="00B050"/>
          <w:sz w:val="24"/>
          <w:szCs w:val="24"/>
        </w:rPr>
        <w:sym w:font="HQPB1" w:char="F023"/>
      </w:r>
      <w:r w:rsidR="000D0803" w:rsidRPr="00026834">
        <w:rPr>
          <w:color w:val="00B050"/>
          <w:sz w:val="24"/>
          <w:szCs w:val="24"/>
          <w:rtl/>
        </w:rPr>
        <w:t xml:space="preserve"> </w:t>
      </w:r>
      <w:r w:rsidR="000D0803" w:rsidRPr="00026834">
        <w:rPr>
          <w:color w:val="00B050"/>
          <w:sz w:val="24"/>
          <w:szCs w:val="24"/>
        </w:rPr>
        <w:sym w:font="HQPB2" w:char="F0BC"/>
      </w:r>
      <w:r w:rsidR="000D0803" w:rsidRPr="00026834">
        <w:rPr>
          <w:color w:val="00B050"/>
          <w:sz w:val="24"/>
          <w:szCs w:val="24"/>
        </w:rPr>
        <w:sym w:font="HQPB4" w:char="F0E7"/>
      </w:r>
      <w:r w:rsidR="000D0803" w:rsidRPr="00026834">
        <w:rPr>
          <w:color w:val="00B050"/>
          <w:sz w:val="24"/>
          <w:szCs w:val="24"/>
        </w:rPr>
        <w:sym w:font="HQPB2" w:char="F06D"/>
      </w:r>
      <w:r w:rsidR="000D0803" w:rsidRPr="00026834">
        <w:rPr>
          <w:color w:val="00B050"/>
          <w:sz w:val="24"/>
          <w:szCs w:val="24"/>
        </w:rPr>
        <w:sym w:font="HQPB5" w:char="F074"/>
      </w:r>
      <w:r w:rsidR="000D0803" w:rsidRPr="00026834">
        <w:rPr>
          <w:color w:val="00B050"/>
          <w:sz w:val="24"/>
          <w:szCs w:val="24"/>
        </w:rPr>
        <w:sym w:font="HQPB1" w:char="F047"/>
      </w:r>
      <w:r w:rsidR="000D0803" w:rsidRPr="00026834">
        <w:rPr>
          <w:color w:val="00B050"/>
          <w:sz w:val="24"/>
          <w:szCs w:val="24"/>
        </w:rPr>
        <w:sym w:font="HQPB5" w:char="F074"/>
      </w:r>
      <w:r w:rsidR="000D0803" w:rsidRPr="00026834">
        <w:rPr>
          <w:color w:val="00B050"/>
          <w:sz w:val="24"/>
          <w:szCs w:val="24"/>
        </w:rPr>
        <w:sym w:font="HQPB2" w:char="F05E"/>
      </w:r>
      <w:r w:rsidR="000D0803" w:rsidRPr="00026834">
        <w:rPr>
          <w:color w:val="00B050"/>
          <w:sz w:val="24"/>
          <w:szCs w:val="24"/>
        </w:rPr>
        <w:sym w:font="HQPB2" w:char="F08B"/>
      </w:r>
      <w:r w:rsidR="000D0803" w:rsidRPr="00026834">
        <w:rPr>
          <w:color w:val="00B050"/>
          <w:sz w:val="24"/>
          <w:szCs w:val="24"/>
        </w:rPr>
        <w:sym w:font="HQPB4" w:char="F0C5"/>
      </w:r>
      <w:r w:rsidR="000D0803" w:rsidRPr="00026834">
        <w:rPr>
          <w:color w:val="00B050"/>
          <w:sz w:val="24"/>
          <w:szCs w:val="24"/>
        </w:rPr>
        <w:sym w:font="HQPB2" w:char="F033"/>
      </w:r>
      <w:r w:rsidR="000D0803" w:rsidRPr="00026834">
        <w:rPr>
          <w:color w:val="00B050"/>
          <w:sz w:val="24"/>
          <w:szCs w:val="24"/>
        </w:rPr>
        <w:sym w:font="HQPB5" w:char="F079"/>
      </w:r>
      <w:r w:rsidR="000D0803" w:rsidRPr="00026834">
        <w:rPr>
          <w:color w:val="00B050"/>
          <w:sz w:val="24"/>
          <w:szCs w:val="24"/>
        </w:rPr>
        <w:sym w:font="HQPB1" w:char="F099"/>
      </w:r>
      <w:r w:rsidR="000D0803" w:rsidRPr="00026834">
        <w:rPr>
          <w:color w:val="00B050"/>
          <w:sz w:val="24"/>
          <w:szCs w:val="24"/>
          <w:rtl/>
        </w:rPr>
        <w:t xml:space="preserve"> </w:t>
      </w:r>
      <w:r w:rsidR="000D0803" w:rsidRPr="00026834">
        <w:rPr>
          <w:color w:val="00B050"/>
          <w:sz w:val="24"/>
          <w:szCs w:val="24"/>
        </w:rPr>
        <w:lastRenderedPageBreak/>
        <w:sym w:font="HQPB5" w:char="F034"/>
      </w:r>
      <w:r w:rsidR="000D0803" w:rsidRPr="00026834">
        <w:rPr>
          <w:color w:val="00B050"/>
          <w:sz w:val="24"/>
          <w:szCs w:val="24"/>
        </w:rPr>
        <w:sym w:font="HQPB2" w:char="F092"/>
      </w:r>
      <w:r w:rsidR="000D0803" w:rsidRPr="00026834">
        <w:rPr>
          <w:color w:val="00B050"/>
          <w:sz w:val="24"/>
          <w:szCs w:val="24"/>
        </w:rPr>
        <w:sym w:font="HQPB5" w:char="F06E"/>
      </w:r>
      <w:r w:rsidR="000D0803" w:rsidRPr="00026834">
        <w:rPr>
          <w:color w:val="00B050"/>
          <w:sz w:val="24"/>
          <w:szCs w:val="24"/>
        </w:rPr>
        <w:sym w:font="HQPB2" w:char="F03F"/>
      </w:r>
      <w:r w:rsidR="000D0803" w:rsidRPr="00026834">
        <w:rPr>
          <w:color w:val="00B050"/>
          <w:sz w:val="24"/>
          <w:szCs w:val="24"/>
        </w:rPr>
        <w:sym w:font="HQPB5" w:char="F074"/>
      </w:r>
      <w:r w:rsidR="000D0803" w:rsidRPr="00026834">
        <w:rPr>
          <w:color w:val="00B050"/>
          <w:sz w:val="24"/>
          <w:szCs w:val="24"/>
        </w:rPr>
        <w:sym w:font="HQPB1" w:char="F0E3"/>
      </w:r>
      <w:r w:rsidR="000D0803" w:rsidRPr="00026834">
        <w:rPr>
          <w:color w:val="00B050"/>
          <w:sz w:val="24"/>
          <w:szCs w:val="24"/>
          <w:rtl/>
        </w:rPr>
        <w:t xml:space="preserve"> </w:t>
      </w:r>
      <w:r w:rsidR="000D0803" w:rsidRPr="00026834">
        <w:rPr>
          <w:color w:val="00B050"/>
          <w:sz w:val="24"/>
          <w:szCs w:val="24"/>
        </w:rPr>
        <w:sym w:font="HQPB2" w:char="F0BE"/>
      </w:r>
      <w:r w:rsidR="000D0803" w:rsidRPr="00026834">
        <w:rPr>
          <w:color w:val="00B050"/>
          <w:sz w:val="24"/>
          <w:szCs w:val="24"/>
        </w:rPr>
        <w:sym w:font="HQPB4" w:char="F0CF"/>
      </w:r>
      <w:r w:rsidR="000D0803" w:rsidRPr="00026834">
        <w:rPr>
          <w:color w:val="00B050"/>
          <w:sz w:val="24"/>
          <w:szCs w:val="24"/>
        </w:rPr>
        <w:sym w:font="HQPB3" w:char="F026"/>
      </w:r>
      <w:r w:rsidR="000D0803" w:rsidRPr="00026834">
        <w:rPr>
          <w:color w:val="00B050"/>
          <w:sz w:val="24"/>
          <w:szCs w:val="24"/>
        </w:rPr>
        <w:sym w:font="HQPB4" w:char="F0CE"/>
      </w:r>
      <w:r w:rsidR="000D0803" w:rsidRPr="00026834">
        <w:rPr>
          <w:color w:val="00B050"/>
          <w:sz w:val="24"/>
          <w:szCs w:val="24"/>
        </w:rPr>
        <w:sym w:font="HQPB3" w:char="F021"/>
      </w:r>
      <w:r w:rsidR="000D0803" w:rsidRPr="00026834">
        <w:rPr>
          <w:color w:val="00B050"/>
          <w:sz w:val="24"/>
          <w:szCs w:val="24"/>
        </w:rPr>
        <w:sym w:font="HQPB2" w:char="F071"/>
      </w:r>
      <w:r w:rsidR="000D0803" w:rsidRPr="00026834">
        <w:rPr>
          <w:color w:val="00B050"/>
          <w:sz w:val="24"/>
          <w:szCs w:val="24"/>
        </w:rPr>
        <w:sym w:font="HQPB4" w:char="F0DF"/>
      </w:r>
      <w:r w:rsidR="000D0803" w:rsidRPr="00026834">
        <w:rPr>
          <w:color w:val="00B050"/>
          <w:sz w:val="24"/>
          <w:szCs w:val="24"/>
        </w:rPr>
        <w:sym w:font="HQPB1" w:char="F099"/>
      </w:r>
      <w:r w:rsidR="000D0803" w:rsidRPr="00026834">
        <w:rPr>
          <w:color w:val="00B050"/>
          <w:sz w:val="24"/>
          <w:szCs w:val="24"/>
        </w:rPr>
        <w:sym w:font="HQPB5" w:char="F075"/>
      </w:r>
      <w:r w:rsidR="000D0803" w:rsidRPr="00026834">
        <w:rPr>
          <w:color w:val="00B050"/>
          <w:sz w:val="24"/>
          <w:szCs w:val="24"/>
        </w:rPr>
        <w:sym w:font="HQPB1" w:char="F091"/>
      </w:r>
      <w:r w:rsidR="000D0803" w:rsidRPr="00026834">
        <w:rPr>
          <w:color w:val="00B050"/>
          <w:sz w:val="24"/>
          <w:szCs w:val="24"/>
          <w:rtl/>
        </w:rPr>
        <w:t xml:space="preserve"> </w:t>
      </w:r>
      <w:r w:rsidR="000D0803" w:rsidRPr="00026834">
        <w:rPr>
          <w:color w:val="00B050"/>
          <w:sz w:val="24"/>
          <w:szCs w:val="24"/>
        </w:rPr>
        <w:sym w:font="HQPB2" w:char="F092"/>
      </w:r>
      <w:r w:rsidR="000D0803" w:rsidRPr="00026834">
        <w:rPr>
          <w:color w:val="00B050"/>
          <w:sz w:val="24"/>
          <w:szCs w:val="24"/>
        </w:rPr>
        <w:sym w:font="HQPB5" w:char="F06E"/>
      </w:r>
      <w:r w:rsidR="000D0803" w:rsidRPr="00026834">
        <w:rPr>
          <w:color w:val="00B050"/>
          <w:sz w:val="24"/>
          <w:szCs w:val="24"/>
        </w:rPr>
        <w:sym w:font="HQPB2" w:char="F03F"/>
      </w:r>
      <w:r w:rsidR="000D0803" w:rsidRPr="00026834">
        <w:rPr>
          <w:color w:val="00B050"/>
          <w:sz w:val="24"/>
          <w:szCs w:val="24"/>
        </w:rPr>
        <w:sym w:font="HQPB5" w:char="F074"/>
      </w:r>
      <w:r w:rsidR="000D0803" w:rsidRPr="00026834">
        <w:rPr>
          <w:color w:val="00B050"/>
          <w:sz w:val="24"/>
          <w:szCs w:val="24"/>
        </w:rPr>
        <w:sym w:font="HQPB1" w:char="F0E3"/>
      </w:r>
      <w:r w:rsidR="000D0803" w:rsidRPr="00026834">
        <w:rPr>
          <w:color w:val="00B050"/>
          <w:sz w:val="24"/>
          <w:szCs w:val="24"/>
        </w:rPr>
        <w:sym w:font="HQPB5" w:char="F075"/>
      </w:r>
      <w:r w:rsidR="000D0803" w:rsidRPr="00026834">
        <w:rPr>
          <w:color w:val="00B050"/>
          <w:sz w:val="24"/>
          <w:szCs w:val="24"/>
        </w:rPr>
        <w:sym w:font="HQPB2" w:char="F072"/>
      </w:r>
      <w:r w:rsidR="000D0803" w:rsidRPr="00026834">
        <w:rPr>
          <w:color w:val="00B050"/>
          <w:sz w:val="24"/>
          <w:szCs w:val="24"/>
          <w:rtl/>
        </w:rPr>
        <w:t xml:space="preserve"> </w:t>
      </w:r>
      <w:r w:rsidR="000D0803" w:rsidRPr="00026834">
        <w:rPr>
          <w:color w:val="00B050"/>
          <w:sz w:val="24"/>
          <w:szCs w:val="24"/>
        </w:rPr>
        <w:sym w:font="HQPB5" w:char="F09A"/>
      </w:r>
      <w:r w:rsidR="000D0803" w:rsidRPr="00026834">
        <w:rPr>
          <w:color w:val="00B050"/>
          <w:sz w:val="24"/>
          <w:szCs w:val="24"/>
        </w:rPr>
        <w:sym w:font="HQPB2" w:char="F0FA"/>
      </w:r>
      <w:r w:rsidR="000D0803" w:rsidRPr="00026834">
        <w:rPr>
          <w:color w:val="00B050"/>
          <w:sz w:val="24"/>
          <w:szCs w:val="24"/>
        </w:rPr>
        <w:sym w:font="HQPB2" w:char="F0FC"/>
      </w:r>
      <w:r w:rsidR="000D0803" w:rsidRPr="00026834">
        <w:rPr>
          <w:color w:val="00B050"/>
          <w:sz w:val="24"/>
          <w:szCs w:val="24"/>
        </w:rPr>
        <w:sym w:font="HQPB4" w:char="F0CF"/>
      </w:r>
      <w:r w:rsidR="000D0803" w:rsidRPr="00026834">
        <w:rPr>
          <w:color w:val="00B050"/>
          <w:sz w:val="24"/>
          <w:szCs w:val="24"/>
        </w:rPr>
        <w:sym w:font="HQPB2" w:char="F05A"/>
      </w:r>
      <w:r w:rsidR="000D0803" w:rsidRPr="00026834">
        <w:rPr>
          <w:color w:val="00B050"/>
          <w:sz w:val="24"/>
          <w:szCs w:val="24"/>
        </w:rPr>
        <w:sym w:font="HQPB4" w:char="F0CF"/>
      </w:r>
      <w:r w:rsidR="000D0803" w:rsidRPr="00026834">
        <w:rPr>
          <w:color w:val="00B050"/>
          <w:sz w:val="24"/>
          <w:szCs w:val="24"/>
        </w:rPr>
        <w:sym w:font="HQPB2" w:char="F042"/>
      </w:r>
      <w:r w:rsidR="000D0803" w:rsidRPr="00026834">
        <w:rPr>
          <w:color w:val="00B050"/>
          <w:sz w:val="24"/>
          <w:szCs w:val="24"/>
        </w:rPr>
        <w:sym w:font="HQPB4" w:char="F0F7"/>
      </w:r>
      <w:r w:rsidR="000D0803" w:rsidRPr="00026834">
        <w:rPr>
          <w:color w:val="00B050"/>
          <w:sz w:val="24"/>
          <w:szCs w:val="24"/>
        </w:rPr>
        <w:sym w:font="HQPB2" w:char="F073"/>
      </w:r>
      <w:r w:rsidR="000D0803" w:rsidRPr="00026834">
        <w:rPr>
          <w:color w:val="00B050"/>
          <w:sz w:val="24"/>
          <w:szCs w:val="24"/>
        </w:rPr>
        <w:sym w:font="HQPB4" w:char="F0DF"/>
      </w:r>
      <w:r w:rsidR="000D0803" w:rsidRPr="00026834">
        <w:rPr>
          <w:color w:val="00B050"/>
          <w:sz w:val="24"/>
          <w:szCs w:val="24"/>
        </w:rPr>
        <w:sym w:font="HQPB2" w:char="F04A"/>
      </w:r>
      <w:r w:rsidR="000D0803" w:rsidRPr="00026834">
        <w:rPr>
          <w:color w:val="00B050"/>
          <w:sz w:val="24"/>
          <w:szCs w:val="24"/>
        </w:rPr>
        <w:sym w:font="HQPB4" w:char="F0F8"/>
      </w:r>
      <w:r w:rsidR="000D0803" w:rsidRPr="00026834">
        <w:rPr>
          <w:color w:val="00B050"/>
          <w:sz w:val="24"/>
          <w:szCs w:val="24"/>
        </w:rPr>
        <w:sym w:font="HQPB2" w:char="F039"/>
      </w:r>
      <w:r w:rsidR="000D0803" w:rsidRPr="00026834">
        <w:rPr>
          <w:color w:val="00B050"/>
          <w:sz w:val="24"/>
          <w:szCs w:val="24"/>
        </w:rPr>
        <w:sym w:font="HQPB5" w:char="F024"/>
      </w:r>
      <w:r w:rsidR="000D0803" w:rsidRPr="00026834">
        <w:rPr>
          <w:color w:val="00B050"/>
          <w:sz w:val="24"/>
          <w:szCs w:val="24"/>
        </w:rPr>
        <w:sym w:font="HQPB1" w:char="F023"/>
      </w:r>
      <w:r w:rsidR="000D0803" w:rsidRPr="00026834">
        <w:rPr>
          <w:color w:val="00B050"/>
          <w:sz w:val="24"/>
          <w:szCs w:val="24"/>
          <w:rtl/>
        </w:rPr>
        <w:t xml:space="preserve"> </w:t>
      </w:r>
      <w:r w:rsidR="000D0803" w:rsidRPr="00026834">
        <w:rPr>
          <w:color w:val="00B050"/>
          <w:sz w:val="24"/>
          <w:szCs w:val="24"/>
        </w:rPr>
        <w:sym w:font="HQPB5" w:char="F074"/>
      </w:r>
      <w:r w:rsidR="000D0803" w:rsidRPr="00026834">
        <w:rPr>
          <w:color w:val="00B050"/>
          <w:sz w:val="24"/>
          <w:szCs w:val="24"/>
        </w:rPr>
        <w:sym w:font="HQPB2" w:char="F041"/>
      </w:r>
      <w:r w:rsidR="000D0803" w:rsidRPr="00026834">
        <w:rPr>
          <w:color w:val="00B050"/>
          <w:sz w:val="24"/>
          <w:szCs w:val="24"/>
        </w:rPr>
        <w:sym w:font="HQPB5" w:char="F074"/>
      </w:r>
      <w:r w:rsidR="000D0803" w:rsidRPr="00026834">
        <w:rPr>
          <w:color w:val="00B050"/>
          <w:sz w:val="24"/>
          <w:szCs w:val="24"/>
        </w:rPr>
        <w:sym w:font="HQPB1" w:char="F093"/>
      </w:r>
      <w:r w:rsidR="000D0803" w:rsidRPr="00026834">
        <w:rPr>
          <w:color w:val="00B050"/>
          <w:sz w:val="24"/>
          <w:szCs w:val="24"/>
        </w:rPr>
        <w:sym w:font="HQPB2" w:char="F052"/>
      </w:r>
      <w:r w:rsidR="000D0803" w:rsidRPr="00026834">
        <w:rPr>
          <w:color w:val="00B050"/>
          <w:sz w:val="24"/>
          <w:szCs w:val="24"/>
        </w:rPr>
        <w:sym w:font="HQPB5" w:char="F072"/>
      </w:r>
      <w:r w:rsidR="000D0803" w:rsidRPr="00026834">
        <w:rPr>
          <w:color w:val="00B050"/>
          <w:sz w:val="24"/>
          <w:szCs w:val="24"/>
        </w:rPr>
        <w:sym w:font="HQPB1" w:char="F026"/>
      </w:r>
      <w:r w:rsidR="000D0803" w:rsidRPr="00026834">
        <w:rPr>
          <w:color w:val="00B050"/>
          <w:sz w:val="24"/>
          <w:szCs w:val="24"/>
        </w:rPr>
        <w:sym w:font="HQPB5" w:char="F075"/>
      </w:r>
      <w:r w:rsidR="000D0803" w:rsidRPr="00026834">
        <w:rPr>
          <w:color w:val="00B050"/>
          <w:sz w:val="24"/>
          <w:szCs w:val="24"/>
        </w:rPr>
        <w:sym w:font="HQPB2" w:char="F072"/>
      </w:r>
      <w:r w:rsidR="000D0803" w:rsidRPr="00026834">
        <w:rPr>
          <w:color w:val="00B050"/>
          <w:sz w:val="24"/>
          <w:szCs w:val="24"/>
          <w:rtl/>
        </w:rPr>
        <w:t xml:space="preserve"> </w:t>
      </w:r>
      <w:r w:rsidR="000D0803" w:rsidRPr="00026834">
        <w:rPr>
          <w:color w:val="00B050"/>
          <w:sz w:val="24"/>
          <w:szCs w:val="24"/>
        </w:rPr>
        <w:sym w:font="HQPB1" w:char="F023"/>
      </w:r>
      <w:r w:rsidR="000D0803" w:rsidRPr="00026834">
        <w:rPr>
          <w:color w:val="00B050"/>
          <w:sz w:val="24"/>
          <w:szCs w:val="24"/>
        </w:rPr>
        <w:sym w:font="HQPB4" w:char="F059"/>
      </w:r>
      <w:r w:rsidR="000D0803" w:rsidRPr="00026834">
        <w:rPr>
          <w:color w:val="00B050"/>
          <w:sz w:val="24"/>
          <w:szCs w:val="24"/>
        </w:rPr>
        <w:sym w:font="HQPB1" w:char="F08A"/>
      </w:r>
      <w:r w:rsidR="000D0803" w:rsidRPr="00026834">
        <w:rPr>
          <w:color w:val="00B050"/>
          <w:sz w:val="24"/>
          <w:szCs w:val="24"/>
        </w:rPr>
        <w:sym w:font="HQPB2" w:char="F071"/>
      </w:r>
      <w:r w:rsidR="000D0803" w:rsidRPr="00026834">
        <w:rPr>
          <w:color w:val="00B050"/>
          <w:sz w:val="24"/>
          <w:szCs w:val="24"/>
        </w:rPr>
        <w:sym w:font="HQPB4" w:char="F0E3"/>
      </w:r>
      <w:r w:rsidR="000D0803" w:rsidRPr="00026834">
        <w:rPr>
          <w:color w:val="00B050"/>
          <w:sz w:val="24"/>
          <w:szCs w:val="24"/>
        </w:rPr>
        <w:sym w:font="HQPB2" w:char="F05A"/>
      </w:r>
      <w:r w:rsidR="000D0803" w:rsidRPr="00026834">
        <w:rPr>
          <w:color w:val="00B050"/>
          <w:sz w:val="24"/>
          <w:szCs w:val="24"/>
        </w:rPr>
        <w:sym w:font="HQPB4" w:char="F0E3"/>
      </w:r>
      <w:r w:rsidR="000D0803" w:rsidRPr="00026834">
        <w:rPr>
          <w:color w:val="00B050"/>
          <w:sz w:val="24"/>
          <w:szCs w:val="24"/>
        </w:rPr>
        <w:sym w:font="HQPB1" w:char="F05F"/>
      </w:r>
      <w:r w:rsidR="000D0803" w:rsidRPr="00026834">
        <w:rPr>
          <w:color w:val="00B050"/>
          <w:sz w:val="24"/>
          <w:szCs w:val="24"/>
          <w:rtl/>
        </w:rPr>
        <w:t xml:space="preserve"> </w:t>
      </w:r>
      <w:r w:rsidR="000D0803" w:rsidRPr="00026834">
        <w:rPr>
          <w:color w:val="00B050"/>
          <w:sz w:val="24"/>
          <w:szCs w:val="24"/>
        </w:rPr>
        <w:sym w:font="HQPB4" w:char="F0F3"/>
      </w:r>
      <w:r w:rsidR="000D0803" w:rsidRPr="00026834">
        <w:rPr>
          <w:color w:val="00B050"/>
          <w:sz w:val="24"/>
          <w:szCs w:val="24"/>
        </w:rPr>
        <w:sym w:font="HQPB2" w:char="F04F"/>
      </w:r>
      <w:r w:rsidR="000D0803" w:rsidRPr="00026834">
        <w:rPr>
          <w:color w:val="00B050"/>
          <w:sz w:val="24"/>
          <w:szCs w:val="24"/>
        </w:rPr>
        <w:sym w:font="HQPB4" w:char="F0A9"/>
      </w:r>
      <w:r w:rsidR="000D0803" w:rsidRPr="00026834">
        <w:rPr>
          <w:color w:val="00B050"/>
          <w:sz w:val="24"/>
          <w:szCs w:val="24"/>
        </w:rPr>
        <w:sym w:font="HQPB2" w:char="F039"/>
      </w:r>
      <w:r w:rsidR="000D0803" w:rsidRPr="00026834">
        <w:rPr>
          <w:color w:val="00B050"/>
          <w:sz w:val="24"/>
          <w:szCs w:val="24"/>
          <w:rtl/>
        </w:rPr>
        <w:t xml:space="preserve"> </w:t>
      </w:r>
      <w:r w:rsidR="000D0803" w:rsidRPr="00026834">
        <w:rPr>
          <w:color w:val="00B050"/>
          <w:sz w:val="24"/>
          <w:szCs w:val="24"/>
        </w:rPr>
        <w:sym w:font="HQPB1" w:char="F024"/>
      </w:r>
      <w:r w:rsidR="000D0803" w:rsidRPr="00026834">
        <w:rPr>
          <w:color w:val="00B050"/>
          <w:sz w:val="24"/>
          <w:szCs w:val="24"/>
        </w:rPr>
        <w:sym w:font="HQPB5" w:char="F079"/>
      </w:r>
      <w:r w:rsidR="000D0803" w:rsidRPr="00026834">
        <w:rPr>
          <w:color w:val="00B050"/>
          <w:sz w:val="24"/>
          <w:szCs w:val="24"/>
        </w:rPr>
        <w:sym w:font="HQPB2" w:char="F064"/>
      </w:r>
      <w:r w:rsidR="000D0803" w:rsidRPr="00026834">
        <w:rPr>
          <w:color w:val="00B050"/>
          <w:sz w:val="24"/>
          <w:szCs w:val="24"/>
        </w:rPr>
        <w:sym w:font="HQPB4" w:char="F0F7"/>
      </w:r>
      <w:r w:rsidR="000D0803" w:rsidRPr="00026834">
        <w:rPr>
          <w:color w:val="00B050"/>
          <w:sz w:val="24"/>
          <w:szCs w:val="24"/>
        </w:rPr>
        <w:sym w:font="HQPB2" w:char="F072"/>
      </w:r>
      <w:r w:rsidR="000D0803" w:rsidRPr="00026834">
        <w:rPr>
          <w:color w:val="00B050"/>
          <w:sz w:val="24"/>
          <w:szCs w:val="24"/>
        </w:rPr>
        <w:sym w:font="HQPB5" w:char="F074"/>
      </w:r>
      <w:r w:rsidR="000D0803" w:rsidRPr="00026834">
        <w:rPr>
          <w:color w:val="00B050"/>
          <w:sz w:val="24"/>
          <w:szCs w:val="24"/>
        </w:rPr>
        <w:sym w:font="HQPB1" w:char="F08D"/>
      </w:r>
      <w:r w:rsidR="000D0803" w:rsidRPr="00026834">
        <w:rPr>
          <w:color w:val="00B050"/>
          <w:sz w:val="24"/>
          <w:szCs w:val="24"/>
        </w:rPr>
        <w:sym w:font="HQPB5" w:char="F073"/>
      </w:r>
      <w:r w:rsidR="000D0803" w:rsidRPr="00026834">
        <w:rPr>
          <w:color w:val="00B050"/>
          <w:sz w:val="24"/>
          <w:szCs w:val="24"/>
        </w:rPr>
        <w:sym w:font="HQPB1" w:char="F03F"/>
      </w:r>
      <w:r w:rsidR="000D0803" w:rsidRPr="00026834">
        <w:rPr>
          <w:color w:val="00B050"/>
          <w:sz w:val="24"/>
          <w:szCs w:val="24"/>
          <w:rtl/>
        </w:rPr>
        <w:t xml:space="preserve"> </w:t>
      </w:r>
      <w:r w:rsidR="000D0803" w:rsidRPr="00026834">
        <w:rPr>
          <w:color w:val="00B050"/>
          <w:sz w:val="24"/>
          <w:szCs w:val="24"/>
        </w:rPr>
        <w:sym w:font="HQPB5" w:char="F07A"/>
      </w:r>
      <w:r w:rsidR="000D0803" w:rsidRPr="00026834">
        <w:rPr>
          <w:color w:val="00B050"/>
          <w:sz w:val="24"/>
          <w:szCs w:val="24"/>
        </w:rPr>
        <w:sym w:font="HQPB1" w:char="F03E"/>
      </w:r>
      <w:r w:rsidR="000D0803" w:rsidRPr="00026834">
        <w:rPr>
          <w:color w:val="00B050"/>
          <w:sz w:val="24"/>
          <w:szCs w:val="24"/>
        </w:rPr>
        <w:sym w:font="HQPB4" w:char="F0A4"/>
      </w:r>
      <w:r w:rsidR="000D0803" w:rsidRPr="00026834">
        <w:rPr>
          <w:color w:val="00B050"/>
          <w:sz w:val="24"/>
          <w:szCs w:val="24"/>
        </w:rPr>
        <w:sym w:font="HQPB1" w:char="F08B"/>
      </w:r>
      <w:r w:rsidR="000D0803" w:rsidRPr="00026834">
        <w:rPr>
          <w:color w:val="00B050"/>
          <w:sz w:val="24"/>
          <w:szCs w:val="24"/>
        </w:rPr>
        <w:sym w:font="HQPB5" w:char="F074"/>
      </w:r>
      <w:r w:rsidR="000D0803" w:rsidRPr="00026834">
        <w:rPr>
          <w:color w:val="00B050"/>
          <w:sz w:val="24"/>
          <w:szCs w:val="24"/>
        </w:rPr>
        <w:sym w:font="HQPB1" w:char="F0E3"/>
      </w:r>
      <w:r w:rsidR="000D0803" w:rsidRPr="00026834">
        <w:rPr>
          <w:color w:val="00B050"/>
          <w:sz w:val="24"/>
          <w:szCs w:val="24"/>
        </w:rPr>
        <w:sym w:font="HQPB5" w:char="F075"/>
      </w:r>
      <w:r w:rsidR="000D0803" w:rsidRPr="00026834">
        <w:rPr>
          <w:color w:val="00B050"/>
          <w:sz w:val="24"/>
          <w:szCs w:val="24"/>
        </w:rPr>
        <w:sym w:font="HQPB2" w:char="F072"/>
      </w:r>
      <w:r w:rsidR="000D0803" w:rsidRPr="00026834">
        <w:rPr>
          <w:color w:val="00B050"/>
          <w:sz w:val="24"/>
          <w:szCs w:val="24"/>
          <w:rtl/>
        </w:rPr>
        <w:t xml:space="preserve"> </w:t>
      </w:r>
      <w:r w:rsidR="000D0803" w:rsidRPr="00026834">
        <w:rPr>
          <w:color w:val="00B050"/>
          <w:sz w:val="24"/>
          <w:szCs w:val="24"/>
        </w:rPr>
        <w:sym w:font="HQPB5" w:char="F09A"/>
      </w:r>
      <w:r w:rsidR="000D0803" w:rsidRPr="00026834">
        <w:rPr>
          <w:color w:val="00B050"/>
          <w:sz w:val="24"/>
          <w:szCs w:val="24"/>
        </w:rPr>
        <w:sym w:font="HQPB2" w:char="F0FA"/>
      </w:r>
      <w:r w:rsidR="000D0803" w:rsidRPr="00026834">
        <w:rPr>
          <w:color w:val="00B050"/>
          <w:sz w:val="24"/>
          <w:szCs w:val="24"/>
        </w:rPr>
        <w:sym w:font="HQPB2" w:char="F0EF"/>
      </w:r>
      <w:r w:rsidR="000D0803" w:rsidRPr="00026834">
        <w:rPr>
          <w:color w:val="00B050"/>
          <w:sz w:val="24"/>
          <w:szCs w:val="24"/>
        </w:rPr>
        <w:sym w:font="HQPB4" w:char="F0CF"/>
      </w:r>
      <w:r w:rsidR="000D0803" w:rsidRPr="00026834">
        <w:rPr>
          <w:color w:val="00B050"/>
          <w:sz w:val="24"/>
          <w:szCs w:val="24"/>
        </w:rPr>
        <w:sym w:font="HQPB3" w:char="F025"/>
      </w:r>
      <w:r w:rsidR="000D0803" w:rsidRPr="00026834">
        <w:rPr>
          <w:color w:val="00B050"/>
          <w:sz w:val="24"/>
          <w:szCs w:val="24"/>
        </w:rPr>
        <w:sym w:font="HQPB4" w:char="F0A9"/>
      </w:r>
      <w:r w:rsidR="000D0803" w:rsidRPr="00026834">
        <w:rPr>
          <w:color w:val="00B050"/>
          <w:sz w:val="24"/>
          <w:szCs w:val="24"/>
        </w:rPr>
        <w:sym w:font="HQPB3" w:char="F021"/>
      </w:r>
      <w:r w:rsidR="000D0803" w:rsidRPr="00026834">
        <w:rPr>
          <w:color w:val="00B050"/>
          <w:sz w:val="24"/>
          <w:szCs w:val="24"/>
        </w:rPr>
        <w:sym w:font="HQPB5" w:char="F024"/>
      </w:r>
      <w:r w:rsidR="000D0803" w:rsidRPr="00026834">
        <w:rPr>
          <w:color w:val="00B050"/>
          <w:sz w:val="24"/>
          <w:szCs w:val="24"/>
        </w:rPr>
        <w:sym w:font="HQPB1" w:char="F023"/>
      </w:r>
      <w:r w:rsidR="000D0803" w:rsidRPr="00026834">
        <w:rPr>
          <w:color w:val="00B050"/>
          <w:sz w:val="24"/>
          <w:szCs w:val="24"/>
          <w:rtl/>
        </w:rPr>
        <w:t xml:space="preserve"> </w:t>
      </w:r>
      <w:r w:rsidR="000D0803" w:rsidRPr="00026834">
        <w:rPr>
          <w:color w:val="00B050"/>
          <w:sz w:val="24"/>
          <w:szCs w:val="24"/>
        </w:rPr>
        <w:sym w:font="HQPB5" w:char="F028"/>
      </w:r>
      <w:r w:rsidR="000D0803" w:rsidRPr="00026834">
        <w:rPr>
          <w:color w:val="00B050"/>
          <w:sz w:val="24"/>
          <w:szCs w:val="24"/>
        </w:rPr>
        <w:sym w:font="HQPB1" w:char="F023"/>
      </w:r>
      <w:r w:rsidR="000D0803" w:rsidRPr="00026834">
        <w:rPr>
          <w:color w:val="00B050"/>
          <w:sz w:val="24"/>
          <w:szCs w:val="24"/>
        </w:rPr>
        <w:sym w:font="HQPB2" w:char="F072"/>
      </w:r>
      <w:r w:rsidR="000D0803" w:rsidRPr="00026834">
        <w:rPr>
          <w:color w:val="00B050"/>
          <w:sz w:val="24"/>
          <w:szCs w:val="24"/>
        </w:rPr>
        <w:sym w:font="HQPB4" w:char="F0E3"/>
      </w:r>
      <w:r w:rsidR="000D0803" w:rsidRPr="00026834">
        <w:rPr>
          <w:color w:val="00B050"/>
          <w:sz w:val="24"/>
          <w:szCs w:val="24"/>
        </w:rPr>
        <w:sym w:font="HQPB1" w:char="F08D"/>
      </w:r>
      <w:r w:rsidR="000D0803" w:rsidRPr="00026834">
        <w:rPr>
          <w:color w:val="00B050"/>
          <w:sz w:val="24"/>
          <w:szCs w:val="24"/>
        </w:rPr>
        <w:sym w:font="HQPB5" w:char="F078"/>
      </w:r>
      <w:r w:rsidR="000D0803" w:rsidRPr="00026834">
        <w:rPr>
          <w:color w:val="00B050"/>
          <w:sz w:val="24"/>
          <w:szCs w:val="24"/>
        </w:rPr>
        <w:sym w:font="HQPB1" w:char="F0FF"/>
      </w:r>
      <w:r w:rsidR="000D0803" w:rsidRPr="00026834">
        <w:rPr>
          <w:color w:val="00B050"/>
          <w:sz w:val="24"/>
          <w:szCs w:val="24"/>
        </w:rPr>
        <w:sym w:font="HQPB5" w:char="F078"/>
      </w:r>
      <w:r w:rsidR="000D0803" w:rsidRPr="00026834">
        <w:rPr>
          <w:color w:val="00B050"/>
          <w:sz w:val="24"/>
          <w:szCs w:val="24"/>
        </w:rPr>
        <w:sym w:font="HQPB2" w:char="F02E"/>
      </w:r>
      <w:r w:rsidR="000D0803" w:rsidRPr="00026834">
        <w:rPr>
          <w:color w:val="00B050"/>
          <w:sz w:val="24"/>
          <w:szCs w:val="24"/>
          <w:rtl/>
        </w:rPr>
        <w:t xml:space="preserve"> </w:t>
      </w:r>
      <w:r w:rsidR="000D0803" w:rsidRPr="00026834">
        <w:rPr>
          <w:color w:val="00B050"/>
          <w:sz w:val="24"/>
          <w:szCs w:val="24"/>
        </w:rPr>
        <w:sym w:font="HQPB4" w:char="F034"/>
      </w:r>
      <w:r w:rsidR="000D0803" w:rsidRPr="00026834">
        <w:rPr>
          <w:color w:val="00B050"/>
          <w:sz w:val="24"/>
          <w:szCs w:val="24"/>
          <w:rtl/>
        </w:rPr>
        <w:t xml:space="preserve"> </w:t>
      </w:r>
      <w:r w:rsidR="000D0803" w:rsidRPr="00026834">
        <w:rPr>
          <w:color w:val="00B050"/>
          <w:sz w:val="24"/>
          <w:szCs w:val="24"/>
        </w:rPr>
        <w:sym w:font="HQPB5" w:char="F09A"/>
      </w:r>
      <w:r w:rsidR="000D0803" w:rsidRPr="00026834">
        <w:rPr>
          <w:color w:val="00B050"/>
          <w:sz w:val="24"/>
          <w:szCs w:val="24"/>
        </w:rPr>
        <w:sym w:font="HQPB3" w:char="F081"/>
      </w:r>
      <w:r w:rsidR="000D0803" w:rsidRPr="00026834">
        <w:rPr>
          <w:color w:val="00B050"/>
          <w:sz w:val="24"/>
          <w:szCs w:val="24"/>
        </w:rPr>
        <w:sym w:font="HQPB4" w:char="F0CF"/>
      </w:r>
      <w:r w:rsidR="000D0803" w:rsidRPr="00026834">
        <w:rPr>
          <w:color w:val="00B050"/>
          <w:sz w:val="24"/>
          <w:szCs w:val="24"/>
        </w:rPr>
        <w:sym w:font="HQPB2" w:char="F039"/>
      </w:r>
      <w:r w:rsidR="000D0803" w:rsidRPr="00026834">
        <w:rPr>
          <w:color w:val="00B050"/>
          <w:sz w:val="24"/>
          <w:szCs w:val="24"/>
        </w:rPr>
        <w:sym w:font="HQPB2" w:char="F0BA"/>
      </w:r>
      <w:r w:rsidR="000D0803" w:rsidRPr="00026834">
        <w:rPr>
          <w:color w:val="00B050"/>
          <w:sz w:val="24"/>
          <w:szCs w:val="24"/>
        </w:rPr>
        <w:sym w:font="HQPB5" w:char="F073"/>
      </w:r>
      <w:r w:rsidR="000D0803" w:rsidRPr="00026834">
        <w:rPr>
          <w:color w:val="00B050"/>
          <w:sz w:val="24"/>
          <w:szCs w:val="24"/>
        </w:rPr>
        <w:sym w:font="HQPB1" w:char="F08C"/>
      </w:r>
      <w:r w:rsidR="000D0803" w:rsidRPr="00026834">
        <w:rPr>
          <w:color w:val="00B050"/>
          <w:sz w:val="24"/>
          <w:szCs w:val="24"/>
        </w:rPr>
        <w:sym w:font="HQPB5" w:char="F075"/>
      </w:r>
      <w:r w:rsidR="000D0803" w:rsidRPr="00026834">
        <w:rPr>
          <w:color w:val="00B050"/>
          <w:sz w:val="24"/>
          <w:szCs w:val="24"/>
        </w:rPr>
        <w:sym w:font="HQPB2" w:char="F072"/>
      </w:r>
      <w:r w:rsidR="000D0803" w:rsidRPr="00026834">
        <w:rPr>
          <w:color w:val="00B050"/>
          <w:sz w:val="24"/>
          <w:szCs w:val="24"/>
          <w:rtl/>
        </w:rPr>
        <w:t xml:space="preserve"> </w:t>
      </w:r>
      <w:r w:rsidR="000D0803" w:rsidRPr="00026834">
        <w:rPr>
          <w:color w:val="00B050"/>
          <w:sz w:val="24"/>
          <w:szCs w:val="24"/>
        </w:rPr>
        <w:sym w:font="HQPB4" w:char="F0E2"/>
      </w:r>
      <w:r w:rsidR="000D0803" w:rsidRPr="00026834">
        <w:rPr>
          <w:color w:val="00B050"/>
          <w:sz w:val="24"/>
          <w:szCs w:val="24"/>
        </w:rPr>
        <w:sym w:font="HQPB2" w:char="F0E4"/>
      </w:r>
      <w:r w:rsidR="000D0803" w:rsidRPr="00026834">
        <w:rPr>
          <w:color w:val="00B050"/>
          <w:sz w:val="24"/>
          <w:szCs w:val="24"/>
        </w:rPr>
        <w:sym w:font="HQPB5" w:char="F021"/>
      </w:r>
      <w:r w:rsidR="000D0803" w:rsidRPr="00026834">
        <w:rPr>
          <w:color w:val="00B050"/>
          <w:sz w:val="24"/>
          <w:szCs w:val="24"/>
        </w:rPr>
        <w:sym w:font="HQPB1" w:char="F023"/>
      </w:r>
      <w:r w:rsidR="000D0803" w:rsidRPr="00026834">
        <w:rPr>
          <w:color w:val="00B050"/>
          <w:sz w:val="24"/>
          <w:szCs w:val="24"/>
        </w:rPr>
        <w:sym w:font="HQPB5" w:char="F074"/>
      </w:r>
      <w:r w:rsidR="000D0803" w:rsidRPr="00026834">
        <w:rPr>
          <w:color w:val="00B050"/>
          <w:sz w:val="24"/>
          <w:szCs w:val="24"/>
        </w:rPr>
        <w:sym w:font="HQPB1" w:char="F093"/>
      </w:r>
      <w:r w:rsidR="000D0803" w:rsidRPr="00026834">
        <w:rPr>
          <w:color w:val="00B050"/>
          <w:sz w:val="24"/>
          <w:szCs w:val="24"/>
        </w:rPr>
        <w:sym w:font="HQPB5" w:char="F079"/>
      </w:r>
      <w:r w:rsidR="000D0803" w:rsidRPr="00026834">
        <w:rPr>
          <w:color w:val="00B050"/>
          <w:sz w:val="24"/>
          <w:szCs w:val="24"/>
        </w:rPr>
        <w:sym w:font="HQPB1" w:char="F05F"/>
      </w:r>
      <w:r w:rsidR="000D0803" w:rsidRPr="00026834">
        <w:rPr>
          <w:color w:val="00B050"/>
          <w:sz w:val="24"/>
          <w:szCs w:val="24"/>
          <w:rtl/>
        </w:rPr>
        <w:t xml:space="preserve"> </w:t>
      </w:r>
      <w:r w:rsidR="000D0803" w:rsidRPr="00026834">
        <w:rPr>
          <w:color w:val="00B050"/>
          <w:sz w:val="24"/>
          <w:szCs w:val="24"/>
        </w:rPr>
        <w:sym w:font="HQPB5" w:char="F074"/>
      </w:r>
      <w:r w:rsidR="000D0803" w:rsidRPr="00026834">
        <w:rPr>
          <w:color w:val="00B050"/>
          <w:sz w:val="24"/>
          <w:szCs w:val="24"/>
        </w:rPr>
        <w:sym w:font="HQPB2" w:char="F0FB"/>
      </w:r>
      <w:r w:rsidR="000D0803" w:rsidRPr="00026834">
        <w:rPr>
          <w:color w:val="00B050"/>
          <w:sz w:val="24"/>
          <w:szCs w:val="24"/>
        </w:rPr>
        <w:sym w:font="HQPB2" w:char="F0EF"/>
      </w:r>
      <w:r w:rsidR="000D0803" w:rsidRPr="00026834">
        <w:rPr>
          <w:color w:val="00B050"/>
          <w:sz w:val="24"/>
          <w:szCs w:val="24"/>
        </w:rPr>
        <w:sym w:font="HQPB4" w:char="F0CD"/>
      </w:r>
      <w:r w:rsidR="000D0803" w:rsidRPr="00026834">
        <w:rPr>
          <w:color w:val="00B050"/>
          <w:sz w:val="24"/>
          <w:szCs w:val="24"/>
        </w:rPr>
        <w:sym w:font="HQPB1" w:char="F08D"/>
      </w:r>
      <w:r w:rsidR="000D0803" w:rsidRPr="00026834">
        <w:rPr>
          <w:color w:val="00B050"/>
          <w:sz w:val="24"/>
          <w:szCs w:val="24"/>
        </w:rPr>
        <w:sym w:font="HQPB4" w:char="F0CF"/>
      </w:r>
      <w:r w:rsidR="000D0803" w:rsidRPr="00026834">
        <w:rPr>
          <w:color w:val="00B050"/>
          <w:sz w:val="24"/>
          <w:szCs w:val="24"/>
        </w:rPr>
        <w:sym w:font="HQPB1" w:char="F0FF"/>
      </w:r>
      <w:r w:rsidR="000D0803" w:rsidRPr="00026834">
        <w:rPr>
          <w:color w:val="00B050"/>
          <w:sz w:val="24"/>
          <w:szCs w:val="24"/>
        </w:rPr>
        <w:sym w:font="HQPB2" w:char="F0BB"/>
      </w:r>
      <w:r w:rsidR="000D0803" w:rsidRPr="00026834">
        <w:rPr>
          <w:color w:val="00B050"/>
          <w:sz w:val="24"/>
          <w:szCs w:val="24"/>
        </w:rPr>
        <w:sym w:font="HQPB5" w:char="F073"/>
      </w:r>
      <w:r w:rsidR="000D0803" w:rsidRPr="00026834">
        <w:rPr>
          <w:color w:val="00B050"/>
          <w:sz w:val="24"/>
          <w:szCs w:val="24"/>
        </w:rPr>
        <w:sym w:font="HQPB2" w:char="F033"/>
      </w:r>
      <w:r w:rsidR="000D0803" w:rsidRPr="00026834">
        <w:rPr>
          <w:color w:val="00B050"/>
          <w:sz w:val="24"/>
          <w:szCs w:val="24"/>
        </w:rPr>
        <w:sym w:font="HQPB4" w:char="F0F8"/>
      </w:r>
      <w:r w:rsidR="000D0803" w:rsidRPr="00026834">
        <w:rPr>
          <w:color w:val="00B050"/>
          <w:sz w:val="24"/>
          <w:szCs w:val="24"/>
        </w:rPr>
        <w:sym w:font="HQPB2" w:char="F039"/>
      </w:r>
      <w:r w:rsidR="000D0803" w:rsidRPr="00026834">
        <w:rPr>
          <w:color w:val="00B050"/>
          <w:sz w:val="24"/>
          <w:szCs w:val="24"/>
        </w:rPr>
        <w:sym w:font="HQPB5" w:char="F024"/>
      </w:r>
      <w:r w:rsidR="000D0803" w:rsidRPr="00026834">
        <w:rPr>
          <w:color w:val="00B050"/>
          <w:sz w:val="24"/>
          <w:szCs w:val="24"/>
        </w:rPr>
        <w:sym w:font="HQPB1" w:char="F023"/>
      </w:r>
      <w:r w:rsidR="000D0803" w:rsidRPr="00026834">
        <w:rPr>
          <w:color w:val="00B050"/>
          <w:sz w:val="24"/>
          <w:szCs w:val="24"/>
          <w:rtl/>
        </w:rPr>
        <w:t xml:space="preserve"> </w:t>
      </w:r>
      <w:r w:rsidR="000D0803" w:rsidRPr="00026834">
        <w:rPr>
          <w:color w:val="00B050"/>
          <w:sz w:val="24"/>
          <w:szCs w:val="24"/>
        </w:rPr>
        <w:sym w:font="HQPB2" w:char="F0C7"/>
      </w:r>
      <w:r w:rsidR="000D0803" w:rsidRPr="00026834">
        <w:rPr>
          <w:color w:val="00B050"/>
          <w:sz w:val="24"/>
          <w:szCs w:val="24"/>
        </w:rPr>
        <w:sym w:font="HQPB2" w:char="F0CB"/>
      </w:r>
      <w:r w:rsidR="000D0803" w:rsidRPr="00026834">
        <w:rPr>
          <w:color w:val="00B050"/>
          <w:sz w:val="24"/>
          <w:szCs w:val="24"/>
        </w:rPr>
        <w:sym w:font="HQPB2" w:char="F0CF"/>
      </w:r>
      <w:r w:rsidR="000D0803" w:rsidRPr="00026834">
        <w:rPr>
          <w:color w:val="00B050"/>
          <w:sz w:val="24"/>
          <w:szCs w:val="24"/>
        </w:rPr>
        <w:sym w:font="HQPB2" w:char="F0C8"/>
      </w:r>
      <w:r w:rsidR="000D0803" w:rsidRPr="00026834">
        <w:rPr>
          <w:rFonts w:ascii="Traditional Arabic" w:hAnsi="Traditional Arabic"/>
          <w:color w:val="00B050"/>
          <w:sz w:val="24"/>
          <w:szCs w:val="24"/>
          <w:rtl/>
          <w:lang w:eastAsia="en-US"/>
        </w:rPr>
        <w:t>}</w:t>
      </w:r>
      <w:r w:rsidR="000D0803" w:rsidRPr="00026834">
        <w:rPr>
          <w:rFonts w:ascii="Traditional Arabic" w:hAnsi="Traditional Arabic"/>
          <w:color w:val="00B050"/>
          <w:sz w:val="32"/>
          <w:szCs w:val="32"/>
          <w:rtl/>
          <w:lang w:eastAsia="en-US"/>
        </w:rPr>
        <w:t xml:space="preserve"> [التوبة: 26]</w:t>
      </w:r>
      <w:r w:rsidR="000D0803" w:rsidRPr="00566169">
        <w:rPr>
          <w:rFonts w:ascii="Traditional Arabic" w:hAnsi="Traditional Arabic" w:hint="cs"/>
          <w:color w:val="000000" w:themeColor="text1"/>
          <w:sz w:val="32"/>
          <w:szCs w:val="32"/>
          <w:rtl/>
          <w:lang w:eastAsia="en-US"/>
        </w:rPr>
        <w:t xml:space="preserve">, </w:t>
      </w:r>
      <w:r w:rsidR="000D0803" w:rsidRPr="009E2A90">
        <w:rPr>
          <w:rFonts w:ascii="Traditional Arabic" w:hAnsi="Traditional Arabic"/>
          <w:rtl/>
          <w:lang w:eastAsia="en-US"/>
        </w:rPr>
        <w:t>قال ابن عباس</w:t>
      </w:r>
      <w:r w:rsidR="000D0803" w:rsidRPr="009E2A90">
        <w:rPr>
          <w:rFonts w:ascii="Traditional Arabic" w:hAnsi="Traditional Arabic" w:hint="cs"/>
          <w:rtl/>
          <w:lang w:eastAsia="en-US"/>
        </w:rPr>
        <w:t xml:space="preserve"> </w:t>
      </w:r>
      <w:r w:rsidR="000D0803" w:rsidRPr="009E2A90">
        <w:rPr>
          <w:rFonts w:ascii="AGA Arabesque" w:hAnsi="AGA Arabesque" w:cs="Arial"/>
          <w:color w:val="auto"/>
          <w:lang w:eastAsia="en-US"/>
        </w:rPr>
        <w:t></w:t>
      </w:r>
      <w:r w:rsidR="000D0803" w:rsidRPr="009E2A90">
        <w:rPr>
          <w:rFonts w:ascii="Traditional Arabic" w:hAnsi="Traditional Arabic"/>
          <w:rtl/>
          <w:lang w:eastAsia="en-US"/>
        </w:rPr>
        <w:t>: يعني الملائكة</w:t>
      </w:r>
      <w:r w:rsidR="000D0803" w:rsidRPr="001F47B3">
        <w:rPr>
          <w:rStyle w:val="FootnoteReference"/>
          <w:rtl/>
        </w:rPr>
        <w:t>(</w:t>
      </w:r>
      <w:r w:rsidR="000D0803" w:rsidRPr="001F47B3">
        <w:rPr>
          <w:rStyle w:val="FootnoteReference"/>
          <w:rtl/>
        </w:rPr>
        <w:footnoteReference w:id="142"/>
      </w:r>
      <w:r w:rsidR="000D0803" w:rsidRPr="001F47B3">
        <w:rPr>
          <w:rStyle w:val="FootnoteReference"/>
          <w:rtl/>
        </w:rPr>
        <w:t>)</w:t>
      </w:r>
      <w:r w:rsidR="000D0803" w:rsidRPr="00566169">
        <w:rPr>
          <w:rFonts w:ascii="Traditional Arabic" w:hAnsi="Traditional Arabic"/>
          <w:sz w:val="28"/>
          <w:szCs w:val="28"/>
          <w:rtl/>
          <w:lang w:eastAsia="en-US"/>
        </w:rPr>
        <w:t>.</w:t>
      </w:r>
    </w:p>
    <w:p w14:paraId="58E303C0" w14:textId="77777777" w:rsidR="000D0803" w:rsidRPr="00A37EAA" w:rsidRDefault="000D0803" w:rsidP="00B953D6">
      <w:pPr>
        <w:widowControl/>
        <w:spacing w:line="20" w:lineRule="atLeast"/>
        <w:ind w:hanging="2"/>
        <w:rPr>
          <w:rFonts w:ascii="Traditional Arabic" w:hAnsi="Traditional Arabic"/>
          <w:color w:val="auto"/>
          <w:rtl/>
          <w:lang w:eastAsia="en-US"/>
        </w:rPr>
      </w:pPr>
      <w:r>
        <w:rPr>
          <w:rFonts w:ascii="Traditional Arabic" w:hAnsi="Traditional Arabic" w:hint="cs"/>
          <w:color w:val="auto"/>
          <w:rtl/>
          <w:lang w:eastAsia="en-US"/>
        </w:rPr>
        <w:t xml:space="preserve">      </w:t>
      </w:r>
      <w:r w:rsidRPr="001D3A6E">
        <w:rPr>
          <w:rFonts w:ascii="Traditional Arabic" w:hAnsi="Traditional Arabic" w:hint="cs"/>
          <w:color w:val="auto"/>
          <w:rtl/>
          <w:lang w:eastAsia="en-US"/>
        </w:rPr>
        <w:t>وقوله تعالى:</w:t>
      </w:r>
      <w:r w:rsidRPr="001D3A6E">
        <w:rPr>
          <w:rFonts w:ascii="Traditional Arabic" w:hAnsi="Traditional Arabic"/>
          <w:color w:val="auto"/>
          <w:sz w:val="24"/>
          <w:szCs w:val="24"/>
          <w:rtl/>
          <w:lang w:eastAsia="en-US"/>
        </w:rPr>
        <w:t xml:space="preserve"> </w:t>
      </w:r>
      <w:r w:rsidRPr="00026834">
        <w:rPr>
          <w:rFonts w:ascii="Traditional Arabic" w:hAnsi="Traditional Arabic"/>
          <w:color w:val="00B050"/>
          <w:sz w:val="24"/>
          <w:szCs w:val="24"/>
          <w:rtl/>
          <w:lang w:eastAsia="en-US"/>
        </w:rPr>
        <w:t>{</w:t>
      </w:r>
      <w:r w:rsidRPr="00026834">
        <w:rPr>
          <w:color w:val="00B050"/>
          <w:sz w:val="24"/>
          <w:szCs w:val="24"/>
        </w:rPr>
        <w:sym w:font="HQPB1" w:char="F024"/>
      </w:r>
      <w:r w:rsidRPr="00026834">
        <w:rPr>
          <w:color w:val="00B050"/>
          <w:sz w:val="24"/>
          <w:szCs w:val="24"/>
        </w:rPr>
        <w:sym w:font="HQPB5" w:char="F070"/>
      </w:r>
      <w:r w:rsidRPr="00026834">
        <w:rPr>
          <w:color w:val="00B050"/>
          <w:sz w:val="24"/>
          <w:szCs w:val="24"/>
        </w:rPr>
        <w:sym w:font="HQPB2" w:char="F06B"/>
      </w:r>
      <w:r w:rsidRPr="00026834">
        <w:rPr>
          <w:color w:val="00B050"/>
          <w:sz w:val="24"/>
          <w:szCs w:val="24"/>
        </w:rPr>
        <w:sym w:font="HQPB4" w:char="F09A"/>
      </w:r>
      <w:r w:rsidRPr="00026834">
        <w:rPr>
          <w:color w:val="00B050"/>
          <w:sz w:val="24"/>
          <w:szCs w:val="24"/>
        </w:rPr>
        <w:sym w:font="HQPB2" w:char="F089"/>
      </w:r>
      <w:r w:rsidRPr="00026834">
        <w:rPr>
          <w:color w:val="00B050"/>
          <w:sz w:val="24"/>
          <w:szCs w:val="24"/>
        </w:rPr>
        <w:sym w:font="HQPB5" w:char="F072"/>
      </w:r>
      <w:r w:rsidRPr="00026834">
        <w:rPr>
          <w:color w:val="00B050"/>
          <w:sz w:val="24"/>
          <w:szCs w:val="24"/>
        </w:rPr>
        <w:sym w:font="HQPB1" w:char="F027"/>
      </w:r>
      <w:r w:rsidRPr="00026834">
        <w:rPr>
          <w:color w:val="00B050"/>
          <w:sz w:val="24"/>
          <w:szCs w:val="24"/>
        </w:rPr>
        <w:sym w:font="HQPB5" w:char="F0AF"/>
      </w:r>
      <w:r w:rsidRPr="00026834">
        <w:rPr>
          <w:color w:val="00B050"/>
          <w:sz w:val="24"/>
          <w:szCs w:val="24"/>
        </w:rPr>
        <w:sym w:font="HQPB2" w:char="F0BB"/>
      </w:r>
      <w:r w:rsidRPr="00026834">
        <w:rPr>
          <w:color w:val="00B050"/>
          <w:sz w:val="24"/>
          <w:szCs w:val="24"/>
        </w:rPr>
        <w:sym w:font="HQPB5" w:char="F074"/>
      </w:r>
      <w:r w:rsidRPr="00026834">
        <w:rPr>
          <w:color w:val="00B050"/>
          <w:sz w:val="24"/>
          <w:szCs w:val="24"/>
        </w:rPr>
        <w:sym w:font="HQPB2" w:char="F083"/>
      </w:r>
      <w:r w:rsidRPr="00026834">
        <w:rPr>
          <w:color w:val="00B050"/>
          <w:sz w:val="24"/>
          <w:szCs w:val="24"/>
          <w:rtl/>
        </w:rPr>
        <w:t xml:space="preserve"> </w:t>
      </w:r>
      <w:r w:rsidRPr="00026834">
        <w:rPr>
          <w:color w:val="00B050"/>
          <w:sz w:val="24"/>
          <w:szCs w:val="24"/>
        </w:rPr>
        <w:sym w:font="HQPB5" w:char="F074"/>
      </w:r>
      <w:r w:rsidRPr="00026834">
        <w:rPr>
          <w:color w:val="00B050"/>
          <w:sz w:val="24"/>
          <w:szCs w:val="24"/>
        </w:rPr>
        <w:sym w:font="HQPB2" w:char="F0FB"/>
      </w:r>
      <w:r w:rsidRPr="00026834">
        <w:rPr>
          <w:color w:val="00B050"/>
          <w:sz w:val="24"/>
          <w:szCs w:val="24"/>
        </w:rPr>
        <w:sym w:font="HQPB2" w:char="F0EF"/>
      </w:r>
      <w:r w:rsidRPr="00026834">
        <w:rPr>
          <w:color w:val="00B050"/>
          <w:sz w:val="24"/>
          <w:szCs w:val="24"/>
        </w:rPr>
        <w:sym w:font="HQPB4" w:char="F0CF"/>
      </w:r>
      <w:r w:rsidRPr="00026834">
        <w:rPr>
          <w:color w:val="00B050"/>
          <w:sz w:val="24"/>
          <w:szCs w:val="24"/>
        </w:rPr>
        <w:sym w:font="HQPB3" w:char="F025"/>
      </w:r>
      <w:r w:rsidRPr="00026834">
        <w:rPr>
          <w:color w:val="00B050"/>
          <w:sz w:val="24"/>
          <w:szCs w:val="24"/>
        </w:rPr>
        <w:sym w:font="HQPB4" w:char="F0A9"/>
      </w:r>
      <w:r w:rsidRPr="00026834">
        <w:rPr>
          <w:color w:val="00B050"/>
          <w:sz w:val="24"/>
          <w:szCs w:val="24"/>
        </w:rPr>
        <w:sym w:font="HQPB3" w:char="F021"/>
      </w:r>
      <w:r w:rsidRPr="00026834">
        <w:rPr>
          <w:color w:val="00B050"/>
          <w:sz w:val="24"/>
          <w:szCs w:val="24"/>
        </w:rPr>
        <w:sym w:font="HQPB5" w:char="F024"/>
      </w:r>
      <w:r w:rsidRPr="00026834">
        <w:rPr>
          <w:color w:val="00B050"/>
          <w:sz w:val="24"/>
          <w:szCs w:val="24"/>
        </w:rPr>
        <w:sym w:font="HQPB1" w:char="F023"/>
      </w:r>
      <w:r w:rsidRPr="00026834">
        <w:rPr>
          <w:color w:val="00B050"/>
          <w:sz w:val="24"/>
          <w:szCs w:val="24"/>
          <w:rtl/>
        </w:rPr>
        <w:t xml:space="preserve"> </w:t>
      </w:r>
      <w:r w:rsidRPr="00026834">
        <w:rPr>
          <w:color w:val="00B050"/>
          <w:sz w:val="24"/>
          <w:szCs w:val="24"/>
        </w:rPr>
        <w:sym w:font="HQPB5" w:char="F028"/>
      </w:r>
      <w:r w:rsidRPr="00026834">
        <w:rPr>
          <w:color w:val="00B050"/>
          <w:sz w:val="24"/>
          <w:szCs w:val="24"/>
        </w:rPr>
        <w:sym w:font="HQPB1" w:char="F023"/>
      </w:r>
      <w:r w:rsidRPr="00026834">
        <w:rPr>
          <w:color w:val="00B050"/>
          <w:sz w:val="24"/>
          <w:szCs w:val="24"/>
        </w:rPr>
        <w:sym w:font="HQPB2" w:char="F071"/>
      </w:r>
      <w:r w:rsidRPr="00026834">
        <w:rPr>
          <w:color w:val="00B050"/>
          <w:sz w:val="24"/>
          <w:szCs w:val="24"/>
        </w:rPr>
        <w:sym w:font="HQPB4" w:char="F0E3"/>
      </w:r>
      <w:r w:rsidRPr="00026834">
        <w:rPr>
          <w:color w:val="00B050"/>
          <w:sz w:val="24"/>
          <w:szCs w:val="24"/>
        </w:rPr>
        <w:sym w:font="HQPB2" w:char="F05A"/>
      </w:r>
      <w:r w:rsidRPr="00026834">
        <w:rPr>
          <w:color w:val="00B050"/>
          <w:sz w:val="24"/>
          <w:szCs w:val="24"/>
        </w:rPr>
        <w:sym w:font="HQPB5" w:char="F074"/>
      </w:r>
      <w:r w:rsidRPr="00026834">
        <w:rPr>
          <w:color w:val="00B050"/>
          <w:sz w:val="24"/>
          <w:szCs w:val="24"/>
        </w:rPr>
        <w:sym w:font="HQPB2" w:char="F042"/>
      </w:r>
      <w:r w:rsidRPr="00026834">
        <w:rPr>
          <w:color w:val="00B050"/>
          <w:sz w:val="24"/>
          <w:szCs w:val="24"/>
        </w:rPr>
        <w:sym w:font="HQPB1" w:char="F023"/>
      </w:r>
      <w:r w:rsidRPr="00026834">
        <w:rPr>
          <w:color w:val="00B050"/>
          <w:sz w:val="24"/>
          <w:szCs w:val="24"/>
        </w:rPr>
        <w:sym w:font="HQPB5" w:char="F075"/>
      </w:r>
      <w:r w:rsidRPr="00026834">
        <w:rPr>
          <w:color w:val="00B050"/>
          <w:sz w:val="24"/>
          <w:szCs w:val="24"/>
        </w:rPr>
        <w:sym w:font="HQPB2" w:char="F0E4"/>
      </w:r>
      <w:r w:rsidRPr="00026834">
        <w:rPr>
          <w:color w:val="00B050"/>
          <w:sz w:val="24"/>
          <w:szCs w:val="24"/>
          <w:rtl/>
        </w:rPr>
        <w:t xml:space="preserve"> </w:t>
      </w:r>
      <w:r w:rsidRPr="00026834">
        <w:rPr>
          <w:color w:val="00B050"/>
          <w:sz w:val="24"/>
          <w:szCs w:val="24"/>
        </w:rPr>
        <w:sym w:font="HQPB5" w:char="F028"/>
      </w:r>
      <w:r w:rsidRPr="00026834">
        <w:rPr>
          <w:color w:val="00B050"/>
          <w:sz w:val="24"/>
          <w:szCs w:val="24"/>
        </w:rPr>
        <w:sym w:font="HQPB1" w:char="F023"/>
      </w:r>
      <w:r w:rsidRPr="00026834">
        <w:rPr>
          <w:color w:val="00B050"/>
          <w:sz w:val="24"/>
          <w:szCs w:val="24"/>
        </w:rPr>
        <w:sym w:font="HQPB2" w:char="F072"/>
      </w:r>
      <w:r w:rsidRPr="00026834">
        <w:rPr>
          <w:color w:val="00B050"/>
          <w:sz w:val="24"/>
          <w:szCs w:val="24"/>
        </w:rPr>
        <w:sym w:font="HQPB4" w:char="F0E3"/>
      </w:r>
      <w:r w:rsidRPr="00026834">
        <w:rPr>
          <w:color w:val="00B050"/>
          <w:sz w:val="24"/>
          <w:szCs w:val="24"/>
        </w:rPr>
        <w:sym w:font="HQPB1" w:char="F08D"/>
      </w:r>
      <w:r w:rsidRPr="00026834">
        <w:rPr>
          <w:color w:val="00B050"/>
          <w:sz w:val="24"/>
          <w:szCs w:val="24"/>
        </w:rPr>
        <w:sym w:font="HQPB4" w:char="F0E4"/>
      </w:r>
      <w:r w:rsidRPr="00026834">
        <w:rPr>
          <w:color w:val="00B050"/>
          <w:sz w:val="24"/>
          <w:szCs w:val="24"/>
        </w:rPr>
        <w:sym w:font="HQPB2" w:char="F02E"/>
      </w:r>
      <w:r w:rsidRPr="00026834">
        <w:rPr>
          <w:color w:val="00B050"/>
          <w:sz w:val="24"/>
          <w:szCs w:val="24"/>
        </w:rPr>
        <w:sym w:font="HQPB4" w:char="F0F8"/>
      </w:r>
      <w:r w:rsidRPr="00026834">
        <w:rPr>
          <w:color w:val="00B050"/>
          <w:sz w:val="24"/>
          <w:szCs w:val="24"/>
        </w:rPr>
        <w:sym w:font="HQPB1" w:char="F08C"/>
      </w:r>
      <w:r w:rsidRPr="00026834">
        <w:rPr>
          <w:color w:val="00B050"/>
          <w:sz w:val="24"/>
          <w:szCs w:val="24"/>
        </w:rPr>
        <w:sym w:font="HQPB5" w:char="F024"/>
      </w:r>
      <w:r w:rsidRPr="00026834">
        <w:rPr>
          <w:color w:val="00B050"/>
          <w:sz w:val="24"/>
          <w:szCs w:val="24"/>
        </w:rPr>
        <w:sym w:font="HQPB1" w:char="F023"/>
      </w:r>
      <w:r w:rsidRPr="00026834">
        <w:rPr>
          <w:color w:val="00B050"/>
          <w:sz w:val="24"/>
          <w:szCs w:val="24"/>
          <w:rtl/>
        </w:rPr>
        <w:t xml:space="preserve"> </w:t>
      </w:r>
      <w:r w:rsidRPr="00026834">
        <w:rPr>
          <w:color w:val="00B050"/>
          <w:sz w:val="24"/>
          <w:szCs w:val="24"/>
        </w:rPr>
        <w:sym w:font="HQPB5" w:char="F073"/>
      </w:r>
      <w:r w:rsidRPr="00026834">
        <w:rPr>
          <w:color w:val="00B050"/>
          <w:sz w:val="24"/>
          <w:szCs w:val="24"/>
        </w:rPr>
        <w:sym w:font="HQPB2" w:char="F070"/>
      </w:r>
      <w:r w:rsidRPr="00026834">
        <w:rPr>
          <w:color w:val="00B050"/>
          <w:sz w:val="24"/>
          <w:szCs w:val="24"/>
        </w:rPr>
        <w:sym w:font="HQPB5" w:char="F079"/>
      </w:r>
      <w:r w:rsidRPr="00026834">
        <w:rPr>
          <w:color w:val="00B050"/>
          <w:sz w:val="24"/>
          <w:szCs w:val="24"/>
        </w:rPr>
        <w:sym w:font="HQPB2" w:char="F04A"/>
      </w:r>
      <w:r w:rsidRPr="00026834">
        <w:rPr>
          <w:color w:val="00B050"/>
          <w:sz w:val="24"/>
          <w:szCs w:val="24"/>
        </w:rPr>
        <w:sym w:font="HQPB4" w:char="F0F7"/>
      </w:r>
      <w:r w:rsidRPr="00026834">
        <w:rPr>
          <w:color w:val="00B050"/>
          <w:sz w:val="24"/>
          <w:szCs w:val="24"/>
        </w:rPr>
        <w:sym w:font="HQPB1" w:char="F0E8"/>
      </w:r>
      <w:r w:rsidRPr="00026834">
        <w:rPr>
          <w:color w:val="00B050"/>
          <w:sz w:val="24"/>
          <w:szCs w:val="24"/>
        </w:rPr>
        <w:sym w:font="HQPB4" w:char="F0CF"/>
      </w:r>
      <w:r w:rsidRPr="00026834">
        <w:rPr>
          <w:color w:val="00B050"/>
          <w:sz w:val="24"/>
          <w:szCs w:val="24"/>
        </w:rPr>
        <w:sym w:font="HQPB2" w:char="F052"/>
      </w:r>
      <w:r w:rsidRPr="00026834">
        <w:rPr>
          <w:color w:val="00B050"/>
          <w:sz w:val="24"/>
          <w:szCs w:val="24"/>
          <w:rtl/>
        </w:rPr>
        <w:t xml:space="preserve"> </w:t>
      </w:r>
      <w:r w:rsidRPr="00026834">
        <w:rPr>
          <w:color w:val="00B050"/>
          <w:sz w:val="24"/>
          <w:szCs w:val="24"/>
        </w:rPr>
        <w:sym w:font="HQPB5" w:char="F0AB"/>
      </w:r>
      <w:r w:rsidRPr="00026834">
        <w:rPr>
          <w:color w:val="00B050"/>
          <w:sz w:val="24"/>
          <w:szCs w:val="24"/>
        </w:rPr>
        <w:sym w:font="HQPB1" w:char="F021"/>
      </w:r>
      <w:r w:rsidRPr="00026834">
        <w:rPr>
          <w:color w:val="00B050"/>
          <w:sz w:val="24"/>
          <w:szCs w:val="24"/>
        </w:rPr>
        <w:sym w:font="HQPB5" w:char="F024"/>
      </w:r>
      <w:r w:rsidRPr="00026834">
        <w:rPr>
          <w:color w:val="00B050"/>
          <w:sz w:val="24"/>
          <w:szCs w:val="24"/>
        </w:rPr>
        <w:sym w:font="HQPB1" w:char="F023"/>
      </w:r>
      <w:r w:rsidRPr="00026834">
        <w:rPr>
          <w:color w:val="00B050"/>
          <w:sz w:val="24"/>
          <w:szCs w:val="24"/>
          <w:rtl/>
        </w:rPr>
        <w:t xml:space="preserve"> </w:t>
      </w:r>
      <w:r w:rsidRPr="00026834">
        <w:rPr>
          <w:color w:val="00B050"/>
          <w:sz w:val="24"/>
          <w:szCs w:val="24"/>
        </w:rPr>
        <w:sym w:font="HQPB4" w:char="F0F6"/>
      </w:r>
      <w:r w:rsidRPr="00026834">
        <w:rPr>
          <w:color w:val="00B050"/>
          <w:sz w:val="24"/>
          <w:szCs w:val="24"/>
        </w:rPr>
        <w:sym w:font="HQPB3" w:char="F02F"/>
      </w:r>
      <w:r w:rsidRPr="00026834">
        <w:rPr>
          <w:color w:val="00B050"/>
          <w:sz w:val="24"/>
          <w:szCs w:val="24"/>
        </w:rPr>
        <w:sym w:font="HQPB4" w:char="F0E4"/>
      </w:r>
      <w:r w:rsidRPr="00026834">
        <w:rPr>
          <w:color w:val="00B050"/>
          <w:sz w:val="24"/>
          <w:szCs w:val="24"/>
        </w:rPr>
        <w:sym w:font="HQPB2" w:char="F033"/>
      </w:r>
      <w:r w:rsidRPr="00026834">
        <w:rPr>
          <w:color w:val="00B050"/>
          <w:sz w:val="24"/>
          <w:szCs w:val="24"/>
        </w:rPr>
        <w:sym w:font="HQPB4" w:char="F0F8"/>
      </w:r>
      <w:r w:rsidRPr="00026834">
        <w:rPr>
          <w:color w:val="00B050"/>
          <w:sz w:val="24"/>
          <w:szCs w:val="24"/>
        </w:rPr>
        <w:sym w:font="HQPB2" w:char="F08B"/>
      </w:r>
      <w:r w:rsidRPr="00026834">
        <w:rPr>
          <w:color w:val="00B050"/>
          <w:sz w:val="24"/>
          <w:szCs w:val="24"/>
        </w:rPr>
        <w:sym w:font="HQPB5" w:char="F06E"/>
      </w:r>
      <w:r w:rsidRPr="00026834">
        <w:rPr>
          <w:color w:val="00B050"/>
          <w:sz w:val="24"/>
          <w:szCs w:val="24"/>
        </w:rPr>
        <w:sym w:font="HQPB2" w:char="F03D"/>
      </w:r>
      <w:r w:rsidRPr="00026834">
        <w:rPr>
          <w:color w:val="00B050"/>
          <w:sz w:val="24"/>
          <w:szCs w:val="24"/>
        </w:rPr>
        <w:sym w:font="HQPB5" w:char="F074"/>
      </w:r>
      <w:r w:rsidRPr="00026834">
        <w:rPr>
          <w:color w:val="00B050"/>
          <w:sz w:val="24"/>
          <w:szCs w:val="24"/>
        </w:rPr>
        <w:sym w:font="HQPB1" w:char="F0E6"/>
      </w:r>
      <w:r w:rsidRPr="00026834">
        <w:rPr>
          <w:color w:val="00B050"/>
          <w:sz w:val="24"/>
          <w:szCs w:val="24"/>
          <w:rtl/>
        </w:rPr>
        <w:t xml:space="preserve"> </w:t>
      </w:r>
      <w:r w:rsidRPr="00026834">
        <w:rPr>
          <w:color w:val="00B050"/>
          <w:sz w:val="24"/>
          <w:szCs w:val="24"/>
        </w:rPr>
        <w:sym w:font="HQPB4" w:char="F0F8"/>
      </w:r>
      <w:r w:rsidRPr="00026834">
        <w:rPr>
          <w:color w:val="00B050"/>
          <w:sz w:val="24"/>
          <w:szCs w:val="24"/>
        </w:rPr>
        <w:sym w:font="HQPB1" w:char="F08C"/>
      </w:r>
      <w:r w:rsidRPr="00026834">
        <w:rPr>
          <w:color w:val="00B050"/>
          <w:sz w:val="24"/>
          <w:szCs w:val="24"/>
        </w:rPr>
        <w:sym w:font="HQPB4" w:char="F0CE"/>
      </w:r>
      <w:r w:rsidRPr="00026834">
        <w:rPr>
          <w:color w:val="00B050"/>
          <w:sz w:val="24"/>
          <w:szCs w:val="24"/>
        </w:rPr>
        <w:sym w:font="HQPB1" w:char="F029"/>
      </w:r>
      <w:r w:rsidRPr="00026834">
        <w:rPr>
          <w:color w:val="00B050"/>
          <w:sz w:val="24"/>
          <w:szCs w:val="24"/>
          <w:rtl/>
        </w:rPr>
        <w:t xml:space="preserve"> </w:t>
      </w:r>
      <w:r w:rsidRPr="00026834">
        <w:rPr>
          <w:color w:val="00B050"/>
          <w:sz w:val="24"/>
          <w:szCs w:val="24"/>
        </w:rPr>
        <w:sym w:font="HQPB4" w:char="F0F6"/>
      </w:r>
      <w:r w:rsidRPr="00026834">
        <w:rPr>
          <w:color w:val="00B050"/>
          <w:sz w:val="24"/>
          <w:szCs w:val="24"/>
        </w:rPr>
        <w:sym w:font="HQPB2" w:char="F04E"/>
      </w:r>
      <w:r w:rsidRPr="00026834">
        <w:rPr>
          <w:color w:val="00B050"/>
          <w:sz w:val="24"/>
          <w:szCs w:val="24"/>
        </w:rPr>
        <w:sym w:font="HQPB4" w:char="F0E4"/>
      </w:r>
      <w:r w:rsidRPr="00026834">
        <w:rPr>
          <w:color w:val="00B050"/>
          <w:sz w:val="24"/>
          <w:szCs w:val="24"/>
        </w:rPr>
        <w:sym w:font="HQPB2" w:char="F033"/>
      </w:r>
      <w:r w:rsidRPr="00026834">
        <w:rPr>
          <w:color w:val="00B050"/>
          <w:sz w:val="24"/>
          <w:szCs w:val="24"/>
        </w:rPr>
        <w:sym w:font="HQPB4" w:char="F0F8"/>
      </w:r>
      <w:r w:rsidRPr="00026834">
        <w:rPr>
          <w:color w:val="00B050"/>
          <w:sz w:val="24"/>
          <w:szCs w:val="24"/>
        </w:rPr>
        <w:sym w:font="HQPB1" w:char="F03F"/>
      </w:r>
      <w:r w:rsidRPr="00026834">
        <w:rPr>
          <w:color w:val="00B050"/>
          <w:sz w:val="24"/>
          <w:szCs w:val="24"/>
        </w:rPr>
        <w:sym w:font="HQPB5" w:char="F075"/>
      </w:r>
      <w:r w:rsidRPr="00026834">
        <w:rPr>
          <w:color w:val="00B050"/>
          <w:sz w:val="24"/>
          <w:szCs w:val="24"/>
        </w:rPr>
        <w:sym w:font="HQPB2" w:char="F0E4"/>
      </w:r>
      <w:r w:rsidRPr="00026834">
        <w:rPr>
          <w:color w:val="00B050"/>
          <w:sz w:val="24"/>
          <w:szCs w:val="24"/>
        </w:rPr>
        <w:sym w:font="HQPB5" w:char="F021"/>
      </w:r>
      <w:r w:rsidRPr="00026834">
        <w:rPr>
          <w:color w:val="00B050"/>
          <w:sz w:val="24"/>
          <w:szCs w:val="24"/>
        </w:rPr>
        <w:sym w:font="HQPB1" w:char="F025"/>
      </w:r>
      <w:r w:rsidRPr="00026834">
        <w:rPr>
          <w:color w:val="00B050"/>
          <w:sz w:val="24"/>
          <w:szCs w:val="24"/>
        </w:rPr>
        <w:sym w:font="HQPB5" w:char="F079"/>
      </w:r>
      <w:r w:rsidRPr="00026834">
        <w:rPr>
          <w:color w:val="00B050"/>
          <w:sz w:val="24"/>
          <w:szCs w:val="24"/>
        </w:rPr>
        <w:sym w:font="HQPB1" w:char="F060"/>
      </w:r>
      <w:r w:rsidRPr="00026834">
        <w:rPr>
          <w:color w:val="00B050"/>
          <w:sz w:val="24"/>
          <w:szCs w:val="24"/>
          <w:rtl/>
        </w:rPr>
        <w:t xml:space="preserve"> </w:t>
      </w:r>
      <w:r w:rsidRPr="00026834">
        <w:rPr>
          <w:color w:val="00B050"/>
          <w:sz w:val="24"/>
          <w:szCs w:val="24"/>
        </w:rPr>
        <w:sym w:font="HQPB4" w:char="F0D7"/>
      </w:r>
      <w:r w:rsidRPr="00026834">
        <w:rPr>
          <w:color w:val="00B050"/>
          <w:sz w:val="24"/>
          <w:szCs w:val="24"/>
        </w:rPr>
        <w:sym w:font="HQPB1" w:char="F08A"/>
      </w:r>
      <w:r w:rsidRPr="00026834">
        <w:rPr>
          <w:color w:val="00B050"/>
          <w:sz w:val="24"/>
          <w:szCs w:val="24"/>
        </w:rPr>
        <w:sym w:font="HQPB2" w:char="F071"/>
      </w:r>
      <w:r w:rsidRPr="00026834">
        <w:rPr>
          <w:color w:val="00B050"/>
          <w:sz w:val="24"/>
          <w:szCs w:val="24"/>
        </w:rPr>
        <w:sym w:font="HQPB4" w:char="F0E3"/>
      </w:r>
      <w:r w:rsidRPr="00026834">
        <w:rPr>
          <w:color w:val="00B050"/>
          <w:sz w:val="24"/>
          <w:szCs w:val="24"/>
        </w:rPr>
        <w:sym w:font="HQPB2" w:char="F05A"/>
      </w:r>
      <w:r w:rsidRPr="00026834">
        <w:rPr>
          <w:color w:val="00B050"/>
          <w:sz w:val="24"/>
          <w:szCs w:val="24"/>
        </w:rPr>
        <w:sym w:font="HQPB4" w:char="F0E3"/>
      </w:r>
      <w:r w:rsidRPr="00026834">
        <w:rPr>
          <w:color w:val="00B050"/>
          <w:sz w:val="24"/>
          <w:szCs w:val="24"/>
        </w:rPr>
        <w:sym w:font="HQPB1" w:char="F05F"/>
      </w:r>
      <w:r w:rsidRPr="00026834">
        <w:rPr>
          <w:color w:val="00B050"/>
          <w:sz w:val="24"/>
          <w:szCs w:val="24"/>
          <w:rtl/>
        </w:rPr>
        <w:t xml:space="preserve"> </w:t>
      </w:r>
      <w:r w:rsidRPr="00026834">
        <w:rPr>
          <w:color w:val="00B050"/>
          <w:sz w:val="24"/>
          <w:szCs w:val="24"/>
        </w:rPr>
        <w:sym w:font="HQPB1" w:char="F024"/>
      </w:r>
      <w:r w:rsidRPr="00026834">
        <w:rPr>
          <w:color w:val="00B050"/>
          <w:sz w:val="24"/>
          <w:szCs w:val="24"/>
        </w:rPr>
        <w:sym w:font="HQPB5" w:char="F075"/>
      </w:r>
      <w:r w:rsidRPr="00026834">
        <w:rPr>
          <w:color w:val="00B050"/>
          <w:sz w:val="24"/>
          <w:szCs w:val="24"/>
        </w:rPr>
        <w:sym w:font="HQPB2" w:char="F05A"/>
      </w:r>
      <w:r w:rsidRPr="00026834">
        <w:rPr>
          <w:color w:val="00B050"/>
          <w:sz w:val="24"/>
          <w:szCs w:val="24"/>
        </w:rPr>
        <w:sym w:font="HQPB4" w:char="F0F9"/>
      </w:r>
      <w:r w:rsidRPr="00026834">
        <w:rPr>
          <w:color w:val="00B050"/>
          <w:sz w:val="24"/>
          <w:szCs w:val="24"/>
        </w:rPr>
        <w:sym w:font="HQPB2" w:char="F03D"/>
      </w:r>
      <w:r w:rsidRPr="00026834">
        <w:rPr>
          <w:color w:val="00B050"/>
          <w:sz w:val="24"/>
          <w:szCs w:val="24"/>
        </w:rPr>
        <w:sym w:font="HQPB5" w:char="F079"/>
      </w:r>
      <w:r w:rsidRPr="00026834">
        <w:rPr>
          <w:color w:val="00B050"/>
          <w:sz w:val="24"/>
          <w:szCs w:val="24"/>
        </w:rPr>
        <w:sym w:font="HQPB1" w:char="F099"/>
      </w:r>
      <w:r w:rsidRPr="00026834">
        <w:rPr>
          <w:color w:val="00B050"/>
          <w:sz w:val="24"/>
          <w:szCs w:val="24"/>
        </w:rPr>
        <w:sym w:font="HQPB4" w:char="F0F6"/>
      </w:r>
      <w:r w:rsidRPr="00026834">
        <w:rPr>
          <w:color w:val="00B050"/>
          <w:sz w:val="24"/>
          <w:szCs w:val="24"/>
        </w:rPr>
        <w:sym w:font="HQPB1" w:char="F091"/>
      </w:r>
      <w:r w:rsidRPr="00026834">
        <w:rPr>
          <w:color w:val="00B050"/>
          <w:sz w:val="24"/>
          <w:szCs w:val="24"/>
        </w:rPr>
        <w:sym w:font="HQPB5" w:char="F072"/>
      </w:r>
      <w:r w:rsidRPr="00026834">
        <w:rPr>
          <w:color w:val="00B050"/>
          <w:sz w:val="24"/>
          <w:szCs w:val="24"/>
        </w:rPr>
        <w:sym w:font="HQPB1" w:char="F027"/>
      </w:r>
      <w:r w:rsidRPr="00026834">
        <w:rPr>
          <w:color w:val="00B050"/>
          <w:sz w:val="24"/>
          <w:szCs w:val="24"/>
        </w:rPr>
        <w:sym w:font="HQPB5" w:char="F073"/>
      </w:r>
      <w:r w:rsidRPr="00026834">
        <w:rPr>
          <w:color w:val="00B050"/>
          <w:sz w:val="24"/>
          <w:szCs w:val="24"/>
        </w:rPr>
        <w:sym w:font="HQPB1" w:char="F0F9"/>
      </w:r>
      <w:r w:rsidRPr="00026834">
        <w:rPr>
          <w:color w:val="00B050"/>
          <w:sz w:val="24"/>
          <w:szCs w:val="24"/>
          <w:rtl/>
        </w:rPr>
        <w:t xml:space="preserve"> </w:t>
      </w:r>
      <w:r w:rsidRPr="00026834">
        <w:rPr>
          <w:color w:val="00B050"/>
          <w:sz w:val="24"/>
          <w:szCs w:val="24"/>
        </w:rPr>
        <w:sym w:font="HQPB4" w:char="F0F6"/>
      </w:r>
      <w:r w:rsidRPr="00026834">
        <w:rPr>
          <w:color w:val="00B050"/>
          <w:sz w:val="24"/>
          <w:szCs w:val="24"/>
        </w:rPr>
        <w:sym w:font="HQPB2" w:char="F04E"/>
      </w:r>
      <w:r w:rsidRPr="00026834">
        <w:rPr>
          <w:color w:val="00B050"/>
          <w:sz w:val="24"/>
          <w:szCs w:val="24"/>
        </w:rPr>
        <w:sym w:font="HQPB4" w:char="F0CD"/>
      </w:r>
      <w:r w:rsidRPr="00026834">
        <w:rPr>
          <w:color w:val="00B050"/>
          <w:sz w:val="24"/>
          <w:szCs w:val="24"/>
        </w:rPr>
        <w:sym w:font="HQPB2" w:char="F06B"/>
      </w:r>
      <w:r w:rsidRPr="00026834">
        <w:rPr>
          <w:color w:val="00B050"/>
          <w:sz w:val="24"/>
          <w:szCs w:val="24"/>
        </w:rPr>
        <w:sym w:font="HQPB4" w:char="F0F6"/>
      </w:r>
      <w:r w:rsidRPr="00026834">
        <w:rPr>
          <w:color w:val="00B050"/>
          <w:sz w:val="24"/>
          <w:szCs w:val="24"/>
        </w:rPr>
        <w:sym w:font="HQPB2" w:char="F08E"/>
      </w:r>
      <w:r w:rsidRPr="00026834">
        <w:rPr>
          <w:color w:val="00B050"/>
          <w:sz w:val="24"/>
          <w:szCs w:val="24"/>
        </w:rPr>
        <w:sym w:font="HQPB5" w:char="F06E"/>
      </w:r>
      <w:r w:rsidRPr="00026834">
        <w:rPr>
          <w:color w:val="00B050"/>
          <w:sz w:val="24"/>
          <w:szCs w:val="24"/>
        </w:rPr>
        <w:sym w:font="HQPB2" w:char="F03D"/>
      </w:r>
      <w:r w:rsidRPr="00026834">
        <w:rPr>
          <w:color w:val="00B050"/>
          <w:sz w:val="24"/>
          <w:szCs w:val="24"/>
        </w:rPr>
        <w:sym w:font="HQPB5" w:char="F074"/>
      </w:r>
      <w:r w:rsidRPr="00026834">
        <w:rPr>
          <w:color w:val="00B050"/>
          <w:sz w:val="24"/>
          <w:szCs w:val="24"/>
        </w:rPr>
        <w:sym w:font="HQPB1" w:char="F0E3"/>
      </w:r>
      <w:r w:rsidRPr="00026834">
        <w:rPr>
          <w:color w:val="00B050"/>
          <w:sz w:val="24"/>
          <w:szCs w:val="24"/>
          <w:rtl/>
        </w:rPr>
        <w:t xml:space="preserve"> </w:t>
      </w:r>
      <w:r w:rsidRPr="00026834">
        <w:rPr>
          <w:color w:val="00B050"/>
          <w:sz w:val="24"/>
          <w:szCs w:val="24"/>
        </w:rPr>
        <w:sym w:font="HQPB1" w:char="F024"/>
      </w:r>
      <w:r w:rsidRPr="00026834">
        <w:rPr>
          <w:color w:val="00B050"/>
          <w:sz w:val="24"/>
          <w:szCs w:val="24"/>
        </w:rPr>
        <w:sym w:font="HQPB4" w:char="F05C"/>
      </w:r>
      <w:r w:rsidRPr="00026834">
        <w:rPr>
          <w:color w:val="00B050"/>
          <w:sz w:val="24"/>
          <w:szCs w:val="24"/>
        </w:rPr>
        <w:sym w:font="HQPB1" w:char="F074"/>
      </w:r>
      <w:r w:rsidRPr="00026834">
        <w:rPr>
          <w:color w:val="00B050"/>
          <w:sz w:val="24"/>
          <w:szCs w:val="24"/>
        </w:rPr>
        <w:sym w:font="HQPB2" w:char="F086"/>
      </w:r>
      <w:r w:rsidRPr="00026834">
        <w:rPr>
          <w:color w:val="00B050"/>
          <w:sz w:val="24"/>
          <w:szCs w:val="24"/>
        </w:rPr>
        <w:sym w:font="HQPB4" w:char="F0CD"/>
      </w:r>
      <w:r w:rsidRPr="00026834">
        <w:rPr>
          <w:color w:val="00B050"/>
          <w:sz w:val="24"/>
          <w:szCs w:val="24"/>
        </w:rPr>
        <w:sym w:font="HQPB1" w:char="F091"/>
      </w:r>
      <w:r w:rsidRPr="00026834">
        <w:rPr>
          <w:color w:val="00B050"/>
          <w:sz w:val="24"/>
          <w:szCs w:val="24"/>
          <w:rtl/>
        </w:rPr>
        <w:t xml:space="preserve"> </w:t>
      </w:r>
      <w:r w:rsidRPr="00026834">
        <w:rPr>
          <w:color w:val="00B050"/>
          <w:sz w:val="24"/>
          <w:szCs w:val="24"/>
        </w:rPr>
        <w:sym w:font="HQPB1" w:char="F023"/>
      </w:r>
      <w:r w:rsidRPr="00026834">
        <w:rPr>
          <w:color w:val="00B050"/>
          <w:sz w:val="24"/>
          <w:szCs w:val="24"/>
        </w:rPr>
        <w:sym w:font="HQPB4" w:char="F059"/>
      </w:r>
      <w:r w:rsidRPr="00026834">
        <w:rPr>
          <w:color w:val="00B050"/>
          <w:sz w:val="24"/>
          <w:szCs w:val="24"/>
        </w:rPr>
        <w:sym w:font="HQPB1" w:char="F08A"/>
      </w:r>
      <w:r w:rsidRPr="00026834">
        <w:rPr>
          <w:color w:val="00B050"/>
          <w:sz w:val="24"/>
          <w:szCs w:val="24"/>
        </w:rPr>
        <w:sym w:font="HQPB2" w:char="F071"/>
      </w:r>
      <w:r w:rsidRPr="00026834">
        <w:rPr>
          <w:color w:val="00B050"/>
          <w:sz w:val="24"/>
          <w:szCs w:val="24"/>
        </w:rPr>
        <w:sym w:font="HQPB4" w:char="F0E3"/>
      </w:r>
      <w:r w:rsidRPr="00026834">
        <w:rPr>
          <w:color w:val="00B050"/>
          <w:sz w:val="24"/>
          <w:szCs w:val="24"/>
        </w:rPr>
        <w:sym w:font="HQPB2" w:char="F05A"/>
      </w:r>
      <w:r w:rsidRPr="00026834">
        <w:rPr>
          <w:color w:val="00B050"/>
          <w:sz w:val="24"/>
          <w:szCs w:val="24"/>
        </w:rPr>
        <w:sym w:font="HQPB4" w:char="F0E3"/>
      </w:r>
      <w:r w:rsidRPr="00026834">
        <w:rPr>
          <w:color w:val="00B050"/>
          <w:sz w:val="24"/>
          <w:szCs w:val="24"/>
        </w:rPr>
        <w:sym w:font="HQPB1" w:char="F05F"/>
      </w:r>
      <w:r w:rsidRPr="00026834">
        <w:rPr>
          <w:color w:val="00B050"/>
          <w:sz w:val="24"/>
          <w:szCs w:val="24"/>
        </w:rPr>
        <w:sym w:font="HQPB5" w:char="F075"/>
      </w:r>
      <w:r w:rsidRPr="00026834">
        <w:rPr>
          <w:color w:val="00B050"/>
          <w:sz w:val="24"/>
          <w:szCs w:val="24"/>
        </w:rPr>
        <w:sym w:font="HQPB2" w:char="F072"/>
      </w:r>
      <w:r w:rsidRPr="00026834">
        <w:rPr>
          <w:color w:val="00B050"/>
          <w:sz w:val="24"/>
          <w:szCs w:val="24"/>
          <w:rtl/>
        </w:rPr>
        <w:t xml:space="preserve"> </w:t>
      </w:r>
      <w:r w:rsidRPr="00026834">
        <w:rPr>
          <w:color w:val="00B050"/>
          <w:sz w:val="24"/>
          <w:szCs w:val="24"/>
        </w:rPr>
        <w:sym w:font="HQPB4" w:char="F0F6"/>
      </w:r>
      <w:r w:rsidRPr="00026834">
        <w:rPr>
          <w:color w:val="00B050"/>
          <w:sz w:val="24"/>
          <w:szCs w:val="24"/>
        </w:rPr>
        <w:sym w:font="HQPB2" w:char="F04E"/>
      </w:r>
      <w:r w:rsidRPr="00026834">
        <w:rPr>
          <w:color w:val="00B050"/>
          <w:sz w:val="24"/>
          <w:szCs w:val="24"/>
        </w:rPr>
        <w:sym w:font="HQPB4" w:char="F0A9"/>
      </w:r>
      <w:r w:rsidRPr="00026834">
        <w:rPr>
          <w:color w:val="00B050"/>
          <w:sz w:val="24"/>
          <w:szCs w:val="24"/>
        </w:rPr>
        <w:sym w:font="HQPB2" w:char="F039"/>
      </w:r>
      <w:r w:rsidRPr="00026834">
        <w:rPr>
          <w:color w:val="00B050"/>
          <w:sz w:val="24"/>
          <w:szCs w:val="24"/>
          <w:rtl/>
        </w:rPr>
        <w:t xml:space="preserve"> </w:t>
      </w:r>
      <w:r w:rsidRPr="00026834">
        <w:rPr>
          <w:color w:val="00B050"/>
          <w:sz w:val="24"/>
          <w:szCs w:val="24"/>
        </w:rPr>
        <w:sym w:font="HQPB1" w:char="F024"/>
      </w:r>
      <w:r w:rsidRPr="00026834">
        <w:rPr>
          <w:color w:val="00B050"/>
          <w:sz w:val="24"/>
          <w:szCs w:val="24"/>
        </w:rPr>
        <w:sym w:font="HQPB5" w:char="F079"/>
      </w:r>
      <w:r w:rsidRPr="00026834">
        <w:rPr>
          <w:color w:val="00B050"/>
          <w:sz w:val="24"/>
          <w:szCs w:val="24"/>
        </w:rPr>
        <w:sym w:font="HQPB2" w:char="F064"/>
      </w:r>
      <w:r w:rsidRPr="00026834">
        <w:rPr>
          <w:color w:val="00B050"/>
          <w:sz w:val="24"/>
          <w:szCs w:val="24"/>
        </w:rPr>
        <w:sym w:font="HQPB4" w:char="F0F7"/>
      </w:r>
      <w:r w:rsidRPr="00026834">
        <w:rPr>
          <w:color w:val="00B050"/>
          <w:sz w:val="24"/>
          <w:szCs w:val="24"/>
        </w:rPr>
        <w:sym w:font="HQPB2" w:char="F072"/>
      </w:r>
      <w:r w:rsidRPr="00026834">
        <w:rPr>
          <w:color w:val="00B050"/>
          <w:sz w:val="24"/>
          <w:szCs w:val="24"/>
        </w:rPr>
        <w:sym w:font="HQPB5" w:char="F074"/>
      </w:r>
      <w:r w:rsidRPr="00026834">
        <w:rPr>
          <w:color w:val="00B050"/>
          <w:sz w:val="24"/>
          <w:szCs w:val="24"/>
        </w:rPr>
        <w:sym w:font="HQPB1" w:char="F08D"/>
      </w:r>
      <w:r w:rsidRPr="00026834">
        <w:rPr>
          <w:color w:val="00B050"/>
          <w:sz w:val="24"/>
          <w:szCs w:val="24"/>
        </w:rPr>
        <w:sym w:font="HQPB5" w:char="F073"/>
      </w:r>
      <w:r w:rsidRPr="00026834">
        <w:rPr>
          <w:color w:val="00B050"/>
          <w:sz w:val="24"/>
          <w:szCs w:val="24"/>
        </w:rPr>
        <w:sym w:font="HQPB1" w:char="F03F"/>
      </w:r>
      <w:r w:rsidRPr="00026834">
        <w:rPr>
          <w:color w:val="00B050"/>
          <w:sz w:val="24"/>
          <w:szCs w:val="24"/>
          <w:rtl/>
        </w:rPr>
        <w:t xml:space="preserve"> </w:t>
      </w:r>
      <w:r w:rsidRPr="00026834">
        <w:rPr>
          <w:color w:val="00B050"/>
          <w:sz w:val="24"/>
          <w:szCs w:val="24"/>
        </w:rPr>
        <w:sym w:font="HQPB4" w:char="F034"/>
      </w:r>
      <w:r w:rsidRPr="00026834">
        <w:rPr>
          <w:color w:val="00B050"/>
          <w:sz w:val="24"/>
          <w:szCs w:val="24"/>
          <w:rtl/>
        </w:rPr>
        <w:t xml:space="preserve"> </w:t>
      </w:r>
      <w:r w:rsidRPr="00026834">
        <w:rPr>
          <w:color w:val="00B050"/>
          <w:sz w:val="24"/>
          <w:szCs w:val="24"/>
        </w:rPr>
        <w:sym w:font="HQPB5" w:char="F074"/>
      </w:r>
      <w:r w:rsidRPr="00026834">
        <w:rPr>
          <w:color w:val="00B050"/>
          <w:sz w:val="24"/>
          <w:szCs w:val="24"/>
        </w:rPr>
        <w:sym w:font="HQPB2" w:char="F062"/>
      </w:r>
      <w:r w:rsidRPr="00026834">
        <w:rPr>
          <w:color w:val="00B050"/>
          <w:sz w:val="24"/>
          <w:szCs w:val="24"/>
        </w:rPr>
        <w:sym w:font="HQPB1" w:char="F025"/>
      </w:r>
      <w:r w:rsidRPr="00026834">
        <w:rPr>
          <w:color w:val="00B050"/>
          <w:sz w:val="24"/>
          <w:szCs w:val="24"/>
        </w:rPr>
        <w:sym w:font="HQPB5" w:char="F09F"/>
      </w:r>
      <w:r w:rsidRPr="00026834">
        <w:rPr>
          <w:color w:val="00B050"/>
          <w:sz w:val="24"/>
          <w:szCs w:val="24"/>
        </w:rPr>
        <w:sym w:font="HQPB2" w:char="F032"/>
      </w:r>
      <w:r w:rsidRPr="00026834">
        <w:rPr>
          <w:color w:val="00B050"/>
          <w:sz w:val="24"/>
          <w:szCs w:val="24"/>
        </w:rPr>
        <w:sym w:font="HQPB5" w:char="F075"/>
      </w:r>
      <w:r w:rsidRPr="00026834">
        <w:rPr>
          <w:color w:val="00B050"/>
          <w:sz w:val="24"/>
          <w:szCs w:val="24"/>
        </w:rPr>
        <w:sym w:font="HQPB2" w:char="F072"/>
      </w:r>
      <w:r w:rsidRPr="00026834">
        <w:rPr>
          <w:color w:val="00B050"/>
          <w:sz w:val="24"/>
          <w:szCs w:val="24"/>
          <w:rtl/>
        </w:rPr>
        <w:t xml:space="preserve"> </w:t>
      </w:r>
      <w:r w:rsidRPr="00026834">
        <w:rPr>
          <w:color w:val="00B050"/>
          <w:sz w:val="24"/>
          <w:szCs w:val="24"/>
        </w:rPr>
        <w:sym w:font="HQPB5" w:char="F0AA"/>
      </w:r>
      <w:r w:rsidRPr="00026834">
        <w:rPr>
          <w:color w:val="00B050"/>
          <w:sz w:val="24"/>
          <w:szCs w:val="24"/>
        </w:rPr>
        <w:sym w:font="HQPB1" w:char="F021"/>
      </w:r>
      <w:r w:rsidRPr="00026834">
        <w:rPr>
          <w:color w:val="00B050"/>
          <w:sz w:val="24"/>
          <w:szCs w:val="24"/>
        </w:rPr>
        <w:sym w:font="HQPB5" w:char="F024"/>
      </w:r>
      <w:r w:rsidRPr="00026834">
        <w:rPr>
          <w:color w:val="00B050"/>
          <w:sz w:val="24"/>
          <w:szCs w:val="24"/>
        </w:rPr>
        <w:sym w:font="HQPB1" w:char="F023"/>
      </w:r>
      <w:r w:rsidRPr="00026834">
        <w:rPr>
          <w:color w:val="00B050"/>
          <w:sz w:val="24"/>
          <w:szCs w:val="24"/>
          <w:rtl/>
        </w:rPr>
        <w:t xml:space="preserve"> </w:t>
      </w:r>
      <w:r w:rsidRPr="00026834">
        <w:rPr>
          <w:color w:val="00B050"/>
          <w:sz w:val="24"/>
          <w:szCs w:val="24"/>
        </w:rPr>
        <w:sym w:font="HQPB1" w:char="F024"/>
      </w:r>
      <w:r w:rsidRPr="00026834">
        <w:rPr>
          <w:color w:val="00B050"/>
          <w:sz w:val="24"/>
          <w:szCs w:val="24"/>
        </w:rPr>
        <w:sym w:font="HQPB5" w:char="F079"/>
      </w:r>
      <w:r w:rsidRPr="00026834">
        <w:rPr>
          <w:color w:val="00B050"/>
          <w:sz w:val="24"/>
          <w:szCs w:val="24"/>
        </w:rPr>
        <w:sym w:font="HQPB2" w:char="F04A"/>
      </w:r>
      <w:r w:rsidRPr="00026834">
        <w:rPr>
          <w:color w:val="00B050"/>
          <w:sz w:val="24"/>
          <w:szCs w:val="24"/>
        </w:rPr>
        <w:sym w:font="HQPB4" w:char="F0CE"/>
      </w:r>
      <w:r w:rsidRPr="00026834">
        <w:rPr>
          <w:color w:val="00B050"/>
          <w:sz w:val="24"/>
          <w:szCs w:val="24"/>
        </w:rPr>
        <w:sym w:font="HQPB1" w:char="F02F"/>
      </w:r>
      <w:r w:rsidRPr="00026834">
        <w:rPr>
          <w:color w:val="00B050"/>
          <w:sz w:val="24"/>
          <w:szCs w:val="24"/>
          <w:rtl/>
        </w:rPr>
        <w:t xml:space="preserve"> </w:t>
      </w:r>
      <w:r w:rsidRPr="00026834">
        <w:rPr>
          <w:color w:val="00B050"/>
          <w:sz w:val="24"/>
          <w:szCs w:val="24"/>
        </w:rPr>
        <w:sym w:font="HQPB5" w:char="F074"/>
      </w:r>
      <w:r w:rsidRPr="00026834">
        <w:rPr>
          <w:color w:val="00B050"/>
          <w:sz w:val="24"/>
          <w:szCs w:val="24"/>
        </w:rPr>
        <w:sym w:font="HQPB2" w:char="F062"/>
      </w:r>
      <w:r w:rsidRPr="00026834">
        <w:rPr>
          <w:color w:val="00B050"/>
          <w:sz w:val="24"/>
          <w:szCs w:val="24"/>
        </w:rPr>
        <w:sym w:font="HQPB2" w:char="F071"/>
      </w:r>
      <w:r w:rsidRPr="00026834">
        <w:rPr>
          <w:color w:val="00B050"/>
          <w:sz w:val="24"/>
          <w:szCs w:val="24"/>
        </w:rPr>
        <w:sym w:font="HQPB4" w:char="F0E8"/>
      </w:r>
      <w:r w:rsidRPr="00026834">
        <w:rPr>
          <w:color w:val="00B050"/>
          <w:sz w:val="24"/>
          <w:szCs w:val="24"/>
        </w:rPr>
        <w:sym w:font="HQPB2" w:char="F03D"/>
      </w:r>
      <w:r w:rsidRPr="00026834">
        <w:rPr>
          <w:color w:val="00B050"/>
          <w:sz w:val="24"/>
          <w:szCs w:val="24"/>
        </w:rPr>
        <w:sym w:font="HQPB5" w:char="F079"/>
      </w:r>
      <w:r w:rsidRPr="00026834">
        <w:rPr>
          <w:color w:val="00B050"/>
          <w:sz w:val="24"/>
          <w:szCs w:val="24"/>
        </w:rPr>
        <w:sym w:font="HQPB2" w:char="F04A"/>
      </w:r>
      <w:r w:rsidRPr="00026834">
        <w:rPr>
          <w:color w:val="00B050"/>
          <w:sz w:val="24"/>
          <w:szCs w:val="24"/>
        </w:rPr>
        <w:sym w:font="HQPB4" w:char="F0F7"/>
      </w:r>
      <w:r w:rsidRPr="00026834">
        <w:rPr>
          <w:color w:val="00B050"/>
          <w:sz w:val="24"/>
          <w:szCs w:val="24"/>
        </w:rPr>
        <w:sym w:font="HQPB1" w:char="F0E8"/>
      </w:r>
      <w:r w:rsidRPr="00026834">
        <w:rPr>
          <w:color w:val="00B050"/>
          <w:sz w:val="24"/>
          <w:szCs w:val="24"/>
        </w:rPr>
        <w:sym w:font="HQPB5" w:char="F073"/>
      </w:r>
      <w:r w:rsidRPr="00026834">
        <w:rPr>
          <w:color w:val="00B050"/>
          <w:sz w:val="24"/>
          <w:szCs w:val="24"/>
        </w:rPr>
        <w:sym w:font="HQPB1" w:char="F03F"/>
      </w:r>
      <w:r w:rsidRPr="00026834">
        <w:rPr>
          <w:color w:val="00B050"/>
          <w:sz w:val="24"/>
          <w:szCs w:val="24"/>
          <w:rtl/>
        </w:rPr>
        <w:t xml:space="preserve"> </w:t>
      </w:r>
      <w:r w:rsidRPr="00026834">
        <w:rPr>
          <w:color w:val="00B050"/>
          <w:sz w:val="24"/>
          <w:szCs w:val="24"/>
        </w:rPr>
        <w:sym w:font="HQPB1" w:char="F023"/>
      </w:r>
      <w:r w:rsidRPr="00026834">
        <w:rPr>
          <w:color w:val="00B050"/>
          <w:sz w:val="24"/>
          <w:szCs w:val="24"/>
        </w:rPr>
        <w:sym w:font="HQPB4" w:char="F0B7"/>
      </w:r>
      <w:r w:rsidRPr="00026834">
        <w:rPr>
          <w:color w:val="00B050"/>
          <w:sz w:val="24"/>
          <w:szCs w:val="24"/>
        </w:rPr>
        <w:sym w:font="HQPB1" w:char="F08E"/>
      </w:r>
      <w:r w:rsidRPr="00026834">
        <w:rPr>
          <w:color w:val="00B050"/>
          <w:sz w:val="24"/>
          <w:szCs w:val="24"/>
        </w:rPr>
        <w:sym w:font="HQPB2" w:char="F08D"/>
      </w:r>
      <w:r w:rsidRPr="00026834">
        <w:rPr>
          <w:color w:val="00B050"/>
          <w:sz w:val="24"/>
          <w:szCs w:val="24"/>
        </w:rPr>
        <w:sym w:font="HQPB4" w:char="F0C5"/>
      </w:r>
      <w:r w:rsidRPr="00026834">
        <w:rPr>
          <w:color w:val="00B050"/>
          <w:sz w:val="24"/>
          <w:szCs w:val="24"/>
        </w:rPr>
        <w:sym w:font="HQPB1" w:char="F0C1"/>
      </w:r>
      <w:r w:rsidRPr="00026834">
        <w:rPr>
          <w:color w:val="00B050"/>
          <w:sz w:val="24"/>
          <w:szCs w:val="24"/>
        </w:rPr>
        <w:sym w:font="HQPB5" w:char="F074"/>
      </w:r>
      <w:r w:rsidRPr="00026834">
        <w:rPr>
          <w:color w:val="00B050"/>
          <w:sz w:val="24"/>
          <w:szCs w:val="24"/>
        </w:rPr>
        <w:sym w:font="HQPB1" w:char="F02F"/>
      </w:r>
      <w:r w:rsidRPr="00026834">
        <w:rPr>
          <w:color w:val="00B050"/>
          <w:sz w:val="24"/>
          <w:szCs w:val="24"/>
          <w:rtl/>
        </w:rPr>
        <w:t xml:space="preserve"> </w:t>
      </w:r>
      <w:r w:rsidRPr="00026834">
        <w:rPr>
          <w:color w:val="00B050"/>
          <w:sz w:val="24"/>
          <w:szCs w:val="24"/>
        </w:rPr>
        <w:sym w:font="HQPB2" w:char="F0C7"/>
      </w:r>
      <w:r w:rsidRPr="00026834">
        <w:rPr>
          <w:color w:val="00B050"/>
          <w:sz w:val="24"/>
          <w:szCs w:val="24"/>
        </w:rPr>
        <w:sym w:font="HQPB2" w:char="F0D2"/>
      </w:r>
      <w:r w:rsidRPr="00026834">
        <w:rPr>
          <w:color w:val="00B050"/>
          <w:sz w:val="24"/>
          <w:szCs w:val="24"/>
        </w:rPr>
        <w:sym w:font="HQPB2" w:char="F0C8"/>
      </w:r>
      <w:r w:rsidRPr="00026834">
        <w:rPr>
          <w:color w:val="00B050"/>
          <w:sz w:val="24"/>
          <w:szCs w:val="24"/>
          <w:rtl/>
        </w:rPr>
        <w:t xml:space="preserve"> </w:t>
      </w:r>
      <w:r w:rsidRPr="00026834">
        <w:rPr>
          <w:rFonts w:ascii="Traditional Arabic" w:hAnsi="Traditional Arabic"/>
          <w:color w:val="00B050"/>
          <w:sz w:val="24"/>
          <w:szCs w:val="24"/>
          <w:rtl/>
          <w:lang w:eastAsia="en-US"/>
        </w:rPr>
        <w:t>}</w:t>
      </w:r>
      <w:r w:rsidRPr="00026834">
        <w:rPr>
          <w:rFonts w:ascii="Traditional Arabic" w:hAnsi="Traditional Arabic"/>
          <w:color w:val="00B050"/>
          <w:sz w:val="32"/>
          <w:szCs w:val="32"/>
          <w:rtl/>
          <w:lang w:eastAsia="en-US"/>
        </w:rPr>
        <w:t xml:space="preserve"> [الأحزاب: 9]</w:t>
      </w:r>
      <w:r>
        <w:rPr>
          <w:rFonts w:ascii="Traditional Arabic" w:hAnsi="Traditional Arabic" w:hint="cs"/>
          <w:color w:val="auto"/>
          <w:rtl/>
          <w:lang w:eastAsia="en-US"/>
        </w:rPr>
        <w:t xml:space="preserve">, </w:t>
      </w:r>
      <w:r w:rsidRPr="00A37EAA">
        <w:rPr>
          <w:rFonts w:ascii="Traditional Arabic" w:hAnsi="Traditional Arabic"/>
          <w:color w:val="auto"/>
          <w:rtl/>
          <w:lang w:eastAsia="en-US"/>
        </w:rPr>
        <w:t xml:space="preserve">قال </w:t>
      </w:r>
      <w:r w:rsidRPr="00A37EAA">
        <w:rPr>
          <w:rFonts w:ascii="Traditional Arabic" w:hAnsi="Traditional Arabic" w:hint="cs"/>
          <w:color w:val="auto"/>
          <w:rtl/>
          <w:lang w:eastAsia="en-US"/>
        </w:rPr>
        <w:t xml:space="preserve">الطبري </w:t>
      </w:r>
      <w:r w:rsidRPr="00A37EAA">
        <w:rPr>
          <w:rFonts w:ascii="Traditional Arabic" w:hAnsi="Traditional Arabic"/>
          <w:color w:val="auto"/>
          <w:lang w:eastAsia="en-US"/>
        </w:rPr>
        <w:sym w:font="KFGQPC Arabic Symbols 01" w:char="F072"/>
      </w:r>
      <w:r w:rsidRPr="00A37EAA">
        <w:rPr>
          <w:rFonts w:ascii="Traditional Arabic" w:hAnsi="Traditional Arabic"/>
          <w:color w:val="auto"/>
          <w:rtl/>
          <w:lang w:eastAsia="en-US"/>
        </w:rPr>
        <w:t>:</w:t>
      </w:r>
      <w:r w:rsidRPr="00A37EAA">
        <w:rPr>
          <w:rFonts w:ascii="Traditional Arabic" w:hAnsi="Traditional Arabic"/>
          <w:color w:val="auto"/>
          <w:sz w:val="32"/>
          <w:szCs w:val="32"/>
          <w:rtl/>
          <w:lang w:eastAsia="en-US"/>
        </w:rPr>
        <w:t xml:space="preserve"> </w:t>
      </w:r>
      <w:r w:rsidRPr="00A37EAA">
        <w:rPr>
          <w:rFonts w:ascii="Traditional Arabic" w:hAnsi="Traditional Arabic"/>
          <w:color w:val="auto"/>
          <w:rtl/>
          <w:lang w:eastAsia="en-US"/>
        </w:rPr>
        <w:t>هي الملائكة التي ذكرتُ في الأخبار التي قد مضى ذكرها</w:t>
      </w:r>
      <w:r w:rsidR="001F47B3" w:rsidRPr="001F47B3">
        <w:rPr>
          <w:rStyle w:val="FootnoteReference"/>
          <w:rtl/>
        </w:rPr>
        <w:t>(</w:t>
      </w:r>
      <w:r w:rsidRPr="001F47B3">
        <w:rPr>
          <w:rStyle w:val="FootnoteReference"/>
          <w:rtl/>
        </w:rPr>
        <w:footnoteReference w:id="143"/>
      </w:r>
      <w:r w:rsidR="001F47B3" w:rsidRPr="001F47B3">
        <w:rPr>
          <w:rStyle w:val="FootnoteReference"/>
          <w:rtl/>
        </w:rPr>
        <w:t>)</w:t>
      </w:r>
      <w:r w:rsidRPr="00A37EAA">
        <w:rPr>
          <w:rFonts w:ascii="Traditional Arabic" w:hAnsi="Traditional Arabic" w:hint="cs"/>
          <w:color w:val="auto"/>
          <w:rtl/>
          <w:lang w:eastAsia="en-US"/>
        </w:rPr>
        <w:t xml:space="preserve">, وهذا ما ذكره أيضاً ابن أبي حاتم </w:t>
      </w:r>
      <w:r w:rsidRPr="00A37EAA">
        <w:rPr>
          <w:rFonts w:ascii="Traditional Arabic" w:hAnsi="Traditional Arabic"/>
          <w:color w:val="auto"/>
          <w:lang w:eastAsia="en-US"/>
        </w:rPr>
        <w:sym w:font="KFGQPC Arabic Symbols 01" w:char="F072"/>
      </w:r>
      <w:r w:rsidRPr="00A37EAA">
        <w:rPr>
          <w:rFonts w:ascii="Traditional Arabic" w:hAnsi="Traditional Arabic" w:hint="cs"/>
          <w:color w:val="auto"/>
          <w:rtl/>
          <w:lang w:eastAsia="en-US"/>
        </w:rPr>
        <w:t xml:space="preserve"> في تفسيره</w:t>
      </w:r>
      <w:r w:rsidR="001F47B3" w:rsidRPr="001F47B3">
        <w:rPr>
          <w:rStyle w:val="FootnoteReference"/>
          <w:rtl/>
        </w:rPr>
        <w:t>(</w:t>
      </w:r>
      <w:r w:rsidRPr="001F47B3">
        <w:rPr>
          <w:rStyle w:val="FootnoteReference"/>
          <w:rtl/>
        </w:rPr>
        <w:footnoteReference w:id="144"/>
      </w:r>
      <w:r w:rsidR="001F47B3" w:rsidRPr="001F47B3">
        <w:rPr>
          <w:rStyle w:val="FootnoteReference"/>
          <w:rtl/>
        </w:rPr>
        <w:t>)</w:t>
      </w:r>
      <w:r w:rsidRPr="00A37EAA">
        <w:rPr>
          <w:rFonts w:ascii="Traditional Arabic" w:hAnsi="Traditional Arabic" w:hint="cs"/>
          <w:color w:val="auto"/>
          <w:rtl/>
          <w:lang w:eastAsia="en-US"/>
        </w:rPr>
        <w:t xml:space="preserve">, وابن زمنين </w:t>
      </w:r>
      <w:r w:rsidRPr="00A37EAA">
        <w:rPr>
          <w:rFonts w:ascii="Traditional Arabic" w:hAnsi="Traditional Arabic"/>
          <w:color w:val="auto"/>
          <w:lang w:eastAsia="en-US"/>
        </w:rPr>
        <w:sym w:font="KFGQPC Arabic Symbols 01" w:char="F072"/>
      </w:r>
      <w:r w:rsidRPr="00A37EAA">
        <w:rPr>
          <w:rFonts w:ascii="Traditional Arabic" w:hAnsi="Traditional Arabic" w:hint="cs"/>
          <w:color w:val="auto"/>
          <w:rtl/>
          <w:lang w:eastAsia="en-US"/>
        </w:rPr>
        <w:t xml:space="preserve"> في تفسيره</w:t>
      </w:r>
      <w:r w:rsidR="001F47B3" w:rsidRPr="001F47B3">
        <w:rPr>
          <w:rStyle w:val="FootnoteReference"/>
          <w:rtl/>
        </w:rPr>
        <w:t>(</w:t>
      </w:r>
      <w:r w:rsidRPr="001F47B3">
        <w:rPr>
          <w:rStyle w:val="FootnoteReference"/>
          <w:rtl/>
        </w:rPr>
        <w:footnoteReference w:id="145"/>
      </w:r>
      <w:r w:rsidR="001F47B3" w:rsidRPr="001F47B3">
        <w:rPr>
          <w:rStyle w:val="FootnoteReference"/>
          <w:rtl/>
        </w:rPr>
        <w:t>)</w:t>
      </w:r>
      <w:r w:rsidRPr="00A37EAA">
        <w:rPr>
          <w:rFonts w:ascii="Traditional Arabic" w:hAnsi="Traditional Arabic" w:hint="cs"/>
          <w:color w:val="auto"/>
          <w:rtl/>
          <w:lang w:eastAsia="en-US"/>
        </w:rPr>
        <w:t xml:space="preserve">, والثعلبي </w:t>
      </w:r>
      <w:r w:rsidRPr="00A37EAA">
        <w:rPr>
          <w:rFonts w:ascii="Traditional Arabic" w:hAnsi="Traditional Arabic"/>
          <w:color w:val="auto"/>
          <w:lang w:eastAsia="en-US"/>
        </w:rPr>
        <w:sym w:font="KFGQPC Arabic Symbols 01" w:char="F072"/>
      </w:r>
      <w:r w:rsidRPr="00A37EAA">
        <w:rPr>
          <w:rFonts w:ascii="Traditional Arabic" w:hAnsi="Traditional Arabic" w:hint="cs"/>
          <w:color w:val="auto"/>
          <w:rtl/>
          <w:lang w:eastAsia="en-US"/>
        </w:rPr>
        <w:t xml:space="preserve"> في تفسيره</w:t>
      </w:r>
      <w:r w:rsidR="001F47B3" w:rsidRPr="001F47B3">
        <w:rPr>
          <w:rStyle w:val="FootnoteReference"/>
          <w:rtl/>
        </w:rPr>
        <w:t>(</w:t>
      </w:r>
      <w:r w:rsidRPr="001F47B3">
        <w:rPr>
          <w:rStyle w:val="FootnoteReference"/>
          <w:rtl/>
        </w:rPr>
        <w:footnoteReference w:id="146"/>
      </w:r>
      <w:r w:rsidR="001F47B3" w:rsidRPr="001F47B3">
        <w:rPr>
          <w:rStyle w:val="FootnoteReference"/>
          <w:rtl/>
        </w:rPr>
        <w:t>)</w:t>
      </w:r>
      <w:r w:rsidRPr="00A37EAA">
        <w:rPr>
          <w:rFonts w:ascii="Traditional Arabic" w:hAnsi="Traditional Arabic" w:hint="cs"/>
          <w:color w:val="auto"/>
          <w:rtl/>
          <w:lang w:eastAsia="en-US"/>
        </w:rPr>
        <w:t>, والواحدي</w:t>
      </w:r>
      <w:r>
        <w:rPr>
          <w:rFonts w:ascii="Traditional Arabic" w:hAnsi="Traditional Arabic" w:hint="cs"/>
          <w:color w:val="auto"/>
          <w:rtl/>
          <w:lang w:eastAsia="en-US"/>
        </w:rPr>
        <w:t xml:space="preserve"> </w:t>
      </w:r>
      <w:r w:rsidRPr="00A37EAA">
        <w:rPr>
          <w:rFonts w:ascii="Traditional Arabic" w:hAnsi="Traditional Arabic"/>
          <w:color w:val="auto"/>
          <w:lang w:eastAsia="en-US"/>
        </w:rPr>
        <w:sym w:font="KFGQPC Arabic Symbols 01" w:char="F072"/>
      </w:r>
      <w:r w:rsidRPr="00A37EAA">
        <w:rPr>
          <w:rFonts w:ascii="Traditional Arabic" w:hAnsi="Traditional Arabic" w:hint="cs"/>
          <w:color w:val="auto"/>
          <w:rtl/>
          <w:lang w:eastAsia="en-US"/>
        </w:rPr>
        <w:t xml:space="preserve"> في تفسيره</w:t>
      </w:r>
      <w:r w:rsidR="001F47B3" w:rsidRPr="001F47B3">
        <w:rPr>
          <w:rStyle w:val="FootnoteReference"/>
          <w:rtl/>
        </w:rPr>
        <w:t>(</w:t>
      </w:r>
      <w:r w:rsidRPr="001F47B3">
        <w:rPr>
          <w:rStyle w:val="FootnoteReference"/>
          <w:rtl/>
        </w:rPr>
        <w:footnoteReference w:id="147"/>
      </w:r>
      <w:r w:rsidR="001F47B3" w:rsidRPr="001F47B3">
        <w:rPr>
          <w:rStyle w:val="FootnoteReference"/>
          <w:rtl/>
        </w:rPr>
        <w:t>)</w:t>
      </w:r>
      <w:r w:rsidRPr="00A37EAA">
        <w:rPr>
          <w:rFonts w:ascii="Traditional Arabic" w:hAnsi="Traditional Arabic" w:hint="cs"/>
          <w:color w:val="auto"/>
          <w:rtl/>
          <w:lang w:eastAsia="en-US"/>
        </w:rPr>
        <w:t xml:space="preserve">, </w:t>
      </w:r>
      <w:r>
        <w:rPr>
          <w:rFonts w:ascii="Traditional Arabic" w:hAnsi="Traditional Arabic" w:hint="cs"/>
          <w:color w:val="auto"/>
          <w:rtl/>
          <w:lang w:eastAsia="en-US"/>
        </w:rPr>
        <w:t>والسمعاني في تفسيره</w:t>
      </w:r>
      <w:r w:rsidR="001F47B3" w:rsidRPr="001F47B3">
        <w:rPr>
          <w:rStyle w:val="FootnoteReference"/>
          <w:rtl/>
        </w:rPr>
        <w:t>(</w:t>
      </w:r>
      <w:r w:rsidRPr="001F47B3">
        <w:rPr>
          <w:rStyle w:val="FootnoteReference"/>
          <w:rtl/>
        </w:rPr>
        <w:footnoteReference w:id="148"/>
      </w:r>
      <w:r w:rsidR="001F47B3" w:rsidRPr="001F47B3">
        <w:rPr>
          <w:rStyle w:val="FootnoteReference"/>
          <w:rtl/>
        </w:rPr>
        <w:t>)</w:t>
      </w:r>
      <w:r>
        <w:rPr>
          <w:rFonts w:ascii="Traditional Arabic" w:hAnsi="Traditional Arabic" w:hint="cs"/>
          <w:color w:val="auto"/>
          <w:rtl/>
          <w:lang w:eastAsia="en-US"/>
        </w:rPr>
        <w:t>, وذكر مثل ذلك كثير من أهل العلم والتفسير.</w:t>
      </w:r>
    </w:p>
    <w:p w14:paraId="1813CB1F" w14:textId="77777777" w:rsidR="000D0803" w:rsidRDefault="000D0803" w:rsidP="000A77B4">
      <w:pPr>
        <w:widowControl/>
        <w:autoSpaceDE w:val="0"/>
        <w:autoSpaceDN w:val="0"/>
        <w:adjustRightInd w:val="0"/>
        <w:spacing w:line="20" w:lineRule="atLeast"/>
        <w:ind w:firstLine="0"/>
        <w:rPr>
          <w:rFonts w:ascii="Traditional Arabic" w:hAnsi="Traditional Arabic"/>
          <w:color w:val="auto"/>
          <w:rtl/>
          <w:lang w:eastAsia="en-US"/>
        </w:rPr>
      </w:pPr>
      <w:r>
        <w:rPr>
          <w:rFonts w:ascii="Traditional Arabic" w:hAnsi="Traditional Arabic" w:hint="cs"/>
          <w:color w:val="auto"/>
          <w:rtl/>
          <w:lang w:eastAsia="en-US"/>
        </w:rPr>
        <w:t xml:space="preserve">      </w:t>
      </w:r>
      <w:r w:rsidRPr="00A37EAA">
        <w:rPr>
          <w:rFonts w:ascii="Traditional Arabic" w:hAnsi="Traditional Arabic" w:hint="cs"/>
          <w:color w:val="auto"/>
          <w:rtl/>
          <w:lang w:eastAsia="en-US"/>
        </w:rPr>
        <w:t xml:space="preserve"> </w:t>
      </w:r>
      <w:r>
        <w:rPr>
          <w:rFonts w:ascii="Traditional Arabic" w:hAnsi="Traditional Arabic" w:hint="cs"/>
          <w:color w:val="auto"/>
          <w:rtl/>
          <w:lang w:eastAsia="en-US"/>
        </w:rPr>
        <w:t>وقد تقدم ذكر</w:t>
      </w:r>
      <w:r w:rsidRPr="00A37EAA">
        <w:rPr>
          <w:rFonts w:ascii="Traditional Arabic" w:hAnsi="Traditional Arabic" w:hint="cs"/>
          <w:color w:val="auto"/>
          <w:rtl/>
          <w:lang w:eastAsia="en-US"/>
        </w:rPr>
        <w:t xml:space="preserve"> </w:t>
      </w:r>
      <w:r>
        <w:rPr>
          <w:rFonts w:ascii="Traditional Arabic" w:hAnsi="Traditional Arabic" w:hint="cs"/>
          <w:color w:val="auto"/>
          <w:rtl/>
          <w:lang w:eastAsia="en-US"/>
        </w:rPr>
        <w:t>أن الجنود في قوله تعالى</w:t>
      </w:r>
      <w:r w:rsidRPr="00026834">
        <w:rPr>
          <w:rFonts w:ascii="Traditional Arabic" w:hAnsi="Traditional Arabic" w:hint="cs"/>
          <w:color w:val="00B050"/>
          <w:rtl/>
          <w:lang w:eastAsia="en-US"/>
        </w:rPr>
        <w:t>:</w:t>
      </w:r>
      <w:r w:rsidRPr="00026834">
        <w:rPr>
          <w:rFonts w:ascii="Traditional Arabic" w:hAnsi="Traditional Arabic"/>
          <w:color w:val="00B050"/>
          <w:sz w:val="24"/>
          <w:szCs w:val="24"/>
          <w:rtl/>
          <w:lang w:eastAsia="en-US"/>
        </w:rPr>
        <w:t>{</w:t>
      </w:r>
      <w:r w:rsidRPr="00026834">
        <w:rPr>
          <w:color w:val="00B050"/>
          <w:sz w:val="24"/>
          <w:szCs w:val="24"/>
        </w:rPr>
        <w:sym w:font="HQPB1" w:char="F024"/>
      </w:r>
      <w:r w:rsidRPr="00026834">
        <w:rPr>
          <w:color w:val="00B050"/>
          <w:sz w:val="24"/>
          <w:szCs w:val="24"/>
        </w:rPr>
        <w:sym w:font="HQPB5" w:char="F074"/>
      </w:r>
      <w:r w:rsidRPr="00026834">
        <w:rPr>
          <w:color w:val="00B050"/>
          <w:sz w:val="24"/>
          <w:szCs w:val="24"/>
        </w:rPr>
        <w:sym w:font="HQPB2" w:char="F042"/>
      </w:r>
      <w:r w:rsidRPr="00026834">
        <w:rPr>
          <w:color w:val="00B050"/>
          <w:sz w:val="24"/>
          <w:szCs w:val="24"/>
        </w:rPr>
        <w:sym w:font="HQPB5" w:char="F075"/>
      </w:r>
      <w:r w:rsidRPr="00026834">
        <w:rPr>
          <w:color w:val="00B050"/>
          <w:sz w:val="24"/>
          <w:szCs w:val="24"/>
        </w:rPr>
        <w:sym w:font="HQPB2" w:char="F072"/>
      </w:r>
      <w:r w:rsidRPr="00026834">
        <w:rPr>
          <w:color w:val="00B050"/>
          <w:sz w:val="24"/>
          <w:szCs w:val="24"/>
          <w:rtl/>
        </w:rPr>
        <w:t xml:space="preserve"> </w:t>
      </w:r>
      <w:r w:rsidRPr="00026834">
        <w:rPr>
          <w:color w:val="00B050"/>
          <w:sz w:val="24"/>
          <w:szCs w:val="24"/>
        </w:rPr>
        <w:sym w:font="HQPB4" w:char="F0DE"/>
      </w:r>
      <w:r w:rsidRPr="00026834">
        <w:rPr>
          <w:color w:val="00B050"/>
          <w:sz w:val="24"/>
          <w:szCs w:val="24"/>
        </w:rPr>
        <w:sym w:font="HQPB2" w:char="F04F"/>
      </w:r>
      <w:r w:rsidRPr="00026834">
        <w:rPr>
          <w:color w:val="00B050"/>
          <w:sz w:val="24"/>
          <w:szCs w:val="24"/>
        </w:rPr>
        <w:sym w:font="HQPB5" w:char="F06E"/>
      </w:r>
      <w:r w:rsidRPr="00026834">
        <w:rPr>
          <w:color w:val="00B050"/>
          <w:sz w:val="24"/>
          <w:szCs w:val="24"/>
        </w:rPr>
        <w:sym w:font="HQPB2" w:char="F03D"/>
      </w:r>
      <w:r w:rsidRPr="00026834">
        <w:rPr>
          <w:color w:val="00B050"/>
          <w:sz w:val="24"/>
          <w:szCs w:val="24"/>
        </w:rPr>
        <w:sym w:font="HQPB4" w:char="F0F7"/>
      </w:r>
      <w:r w:rsidRPr="00026834">
        <w:rPr>
          <w:color w:val="00B050"/>
          <w:sz w:val="24"/>
          <w:szCs w:val="24"/>
        </w:rPr>
        <w:sym w:font="HQPB1" w:char="F0E8"/>
      </w:r>
      <w:r w:rsidRPr="00026834">
        <w:rPr>
          <w:color w:val="00B050"/>
          <w:sz w:val="24"/>
          <w:szCs w:val="24"/>
        </w:rPr>
        <w:sym w:font="HQPB5" w:char="F074"/>
      </w:r>
      <w:r w:rsidRPr="00026834">
        <w:rPr>
          <w:color w:val="00B050"/>
          <w:sz w:val="24"/>
          <w:szCs w:val="24"/>
        </w:rPr>
        <w:sym w:font="HQPB2" w:char="F083"/>
      </w:r>
      <w:r w:rsidRPr="00026834">
        <w:rPr>
          <w:color w:val="00B050"/>
          <w:sz w:val="24"/>
          <w:szCs w:val="24"/>
          <w:rtl/>
        </w:rPr>
        <w:t xml:space="preserve"> </w:t>
      </w:r>
      <w:r w:rsidRPr="00026834">
        <w:rPr>
          <w:color w:val="00B050"/>
          <w:sz w:val="24"/>
          <w:szCs w:val="24"/>
        </w:rPr>
        <w:sym w:font="HQPB5" w:char="F079"/>
      </w:r>
      <w:r w:rsidRPr="00026834">
        <w:rPr>
          <w:color w:val="00B050"/>
          <w:sz w:val="24"/>
          <w:szCs w:val="24"/>
        </w:rPr>
        <w:sym w:font="HQPB1" w:char="F08A"/>
      </w:r>
      <w:r w:rsidRPr="00026834">
        <w:rPr>
          <w:color w:val="00B050"/>
          <w:sz w:val="24"/>
          <w:szCs w:val="24"/>
        </w:rPr>
        <w:sym w:font="HQPB2" w:char="F071"/>
      </w:r>
      <w:r w:rsidRPr="00026834">
        <w:rPr>
          <w:color w:val="00B050"/>
          <w:sz w:val="24"/>
          <w:szCs w:val="24"/>
        </w:rPr>
        <w:sym w:font="HQPB4" w:char="F0E3"/>
      </w:r>
      <w:r w:rsidRPr="00026834">
        <w:rPr>
          <w:color w:val="00B050"/>
          <w:sz w:val="24"/>
          <w:szCs w:val="24"/>
        </w:rPr>
        <w:sym w:font="HQPB2" w:char="F05A"/>
      </w:r>
      <w:r w:rsidRPr="00026834">
        <w:rPr>
          <w:color w:val="00B050"/>
          <w:sz w:val="24"/>
          <w:szCs w:val="24"/>
        </w:rPr>
        <w:sym w:font="HQPB4" w:char="F0E3"/>
      </w:r>
      <w:r w:rsidRPr="00026834">
        <w:rPr>
          <w:color w:val="00B050"/>
          <w:sz w:val="24"/>
          <w:szCs w:val="24"/>
        </w:rPr>
        <w:sym w:font="HQPB1" w:char="F05F"/>
      </w:r>
      <w:r w:rsidRPr="00026834">
        <w:rPr>
          <w:color w:val="00B050"/>
          <w:sz w:val="24"/>
          <w:szCs w:val="24"/>
          <w:rtl/>
        </w:rPr>
        <w:t xml:space="preserve"> </w:t>
      </w:r>
      <w:r w:rsidRPr="00026834">
        <w:rPr>
          <w:color w:val="00B050"/>
          <w:sz w:val="24"/>
          <w:szCs w:val="24"/>
        </w:rPr>
        <w:sym w:font="HQPB5" w:char="F079"/>
      </w:r>
      <w:r w:rsidRPr="00026834">
        <w:rPr>
          <w:color w:val="00B050"/>
          <w:sz w:val="24"/>
          <w:szCs w:val="24"/>
        </w:rPr>
        <w:sym w:font="HQPB2" w:char="F037"/>
      </w:r>
      <w:r w:rsidRPr="00026834">
        <w:rPr>
          <w:color w:val="00B050"/>
          <w:sz w:val="24"/>
          <w:szCs w:val="24"/>
        </w:rPr>
        <w:sym w:font="HQPB4" w:char="F0CE"/>
      </w:r>
      <w:r w:rsidRPr="00026834">
        <w:rPr>
          <w:color w:val="00B050"/>
          <w:sz w:val="24"/>
          <w:szCs w:val="24"/>
        </w:rPr>
        <w:sym w:font="HQPB4" w:char="F06E"/>
      </w:r>
      <w:r w:rsidRPr="00026834">
        <w:rPr>
          <w:color w:val="00B050"/>
          <w:sz w:val="24"/>
          <w:szCs w:val="24"/>
        </w:rPr>
        <w:sym w:font="HQPB1" w:char="F02F"/>
      </w:r>
      <w:r w:rsidRPr="00026834">
        <w:rPr>
          <w:color w:val="00B050"/>
          <w:sz w:val="24"/>
          <w:szCs w:val="24"/>
        </w:rPr>
        <w:sym w:font="HQPB5" w:char="F075"/>
      </w:r>
      <w:r w:rsidRPr="00026834">
        <w:rPr>
          <w:color w:val="00B050"/>
          <w:sz w:val="24"/>
          <w:szCs w:val="24"/>
        </w:rPr>
        <w:sym w:font="HQPB1" w:char="F091"/>
      </w:r>
      <w:r w:rsidRPr="00026834">
        <w:rPr>
          <w:color w:val="00B050"/>
          <w:sz w:val="24"/>
          <w:szCs w:val="24"/>
          <w:rtl/>
        </w:rPr>
        <w:t xml:space="preserve"> </w:t>
      </w:r>
      <w:r w:rsidRPr="00026834">
        <w:rPr>
          <w:color w:val="00B050"/>
          <w:sz w:val="24"/>
          <w:szCs w:val="24"/>
        </w:rPr>
        <w:sym w:font="HQPB5" w:char="F09E"/>
      </w:r>
      <w:r w:rsidRPr="00026834">
        <w:rPr>
          <w:color w:val="00B050"/>
          <w:sz w:val="24"/>
          <w:szCs w:val="24"/>
        </w:rPr>
        <w:sym w:font="HQPB2" w:char="F077"/>
      </w:r>
      <w:r w:rsidRPr="00026834">
        <w:rPr>
          <w:color w:val="00B050"/>
          <w:sz w:val="24"/>
          <w:szCs w:val="24"/>
        </w:rPr>
        <w:sym w:font="HQPB4" w:char="F0CE"/>
      </w:r>
      <w:r w:rsidRPr="00026834">
        <w:rPr>
          <w:color w:val="00B050"/>
          <w:sz w:val="24"/>
          <w:szCs w:val="24"/>
        </w:rPr>
        <w:sym w:font="HQPB1" w:char="F029"/>
      </w:r>
      <w:r w:rsidRPr="00026834">
        <w:rPr>
          <w:color w:val="00B050"/>
          <w:sz w:val="24"/>
          <w:szCs w:val="24"/>
          <w:rtl/>
        </w:rPr>
        <w:t xml:space="preserve"> </w:t>
      </w:r>
      <w:r w:rsidRPr="00026834">
        <w:rPr>
          <w:color w:val="00B050"/>
          <w:sz w:val="24"/>
          <w:szCs w:val="24"/>
        </w:rPr>
        <w:sym w:font="HQPB5" w:char="F075"/>
      </w:r>
      <w:r w:rsidRPr="00026834">
        <w:rPr>
          <w:color w:val="00B050"/>
          <w:sz w:val="24"/>
          <w:szCs w:val="24"/>
        </w:rPr>
        <w:sym w:font="HQPB2" w:char="F071"/>
      </w:r>
      <w:r w:rsidRPr="00026834">
        <w:rPr>
          <w:color w:val="00B050"/>
          <w:sz w:val="24"/>
          <w:szCs w:val="24"/>
        </w:rPr>
        <w:sym w:font="HQPB4" w:char="F0E8"/>
      </w:r>
      <w:r w:rsidRPr="00026834">
        <w:rPr>
          <w:color w:val="00B050"/>
          <w:sz w:val="24"/>
          <w:szCs w:val="24"/>
        </w:rPr>
        <w:sym w:font="HQPB2" w:char="F064"/>
      </w:r>
      <w:r w:rsidRPr="00026834">
        <w:rPr>
          <w:color w:val="00B050"/>
          <w:sz w:val="24"/>
          <w:szCs w:val="24"/>
          <w:rtl/>
        </w:rPr>
        <w:t xml:space="preserve"> </w:t>
      </w:r>
      <w:r w:rsidRPr="00026834">
        <w:rPr>
          <w:color w:val="00B050"/>
          <w:sz w:val="24"/>
          <w:szCs w:val="24"/>
        </w:rPr>
        <w:sym w:font="HQPB4" w:char="F034"/>
      </w:r>
      <w:r w:rsidRPr="00026834">
        <w:rPr>
          <w:rFonts w:ascii="Traditional Arabic" w:hAnsi="Traditional Arabic"/>
          <w:color w:val="00B050"/>
          <w:sz w:val="24"/>
          <w:szCs w:val="24"/>
          <w:rtl/>
          <w:lang w:eastAsia="en-US"/>
        </w:rPr>
        <w:t>}</w:t>
      </w:r>
      <w:r w:rsidRPr="00026834">
        <w:rPr>
          <w:rFonts w:ascii="Traditional Arabic" w:hAnsi="Traditional Arabic"/>
          <w:color w:val="00B050"/>
          <w:sz w:val="32"/>
          <w:szCs w:val="32"/>
          <w:rtl/>
          <w:lang w:eastAsia="en-US"/>
        </w:rPr>
        <w:t xml:space="preserve"> [المدثر: 31]</w:t>
      </w:r>
      <w:r>
        <w:rPr>
          <w:rFonts w:ascii="Traditional Arabic" w:hAnsi="Traditional Arabic" w:hint="cs"/>
          <w:color w:val="auto"/>
          <w:sz w:val="32"/>
          <w:szCs w:val="32"/>
          <w:rtl/>
          <w:lang w:eastAsia="en-US"/>
        </w:rPr>
        <w:t xml:space="preserve">, </w:t>
      </w:r>
      <w:r>
        <w:rPr>
          <w:rFonts w:ascii="Traditional Arabic" w:hAnsi="Traditional Arabic" w:hint="cs"/>
          <w:color w:val="auto"/>
          <w:rtl/>
          <w:lang w:eastAsia="en-US"/>
        </w:rPr>
        <w:t>هم الملائكة.</w:t>
      </w:r>
    </w:p>
    <w:p w14:paraId="4A642D17" w14:textId="77777777" w:rsidR="000D0803" w:rsidRDefault="00587399" w:rsidP="00587399">
      <w:pPr>
        <w:widowControl/>
        <w:autoSpaceDE w:val="0"/>
        <w:autoSpaceDN w:val="0"/>
        <w:adjustRightInd w:val="0"/>
        <w:spacing w:line="20" w:lineRule="atLeast"/>
        <w:ind w:firstLine="0"/>
        <w:rPr>
          <w:rFonts w:ascii="Traditional Arabic" w:hAnsi="Traditional Arabic"/>
          <w:color w:val="auto"/>
          <w:rtl/>
          <w:lang w:eastAsia="en-US"/>
        </w:rPr>
      </w:pPr>
      <w:r w:rsidRPr="00026834">
        <w:rPr>
          <w:rFonts w:ascii="Traditional Arabic" w:hAnsi="Traditional Arabic" w:hint="cs"/>
          <w:color w:val="FF0000"/>
          <w:rtl/>
          <w:lang w:eastAsia="en-US"/>
        </w:rPr>
        <w:t xml:space="preserve">القسم </w:t>
      </w:r>
      <w:r w:rsidR="000D0803" w:rsidRPr="00B805D6">
        <w:rPr>
          <w:rFonts w:ascii="Traditional Arabic" w:hAnsi="Traditional Arabic" w:hint="cs"/>
          <w:color w:val="FF0000"/>
          <w:rtl/>
          <w:lang w:eastAsia="en-US"/>
        </w:rPr>
        <w:t>الثاني:</w:t>
      </w:r>
      <w:r w:rsidR="000D0803" w:rsidRPr="00B805D6">
        <w:rPr>
          <w:rFonts w:ascii="Traditional Arabic" w:hAnsi="Traditional Arabic" w:hint="cs"/>
          <w:color w:val="auto"/>
          <w:rtl/>
          <w:lang w:eastAsia="en-US"/>
        </w:rPr>
        <w:t xml:space="preserve"> </w:t>
      </w:r>
      <w:r w:rsidR="000D0803">
        <w:rPr>
          <w:rFonts w:ascii="Traditional Arabic" w:hAnsi="Traditional Arabic" w:hint="cs"/>
          <w:color w:val="auto"/>
          <w:rtl/>
          <w:lang w:eastAsia="en-US"/>
        </w:rPr>
        <w:t xml:space="preserve">الأنس المؤمنون كما في قوله تعالى: </w:t>
      </w:r>
      <w:r w:rsidR="000D0803" w:rsidRPr="00026834">
        <w:rPr>
          <w:rFonts w:ascii="Traditional Arabic" w:hAnsi="Traditional Arabic"/>
          <w:color w:val="00B050"/>
          <w:sz w:val="24"/>
          <w:szCs w:val="24"/>
          <w:rtl/>
          <w:lang w:eastAsia="en-US"/>
        </w:rPr>
        <w:t>{</w:t>
      </w:r>
      <w:r w:rsidR="000D0803" w:rsidRPr="00026834">
        <w:rPr>
          <w:color w:val="00B050"/>
          <w:sz w:val="24"/>
          <w:szCs w:val="24"/>
        </w:rPr>
        <w:sym w:font="HQPB4" w:char="F0A8"/>
      </w:r>
      <w:r w:rsidR="000D0803" w:rsidRPr="00026834">
        <w:rPr>
          <w:color w:val="00B050"/>
          <w:sz w:val="24"/>
          <w:szCs w:val="24"/>
        </w:rPr>
        <w:sym w:font="HQPB2" w:char="F062"/>
      </w:r>
      <w:r w:rsidR="000D0803" w:rsidRPr="00026834">
        <w:rPr>
          <w:color w:val="00B050"/>
          <w:sz w:val="24"/>
          <w:szCs w:val="24"/>
        </w:rPr>
        <w:sym w:font="HQPB4" w:char="F0CE"/>
      </w:r>
      <w:r w:rsidR="000D0803" w:rsidRPr="00026834">
        <w:rPr>
          <w:color w:val="00B050"/>
          <w:sz w:val="24"/>
          <w:szCs w:val="24"/>
        </w:rPr>
        <w:sym w:font="HQPB1" w:char="F029"/>
      </w:r>
      <w:r w:rsidR="000D0803" w:rsidRPr="00026834">
        <w:rPr>
          <w:color w:val="00B050"/>
          <w:sz w:val="24"/>
          <w:szCs w:val="24"/>
        </w:rPr>
        <w:sym w:font="HQPB5" w:char="F075"/>
      </w:r>
      <w:r w:rsidR="000D0803" w:rsidRPr="00026834">
        <w:rPr>
          <w:color w:val="00B050"/>
          <w:sz w:val="24"/>
          <w:szCs w:val="24"/>
        </w:rPr>
        <w:sym w:font="HQPB2" w:char="F072"/>
      </w:r>
      <w:r w:rsidR="000D0803" w:rsidRPr="00026834">
        <w:rPr>
          <w:color w:val="00B050"/>
          <w:sz w:val="24"/>
          <w:szCs w:val="24"/>
          <w:rtl/>
        </w:rPr>
        <w:t xml:space="preserve"> </w:t>
      </w:r>
      <w:r w:rsidR="000D0803" w:rsidRPr="00026834">
        <w:rPr>
          <w:color w:val="00B050"/>
          <w:sz w:val="24"/>
          <w:szCs w:val="24"/>
        </w:rPr>
        <w:sym w:font="HQPB1" w:char="F024"/>
      </w:r>
      <w:r w:rsidR="000D0803" w:rsidRPr="00026834">
        <w:rPr>
          <w:color w:val="00B050"/>
          <w:sz w:val="24"/>
          <w:szCs w:val="24"/>
        </w:rPr>
        <w:sym w:font="HQPB5" w:char="F074"/>
      </w:r>
      <w:r w:rsidR="000D0803" w:rsidRPr="00026834">
        <w:rPr>
          <w:color w:val="00B050"/>
          <w:sz w:val="24"/>
          <w:szCs w:val="24"/>
        </w:rPr>
        <w:sym w:font="HQPB2" w:char="F052"/>
      </w:r>
      <w:r w:rsidR="000D0803" w:rsidRPr="00026834">
        <w:rPr>
          <w:color w:val="00B050"/>
          <w:sz w:val="24"/>
          <w:szCs w:val="24"/>
        </w:rPr>
        <w:sym w:font="HQPB5" w:char="F079"/>
      </w:r>
      <w:r w:rsidR="000D0803" w:rsidRPr="00026834">
        <w:rPr>
          <w:color w:val="00B050"/>
          <w:sz w:val="24"/>
          <w:szCs w:val="24"/>
        </w:rPr>
        <w:sym w:font="HQPB1" w:char="F089"/>
      </w:r>
      <w:r w:rsidR="000D0803" w:rsidRPr="00026834">
        <w:rPr>
          <w:color w:val="00B050"/>
          <w:sz w:val="24"/>
          <w:szCs w:val="24"/>
        </w:rPr>
        <w:sym w:font="HQPB2" w:char="F05A"/>
      </w:r>
      <w:r w:rsidR="000D0803" w:rsidRPr="00026834">
        <w:rPr>
          <w:color w:val="00B050"/>
          <w:sz w:val="24"/>
          <w:szCs w:val="24"/>
        </w:rPr>
        <w:sym w:font="HQPB4" w:char="F0E3"/>
      </w:r>
      <w:r w:rsidR="000D0803" w:rsidRPr="00026834">
        <w:rPr>
          <w:color w:val="00B050"/>
          <w:sz w:val="24"/>
          <w:szCs w:val="24"/>
        </w:rPr>
        <w:sym w:font="HQPB1" w:char="F05F"/>
      </w:r>
      <w:r w:rsidR="000D0803" w:rsidRPr="00026834">
        <w:rPr>
          <w:color w:val="00B050"/>
          <w:sz w:val="24"/>
          <w:szCs w:val="24"/>
          <w:rtl/>
        </w:rPr>
        <w:t xml:space="preserve"> </w:t>
      </w:r>
      <w:r w:rsidR="000D0803" w:rsidRPr="00026834">
        <w:rPr>
          <w:color w:val="00B050"/>
          <w:sz w:val="24"/>
          <w:szCs w:val="24"/>
        </w:rPr>
        <w:sym w:font="HQPB4" w:char="F0E3"/>
      </w:r>
      <w:r w:rsidR="000D0803" w:rsidRPr="00026834">
        <w:rPr>
          <w:color w:val="00B050"/>
          <w:sz w:val="24"/>
          <w:szCs w:val="24"/>
        </w:rPr>
        <w:sym w:font="HQPB2" w:char="F04E"/>
      </w:r>
      <w:r w:rsidR="000D0803" w:rsidRPr="00026834">
        <w:rPr>
          <w:color w:val="00B050"/>
          <w:sz w:val="24"/>
          <w:szCs w:val="24"/>
        </w:rPr>
        <w:sym w:font="HQPB4" w:char="F0DF"/>
      </w:r>
      <w:r w:rsidR="000D0803" w:rsidRPr="00026834">
        <w:rPr>
          <w:color w:val="00B050"/>
          <w:sz w:val="24"/>
          <w:szCs w:val="24"/>
        </w:rPr>
        <w:sym w:font="HQPB2" w:char="F067"/>
      </w:r>
      <w:r w:rsidR="000D0803" w:rsidRPr="00026834">
        <w:rPr>
          <w:color w:val="00B050"/>
          <w:sz w:val="24"/>
          <w:szCs w:val="24"/>
        </w:rPr>
        <w:sym w:font="HQPB5" w:char="F073"/>
      </w:r>
      <w:r w:rsidR="000D0803" w:rsidRPr="00026834">
        <w:rPr>
          <w:color w:val="00B050"/>
          <w:sz w:val="24"/>
          <w:szCs w:val="24"/>
        </w:rPr>
        <w:sym w:font="HQPB2" w:char="F039"/>
      </w:r>
      <w:r w:rsidR="000D0803" w:rsidRPr="00026834">
        <w:rPr>
          <w:color w:val="00B050"/>
          <w:sz w:val="24"/>
          <w:szCs w:val="24"/>
          <w:rtl/>
        </w:rPr>
        <w:t xml:space="preserve"> </w:t>
      </w:r>
      <w:r w:rsidR="000D0803" w:rsidRPr="00026834">
        <w:rPr>
          <w:color w:val="00B050"/>
          <w:sz w:val="24"/>
          <w:szCs w:val="24"/>
        </w:rPr>
        <w:sym w:font="HQPB5" w:char="F074"/>
      </w:r>
      <w:r w:rsidR="000D0803" w:rsidRPr="00026834">
        <w:rPr>
          <w:color w:val="00B050"/>
          <w:sz w:val="24"/>
          <w:szCs w:val="24"/>
        </w:rPr>
        <w:sym w:font="HQPB2" w:char="F062"/>
      </w:r>
      <w:r w:rsidR="000D0803" w:rsidRPr="00026834">
        <w:rPr>
          <w:color w:val="00B050"/>
          <w:sz w:val="24"/>
          <w:szCs w:val="24"/>
        </w:rPr>
        <w:sym w:font="HQPB2" w:char="F071"/>
      </w:r>
      <w:r w:rsidR="000D0803" w:rsidRPr="00026834">
        <w:rPr>
          <w:color w:val="00B050"/>
          <w:sz w:val="24"/>
          <w:szCs w:val="24"/>
        </w:rPr>
        <w:sym w:font="HQPB4" w:char="F0E7"/>
      </w:r>
      <w:r w:rsidR="000D0803" w:rsidRPr="00026834">
        <w:rPr>
          <w:color w:val="00B050"/>
          <w:sz w:val="24"/>
          <w:szCs w:val="24"/>
        </w:rPr>
        <w:sym w:font="HQPB1" w:char="F037"/>
      </w:r>
      <w:r w:rsidR="000D0803" w:rsidRPr="00026834">
        <w:rPr>
          <w:color w:val="00B050"/>
          <w:sz w:val="24"/>
          <w:szCs w:val="24"/>
        </w:rPr>
        <w:sym w:font="HQPB4" w:char="F0CE"/>
      </w:r>
      <w:r w:rsidR="000D0803" w:rsidRPr="00026834">
        <w:rPr>
          <w:color w:val="00B050"/>
          <w:sz w:val="24"/>
          <w:szCs w:val="24"/>
        </w:rPr>
        <w:sym w:font="HQPB2" w:char="F03D"/>
      </w:r>
      <w:r w:rsidR="000D0803" w:rsidRPr="00026834">
        <w:rPr>
          <w:color w:val="00B050"/>
          <w:sz w:val="24"/>
          <w:szCs w:val="24"/>
        </w:rPr>
        <w:sym w:font="HQPB2" w:char="F0BB"/>
      </w:r>
      <w:r w:rsidR="000D0803" w:rsidRPr="00026834">
        <w:rPr>
          <w:color w:val="00B050"/>
          <w:sz w:val="24"/>
          <w:szCs w:val="24"/>
        </w:rPr>
        <w:sym w:font="HQPB5" w:char="F074"/>
      </w:r>
      <w:r w:rsidR="000D0803" w:rsidRPr="00026834">
        <w:rPr>
          <w:color w:val="00B050"/>
          <w:sz w:val="24"/>
          <w:szCs w:val="24"/>
        </w:rPr>
        <w:sym w:font="HQPB1" w:char="F0F3"/>
      </w:r>
      <w:r w:rsidR="000D0803" w:rsidRPr="00026834">
        <w:rPr>
          <w:color w:val="00B050"/>
          <w:sz w:val="24"/>
          <w:szCs w:val="24"/>
        </w:rPr>
        <w:sym w:font="HQPB4" w:char="F0F8"/>
      </w:r>
      <w:r w:rsidR="000D0803" w:rsidRPr="00026834">
        <w:rPr>
          <w:color w:val="00B050"/>
          <w:sz w:val="24"/>
          <w:szCs w:val="24"/>
        </w:rPr>
        <w:sym w:font="HQPB2" w:char="F039"/>
      </w:r>
      <w:r w:rsidR="000D0803" w:rsidRPr="00026834">
        <w:rPr>
          <w:color w:val="00B050"/>
          <w:sz w:val="24"/>
          <w:szCs w:val="24"/>
        </w:rPr>
        <w:sym w:font="HQPB5" w:char="F024"/>
      </w:r>
      <w:r w:rsidR="000D0803" w:rsidRPr="00026834">
        <w:rPr>
          <w:color w:val="00B050"/>
          <w:sz w:val="24"/>
          <w:szCs w:val="24"/>
        </w:rPr>
        <w:sym w:font="HQPB1" w:char="F023"/>
      </w:r>
      <w:r w:rsidR="000D0803" w:rsidRPr="00026834">
        <w:rPr>
          <w:color w:val="00B050"/>
          <w:sz w:val="24"/>
          <w:szCs w:val="24"/>
          <w:rtl/>
        </w:rPr>
        <w:t xml:space="preserve"> </w:t>
      </w:r>
      <w:r w:rsidR="000D0803" w:rsidRPr="00026834">
        <w:rPr>
          <w:color w:val="00B050"/>
          <w:sz w:val="24"/>
          <w:szCs w:val="24"/>
        </w:rPr>
        <w:sym w:font="HQPB2" w:char="F0C7"/>
      </w:r>
      <w:r w:rsidR="000D0803" w:rsidRPr="00026834">
        <w:rPr>
          <w:color w:val="00B050"/>
          <w:sz w:val="24"/>
          <w:szCs w:val="24"/>
        </w:rPr>
        <w:sym w:font="HQPB2" w:char="F0CA"/>
      </w:r>
      <w:r w:rsidR="000D0803" w:rsidRPr="00026834">
        <w:rPr>
          <w:color w:val="00B050"/>
          <w:sz w:val="24"/>
          <w:szCs w:val="24"/>
        </w:rPr>
        <w:sym w:font="HQPB2" w:char="F0D0"/>
      </w:r>
      <w:r w:rsidR="000D0803" w:rsidRPr="00026834">
        <w:rPr>
          <w:color w:val="00B050"/>
          <w:sz w:val="24"/>
          <w:szCs w:val="24"/>
        </w:rPr>
        <w:sym w:font="HQPB2" w:char="F0CC"/>
      </w:r>
      <w:r w:rsidR="000D0803" w:rsidRPr="00026834">
        <w:rPr>
          <w:color w:val="00B050"/>
          <w:sz w:val="24"/>
          <w:szCs w:val="24"/>
        </w:rPr>
        <w:sym w:font="HQPB2" w:char="F0C8"/>
      </w:r>
      <w:r w:rsidR="000D0803" w:rsidRPr="00026834">
        <w:rPr>
          <w:rFonts w:ascii="Traditional Arabic" w:hAnsi="Traditional Arabic"/>
          <w:color w:val="00B050"/>
          <w:sz w:val="24"/>
          <w:szCs w:val="24"/>
          <w:rtl/>
          <w:lang w:eastAsia="en-US"/>
        </w:rPr>
        <w:t>}</w:t>
      </w:r>
      <w:r w:rsidR="000D0803" w:rsidRPr="00026834">
        <w:rPr>
          <w:rFonts w:ascii="Traditional Arabic" w:hAnsi="Traditional Arabic"/>
          <w:color w:val="00B050"/>
          <w:sz w:val="32"/>
          <w:szCs w:val="32"/>
          <w:rtl/>
          <w:lang w:eastAsia="en-US"/>
        </w:rPr>
        <w:t xml:space="preserve"> </w:t>
      </w:r>
      <w:r w:rsidR="000D0803" w:rsidRPr="00026834">
        <w:rPr>
          <w:rFonts w:ascii="Traditional Arabic" w:hAnsi="Traditional Arabic"/>
          <w:color w:val="00B050"/>
          <w:rtl/>
          <w:lang w:eastAsia="en-US"/>
        </w:rPr>
        <w:t>[الصافات: 173]</w:t>
      </w:r>
      <w:r w:rsidR="000D0803">
        <w:rPr>
          <w:rFonts w:ascii="Traditional Arabic" w:hAnsi="Traditional Arabic" w:hint="cs"/>
          <w:color w:val="auto"/>
          <w:rtl/>
          <w:lang w:eastAsia="en-US"/>
        </w:rPr>
        <w:t>.</w:t>
      </w:r>
    </w:p>
    <w:p w14:paraId="0022BA7A" w14:textId="77777777" w:rsidR="00587399" w:rsidRDefault="00587399" w:rsidP="00587399">
      <w:pPr>
        <w:widowControl/>
        <w:autoSpaceDE w:val="0"/>
        <w:autoSpaceDN w:val="0"/>
        <w:adjustRightInd w:val="0"/>
        <w:spacing w:line="20" w:lineRule="atLeast"/>
        <w:ind w:firstLine="0"/>
        <w:rPr>
          <w:rFonts w:ascii="Traditional Arabic" w:hAnsi="Traditional Arabic"/>
          <w:color w:val="FF0000"/>
          <w:rtl/>
          <w:lang w:eastAsia="en-US"/>
        </w:rPr>
      </w:pPr>
      <w:r w:rsidRPr="00B805D6">
        <w:rPr>
          <w:rFonts w:ascii="Traditional Arabic" w:hAnsi="Traditional Arabic" w:hint="cs"/>
          <w:color w:val="FF0000"/>
          <w:rtl/>
          <w:lang w:eastAsia="en-US"/>
        </w:rPr>
        <w:t>الصنف</w:t>
      </w:r>
      <w:r w:rsidR="000D0803" w:rsidRPr="00026834">
        <w:rPr>
          <w:rFonts w:ascii="Traditional Arabic" w:hAnsi="Traditional Arabic" w:hint="cs"/>
          <w:color w:val="FF0000"/>
          <w:rtl/>
          <w:lang w:eastAsia="en-US"/>
        </w:rPr>
        <w:t xml:space="preserve"> الثاني: </w:t>
      </w:r>
      <w:r w:rsidRPr="00C938B2">
        <w:rPr>
          <w:rFonts w:ascii="Traditional Arabic" w:hAnsi="Traditional Arabic" w:hint="cs"/>
          <w:color w:val="FF0000"/>
          <w:rtl/>
          <w:lang w:eastAsia="en-US"/>
        </w:rPr>
        <w:t>المنسوبون إلى غير الله</w:t>
      </w:r>
      <w:r w:rsidR="00C938B2" w:rsidRPr="00C938B2">
        <w:rPr>
          <w:rFonts w:ascii="Traditional Arabic" w:hAnsi="Traditional Arabic" w:hint="cs"/>
          <w:color w:val="FF0000"/>
          <w:rtl/>
          <w:lang w:eastAsia="en-US"/>
        </w:rPr>
        <w:t>,</w:t>
      </w:r>
      <w:r w:rsidRPr="00C938B2">
        <w:rPr>
          <w:rFonts w:ascii="Traditional Arabic" w:hAnsi="Traditional Arabic" w:hint="cs"/>
          <w:color w:val="FF0000"/>
          <w:rtl/>
          <w:lang w:eastAsia="en-US"/>
        </w:rPr>
        <w:t xml:space="preserve"> وهم </w:t>
      </w:r>
      <w:r w:rsidR="00C938B2" w:rsidRPr="00C938B2">
        <w:rPr>
          <w:rFonts w:ascii="Traditional Arabic" w:hAnsi="Traditional Arabic" w:hint="cs"/>
          <w:color w:val="FF0000"/>
          <w:rtl/>
          <w:lang w:eastAsia="en-US"/>
        </w:rPr>
        <w:t xml:space="preserve">على </w:t>
      </w:r>
      <w:r w:rsidRPr="00C938B2">
        <w:rPr>
          <w:rFonts w:ascii="Traditional Arabic" w:hAnsi="Traditional Arabic" w:hint="cs"/>
          <w:color w:val="FF0000"/>
          <w:rtl/>
          <w:lang w:eastAsia="en-US"/>
        </w:rPr>
        <w:t>أربعة أقسام:</w:t>
      </w:r>
    </w:p>
    <w:p w14:paraId="4F589C1B" w14:textId="77777777" w:rsidR="000D0803" w:rsidRDefault="00587399" w:rsidP="00587399">
      <w:pPr>
        <w:widowControl/>
        <w:autoSpaceDE w:val="0"/>
        <w:autoSpaceDN w:val="0"/>
        <w:adjustRightInd w:val="0"/>
        <w:spacing w:line="20" w:lineRule="atLeast"/>
        <w:ind w:firstLine="0"/>
        <w:rPr>
          <w:rFonts w:ascii="Traditional Arabic" w:hAnsi="Traditional Arabic"/>
          <w:color w:val="auto"/>
          <w:rtl/>
          <w:lang w:eastAsia="en-US"/>
        </w:rPr>
      </w:pPr>
      <w:r w:rsidRPr="00026834">
        <w:rPr>
          <w:rFonts w:ascii="Traditional Arabic" w:hAnsi="Traditional Arabic" w:hint="cs"/>
          <w:color w:val="FF0000"/>
          <w:rtl/>
          <w:lang w:eastAsia="en-US"/>
        </w:rPr>
        <w:t xml:space="preserve">القسم الأول: </w:t>
      </w:r>
      <w:r>
        <w:rPr>
          <w:rFonts w:ascii="Traditional Arabic" w:hAnsi="Traditional Arabic" w:hint="cs"/>
          <w:color w:val="auto"/>
          <w:rtl/>
          <w:lang w:eastAsia="en-US"/>
        </w:rPr>
        <w:t>قوم فرعون</w:t>
      </w:r>
      <w:r w:rsidR="000D0803">
        <w:rPr>
          <w:rFonts w:ascii="Traditional Arabic" w:hAnsi="Traditional Arabic" w:hint="cs"/>
          <w:color w:val="auto"/>
          <w:rtl/>
          <w:lang w:eastAsia="en-US"/>
        </w:rPr>
        <w:t xml:space="preserve"> كما في قوله تعالى:</w:t>
      </w:r>
      <w:r w:rsidR="000D0803" w:rsidRPr="001D3A6E">
        <w:rPr>
          <w:rFonts w:ascii="Traditional Arabic" w:hAnsi="Traditional Arabic"/>
          <w:color w:val="auto"/>
          <w:rtl/>
          <w:lang w:eastAsia="en-US"/>
        </w:rPr>
        <w:t xml:space="preserve"> </w:t>
      </w:r>
      <w:r w:rsidR="000D0803" w:rsidRPr="00026834">
        <w:rPr>
          <w:rFonts w:ascii="Traditional Arabic" w:hAnsi="Traditional Arabic"/>
          <w:color w:val="00B050"/>
          <w:sz w:val="24"/>
          <w:szCs w:val="24"/>
          <w:rtl/>
          <w:lang w:eastAsia="en-US"/>
        </w:rPr>
        <w:t>{</w:t>
      </w:r>
      <w:r w:rsidR="00122C45" w:rsidRPr="00026834">
        <w:rPr>
          <w:color w:val="00B050"/>
          <w:sz w:val="24"/>
          <w:szCs w:val="24"/>
        </w:rPr>
        <w:sym w:font="HQPB1" w:char="F025"/>
      </w:r>
      <w:r w:rsidR="00122C45" w:rsidRPr="00026834">
        <w:rPr>
          <w:color w:val="00B050"/>
          <w:sz w:val="24"/>
          <w:szCs w:val="24"/>
        </w:rPr>
        <w:sym w:font="HQPB5" w:char="F074"/>
      </w:r>
      <w:r w:rsidR="00122C45" w:rsidRPr="00026834">
        <w:rPr>
          <w:color w:val="00B050"/>
          <w:sz w:val="24"/>
          <w:szCs w:val="24"/>
        </w:rPr>
        <w:sym w:font="HQPB1" w:char="F0E6"/>
      </w:r>
      <w:r w:rsidR="00122C45" w:rsidRPr="00026834">
        <w:rPr>
          <w:color w:val="00B050"/>
          <w:sz w:val="24"/>
          <w:szCs w:val="24"/>
        </w:rPr>
        <w:sym w:font="HQPB5" w:char="F079"/>
      </w:r>
      <w:r w:rsidR="00122C45" w:rsidRPr="00026834">
        <w:rPr>
          <w:color w:val="00B050"/>
          <w:sz w:val="24"/>
          <w:szCs w:val="24"/>
        </w:rPr>
        <w:sym w:font="HQPB1" w:char="F089"/>
      </w:r>
      <w:r w:rsidR="00122C45" w:rsidRPr="00026834">
        <w:rPr>
          <w:color w:val="00B050"/>
          <w:sz w:val="24"/>
          <w:szCs w:val="24"/>
        </w:rPr>
        <w:sym w:font="HQPB5" w:char="F073"/>
      </w:r>
      <w:r w:rsidR="00122C45" w:rsidRPr="00026834">
        <w:rPr>
          <w:color w:val="00B050"/>
          <w:sz w:val="24"/>
          <w:szCs w:val="24"/>
        </w:rPr>
        <w:sym w:font="HQPB1" w:char="F0F9"/>
      </w:r>
      <w:r w:rsidR="00122C45" w:rsidRPr="00026834">
        <w:rPr>
          <w:color w:val="00B050"/>
          <w:sz w:val="24"/>
          <w:szCs w:val="24"/>
          <w:rtl/>
        </w:rPr>
        <w:t xml:space="preserve"> </w:t>
      </w:r>
      <w:r w:rsidR="00122C45" w:rsidRPr="00026834">
        <w:rPr>
          <w:color w:val="00B050"/>
          <w:sz w:val="24"/>
          <w:szCs w:val="24"/>
        </w:rPr>
        <w:sym w:font="HQPB4" w:char="F0FF"/>
      </w:r>
      <w:r w:rsidR="00122C45" w:rsidRPr="00026834">
        <w:rPr>
          <w:color w:val="00B050"/>
          <w:sz w:val="24"/>
          <w:szCs w:val="24"/>
        </w:rPr>
        <w:sym w:font="HQPB2" w:char="F0BC"/>
      </w:r>
      <w:r w:rsidR="00122C45" w:rsidRPr="00026834">
        <w:rPr>
          <w:color w:val="00B050"/>
          <w:sz w:val="24"/>
          <w:szCs w:val="24"/>
        </w:rPr>
        <w:sym w:font="HQPB4" w:char="F0E7"/>
      </w:r>
      <w:r w:rsidR="00122C45" w:rsidRPr="00026834">
        <w:rPr>
          <w:color w:val="00B050"/>
          <w:sz w:val="24"/>
          <w:szCs w:val="24"/>
        </w:rPr>
        <w:sym w:font="HQPB2" w:char="F06D"/>
      </w:r>
      <w:r w:rsidR="00122C45" w:rsidRPr="00026834">
        <w:rPr>
          <w:color w:val="00B050"/>
          <w:sz w:val="24"/>
          <w:szCs w:val="24"/>
        </w:rPr>
        <w:sym w:font="HQPB4" w:char="F0AD"/>
      </w:r>
      <w:r w:rsidR="00122C45" w:rsidRPr="00026834">
        <w:rPr>
          <w:color w:val="00B050"/>
          <w:sz w:val="24"/>
          <w:szCs w:val="24"/>
        </w:rPr>
        <w:sym w:font="HQPB1" w:char="F02F"/>
      </w:r>
      <w:r w:rsidR="00122C45" w:rsidRPr="00026834">
        <w:rPr>
          <w:color w:val="00B050"/>
          <w:sz w:val="24"/>
          <w:szCs w:val="24"/>
        </w:rPr>
        <w:sym w:font="HQPB5" w:char="F075"/>
      </w:r>
      <w:r w:rsidR="00122C45" w:rsidRPr="00026834">
        <w:rPr>
          <w:color w:val="00B050"/>
          <w:sz w:val="24"/>
          <w:szCs w:val="24"/>
        </w:rPr>
        <w:sym w:font="HQPB1" w:char="F091"/>
      </w:r>
      <w:r w:rsidR="00122C45" w:rsidRPr="00026834">
        <w:rPr>
          <w:color w:val="00B050"/>
          <w:sz w:val="24"/>
          <w:szCs w:val="24"/>
          <w:rtl/>
        </w:rPr>
        <w:t xml:space="preserve"> </w:t>
      </w:r>
      <w:r w:rsidR="00122C45" w:rsidRPr="00026834">
        <w:rPr>
          <w:color w:val="00B050"/>
          <w:sz w:val="24"/>
          <w:szCs w:val="24"/>
        </w:rPr>
        <w:sym w:font="HQPB4" w:char="F0A8"/>
      </w:r>
      <w:r w:rsidR="00122C45" w:rsidRPr="00026834">
        <w:rPr>
          <w:color w:val="00B050"/>
          <w:sz w:val="24"/>
          <w:szCs w:val="24"/>
        </w:rPr>
        <w:sym w:font="HQPB2" w:char="F062"/>
      </w:r>
      <w:r w:rsidR="00122C45" w:rsidRPr="00026834">
        <w:rPr>
          <w:color w:val="00B050"/>
          <w:sz w:val="24"/>
          <w:szCs w:val="24"/>
        </w:rPr>
        <w:sym w:font="HQPB5" w:char="F072"/>
      </w:r>
      <w:r w:rsidR="00122C45" w:rsidRPr="00026834">
        <w:rPr>
          <w:color w:val="00B050"/>
          <w:sz w:val="24"/>
          <w:szCs w:val="24"/>
        </w:rPr>
        <w:sym w:font="HQPB1" w:char="F026"/>
      </w:r>
      <w:r w:rsidR="00122C45" w:rsidRPr="00026834">
        <w:rPr>
          <w:color w:val="00B050"/>
          <w:sz w:val="24"/>
          <w:szCs w:val="24"/>
          <w:rtl/>
        </w:rPr>
        <w:t xml:space="preserve"> </w:t>
      </w:r>
      <w:r w:rsidR="00122C45" w:rsidRPr="00026834">
        <w:rPr>
          <w:color w:val="00B050"/>
          <w:sz w:val="24"/>
          <w:szCs w:val="24"/>
        </w:rPr>
        <w:sym w:font="HQPB4" w:char="F0CF"/>
      </w:r>
      <w:r w:rsidR="00122C45" w:rsidRPr="00026834">
        <w:rPr>
          <w:color w:val="00B050"/>
          <w:sz w:val="24"/>
          <w:szCs w:val="24"/>
        </w:rPr>
        <w:sym w:font="HQPB2" w:char="F0E4"/>
      </w:r>
      <w:r w:rsidR="00122C45" w:rsidRPr="00026834">
        <w:rPr>
          <w:color w:val="00B050"/>
          <w:sz w:val="24"/>
          <w:szCs w:val="24"/>
        </w:rPr>
        <w:sym w:font="HQPB5" w:char="F049"/>
      </w:r>
      <w:r w:rsidR="00122C45" w:rsidRPr="00026834">
        <w:rPr>
          <w:color w:val="00B050"/>
          <w:sz w:val="24"/>
          <w:szCs w:val="24"/>
        </w:rPr>
        <w:sym w:font="HQPB2" w:char="F077"/>
      </w:r>
      <w:r w:rsidR="00122C45" w:rsidRPr="00026834">
        <w:rPr>
          <w:color w:val="00B050"/>
          <w:sz w:val="24"/>
          <w:szCs w:val="24"/>
        </w:rPr>
        <w:sym w:font="HQPB4" w:char="F0E0"/>
      </w:r>
      <w:r w:rsidR="00122C45" w:rsidRPr="00026834">
        <w:rPr>
          <w:color w:val="00B050"/>
          <w:sz w:val="24"/>
          <w:szCs w:val="24"/>
        </w:rPr>
        <w:sym w:font="HQPB2" w:char="F073"/>
      </w:r>
      <w:r w:rsidR="00122C45" w:rsidRPr="00026834">
        <w:rPr>
          <w:color w:val="00B050"/>
          <w:sz w:val="24"/>
          <w:szCs w:val="24"/>
        </w:rPr>
        <w:sym w:font="HQPB5" w:char="F0AF"/>
      </w:r>
      <w:r w:rsidR="00122C45" w:rsidRPr="00026834">
        <w:rPr>
          <w:color w:val="00B050"/>
          <w:sz w:val="24"/>
          <w:szCs w:val="24"/>
        </w:rPr>
        <w:sym w:font="HQPB2" w:char="F0BB"/>
      </w:r>
      <w:r w:rsidR="00122C45" w:rsidRPr="00026834">
        <w:rPr>
          <w:color w:val="00B050"/>
          <w:sz w:val="24"/>
          <w:szCs w:val="24"/>
        </w:rPr>
        <w:sym w:font="HQPB5" w:char="F079"/>
      </w:r>
      <w:r w:rsidR="00122C45" w:rsidRPr="00026834">
        <w:rPr>
          <w:color w:val="00B050"/>
          <w:sz w:val="24"/>
          <w:szCs w:val="24"/>
        </w:rPr>
        <w:sym w:font="HQPB2" w:char="F064"/>
      </w:r>
      <w:r w:rsidR="00122C45" w:rsidRPr="00026834">
        <w:rPr>
          <w:color w:val="00B050"/>
          <w:sz w:val="24"/>
          <w:szCs w:val="24"/>
          <w:rtl/>
        </w:rPr>
        <w:t xml:space="preserve"> </w:t>
      </w:r>
      <w:r w:rsidR="00122C45" w:rsidRPr="00026834">
        <w:rPr>
          <w:color w:val="00B050"/>
          <w:sz w:val="24"/>
          <w:szCs w:val="24"/>
        </w:rPr>
        <w:sym w:font="HQPB4" w:char="F0D7"/>
      </w:r>
      <w:r w:rsidR="00122C45" w:rsidRPr="00026834">
        <w:rPr>
          <w:color w:val="00B050"/>
          <w:sz w:val="24"/>
          <w:szCs w:val="24"/>
        </w:rPr>
        <w:sym w:font="HQPB2" w:char="F050"/>
      </w:r>
      <w:r w:rsidR="00122C45" w:rsidRPr="00026834">
        <w:rPr>
          <w:color w:val="00B050"/>
          <w:sz w:val="24"/>
          <w:szCs w:val="24"/>
        </w:rPr>
        <w:sym w:font="HQPB4" w:char="F0F6"/>
      </w:r>
      <w:r w:rsidR="00122C45" w:rsidRPr="00026834">
        <w:rPr>
          <w:color w:val="00B050"/>
          <w:sz w:val="24"/>
          <w:szCs w:val="24"/>
        </w:rPr>
        <w:sym w:font="HQPB2" w:char="F071"/>
      </w:r>
      <w:r w:rsidR="00122C45" w:rsidRPr="00026834">
        <w:rPr>
          <w:color w:val="00B050"/>
          <w:sz w:val="24"/>
          <w:szCs w:val="24"/>
        </w:rPr>
        <w:sym w:font="HQPB5" w:char="F073"/>
      </w:r>
      <w:r w:rsidR="00122C45" w:rsidRPr="00026834">
        <w:rPr>
          <w:color w:val="00B050"/>
          <w:sz w:val="24"/>
          <w:szCs w:val="24"/>
        </w:rPr>
        <w:sym w:font="HQPB2" w:char="F025"/>
      </w:r>
      <w:r w:rsidR="00122C45" w:rsidRPr="00026834">
        <w:rPr>
          <w:color w:val="00B050"/>
          <w:sz w:val="24"/>
          <w:szCs w:val="24"/>
          <w:rtl/>
        </w:rPr>
        <w:t xml:space="preserve"> </w:t>
      </w:r>
      <w:r w:rsidR="00122C45" w:rsidRPr="00026834">
        <w:rPr>
          <w:color w:val="00B050"/>
          <w:sz w:val="24"/>
          <w:szCs w:val="24"/>
        </w:rPr>
        <w:sym w:font="HQPB5" w:char="F074"/>
      </w:r>
      <w:r w:rsidR="00122C45" w:rsidRPr="00026834">
        <w:rPr>
          <w:color w:val="00B050"/>
          <w:sz w:val="24"/>
          <w:szCs w:val="24"/>
        </w:rPr>
        <w:sym w:font="HQPB2" w:char="F062"/>
      </w:r>
      <w:r w:rsidR="00122C45" w:rsidRPr="00026834">
        <w:rPr>
          <w:color w:val="00B050"/>
          <w:sz w:val="24"/>
          <w:szCs w:val="24"/>
        </w:rPr>
        <w:sym w:font="HQPB2" w:char="F071"/>
      </w:r>
      <w:r w:rsidR="00122C45" w:rsidRPr="00026834">
        <w:rPr>
          <w:color w:val="00B050"/>
          <w:sz w:val="24"/>
          <w:szCs w:val="24"/>
        </w:rPr>
        <w:sym w:font="HQPB4" w:char="F0E3"/>
      </w:r>
      <w:r w:rsidR="00122C45" w:rsidRPr="00026834">
        <w:rPr>
          <w:color w:val="00B050"/>
          <w:sz w:val="24"/>
          <w:szCs w:val="24"/>
        </w:rPr>
        <w:sym w:font="HQPB2" w:char="F042"/>
      </w:r>
      <w:r w:rsidR="00122C45" w:rsidRPr="00026834">
        <w:rPr>
          <w:color w:val="00B050"/>
          <w:sz w:val="24"/>
          <w:szCs w:val="24"/>
        </w:rPr>
        <w:sym w:font="HQPB4" w:char="F0CC"/>
      </w:r>
      <w:r w:rsidR="00122C45" w:rsidRPr="00026834">
        <w:rPr>
          <w:color w:val="00B050"/>
          <w:sz w:val="24"/>
          <w:szCs w:val="24"/>
        </w:rPr>
        <w:sym w:font="HQPB1" w:char="F08D"/>
      </w:r>
      <w:r w:rsidR="00122C45" w:rsidRPr="00026834">
        <w:rPr>
          <w:color w:val="00B050"/>
          <w:sz w:val="24"/>
          <w:szCs w:val="24"/>
        </w:rPr>
        <w:sym w:font="HQPB4" w:char="F0F8"/>
      </w:r>
      <w:r w:rsidR="00122C45" w:rsidRPr="00026834">
        <w:rPr>
          <w:color w:val="00B050"/>
          <w:sz w:val="24"/>
          <w:szCs w:val="24"/>
        </w:rPr>
        <w:sym w:font="HQPB1" w:char="F067"/>
      </w:r>
      <w:r w:rsidR="00122C45" w:rsidRPr="00026834">
        <w:rPr>
          <w:color w:val="00B050"/>
          <w:sz w:val="24"/>
          <w:szCs w:val="24"/>
        </w:rPr>
        <w:sym w:font="HQPB4" w:char="F092"/>
      </w:r>
      <w:r w:rsidR="00122C45" w:rsidRPr="00026834">
        <w:rPr>
          <w:color w:val="00B050"/>
          <w:sz w:val="24"/>
          <w:szCs w:val="24"/>
        </w:rPr>
        <w:sym w:font="HQPB2" w:char="F043"/>
      </w:r>
      <w:r w:rsidR="00122C45" w:rsidRPr="00026834">
        <w:rPr>
          <w:color w:val="00B050"/>
          <w:sz w:val="24"/>
          <w:szCs w:val="24"/>
          <w:rtl/>
        </w:rPr>
        <w:t xml:space="preserve"> </w:t>
      </w:r>
      <w:r w:rsidR="00122C45" w:rsidRPr="00026834">
        <w:rPr>
          <w:color w:val="00B050"/>
          <w:sz w:val="24"/>
          <w:szCs w:val="24"/>
        </w:rPr>
        <w:sym w:font="HQPB2" w:char="F0C7"/>
      </w:r>
      <w:r w:rsidR="00122C45" w:rsidRPr="00026834">
        <w:rPr>
          <w:color w:val="00B050"/>
          <w:sz w:val="24"/>
          <w:szCs w:val="24"/>
        </w:rPr>
        <w:sym w:font="HQPB2" w:char="F0CB"/>
      </w:r>
      <w:r w:rsidR="00122C45" w:rsidRPr="00026834">
        <w:rPr>
          <w:color w:val="00B050"/>
          <w:sz w:val="24"/>
          <w:szCs w:val="24"/>
        </w:rPr>
        <w:sym w:font="HQPB2" w:char="F0CB"/>
      </w:r>
      <w:r w:rsidR="00122C45" w:rsidRPr="00026834">
        <w:rPr>
          <w:color w:val="00B050"/>
          <w:sz w:val="24"/>
          <w:szCs w:val="24"/>
        </w:rPr>
        <w:sym w:font="HQPB2" w:char="F0C8"/>
      </w:r>
      <w:r w:rsidR="00122C45" w:rsidRPr="00026834">
        <w:rPr>
          <w:color w:val="00B050"/>
          <w:sz w:val="24"/>
          <w:szCs w:val="24"/>
          <w:rtl/>
        </w:rPr>
        <w:t xml:space="preserve"> </w:t>
      </w:r>
      <w:r w:rsidR="00122C45" w:rsidRPr="00026834">
        <w:rPr>
          <w:color w:val="00B050"/>
          <w:sz w:val="24"/>
          <w:szCs w:val="24"/>
        </w:rPr>
        <w:sym w:font="HQPB4" w:char="F0CE"/>
      </w:r>
      <w:r w:rsidR="00122C45" w:rsidRPr="00026834">
        <w:rPr>
          <w:color w:val="00B050"/>
          <w:sz w:val="24"/>
          <w:szCs w:val="24"/>
        </w:rPr>
        <w:sym w:font="HQPB1" w:char="F08E"/>
      </w:r>
      <w:r w:rsidR="00122C45" w:rsidRPr="00026834">
        <w:rPr>
          <w:color w:val="00B050"/>
          <w:sz w:val="24"/>
          <w:szCs w:val="24"/>
        </w:rPr>
        <w:sym w:font="HQPB4" w:char="F0F3"/>
      </w:r>
      <w:r w:rsidR="00122C45" w:rsidRPr="00026834">
        <w:rPr>
          <w:color w:val="00B050"/>
          <w:sz w:val="24"/>
          <w:szCs w:val="24"/>
        </w:rPr>
        <w:sym w:font="HQPB1" w:char="F0A0"/>
      </w:r>
      <w:r w:rsidR="00122C45" w:rsidRPr="00026834">
        <w:rPr>
          <w:color w:val="00B050"/>
          <w:sz w:val="24"/>
          <w:szCs w:val="24"/>
        </w:rPr>
        <w:sym w:font="HQPB5" w:char="F072"/>
      </w:r>
      <w:r w:rsidR="00122C45" w:rsidRPr="00026834">
        <w:rPr>
          <w:color w:val="00B050"/>
          <w:sz w:val="24"/>
          <w:szCs w:val="24"/>
        </w:rPr>
        <w:sym w:font="HQPB1" w:char="F027"/>
      </w:r>
      <w:r w:rsidR="00122C45" w:rsidRPr="00026834">
        <w:rPr>
          <w:color w:val="00B050"/>
          <w:sz w:val="24"/>
          <w:szCs w:val="24"/>
        </w:rPr>
        <w:sym w:font="HQPB5" w:char="F073"/>
      </w:r>
      <w:r w:rsidR="00122C45" w:rsidRPr="00026834">
        <w:rPr>
          <w:color w:val="00B050"/>
          <w:sz w:val="24"/>
          <w:szCs w:val="24"/>
        </w:rPr>
        <w:sym w:font="HQPB1" w:char="F0F9"/>
      </w:r>
      <w:r w:rsidR="00122C45" w:rsidRPr="00026834">
        <w:rPr>
          <w:color w:val="00B050"/>
          <w:sz w:val="24"/>
          <w:szCs w:val="24"/>
          <w:rtl/>
        </w:rPr>
        <w:t xml:space="preserve"> </w:t>
      </w:r>
      <w:r w:rsidR="00122C45" w:rsidRPr="00026834">
        <w:rPr>
          <w:color w:val="00B050"/>
          <w:sz w:val="24"/>
          <w:szCs w:val="24"/>
        </w:rPr>
        <w:sym w:font="HQPB2" w:char="F093"/>
      </w:r>
      <w:r w:rsidR="00122C45" w:rsidRPr="00026834">
        <w:rPr>
          <w:color w:val="00B050"/>
          <w:sz w:val="24"/>
          <w:szCs w:val="24"/>
        </w:rPr>
        <w:sym w:font="HQPB4" w:char="F0CF"/>
      </w:r>
      <w:r w:rsidR="00122C45" w:rsidRPr="00026834">
        <w:rPr>
          <w:color w:val="00B050"/>
          <w:sz w:val="24"/>
          <w:szCs w:val="24"/>
        </w:rPr>
        <w:sym w:font="HQPB1" w:char="F08A"/>
      </w:r>
      <w:r w:rsidR="00122C45" w:rsidRPr="00026834">
        <w:rPr>
          <w:color w:val="00B050"/>
          <w:sz w:val="24"/>
          <w:szCs w:val="24"/>
        </w:rPr>
        <w:sym w:font="HQPB1" w:char="F024"/>
      </w:r>
      <w:r w:rsidR="00122C45" w:rsidRPr="00026834">
        <w:rPr>
          <w:color w:val="00B050"/>
          <w:sz w:val="24"/>
          <w:szCs w:val="24"/>
        </w:rPr>
        <w:sym w:font="HQPB5" w:char="F074"/>
      </w:r>
      <w:r w:rsidR="00122C45" w:rsidRPr="00026834">
        <w:rPr>
          <w:color w:val="00B050"/>
          <w:sz w:val="24"/>
          <w:szCs w:val="24"/>
        </w:rPr>
        <w:sym w:font="HQPB1" w:char="F037"/>
      </w:r>
      <w:r w:rsidR="00122C45" w:rsidRPr="00026834">
        <w:rPr>
          <w:color w:val="00B050"/>
          <w:sz w:val="24"/>
          <w:szCs w:val="24"/>
        </w:rPr>
        <w:sym w:font="HQPB4" w:char="F0CF"/>
      </w:r>
      <w:r w:rsidR="00122C45" w:rsidRPr="00026834">
        <w:rPr>
          <w:color w:val="00B050"/>
          <w:sz w:val="24"/>
          <w:szCs w:val="24"/>
        </w:rPr>
        <w:sym w:font="HQPB1" w:char="F0E8"/>
      </w:r>
      <w:r w:rsidR="00122C45" w:rsidRPr="00026834">
        <w:rPr>
          <w:color w:val="00B050"/>
          <w:sz w:val="24"/>
          <w:szCs w:val="24"/>
        </w:rPr>
        <w:sym w:font="HQPB4" w:char="F0CE"/>
      </w:r>
      <w:r w:rsidR="00122C45" w:rsidRPr="00026834">
        <w:rPr>
          <w:color w:val="00B050"/>
          <w:sz w:val="24"/>
          <w:szCs w:val="24"/>
        </w:rPr>
        <w:sym w:font="HQPB1" w:char="F02F"/>
      </w:r>
      <w:r w:rsidR="00122C45" w:rsidRPr="00026834">
        <w:rPr>
          <w:color w:val="00B050"/>
          <w:sz w:val="24"/>
          <w:szCs w:val="24"/>
          <w:rtl/>
        </w:rPr>
        <w:t xml:space="preserve"> </w:t>
      </w:r>
      <w:r w:rsidR="00122C45" w:rsidRPr="00026834">
        <w:rPr>
          <w:color w:val="00B050"/>
          <w:sz w:val="24"/>
          <w:szCs w:val="24"/>
        </w:rPr>
        <w:sym w:font="HQPB4" w:char="F0B8"/>
      </w:r>
      <w:r w:rsidR="00122C45" w:rsidRPr="00026834">
        <w:rPr>
          <w:color w:val="00B050"/>
          <w:sz w:val="24"/>
          <w:szCs w:val="24"/>
        </w:rPr>
        <w:sym w:font="HQPB2" w:char="F078"/>
      </w:r>
      <w:r w:rsidR="00122C45" w:rsidRPr="00026834">
        <w:rPr>
          <w:color w:val="00B050"/>
          <w:sz w:val="24"/>
          <w:szCs w:val="24"/>
        </w:rPr>
        <w:sym w:font="HQPB4" w:char="F0F8"/>
      </w:r>
      <w:r w:rsidR="00122C45" w:rsidRPr="00026834">
        <w:rPr>
          <w:color w:val="00B050"/>
          <w:sz w:val="24"/>
          <w:szCs w:val="24"/>
        </w:rPr>
        <w:sym w:font="HQPB2" w:char="F08B"/>
      </w:r>
      <w:r w:rsidR="00122C45" w:rsidRPr="00026834">
        <w:rPr>
          <w:color w:val="00B050"/>
          <w:sz w:val="24"/>
          <w:szCs w:val="24"/>
        </w:rPr>
        <w:sym w:font="HQPB5" w:char="F073"/>
      </w:r>
      <w:r w:rsidR="00122C45" w:rsidRPr="00026834">
        <w:rPr>
          <w:color w:val="00B050"/>
          <w:sz w:val="24"/>
          <w:szCs w:val="24"/>
        </w:rPr>
        <w:sym w:font="HQPB2" w:char="F039"/>
      </w:r>
      <w:r w:rsidR="00122C45" w:rsidRPr="00026834">
        <w:rPr>
          <w:color w:val="00B050"/>
          <w:sz w:val="24"/>
          <w:szCs w:val="24"/>
          <w:rtl/>
        </w:rPr>
        <w:t xml:space="preserve"> </w:t>
      </w:r>
      <w:r w:rsidR="00122C45" w:rsidRPr="00026834">
        <w:rPr>
          <w:color w:val="00B050"/>
          <w:sz w:val="24"/>
          <w:szCs w:val="24"/>
        </w:rPr>
        <w:sym w:font="HQPB2" w:char="F04E"/>
      </w:r>
      <w:r w:rsidR="00122C45" w:rsidRPr="00026834">
        <w:rPr>
          <w:color w:val="00B050"/>
          <w:sz w:val="24"/>
          <w:szCs w:val="24"/>
        </w:rPr>
        <w:sym w:font="HQPB4" w:char="F0E0"/>
      </w:r>
      <w:r w:rsidR="00122C45" w:rsidRPr="00026834">
        <w:rPr>
          <w:color w:val="00B050"/>
          <w:sz w:val="24"/>
          <w:szCs w:val="24"/>
        </w:rPr>
        <w:sym w:font="HQPB2" w:char="F036"/>
      </w:r>
      <w:r w:rsidR="00122C45" w:rsidRPr="00026834">
        <w:rPr>
          <w:color w:val="00B050"/>
          <w:sz w:val="24"/>
          <w:szCs w:val="24"/>
        </w:rPr>
        <w:sym w:font="HQPB4" w:char="F0AF"/>
      </w:r>
      <w:r w:rsidR="00122C45" w:rsidRPr="00026834">
        <w:rPr>
          <w:color w:val="00B050"/>
          <w:sz w:val="24"/>
          <w:szCs w:val="24"/>
        </w:rPr>
        <w:sym w:font="HQPB2" w:char="F052"/>
      </w:r>
      <w:r w:rsidR="00122C45" w:rsidRPr="00026834">
        <w:rPr>
          <w:color w:val="00B050"/>
          <w:sz w:val="24"/>
          <w:szCs w:val="24"/>
        </w:rPr>
        <w:sym w:font="HQPB4" w:char="F0CE"/>
      </w:r>
      <w:r w:rsidR="00122C45" w:rsidRPr="00026834">
        <w:rPr>
          <w:color w:val="00B050"/>
          <w:sz w:val="24"/>
          <w:szCs w:val="24"/>
        </w:rPr>
        <w:sym w:font="HQPB1" w:char="F029"/>
      </w:r>
      <w:r w:rsidR="00122C45" w:rsidRPr="00026834">
        <w:rPr>
          <w:color w:val="00B050"/>
          <w:sz w:val="24"/>
          <w:szCs w:val="24"/>
          <w:rtl/>
        </w:rPr>
        <w:t xml:space="preserve"> </w:t>
      </w:r>
      <w:r w:rsidR="00122C45" w:rsidRPr="00026834">
        <w:rPr>
          <w:color w:val="00B050"/>
          <w:sz w:val="24"/>
          <w:szCs w:val="24"/>
        </w:rPr>
        <w:sym w:font="HQPB5" w:char="F074"/>
      </w:r>
      <w:r w:rsidR="00122C45" w:rsidRPr="00026834">
        <w:rPr>
          <w:color w:val="00B050"/>
          <w:sz w:val="24"/>
          <w:szCs w:val="24"/>
        </w:rPr>
        <w:sym w:font="HQPB2" w:char="F062"/>
      </w:r>
      <w:r w:rsidR="00122C45" w:rsidRPr="00026834">
        <w:rPr>
          <w:color w:val="00B050"/>
          <w:sz w:val="24"/>
          <w:szCs w:val="24"/>
        </w:rPr>
        <w:sym w:font="HQPB2" w:char="F071"/>
      </w:r>
      <w:r w:rsidR="00122C45" w:rsidRPr="00026834">
        <w:rPr>
          <w:color w:val="00B050"/>
          <w:sz w:val="24"/>
          <w:szCs w:val="24"/>
        </w:rPr>
        <w:sym w:font="HQPB4" w:char="F0E3"/>
      </w:r>
      <w:r w:rsidR="00122C45" w:rsidRPr="00026834">
        <w:rPr>
          <w:color w:val="00B050"/>
          <w:sz w:val="24"/>
          <w:szCs w:val="24"/>
        </w:rPr>
        <w:sym w:font="HQPB1" w:char="F0E8"/>
      </w:r>
      <w:r w:rsidR="00122C45" w:rsidRPr="00026834">
        <w:rPr>
          <w:color w:val="00B050"/>
          <w:sz w:val="24"/>
          <w:szCs w:val="24"/>
        </w:rPr>
        <w:sym w:font="HQPB5" w:char="F074"/>
      </w:r>
      <w:r w:rsidR="00122C45" w:rsidRPr="00026834">
        <w:rPr>
          <w:color w:val="00B050"/>
          <w:sz w:val="24"/>
          <w:szCs w:val="24"/>
        </w:rPr>
        <w:sym w:font="HQPB1" w:char="F037"/>
      </w:r>
      <w:r w:rsidR="00122C45" w:rsidRPr="00026834">
        <w:rPr>
          <w:color w:val="00B050"/>
          <w:sz w:val="24"/>
          <w:szCs w:val="24"/>
        </w:rPr>
        <w:sym w:font="HQPB4" w:char="F0AD"/>
      </w:r>
      <w:r w:rsidR="00122C45" w:rsidRPr="00026834">
        <w:rPr>
          <w:color w:val="00B050"/>
          <w:sz w:val="24"/>
          <w:szCs w:val="24"/>
        </w:rPr>
        <w:sym w:font="HQPB1" w:char="F046"/>
      </w:r>
      <w:r w:rsidR="00122C45" w:rsidRPr="00026834">
        <w:rPr>
          <w:color w:val="00B050"/>
          <w:sz w:val="24"/>
          <w:szCs w:val="24"/>
        </w:rPr>
        <w:sym w:font="HQPB4" w:char="F095"/>
      </w:r>
      <w:r w:rsidR="00122C45" w:rsidRPr="00026834">
        <w:rPr>
          <w:color w:val="00B050"/>
          <w:sz w:val="24"/>
          <w:szCs w:val="24"/>
        </w:rPr>
        <w:sym w:font="HQPB2" w:char="F042"/>
      </w:r>
      <w:r w:rsidR="00122C45" w:rsidRPr="00026834">
        <w:rPr>
          <w:color w:val="00B050"/>
          <w:sz w:val="24"/>
          <w:szCs w:val="24"/>
          <w:rtl/>
        </w:rPr>
        <w:t xml:space="preserve"> </w:t>
      </w:r>
      <w:r w:rsidR="00122C45" w:rsidRPr="00026834">
        <w:rPr>
          <w:color w:val="00B050"/>
          <w:sz w:val="24"/>
          <w:szCs w:val="24"/>
        </w:rPr>
        <w:sym w:font="HQPB2" w:char="F0C7"/>
      </w:r>
      <w:r w:rsidR="00122C45" w:rsidRPr="00026834">
        <w:rPr>
          <w:color w:val="00B050"/>
          <w:sz w:val="24"/>
          <w:szCs w:val="24"/>
        </w:rPr>
        <w:sym w:font="HQPB2" w:char="F0CB"/>
      </w:r>
      <w:r w:rsidR="00122C45" w:rsidRPr="00026834">
        <w:rPr>
          <w:color w:val="00B050"/>
          <w:sz w:val="24"/>
          <w:szCs w:val="24"/>
        </w:rPr>
        <w:sym w:font="HQPB2" w:char="F0CC"/>
      </w:r>
      <w:r w:rsidR="00122C45" w:rsidRPr="00026834">
        <w:rPr>
          <w:color w:val="00B050"/>
          <w:sz w:val="24"/>
          <w:szCs w:val="24"/>
        </w:rPr>
        <w:sym w:font="HQPB2" w:char="F0C8"/>
      </w:r>
      <w:r w:rsidR="00122C45" w:rsidRPr="00026834">
        <w:rPr>
          <w:color w:val="00B050"/>
          <w:sz w:val="24"/>
          <w:szCs w:val="24"/>
          <w:rtl/>
        </w:rPr>
        <w:t xml:space="preserve"> </w:t>
      </w:r>
      <w:r w:rsidR="00122C45" w:rsidRPr="00026834">
        <w:rPr>
          <w:color w:val="00B050"/>
          <w:sz w:val="24"/>
          <w:szCs w:val="24"/>
        </w:rPr>
        <w:sym w:font="HQPB4" w:char="F0CF"/>
      </w:r>
      <w:r w:rsidR="00122C45" w:rsidRPr="00026834">
        <w:rPr>
          <w:color w:val="00B050"/>
          <w:sz w:val="24"/>
          <w:szCs w:val="24"/>
        </w:rPr>
        <w:sym w:font="HQPB2" w:char="F038"/>
      </w:r>
      <w:r w:rsidR="00122C45" w:rsidRPr="00026834">
        <w:rPr>
          <w:color w:val="00B050"/>
          <w:sz w:val="24"/>
          <w:szCs w:val="24"/>
        </w:rPr>
        <w:sym w:font="HQPB4" w:char="F0E3"/>
      </w:r>
      <w:r w:rsidR="00122C45" w:rsidRPr="00026834">
        <w:rPr>
          <w:color w:val="00B050"/>
          <w:sz w:val="24"/>
          <w:szCs w:val="24"/>
        </w:rPr>
        <w:sym w:font="HQPB1" w:char="F08D"/>
      </w:r>
      <w:r w:rsidR="00122C45" w:rsidRPr="00026834">
        <w:rPr>
          <w:color w:val="00B050"/>
          <w:sz w:val="24"/>
          <w:szCs w:val="24"/>
        </w:rPr>
        <w:sym w:font="HQPB4" w:char="F0F8"/>
      </w:r>
      <w:r w:rsidR="00122C45" w:rsidRPr="00026834">
        <w:rPr>
          <w:color w:val="00B050"/>
          <w:sz w:val="24"/>
          <w:szCs w:val="24"/>
        </w:rPr>
        <w:sym w:font="HQPB1" w:char="F03F"/>
      </w:r>
      <w:r w:rsidR="00122C45" w:rsidRPr="00026834">
        <w:rPr>
          <w:color w:val="00B050"/>
          <w:sz w:val="24"/>
          <w:szCs w:val="24"/>
        </w:rPr>
        <w:sym w:font="HQPB5" w:char="F024"/>
      </w:r>
      <w:r w:rsidR="00122C45" w:rsidRPr="00026834">
        <w:rPr>
          <w:color w:val="00B050"/>
          <w:sz w:val="24"/>
          <w:szCs w:val="24"/>
        </w:rPr>
        <w:sym w:font="HQPB1" w:char="F023"/>
      </w:r>
      <w:r w:rsidR="00122C45" w:rsidRPr="00026834">
        <w:rPr>
          <w:color w:val="00B050"/>
          <w:sz w:val="24"/>
          <w:szCs w:val="24"/>
        </w:rPr>
        <w:sym w:font="HQPB5" w:char="F075"/>
      </w:r>
      <w:r w:rsidR="00122C45" w:rsidRPr="00026834">
        <w:rPr>
          <w:color w:val="00B050"/>
          <w:sz w:val="24"/>
          <w:szCs w:val="24"/>
        </w:rPr>
        <w:sym w:font="HQPB2" w:char="F072"/>
      </w:r>
      <w:r w:rsidR="00122C45" w:rsidRPr="00026834">
        <w:rPr>
          <w:color w:val="00B050"/>
          <w:sz w:val="24"/>
          <w:szCs w:val="24"/>
          <w:rtl/>
        </w:rPr>
        <w:t xml:space="preserve"> </w:t>
      </w:r>
      <w:r w:rsidR="00122C45" w:rsidRPr="00026834">
        <w:rPr>
          <w:color w:val="00B050"/>
          <w:sz w:val="24"/>
          <w:szCs w:val="24"/>
        </w:rPr>
        <w:sym w:font="HQPB5" w:char="F074"/>
      </w:r>
      <w:r w:rsidR="00122C45" w:rsidRPr="00026834">
        <w:rPr>
          <w:color w:val="00B050"/>
          <w:sz w:val="24"/>
          <w:szCs w:val="24"/>
        </w:rPr>
        <w:sym w:font="HQPB1" w:char="F08D"/>
      </w:r>
      <w:r w:rsidR="00122C45" w:rsidRPr="00026834">
        <w:rPr>
          <w:color w:val="00B050"/>
          <w:sz w:val="24"/>
          <w:szCs w:val="24"/>
        </w:rPr>
        <w:sym w:font="HQPB4" w:char="F0F3"/>
      </w:r>
      <w:r w:rsidR="00122C45" w:rsidRPr="00026834">
        <w:rPr>
          <w:color w:val="00B050"/>
          <w:sz w:val="24"/>
          <w:szCs w:val="24"/>
        </w:rPr>
        <w:sym w:font="HQPB1" w:char="F073"/>
      </w:r>
      <w:r w:rsidR="00122C45" w:rsidRPr="00026834">
        <w:rPr>
          <w:color w:val="00B050"/>
          <w:sz w:val="24"/>
          <w:szCs w:val="24"/>
        </w:rPr>
        <w:sym w:font="HQPB5" w:char="F074"/>
      </w:r>
      <w:r w:rsidR="00122C45" w:rsidRPr="00026834">
        <w:rPr>
          <w:color w:val="00B050"/>
          <w:sz w:val="24"/>
          <w:szCs w:val="24"/>
        </w:rPr>
        <w:sym w:font="HQPB1" w:char="F037"/>
      </w:r>
      <w:r w:rsidR="00122C45" w:rsidRPr="00026834">
        <w:rPr>
          <w:color w:val="00B050"/>
          <w:sz w:val="24"/>
          <w:szCs w:val="24"/>
        </w:rPr>
        <w:sym w:font="HQPB4" w:char="F0F8"/>
      </w:r>
      <w:r w:rsidR="00122C45" w:rsidRPr="00026834">
        <w:rPr>
          <w:color w:val="00B050"/>
          <w:sz w:val="24"/>
          <w:szCs w:val="24"/>
        </w:rPr>
        <w:sym w:font="HQPB2" w:char="F039"/>
      </w:r>
      <w:r w:rsidR="00122C45" w:rsidRPr="00026834">
        <w:rPr>
          <w:color w:val="00B050"/>
          <w:sz w:val="24"/>
          <w:szCs w:val="24"/>
        </w:rPr>
        <w:sym w:font="HQPB5" w:char="F024"/>
      </w:r>
      <w:r w:rsidR="00122C45" w:rsidRPr="00026834">
        <w:rPr>
          <w:color w:val="00B050"/>
          <w:sz w:val="24"/>
          <w:szCs w:val="24"/>
        </w:rPr>
        <w:sym w:font="HQPB1" w:char="F023"/>
      </w:r>
      <w:r w:rsidR="00122C45" w:rsidRPr="00026834">
        <w:rPr>
          <w:color w:val="00B050"/>
          <w:sz w:val="24"/>
          <w:szCs w:val="24"/>
          <w:rtl/>
        </w:rPr>
        <w:t xml:space="preserve"> </w:t>
      </w:r>
      <w:r w:rsidR="00122C45" w:rsidRPr="00026834">
        <w:rPr>
          <w:color w:val="00B050"/>
          <w:sz w:val="24"/>
          <w:szCs w:val="24"/>
        </w:rPr>
        <w:sym w:font="HQPB1" w:char="F023"/>
      </w:r>
      <w:r w:rsidR="00122C45" w:rsidRPr="00026834">
        <w:rPr>
          <w:color w:val="00B050"/>
          <w:sz w:val="24"/>
          <w:szCs w:val="24"/>
        </w:rPr>
        <w:sym w:font="HQPB4" w:char="F0B7"/>
      </w:r>
      <w:r w:rsidR="00122C45" w:rsidRPr="00026834">
        <w:rPr>
          <w:color w:val="00B050"/>
          <w:sz w:val="24"/>
          <w:szCs w:val="24"/>
        </w:rPr>
        <w:sym w:font="HQPB2" w:char="F071"/>
      </w:r>
      <w:r w:rsidR="00122C45" w:rsidRPr="00026834">
        <w:rPr>
          <w:color w:val="00B050"/>
          <w:sz w:val="24"/>
          <w:szCs w:val="24"/>
        </w:rPr>
        <w:sym w:font="HQPB4" w:char="F0F7"/>
      </w:r>
      <w:r w:rsidR="00122C45" w:rsidRPr="00026834">
        <w:rPr>
          <w:color w:val="00B050"/>
          <w:sz w:val="24"/>
          <w:szCs w:val="24"/>
        </w:rPr>
        <w:sym w:font="HQPB2" w:char="F064"/>
      </w:r>
      <w:r w:rsidR="00122C45" w:rsidRPr="00026834">
        <w:rPr>
          <w:color w:val="00B050"/>
          <w:sz w:val="24"/>
          <w:szCs w:val="24"/>
        </w:rPr>
        <w:sym w:font="HQPB5" w:char="F075"/>
      </w:r>
      <w:r w:rsidR="00122C45" w:rsidRPr="00026834">
        <w:rPr>
          <w:color w:val="00B050"/>
          <w:sz w:val="24"/>
          <w:szCs w:val="24"/>
        </w:rPr>
        <w:sym w:font="HQPB1" w:char="F091"/>
      </w:r>
      <w:r w:rsidR="00122C45" w:rsidRPr="00026834">
        <w:rPr>
          <w:color w:val="00B050"/>
          <w:sz w:val="24"/>
          <w:szCs w:val="24"/>
          <w:rtl/>
        </w:rPr>
        <w:t xml:space="preserve"> </w:t>
      </w:r>
      <w:r w:rsidR="00122C45" w:rsidRPr="00026834">
        <w:rPr>
          <w:color w:val="00B050"/>
          <w:sz w:val="24"/>
          <w:szCs w:val="24"/>
        </w:rPr>
        <w:sym w:font="HQPB4" w:char="F028"/>
      </w:r>
      <w:r w:rsidR="00122C45" w:rsidRPr="00026834">
        <w:rPr>
          <w:color w:val="00B050"/>
          <w:sz w:val="24"/>
          <w:szCs w:val="24"/>
          <w:rtl/>
        </w:rPr>
        <w:t xml:space="preserve"> </w:t>
      </w:r>
      <w:r w:rsidR="00122C45" w:rsidRPr="00026834">
        <w:rPr>
          <w:color w:val="00B050"/>
          <w:sz w:val="24"/>
          <w:szCs w:val="24"/>
        </w:rPr>
        <w:sym w:font="HQPB4" w:char="F0F6"/>
      </w:r>
      <w:r w:rsidR="00122C45" w:rsidRPr="00026834">
        <w:rPr>
          <w:color w:val="00B050"/>
          <w:sz w:val="24"/>
          <w:szCs w:val="24"/>
        </w:rPr>
        <w:sym w:font="HQPB2" w:char="F04E"/>
      </w:r>
      <w:r w:rsidR="00122C45" w:rsidRPr="00026834">
        <w:rPr>
          <w:color w:val="00B050"/>
          <w:sz w:val="24"/>
          <w:szCs w:val="24"/>
        </w:rPr>
        <w:sym w:font="HQPB4" w:char="F0E5"/>
      </w:r>
      <w:r w:rsidR="00122C45" w:rsidRPr="00026834">
        <w:rPr>
          <w:color w:val="00B050"/>
          <w:sz w:val="24"/>
          <w:szCs w:val="24"/>
        </w:rPr>
        <w:sym w:font="HQPB2" w:char="F06B"/>
      </w:r>
      <w:r w:rsidR="00122C45" w:rsidRPr="00026834">
        <w:rPr>
          <w:color w:val="00B050"/>
          <w:sz w:val="24"/>
          <w:szCs w:val="24"/>
        </w:rPr>
        <w:sym w:font="HQPB4" w:char="F0A8"/>
      </w:r>
      <w:r w:rsidR="00122C45" w:rsidRPr="00026834">
        <w:rPr>
          <w:color w:val="00B050"/>
          <w:sz w:val="24"/>
          <w:szCs w:val="24"/>
        </w:rPr>
        <w:sym w:font="HQPB2" w:char="F058"/>
      </w:r>
      <w:r w:rsidR="00122C45" w:rsidRPr="00026834">
        <w:rPr>
          <w:color w:val="00B050"/>
          <w:sz w:val="24"/>
          <w:szCs w:val="24"/>
        </w:rPr>
        <w:sym w:font="HQPB4" w:char="F0CE"/>
      </w:r>
      <w:r w:rsidR="00122C45" w:rsidRPr="00026834">
        <w:rPr>
          <w:color w:val="00B050"/>
          <w:sz w:val="24"/>
          <w:szCs w:val="24"/>
        </w:rPr>
        <w:sym w:font="HQPB1" w:char="F029"/>
      </w:r>
      <w:r w:rsidR="00122C45" w:rsidRPr="00026834">
        <w:rPr>
          <w:color w:val="00B050"/>
          <w:sz w:val="24"/>
          <w:szCs w:val="24"/>
          <w:rtl/>
        </w:rPr>
        <w:t xml:space="preserve"> </w:t>
      </w:r>
      <w:r w:rsidR="00122C45" w:rsidRPr="00026834">
        <w:rPr>
          <w:color w:val="00B050"/>
          <w:sz w:val="24"/>
          <w:szCs w:val="24"/>
        </w:rPr>
        <w:sym w:font="HQPB4" w:char="F0D3"/>
      </w:r>
      <w:r w:rsidR="00122C45" w:rsidRPr="00026834">
        <w:rPr>
          <w:color w:val="00B050"/>
          <w:sz w:val="24"/>
          <w:szCs w:val="24"/>
        </w:rPr>
        <w:sym w:font="HQPB1" w:char="F089"/>
      </w:r>
      <w:r w:rsidR="00122C45" w:rsidRPr="00026834">
        <w:rPr>
          <w:color w:val="00B050"/>
          <w:sz w:val="24"/>
          <w:szCs w:val="24"/>
        </w:rPr>
        <w:sym w:font="HQPB2" w:char="F059"/>
      </w:r>
      <w:r w:rsidR="00122C45" w:rsidRPr="00026834">
        <w:rPr>
          <w:color w:val="00B050"/>
          <w:sz w:val="24"/>
          <w:szCs w:val="24"/>
        </w:rPr>
        <w:sym w:font="HQPB4" w:char="F0E3"/>
      </w:r>
      <w:r w:rsidR="00122C45" w:rsidRPr="00026834">
        <w:rPr>
          <w:color w:val="00B050"/>
          <w:sz w:val="24"/>
          <w:szCs w:val="24"/>
        </w:rPr>
        <w:sym w:font="HQPB1" w:char="F05F"/>
      </w:r>
      <w:r w:rsidR="00122C45" w:rsidRPr="00026834">
        <w:rPr>
          <w:color w:val="00B050"/>
          <w:sz w:val="24"/>
          <w:szCs w:val="24"/>
          <w:rtl/>
        </w:rPr>
        <w:t xml:space="preserve"> </w:t>
      </w:r>
      <w:r w:rsidR="00122C45" w:rsidRPr="00026834">
        <w:rPr>
          <w:color w:val="00B050"/>
          <w:sz w:val="24"/>
          <w:szCs w:val="24"/>
        </w:rPr>
        <w:sym w:font="HQPB5" w:char="F074"/>
      </w:r>
      <w:r w:rsidR="00122C45" w:rsidRPr="00026834">
        <w:rPr>
          <w:color w:val="00B050"/>
          <w:sz w:val="24"/>
          <w:szCs w:val="24"/>
        </w:rPr>
        <w:sym w:font="HQPB2" w:char="F062"/>
      </w:r>
      <w:r w:rsidR="00122C45" w:rsidRPr="00026834">
        <w:rPr>
          <w:color w:val="00B050"/>
          <w:sz w:val="24"/>
          <w:szCs w:val="24"/>
        </w:rPr>
        <w:sym w:font="HQPB2" w:char="F071"/>
      </w:r>
      <w:r w:rsidR="00122C45" w:rsidRPr="00026834">
        <w:rPr>
          <w:color w:val="00B050"/>
          <w:sz w:val="24"/>
          <w:szCs w:val="24"/>
        </w:rPr>
        <w:sym w:font="HQPB4" w:char="F0E8"/>
      </w:r>
      <w:r w:rsidR="00122C45" w:rsidRPr="00026834">
        <w:rPr>
          <w:color w:val="00B050"/>
          <w:sz w:val="24"/>
          <w:szCs w:val="24"/>
        </w:rPr>
        <w:sym w:font="HQPB2" w:char="F025"/>
      </w:r>
      <w:r w:rsidR="00122C45" w:rsidRPr="00026834">
        <w:rPr>
          <w:color w:val="00B050"/>
          <w:sz w:val="24"/>
          <w:szCs w:val="24"/>
        </w:rPr>
        <w:sym w:font="HQPB5" w:char="F074"/>
      </w:r>
      <w:r w:rsidR="00122C45" w:rsidRPr="00026834">
        <w:rPr>
          <w:color w:val="00B050"/>
          <w:sz w:val="24"/>
          <w:szCs w:val="24"/>
        </w:rPr>
        <w:sym w:font="HQPB1" w:char="F08D"/>
      </w:r>
      <w:r w:rsidR="00122C45" w:rsidRPr="00026834">
        <w:rPr>
          <w:color w:val="00B050"/>
          <w:sz w:val="24"/>
          <w:szCs w:val="24"/>
        </w:rPr>
        <w:sym w:font="HQPB4" w:char="F0F8"/>
      </w:r>
      <w:r w:rsidR="00122C45" w:rsidRPr="00026834">
        <w:rPr>
          <w:color w:val="00B050"/>
          <w:sz w:val="24"/>
          <w:szCs w:val="24"/>
        </w:rPr>
        <w:sym w:font="HQPB1" w:char="F0F3"/>
      </w:r>
      <w:r w:rsidR="00122C45" w:rsidRPr="00026834">
        <w:rPr>
          <w:color w:val="00B050"/>
          <w:sz w:val="24"/>
          <w:szCs w:val="24"/>
        </w:rPr>
        <w:sym w:font="HQPB4" w:char="F095"/>
      </w:r>
      <w:r w:rsidR="00122C45" w:rsidRPr="00026834">
        <w:rPr>
          <w:color w:val="00B050"/>
          <w:sz w:val="24"/>
          <w:szCs w:val="24"/>
        </w:rPr>
        <w:sym w:font="HQPB2" w:char="F042"/>
      </w:r>
      <w:r w:rsidR="00122C45" w:rsidRPr="00026834">
        <w:rPr>
          <w:color w:val="00B050"/>
          <w:sz w:val="24"/>
          <w:szCs w:val="24"/>
          <w:rtl/>
        </w:rPr>
        <w:t xml:space="preserve"> </w:t>
      </w:r>
      <w:r w:rsidR="00122C45" w:rsidRPr="00026834">
        <w:rPr>
          <w:color w:val="00B050"/>
          <w:sz w:val="24"/>
          <w:szCs w:val="24"/>
        </w:rPr>
        <w:sym w:font="HQPB2" w:char="F0C7"/>
      </w:r>
      <w:r w:rsidR="00122C45" w:rsidRPr="00026834">
        <w:rPr>
          <w:color w:val="00B050"/>
          <w:sz w:val="24"/>
          <w:szCs w:val="24"/>
        </w:rPr>
        <w:sym w:font="HQPB2" w:char="F0CB"/>
      </w:r>
      <w:r w:rsidR="00122C45" w:rsidRPr="00026834">
        <w:rPr>
          <w:color w:val="00B050"/>
          <w:sz w:val="24"/>
          <w:szCs w:val="24"/>
        </w:rPr>
        <w:sym w:font="HQPB2" w:char="F0CD"/>
      </w:r>
      <w:r w:rsidR="00122C45" w:rsidRPr="00026834">
        <w:rPr>
          <w:color w:val="00B050"/>
          <w:sz w:val="24"/>
          <w:szCs w:val="24"/>
        </w:rPr>
        <w:sym w:font="HQPB2" w:char="F0C8"/>
      </w:r>
      <w:r w:rsidR="000D0803" w:rsidRPr="00026834">
        <w:rPr>
          <w:rFonts w:ascii="Traditional Arabic" w:hAnsi="Traditional Arabic"/>
          <w:color w:val="00B050"/>
          <w:sz w:val="24"/>
          <w:szCs w:val="24"/>
          <w:rtl/>
          <w:lang w:eastAsia="en-US"/>
        </w:rPr>
        <w:t xml:space="preserve">} </w:t>
      </w:r>
      <w:r w:rsidR="000D0803" w:rsidRPr="00026834">
        <w:rPr>
          <w:rFonts w:ascii="Traditional Arabic" w:hAnsi="Traditional Arabic"/>
          <w:color w:val="00B050"/>
          <w:rtl/>
          <w:lang w:eastAsia="en-US"/>
        </w:rPr>
        <w:t>[الدخان: 23]</w:t>
      </w:r>
      <w:r w:rsidR="00026834">
        <w:rPr>
          <w:rFonts w:ascii="Traditional Arabic" w:hAnsi="Traditional Arabic" w:hint="cs"/>
          <w:color w:val="00B050"/>
          <w:rtl/>
          <w:lang w:eastAsia="en-US"/>
        </w:rPr>
        <w:t>.</w:t>
      </w:r>
      <w:r w:rsidR="000D0803" w:rsidRPr="00026834">
        <w:rPr>
          <w:rFonts w:ascii="Traditional Arabic" w:hAnsi="Traditional Arabic" w:hint="cs"/>
          <w:color w:val="00B050"/>
          <w:rtl/>
          <w:lang w:eastAsia="en-US"/>
        </w:rPr>
        <w:t xml:space="preserve"> </w:t>
      </w:r>
    </w:p>
    <w:p w14:paraId="1569A416" w14:textId="77777777" w:rsidR="000D0803" w:rsidRPr="008064AC" w:rsidRDefault="00587399" w:rsidP="00587399">
      <w:pPr>
        <w:widowControl/>
        <w:autoSpaceDE w:val="0"/>
        <w:autoSpaceDN w:val="0"/>
        <w:adjustRightInd w:val="0"/>
        <w:spacing w:line="20" w:lineRule="atLeast"/>
        <w:ind w:firstLine="0"/>
        <w:rPr>
          <w:rFonts w:ascii="Traditional Arabic" w:hAnsi="Traditional Arabic"/>
          <w:color w:val="00B050"/>
          <w:rtl/>
          <w:lang w:eastAsia="en-US"/>
        </w:rPr>
      </w:pPr>
      <w:r w:rsidRPr="00026834">
        <w:rPr>
          <w:rFonts w:ascii="Traditional Arabic" w:hAnsi="Traditional Arabic" w:hint="cs"/>
          <w:color w:val="FF0000"/>
          <w:rtl/>
          <w:lang w:eastAsia="en-US"/>
        </w:rPr>
        <w:lastRenderedPageBreak/>
        <w:t xml:space="preserve">القسم </w:t>
      </w:r>
      <w:r>
        <w:rPr>
          <w:rFonts w:ascii="Traditional Arabic" w:hAnsi="Traditional Arabic" w:hint="cs"/>
          <w:color w:val="FF0000"/>
          <w:rtl/>
          <w:lang w:eastAsia="en-US"/>
        </w:rPr>
        <w:t>الثاني</w:t>
      </w:r>
      <w:r w:rsidRPr="00026834">
        <w:rPr>
          <w:rFonts w:ascii="Traditional Arabic" w:hAnsi="Traditional Arabic" w:hint="cs"/>
          <w:color w:val="FF0000"/>
          <w:rtl/>
          <w:lang w:eastAsia="en-US"/>
        </w:rPr>
        <w:t xml:space="preserve">: </w:t>
      </w:r>
      <w:r w:rsidR="000D0803">
        <w:rPr>
          <w:rFonts w:ascii="Traditional Arabic" w:hAnsi="Traditional Arabic" w:hint="cs"/>
          <w:color w:val="auto"/>
          <w:rtl/>
          <w:lang w:eastAsia="en-US"/>
        </w:rPr>
        <w:t xml:space="preserve">هم </w:t>
      </w:r>
      <w:r>
        <w:rPr>
          <w:rFonts w:ascii="Traditional Arabic" w:hAnsi="Traditional Arabic" w:hint="cs"/>
          <w:color w:val="auto"/>
          <w:rtl/>
          <w:lang w:eastAsia="en-US"/>
        </w:rPr>
        <w:t xml:space="preserve">جنود سليمان عليه السلام من  </w:t>
      </w:r>
      <w:r w:rsidR="000D0803">
        <w:rPr>
          <w:rFonts w:ascii="Traditional Arabic" w:hAnsi="Traditional Arabic" w:hint="cs"/>
          <w:color w:val="auto"/>
          <w:rtl/>
          <w:lang w:eastAsia="en-US"/>
        </w:rPr>
        <w:t xml:space="preserve">الجن </w:t>
      </w:r>
      <w:r w:rsidR="000D0803" w:rsidRPr="001D3A6E">
        <w:rPr>
          <w:rFonts w:ascii="Traditional Arabic" w:hAnsi="Traditional Arabic" w:hint="cs"/>
          <w:rtl/>
          <w:lang w:eastAsia="en-US"/>
        </w:rPr>
        <w:t>كما</w:t>
      </w:r>
      <w:r w:rsidR="000D0803">
        <w:rPr>
          <w:rFonts w:ascii="Traditional Arabic" w:hAnsi="Traditional Arabic" w:hint="cs"/>
          <w:sz w:val="24"/>
          <w:szCs w:val="24"/>
          <w:rtl/>
          <w:lang w:eastAsia="en-US"/>
        </w:rPr>
        <w:t xml:space="preserve"> </w:t>
      </w:r>
      <w:r w:rsidR="000D0803" w:rsidRPr="001D3A6E">
        <w:rPr>
          <w:rFonts w:ascii="Traditional Arabic" w:hAnsi="Traditional Arabic" w:hint="cs"/>
          <w:rtl/>
          <w:lang w:eastAsia="en-US"/>
        </w:rPr>
        <w:t xml:space="preserve">ورد </w:t>
      </w:r>
      <w:r w:rsidR="000D0803">
        <w:rPr>
          <w:rFonts w:ascii="Traditional Arabic" w:hAnsi="Traditional Arabic" w:hint="cs"/>
          <w:color w:val="auto"/>
          <w:rtl/>
          <w:lang w:eastAsia="en-US"/>
        </w:rPr>
        <w:t xml:space="preserve">في </w:t>
      </w:r>
      <w:r w:rsidR="000D0803" w:rsidRPr="001D3A6E">
        <w:rPr>
          <w:rFonts w:ascii="Traditional Arabic" w:hAnsi="Traditional Arabic" w:hint="cs"/>
          <w:color w:val="auto"/>
          <w:rtl/>
          <w:lang w:eastAsia="en-US"/>
        </w:rPr>
        <w:t>قوله تعالى</w:t>
      </w:r>
      <w:r w:rsidR="000D0803">
        <w:rPr>
          <w:rFonts w:ascii="Traditional Arabic" w:hAnsi="Traditional Arabic" w:hint="cs"/>
          <w:color w:val="auto"/>
          <w:rtl/>
          <w:lang w:eastAsia="en-US"/>
        </w:rPr>
        <w:t xml:space="preserve">: </w:t>
      </w:r>
      <w:r w:rsidR="000D0803" w:rsidRPr="008064AC">
        <w:rPr>
          <w:rFonts w:ascii="Traditional Arabic" w:hAnsi="Traditional Arabic"/>
          <w:color w:val="00B050"/>
          <w:sz w:val="24"/>
          <w:szCs w:val="24"/>
          <w:rtl/>
          <w:lang w:eastAsia="en-US"/>
        </w:rPr>
        <w:t>{</w:t>
      </w:r>
      <w:r w:rsidR="007C5FF2" w:rsidRPr="008064AC">
        <w:rPr>
          <w:color w:val="00B050"/>
          <w:sz w:val="24"/>
          <w:szCs w:val="24"/>
        </w:rPr>
        <w:sym w:font="HQPB5" w:char="F075"/>
      </w:r>
      <w:r w:rsidR="007C5FF2" w:rsidRPr="008064AC">
        <w:rPr>
          <w:color w:val="00B050"/>
          <w:sz w:val="24"/>
          <w:szCs w:val="24"/>
        </w:rPr>
        <w:sym w:font="HQPB1" w:char="F08E"/>
      </w:r>
      <w:r w:rsidR="007C5FF2" w:rsidRPr="008064AC">
        <w:rPr>
          <w:color w:val="00B050"/>
          <w:sz w:val="24"/>
          <w:szCs w:val="24"/>
        </w:rPr>
        <w:sym w:font="HQPB4" w:char="F0C5"/>
      </w:r>
      <w:r w:rsidR="007C5FF2" w:rsidRPr="008064AC">
        <w:rPr>
          <w:color w:val="00B050"/>
          <w:sz w:val="24"/>
          <w:szCs w:val="24"/>
        </w:rPr>
        <w:sym w:font="HQPB1" w:char="F0B3"/>
      </w:r>
      <w:r w:rsidR="007C5FF2" w:rsidRPr="008064AC">
        <w:rPr>
          <w:color w:val="00B050"/>
          <w:sz w:val="24"/>
          <w:szCs w:val="24"/>
        </w:rPr>
        <w:sym w:font="HQPB4" w:char="F0E3"/>
      </w:r>
      <w:r w:rsidR="007C5FF2" w:rsidRPr="008064AC">
        <w:rPr>
          <w:color w:val="00B050"/>
          <w:sz w:val="24"/>
          <w:szCs w:val="24"/>
        </w:rPr>
        <w:sym w:font="HQPB1" w:char="F06D"/>
      </w:r>
      <w:r w:rsidR="007C5FF2" w:rsidRPr="008064AC">
        <w:rPr>
          <w:color w:val="00B050"/>
          <w:sz w:val="24"/>
          <w:szCs w:val="24"/>
        </w:rPr>
        <w:sym w:font="HQPB5" w:char="F075"/>
      </w:r>
      <w:r w:rsidR="007C5FF2" w:rsidRPr="008064AC">
        <w:rPr>
          <w:color w:val="00B050"/>
          <w:sz w:val="24"/>
          <w:szCs w:val="24"/>
        </w:rPr>
        <w:sym w:font="HQPB2" w:char="F072"/>
      </w:r>
      <w:r w:rsidR="007C5FF2" w:rsidRPr="008064AC">
        <w:rPr>
          <w:color w:val="00B050"/>
          <w:sz w:val="24"/>
          <w:szCs w:val="24"/>
          <w:rtl/>
        </w:rPr>
        <w:t xml:space="preserve"> </w:t>
      </w:r>
      <w:r w:rsidR="007C5FF2" w:rsidRPr="008064AC">
        <w:rPr>
          <w:color w:val="00B050"/>
          <w:sz w:val="24"/>
          <w:szCs w:val="24"/>
        </w:rPr>
        <w:sym w:font="HQPB5" w:char="F07A"/>
      </w:r>
      <w:r w:rsidR="007C5FF2" w:rsidRPr="008064AC">
        <w:rPr>
          <w:color w:val="00B050"/>
          <w:sz w:val="24"/>
          <w:szCs w:val="24"/>
        </w:rPr>
        <w:sym w:font="HQPB2" w:char="F060"/>
      </w:r>
      <w:r w:rsidR="007C5FF2" w:rsidRPr="008064AC">
        <w:rPr>
          <w:color w:val="00B050"/>
          <w:sz w:val="24"/>
          <w:szCs w:val="24"/>
        </w:rPr>
        <w:sym w:font="HQPB2" w:char="F0BB"/>
      </w:r>
      <w:r w:rsidR="007C5FF2" w:rsidRPr="008064AC">
        <w:rPr>
          <w:color w:val="00B050"/>
          <w:sz w:val="24"/>
          <w:szCs w:val="24"/>
        </w:rPr>
        <w:sym w:font="HQPB5" w:char="F079"/>
      </w:r>
      <w:r w:rsidR="007C5FF2" w:rsidRPr="008064AC">
        <w:rPr>
          <w:color w:val="00B050"/>
          <w:sz w:val="24"/>
          <w:szCs w:val="24"/>
        </w:rPr>
        <w:sym w:font="HQPB2" w:char="F04A"/>
      </w:r>
      <w:r w:rsidR="007C5FF2" w:rsidRPr="008064AC">
        <w:rPr>
          <w:color w:val="00B050"/>
          <w:sz w:val="24"/>
          <w:szCs w:val="24"/>
        </w:rPr>
        <w:sym w:font="HQPB4" w:char="F0F8"/>
      </w:r>
      <w:r w:rsidR="007C5FF2" w:rsidRPr="008064AC">
        <w:rPr>
          <w:color w:val="00B050"/>
          <w:sz w:val="24"/>
          <w:szCs w:val="24"/>
        </w:rPr>
        <w:sym w:font="HQPB2" w:char="F08B"/>
      </w:r>
      <w:r w:rsidR="007C5FF2" w:rsidRPr="008064AC">
        <w:rPr>
          <w:color w:val="00B050"/>
          <w:sz w:val="24"/>
          <w:szCs w:val="24"/>
        </w:rPr>
        <w:sym w:font="HQPB5" w:char="F06E"/>
      </w:r>
      <w:r w:rsidR="007C5FF2" w:rsidRPr="008064AC">
        <w:rPr>
          <w:color w:val="00B050"/>
          <w:sz w:val="24"/>
          <w:szCs w:val="24"/>
        </w:rPr>
        <w:sym w:font="HQPB2" w:char="F03D"/>
      </w:r>
      <w:r w:rsidR="007C5FF2" w:rsidRPr="008064AC">
        <w:rPr>
          <w:color w:val="00B050"/>
          <w:sz w:val="24"/>
          <w:szCs w:val="24"/>
        </w:rPr>
        <w:sym w:font="HQPB4" w:char="F0DD"/>
      </w:r>
      <w:r w:rsidR="007C5FF2" w:rsidRPr="008064AC">
        <w:rPr>
          <w:color w:val="00B050"/>
          <w:sz w:val="24"/>
          <w:szCs w:val="24"/>
        </w:rPr>
        <w:sym w:font="HQPB1" w:char="F0A1"/>
      </w:r>
      <w:r w:rsidR="007C5FF2" w:rsidRPr="008064AC">
        <w:rPr>
          <w:color w:val="00B050"/>
          <w:sz w:val="24"/>
          <w:szCs w:val="24"/>
        </w:rPr>
        <w:sym w:font="HQPB4" w:char="F0CF"/>
      </w:r>
      <w:r w:rsidR="007C5FF2" w:rsidRPr="008064AC">
        <w:rPr>
          <w:color w:val="00B050"/>
          <w:sz w:val="24"/>
          <w:szCs w:val="24"/>
        </w:rPr>
        <w:sym w:font="HQPB2" w:char="F039"/>
      </w:r>
      <w:r w:rsidR="007C5FF2" w:rsidRPr="008064AC">
        <w:rPr>
          <w:color w:val="00B050"/>
          <w:sz w:val="24"/>
          <w:szCs w:val="24"/>
          <w:rtl/>
        </w:rPr>
        <w:t xml:space="preserve"> </w:t>
      </w:r>
      <w:r w:rsidR="007C5FF2" w:rsidRPr="008064AC">
        <w:rPr>
          <w:color w:val="00B050"/>
          <w:sz w:val="24"/>
          <w:szCs w:val="24"/>
        </w:rPr>
        <w:sym w:font="HQPB2" w:char="F0BC"/>
      </w:r>
      <w:r w:rsidR="007C5FF2" w:rsidRPr="008064AC">
        <w:rPr>
          <w:color w:val="00B050"/>
          <w:sz w:val="24"/>
          <w:szCs w:val="24"/>
        </w:rPr>
        <w:sym w:font="HQPB4" w:char="F0E7"/>
      </w:r>
      <w:r w:rsidR="007C5FF2" w:rsidRPr="008064AC">
        <w:rPr>
          <w:color w:val="00B050"/>
          <w:sz w:val="24"/>
          <w:szCs w:val="24"/>
        </w:rPr>
        <w:sym w:font="HQPB2" w:char="F06E"/>
      </w:r>
      <w:r w:rsidR="007C5FF2" w:rsidRPr="008064AC">
        <w:rPr>
          <w:color w:val="00B050"/>
          <w:sz w:val="24"/>
          <w:szCs w:val="24"/>
        </w:rPr>
        <w:sym w:font="HQPB4" w:char="F0DF"/>
      </w:r>
      <w:r w:rsidR="007C5FF2" w:rsidRPr="008064AC">
        <w:rPr>
          <w:color w:val="00B050"/>
          <w:sz w:val="24"/>
          <w:szCs w:val="24"/>
        </w:rPr>
        <w:sym w:font="HQPB1" w:char="F08A"/>
      </w:r>
      <w:r w:rsidR="007C5FF2" w:rsidRPr="008064AC">
        <w:rPr>
          <w:color w:val="00B050"/>
          <w:sz w:val="24"/>
          <w:szCs w:val="24"/>
        </w:rPr>
        <w:sym w:font="HQPB2" w:char="F071"/>
      </w:r>
      <w:r w:rsidR="007C5FF2" w:rsidRPr="008064AC">
        <w:rPr>
          <w:color w:val="00B050"/>
          <w:sz w:val="24"/>
          <w:szCs w:val="24"/>
        </w:rPr>
        <w:sym w:font="HQPB4" w:char="F0E3"/>
      </w:r>
      <w:r w:rsidR="007C5FF2" w:rsidRPr="008064AC">
        <w:rPr>
          <w:color w:val="00B050"/>
          <w:sz w:val="24"/>
          <w:szCs w:val="24"/>
        </w:rPr>
        <w:sym w:font="HQPB2" w:char="F05A"/>
      </w:r>
      <w:r w:rsidR="007C5FF2" w:rsidRPr="008064AC">
        <w:rPr>
          <w:color w:val="00B050"/>
          <w:sz w:val="24"/>
          <w:szCs w:val="24"/>
        </w:rPr>
        <w:sym w:font="HQPB4" w:char="F0E3"/>
      </w:r>
      <w:r w:rsidR="007C5FF2" w:rsidRPr="008064AC">
        <w:rPr>
          <w:color w:val="00B050"/>
          <w:sz w:val="24"/>
          <w:szCs w:val="24"/>
        </w:rPr>
        <w:sym w:font="HQPB1" w:char="F05F"/>
      </w:r>
      <w:r w:rsidR="007C5FF2" w:rsidRPr="008064AC">
        <w:rPr>
          <w:color w:val="00B050"/>
          <w:sz w:val="24"/>
          <w:szCs w:val="24"/>
          <w:rtl/>
        </w:rPr>
        <w:t xml:space="preserve"> </w:t>
      </w:r>
      <w:r w:rsidR="007C5FF2" w:rsidRPr="008064AC">
        <w:rPr>
          <w:color w:val="00B050"/>
          <w:sz w:val="24"/>
          <w:szCs w:val="24"/>
        </w:rPr>
        <w:sym w:font="HQPB5" w:char="F07A"/>
      </w:r>
      <w:r w:rsidR="007C5FF2" w:rsidRPr="008064AC">
        <w:rPr>
          <w:color w:val="00B050"/>
          <w:sz w:val="24"/>
          <w:szCs w:val="24"/>
        </w:rPr>
        <w:sym w:font="HQPB2" w:char="F060"/>
      </w:r>
      <w:r w:rsidR="007C5FF2" w:rsidRPr="008064AC">
        <w:rPr>
          <w:color w:val="00B050"/>
          <w:sz w:val="24"/>
          <w:szCs w:val="24"/>
        </w:rPr>
        <w:sym w:font="HQPB4" w:char="F0CF"/>
      </w:r>
      <w:r w:rsidR="007C5FF2" w:rsidRPr="008064AC">
        <w:rPr>
          <w:color w:val="00B050"/>
          <w:sz w:val="24"/>
          <w:szCs w:val="24"/>
        </w:rPr>
        <w:sym w:font="HQPB2" w:char="F042"/>
      </w:r>
      <w:r w:rsidR="007C5FF2" w:rsidRPr="008064AC">
        <w:rPr>
          <w:color w:val="00B050"/>
          <w:sz w:val="24"/>
          <w:szCs w:val="24"/>
          <w:rtl/>
        </w:rPr>
        <w:t xml:space="preserve"> </w:t>
      </w:r>
      <w:r w:rsidR="007C5FF2" w:rsidRPr="008064AC">
        <w:rPr>
          <w:color w:val="00B050"/>
          <w:sz w:val="24"/>
          <w:szCs w:val="24"/>
        </w:rPr>
        <w:sym w:font="HQPB4" w:char="F0C7"/>
      </w:r>
      <w:r w:rsidR="007C5FF2" w:rsidRPr="008064AC">
        <w:rPr>
          <w:color w:val="00B050"/>
          <w:sz w:val="24"/>
          <w:szCs w:val="24"/>
        </w:rPr>
        <w:sym w:font="HQPB4" w:char="F064"/>
      </w:r>
      <w:r w:rsidR="007C5FF2" w:rsidRPr="008064AC">
        <w:rPr>
          <w:color w:val="00B050"/>
          <w:sz w:val="24"/>
          <w:szCs w:val="24"/>
        </w:rPr>
        <w:sym w:font="HQPB2" w:char="F060"/>
      </w:r>
      <w:r w:rsidR="007C5FF2" w:rsidRPr="008064AC">
        <w:rPr>
          <w:color w:val="00B050"/>
          <w:sz w:val="24"/>
          <w:szCs w:val="24"/>
        </w:rPr>
        <w:sym w:font="HQPB4" w:char="F0C9"/>
      </w:r>
      <w:r w:rsidR="007C5FF2" w:rsidRPr="008064AC">
        <w:rPr>
          <w:color w:val="00B050"/>
          <w:sz w:val="24"/>
          <w:szCs w:val="24"/>
        </w:rPr>
        <w:sym w:font="HQPB1" w:char="F066"/>
      </w:r>
      <w:r w:rsidR="007C5FF2" w:rsidRPr="008064AC">
        <w:rPr>
          <w:color w:val="00B050"/>
          <w:sz w:val="24"/>
          <w:szCs w:val="24"/>
        </w:rPr>
        <w:sym w:font="HQPB4" w:char="F0F8"/>
      </w:r>
      <w:r w:rsidR="007C5FF2" w:rsidRPr="008064AC">
        <w:rPr>
          <w:color w:val="00B050"/>
          <w:sz w:val="24"/>
          <w:szCs w:val="24"/>
        </w:rPr>
        <w:sym w:font="HQPB2" w:char="F039"/>
      </w:r>
      <w:r w:rsidR="007C5FF2" w:rsidRPr="008064AC">
        <w:rPr>
          <w:color w:val="00B050"/>
          <w:sz w:val="24"/>
          <w:szCs w:val="24"/>
        </w:rPr>
        <w:sym w:font="HQPB5" w:char="F024"/>
      </w:r>
      <w:r w:rsidR="007C5FF2" w:rsidRPr="008064AC">
        <w:rPr>
          <w:color w:val="00B050"/>
          <w:sz w:val="24"/>
          <w:szCs w:val="24"/>
        </w:rPr>
        <w:sym w:font="HQPB1" w:char="F023"/>
      </w:r>
      <w:r w:rsidR="007C5FF2" w:rsidRPr="008064AC">
        <w:rPr>
          <w:color w:val="00B050"/>
          <w:sz w:val="24"/>
          <w:szCs w:val="24"/>
          <w:rtl/>
        </w:rPr>
        <w:t xml:space="preserve"> </w:t>
      </w:r>
      <w:r w:rsidR="007C5FF2" w:rsidRPr="008064AC">
        <w:rPr>
          <w:color w:val="00B050"/>
          <w:sz w:val="24"/>
          <w:szCs w:val="24"/>
        </w:rPr>
        <w:sym w:font="HQPB4" w:char="F0C4"/>
      </w:r>
      <w:r w:rsidR="007C5FF2" w:rsidRPr="008064AC">
        <w:rPr>
          <w:color w:val="00B050"/>
          <w:sz w:val="24"/>
          <w:szCs w:val="24"/>
        </w:rPr>
        <w:sym w:font="HQPB1" w:char="F0A7"/>
      </w:r>
      <w:r w:rsidR="007C5FF2" w:rsidRPr="008064AC">
        <w:rPr>
          <w:color w:val="00B050"/>
          <w:sz w:val="24"/>
          <w:szCs w:val="24"/>
        </w:rPr>
        <w:sym w:font="HQPB2" w:char="F052"/>
      </w:r>
      <w:r w:rsidR="007C5FF2" w:rsidRPr="008064AC">
        <w:rPr>
          <w:color w:val="00B050"/>
          <w:sz w:val="24"/>
          <w:szCs w:val="24"/>
        </w:rPr>
        <w:sym w:font="HQPB5" w:char="F04D"/>
      </w:r>
      <w:r w:rsidR="007C5FF2" w:rsidRPr="008064AC">
        <w:rPr>
          <w:color w:val="00B050"/>
          <w:sz w:val="24"/>
          <w:szCs w:val="24"/>
        </w:rPr>
        <w:sym w:font="HQPB2" w:char="F07D"/>
      </w:r>
      <w:r w:rsidR="007C5FF2" w:rsidRPr="008064AC">
        <w:rPr>
          <w:color w:val="00B050"/>
          <w:sz w:val="24"/>
          <w:szCs w:val="24"/>
        </w:rPr>
        <w:sym w:font="HQPB5" w:char="F024"/>
      </w:r>
      <w:r w:rsidR="007C5FF2" w:rsidRPr="008064AC">
        <w:rPr>
          <w:color w:val="00B050"/>
          <w:sz w:val="24"/>
          <w:szCs w:val="24"/>
        </w:rPr>
        <w:sym w:font="HQPB1" w:char="F023"/>
      </w:r>
      <w:r w:rsidR="007C5FF2" w:rsidRPr="008064AC">
        <w:rPr>
          <w:color w:val="00B050"/>
          <w:sz w:val="24"/>
          <w:szCs w:val="24"/>
        </w:rPr>
        <w:sym w:font="HQPB5" w:char="F075"/>
      </w:r>
      <w:r w:rsidR="007C5FF2" w:rsidRPr="008064AC">
        <w:rPr>
          <w:color w:val="00B050"/>
          <w:sz w:val="24"/>
          <w:szCs w:val="24"/>
        </w:rPr>
        <w:sym w:font="HQPB2" w:char="F072"/>
      </w:r>
      <w:r w:rsidR="007C5FF2" w:rsidRPr="008064AC">
        <w:rPr>
          <w:color w:val="00B050"/>
          <w:sz w:val="24"/>
          <w:szCs w:val="24"/>
          <w:rtl/>
        </w:rPr>
        <w:t xml:space="preserve"> </w:t>
      </w:r>
      <w:r w:rsidR="007C5FF2" w:rsidRPr="008064AC">
        <w:rPr>
          <w:color w:val="00B050"/>
          <w:sz w:val="24"/>
          <w:szCs w:val="24"/>
        </w:rPr>
        <w:sym w:font="HQPB4" w:char="F0CE"/>
      </w:r>
      <w:r w:rsidR="007C5FF2" w:rsidRPr="008064AC">
        <w:rPr>
          <w:color w:val="00B050"/>
          <w:sz w:val="24"/>
          <w:szCs w:val="24"/>
        </w:rPr>
        <w:sym w:font="HQPB1" w:char="F08E"/>
      </w:r>
      <w:r w:rsidR="007C5FF2" w:rsidRPr="008064AC">
        <w:rPr>
          <w:color w:val="00B050"/>
          <w:sz w:val="24"/>
          <w:szCs w:val="24"/>
        </w:rPr>
        <w:sym w:font="HQPB4" w:char="F0F6"/>
      </w:r>
      <w:r w:rsidR="007C5FF2" w:rsidRPr="008064AC">
        <w:rPr>
          <w:color w:val="00B050"/>
          <w:sz w:val="24"/>
          <w:szCs w:val="24"/>
        </w:rPr>
        <w:sym w:font="HQPB2" w:char="F08D"/>
      </w:r>
      <w:r w:rsidR="007C5FF2" w:rsidRPr="008064AC">
        <w:rPr>
          <w:color w:val="00B050"/>
          <w:sz w:val="24"/>
          <w:szCs w:val="24"/>
        </w:rPr>
        <w:sym w:font="HQPB4" w:char="F0A9"/>
      </w:r>
      <w:r w:rsidR="007C5FF2" w:rsidRPr="008064AC">
        <w:rPr>
          <w:color w:val="00B050"/>
          <w:sz w:val="24"/>
          <w:szCs w:val="24"/>
        </w:rPr>
        <w:sym w:font="HQPB1" w:char="F0DC"/>
      </w:r>
      <w:r w:rsidR="007C5FF2" w:rsidRPr="008064AC">
        <w:rPr>
          <w:color w:val="00B050"/>
          <w:sz w:val="24"/>
          <w:szCs w:val="24"/>
        </w:rPr>
        <w:sym w:font="HQPB2" w:char="F039"/>
      </w:r>
      <w:r w:rsidR="007C5FF2" w:rsidRPr="008064AC">
        <w:rPr>
          <w:color w:val="00B050"/>
          <w:sz w:val="24"/>
          <w:szCs w:val="24"/>
        </w:rPr>
        <w:sym w:font="HQPB5" w:char="F024"/>
      </w:r>
      <w:r w:rsidR="007C5FF2" w:rsidRPr="008064AC">
        <w:rPr>
          <w:color w:val="00B050"/>
          <w:sz w:val="24"/>
          <w:szCs w:val="24"/>
        </w:rPr>
        <w:sym w:font="HQPB1" w:char="F023"/>
      </w:r>
      <w:r w:rsidR="007C5FF2" w:rsidRPr="008064AC">
        <w:rPr>
          <w:color w:val="00B050"/>
          <w:sz w:val="24"/>
          <w:szCs w:val="24"/>
        </w:rPr>
        <w:sym w:font="HQPB5" w:char="F075"/>
      </w:r>
      <w:r w:rsidR="007C5FF2" w:rsidRPr="008064AC">
        <w:rPr>
          <w:color w:val="00B050"/>
          <w:sz w:val="24"/>
          <w:szCs w:val="24"/>
        </w:rPr>
        <w:sym w:font="HQPB2" w:char="F072"/>
      </w:r>
      <w:r w:rsidR="007C5FF2" w:rsidRPr="008064AC">
        <w:rPr>
          <w:color w:val="00B050"/>
          <w:sz w:val="24"/>
          <w:szCs w:val="24"/>
          <w:rtl/>
        </w:rPr>
        <w:t xml:space="preserve"> </w:t>
      </w:r>
      <w:r w:rsidR="007C5FF2" w:rsidRPr="008064AC">
        <w:rPr>
          <w:color w:val="00B050"/>
          <w:sz w:val="24"/>
          <w:szCs w:val="24"/>
        </w:rPr>
        <w:sym w:font="HQPB4" w:char="F0F4"/>
      </w:r>
      <w:r w:rsidR="007C5FF2" w:rsidRPr="008064AC">
        <w:rPr>
          <w:color w:val="00B050"/>
          <w:sz w:val="24"/>
          <w:szCs w:val="24"/>
        </w:rPr>
        <w:sym w:font="HQPB2" w:char="F04D"/>
      </w:r>
      <w:r w:rsidR="007C5FF2" w:rsidRPr="008064AC">
        <w:rPr>
          <w:color w:val="00B050"/>
          <w:sz w:val="24"/>
          <w:szCs w:val="24"/>
        </w:rPr>
        <w:sym w:font="HQPB4" w:char="F0DF"/>
      </w:r>
      <w:r w:rsidR="007C5FF2" w:rsidRPr="008064AC">
        <w:rPr>
          <w:color w:val="00B050"/>
          <w:sz w:val="24"/>
          <w:szCs w:val="24"/>
        </w:rPr>
        <w:sym w:font="HQPB2" w:char="F067"/>
      </w:r>
      <w:r w:rsidR="007C5FF2" w:rsidRPr="008064AC">
        <w:rPr>
          <w:color w:val="00B050"/>
          <w:sz w:val="24"/>
          <w:szCs w:val="24"/>
        </w:rPr>
        <w:sym w:font="HQPB5" w:char="F073"/>
      </w:r>
      <w:r w:rsidR="007C5FF2" w:rsidRPr="008064AC">
        <w:rPr>
          <w:color w:val="00B050"/>
          <w:sz w:val="24"/>
          <w:szCs w:val="24"/>
        </w:rPr>
        <w:sym w:font="HQPB1" w:char="F0F9"/>
      </w:r>
      <w:r w:rsidR="007C5FF2" w:rsidRPr="008064AC">
        <w:rPr>
          <w:color w:val="00B050"/>
          <w:sz w:val="24"/>
          <w:szCs w:val="24"/>
          <w:rtl/>
        </w:rPr>
        <w:t xml:space="preserve"> </w:t>
      </w:r>
      <w:r w:rsidR="007C5FF2" w:rsidRPr="008064AC">
        <w:rPr>
          <w:color w:val="00B050"/>
          <w:sz w:val="24"/>
          <w:szCs w:val="24"/>
        </w:rPr>
        <w:sym w:font="HQPB5" w:char="F074"/>
      </w:r>
      <w:r w:rsidR="007C5FF2" w:rsidRPr="008064AC">
        <w:rPr>
          <w:color w:val="00B050"/>
          <w:sz w:val="24"/>
          <w:szCs w:val="24"/>
        </w:rPr>
        <w:sym w:font="HQPB2" w:char="F062"/>
      </w:r>
      <w:r w:rsidR="007C5FF2" w:rsidRPr="008064AC">
        <w:rPr>
          <w:color w:val="00B050"/>
          <w:sz w:val="24"/>
          <w:szCs w:val="24"/>
        </w:rPr>
        <w:sym w:font="HQPB2" w:char="F071"/>
      </w:r>
      <w:r w:rsidR="007C5FF2" w:rsidRPr="008064AC">
        <w:rPr>
          <w:color w:val="00B050"/>
          <w:sz w:val="24"/>
          <w:szCs w:val="24"/>
        </w:rPr>
        <w:sym w:font="HQPB4" w:char="F0E3"/>
      </w:r>
      <w:r w:rsidR="007C5FF2" w:rsidRPr="008064AC">
        <w:rPr>
          <w:color w:val="00B050"/>
          <w:sz w:val="24"/>
          <w:szCs w:val="24"/>
        </w:rPr>
        <w:sym w:font="HQPB1" w:char="F0E3"/>
      </w:r>
      <w:r w:rsidR="007C5FF2" w:rsidRPr="008064AC">
        <w:rPr>
          <w:color w:val="00B050"/>
          <w:sz w:val="24"/>
          <w:szCs w:val="24"/>
        </w:rPr>
        <w:sym w:font="HQPB5" w:char="F079"/>
      </w:r>
      <w:r w:rsidR="007C5FF2" w:rsidRPr="008064AC">
        <w:rPr>
          <w:color w:val="00B050"/>
          <w:sz w:val="24"/>
          <w:szCs w:val="24"/>
        </w:rPr>
        <w:sym w:font="HQPB1" w:char="F097"/>
      </w:r>
      <w:r w:rsidR="007C5FF2" w:rsidRPr="008064AC">
        <w:rPr>
          <w:color w:val="00B050"/>
          <w:sz w:val="24"/>
          <w:szCs w:val="24"/>
        </w:rPr>
        <w:sym w:font="HQPB2" w:char="F071"/>
      </w:r>
      <w:r w:rsidR="007C5FF2" w:rsidRPr="008064AC">
        <w:rPr>
          <w:color w:val="00B050"/>
          <w:sz w:val="24"/>
          <w:szCs w:val="24"/>
        </w:rPr>
        <w:sym w:font="HQPB4" w:char="F0E3"/>
      </w:r>
      <w:r w:rsidR="007C5FF2" w:rsidRPr="008064AC">
        <w:rPr>
          <w:color w:val="00B050"/>
          <w:sz w:val="24"/>
          <w:szCs w:val="24"/>
        </w:rPr>
        <w:sym w:font="HQPB2" w:char="F083"/>
      </w:r>
      <w:r w:rsidR="007C5FF2" w:rsidRPr="008064AC">
        <w:rPr>
          <w:color w:val="00B050"/>
          <w:sz w:val="24"/>
          <w:szCs w:val="24"/>
          <w:rtl/>
        </w:rPr>
        <w:t xml:space="preserve"> </w:t>
      </w:r>
      <w:r w:rsidR="007C5FF2" w:rsidRPr="008064AC">
        <w:rPr>
          <w:color w:val="00B050"/>
          <w:sz w:val="24"/>
          <w:szCs w:val="24"/>
        </w:rPr>
        <w:sym w:font="HQPB2" w:char="F0C7"/>
      </w:r>
      <w:r w:rsidR="007C5FF2" w:rsidRPr="008064AC">
        <w:rPr>
          <w:color w:val="00B050"/>
          <w:sz w:val="24"/>
          <w:szCs w:val="24"/>
        </w:rPr>
        <w:sym w:font="HQPB2" w:char="F0CA"/>
      </w:r>
      <w:r w:rsidR="007C5FF2" w:rsidRPr="008064AC">
        <w:rPr>
          <w:color w:val="00B050"/>
          <w:sz w:val="24"/>
          <w:szCs w:val="24"/>
        </w:rPr>
        <w:sym w:font="HQPB2" w:char="F0D0"/>
      </w:r>
      <w:r w:rsidR="007C5FF2" w:rsidRPr="008064AC">
        <w:rPr>
          <w:color w:val="00B050"/>
          <w:sz w:val="24"/>
          <w:szCs w:val="24"/>
        </w:rPr>
        <w:sym w:font="HQPB2" w:char="F0C8"/>
      </w:r>
      <w:r w:rsidR="000D0803" w:rsidRPr="008064AC">
        <w:rPr>
          <w:rFonts w:ascii="Traditional Arabic" w:hAnsi="Traditional Arabic"/>
          <w:color w:val="00B050"/>
          <w:sz w:val="24"/>
          <w:szCs w:val="24"/>
          <w:rtl/>
          <w:lang w:eastAsia="en-US"/>
        </w:rPr>
        <w:t xml:space="preserve">} </w:t>
      </w:r>
      <w:r w:rsidR="000D0803" w:rsidRPr="008064AC">
        <w:rPr>
          <w:rFonts w:ascii="Traditional Arabic" w:hAnsi="Traditional Arabic"/>
          <w:color w:val="00B050"/>
          <w:rtl/>
          <w:lang w:eastAsia="en-US"/>
        </w:rPr>
        <w:t>[النمل: 17]</w:t>
      </w:r>
      <w:r w:rsidR="007C5FF2" w:rsidRPr="008064AC">
        <w:rPr>
          <w:rFonts w:ascii="Traditional Arabic" w:hAnsi="Traditional Arabic" w:hint="cs"/>
          <w:color w:val="00B050"/>
          <w:rtl/>
          <w:lang w:eastAsia="en-US"/>
        </w:rPr>
        <w:t>.</w:t>
      </w:r>
    </w:p>
    <w:p w14:paraId="10C88D8D" w14:textId="77777777" w:rsidR="007C5FF2" w:rsidRPr="008064AC" w:rsidRDefault="00587399" w:rsidP="00587399">
      <w:pPr>
        <w:widowControl/>
        <w:autoSpaceDE w:val="0"/>
        <w:autoSpaceDN w:val="0"/>
        <w:adjustRightInd w:val="0"/>
        <w:spacing w:line="20" w:lineRule="atLeast"/>
        <w:ind w:firstLine="0"/>
        <w:rPr>
          <w:rFonts w:ascii="Traditional Arabic" w:hAnsi="Traditional Arabic"/>
          <w:color w:val="00B050"/>
          <w:rtl/>
          <w:lang w:eastAsia="en-US"/>
        </w:rPr>
      </w:pPr>
      <w:r w:rsidRPr="00026834">
        <w:rPr>
          <w:rFonts w:ascii="Traditional Arabic" w:hAnsi="Traditional Arabic" w:hint="cs"/>
          <w:color w:val="FF0000"/>
          <w:rtl/>
          <w:lang w:eastAsia="en-US"/>
        </w:rPr>
        <w:t xml:space="preserve">القسم </w:t>
      </w:r>
      <w:r>
        <w:rPr>
          <w:rFonts w:ascii="Traditional Arabic" w:hAnsi="Traditional Arabic" w:hint="cs"/>
          <w:color w:val="FF0000"/>
          <w:rtl/>
          <w:lang w:eastAsia="en-US"/>
        </w:rPr>
        <w:t>الثالث</w:t>
      </w:r>
      <w:r w:rsidRPr="00026834">
        <w:rPr>
          <w:rFonts w:ascii="Traditional Arabic" w:hAnsi="Traditional Arabic" w:hint="cs"/>
          <w:color w:val="FF0000"/>
          <w:rtl/>
          <w:lang w:eastAsia="en-US"/>
        </w:rPr>
        <w:t xml:space="preserve">: </w:t>
      </w:r>
      <w:r w:rsidR="000D0803">
        <w:rPr>
          <w:rFonts w:ascii="Traditional Arabic" w:hAnsi="Traditional Arabic" w:hint="cs"/>
          <w:color w:val="auto"/>
          <w:rtl/>
          <w:lang w:eastAsia="en-US"/>
        </w:rPr>
        <w:t xml:space="preserve">هم </w:t>
      </w:r>
      <w:r>
        <w:rPr>
          <w:rFonts w:ascii="Traditional Arabic" w:hAnsi="Traditional Arabic" w:hint="cs"/>
          <w:color w:val="auto"/>
          <w:rtl/>
          <w:lang w:eastAsia="en-US"/>
        </w:rPr>
        <w:t xml:space="preserve">جنود سليمان عليه السلام من  </w:t>
      </w:r>
      <w:r w:rsidR="000D0803">
        <w:rPr>
          <w:rFonts w:ascii="Traditional Arabic" w:hAnsi="Traditional Arabic" w:hint="cs"/>
          <w:color w:val="auto"/>
          <w:rtl/>
          <w:lang w:eastAsia="en-US"/>
        </w:rPr>
        <w:t>الطير</w:t>
      </w:r>
      <w:r w:rsidR="000D0803" w:rsidRPr="00CC0D65">
        <w:rPr>
          <w:rFonts w:ascii="Traditional Arabic" w:hAnsi="Traditional Arabic" w:hint="cs"/>
          <w:rtl/>
          <w:lang w:eastAsia="en-US"/>
        </w:rPr>
        <w:t xml:space="preserve"> </w:t>
      </w:r>
      <w:r w:rsidR="000D0803" w:rsidRPr="001D3A6E">
        <w:rPr>
          <w:rFonts w:ascii="Traditional Arabic" w:hAnsi="Traditional Arabic" w:hint="cs"/>
          <w:rtl/>
          <w:lang w:eastAsia="en-US"/>
        </w:rPr>
        <w:t>كما</w:t>
      </w:r>
      <w:r w:rsidR="000D0803">
        <w:rPr>
          <w:rFonts w:ascii="Traditional Arabic" w:hAnsi="Traditional Arabic" w:hint="cs"/>
          <w:sz w:val="24"/>
          <w:szCs w:val="24"/>
          <w:rtl/>
          <w:lang w:eastAsia="en-US"/>
        </w:rPr>
        <w:t xml:space="preserve"> </w:t>
      </w:r>
      <w:r w:rsidR="000D0803" w:rsidRPr="001D3A6E">
        <w:rPr>
          <w:rFonts w:ascii="Traditional Arabic" w:hAnsi="Traditional Arabic" w:hint="cs"/>
          <w:rtl/>
          <w:lang w:eastAsia="en-US"/>
        </w:rPr>
        <w:t xml:space="preserve">ورد </w:t>
      </w:r>
      <w:r w:rsidR="000D0803">
        <w:rPr>
          <w:rFonts w:ascii="Traditional Arabic" w:hAnsi="Traditional Arabic" w:hint="cs"/>
          <w:color w:val="auto"/>
          <w:rtl/>
          <w:lang w:eastAsia="en-US"/>
        </w:rPr>
        <w:t xml:space="preserve">في </w:t>
      </w:r>
      <w:r w:rsidR="000D0803" w:rsidRPr="001D3A6E">
        <w:rPr>
          <w:rFonts w:ascii="Traditional Arabic" w:hAnsi="Traditional Arabic" w:hint="cs"/>
          <w:color w:val="auto"/>
          <w:rtl/>
          <w:lang w:eastAsia="en-US"/>
        </w:rPr>
        <w:t>قوله تعالى</w:t>
      </w:r>
      <w:r w:rsidR="000D0803">
        <w:rPr>
          <w:rFonts w:ascii="Traditional Arabic" w:hAnsi="Traditional Arabic" w:hint="cs"/>
          <w:color w:val="auto"/>
          <w:rtl/>
          <w:lang w:eastAsia="en-US"/>
        </w:rPr>
        <w:t>:</w:t>
      </w:r>
      <w:r w:rsidR="000D0803" w:rsidRPr="00CC0D65">
        <w:rPr>
          <w:rtl/>
        </w:rPr>
        <w:t xml:space="preserve"> </w:t>
      </w:r>
      <w:r w:rsidR="007C5FF2" w:rsidRPr="008064AC">
        <w:rPr>
          <w:rFonts w:ascii="Traditional Arabic" w:hAnsi="Traditional Arabic"/>
          <w:color w:val="00B050"/>
          <w:sz w:val="24"/>
          <w:szCs w:val="24"/>
          <w:rtl/>
          <w:lang w:eastAsia="en-US"/>
        </w:rPr>
        <w:t>{</w:t>
      </w:r>
      <w:r w:rsidR="007C5FF2" w:rsidRPr="008064AC">
        <w:rPr>
          <w:color w:val="00B050"/>
          <w:sz w:val="24"/>
          <w:szCs w:val="24"/>
        </w:rPr>
        <w:sym w:font="HQPB5" w:char="F075"/>
      </w:r>
      <w:r w:rsidR="007C5FF2" w:rsidRPr="008064AC">
        <w:rPr>
          <w:color w:val="00B050"/>
          <w:sz w:val="24"/>
          <w:szCs w:val="24"/>
        </w:rPr>
        <w:sym w:font="HQPB1" w:char="F08E"/>
      </w:r>
      <w:r w:rsidR="007C5FF2" w:rsidRPr="008064AC">
        <w:rPr>
          <w:color w:val="00B050"/>
          <w:sz w:val="24"/>
          <w:szCs w:val="24"/>
        </w:rPr>
        <w:sym w:font="HQPB4" w:char="F0C5"/>
      </w:r>
      <w:r w:rsidR="007C5FF2" w:rsidRPr="008064AC">
        <w:rPr>
          <w:color w:val="00B050"/>
          <w:sz w:val="24"/>
          <w:szCs w:val="24"/>
        </w:rPr>
        <w:sym w:font="HQPB1" w:char="F0B3"/>
      </w:r>
      <w:r w:rsidR="007C5FF2" w:rsidRPr="008064AC">
        <w:rPr>
          <w:color w:val="00B050"/>
          <w:sz w:val="24"/>
          <w:szCs w:val="24"/>
        </w:rPr>
        <w:sym w:font="HQPB4" w:char="F0E3"/>
      </w:r>
      <w:r w:rsidR="007C5FF2" w:rsidRPr="008064AC">
        <w:rPr>
          <w:color w:val="00B050"/>
          <w:sz w:val="24"/>
          <w:szCs w:val="24"/>
        </w:rPr>
        <w:sym w:font="HQPB1" w:char="F06D"/>
      </w:r>
      <w:r w:rsidR="007C5FF2" w:rsidRPr="008064AC">
        <w:rPr>
          <w:color w:val="00B050"/>
          <w:sz w:val="24"/>
          <w:szCs w:val="24"/>
        </w:rPr>
        <w:sym w:font="HQPB5" w:char="F075"/>
      </w:r>
      <w:r w:rsidR="007C5FF2" w:rsidRPr="008064AC">
        <w:rPr>
          <w:color w:val="00B050"/>
          <w:sz w:val="24"/>
          <w:szCs w:val="24"/>
        </w:rPr>
        <w:sym w:font="HQPB2" w:char="F072"/>
      </w:r>
      <w:r w:rsidR="007C5FF2" w:rsidRPr="008064AC">
        <w:rPr>
          <w:color w:val="00B050"/>
          <w:sz w:val="24"/>
          <w:szCs w:val="24"/>
          <w:rtl/>
        </w:rPr>
        <w:t xml:space="preserve"> </w:t>
      </w:r>
      <w:r w:rsidR="007C5FF2" w:rsidRPr="008064AC">
        <w:rPr>
          <w:color w:val="00B050"/>
          <w:sz w:val="24"/>
          <w:szCs w:val="24"/>
        </w:rPr>
        <w:sym w:font="HQPB5" w:char="F07A"/>
      </w:r>
      <w:r w:rsidR="007C5FF2" w:rsidRPr="008064AC">
        <w:rPr>
          <w:color w:val="00B050"/>
          <w:sz w:val="24"/>
          <w:szCs w:val="24"/>
        </w:rPr>
        <w:sym w:font="HQPB2" w:char="F060"/>
      </w:r>
      <w:r w:rsidR="007C5FF2" w:rsidRPr="008064AC">
        <w:rPr>
          <w:color w:val="00B050"/>
          <w:sz w:val="24"/>
          <w:szCs w:val="24"/>
        </w:rPr>
        <w:sym w:font="HQPB2" w:char="F0BB"/>
      </w:r>
      <w:r w:rsidR="007C5FF2" w:rsidRPr="008064AC">
        <w:rPr>
          <w:color w:val="00B050"/>
          <w:sz w:val="24"/>
          <w:szCs w:val="24"/>
        </w:rPr>
        <w:sym w:font="HQPB5" w:char="F079"/>
      </w:r>
      <w:r w:rsidR="007C5FF2" w:rsidRPr="008064AC">
        <w:rPr>
          <w:color w:val="00B050"/>
          <w:sz w:val="24"/>
          <w:szCs w:val="24"/>
        </w:rPr>
        <w:sym w:font="HQPB2" w:char="F04A"/>
      </w:r>
      <w:r w:rsidR="007C5FF2" w:rsidRPr="008064AC">
        <w:rPr>
          <w:color w:val="00B050"/>
          <w:sz w:val="24"/>
          <w:szCs w:val="24"/>
        </w:rPr>
        <w:sym w:font="HQPB4" w:char="F0F8"/>
      </w:r>
      <w:r w:rsidR="007C5FF2" w:rsidRPr="008064AC">
        <w:rPr>
          <w:color w:val="00B050"/>
          <w:sz w:val="24"/>
          <w:szCs w:val="24"/>
        </w:rPr>
        <w:sym w:font="HQPB2" w:char="F08B"/>
      </w:r>
      <w:r w:rsidR="007C5FF2" w:rsidRPr="008064AC">
        <w:rPr>
          <w:color w:val="00B050"/>
          <w:sz w:val="24"/>
          <w:szCs w:val="24"/>
        </w:rPr>
        <w:sym w:font="HQPB5" w:char="F06E"/>
      </w:r>
      <w:r w:rsidR="007C5FF2" w:rsidRPr="008064AC">
        <w:rPr>
          <w:color w:val="00B050"/>
          <w:sz w:val="24"/>
          <w:szCs w:val="24"/>
        </w:rPr>
        <w:sym w:font="HQPB2" w:char="F03D"/>
      </w:r>
      <w:r w:rsidR="007C5FF2" w:rsidRPr="008064AC">
        <w:rPr>
          <w:color w:val="00B050"/>
          <w:sz w:val="24"/>
          <w:szCs w:val="24"/>
        </w:rPr>
        <w:sym w:font="HQPB4" w:char="F0DD"/>
      </w:r>
      <w:r w:rsidR="007C5FF2" w:rsidRPr="008064AC">
        <w:rPr>
          <w:color w:val="00B050"/>
          <w:sz w:val="24"/>
          <w:szCs w:val="24"/>
        </w:rPr>
        <w:sym w:font="HQPB1" w:char="F0A1"/>
      </w:r>
      <w:r w:rsidR="007C5FF2" w:rsidRPr="008064AC">
        <w:rPr>
          <w:color w:val="00B050"/>
          <w:sz w:val="24"/>
          <w:szCs w:val="24"/>
        </w:rPr>
        <w:sym w:font="HQPB4" w:char="F0CF"/>
      </w:r>
      <w:r w:rsidR="007C5FF2" w:rsidRPr="008064AC">
        <w:rPr>
          <w:color w:val="00B050"/>
          <w:sz w:val="24"/>
          <w:szCs w:val="24"/>
        </w:rPr>
        <w:sym w:font="HQPB2" w:char="F039"/>
      </w:r>
      <w:r w:rsidR="007C5FF2" w:rsidRPr="008064AC">
        <w:rPr>
          <w:color w:val="00B050"/>
          <w:sz w:val="24"/>
          <w:szCs w:val="24"/>
          <w:rtl/>
        </w:rPr>
        <w:t xml:space="preserve"> </w:t>
      </w:r>
      <w:r w:rsidR="007C5FF2" w:rsidRPr="008064AC">
        <w:rPr>
          <w:color w:val="00B050"/>
          <w:sz w:val="24"/>
          <w:szCs w:val="24"/>
        </w:rPr>
        <w:sym w:font="HQPB2" w:char="F0BC"/>
      </w:r>
      <w:r w:rsidR="007C5FF2" w:rsidRPr="008064AC">
        <w:rPr>
          <w:color w:val="00B050"/>
          <w:sz w:val="24"/>
          <w:szCs w:val="24"/>
        </w:rPr>
        <w:sym w:font="HQPB4" w:char="F0E7"/>
      </w:r>
      <w:r w:rsidR="007C5FF2" w:rsidRPr="008064AC">
        <w:rPr>
          <w:color w:val="00B050"/>
          <w:sz w:val="24"/>
          <w:szCs w:val="24"/>
        </w:rPr>
        <w:sym w:font="HQPB2" w:char="F06E"/>
      </w:r>
      <w:r w:rsidR="007C5FF2" w:rsidRPr="008064AC">
        <w:rPr>
          <w:color w:val="00B050"/>
          <w:sz w:val="24"/>
          <w:szCs w:val="24"/>
        </w:rPr>
        <w:sym w:font="HQPB4" w:char="F0DF"/>
      </w:r>
      <w:r w:rsidR="007C5FF2" w:rsidRPr="008064AC">
        <w:rPr>
          <w:color w:val="00B050"/>
          <w:sz w:val="24"/>
          <w:szCs w:val="24"/>
        </w:rPr>
        <w:sym w:font="HQPB1" w:char="F08A"/>
      </w:r>
      <w:r w:rsidR="007C5FF2" w:rsidRPr="008064AC">
        <w:rPr>
          <w:color w:val="00B050"/>
          <w:sz w:val="24"/>
          <w:szCs w:val="24"/>
        </w:rPr>
        <w:sym w:font="HQPB2" w:char="F071"/>
      </w:r>
      <w:r w:rsidR="007C5FF2" w:rsidRPr="008064AC">
        <w:rPr>
          <w:color w:val="00B050"/>
          <w:sz w:val="24"/>
          <w:szCs w:val="24"/>
        </w:rPr>
        <w:sym w:font="HQPB4" w:char="F0E3"/>
      </w:r>
      <w:r w:rsidR="007C5FF2" w:rsidRPr="008064AC">
        <w:rPr>
          <w:color w:val="00B050"/>
          <w:sz w:val="24"/>
          <w:szCs w:val="24"/>
        </w:rPr>
        <w:sym w:font="HQPB2" w:char="F05A"/>
      </w:r>
      <w:r w:rsidR="007C5FF2" w:rsidRPr="008064AC">
        <w:rPr>
          <w:color w:val="00B050"/>
          <w:sz w:val="24"/>
          <w:szCs w:val="24"/>
        </w:rPr>
        <w:sym w:font="HQPB4" w:char="F0E3"/>
      </w:r>
      <w:r w:rsidR="007C5FF2" w:rsidRPr="008064AC">
        <w:rPr>
          <w:color w:val="00B050"/>
          <w:sz w:val="24"/>
          <w:szCs w:val="24"/>
        </w:rPr>
        <w:sym w:font="HQPB1" w:char="F05F"/>
      </w:r>
      <w:r w:rsidR="007C5FF2" w:rsidRPr="008064AC">
        <w:rPr>
          <w:color w:val="00B050"/>
          <w:sz w:val="24"/>
          <w:szCs w:val="24"/>
          <w:rtl/>
        </w:rPr>
        <w:t xml:space="preserve"> </w:t>
      </w:r>
      <w:r w:rsidR="007C5FF2" w:rsidRPr="008064AC">
        <w:rPr>
          <w:color w:val="00B050"/>
          <w:sz w:val="24"/>
          <w:szCs w:val="24"/>
        </w:rPr>
        <w:sym w:font="HQPB5" w:char="F07A"/>
      </w:r>
      <w:r w:rsidR="007C5FF2" w:rsidRPr="008064AC">
        <w:rPr>
          <w:color w:val="00B050"/>
          <w:sz w:val="24"/>
          <w:szCs w:val="24"/>
        </w:rPr>
        <w:sym w:font="HQPB2" w:char="F060"/>
      </w:r>
      <w:r w:rsidR="007C5FF2" w:rsidRPr="008064AC">
        <w:rPr>
          <w:color w:val="00B050"/>
          <w:sz w:val="24"/>
          <w:szCs w:val="24"/>
        </w:rPr>
        <w:sym w:font="HQPB4" w:char="F0CF"/>
      </w:r>
      <w:r w:rsidR="007C5FF2" w:rsidRPr="008064AC">
        <w:rPr>
          <w:color w:val="00B050"/>
          <w:sz w:val="24"/>
          <w:szCs w:val="24"/>
        </w:rPr>
        <w:sym w:font="HQPB2" w:char="F042"/>
      </w:r>
      <w:r w:rsidR="007C5FF2" w:rsidRPr="008064AC">
        <w:rPr>
          <w:color w:val="00B050"/>
          <w:sz w:val="24"/>
          <w:szCs w:val="24"/>
          <w:rtl/>
        </w:rPr>
        <w:t xml:space="preserve"> </w:t>
      </w:r>
      <w:r w:rsidR="007C5FF2" w:rsidRPr="008064AC">
        <w:rPr>
          <w:color w:val="00B050"/>
          <w:sz w:val="24"/>
          <w:szCs w:val="24"/>
        </w:rPr>
        <w:sym w:font="HQPB4" w:char="F0C7"/>
      </w:r>
      <w:r w:rsidR="007C5FF2" w:rsidRPr="008064AC">
        <w:rPr>
          <w:color w:val="00B050"/>
          <w:sz w:val="24"/>
          <w:szCs w:val="24"/>
        </w:rPr>
        <w:sym w:font="HQPB4" w:char="F064"/>
      </w:r>
      <w:r w:rsidR="007C5FF2" w:rsidRPr="008064AC">
        <w:rPr>
          <w:color w:val="00B050"/>
          <w:sz w:val="24"/>
          <w:szCs w:val="24"/>
        </w:rPr>
        <w:sym w:font="HQPB2" w:char="F060"/>
      </w:r>
      <w:r w:rsidR="007C5FF2" w:rsidRPr="008064AC">
        <w:rPr>
          <w:color w:val="00B050"/>
          <w:sz w:val="24"/>
          <w:szCs w:val="24"/>
        </w:rPr>
        <w:sym w:font="HQPB4" w:char="F0C9"/>
      </w:r>
      <w:r w:rsidR="007C5FF2" w:rsidRPr="008064AC">
        <w:rPr>
          <w:color w:val="00B050"/>
          <w:sz w:val="24"/>
          <w:szCs w:val="24"/>
        </w:rPr>
        <w:sym w:font="HQPB1" w:char="F066"/>
      </w:r>
      <w:r w:rsidR="007C5FF2" w:rsidRPr="008064AC">
        <w:rPr>
          <w:color w:val="00B050"/>
          <w:sz w:val="24"/>
          <w:szCs w:val="24"/>
        </w:rPr>
        <w:sym w:font="HQPB4" w:char="F0F8"/>
      </w:r>
      <w:r w:rsidR="007C5FF2" w:rsidRPr="008064AC">
        <w:rPr>
          <w:color w:val="00B050"/>
          <w:sz w:val="24"/>
          <w:szCs w:val="24"/>
        </w:rPr>
        <w:sym w:font="HQPB2" w:char="F039"/>
      </w:r>
      <w:r w:rsidR="007C5FF2" w:rsidRPr="008064AC">
        <w:rPr>
          <w:color w:val="00B050"/>
          <w:sz w:val="24"/>
          <w:szCs w:val="24"/>
        </w:rPr>
        <w:sym w:font="HQPB5" w:char="F024"/>
      </w:r>
      <w:r w:rsidR="007C5FF2" w:rsidRPr="008064AC">
        <w:rPr>
          <w:color w:val="00B050"/>
          <w:sz w:val="24"/>
          <w:szCs w:val="24"/>
        </w:rPr>
        <w:sym w:font="HQPB1" w:char="F023"/>
      </w:r>
      <w:r w:rsidR="007C5FF2" w:rsidRPr="008064AC">
        <w:rPr>
          <w:color w:val="00B050"/>
          <w:sz w:val="24"/>
          <w:szCs w:val="24"/>
          <w:rtl/>
        </w:rPr>
        <w:t xml:space="preserve"> </w:t>
      </w:r>
      <w:r w:rsidR="007C5FF2" w:rsidRPr="008064AC">
        <w:rPr>
          <w:color w:val="00B050"/>
          <w:sz w:val="24"/>
          <w:szCs w:val="24"/>
        </w:rPr>
        <w:sym w:font="HQPB4" w:char="F0C4"/>
      </w:r>
      <w:r w:rsidR="007C5FF2" w:rsidRPr="008064AC">
        <w:rPr>
          <w:color w:val="00B050"/>
          <w:sz w:val="24"/>
          <w:szCs w:val="24"/>
        </w:rPr>
        <w:sym w:font="HQPB1" w:char="F0A7"/>
      </w:r>
      <w:r w:rsidR="007C5FF2" w:rsidRPr="008064AC">
        <w:rPr>
          <w:color w:val="00B050"/>
          <w:sz w:val="24"/>
          <w:szCs w:val="24"/>
        </w:rPr>
        <w:sym w:font="HQPB2" w:char="F052"/>
      </w:r>
      <w:r w:rsidR="007C5FF2" w:rsidRPr="008064AC">
        <w:rPr>
          <w:color w:val="00B050"/>
          <w:sz w:val="24"/>
          <w:szCs w:val="24"/>
        </w:rPr>
        <w:sym w:font="HQPB5" w:char="F04D"/>
      </w:r>
      <w:r w:rsidR="007C5FF2" w:rsidRPr="008064AC">
        <w:rPr>
          <w:color w:val="00B050"/>
          <w:sz w:val="24"/>
          <w:szCs w:val="24"/>
        </w:rPr>
        <w:sym w:font="HQPB2" w:char="F07D"/>
      </w:r>
      <w:r w:rsidR="007C5FF2" w:rsidRPr="008064AC">
        <w:rPr>
          <w:color w:val="00B050"/>
          <w:sz w:val="24"/>
          <w:szCs w:val="24"/>
        </w:rPr>
        <w:sym w:font="HQPB5" w:char="F024"/>
      </w:r>
      <w:r w:rsidR="007C5FF2" w:rsidRPr="008064AC">
        <w:rPr>
          <w:color w:val="00B050"/>
          <w:sz w:val="24"/>
          <w:szCs w:val="24"/>
        </w:rPr>
        <w:sym w:font="HQPB1" w:char="F023"/>
      </w:r>
      <w:r w:rsidR="007C5FF2" w:rsidRPr="008064AC">
        <w:rPr>
          <w:color w:val="00B050"/>
          <w:sz w:val="24"/>
          <w:szCs w:val="24"/>
        </w:rPr>
        <w:sym w:font="HQPB5" w:char="F075"/>
      </w:r>
      <w:r w:rsidR="007C5FF2" w:rsidRPr="008064AC">
        <w:rPr>
          <w:color w:val="00B050"/>
          <w:sz w:val="24"/>
          <w:szCs w:val="24"/>
        </w:rPr>
        <w:sym w:font="HQPB2" w:char="F072"/>
      </w:r>
      <w:r w:rsidR="007C5FF2" w:rsidRPr="008064AC">
        <w:rPr>
          <w:color w:val="00B050"/>
          <w:sz w:val="24"/>
          <w:szCs w:val="24"/>
          <w:rtl/>
        </w:rPr>
        <w:t xml:space="preserve"> </w:t>
      </w:r>
      <w:r w:rsidR="007C5FF2" w:rsidRPr="008064AC">
        <w:rPr>
          <w:color w:val="00B050"/>
          <w:sz w:val="24"/>
          <w:szCs w:val="24"/>
        </w:rPr>
        <w:sym w:font="HQPB4" w:char="F0CE"/>
      </w:r>
      <w:r w:rsidR="007C5FF2" w:rsidRPr="008064AC">
        <w:rPr>
          <w:color w:val="00B050"/>
          <w:sz w:val="24"/>
          <w:szCs w:val="24"/>
        </w:rPr>
        <w:sym w:font="HQPB1" w:char="F08E"/>
      </w:r>
      <w:r w:rsidR="007C5FF2" w:rsidRPr="008064AC">
        <w:rPr>
          <w:color w:val="00B050"/>
          <w:sz w:val="24"/>
          <w:szCs w:val="24"/>
        </w:rPr>
        <w:sym w:font="HQPB4" w:char="F0F6"/>
      </w:r>
      <w:r w:rsidR="007C5FF2" w:rsidRPr="008064AC">
        <w:rPr>
          <w:color w:val="00B050"/>
          <w:sz w:val="24"/>
          <w:szCs w:val="24"/>
        </w:rPr>
        <w:sym w:font="HQPB2" w:char="F08D"/>
      </w:r>
      <w:r w:rsidR="007C5FF2" w:rsidRPr="008064AC">
        <w:rPr>
          <w:color w:val="00B050"/>
          <w:sz w:val="24"/>
          <w:szCs w:val="24"/>
        </w:rPr>
        <w:sym w:font="HQPB4" w:char="F0A9"/>
      </w:r>
      <w:r w:rsidR="007C5FF2" w:rsidRPr="008064AC">
        <w:rPr>
          <w:color w:val="00B050"/>
          <w:sz w:val="24"/>
          <w:szCs w:val="24"/>
        </w:rPr>
        <w:sym w:font="HQPB1" w:char="F0DC"/>
      </w:r>
      <w:r w:rsidR="007C5FF2" w:rsidRPr="008064AC">
        <w:rPr>
          <w:color w:val="00B050"/>
          <w:sz w:val="24"/>
          <w:szCs w:val="24"/>
        </w:rPr>
        <w:sym w:font="HQPB2" w:char="F039"/>
      </w:r>
      <w:r w:rsidR="007C5FF2" w:rsidRPr="008064AC">
        <w:rPr>
          <w:color w:val="00B050"/>
          <w:sz w:val="24"/>
          <w:szCs w:val="24"/>
        </w:rPr>
        <w:sym w:font="HQPB5" w:char="F024"/>
      </w:r>
      <w:r w:rsidR="007C5FF2" w:rsidRPr="008064AC">
        <w:rPr>
          <w:color w:val="00B050"/>
          <w:sz w:val="24"/>
          <w:szCs w:val="24"/>
        </w:rPr>
        <w:sym w:font="HQPB1" w:char="F023"/>
      </w:r>
      <w:r w:rsidR="007C5FF2" w:rsidRPr="008064AC">
        <w:rPr>
          <w:color w:val="00B050"/>
          <w:sz w:val="24"/>
          <w:szCs w:val="24"/>
        </w:rPr>
        <w:sym w:font="HQPB5" w:char="F075"/>
      </w:r>
      <w:r w:rsidR="007C5FF2" w:rsidRPr="008064AC">
        <w:rPr>
          <w:color w:val="00B050"/>
          <w:sz w:val="24"/>
          <w:szCs w:val="24"/>
        </w:rPr>
        <w:sym w:font="HQPB2" w:char="F072"/>
      </w:r>
      <w:r w:rsidR="007C5FF2" w:rsidRPr="008064AC">
        <w:rPr>
          <w:color w:val="00B050"/>
          <w:sz w:val="24"/>
          <w:szCs w:val="24"/>
          <w:rtl/>
        </w:rPr>
        <w:t xml:space="preserve"> </w:t>
      </w:r>
      <w:r w:rsidR="007C5FF2" w:rsidRPr="008064AC">
        <w:rPr>
          <w:color w:val="00B050"/>
          <w:sz w:val="24"/>
          <w:szCs w:val="24"/>
        </w:rPr>
        <w:sym w:font="HQPB4" w:char="F0F4"/>
      </w:r>
      <w:r w:rsidR="007C5FF2" w:rsidRPr="008064AC">
        <w:rPr>
          <w:color w:val="00B050"/>
          <w:sz w:val="24"/>
          <w:szCs w:val="24"/>
        </w:rPr>
        <w:sym w:font="HQPB2" w:char="F04D"/>
      </w:r>
      <w:r w:rsidR="007C5FF2" w:rsidRPr="008064AC">
        <w:rPr>
          <w:color w:val="00B050"/>
          <w:sz w:val="24"/>
          <w:szCs w:val="24"/>
        </w:rPr>
        <w:sym w:font="HQPB4" w:char="F0DF"/>
      </w:r>
      <w:r w:rsidR="007C5FF2" w:rsidRPr="008064AC">
        <w:rPr>
          <w:color w:val="00B050"/>
          <w:sz w:val="24"/>
          <w:szCs w:val="24"/>
        </w:rPr>
        <w:sym w:font="HQPB2" w:char="F067"/>
      </w:r>
      <w:r w:rsidR="007C5FF2" w:rsidRPr="008064AC">
        <w:rPr>
          <w:color w:val="00B050"/>
          <w:sz w:val="24"/>
          <w:szCs w:val="24"/>
        </w:rPr>
        <w:sym w:font="HQPB5" w:char="F073"/>
      </w:r>
      <w:r w:rsidR="007C5FF2" w:rsidRPr="008064AC">
        <w:rPr>
          <w:color w:val="00B050"/>
          <w:sz w:val="24"/>
          <w:szCs w:val="24"/>
        </w:rPr>
        <w:sym w:font="HQPB1" w:char="F0F9"/>
      </w:r>
      <w:r w:rsidR="007C5FF2" w:rsidRPr="008064AC">
        <w:rPr>
          <w:color w:val="00B050"/>
          <w:sz w:val="24"/>
          <w:szCs w:val="24"/>
          <w:rtl/>
        </w:rPr>
        <w:t xml:space="preserve"> </w:t>
      </w:r>
      <w:r w:rsidR="007C5FF2" w:rsidRPr="008064AC">
        <w:rPr>
          <w:color w:val="00B050"/>
          <w:sz w:val="24"/>
          <w:szCs w:val="24"/>
        </w:rPr>
        <w:sym w:font="HQPB5" w:char="F074"/>
      </w:r>
      <w:r w:rsidR="007C5FF2" w:rsidRPr="008064AC">
        <w:rPr>
          <w:color w:val="00B050"/>
          <w:sz w:val="24"/>
          <w:szCs w:val="24"/>
        </w:rPr>
        <w:sym w:font="HQPB2" w:char="F062"/>
      </w:r>
      <w:r w:rsidR="007C5FF2" w:rsidRPr="008064AC">
        <w:rPr>
          <w:color w:val="00B050"/>
          <w:sz w:val="24"/>
          <w:szCs w:val="24"/>
        </w:rPr>
        <w:sym w:font="HQPB2" w:char="F071"/>
      </w:r>
      <w:r w:rsidR="007C5FF2" w:rsidRPr="008064AC">
        <w:rPr>
          <w:color w:val="00B050"/>
          <w:sz w:val="24"/>
          <w:szCs w:val="24"/>
        </w:rPr>
        <w:sym w:font="HQPB4" w:char="F0E3"/>
      </w:r>
      <w:r w:rsidR="007C5FF2" w:rsidRPr="008064AC">
        <w:rPr>
          <w:color w:val="00B050"/>
          <w:sz w:val="24"/>
          <w:szCs w:val="24"/>
        </w:rPr>
        <w:sym w:font="HQPB1" w:char="F0E3"/>
      </w:r>
      <w:r w:rsidR="007C5FF2" w:rsidRPr="008064AC">
        <w:rPr>
          <w:color w:val="00B050"/>
          <w:sz w:val="24"/>
          <w:szCs w:val="24"/>
        </w:rPr>
        <w:sym w:font="HQPB5" w:char="F079"/>
      </w:r>
      <w:r w:rsidR="007C5FF2" w:rsidRPr="008064AC">
        <w:rPr>
          <w:color w:val="00B050"/>
          <w:sz w:val="24"/>
          <w:szCs w:val="24"/>
        </w:rPr>
        <w:sym w:font="HQPB1" w:char="F097"/>
      </w:r>
      <w:r w:rsidR="007C5FF2" w:rsidRPr="008064AC">
        <w:rPr>
          <w:color w:val="00B050"/>
          <w:sz w:val="24"/>
          <w:szCs w:val="24"/>
        </w:rPr>
        <w:sym w:font="HQPB2" w:char="F071"/>
      </w:r>
      <w:r w:rsidR="007C5FF2" w:rsidRPr="008064AC">
        <w:rPr>
          <w:color w:val="00B050"/>
          <w:sz w:val="24"/>
          <w:szCs w:val="24"/>
        </w:rPr>
        <w:sym w:font="HQPB4" w:char="F0E3"/>
      </w:r>
      <w:r w:rsidR="007C5FF2" w:rsidRPr="008064AC">
        <w:rPr>
          <w:color w:val="00B050"/>
          <w:sz w:val="24"/>
          <w:szCs w:val="24"/>
        </w:rPr>
        <w:sym w:font="HQPB2" w:char="F083"/>
      </w:r>
      <w:r w:rsidR="007C5FF2" w:rsidRPr="008064AC">
        <w:rPr>
          <w:color w:val="00B050"/>
          <w:sz w:val="24"/>
          <w:szCs w:val="24"/>
          <w:rtl/>
        </w:rPr>
        <w:t xml:space="preserve"> </w:t>
      </w:r>
      <w:r w:rsidR="007C5FF2" w:rsidRPr="008064AC">
        <w:rPr>
          <w:color w:val="00B050"/>
          <w:sz w:val="24"/>
          <w:szCs w:val="24"/>
        </w:rPr>
        <w:sym w:font="HQPB2" w:char="F0C7"/>
      </w:r>
      <w:r w:rsidR="007C5FF2" w:rsidRPr="008064AC">
        <w:rPr>
          <w:color w:val="00B050"/>
          <w:sz w:val="24"/>
          <w:szCs w:val="24"/>
        </w:rPr>
        <w:sym w:font="HQPB2" w:char="F0CA"/>
      </w:r>
      <w:r w:rsidR="007C5FF2" w:rsidRPr="008064AC">
        <w:rPr>
          <w:color w:val="00B050"/>
          <w:sz w:val="24"/>
          <w:szCs w:val="24"/>
        </w:rPr>
        <w:sym w:font="HQPB2" w:char="F0D0"/>
      </w:r>
      <w:r w:rsidR="007C5FF2" w:rsidRPr="008064AC">
        <w:rPr>
          <w:color w:val="00B050"/>
          <w:sz w:val="24"/>
          <w:szCs w:val="24"/>
        </w:rPr>
        <w:sym w:font="HQPB2" w:char="F0C8"/>
      </w:r>
      <w:r w:rsidR="007C5FF2" w:rsidRPr="008064AC">
        <w:rPr>
          <w:rFonts w:ascii="Traditional Arabic" w:hAnsi="Traditional Arabic"/>
          <w:color w:val="00B050"/>
          <w:sz w:val="24"/>
          <w:szCs w:val="24"/>
          <w:rtl/>
          <w:lang w:eastAsia="en-US"/>
        </w:rPr>
        <w:t xml:space="preserve">} </w:t>
      </w:r>
      <w:r w:rsidR="007C5FF2" w:rsidRPr="008064AC">
        <w:rPr>
          <w:rFonts w:ascii="Traditional Arabic" w:hAnsi="Traditional Arabic"/>
          <w:color w:val="00B050"/>
          <w:rtl/>
          <w:lang w:eastAsia="en-US"/>
        </w:rPr>
        <w:t>[النمل: 17]</w:t>
      </w:r>
      <w:r w:rsidR="007C5FF2" w:rsidRPr="008064AC">
        <w:rPr>
          <w:rFonts w:ascii="Traditional Arabic" w:hAnsi="Traditional Arabic" w:hint="cs"/>
          <w:color w:val="00B050"/>
          <w:rtl/>
          <w:lang w:eastAsia="en-US"/>
        </w:rPr>
        <w:t>.</w:t>
      </w:r>
    </w:p>
    <w:p w14:paraId="78EB1E7B" w14:textId="77777777" w:rsidR="008064AC" w:rsidRPr="008064AC" w:rsidRDefault="00587399" w:rsidP="00587399">
      <w:pPr>
        <w:widowControl/>
        <w:autoSpaceDE w:val="0"/>
        <w:autoSpaceDN w:val="0"/>
        <w:adjustRightInd w:val="0"/>
        <w:spacing w:line="20" w:lineRule="atLeast"/>
        <w:ind w:firstLine="0"/>
        <w:rPr>
          <w:rFonts w:ascii="Traditional Arabic" w:hAnsi="Traditional Arabic"/>
          <w:color w:val="00B050"/>
          <w:rtl/>
          <w:lang w:eastAsia="en-US"/>
        </w:rPr>
      </w:pPr>
      <w:r w:rsidRPr="00026834">
        <w:rPr>
          <w:rFonts w:ascii="Traditional Arabic" w:hAnsi="Traditional Arabic" w:hint="cs"/>
          <w:color w:val="FF0000"/>
          <w:rtl/>
          <w:lang w:eastAsia="en-US"/>
        </w:rPr>
        <w:t xml:space="preserve">القسم </w:t>
      </w:r>
      <w:r>
        <w:rPr>
          <w:rFonts w:ascii="Traditional Arabic" w:hAnsi="Traditional Arabic" w:hint="cs"/>
          <w:color w:val="FF0000"/>
          <w:rtl/>
          <w:lang w:eastAsia="en-US"/>
        </w:rPr>
        <w:t>الرابع</w:t>
      </w:r>
      <w:r w:rsidRPr="00026834">
        <w:rPr>
          <w:rFonts w:ascii="Traditional Arabic" w:hAnsi="Traditional Arabic" w:hint="cs"/>
          <w:color w:val="FF0000"/>
          <w:rtl/>
          <w:lang w:eastAsia="en-US"/>
        </w:rPr>
        <w:t xml:space="preserve">: </w:t>
      </w:r>
      <w:r w:rsidR="008064AC">
        <w:rPr>
          <w:rFonts w:ascii="Traditional Arabic" w:hAnsi="Traditional Arabic" w:hint="cs"/>
          <w:color w:val="auto"/>
          <w:rtl/>
          <w:lang w:eastAsia="en-US"/>
        </w:rPr>
        <w:t>هم جنود إبليس</w:t>
      </w:r>
      <w:r w:rsidR="008064AC" w:rsidRPr="008064AC">
        <w:rPr>
          <w:rFonts w:ascii="Traditional Arabic" w:hAnsi="Traditional Arabic" w:hint="cs"/>
          <w:rtl/>
          <w:lang w:eastAsia="en-US"/>
        </w:rPr>
        <w:t xml:space="preserve"> </w:t>
      </w:r>
      <w:r w:rsidR="008064AC" w:rsidRPr="001D3A6E">
        <w:rPr>
          <w:rFonts w:ascii="Traditional Arabic" w:hAnsi="Traditional Arabic" w:hint="cs"/>
          <w:rtl/>
          <w:lang w:eastAsia="en-US"/>
        </w:rPr>
        <w:t>كما</w:t>
      </w:r>
      <w:r w:rsidR="008064AC">
        <w:rPr>
          <w:rFonts w:ascii="Traditional Arabic" w:hAnsi="Traditional Arabic" w:hint="cs"/>
          <w:sz w:val="24"/>
          <w:szCs w:val="24"/>
          <w:rtl/>
          <w:lang w:eastAsia="en-US"/>
        </w:rPr>
        <w:t xml:space="preserve"> </w:t>
      </w:r>
      <w:r w:rsidR="008064AC" w:rsidRPr="001D3A6E">
        <w:rPr>
          <w:rFonts w:ascii="Traditional Arabic" w:hAnsi="Traditional Arabic" w:hint="cs"/>
          <w:rtl/>
          <w:lang w:eastAsia="en-US"/>
        </w:rPr>
        <w:t xml:space="preserve">ورد </w:t>
      </w:r>
      <w:r w:rsidR="008064AC">
        <w:rPr>
          <w:rFonts w:ascii="Traditional Arabic" w:hAnsi="Traditional Arabic" w:hint="cs"/>
          <w:color w:val="auto"/>
          <w:rtl/>
          <w:lang w:eastAsia="en-US"/>
        </w:rPr>
        <w:t xml:space="preserve">في </w:t>
      </w:r>
      <w:r w:rsidR="008064AC" w:rsidRPr="001D3A6E">
        <w:rPr>
          <w:rFonts w:ascii="Traditional Arabic" w:hAnsi="Traditional Arabic" w:hint="cs"/>
          <w:color w:val="auto"/>
          <w:rtl/>
          <w:lang w:eastAsia="en-US"/>
        </w:rPr>
        <w:t>قوله تعالى</w:t>
      </w:r>
      <w:r w:rsidR="008064AC">
        <w:rPr>
          <w:rFonts w:ascii="Traditional Arabic" w:hAnsi="Traditional Arabic" w:hint="cs"/>
          <w:color w:val="auto"/>
          <w:rtl/>
          <w:lang w:eastAsia="en-US"/>
        </w:rPr>
        <w:t>:</w:t>
      </w:r>
      <w:r w:rsidR="008064AC" w:rsidRPr="008064AC">
        <w:rPr>
          <w:rFonts w:ascii="Traditional Arabic" w:hAnsi="Traditional Arabic"/>
          <w:color w:val="auto"/>
          <w:sz w:val="24"/>
          <w:szCs w:val="24"/>
          <w:rtl/>
          <w:lang w:eastAsia="en-US"/>
        </w:rPr>
        <w:t xml:space="preserve"> </w:t>
      </w:r>
      <w:r w:rsidR="008064AC" w:rsidRPr="008064AC">
        <w:rPr>
          <w:rFonts w:ascii="Traditional Arabic" w:hAnsi="Traditional Arabic"/>
          <w:color w:val="00B050"/>
          <w:sz w:val="24"/>
          <w:szCs w:val="24"/>
          <w:rtl/>
          <w:lang w:eastAsia="en-US"/>
        </w:rPr>
        <w:t>{</w:t>
      </w:r>
      <w:r w:rsidR="008064AC" w:rsidRPr="008064AC">
        <w:rPr>
          <w:color w:val="00B050"/>
          <w:sz w:val="24"/>
          <w:szCs w:val="24"/>
        </w:rPr>
        <w:sym w:font="HQPB5" w:char="F028"/>
      </w:r>
      <w:r w:rsidR="008064AC" w:rsidRPr="008064AC">
        <w:rPr>
          <w:color w:val="00B050"/>
          <w:sz w:val="24"/>
          <w:szCs w:val="24"/>
        </w:rPr>
        <w:sym w:font="HQPB1" w:char="F023"/>
      </w:r>
      <w:r w:rsidR="008064AC" w:rsidRPr="008064AC">
        <w:rPr>
          <w:color w:val="00B050"/>
          <w:sz w:val="24"/>
          <w:szCs w:val="24"/>
        </w:rPr>
        <w:sym w:font="HQPB2" w:char="F071"/>
      </w:r>
      <w:r w:rsidR="008064AC" w:rsidRPr="008064AC">
        <w:rPr>
          <w:color w:val="00B050"/>
          <w:sz w:val="24"/>
          <w:szCs w:val="24"/>
        </w:rPr>
        <w:sym w:font="HQPB4" w:char="F0E7"/>
      </w:r>
      <w:r w:rsidR="008064AC" w:rsidRPr="008064AC">
        <w:rPr>
          <w:color w:val="00B050"/>
          <w:sz w:val="24"/>
          <w:szCs w:val="24"/>
        </w:rPr>
        <w:sym w:font="HQPB1" w:char="F036"/>
      </w:r>
      <w:r w:rsidR="008064AC" w:rsidRPr="008064AC">
        <w:rPr>
          <w:color w:val="00B050"/>
          <w:sz w:val="24"/>
          <w:szCs w:val="24"/>
        </w:rPr>
        <w:sym w:font="HQPB4" w:char="F0C5"/>
      </w:r>
      <w:r w:rsidR="008064AC" w:rsidRPr="008064AC">
        <w:rPr>
          <w:color w:val="00B050"/>
          <w:sz w:val="24"/>
          <w:szCs w:val="24"/>
        </w:rPr>
        <w:sym w:font="HQPB2" w:char="F033"/>
      </w:r>
      <w:r w:rsidR="008064AC" w:rsidRPr="008064AC">
        <w:rPr>
          <w:color w:val="00B050"/>
          <w:sz w:val="24"/>
          <w:szCs w:val="24"/>
        </w:rPr>
        <w:sym w:font="HQPB4" w:char="F0F6"/>
      </w:r>
      <w:r w:rsidR="008064AC" w:rsidRPr="008064AC">
        <w:rPr>
          <w:color w:val="00B050"/>
          <w:sz w:val="24"/>
          <w:szCs w:val="24"/>
        </w:rPr>
        <w:sym w:font="HQPB1" w:char="F036"/>
      </w:r>
      <w:r w:rsidR="008064AC" w:rsidRPr="008064AC">
        <w:rPr>
          <w:color w:val="00B050"/>
          <w:sz w:val="24"/>
          <w:szCs w:val="24"/>
        </w:rPr>
        <w:sym w:font="HQPB4" w:char="F0E4"/>
      </w:r>
      <w:r w:rsidR="008064AC" w:rsidRPr="008064AC">
        <w:rPr>
          <w:color w:val="00B050"/>
          <w:sz w:val="24"/>
          <w:szCs w:val="24"/>
        </w:rPr>
        <w:sym w:font="HQPB2" w:char="F033"/>
      </w:r>
      <w:r w:rsidR="008064AC" w:rsidRPr="008064AC">
        <w:rPr>
          <w:color w:val="00B050"/>
          <w:sz w:val="24"/>
          <w:szCs w:val="24"/>
        </w:rPr>
        <w:sym w:font="HQPB5" w:char="F073"/>
      </w:r>
      <w:r w:rsidR="008064AC" w:rsidRPr="008064AC">
        <w:rPr>
          <w:color w:val="00B050"/>
          <w:sz w:val="24"/>
          <w:szCs w:val="24"/>
        </w:rPr>
        <w:sym w:font="HQPB1" w:char="F0F9"/>
      </w:r>
      <w:r w:rsidR="008064AC" w:rsidRPr="008064AC">
        <w:rPr>
          <w:color w:val="00B050"/>
          <w:sz w:val="24"/>
          <w:szCs w:val="24"/>
          <w:rtl/>
        </w:rPr>
        <w:t xml:space="preserve"> </w:t>
      </w:r>
      <w:r w:rsidR="008064AC" w:rsidRPr="008064AC">
        <w:rPr>
          <w:color w:val="00B050"/>
          <w:sz w:val="24"/>
          <w:szCs w:val="24"/>
        </w:rPr>
        <w:sym w:font="HQPB1" w:char="F024"/>
      </w:r>
      <w:r w:rsidR="008064AC" w:rsidRPr="008064AC">
        <w:rPr>
          <w:color w:val="00B050"/>
          <w:sz w:val="24"/>
          <w:szCs w:val="24"/>
        </w:rPr>
        <w:sym w:font="HQPB5" w:char="F070"/>
      </w:r>
      <w:r w:rsidR="008064AC" w:rsidRPr="008064AC">
        <w:rPr>
          <w:color w:val="00B050"/>
          <w:sz w:val="24"/>
          <w:szCs w:val="24"/>
        </w:rPr>
        <w:sym w:font="HQPB2" w:char="F06B"/>
      </w:r>
      <w:r w:rsidR="008064AC" w:rsidRPr="008064AC">
        <w:rPr>
          <w:color w:val="00B050"/>
          <w:sz w:val="24"/>
          <w:szCs w:val="24"/>
        </w:rPr>
        <w:sym w:font="HQPB2" w:char="F08E"/>
      </w:r>
      <w:r w:rsidR="008064AC" w:rsidRPr="008064AC">
        <w:rPr>
          <w:color w:val="00B050"/>
          <w:sz w:val="24"/>
          <w:szCs w:val="24"/>
        </w:rPr>
        <w:sym w:font="HQPB4" w:char="F0CF"/>
      </w:r>
      <w:r w:rsidR="008064AC" w:rsidRPr="008064AC">
        <w:rPr>
          <w:color w:val="00B050"/>
          <w:sz w:val="24"/>
          <w:szCs w:val="24"/>
        </w:rPr>
        <w:sym w:font="HQPB1" w:char="F0F9"/>
      </w:r>
      <w:r w:rsidR="008064AC" w:rsidRPr="008064AC">
        <w:rPr>
          <w:color w:val="00B050"/>
          <w:sz w:val="24"/>
          <w:szCs w:val="24"/>
          <w:rtl/>
        </w:rPr>
        <w:t xml:space="preserve"> </w:t>
      </w:r>
      <w:r w:rsidR="008064AC" w:rsidRPr="008064AC">
        <w:rPr>
          <w:color w:val="00B050"/>
          <w:sz w:val="24"/>
          <w:szCs w:val="24"/>
        </w:rPr>
        <w:sym w:font="HQPB4" w:char="F0F6"/>
      </w:r>
      <w:r w:rsidR="008064AC" w:rsidRPr="008064AC">
        <w:rPr>
          <w:color w:val="00B050"/>
          <w:sz w:val="24"/>
          <w:szCs w:val="24"/>
        </w:rPr>
        <w:sym w:font="HQPB2" w:char="F04E"/>
      </w:r>
      <w:r w:rsidR="008064AC" w:rsidRPr="008064AC">
        <w:rPr>
          <w:color w:val="00B050"/>
          <w:sz w:val="24"/>
          <w:szCs w:val="24"/>
        </w:rPr>
        <w:sym w:font="HQPB4" w:char="F0E8"/>
      </w:r>
      <w:r w:rsidR="008064AC" w:rsidRPr="008064AC">
        <w:rPr>
          <w:color w:val="00B050"/>
          <w:sz w:val="24"/>
          <w:szCs w:val="24"/>
        </w:rPr>
        <w:sym w:font="HQPB2" w:char="F064"/>
      </w:r>
      <w:r w:rsidR="008064AC" w:rsidRPr="008064AC">
        <w:rPr>
          <w:color w:val="00B050"/>
          <w:sz w:val="24"/>
          <w:szCs w:val="24"/>
          <w:rtl/>
        </w:rPr>
        <w:t xml:space="preserve"> </w:t>
      </w:r>
      <w:r w:rsidR="008064AC" w:rsidRPr="008064AC">
        <w:rPr>
          <w:color w:val="00B050"/>
          <w:sz w:val="24"/>
          <w:szCs w:val="24"/>
        </w:rPr>
        <w:sym w:font="HQPB5" w:char="F074"/>
      </w:r>
      <w:r w:rsidR="008064AC" w:rsidRPr="008064AC">
        <w:rPr>
          <w:color w:val="00B050"/>
          <w:sz w:val="24"/>
          <w:szCs w:val="24"/>
        </w:rPr>
        <w:sym w:font="HQPB2" w:char="F062"/>
      </w:r>
      <w:r w:rsidR="008064AC" w:rsidRPr="008064AC">
        <w:rPr>
          <w:color w:val="00B050"/>
          <w:sz w:val="24"/>
          <w:szCs w:val="24"/>
        </w:rPr>
        <w:sym w:font="HQPB2" w:char="F0BC"/>
      </w:r>
      <w:r w:rsidR="008064AC" w:rsidRPr="008064AC">
        <w:rPr>
          <w:color w:val="00B050"/>
          <w:sz w:val="24"/>
          <w:szCs w:val="24"/>
        </w:rPr>
        <w:sym w:font="HQPB4" w:char="F0E3"/>
      </w:r>
      <w:r w:rsidR="008064AC" w:rsidRPr="008064AC">
        <w:rPr>
          <w:color w:val="00B050"/>
          <w:sz w:val="24"/>
          <w:szCs w:val="24"/>
        </w:rPr>
        <w:sym w:font="HQPB2" w:char="F072"/>
      </w:r>
      <w:r w:rsidR="008064AC" w:rsidRPr="008064AC">
        <w:rPr>
          <w:color w:val="00B050"/>
          <w:sz w:val="24"/>
          <w:szCs w:val="24"/>
        </w:rPr>
        <w:sym w:font="HQPB1" w:char="F024"/>
      </w:r>
      <w:r w:rsidR="008064AC" w:rsidRPr="008064AC">
        <w:rPr>
          <w:color w:val="00B050"/>
          <w:sz w:val="24"/>
          <w:szCs w:val="24"/>
        </w:rPr>
        <w:sym w:font="HQPB5" w:char="F074"/>
      </w:r>
      <w:r w:rsidR="008064AC" w:rsidRPr="008064AC">
        <w:rPr>
          <w:color w:val="00B050"/>
          <w:sz w:val="24"/>
          <w:szCs w:val="24"/>
        </w:rPr>
        <w:sym w:font="HQPB1" w:char="F0F3"/>
      </w:r>
      <w:r w:rsidR="008064AC" w:rsidRPr="008064AC">
        <w:rPr>
          <w:color w:val="00B050"/>
          <w:sz w:val="24"/>
          <w:szCs w:val="24"/>
        </w:rPr>
        <w:sym w:font="HQPB4" w:char="F0F8"/>
      </w:r>
      <w:r w:rsidR="008064AC" w:rsidRPr="008064AC">
        <w:rPr>
          <w:color w:val="00B050"/>
          <w:sz w:val="24"/>
          <w:szCs w:val="24"/>
        </w:rPr>
        <w:sym w:font="HQPB2" w:char="F039"/>
      </w:r>
      <w:r w:rsidR="008064AC" w:rsidRPr="008064AC">
        <w:rPr>
          <w:color w:val="00B050"/>
          <w:sz w:val="24"/>
          <w:szCs w:val="24"/>
        </w:rPr>
        <w:sym w:font="HQPB5" w:char="F024"/>
      </w:r>
      <w:r w:rsidR="008064AC" w:rsidRPr="008064AC">
        <w:rPr>
          <w:color w:val="00B050"/>
          <w:sz w:val="24"/>
          <w:szCs w:val="24"/>
        </w:rPr>
        <w:sym w:font="HQPB1" w:char="F023"/>
      </w:r>
      <w:r w:rsidR="008064AC" w:rsidRPr="008064AC">
        <w:rPr>
          <w:color w:val="00B050"/>
          <w:sz w:val="24"/>
          <w:szCs w:val="24"/>
        </w:rPr>
        <w:sym w:font="HQPB5" w:char="F075"/>
      </w:r>
      <w:r w:rsidR="008064AC" w:rsidRPr="008064AC">
        <w:rPr>
          <w:color w:val="00B050"/>
          <w:sz w:val="24"/>
          <w:szCs w:val="24"/>
        </w:rPr>
        <w:sym w:font="HQPB2" w:char="F072"/>
      </w:r>
      <w:r w:rsidR="008064AC" w:rsidRPr="008064AC">
        <w:rPr>
          <w:color w:val="00B050"/>
          <w:sz w:val="24"/>
          <w:szCs w:val="24"/>
          <w:rtl/>
        </w:rPr>
        <w:t xml:space="preserve"> </w:t>
      </w:r>
      <w:r w:rsidR="008064AC" w:rsidRPr="008064AC">
        <w:rPr>
          <w:color w:val="00B050"/>
          <w:sz w:val="24"/>
          <w:szCs w:val="24"/>
        </w:rPr>
        <w:sym w:font="HQPB2" w:char="F0C7"/>
      </w:r>
      <w:r w:rsidR="008064AC" w:rsidRPr="008064AC">
        <w:rPr>
          <w:color w:val="00B050"/>
          <w:sz w:val="24"/>
          <w:szCs w:val="24"/>
        </w:rPr>
        <w:sym w:font="HQPB2" w:char="F0D2"/>
      </w:r>
      <w:r w:rsidR="008064AC" w:rsidRPr="008064AC">
        <w:rPr>
          <w:color w:val="00B050"/>
          <w:sz w:val="24"/>
          <w:szCs w:val="24"/>
        </w:rPr>
        <w:sym w:font="HQPB2" w:char="F0CD"/>
      </w:r>
      <w:r w:rsidR="008064AC" w:rsidRPr="008064AC">
        <w:rPr>
          <w:color w:val="00B050"/>
          <w:sz w:val="24"/>
          <w:szCs w:val="24"/>
        </w:rPr>
        <w:sym w:font="HQPB2" w:char="F0C8"/>
      </w:r>
      <w:r w:rsidR="008064AC" w:rsidRPr="008064AC">
        <w:rPr>
          <w:color w:val="00B050"/>
          <w:sz w:val="24"/>
          <w:szCs w:val="24"/>
          <w:rtl/>
        </w:rPr>
        <w:t xml:space="preserve"> </w:t>
      </w:r>
      <w:r w:rsidR="008064AC" w:rsidRPr="008064AC">
        <w:rPr>
          <w:color w:val="00B050"/>
          <w:sz w:val="24"/>
          <w:szCs w:val="24"/>
        </w:rPr>
        <w:sym w:font="HQPB4" w:char="F0DF"/>
      </w:r>
      <w:r w:rsidR="008064AC" w:rsidRPr="008064AC">
        <w:rPr>
          <w:color w:val="00B050"/>
          <w:sz w:val="24"/>
          <w:szCs w:val="24"/>
        </w:rPr>
        <w:sym w:font="HQPB1" w:char="F08A"/>
      </w:r>
      <w:r w:rsidR="008064AC" w:rsidRPr="008064AC">
        <w:rPr>
          <w:color w:val="00B050"/>
          <w:sz w:val="24"/>
          <w:szCs w:val="24"/>
        </w:rPr>
        <w:sym w:font="HQPB2" w:char="F071"/>
      </w:r>
      <w:r w:rsidR="008064AC" w:rsidRPr="008064AC">
        <w:rPr>
          <w:color w:val="00B050"/>
          <w:sz w:val="24"/>
          <w:szCs w:val="24"/>
        </w:rPr>
        <w:sym w:font="HQPB4" w:char="F0E3"/>
      </w:r>
      <w:r w:rsidR="008064AC" w:rsidRPr="008064AC">
        <w:rPr>
          <w:color w:val="00B050"/>
          <w:sz w:val="24"/>
          <w:szCs w:val="24"/>
        </w:rPr>
        <w:sym w:font="HQPB2" w:char="F05A"/>
      </w:r>
      <w:r w:rsidR="008064AC" w:rsidRPr="008064AC">
        <w:rPr>
          <w:color w:val="00B050"/>
          <w:sz w:val="24"/>
          <w:szCs w:val="24"/>
        </w:rPr>
        <w:sym w:font="HQPB4" w:char="F0E3"/>
      </w:r>
      <w:r w:rsidR="008064AC" w:rsidRPr="008064AC">
        <w:rPr>
          <w:color w:val="00B050"/>
          <w:sz w:val="24"/>
          <w:szCs w:val="24"/>
        </w:rPr>
        <w:sym w:font="HQPB1" w:char="F05F"/>
      </w:r>
      <w:r w:rsidR="008064AC" w:rsidRPr="008064AC">
        <w:rPr>
          <w:color w:val="00B050"/>
          <w:sz w:val="24"/>
          <w:szCs w:val="24"/>
        </w:rPr>
        <w:sym w:font="HQPB5" w:char="F075"/>
      </w:r>
      <w:r w:rsidR="008064AC" w:rsidRPr="008064AC">
        <w:rPr>
          <w:color w:val="00B050"/>
          <w:sz w:val="24"/>
          <w:szCs w:val="24"/>
        </w:rPr>
        <w:sym w:font="HQPB2" w:char="F072"/>
      </w:r>
      <w:r w:rsidR="008064AC" w:rsidRPr="008064AC">
        <w:rPr>
          <w:color w:val="00B050"/>
          <w:sz w:val="24"/>
          <w:szCs w:val="24"/>
          <w:rtl/>
        </w:rPr>
        <w:t xml:space="preserve"> </w:t>
      </w:r>
      <w:r w:rsidR="008064AC" w:rsidRPr="008064AC">
        <w:rPr>
          <w:color w:val="00B050"/>
          <w:sz w:val="24"/>
          <w:szCs w:val="24"/>
        </w:rPr>
        <w:sym w:font="HQPB5" w:char="F07D"/>
      </w:r>
      <w:r w:rsidR="008064AC" w:rsidRPr="008064AC">
        <w:rPr>
          <w:color w:val="00B050"/>
          <w:sz w:val="24"/>
          <w:szCs w:val="24"/>
        </w:rPr>
        <w:sym w:font="HQPB1" w:char="F0A7"/>
      </w:r>
      <w:r w:rsidR="008064AC" w:rsidRPr="008064AC">
        <w:rPr>
          <w:color w:val="00B050"/>
          <w:sz w:val="24"/>
          <w:szCs w:val="24"/>
        </w:rPr>
        <w:sym w:font="HQPB2" w:char="F08A"/>
      </w:r>
      <w:r w:rsidR="008064AC" w:rsidRPr="008064AC">
        <w:rPr>
          <w:color w:val="00B050"/>
          <w:sz w:val="24"/>
          <w:szCs w:val="24"/>
        </w:rPr>
        <w:sym w:font="HQPB4" w:char="F0CE"/>
      </w:r>
      <w:r w:rsidR="008064AC" w:rsidRPr="008064AC">
        <w:rPr>
          <w:color w:val="00B050"/>
          <w:sz w:val="24"/>
          <w:szCs w:val="24"/>
        </w:rPr>
        <w:sym w:font="HQPB2" w:char="F03D"/>
      </w:r>
      <w:r w:rsidR="008064AC" w:rsidRPr="008064AC">
        <w:rPr>
          <w:color w:val="00B050"/>
          <w:sz w:val="24"/>
          <w:szCs w:val="24"/>
        </w:rPr>
        <w:sym w:font="HQPB4" w:char="F0F6"/>
      </w:r>
      <w:r w:rsidR="008064AC" w:rsidRPr="008064AC">
        <w:rPr>
          <w:color w:val="00B050"/>
          <w:sz w:val="24"/>
          <w:szCs w:val="24"/>
        </w:rPr>
        <w:sym w:font="HQPB1" w:char="F02F"/>
      </w:r>
      <w:r w:rsidR="008064AC" w:rsidRPr="008064AC">
        <w:rPr>
          <w:color w:val="00B050"/>
          <w:sz w:val="24"/>
          <w:szCs w:val="24"/>
        </w:rPr>
        <w:sym w:font="HQPB4" w:char="F0CE"/>
      </w:r>
      <w:r w:rsidR="008064AC" w:rsidRPr="008064AC">
        <w:rPr>
          <w:color w:val="00B050"/>
          <w:sz w:val="24"/>
          <w:szCs w:val="24"/>
        </w:rPr>
        <w:sym w:font="HQPB1" w:char="F029"/>
      </w:r>
      <w:r w:rsidR="008064AC" w:rsidRPr="008064AC">
        <w:rPr>
          <w:color w:val="00B050"/>
          <w:sz w:val="24"/>
          <w:szCs w:val="24"/>
          <w:rtl/>
        </w:rPr>
        <w:t xml:space="preserve"> </w:t>
      </w:r>
      <w:r w:rsidR="008064AC" w:rsidRPr="008064AC">
        <w:rPr>
          <w:color w:val="00B050"/>
          <w:sz w:val="24"/>
          <w:szCs w:val="24"/>
        </w:rPr>
        <w:sym w:font="HQPB5" w:char="F074"/>
      </w:r>
      <w:r w:rsidR="008064AC" w:rsidRPr="008064AC">
        <w:rPr>
          <w:color w:val="00B050"/>
          <w:sz w:val="24"/>
          <w:szCs w:val="24"/>
        </w:rPr>
        <w:sym w:font="HQPB2" w:char="F062"/>
      </w:r>
      <w:r w:rsidR="008064AC" w:rsidRPr="008064AC">
        <w:rPr>
          <w:color w:val="00B050"/>
          <w:sz w:val="24"/>
          <w:szCs w:val="24"/>
        </w:rPr>
        <w:sym w:font="HQPB2" w:char="F071"/>
      </w:r>
      <w:r w:rsidR="008064AC" w:rsidRPr="008064AC">
        <w:rPr>
          <w:color w:val="00B050"/>
          <w:sz w:val="24"/>
          <w:szCs w:val="24"/>
        </w:rPr>
        <w:sym w:font="HQPB4" w:char="F0E3"/>
      </w:r>
      <w:r w:rsidR="008064AC" w:rsidRPr="008064AC">
        <w:rPr>
          <w:color w:val="00B050"/>
          <w:sz w:val="24"/>
          <w:szCs w:val="24"/>
        </w:rPr>
        <w:sym w:font="HQPB1" w:char="F0E8"/>
      </w:r>
      <w:r w:rsidR="008064AC" w:rsidRPr="008064AC">
        <w:rPr>
          <w:color w:val="00B050"/>
          <w:sz w:val="24"/>
          <w:szCs w:val="24"/>
        </w:rPr>
        <w:sym w:font="HQPB5" w:char="F075"/>
      </w:r>
      <w:r w:rsidR="008064AC" w:rsidRPr="008064AC">
        <w:rPr>
          <w:color w:val="00B050"/>
          <w:sz w:val="24"/>
          <w:szCs w:val="24"/>
        </w:rPr>
        <w:sym w:font="HQPB2" w:char="F048"/>
      </w:r>
      <w:r w:rsidR="008064AC" w:rsidRPr="008064AC">
        <w:rPr>
          <w:color w:val="00B050"/>
          <w:sz w:val="24"/>
          <w:szCs w:val="24"/>
        </w:rPr>
        <w:sym w:font="HQPB4" w:char="F0F8"/>
      </w:r>
      <w:r w:rsidR="008064AC" w:rsidRPr="008064AC">
        <w:rPr>
          <w:color w:val="00B050"/>
          <w:sz w:val="24"/>
          <w:szCs w:val="24"/>
        </w:rPr>
        <w:sym w:font="HQPB1" w:char="F064"/>
      </w:r>
      <w:r w:rsidR="008064AC" w:rsidRPr="008064AC">
        <w:rPr>
          <w:color w:val="00B050"/>
          <w:sz w:val="24"/>
          <w:szCs w:val="24"/>
        </w:rPr>
        <w:sym w:font="HQPB5" w:char="F072"/>
      </w:r>
      <w:r w:rsidR="008064AC" w:rsidRPr="008064AC">
        <w:rPr>
          <w:color w:val="00B050"/>
          <w:sz w:val="24"/>
          <w:szCs w:val="24"/>
        </w:rPr>
        <w:sym w:font="HQPB1" w:char="F026"/>
      </w:r>
      <w:r w:rsidR="008064AC" w:rsidRPr="008064AC">
        <w:rPr>
          <w:color w:val="00B050"/>
          <w:sz w:val="24"/>
          <w:szCs w:val="24"/>
          <w:rtl/>
        </w:rPr>
        <w:t xml:space="preserve"> </w:t>
      </w:r>
      <w:r w:rsidR="008064AC" w:rsidRPr="008064AC">
        <w:rPr>
          <w:color w:val="00B050"/>
          <w:sz w:val="24"/>
          <w:szCs w:val="24"/>
        </w:rPr>
        <w:sym w:font="HQPB2" w:char="F0C7"/>
      </w:r>
      <w:r w:rsidR="008064AC" w:rsidRPr="008064AC">
        <w:rPr>
          <w:color w:val="00B050"/>
          <w:sz w:val="24"/>
          <w:szCs w:val="24"/>
        </w:rPr>
        <w:sym w:font="HQPB2" w:char="F0D2"/>
      </w:r>
      <w:r w:rsidR="008064AC" w:rsidRPr="008064AC">
        <w:rPr>
          <w:color w:val="00B050"/>
          <w:sz w:val="24"/>
          <w:szCs w:val="24"/>
        </w:rPr>
        <w:sym w:font="HQPB2" w:char="F0CE"/>
      </w:r>
      <w:r w:rsidR="008064AC" w:rsidRPr="008064AC">
        <w:rPr>
          <w:color w:val="00B050"/>
          <w:sz w:val="24"/>
          <w:szCs w:val="24"/>
        </w:rPr>
        <w:sym w:font="HQPB2" w:char="F0C8"/>
      </w:r>
      <w:r w:rsidR="008064AC" w:rsidRPr="008064AC">
        <w:rPr>
          <w:color w:val="00B050"/>
          <w:sz w:val="24"/>
          <w:szCs w:val="24"/>
          <w:rtl/>
        </w:rPr>
        <w:t xml:space="preserve"> </w:t>
      </w:r>
      <w:r w:rsidR="008064AC" w:rsidRPr="008064AC">
        <w:rPr>
          <w:rFonts w:ascii="Traditional Arabic" w:hAnsi="Traditional Arabic"/>
          <w:color w:val="00B050"/>
          <w:sz w:val="24"/>
          <w:szCs w:val="24"/>
          <w:rtl/>
          <w:lang w:eastAsia="en-US"/>
        </w:rPr>
        <w:t xml:space="preserve">} </w:t>
      </w:r>
      <w:r w:rsidR="008064AC" w:rsidRPr="008064AC">
        <w:rPr>
          <w:rFonts w:ascii="Traditional Arabic" w:hAnsi="Traditional Arabic"/>
          <w:color w:val="00B050"/>
          <w:rtl/>
          <w:lang w:eastAsia="en-US"/>
        </w:rPr>
        <w:t>[ال</w:t>
      </w:r>
      <w:r w:rsidR="008064AC" w:rsidRPr="008064AC">
        <w:rPr>
          <w:rFonts w:ascii="Traditional Arabic" w:hAnsi="Traditional Arabic" w:hint="cs"/>
          <w:color w:val="00B050"/>
          <w:rtl/>
          <w:lang w:eastAsia="en-US"/>
        </w:rPr>
        <w:t>شعراء</w:t>
      </w:r>
      <w:r w:rsidR="008064AC" w:rsidRPr="008064AC">
        <w:rPr>
          <w:rFonts w:ascii="Traditional Arabic" w:hAnsi="Traditional Arabic"/>
          <w:color w:val="00B050"/>
          <w:rtl/>
          <w:lang w:eastAsia="en-US"/>
        </w:rPr>
        <w:t xml:space="preserve">: </w:t>
      </w:r>
      <w:r w:rsidR="008064AC" w:rsidRPr="008064AC">
        <w:rPr>
          <w:rFonts w:ascii="Traditional Arabic" w:hAnsi="Traditional Arabic" w:hint="cs"/>
          <w:color w:val="00B050"/>
          <w:rtl/>
          <w:lang w:eastAsia="en-US"/>
        </w:rPr>
        <w:t>94-95</w:t>
      </w:r>
      <w:r w:rsidR="008064AC" w:rsidRPr="008064AC">
        <w:rPr>
          <w:rFonts w:ascii="Traditional Arabic" w:hAnsi="Traditional Arabic"/>
          <w:color w:val="00B050"/>
          <w:rtl/>
          <w:lang w:eastAsia="en-US"/>
        </w:rPr>
        <w:t>]</w:t>
      </w:r>
      <w:r w:rsidR="008064AC" w:rsidRPr="008064AC">
        <w:rPr>
          <w:rFonts w:ascii="Traditional Arabic" w:hAnsi="Traditional Arabic" w:hint="cs"/>
          <w:color w:val="00B050"/>
          <w:rtl/>
          <w:lang w:eastAsia="en-US"/>
        </w:rPr>
        <w:t>.</w:t>
      </w:r>
    </w:p>
    <w:p w14:paraId="6EFD40BA" w14:textId="77777777" w:rsidR="000D0803" w:rsidRDefault="000D0803" w:rsidP="007C5FF2">
      <w:pPr>
        <w:widowControl/>
        <w:tabs>
          <w:tab w:val="left" w:pos="565"/>
        </w:tabs>
        <w:autoSpaceDE w:val="0"/>
        <w:autoSpaceDN w:val="0"/>
        <w:adjustRightInd w:val="0"/>
        <w:spacing w:line="20" w:lineRule="atLeast"/>
        <w:ind w:firstLine="0"/>
        <w:rPr>
          <w:rFonts w:ascii="Traditional Arabic" w:hAnsi="Traditional Arabic"/>
          <w:color w:val="auto"/>
          <w:rtl/>
          <w:lang w:eastAsia="en-US"/>
        </w:rPr>
      </w:pPr>
      <w:r>
        <w:rPr>
          <w:rFonts w:ascii="Traditional Arabic" w:hAnsi="Traditional Arabic" w:hint="cs"/>
          <w:color w:val="auto"/>
          <w:rtl/>
          <w:lang w:eastAsia="en-US"/>
        </w:rPr>
        <w:t xml:space="preserve">      </w:t>
      </w:r>
      <w:r w:rsidR="007C5FF2">
        <w:rPr>
          <w:rFonts w:ascii="Traditional Arabic" w:hAnsi="Traditional Arabic" w:hint="cs"/>
          <w:color w:val="auto"/>
          <w:rtl/>
          <w:lang w:eastAsia="en-US"/>
        </w:rPr>
        <w:t xml:space="preserve">  </w:t>
      </w:r>
      <w:r>
        <w:rPr>
          <w:rFonts w:ascii="Traditional Arabic" w:hAnsi="Traditional Arabic" w:hint="cs"/>
          <w:color w:val="auto"/>
          <w:rtl/>
          <w:lang w:eastAsia="en-US"/>
        </w:rPr>
        <w:t>فلفظ الجنود لفظ شرعي ورد لهذه الأصناف الأربعة, وإطلاق وصف الجنود على الفيروس مخالف للآيات ومعارض للألفاظ الشرعية, ولا يجوز مخالفة آيات الله أو العدول عنها أو التوسع في إدخال لفظ لم يرد في كتاب الله</w:t>
      </w:r>
      <w:r w:rsidR="00B953D6">
        <w:rPr>
          <w:rFonts w:ascii="Traditional Arabic" w:hAnsi="Traditional Arabic" w:hint="cs"/>
          <w:color w:val="auto"/>
          <w:rtl/>
          <w:lang w:eastAsia="en-US"/>
        </w:rPr>
        <w:t>,</w:t>
      </w:r>
      <w:r>
        <w:rPr>
          <w:rFonts w:ascii="Traditional Arabic" w:hAnsi="Traditional Arabic" w:hint="cs"/>
          <w:color w:val="auto"/>
          <w:rtl/>
          <w:lang w:eastAsia="en-US"/>
        </w:rPr>
        <w:t xml:space="preserve"> ومن ثم الاستدلال على أنه جند من جند الله. </w:t>
      </w:r>
    </w:p>
    <w:p w14:paraId="04A91D14" w14:textId="77777777" w:rsidR="000A77B4" w:rsidRDefault="009118B9" w:rsidP="000A77B4">
      <w:pPr>
        <w:widowControl/>
        <w:tabs>
          <w:tab w:val="left" w:pos="423"/>
        </w:tabs>
        <w:spacing w:line="20" w:lineRule="atLeast"/>
        <w:ind w:hanging="2"/>
        <w:rPr>
          <w:rFonts w:ascii="Traditional Arabic" w:hAnsi="Traditional Arabic"/>
          <w:color w:val="auto"/>
          <w:rtl/>
          <w:lang w:eastAsia="en-US"/>
        </w:rPr>
      </w:pPr>
      <w:r w:rsidRPr="006D092F">
        <w:rPr>
          <w:rFonts w:ascii="Traditional Arabic" w:hAnsi="Traditional Arabic" w:hint="cs"/>
          <w:b/>
          <w:bCs/>
          <w:color w:val="FF0000"/>
          <w:rtl/>
          <w:lang w:eastAsia="en-US"/>
        </w:rPr>
        <w:t>سابعاً</w:t>
      </w:r>
      <w:r w:rsidRPr="006D092F">
        <w:rPr>
          <w:rFonts w:ascii="Traditional Arabic" w:hAnsi="Traditional Arabic"/>
          <w:b/>
          <w:bCs/>
          <w:color w:val="FF0000"/>
          <w:rtl/>
          <w:lang w:eastAsia="en-US"/>
        </w:rPr>
        <w:t>:</w:t>
      </w:r>
      <w:r w:rsidR="000D0803" w:rsidRPr="006D092F">
        <w:rPr>
          <w:rFonts w:ascii="Traditional Arabic" w:hAnsi="Traditional Arabic" w:hint="cs"/>
          <w:color w:val="FF0000"/>
          <w:sz w:val="32"/>
          <w:szCs w:val="32"/>
          <w:rtl/>
          <w:lang w:eastAsia="en-US"/>
        </w:rPr>
        <w:t xml:space="preserve"> </w:t>
      </w:r>
      <w:r w:rsidR="009C264F" w:rsidRPr="009C264F">
        <w:rPr>
          <w:rFonts w:ascii="Traditional Arabic" w:hAnsi="Traditional Arabic"/>
          <w:color w:val="auto"/>
          <w:rtl/>
          <w:lang w:eastAsia="en-US"/>
        </w:rPr>
        <w:t>م</w:t>
      </w:r>
      <w:r w:rsidR="00DB2A5F">
        <w:rPr>
          <w:rFonts w:ascii="Traditional Arabic" w:hAnsi="Traditional Arabic" w:hint="cs"/>
          <w:color w:val="auto"/>
          <w:rtl/>
          <w:lang w:eastAsia="en-US"/>
        </w:rPr>
        <w:t>ن القواعد المقررة التي</w:t>
      </w:r>
      <w:r w:rsidR="009C264F" w:rsidRPr="009C264F">
        <w:rPr>
          <w:rFonts w:ascii="Traditional Arabic" w:hAnsi="Traditional Arabic"/>
          <w:color w:val="auto"/>
          <w:rtl/>
          <w:lang w:eastAsia="en-US"/>
        </w:rPr>
        <w:t xml:space="preserve"> ورد</w:t>
      </w:r>
      <w:r w:rsidR="00DB2A5F">
        <w:rPr>
          <w:rFonts w:ascii="Traditional Arabic" w:hAnsi="Traditional Arabic" w:hint="cs"/>
          <w:color w:val="auto"/>
          <w:rtl/>
          <w:lang w:eastAsia="en-US"/>
        </w:rPr>
        <w:t>ت</w:t>
      </w:r>
      <w:r w:rsidR="009C264F" w:rsidRPr="009C264F">
        <w:rPr>
          <w:rFonts w:ascii="Traditional Arabic" w:hAnsi="Traditional Arabic"/>
          <w:color w:val="auto"/>
          <w:rtl/>
          <w:lang w:eastAsia="en-US"/>
        </w:rPr>
        <w:t xml:space="preserve"> في الشريعة </w:t>
      </w:r>
      <w:r w:rsidR="006D092F">
        <w:rPr>
          <w:rFonts w:ascii="Traditional Arabic" w:hAnsi="Traditional Arabic" w:hint="cs"/>
          <w:color w:val="auto"/>
          <w:rtl/>
          <w:lang w:eastAsia="en-US"/>
        </w:rPr>
        <w:t>والتي تتعلق</w:t>
      </w:r>
      <w:r w:rsidR="009C264F" w:rsidRPr="009C264F">
        <w:rPr>
          <w:rFonts w:ascii="Traditional Arabic" w:hAnsi="Traditional Arabic"/>
          <w:color w:val="auto"/>
          <w:rtl/>
          <w:lang w:eastAsia="en-US"/>
        </w:rPr>
        <w:t xml:space="preserve"> </w:t>
      </w:r>
      <w:r w:rsidR="006D092F">
        <w:rPr>
          <w:rFonts w:ascii="Traditional Arabic" w:hAnsi="Traditional Arabic" w:hint="cs"/>
          <w:color w:val="auto"/>
          <w:rtl/>
          <w:lang w:eastAsia="en-US"/>
        </w:rPr>
        <w:t>ب</w:t>
      </w:r>
      <w:r w:rsidR="009C264F" w:rsidRPr="009C264F">
        <w:rPr>
          <w:rFonts w:ascii="Traditional Arabic" w:hAnsi="Traditional Arabic"/>
          <w:color w:val="auto"/>
          <w:rtl/>
          <w:lang w:eastAsia="en-US"/>
        </w:rPr>
        <w:t xml:space="preserve">الأحكام </w:t>
      </w:r>
      <w:r w:rsidR="008949AF">
        <w:rPr>
          <w:rFonts w:ascii="Traditional Arabic" w:hAnsi="Traditional Arabic" w:hint="cs"/>
          <w:color w:val="auto"/>
          <w:rtl/>
          <w:lang w:eastAsia="en-US"/>
        </w:rPr>
        <w:t xml:space="preserve">والآداب </w:t>
      </w:r>
      <w:r w:rsidR="009C264F" w:rsidRPr="009C264F">
        <w:rPr>
          <w:rFonts w:ascii="Traditional Arabic" w:hAnsi="Traditional Arabic"/>
          <w:color w:val="auto"/>
          <w:rtl/>
          <w:lang w:eastAsia="en-US"/>
        </w:rPr>
        <w:t>العامة</w:t>
      </w:r>
      <w:r w:rsidR="000A77B4" w:rsidRPr="000A77B4">
        <w:rPr>
          <w:rFonts w:ascii="Traditional Arabic" w:hAnsi="Traditional Arabic"/>
          <w:color w:val="auto"/>
          <w:rtl/>
          <w:lang w:eastAsia="en-US"/>
        </w:rPr>
        <w:t xml:space="preserve"> </w:t>
      </w:r>
      <w:r w:rsidR="000A77B4">
        <w:rPr>
          <w:rFonts w:ascii="Traditional Arabic" w:hAnsi="Traditional Arabic" w:hint="cs"/>
          <w:color w:val="auto"/>
          <w:rtl/>
          <w:lang w:eastAsia="en-US"/>
        </w:rPr>
        <w:t xml:space="preserve">بأنه </w:t>
      </w:r>
      <w:r w:rsidR="000A77B4" w:rsidRPr="009C264F">
        <w:rPr>
          <w:rFonts w:ascii="Traditional Arabic" w:hAnsi="Traditional Arabic"/>
          <w:color w:val="auto"/>
          <w:rtl/>
          <w:lang w:eastAsia="en-US"/>
        </w:rPr>
        <w:t>إذا كان يلزم من تخصيص</w:t>
      </w:r>
      <w:r w:rsidR="000A77B4">
        <w:rPr>
          <w:rFonts w:ascii="Traditional Arabic" w:hAnsi="Traditional Arabic" w:hint="cs"/>
          <w:color w:val="auto"/>
          <w:rtl/>
          <w:lang w:eastAsia="en-US"/>
        </w:rPr>
        <w:t xml:space="preserve"> خلق الشيء</w:t>
      </w:r>
      <w:r w:rsidR="000A77B4" w:rsidRPr="009C264F">
        <w:rPr>
          <w:rFonts w:ascii="Traditional Arabic" w:hAnsi="Traditional Arabic"/>
          <w:color w:val="auto"/>
          <w:rtl/>
          <w:lang w:eastAsia="en-US"/>
        </w:rPr>
        <w:t xml:space="preserve"> نقص فإنه لا يسوغ التخصيص، وكذلك إذا كان يلزم من التخصيص معنى قبيح</w:t>
      </w:r>
      <w:r w:rsidR="000A77B4">
        <w:rPr>
          <w:rFonts w:ascii="Traditional Arabic" w:hAnsi="Traditional Arabic" w:hint="cs"/>
          <w:color w:val="auto"/>
          <w:rtl/>
          <w:lang w:eastAsia="en-US"/>
        </w:rPr>
        <w:t xml:space="preserve"> أو مخلوقات وضيعة</w:t>
      </w:r>
      <w:r w:rsidR="000A77B4" w:rsidRPr="009C264F">
        <w:rPr>
          <w:rFonts w:ascii="Traditional Arabic" w:hAnsi="Traditional Arabic"/>
          <w:color w:val="auto"/>
          <w:rtl/>
          <w:lang w:eastAsia="en-US"/>
        </w:rPr>
        <w:t xml:space="preserve"> فإنه لا يسوغ التخصيص</w:t>
      </w:r>
      <w:r w:rsidR="000A77B4">
        <w:rPr>
          <w:rFonts w:ascii="Traditional Arabic" w:hAnsi="Traditional Arabic" w:hint="cs"/>
          <w:color w:val="auto"/>
          <w:rtl/>
          <w:lang w:eastAsia="en-US"/>
        </w:rPr>
        <w:t xml:space="preserve"> أيضاً؛ حتى لا يكون هناك </w:t>
      </w:r>
      <w:r w:rsidR="004468AA">
        <w:rPr>
          <w:rFonts w:ascii="Traditional Arabic" w:hAnsi="Traditional Arabic" w:hint="cs"/>
          <w:color w:val="auto"/>
          <w:rtl/>
          <w:lang w:eastAsia="en-US"/>
        </w:rPr>
        <w:t xml:space="preserve">عدم تقدير أو </w:t>
      </w:r>
      <w:r w:rsidR="000A77B4">
        <w:rPr>
          <w:rFonts w:ascii="Traditional Arabic" w:hAnsi="Traditional Arabic" w:hint="cs"/>
          <w:color w:val="auto"/>
          <w:rtl/>
          <w:lang w:eastAsia="en-US"/>
        </w:rPr>
        <w:t>سوء أدب مع الله عز وجل.</w:t>
      </w:r>
    </w:p>
    <w:p w14:paraId="66CD4555" w14:textId="77777777" w:rsidR="009C264F" w:rsidRPr="009C264F" w:rsidRDefault="000A77B4" w:rsidP="00FB4DCD">
      <w:pPr>
        <w:widowControl/>
        <w:tabs>
          <w:tab w:val="left" w:pos="423"/>
        </w:tabs>
        <w:spacing w:line="20" w:lineRule="atLeast"/>
        <w:ind w:hanging="2"/>
        <w:rPr>
          <w:rFonts w:ascii="Traditional Arabic" w:hAnsi="Traditional Arabic"/>
          <w:color w:val="auto"/>
          <w:rtl/>
          <w:lang w:eastAsia="en-US"/>
        </w:rPr>
      </w:pPr>
      <w:r>
        <w:rPr>
          <w:rFonts w:ascii="Traditional Arabic" w:hAnsi="Traditional Arabic" w:hint="cs"/>
          <w:color w:val="auto"/>
          <w:rtl/>
          <w:lang w:eastAsia="en-US"/>
        </w:rPr>
        <w:t xml:space="preserve">      ومثال ذلك </w:t>
      </w:r>
      <w:r w:rsidR="009C264F" w:rsidRPr="009C264F">
        <w:rPr>
          <w:rFonts w:ascii="Traditional Arabic" w:hAnsi="Traditional Arabic"/>
          <w:color w:val="auto"/>
          <w:rtl/>
          <w:lang w:eastAsia="en-US"/>
        </w:rPr>
        <w:t>كقول</w:t>
      </w:r>
      <w:r w:rsidR="006D092F">
        <w:rPr>
          <w:rFonts w:ascii="Traditional Arabic" w:hAnsi="Traditional Arabic" w:hint="cs"/>
          <w:color w:val="auto"/>
          <w:rtl/>
          <w:lang w:eastAsia="en-US"/>
        </w:rPr>
        <w:t xml:space="preserve"> القائل:</w:t>
      </w:r>
      <w:r w:rsidR="009C264F" w:rsidRPr="009C264F">
        <w:rPr>
          <w:rFonts w:ascii="Traditional Arabic" w:hAnsi="Traditional Arabic"/>
          <w:color w:val="auto"/>
          <w:rtl/>
          <w:lang w:eastAsia="en-US"/>
        </w:rPr>
        <w:t xml:space="preserve"> الله خالق كل شيء</w:t>
      </w:r>
      <w:r>
        <w:rPr>
          <w:rFonts w:ascii="Traditional Arabic" w:hAnsi="Traditional Arabic" w:hint="cs"/>
          <w:color w:val="auto"/>
          <w:rtl/>
          <w:lang w:eastAsia="en-US"/>
        </w:rPr>
        <w:t xml:space="preserve">, </w:t>
      </w:r>
      <w:r w:rsidR="009C264F">
        <w:rPr>
          <w:rFonts w:ascii="Traditional Arabic" w:hAnsi="Traditional Arabic" w:hint="cs"/>
          <w:color w:val="auto"/>
          <w:rtl/>
          <w:lang w:eastAsia="en-US"/>
        </w:rPr>
        <w:t>فلا يقال</w:t>
      </w:r>
      <w:r w:rsidR="006D092F">
        <w:rPr>
          <w:rFonts w:ascii="Traditional Arabic" w:hAnsi="Traditional Arabic" w:hint="cs"/>
          <w:color w:val="auto"/>
          <w:rtl/>
          <w:lang w:eastAsia="en-US"/>
        </w:rPr>
        <w:t>:</w:t>
      </w:r>
      <w:r w:rsidR="009C264F" w:rsidRPr="009C264F">
        <w:rPr>
          <w:rFonts w:ascii="Traditional Arabic" w:hAnsi="Traditional Arabic"/>
          <w:color w:val="auto"/>
          <w:rtl/>
          <w:lang w:eastAsia="en-US"/>
        </w:rPr>
        <w:t xml:space="preserve"> الله خالق الكلاب، </w:t>
      </w:r>
      <w:r w:rsidR="009C264F">
        <w:rPr>
          <w:rFonts w:ascii="Traditional Arabic" w:hAnsi="Traditional Arabic" w:hint="cs"/>
          <w:color w:val="auto"/>
          <w:rtl/>
          <w:lang w:eastAsia="en-US"/>
        </w:rPr>
        <w:t>ف</w:t>
      </w:r>
      <w:r w:rsidR="00FB4DCD">
        <w:rPr>
          <w:rFonts w:ascii="Traditional Arabic" w:hAnsi="Traditional Arabic" w:hint="cs"/>
          <w:color w:val="auto"/>
          <w:rtl/>
          <w:lang w:eastAsia="en-US"/>
        </w:rPr>
        <w:t>إنه</w:t>
      </w:r>
      <w:r w:rsidR="009C264F" w:rsidRPr="009C264F">
        <w:rPr>
          <w:rFonts w:ascii="Traditional Arabic" w:hAnsi="Traditional Arabic"/>
          <w:color w:val="auto"/>
          <w:rtl/>
          <w:lang w:eastAsia="en-US"/>
        </w:rPr>
        <w:t xml:space="preserve"> </w:t>
      </w:r>
      <w:r w:rsidR="00FB4DCD">
        <w:rPr>
          <w:rFonts w:ascii="Traditional Arabic" w:hAnsi="Traditional Arabic" w:hint="cs"/>
          <w:color w:val="auto"/>
          <w:rtl/>
          <w:lang w:eastAsia="en-US"/>
        </w:rPr>
        <w:t xml:space="preserve">لا </w:t>
      </w:r>
      <w:r w:rsidR="009C264F" w:rsidRPr="009C264F">
        <w:rPr>
          <w:rFonts w:ascii="Traditional Arabic" w:hAnsi="Traditional Arabic"/>
          <w:color w:val="auto"/>
          <w:rtl/>
          <w:lang w:eastAsia="en-US"/>
        </w:rPr>
        <w:t>ي</w:t>
      </w:r>
      <w:r w:rsidR="008949AF">
        <w:rPr>
          <w:rFonts w:ascii="Traditional Arabic" w:hAnsi="Traditional Arabic" w:hint="cs"/>
          <w:color w:val="auto"/>
          <w:rtl/>
          <w:lang w:eastAsia="en-US"/>
        </w:rPr>
        <w:t>صح هذا الوصف</w:t>
      </w:r>
      <w:r w:rsidR="009C264F" w:rsidRPr="009C264F">
        <w:rPr>
          <w:rFonts w:ascii="Traditional Arabic" w:hAnsi="Traditional Arabic"/>
          <w:color w:val="auto"/>
          <w:rtl/>
          <w:lang w:eastAsia="en-US"/>
        </w:rPr>
        <w:t xml:space="preserve"> مع أن الله خالق كل شيء ومن ذلك الكلاب</w:t>
      </w:r>
      <w:r w:rsidR="009C264F">
        <w:rPr>
          <w:rFonts w:ascii="Traditional Arabic" w:hAnsi="Traditional Arabic" w:hint="cs"/>
          <w:color w:val="auto"/>
          <w:rtl/>
          <w:lang w:eastAsia="en-US"/>
        </w:rPr>
        <w:t>؛</w:t>
      </w:r>
      <w:r w:rsidR="009C264F" w:rsidRPr="009C264F">
        <w:rPr>
          <w:rFonts w:ascii="Traditional Arabic" w:hAnsi="Traditional Arabic"/>
          <w:color w:val="auto"/>
          <w:rtl/>
          <w:lang w:eastAsia="en-US"/>
        </w:rPr>
        <w:t xml:space="preserve"> لأن مثل هذا يوهم معنى قبيحاً، والحكم العام إذا كان تخصيصه يقتضي معنى قبيحاً فإنه لا يسوغ أن يأتي به الإنسان</w:t>
      </w:r>
      <w:r w:rsidR="009C264F">
        <w:rPr>
          <w:rFonts w:ascii="Traditional Arabic" w:hAnsi="Traditional Arabic" w:hint="cs"/>
          <w:color w:val="auto"/>
          <w:rtl/>
          <w:lang w:eastAsia="en-US"/>
        </w:rPr>
        <w:t xml:space="preserve">, ويقاس على ذلك الأمراض فلا يقال: يا خالق الأمراض, أو يا خالق الأوبئة أو </w:t>
      </w:r>
      <w:r w:rsidR="00FB4DCD">
        <w:rPr>
          <w:rFonts w:ascii="Traditional Arabic" w:hAnsi="Traditional Arabic" w:hint="cs"/>
          <w:color w:val="auto"/>
          <w:rtl/>
          <w:lang w:eastAsia="en-US"/>
        </w:rPr>
        <w:t>الطواعين</w:t>
      </w:r>
      <w:r w:rsidR="009C264F">
        <w:rPr>
          <w:rFonts w:ascii="Traditional Arabic" w:hAnsi="Traditional Arabic" w:hint="cs"/>
          <w:color w:val="auto"/>
          <w:rtl/>
          <w:lang w:eastAsia="en-US"/>
        </w:rPr>
        <w:t>.</w:t>
      </w:r>
    </w:p>
    <w:p w14:paraId="6BE9A924" w14:textId="77777777" w:rsidR="00566169" w:rsidRPr="00566169" w:rsidRDefault="008949AF" w:rsidP="000A77B4">
      <w:pPr>
        <w:widowControl/>
        <w:tabs>
          <w:tab w:val="left" w:pos="565"/>
        </w:tabs>
        <w:autoSpaceDE w:val="0"/>
        <w:autoSpaceDN w:val="0"/>
        <w:adjustRightInd w:val="0"/>
        <w:ind w:firstLine="0"/>
        <w:rPr>
          <w:rFonts w:ascii="Traditional Arabic" w:hAnsi="Traditional Arabic"/>
          <w:sz w:val="32"/>
          <w:szCs w:val="32"/>
          <w:rtl/>
          <w:lang w:eastAsia="en-US"/>
        </w:rPr>
      </w:pPr>
      <w:r>
        <w:rPr>
          <w:rFonts w:ascii="Traditional Arabic" w:hAnsi="Traditional Arabic" w:hint="cs"/>
          <w:rtl/>
          <w:lang w:eastAsia="en-US"/>
        </w:rPr>
        <w:t xml:space="preserve">       </w:t>
      </w:r>
      <w:r w:rsidR="000D0803" w:rsidRPr="009C264F">
        <w:rPr>
          <w:rFonts w:ascii="Traditional Arabic" w:hAnsi="Traditional Arabic" w:hint="cs"/>
          <w:rtl/>
          <w:lang w:eastAsia="en-US"/>
        </w:rPr>
        <w:t>قال ابن تيمية</w:t>
      </w:r>
      <w:r>
        <w:rPr>
          <w:rFonts w:ascii="Traditional Arabic" w:hAnsi="Traditional Arabic" w:hint="cs"/>
          <w:rtl/>
          <w:lang w:eastAsia="en-US"/>
        </w:rPr>
        <w:t xml:space="preserve"> </w:t>
      </w:r>
      <w:r w:rsidRPr="00A37EAA">
        <w:rPr>
          <w:rFonts w:ascii="Traditional Arabic" w:hAnsi="Traditional Arabic"/>
          <w:color w:val="auto"/>
          <w:lang w:eastAsia="en-US"/>
        </w:rPr>
        <w:sym w:font="KFGQPC Arabic Symbols 01" w:char="F072"/>
      </w:r>
      <w:r w:rsidR="000D0803" w:rsidRPr="009C264F">
        <w:rPr>
          <w:rFonts w:ascii="Traditional Arabic" w:hAnsi="Traditional Arabic" w:hint="cs"/>
          <w:rtl/>
          <w:lang w:eastAsia="en-US"/>
        </w:rPr>
        <w:t xml:space="preserve">: </w:t>
      </w:r>
      <w:r w:rsidR="000D0803" w:rsidRPr="009C264F">
        <w:rPr>
          <w:rFonts w:ascii="Traditional Arabic" w:hAnsi="Traditional Arabic"/>
          <w:rtl/>
          <w:lang w:eastAsia="en-US"/>
        </w:rPr>
        <w:t>إن الله خالق كل شيء ومريد لكل حادث ومع هذا يمنع الإنسان أن يخص ما يستقذر من المخلوقات</w:t>
      </w:r>
      <w:r w:rsidR="00B953D6">
        <w:rPr>
          <w:rFonts w:ascii="Traditional Arabic" w:hAnsi="Traditional Arabic" w:hint="cs"/>
          <w:rtl/>
          <w:lang w:eastAsia="en-US"/>
        </w:rPr>
        <w:t>,</w:t>
      </w:r>
      <w:r w:rsidR="000D0803" w:rsidRPr="009C264F">
        <w:rPr>
          <w:rFonts w:ascii="Traditional Arabic" w:hAnsi="Traditional Arabic"/>
          <w:rtl/>
          <w:lang w:eastAsia="en-US"/>
        </w:rPr>
        <w:t xml:space="preserve"> وما يستقبحه الشرع من الحوادث بأن يقول على الانفراد: </w:t>
      </w:r>
      <w:r w:rsidR="000D0803" w:rsidRPr="009C264F">
        <w:rPr>
          <w:rFonts w:ascii="Traditional Arabic" w:hAnsi="Traditional Arabic"/>
          <w:rtl/>
          <w:lang w:eastAsia="en-US"/>
        </w:rPr>
        <w:lastRenderedPageBreak/>
        <w:t>يا خالق الكلاب</w:t>
      </w:r>
      <w:r w:rsidR="006C6E3C">
        <w:rPr>
          <w:rFonts w:ascii="Traditional Arabic" w:hAnsi="Traditional Arabic" w:hint="cs"/>
          <w:rtl/>
          <w:lang w:eastAsia="en-US"/>
        </w:rPr>
        <w:t>,</w:t>
      </w:r>
      <w:r w:rsidR="000D0803" w:rsidRPr="009C264F">
        <w:rPr>
          <w:rFonts w:ascii="Traditional Arabic" w:hAnsi="Traditional Arabic"/>
          <w:rtl/>
          <w:lang w:eastAsia="en-US"/>
        </w:rPr>
        <w:t xml:space="preserve"> ويا</w:t>
      </w:r>
      <w:r w:rsidR="000A77B4">
        <w:rPr>
          <w:rFonts w:ascii="Traditional Arabic" w:hAnsi="Traditional Arabic" w:hint="cs"/>
          <w:rtl/>
          <w:lang w:eastAsia="en-US"/>
        </w:rPr>
        <w:t xml:space="preserve"> </w:t>
      </w:r>
      <w:r w:rsidR="000D0803" w:rsidRPr="009C264F">
        <w:rPr>
          <w:rFonts w:ascii="Traditional Arabic" w:hAnsi="Traditional Arabic"/>
          <w:rtl/>
          <w:lang w:eastAsia="en-US"/>
        </w:rPr>
        <w:t>مريدا</w:t>
      </w:r>
      <w:r w:rsidR="000A77B4">
        <w:rPr>
          <w:rFonts w:ascii="Traditional Arabic" w:hAnsi="Traditional Arabic" w:hint="cs"/>
          <w:rtl/>
          <w:lang w:eastAsia="en-US"/>
        </w:rPr>
        <w:t>ً</w:t>
      </w:r>
      <w:r w:rsidR="000D0803" w:rsidRPr="009C264F">
        <w:rPr>
          <w:rFonts w:ascii="Traditional Arabic" w:hAnsi="Traditional Arabic"/>
          <w:rtl/>
          <w:lang w:eastAsia="en-US"/>
        </w:rPr>
        <w:t xml:space="preserve"> للزنا ونحو ذلك</w:t>
      </w:r>
      <w:r w:rsidR="006C6E3C">
        <w:rPr>
          <w:rFonts w:ascii="Traditional Arabic" w:hAnsi="Traditional Arabic" w:hint="cs"/>
          <w:rtl/>
          <w:lang w:eastAsia="en-US"/>
        </w:rPr>
        <w:t>,</w:t>
      </w:r>
      <w:r w:rsidR="000D0803" w:rsidRPr="009C264F">
        <w:rPr>
          <w:rFonts w:ascii="Traditional Arabic" w:hAnsi="Traditional Arabic"/>
          <w:b/>
          <w:bCs/>
          <w:rtl/>
          <w:lang w:eastAsia="en-US"/>
        </w:rPr>
        <w:t xml:space="preserve"> </w:t>
      </w:r>
      <w:r w:rsidR="000D0803" w:rsidRPr="009C264F">
        <w:rPr>
          <w:rFonts w:ascii="Traditional Arabic" w:hAnsi="Traditional Arabic"/>
          <w:rtl/>
          <w:lang w:eastAsia="en-US"/>
        </w:rPr>
        <w:t>خلاف ما لو قال: يا خالق كل شيء ويا</w:t>
      </w:r>
      <w:r w:rsidR="000A77B4">
        <w:rPr>
          <w:rFonts w:ascii="Traditional Arabic" w:hAnsi="Traditional Arabic" w:hint="cs"/>
          <w:rtl/>
          <w:lang w:eastAsia="en-US"/>
        </w:rPr>
        <w:t xml:space="preserve"> </w:t>
      </w:r>
      <w:r w:rsidR="000D0803" w:rsidRPr="009C264F">
        <w:rPr>
          <w:rFonts w:ascii="Traditional Arabic" w:hAnsi="Traditional Arabic"/>
          <w:rtl/>
          <w:lang w:eastAsia="en-US"/>
        </w:rPr>
        <w:t>من كل شيء يجري بمشيئته</w:t>
      </w:r>
      <w:r w:rsidR="000D0803">
        <w:rPr>
          <w:rStyle w:val="FootnoteReference"/>
          <w:rFonts w:ascii="Traditional Arabic" w:hAnsi="Traditional Arabic"/>
          <w:sz w:val="32"/>
          <w:szCs w:val="32"/>
          <w:rtl/>
          <w:lang w:eastAsia="en-US"/>
        </w:rPr>
        <w:t xml:space="preserve"> </w:t>
      </w:r>
      <w:r w:rsidR="001F47B3" w:rsidRPr="001F47B3">
        <w:rPr>
          <w:rStyle w:val="FootnoteReference"/>
          <w:rtl/>
        </w:rPr>
        <w:t>(</w:t>
      </w:r>
      <w:r w:rsidR="000D0803" w:rsidRPr="001F47B3">
        <w:rPr>
          <w:rStyle w:val="FootnoteReference"/>
          <w:rtl/>
        </w:rPr>
        <w:footnoteReference w:id="149"/>
      </w:r>
      <w:r w:rsidR="001F47B3" w:rsidRPr="001F47B3">
        <w:rPr>
          <w:rStyle w:val="FootnoteReference"/>
          <w:rtl/>
        </w:rPr>
        <w:t>)</w:t>
      </w:r>
      <w:r w:rsidR="000D0803">
        <w:rPr>
          <w:rFonts w:ascii="Traditional Arabic" w:hAnsi="Traditional Arabic" w:hint="cs"/>
          <w:sz w:val="32"/>
          <w:szCs w:val="32"/>
          <w:rtl/>
          <w:lang w:eastAsia="en-US"/>
        </w:rPr>
        <w:t>.</w:t>
      </w:r>
    </w:p>
    <w:p w14:paraId="7E0AAD0E" w14:textId="77777777" w:rsidR="009118B9" w:rsidRPr="0010297D" w:rsidRDefault="008949AF" w:rsidP="0010297D">
      <w:pPr>
        <w:widowControl/>
        <w:tabs>
          <w:tab w:val="left" w:pos="565"/>
        </w:tabs>
        <w:autoSpaceDE w:val="0"/>
        <w:autoSpaceDN w:val="0"/>
        <w:adjustRightInd w:val="0"/>
        <w:ind w:firstLine="0"/>
        <w:rPr>
          <w:rFonts w:ascii="Traditional Arabic" w:hAnsi="Traditional Arabic"/>
          <w:color w:val="auto"/>
          <w:rtl/>
          <w:lang w:eastAsia="en-US"/>
        </w:rPr>
      </w:pPr>
      <w:r>
        <w:rPr>
          <w:rFonts w:ascii="Traditional Arabic" w:hAnsi="Traditional Arabic" w:hint="cs"/>
          <w:color w:val="auto"/>
          <w:rtl/>
          <w:lang w:eastAsia="en-US"/>
        </w:rPr>
        <w:t xml:space="preserve">     </w:t>
      </w:r>
      <w:r w:rsidR="0010297D">
        <w:rPr>
          <w:rFonts w:ascii="Traditional Arabic" w:hAnsi="Traditional Arabic" w:hint="cs"/>
          <w:color w:val="auto"/>
          <w:rtl/>
          <w:lang w:eastAsia="en-US"/>
        </w:rPr>
        <w:t xml:space="preserve">  </w:t>
      </w:r>
      <w:r w:rsidR="00DB2A5F">
        <w:rPr>
          <w:rFonts w:ascii="Traditional Arabic" w:hAnsi="Traditional Arabic" w:hint="cs"/>
          <w:color w:val="auto"/>
          <w:rtl/>
          <w:lang w:eastAsia="en-US"/>
        </w:rPr>
        <w:t>وقال ابن عادل</w:t>
      </w:r>
      <w:r>
        <w:rPr>
          <w:rFonts w:ascii="Traditional Arabic" w:hAnsi="Traditional Arabic" w:hint="cs"/>
          <w:color w:val="auto"/>
          <w:rtl/>
          <w:lang w:eastAsia="en-US"/>
        </w:rPr>
        <w:t xml:space="preserve"> </w:t>
      </w:r>
      <w:r w:rsidRPr="00A37EAA">
        <w:rPr>
          <w:rFonts w:ascii="Traditional Arabic" w:hAnsi="Traditional Arabic"/>
          <w:color w:val="auto"/>
          <w:lang w:eastAsia="en-US"/>
        </w:rPr>
        <w:sym w:font="KFGQPC Arabic Symbols 01" w:char="F072"/>
      </w:r>
      <w:r w:rsidR="00DB2A5F">
        <w:rPr>
          <w:rFonts w:ascii="Traditional Arabic" w:hAnsi="Traditional Arabic" w:hint="cs"/>
          <w:color w:val="auto"/>
          <w:rtl/>
          <w:lang w:eastAsia="en-US"/>
        </w:rPr>
        <w:t>: ف</w:t>
      </w:r>
      <w:r w:rsidR="009C264F" w:rsidRPr="009C264F">
        <w:rPr>
          <w:rFonts w:ascii="Traditional Arabic" w:hAnsi="Traditional Arabic"/>
          <w:color w:val="auto"/>
          <w:rtl/>
          <w:lang w:eastAsia="en-US"/>
        </w:rPr>
        <w:t>التمسك بالآيات بأنه كان الكل من الله، فإنه لا يضاف إليه ذلك؛ لما فيه من سوء الأدب، كما يقال: يا خالق المحدثات والعرش والكرسي، ولا يقال: يا خالق الكلاب والخنازير، وقال</w:t>
      </w:r>
      <w:r>
        <w:rPr>
          <w:rFonts w:ascii="Traditional Arabic" w:hAnsi="Traditional Arabic" w:hint="cs"/>
          <w:color w:val="auto"/>
          <w:rtl/>
          <w:lang w:eastAsia="en-US"/>
        </w:rPr>
        <w:t xml:space="preserve"> تعالى</w:t>
      </w:r>
      <w:r w:rsidR="009C264F" w:rsidRPr="009C264F">
        <w:rPr>
          <w:rFonts w:ascii="Traditional Arabic" w:hAnsi="Traditional Arabic"/>
          <w:color w:val="auto"/>
          <w:rtl/>
          <w:lang w:eastAsia="en-US"/>
        </w:rPr>
        <w:t xml:space="preserve">: </w:t>
      </w:r>
      <w:r w:rsidR="009C264F" w:rsidRPr="00725289">
        <w:rPr>
          <w:rFonts w:ascii="Traditional Arabic" w:hAnsi="Traditional Arabic"/>
          <w:color w:val="00B050"/>
          <w:sz w:val="24"/>
          <w:szCs w:val="24"/>
          <w:rtl/>
          <w:lang w:eastAsia="en-US"/>
        </w:rPr>
        <w:t>{</w:t>
      </w:r>
      <w:r w:rsidR="004D763F" w:rsidRPr="00725289">
        <w:rPr>
          <w:color w:val="00B050"/>
          <w:sz w:val="24"/>
          <w:szCs w:val="24"/>
        </w:rPr>
        <w:sym w:font="HQPB1" w:char="F024"/>
      </w:r>
      <w:r w:rsidR="004D763F" w:rsidRPr="00725289">
        <w:rPr>
          <w:color w:val="00B050"/>
          <w:sz w:val="24"/>
          <w:szCs w:val="24"/>
        </w:rPr>
        <w:sym w:font="HQPB4" w:char="F059"/>
      </w:r>
      <w:r w:rsidR="004D763F" w:rsidRPr="00725289">
        <w:rPr>
          <w:color w:val="00B050"/>
          <w:sz w:val="24"/>
          <w:szCs w:val="24"/>
        </w:rPr>
        <w:sym w:font="HQPB2" w:char="F05A"/>
      </w:r>
      <w:r w:rsidR="004D763F" w:rsidRPr="00725289">
        <w:rPr>
          <w:color w:val="00B050"/>
          <w:sz w:val="24"/>
          <w:szCs w:val="24"/>
        </w:rPr>
        <w:sym w:font="HQPB4" w:char="F0F8"/>
      </w:r>
      <w:r w:rsidR="004D763F" w:rsidRPr="00725289">
        <w:rPr>
          <w:color w:val="00B050"/>
          <w:sz w:val="24"/>
          <w:szCs w:val="24"/>
        </w:rPr>
        <w:sym w:font="HQPB2" w:char="F08A"/>
      </w:r>
      <w:r w:rsidR="004D763F" w:rsidRPr="00725289">
        <w:rPr>
          <w:color w:val="00B050"/>
          <w:sz w:val="24"/>
          <w:szCs w:val="24"/>
        </w:rPr>
        <w:sym w:font="HQPB5" w:char="F074"/>
      </w:r>
      <w:r w:rsidR="004D763F" w:rsidRPr="00725289">
        <w:rPr>
          <w:color w:val="00B050"/>
          <w:sz w:val="24"/>
          <w:szCs w:val="24"/>
        </w:rPr>
        <w:sym w:font="HQPB1" w:char="F0E3"/>
      </w:r>
      <w:r w:rsidR="004D763F" w:rsidRPr="00725289">
        <w:rPr>
          <w:color w:val="00B050"/>
          <w:sz w:val="24"/>
          <w:szCs w:val="24"/>
          <w:rtl/>
        </w:rPr>
        <w:t xml:space="preserve"> </w:t>
      </w:r>
      <w:r w:rsidR="004D763F" w:rsidRPr="00725289">
        <w:rPr>
          <w:color w:val="00B050"/>
          <w:sz w:val="24"/>
          <w:szCs w:val="24"/>
        </w:rPr>
        <w:sym w:font="HQPB4" w:char="F0DC"/>
      </w:r>
      <w:r w:rsidR="004D763F" w:rsidRPr="00725289">
        <w:rPr>
          <w:color w:val="00B050"/>
          <w:sz w:val="24"/>
          <w:szCs w:val="24"/>
        </w:rPr>
        <w:sym w:font="HQPB1" w:char="F03E"/>
      </w:r>
      <w:r w:rsidR="004D763F" w:rsidRPr="00725289">
        <w:rPr>
          <w:color w:val="00B050"/>
          <w:sz w:val="24"/>
          <w:szCs w:val="24"/>
        </w:rPr>
        <w:sym w:font="HQPB5" w:char="F075"/>
      </w:r>
      <w:r w:rsidR="004D763F" w:rsidRPr="00725289">
        <w:rPr>
          <w:color w:val="00B050"/>
          <w:sz w:val="24"/>
          <w:szCs w:val="24"/>
        </w:rPr>
        <w:sym w:font="HQPB1" w:char="F08E"/>
      </w:r>
      <w:r w:rsidR="004D763F" w:rsidRPr="00725289">
        <w:rPr>
          <w:color w:val="00B050"/>
          <w:sz w:val="24"/>
          <w:szCs w:val="24"/>
        </w:rPr>
        <w:sym w:font="HQPB4" w:char="F0F4"/>
      </w:r>
      <w:r w:rsidR="004D763F" w:rsidRPr="00725289">
        <w:rPr>
          <w:color w:val="00B050"/>
          <w:sz w:val="24"/>
          <w:szCs w:val="24"/>
        </w:rPr>
        <w:sym w:font="HQPB1" w:char="F0B3"/>
      </w:r>
      <w:r w:rsidR="004D763F" w:rsidRPr="00725289">
        <w:rPr>
          <w:color w:val="00B050"/>
          <w:sz w:val="24"/>
          <w:szCs w:val="24"/>
        </w:rPr>
        <w:sym w:font="HQPB5" w:char="F06F"/>
      </w:r>
      <w:r w:rsidR="004D763F" w:rsidRPr="00725289">
        <w:rPr>
          <w:color w:val="00B050"/>
          <w:sz w:val="24"/>
          <w:szCs w:val="24"/>
        </w:rPr>
        <w:sym w:font="HQPB2" w:char="F084"/>
      </w:r>
      <w:r w:rsidR="004D763F" w:rsidRPr="00725289">
        <w:rPr>
          <w:color w:val="00B050"/>
          <w:sz w:val="24"/>
          <w:szCs w:val="24"/>
          <w:rtl/>
        </w:rPr>
        <w:t xml:space="preserve"> </w:t>
      </w:r>
      <w:r w:rsidR="004D763F" w:rsidRPr="00725289">
        <w:rPr>
          <w:color w:val="00B050"/>
          <w:sz w:val="24"/>
          <w:szCs w:val="24"/>
        </w:rPr>
        <w:sym w:font="HQPB1" w:char="F024"/>
      </w:r>
      <w:r w:rsidR="004D763F" w:rsidRPr="00725289">
        <w:rPr>
          <w:color w:val="00B050"/>
          <w:sz w:val="24"/>
          <w:szCs w:val="24"/>
        </w:rPr>
        <w:sym w:font="HQPB5" w:char="F070"/>
      </w:r>
      <w:r w:rsidR="004D763F" w:rsidRPr="00725289">
        <w:rPr>
          <w:color w:val="00B050"/>
          <w:sz w:val="24"/>
          <w:szCs w:val="24"/>
        </w:rPr>
        <w:sym w:font="HQPB2" w:char="F06B"/>
      </w:r>
      <w:r w:rsidR="004D763F" w:rsidRPr="00725289">
        <w:rPr>
          <w:color w:val="00B050"/>
          <w:sz w:val="24"/>
          <w:szCs w:val="24"/>
        </w:rPr>
        <w:sym w:font="HQPB4" w:char="F0CD"/>
      </w:r>
      <w:r w:rsidR="004D763F" w:rsidRPr="00725289">
        <w:rPr>
          <w:color w:val="00B050"/>
          <w:sz w:val="24"/>
          <w:szCs w:val="24"/>
        </w:rPr>
        <w:sym w:font="HQPB1" w:char="F035"/>
      </w:r>
      <w:r w:rsidR="004D763F" w:rsidRPr="00725289">
        <w:rPr>
          <w:color w:val="00B050"/>
          <w:sz w:val="24"/>
          <w:szCs w:val="24"/>
          <w:rtl/>
        </w:rPr>
        <w:t xml:space="preserve"> </w:t>
      </w:r>
      <w:r w:rsidR="004D763F" w:rsidRPr="00725289">
        <w:rPr>
          <w:color w:val="00B050"/>
          <w:sz w:val="24"/>
          <w:szCs w:val="24"/>
        </w:rPr>
        <w:sym w:font="HQPB4" w:char="F0DF"/>
      </w:r>
      <w:r w:rsidR="004D763F" w:rsidRPr="00725289">
        <w:rPr>
          <w:color w:val="00B050"/>
          <w:sz w:val="24"/>
          <w:szCs w:val="24"/>
        </w:rPr>
        <w:sym w:font="HQPB1" w:char="F08A"/>
      </w:r>
      <w:r w:rsidR="004D763F" w:rsidRPr="00725289">
        <w:rPr>
          <w:color w:val="00B050"/>
          <w:sz w:val="24"/>
          <w:szCs w:val="24"/>
        </w:rPr>
        <w:sym w:font="HQPB1" w:char="F024"/>
      </w:r>
      <w:r w:rsidR="004D763F" w:rsidRPr="00725289">
        <w:rPr>
          <w:color w:val="00B050"/>
          <w:sz w:val="24"/>
          <w:szCs w:val="24"/>
        </w:rPr>
        <w:sym w:font="HQPB5" w:char="F074"/>
      </w:r>
      <w:r w:rsidR="004D763F" w:rsidRPr="00725289">
        <w:rPr>
          <w:color w:val="00B050"/>
          <w:sz w:val="24"/>
          <w:szCs w:val="24"/>
        </w:rPr>
        <w:sym w:font="HQPB1" w:char="F037"/>
      </w:r>
      <w:r w:rsidR="004D763F" w:rsidRPr="00725289">
        <w:rPr>
          <w:color w:val="00B050"/>
          <w:sz w:val="24"/>
          <w:szCs w:val="24"/>
        </w:rPr>
        <w:sym w:font="HQPB4" w:char="F0CF"/>
      </w:r>
      <w:r w:rsidR="004D763F" w:rsidRPr="00725289">
        <w:rPr>
          <w:color w:val="00B050"/>
          <w:sz w:val="24"/>
          <w:szCs w:val="24"/>
        </w:rPr>
        <w:sym w:font="HQPB1" w:char="F0E3"/>
      </w:r>
      <w:r w:rsidR="004D763F" w:rsidRPr="00725289">
        <w:rPr>
          <w:color w:val="00B050"/>
          <w:sz w:val="24"/>
          <w:szCs w:val="24"/>
          <w:rtl/>
        </w:rPr>
        <w:t xml:space="preserve"> </w:t>
      </w:r>
      <w:r w:rsidR="004D763F" w:rsidRPr="00725289">
        <w:rPr>
          <w:color w:val="00B050"/>
          <w:sz w:val="24"/>
          <w:szCs w:val="24"/>
        </w:rPr>
        <w:sym w:font="HQPB5" w:char="F0AB"/>
      </w:r>
      <w:r w:rsidR="004D763F" w:rsidRPr="00725289">
        <w:rPr>
          <w:color w:val="00B050"/>
          <w:sz w:val="24"/>
          <w:szCs w:val="24"/>
        </w:rPr>
        <w:sym w:font="HQPB1" w:char="F021"/>
      </w:r>
      <w:r w:rsidR="004D763F" w:rsidRPr="00725289">
        <w:rPr>
          <w:color w:val="00B050"/>
          <w:sz w:val="24"/>
          <w:szCs w:val="24"/>
        </w:rPr>
        <w:sym w:font="HQPB5" w:char="F024"/>
      </w:r>
      <w:r w:rsidR="004D763F" w:rsidRPr="00725289">
        <w:rPr>
          <w:color w:val="00B050"/>
          <w:sz w:val="24"/>
          <w:szCs w:val="24"/>
        </w:rPr>
        <w:sym w:font="HQPB1" w:char="F023"/>
      </w:r>
      <w:r w:rsidR="004D763F" w:rsidRPr="00725289">
        <w:rPr>
          <w:color w:val="00B050"/>
          <w:sz w:val="24"/>
          <w:szCs w:val="24"/>
          <w:rtl/>
        </w:rPr>
        <w:t xml:space="preserve"> </w:t>
      </w:r>
      <w:r w:rsidR="004D763F" w:rsidRPr="00725289">
        <w:rPr>
          <w:color w:val="00B050"/>
          <w:sz w:val="24"/>
          <w:szCs w:val="24"/>
        </w:rPr>
        <w:sym w:font="HQPB1" w:char="F024"/>
      </w:r>
      <w:r w:rsidR="004D763F" w:rsidRPr="00725289">
        <w:rPr>
          <w:color w:val="00B050"/>
          <w:sz w:val="24"/>
          <w:szCs w:val="24"/>
        </w:rPr>
        <w:sym w:font="HQPB5" w:char="F070"/>
      </w:r>
      <w:r w:rsidR="004D763F" w:rsidRPr="00725289">
        <w:rPr>
          <w:color w:val="00B050"/>
          <w:sz w:val="24"/>
          <w:szCs w:val="24"/>
        </w:rPr>
        <w:sym w:font="HQPB2" w:char="F06B"/>
      </w:r>
      <w:r w:rsidR="004D763F" w:rsidRPr="00725289">
        <w:rPr>
          <w:color w:val="00B050"/>
          <w:sz w:val="24"/>
          <w:szCs w:val="24"/>
        </w:rPr>
        <w:sym w:font="HQPB5" w:char="F074"/>
      </w:r>
      <w:r w:rsidR="004D763F" w:rsidRPr="00725289">
        <w:rPr>
          <w:color w:val="00B050"/>
          <w:sz w:val="24"/>
          <w:szCs w:val="24"/>
        </w:rPr>
        <w:sym w:font="HQPB2" w:char="F058"/>
      </w:r>
      <w:r w:rsidR="004D763F" w:rsidRPr="00725289">
        <w:rPr>
          <w:color w:val="00B050"/>
          <w:sz w:val="24"/>
          <w:szCs w:val="24"/>
        </w:rPr>
        <w:sym w:font="HQPB2" w:char="F072"/>
      </w:r>
      <w:r w:rsidR="004D763F" w:rsidRPr="00725289">
        <w:rPr>
          <w:color w:val="00B050"/>
          <w:sz w:val="24"/>
          <w:szCs w:val="24"/>
        </w:rPr>
        <w:sym w:font="HQPB4" w:char="F0E3"/>
      </w:r>
      <w:r w:rsidR="004D763F" w:rsidRPr="00725289">
        <w:rPr>
          <w:color w:val="00B050"/>
          <w:sz w:val="24"/>
          <w:szCs w:val="24"/>
        </w:rPr>
        <w:sym w:font="HQPB1" w:char="F08D"/>
      </w:r>
      <w:r w:rsidR="004D763F" w:rsidRPr="00725289">
        <w:rPr>
          <w:color w:val="00B050"/>
          <w:sz w:val="24"/>
          <w:szCs w:val="24"/>
        </w:rPr>
        <w:sym w:font="HQPB4" w:char="F0C9"/>
      </w:r>
      <w:r w:rsidR="004D763F" w:rsidRPr="00725289">
        <w:rPr>
          <w:color w:val="00B050"/>
          <w:sz w:val="24"/>
          <w:szCs w:val="24"/>
        </w:rPr>
        <w:sym w:font="HQPB4" w:char="F064"/>
      </w:r>
      <w:r w:rsidR="004D763F" w:rsidRPr="00725289">
        <w:rPr>
          <w:color w:val="00B050"/>
          <w:sz w:val="24"/>
          <w:szCs w:val="24"/>
        </w:rPr>
        <w:sym w:font="HQPB1" w:char="F066"/>
      </w:r>
      <w:r w:rsidR="004D763F" w:rsidRPr="00725289">
        <w:rPr>
          <w:color w:val="00B050"/>
          <w:sz w:val="24"/>
          <w:szCs w:val="24"/>
        </w:rPr>
        <w:sym w:font="HQPB5" w:char="F078"/>
      </w:r>
      <w:r w:rsidR="004D763F" w:rsidRPr="00725289">
        <w:rPr>
          <w:color w:val="00B050"/>
          <w:sz w:val="24"/>
          <w:szCs w:val="24"/>
        </w:rPr>
        <w:sym w:font="HQPB1" w:char="F0FF"/>
      </w:r>
      <w:r w:rsidR="004D763F" w:rsidRPr="00725289">
        <w:rPr>
          <w:color w:val="00B050"/>
          <w:sz w:val="24"/>
          <w:szCs w:val="24"/>
        </w:rPr>
        <w:sym w:font="HQPB4" w:char="F0E3"/>
      </w:r>
      <w:r w:rsidR="004D763F" w:rsidRPr="00725289">
        <w:rPr>
          <w:color w:val="00B050"/>
          <w:sz w:val="24"/>
          <w:szCs w:val="24"/>
        </w:rPr>
        <w:sym w:font="HQPB2" w:char="F083"/>
      </w:r>
      <w:r w:rsidR="004D763F" w:rsidRPr="00725289">
        <w:rPr>
          <w:color w:val="00B050"/>
          <w:sz w:val="24"/>
          <w:szCs w:val="24"/>
          <w:rtl/>
        </w:rPr>
        <w:t xml:space="preserve"> </w:t>
      </w:r>
      <w:r w:rsidR="004D763F" w:rsidRPr="00725289">
        <w:rPr>
          <w:color w:val="00B050"/>
          <w:sz w:val="24"/>
          <w:szCs w:val="24"/>
        </w:rPr>
        <w:sym w:font="HQPB1" w:char="F023"/>
      </w:r>
      <w:r w:rsidR="004D763F" w:rsidRPr="00725289">
        <w:rPr>
          <w:color w:val="00B050"/>
          <w:sz w:val="24"/>
          <w:szCs w:val="24"/>
        </w:rPr>
        <w:sym w:font="HQPB4" w:char="F05A"/>
      </w:r>
      <w:r w:rsidR="004D763F" w:rsidRPr="00725289">
        <w:rPr>
          <w:color w:val="00B050"/>
          <w:sz w:val="24"/>
          <w:szCs w:val="24"/>
        </w:rPr>
        <w:sym w:font="HQPB1" w:char="F08E"/>
      </w:r>
      <w:r w:rsidR="004D763F" w:rsidRPr="00725289">
        <w:rPr>
          <w:color w:val="00B050"/>
          <w:sz w:val="24"/>
          <w:szCs w:val="24"/>
        </w:rPr>
        <w:sym w:font="HQPB2" w:char="F08D"/>
      </w:r>
      <w:r w:rsidR="004D763F" w:rsidRPr="00725289">
        <w:rPr>
          <w:color w:val="00B050"/>
          <w:sz w:val="24"/>
          <w:szCs w:val="24"/>
        </w:rPr>
        <w:sym w:font="HQPB4" w:char="F0C9"/>
      </w:r>
      <w:r w:rsidR="004D763F" w:rsidRPr="00725289">
        <w:rPr>
          <w:color w:val="00B050"/>
          <w:sz w:val="24"/>
          <w:szCs w:val="24"/>
        </w:rPr>
        <w:sym w:font="HQPB1" w:char="F066"/>
      </w:r>
      <w:r w:rsidR="004D763F" w:rsidRPr="00725289">
        <w:rPr>
          <w:color w:val="00B050"/>
          <w:sz w:val="24"/>
          <w:szCs w:val="24"/>
        </w:rPr>
        <w:sym w:font="HQPB4" w:char="F0F8"/>
      </w:r>
      <w:r w:rsidR="004D763F" w:rsidRPr="00725289">
        <w:rPr>
          <w:color w:val="00B050"/>
          <w:sz w:val="24"/>
          <w:szCs w:val="24"/>
        </w:rPr>
        <w:sym w:font="HQPB1" w:char="F0FF"/>
      </w:r>
      <w:r w:rsidR="004D763F" w:rsidRPr="00725289">
        <w:rPr>
          <w:color w:val="00B050"/>
          <w:sz w:val="24"/>
          <w:szCs w:val="24"/>
        </w:rPr>
        <w:sym w:font="HQPB5" w:char="F073"/>
      </w:r>
      <w:r w:rsidR="004D763F" w:rsidRPr="00725289">
        <w:rPr>
          <w:color w:val="00B050"/>
          <w:sz w:val="24"/>
          <w:szCs w:val="24"/>
        </w:rPr>
        <w:sym w:font="HQPB1" w:char="F03F"/>
      </w:r>
      <w:r w:rsidR="004D763F" w:rsidRPr="00725289">
        <w:rPr>
          <w:color w:val="00B050"/>
          <w:sz w:val="24"/>
          <w:szCs w:val="24"/>
          <w:rtl/>
        </w:rPr>
        <w:t xml:space="preserve"> </w:t>
      </w:r>
      <w:r w:rsidR="004D763F" w:rsidRPr="00725289">
        <w:rPr>
          <w:color w:val="00B050"/>
          <w:sz w:val="24"/>
          <w:szCs w:val="24"/>
        </w:rPr>
        <w:sym w:font="HQPB2" w:char="F0C7"/>
      </w:r>
      <w:r w:rsidR="004D763F" w:rsidRPr="00725289">
        <w:rPr>
          <w:color w:val="00B050"/>
          <w:sz w:val="24"/>
          <w:szCs w:val="24"/>
        </w:rPr>
        <w:sym w:font="HQPB2" w:char="F0CF"/>
      </w:r>
      <w:r w:rsidR="004D763F" w:rsidRPr="00725289">
        <w:rPr>
          <w:color w:val="00B050"/>
          <w:sz w:val="24"/>
          <w:szCs w:val="24"/>
        </w:rPr>
        <w:sym w:font="HQPB2" w:char="F0C8"/>
      </w:r>
      <w:r w:rsidR="004D763F" w:rsidRPr="00725289">
        <w:rPr>
          <w:color w:val="00B050"/>
          <w:sz w:val="24"/>
          <w:szCs w:val="24"/>
          <w:rtl/>
        </w:rPr>
        <w:t xml:space="preserve"> </w:t>
      </w:r>
      <w:r w:rsidR="009C264F" w:rsidRPr="00725289">
        <w:rPr>
          <w:rFonts w:ascii="Traditional Arabic" w:hAnsi="Traditional Arabic"/>
          <w:color w:val="00B050"/>
          <w:sz w:val="24"/>
          <w:szCs w:val="24"/>
          <w:rtl/>
          <w:lang w:eastAsia="en-US"/>
        </w:rPr>
        <w:t>}</w:t>
      </w:r>
      <w:r w:rsidR="009C264F" w:rsidRPr="00725289">
        <w:rPr>
          <w:rFonts w:ascii="Traditional Arabic" w:hAnsi="Traditional Arabic"/>
          <w:color w:val="00B050"/>
          <w:rtl/>
          <w:lang w:eastAsia="en-US"/>
        </w:rPr>
        <w:t xml:space="preserve"> [الإنسان: 6]</w:t>
      </w:r>
      <w:r w:rsidR="00725289">
        <w:rPr>
          <w:rFonts w:ascii="Traditional Arabic" w:hAnsi="Traditional Arabic" w:hint="cs"/>
          <w:color w:val="auto"/>
          <w:rtl/>
          <w:lang w:eastAsia="en-US"/>
        </w:rPr>
        <w:t>,</w:t>
      </w:r>
      <w:r w:rsidR="009C264F" w:rsidRPr="00725289">
        <w:rPr>
          <w:rFonts w:ascii="Traditional Arabic" w:hAnsi="Traditional Arabic"/>
          <w:color w:val="auto"/>
          <w:rtl/>
          <w:lang w:eastAsia="en-US"/>
        </w:rPr>
        <w:t xml:space="preserve"> </w:t>
      </w:r>
      <w:r w:rsidR="009C264F" w:rsidRPr="009C264F">
        <w:rPr>
          <w:rFonts w:ascii="Traditional Arabic" w:hAnsi="Traditional Arabic"/>
          <w:color w:val="auto"/>
          <w:rtl/>
          <w:lang w:eastAsia="en-US"/>
        </w:rPr>
        <w:t>فخص اسم العباد بالمتقين، وإن كان الكفار أيضا من العباد</w:t>
      </w:r>
      <w:r w:rsidR="001F47B3" w:rsidRPr="001F47B3">
        <w:rPr>
          <w:rStyle w:val="FootnoteReference"/>
          <w:rtl/>
        </w:rPr>
        <w:t>(</w:t>
      </w:r>
      <w:r w:rsidR="00DB2A5F" w:rsidRPr="001F47B3">
        <w:rPr>
          <w:rStyle w:val="FootnoteReference"/>
          <w:rtl/>
        </w:rPr>
        <w:footnoteReference w:id="150"/>
      </w:r>
      <w:r w:rsidR="001F47B3" w:rsidRPr="001F47B3">
        <w:rPr>
          <w:rStyle w:val="FootnoteReference"/>
          <w:rtl/>
        </w:rPr>
        <w:t>)</w:t>
      </w:r>
      <w:r w:rsidR="009C264F" w:rsidRPr="009C264F">
        <w:rPr>
          <w:rFonts w:ascii="Traditional Arabic" w:hAnsi="Traditional Arabic"/>
          <w:color w:val="auto"/>
          <w:rtl/>
          <w:lang w:eastAsia="en-US"/>
        </w:rPr>
        <w:t>.</w:t>
      </w:r>
    </w:p>
    <w:p w14:paraId="7A9DF056" w14:textId="77777777" w:rsidR="00DB2A5F" w:rsidRPr="00566169" w:rsidRDefault="00DB2A5F" w:rsidP="00DB2A5F">
      <w:pPr>
        <w:widowControl/>
        <w:tabs>
          <w:tab w:val="left" w:pos="423"/>
        </w:tabs>
        <w:spacing w:line="20" w:lineRule="atLeast"/>
        <w:ind w:hanging="2"/>
        <w:jc w:val="lowKashida"/>
        <w:rPr>
          <w:rFonts w:ascii="Traditional Arabic" w:hAnsi="Traditional Arabic"/>
          <w:color w:val="auto"/>
          <w:sz w:val="32"/>
          <w:szCs w:val="32"/>
          <w:rtl/>
          <w:lang w:eastAsia="en-US"/>
        </w:rPr>
      </w:pPr>
      <w:r w:rsidRPr="00725289">
        <w:rPr>
          <w:rFonts w:ascii="Traditional Arabic" w:hAnsi="Traditional Arabic" w:hint="cs"/>
          <w:b/>
          <w:bCs/>
          <w:color w:val="FF0000"/>
          <w:rtl/>
          <w:lang w:eastAsia="en-US"/>
        </w:rPr>
        <w:t>ثامناً</w:t>
      </w:r>
      <w:r w:rsidRPr="00725289">
        <w:rPr>
          <w:rFonts w:ascii="Traditional Arabic" w:hAnsi="Traditional Arabic" w:hint="cs"/>
          <w:color w:val="FF0000"/>
          <w:rtl/>
          <w:lang w:eastAsia="en-US"/>
        </w:rPr>
        <w:t xml:space="preserve">: </w:t>
      </w:r>
      <w:r w:rsidRPr="009E2A90">
        <w:rPr>
          <w:rFonts w:ascii="Traditional Arabic" w:hAnsi="Traditional Arabic" w:hint="cs"/>
          <w:color w:val="auto"/>
          <w:rtl/>
          <w:lang w:eastAsia="en-US"/>
        </w:rPr>
        <w:t xml:space="preserve">استشكل على بعضهم </w:t>
      </w:r>
      <w:r w:rsidRPr="009E2A90">
        <w:rPr>
          <w:rFonts w:ascii="Traditional Arabic" w:hAnsi="Traditional Arabic"/>
          <w:color w:val="auto"/>
          <w:rtl/>
          <w:lang w:eastAsia="en-US"/>
        </w:rPr>
        <w:t>ور</w:t>
      </w:r>
      <w:r w:rsidRPr="009E2A90">
        <w:rPr>
          <w:rFonts w:ascii="Traditional Arabic" w:hAnsi="Traditional Arabic" w:hint="cs"/>
          <w:color w:val="auto"/>
          <w:rtl/>
          <w:lang w:eastAsia="en-US"/>
        </w:rPr>
        <w:t>و</w:t>
      </w:r>
      <w:r w:rsidRPr="009E2A90">
        <w:rPr>
          <w:rFonts w:ascii="Traditional Arabic" w:hAnsi="Traditional Arabic"/>
          <w:color w:val="auto"/>
          <w:rtl/>
          <w:lang w:eastAsia="en-US"/>
        </w:rPr>
        <w:t xml:space="preserve">د </w:t>
      </w:r>
      <w:r w:rsidRPr="009E2A90">
        <w:rPr>
          <w:rFonts w:ascii="Traditional Arabic" w:hAnsi="Traditional Arabic" w:hint="cs"/>
          <w:color w:val="auto"/>
          <w:rtl/>
          <w:lang w:eastAsia="en-US"/>
        </w:rPr>
        <w:t xml:space="preserve">حديث يُذكر فيه بأن </w:t>
      </w:r>
      <w:r w:rsidRPr="009E2A90">
        <w:rPr>
          <w:rFonts w:ascii="Traditional Arabic" w:hAnsi="Traditional Arabic"/>
          <w:color w:val="auto"/>
          <w:rtl/>
          <w:lang w:eastAsia="en-US"/>
        </w:rPr>
        <w:t xml:space="preserve">الجراد من جند الله, </w:t>
      </w:r>
      <w:r w:rsidRPr="009E2A90">
        <w:rPr>
          <w:rFonts w:ascii="Traditional Arabic" w:hAnsi="Traditional Arabic" w:hint="cs"/>
          <w:color w:val="auto"/>
          <w:rtl/>
          <w:lang w:eastAsia="en-US"/>
        </w:rPr>
        <w:t>كما في حديث</w:t>
      </w:r>
      <w:r w:rsidRPr="009E2A90">
        <w:rPr>
          <w:rFonts w:ascii="Traditional Arabic" w:hAnsi="Traditional Arabic"/>
          <w:color w:val="auto"/>
          <w:rtl/>
          <w:lang w:eastAsia="en-US"/>
        </w:rPr>
        <w:t xml:space="preserve"> سلمان</w:t>
      </w:r>
      <w:r w:rsidRPr="009E2A90">
        <w:rPr>
          <w:rFonts w:ascii="Traditional Arabic" w:hAnsi="Traditional Arabic" w:hint="cs"/>
          <w:color w:val="auto"/>
          <w:rtl/>
          <w:lang w:eastAsia="en-US"/>
        </w:rPr>
        <w:t xml:space="preserve"> </w:t>
      </w:r>
      <w:r w:rsidRPr="009E2A90">
        <w:rPr>
          <w:rFonts w:ascii="AGA Arabesque" w:hAnsi="AGA Arabesque" w:cs="Arial"/>
          <w:color w:val="auto"/>
          <w:lang w:eastAsia="en-US"/>
        </w:rPr>
        <w:t></w:t>
      </w:r>
      <w:r w:rsidRPr="009E2A90">
        <w:rPr>
          <w:rFonts w:ascii="Traditional Arabic" w:hAnsi="Traditional Arabic"/>
          <w:color w:val="auto"/>
          <w:rtl/>
          <w:lang w:eastAsia="en-US"/>
        </w:rPr>
        <w:t xml:space="preserve"> قال: سئل رسول الله </w:t>
      </w:r>
      <w:r w:rsidRPr="009E2A90">
        <w:rPr>
          <w:rFonts w:ascii="AGA Arabesque" w:hAnsi="AGA Arabesque" w:cs="Arial"/>
          <w:color w:val="auto"/>
          <w:lang w:eastAsia="en-US"/>
        </w:rPr>
        <w:t></w:t>
      </w:r>
      <w:r w:rsidRPr="009E2A90">
        <w:rPr>
          <w:rFonts w:ascii="Traditional Arabic" w:hAnsi="Traditional Arabic" w:hint="cs"/>
          <w:color w:val="auto"/>
          <w:rtl/>
          <w:lang w:eastAsia="en-US"/>
        </w:rPr>
        <w:t xml:space="preserve"> </w:t>
      </w:r>
      <w:r w:rsidRPr="009E2A90">
        <w:rPr>
          <w:rFonts w:ascii="Traditional Arabic" w:hAnsi="Traditional Arabic"/>
          <w:color w:val="auto"/>
          <w:rtl/>
          <w:lang w:eastAsia="en-US"/>
        </w:rPr>
        <w:t>عن الجراد؟ فقال: «أكثر جنود الله، لا آكله، ولا أحرمه»</w:t>
      </w:r>
      <w:r w:rsidRPr="001F47B3">
        <w:rPr>
          <w:rStyle w:val="FootnoteReference"/>
          <w:rtl/>
        </w:rPr>
        <w:t>(</w:t>
      </w:r>
      <w:r w:rsidRPr="001F47B3">
        <w:rPr>
          <w:rStyle w:val="FootnoteReference"/>
          <w:rtl/>
        </w:rPr>
        <w:footnoteReference w:id="151"/>
      </w:r>
      <w:r w:rsidRPr="001F47B3">
        <w:rPr>
          <w:rStyle w:val="FootnoteReference"/>
          <w:rtl/>
        </w:rPr>
        <w:t>)</w:t>
      </w:r>
      <w:r w:rsidRPr="00566169">
        <w:rPr>
          <w:rFonts w:ascii="Traditional Arabic" w:hAnsi="Traditional Arabic" w:hint="cs"/>
          <w:color w:val="auto"/>
          <w:sz w:val="32"/>
          <w:szCs w:val="32"/>
          <w:rtl/>
          <w:lang w:eastAsia="en-US"/>
        </w:rPr>
        <w:t>.</w:t>
      </w:r>
    </w:p>
    <w:p w14:paraId="181A15FF" w14:textId="77777777" w:rsidR="00DB2A5F" w:rsidRPr="009E2A90" w:rsidRDefault="00DB2A5F" w:rsidP="00DB2A5F">
      <w:pPr>
        <w:widowControl/>
        <w:autoSpaceDE w:val="0"/>
        <w:autoSpaceDN w:val="0"/>
        <w:adjustRightInd w:val="0"/>
        <w:spacing w:line="20" w:lineRule="atLeast"/>
        <w:ind w:firstLine="0"/>
        <w:rPr>
          <w:rFonts w:ascii="Traditional Arabic" w:hAnsi="Traditional Arabic"/>
          <w:color w:val="auto"/>
          <w:rtl/>
          <w:lang w:eastAsia="en-US"/>
        </w:rPr>
      </w:pPr>
      <w:r w:rsidRPr="00566169">
        <w:rPr>
          <w:rFonts w:ascii="Traditional Arabic" w:hAnsi="Traditional Arabic" w:hint="cs"/>
          <w:color w:val="auto"/>
          <w:sz w:val="32"/>
          <w:szCs w:val="32"/>
          <w:rtl/>
          <w:lang w:eastAsia="en-US"/>
        </w:rPr>
        <w:t xml:space="preserve">          </w:t>
      </w:r>
      <w:r w:rsidRPr="009E2A90">
        <w:rPr>
          <w:rFonts w:ascii="Traditional Arabic" w:hAnsi="Traditional Arabic" w:hint="cs"/>
          <w:color w:val="auto"/>
          <w:rtl/>
          <w:lang w:eastAsia="en-US"/>
        </w:rPr>
        <w:t>والجواب على هذا الإشكال ما</w:t>
      </w:r>
      <w:r w:rsidR="002239B6">
        <w:rPr>
          <w:rFonts w:ascii="Traditional Arabic" w:hAnsi="Traditional Arabic" w:hint="cs"/>
          <w:color w:val="auto"/>
          <w:rtl/>
          <w:lang w:eastAsia="en-US"/>
        </w:rPr>
        <w:t xml:space="preserve"> </w:t>
      </w:r>
      <w:r w:rsidRPr="009E2A90">
        <w:rPr>
          <w:rFonts w:ascii="Traditional Arabic" w:hAnsi="Traditional Arabic" w:hint="cs"/>
          <w:color w:val="auto"/>
          <w:rtl/>
          <w:lang w:eastAsia="en-US"/>
        </w:rPr>
        <w:t>يلي:</w:t>
      </w:r>
    </w:p>
    <w:p w14:paraId="3BCA89C4" w14:textId="77777777" w:rsidR="00DB2A5F" w:rsidRPr="009E2A90" w:rsidRDefault="00DB2A5F" w:rsidP="00DB2A5F">
      <w:pPr>
        <w:widowControl/>
        <w:numPr>
          <w:ilvl w:val="0"/>
          <w:numId w:val="19"/>
        </w:numPr>
        <w:tabs>
          <w:tab w:val="left" w:pos="423"/>
        </w:tabs>
        <w:autoSpaceDE w:val="0"/>
        <w:autoSpaceDN w:val="0"/>
        <w:adjustRightInd w:val="0"/>
        <w:spacing w:line="20" w:lineRule="atLeast"/>
        <w:ind w:left="-2" w:firstLine="0"/>
        <w:contextualSpacing/>
        <w:jc w:val="left"/>
        <w:rPr>
          <w:rFonts w:ascii="Traditional Arabic" w:hAnsi="Traditional Arabic"/>
          <w:color w:val="auto"/>
          <w:lang w:eastAsia="en-US"/>
        </w:rPr>
      </w:pPr>
      <w:r w:rsidRPr="009E2A90">
        <w:rPr>
          <w:rFonts w:ascii="Traditional Arabic" w:hAnsi="Traditional Arabic" w:hint="cs"/>
          <w:color w:val="auto"/>
          <w:rtl/>
          <w:lang w:eastAsia="en-US"/>
        </w:rPr>
        <w:t>أن</w:t>
      </w:r>
      <w:r w:rsidRPr="009E2A90">
        <w:rPr>
          <w:rFonts w:ascii="Traditional Arabic" w:hAnsi="Traditional Arabic"/>
          <w:color w:val="auto"/>
          <w:rtl/>
          <w:lang w:eastAsia="en-US"/>
        </w:rPr>
        <w:t xml:space="preserve"> </w:t>
      </w:r>
      <w:r w:rsidRPr="009E2A90">
        <w:rPr>
          <w:rFonts w:ascii="Traditional Arabic" w:hAnsi="Traditional Arabic" w:hint="cs"/>
          <w:color w:val="000000" w:themeColor="text1"/>
          <w:rtl/>
          <w:lang w:eastAsia="en-US"/>
        </w:rPr>
        <w:t xml:space="preserve">أهل العلماء ضعفوا هذا </w:t>
      </w:r>
      <w:r w:rsidRPr="009E2A90">
        <w:rPr>
          <w:rFonts w:ascii="Traditional Arabic" w:hAnsi="Traditional Arabic"/>
          <w:color w:val="000000" w:themeColor="text1"/>
          <w:rtl/>
          <w:lang w:eastAsia="en-US"/>
        </w:rPr>
        <w:t>الحديث</w:t>
      </w:r>
      <w:r w:rsidRPr="009E2A90">
        <w:rPr>
          <w:rFonts w:ascii="Traditional Arabic" w:hAnsi="Traditional Arabic" w:hint="cs"/>
          <w:color w:val="000000" w:themeColor="text1"/>
          <w:rtl/>
          <w:lang w:eastAsia="en-US"/>
        </w:rPr>
        <w:t>؛</w:t>
      </w:r>
      <w:r w:rsidRPr="009E2A90">
        <w:rPr>
          <w:rFonts w:ascii="Traditional Arabic" w:hAnsi="Traditional Arabic"/>
          <w:color w:val="000000" w:themeColor="text1"/>
          <w:rtl/>
          <w:lang w:eastAsia="en-US"/>
        </w:rPr>
        <w:t xml:space="preserve"> فبطل الاستدلال به.</w:t>
      </w:r>
    </w:p>
    <w:p w14:paraId="6413EB88" w14:textId="77777777" w:rsidR="00DB2A5F" w:rsidRPr="00566169" w:rsidRDefault="00DB2A5F" w:rsidP="00961D67">
      <w:pPr>
        <w:widowControl/>
        <w:numPr>
          <w:ilvl w:val="0"/>
          <w:numId w:val="19"/>
        </w:numPr>
        <w:tabs>
          <w:tab w:val="left" w:pos="423"/>
        </w:tabs>
        <w:autoSpaceDE w:val="0"/>
        <w:autoSpaceDN w:val="0"/>
        <w:adjustRightInd w:val="0"/>
        <w:spacing w:line="20" w:lineRule="atLeast"/>
        <w:ind w:left="-2" w:firstLine="0"/>
        <w:contextualSpacing/>
        <w:jc w:val="left"/>
        <w:rPr>
          <w:rFonts w:ascii="Traditional Arabic" w:hAnsi="Traditional Arabic"/>
          <w:color w:val="auto"/>
          <w:sz w:val="32"/>
          <w:szCs w:val="32"/>
          <w:rtl/>
          <w:lang w:eastAsia="en-US"/>
        </w:rPr>
      </w:pPr>
      <w:r w:rsidRPr="009E2A90">
        <w:rPr>
          <w:rFonts w:ascii="Traditional Arabic" w:hAnsi="Traditional Arabic"/>
          <w:color w:val="auto"/>
          <w:rtl/>
          <w:lang w:eastAsia="en-US"/>
        </w:rPr>
        <w:t xml:space="preserve">ورد في الحديث الصحيح أن النبي </w:t>
      </w:r>
      <w:r w:rsidRPr="009E2A90">
        <w:rPr>
          <w:rFonts w:ascii="AGA Arabesque" w:hAnsi="AGA Arabesque" w:cs="Arial"/>
          <w:color w:val="auto"/>
          <w:lang w:eastAsia="en-US"/>
        </w:rPr>
        <w:t></w:t>
      </w:r>
      <w:r w:rsidRPr="009E2A90">
        <w:rPr>
          <w:rFonts w:ascii="Traditional Arabic" w:hAnsi="Traditional Arabic"/>
          <w:color w:val="auto"/>
          <w:rtl/>
          <w:lang w:eastAsia="en-US"/>
        </w:rPr>
        <w:t xml:space="preserve"> أكل الجراد, فعن عبد الله بن أبي أوفى</w:t>
      </w:r>
      <w:r w:rsidR="00961D67">
        <w:rPr>
          <w:rFonts w:ascii="Traditional Arabic" w:hAnsi="Traditional Arabic" w:hint="cs"/>
          <w:color w:val="auto"/>
          <w:rtl/>
          <w:lang w:eastAsia="en-US"/>
        </w:rPr>
        <w:t xml:space="preserve"> </w:t>
      </w:r>
      <w:r w:rsidR="00961D67" w:rsidRPr="009E2A90">
        <w:rPr>
          <w:rFonts w:ascii="AGA Arabesque" w:hAnsi="AGA Arabesque" w:cs="Arial"/>
          <w:color w:val="auto"/>
          <w:lang w:eastAsia="en-US"/>
        </w:rPr>
        <w:t></w:t>
      </w:r>
      <w:r w:rsidRPr="009E2A90">
        <w:rPr>
          <w:rFonts w:ascii="Traditional Arabic" w:hAnsi="Traditional Arabic"/>
          <w:color w:val="auto"/>
          <w:rtl/>
          <w:lang w:eastAsia="en-US"/>
        </w:rPr>
        <w:t xml:space="preserve">، قال: «غزونا مع رسول الله </w:t>
      </w:r>
      <w:r w:rsidRPr="009E2A90">
        <w:rPr>
          <w:rFonts w:ascii="AGA Arabesque" w:hAnsi="AGA Arabesque" w:cs="Arial"/>
          <w:color w:val="auto"/>
          <w:lang w:eastAsia="en-US"/>
        </w:rPr>
        <w:t></w:t>
      </w:r>
      <w:r w:rsidRPr="009E2A90">
        <w:rPr>
          <w:rFonts w:ascii="Traditional Arabic" w:hAnsi="Traditional Arabic"/>
          <w:color w:val="auto"/>
          <w:rtl/>
          <w:lang w:eastAsia="en-US"/>
        </w:rPr>
        <w:t xml:space="preserve"> سبع غزوات نأكل الجراد</w:t>
      </w:r>
      <w:r w:rsidRPr="001F47B3">
        <w:rPr>
          <w:rStyle w:val="FootnoteReference"/>
          <w:rtl/>
        </w:rPr>
        <w:t>(</w:t>
      </w:r>
      <w:r w:rsidRPr="001F47B3">
        <w:rPr>
          <w:rStyle w:val="FootnoteReference"/>
          <w:rtl/>
        </w:rPr>
        <w:footnoteReference w:id="152"/>
      </w:r>
      <w:r w:rsidRPr="001F47B3">
        <w:rPr>
          <w:rStyle w:val="FootnoteReference"/>
          <w:rtl/>
        </w:rPr>
        <w:t>)</w:t>
      </w:r>
      <w:r w:rsidRPr="00566169">
        <w:rPr>
          <w:rFonts w:ascii="Traditional Arabic" w:hAnsi="Traditional Arabic"/>
          <w:color w:val="auto"/>
          <w:sz w:val="32"/>
          <w:szCs w:val="32"/>
          <w:rtl/>
          <w:lang w:eastAsia="en-US"/>
        </w:rPr>
        <w:t>».</w:t>
      </w:r>
    </w:p>
    <w:p w14:paraId="6B3FBD9C" w14:textId="77777777" w:rsidR="00DB2A5F" w:rsidRPr="00566169" w:rsidRDefault="00DB2A5F" w:rsidP="00DB2A5F">
      <w:pPr>
        <w:widowControl/>
        <w:numPr>
          <w:ilvl w:val="0"/>
          <w:numId w:val="19"/>
        </w:numPr>
        <w:tabs>
          <w:tab w:val="left" w:pos="423"/>
        </w:tabs>
        <w:autoSpaceDE w:val="0"/>
        <w:autoSpaceDN w:val="0"/>
        <w:adjustRightInd w:val="0"/>
        <w:spacing w:line="20" w:lineRule="atLeast"/>
        <w:ind w:left="-2" w:firstLine="0"/>
        <w:contextualSpacing/>
        <w:jc w:val="left"/>
        <w:rPr>
          <w:rFonts w:ascii="Traditional Arabic" w:hAnsi="Traditional Arabic"/>
          <w:sz w:val="32"/>
          <w:szCs w:val="32"/>
          <w:rtl/>
          <w:lang w:eastAsia="en-US"/>
        </w:rPr>
      </w:pPr>
      <w:r w:rsidRPr="009E2A90">
        <w:rPr>
          <w:rFonts w:ascii="Traditional Arabic" w:hAnsi="Traditional Arabic"/>
          <w:rtl/>
          <w:lang w:eastAsia="en-US"/>
        </w:rPr>
        <w:t>أنه قد أجمع المسلمون على إباحة أكل الجراد</w:t>
      </w:r>
      <w:r w:rsidRPr="001F47B3">
        <w:rPr>
          <w:rStyle w:val="FootnoteReference"/>
          <w:rtl/>
        </w:rPr>
        <w:t>(</w:t>
      </w:r>
      <w:r w:rsidRPr="001F47B3">
        <w:rPr>
          <w:rStyle w:val="FootnoteReference"/>
          <w:rtl/>
        </w:rPr>
        <w:footnoteReference w:id="153"/>
      </w:r>
      <w:r w:rsidRPr="001F47B3">
        <w:rPr>
          <w:rStyle w:val="FootnoteReference"/>
          <w:rtl/>
        </w:rPr>
        <w:t>)</w:t>
      </w:r>
      <w:r w:rsidRPr="00566169">
        <w:rPr>
          <w:rFonts w:ascii="Traditional Arabic" w:hAnsi="Traditional Arabic"/>
          <w:sz w:val="32"/>
          <w:szCs w:val="32"/>
          <w:rtl/>
          <w:lang w:eastAsia="en-US"/>
        </w:rPr>
        <w:t xml:space="preserve">, </w:t>
      </w:r>
      <w:r w:rsidRPr="009E2A90">
        <w:rPr>
          <w:rFonts w:ascii="Traditional Arabic" w:hAnsi="Traditional Arabic"/>
          <w:rtl/>
          <w:lang w:eastAsia="en-US"/>
        </w:rPr>
        <w:t>والجمهور على حله</w:t>
      </w:r>
      <w:r w:rsidRPr="001F47B3">
        <w:rPr>
          <w:rStyle w:val="FootnoteReference"/>
          <w:rtl/>
        </w:rPr>
        <w:t>(</w:t>
      </w:r>
      <w:r w:rsidRPr="001F47B3">
        <w:rPr>
          <w:rStyle w:val="FootnoteReference"/>
          <w:rtl/>
        </w:rPr>
        <w:footnoteReference w:id="154"/>
      </w:r>
      <w:r w:rsidRPr="001F47B3">
        <w:rPr>
          <w:rStyle w:val="FootnoteReference"/>
          <w:rtl/>
        </w:rPr>
        <w:t>)</w:t>
      </w:r>
      <w:r w:rsidRPr="00566169">
        <w:rPr>
          <w:rFonts w:ascii="Traditional Arabic" w:hAnsi="Traditional Arabic"/>
          <w:sz w:val="32"/>
          <w:szCs w:val="32"/>
          <w:rtl/>
          <w:lang w:eastAsia="en-US"/>
        </w:rPr>
        <w:t xml:space="preserve">.  </w:t>
      </w:r>
    </w:p>
    <w:p w14:paraId="0759F785" w14:textId="77777777" w:rsidR="00DB2A5F" w:rsidRPr="009E2A90" w:rsidRDefault="00DB2A5F" w:rsidP="00DB2A5F">
      <w:pPr>
        <w:widowControl/>
        <w:numPr>
          <w:ilvl w:val="0"/>
          <w:numId w:val="19"/>
        </w:numPr>
        <w:tabs>
          <w:tab w:val="left" w:pos="423"/>
        </w:tabs>
        <w:spacing w:line="20" w:lineRule="atLeast"/>
        <w:ind w:left="-2" w:firstLine="0"/>
        <w:contextualSpacing/>
        <w:jc w:val="lowKashida"/>
        <w:rPr>
          <w:rFonts w:ascii="Traditional Arabic" w:hAnsi="Traditional Arabic"/>
          <w:lang w:eastAsia="en-US"/>
        </w:rPr>
      </w:pPr>
      <w:r w:rsidRPr="009E2A90">
        <w:rPr>
          <w:rFonts w:ascii="Traditional Arabic" w:hAnsi="Traditional Arabic"/>
          <w:rtl/>
          <w:lang w:eastAsia="en-US"/>
        </w:rPr>
        <w:t>أنه ثبت في نصوص كثيرة أن الملائكة هم أكثر خلق الله.</w:t>
      </w:r>
      <w:r w:rsidRPr="009E2A90">
        <w:rPr>
          <w:rFonts w:ascii="Traditional Arabic" w:hAnsi="Traditional Arabic" w:hint="cs"/>
          <w:rtl/>
          <w:lang w:eastAsia="en-US"/>
        </w:rPr>
        <w:t xml:space="preserve"> </w:t>
      </w:r>
      <w:r w:rsidRPr="009E2A90">
        <w:rPr>
          <w:rFonts w:ascii="Traditional Arabic" w:hAnsi="Traditional Arabic"/>
          <w:rtl/>
          <w:lang w:eastAsia="en-US"/>
        </w:rPr>
        <w:t xml:space="preserve"> </w:t>
      </w:r>
    </w:p>
    <w:p w14:paraId="217967E2" w14:textId="77777777" w:rsidR="009118B9" w:rsidRPr="00DB2A5F" w:rsidRDefault="009118B9" w:rsidP="009F3878">
      <w:pPr>
        <w:widowControl/>
        <w:tabs>
          <w:tab w:val="left" w:pos="423"/>
        </w:tabs>
        <w:spacing w:line="20" w:lineRule="atLeast"/>
        <w:ind w:firstLine="720"/>
        <w:jc w:val="lowKashida"/>
        <w:rPr>
          <w:rFonts w:ascii="Traditional Arabic" w:hAnsi="Traditional Arabic"/>
          <w:sz w:val="32"/>
          <w:szCs w:val="32"/>
          <w:rtl/>
          <w:lang w:eastAsia="en-US"/>
        </w:rPr>
      </w:pPr>
    </w:p>
    <w:p w14:paraId="49931647" w14:textId="77777777" w:rsidR="009118B9" w:rsidRDefault="009118B9" w:rsidP="009F3878">
      <w:pPr>
        <w:widowControl/>
        <w:tabs>
          <w:tab w:val="left" w:pos="423"/>
        </w:tabs>
        <w:spacing w:line="20" w:lineRule="atLeast"/>
        <w:ind w:firstLine="720"/>
        <w:jc w:val="lowKashida"/>
        <w:rPr>
          <w:rFonts w:ascii="Traditional Arabic" w:hAnsi="Traditional Arabic"/>
          <w:sz w:val="32"/>
          <w:szCs w:val="32"/>
          <w:rtl/>
          <w:lang w:eastAsia="en-US"/>
        </w:rPr>
      </w:pPr>
    </w:p>
    <w:p w14:paraId="2ACA7F15" w14:textId="77777777" w:rsidR="009118B9" w:rsidRDefault="009118B9" w:rsidP="009F3878">
      <w:pPr>
        <w:widowControl/>
        <w:tabs>
          <w:tab w:val="left" w:pos="423"/>
        </w:tabs>
        <w:spacing w:line="20" w:lineRule="atLeast"/>
        <w:ind w:firstLine="720"/>
        <w:jc w:val="lowKashida"/>
        <w:rPr>
          <w:rFonts w:ascii="Traditional Arabic" w:hAnsi="Traditional Arabic"/>
          <w:sz w:val="32"/>
          <w:szCs w:val="32"/>
          <w:rtl/>
          <w:lang w:eastAsia="en-US"/>
        </w:rPr>
      </w:pPr>
    </w:p>
    <w:p w14:paraId="357A0193" w14:textId="77777777" w:rsidR="009118B9" w:rsidRDefault="009118B9" w:rsidP="009F3878">
      <w:pPr>
        <w:widowControl/>
        <w:tabs>
          <w:tab w:val="left" w:pos="423"/>
        </w:tabs>
        <w:spacing w:line="20" w:lineRule="atLeast"/>
        <w:ind w:firstLine="720"/>
        <w:jc w:val="lowKashida"/>
        <w:rPr>
          <w:rFonts w:ascii="Traditional Arabic" w:hAnsi="Traditional Arabic"/>
          <w:sz w:val="32"/>
          <w:szCs w:val="32"/>
          <w:rtl/>
          <w:lang w:eastAsia="en-US"/>
        </w:rPr>
      </w:pPr>
    </w:p>
    <w:p w14:paraId="249B400B" w14:textId="77777777" w:rsidR="00CA3DBC" w:rsidRDefault="00CA3DBC" w:rsidP="009F3878">
      <w:pPr>
        <w:widowControl/>
        <w:tabs>
          <w:tab w:val="left" w:pos="423"/>
        </w:tabs>
        <w:spacing w:line="20" w:lineRule="atLeast"/>
        <w:ind w:firstLine="720"/>
        <w:jc w:val="lowKashida"/>
        <w:rPr>
          <w:rFonts w:ascii="Traditional Arabic" w:hAnsi="Traditional Arabic"/>
          <w:sz w:val="32"/>
          <w:szCs w:val="32"/>
          <w:rtl/>
          <w:lang w:eastAsia="en-US"/>
        </w:rPr>
      </w:pPr>
    </w:p>
    <w:p w14:paraId="72F49F17" w14:textId="77777777" w:rsidR="00CA3DBC" w:rsidRDefault="00CA3DBC" w:rsidP="009F3878">
      <w:pPr>
        <w:widowControl/>
        <w:tabs>
          <w:tab w:val="left" w:pos="423"/>
        </w:tabs>
        <w:spacing w:line="20" w:lineRule="atLeast"/>
        <w:ind w:firstLine="720"/>
        <w:jc w:val="lowKashida"/>
        <w:rPr>
          <w:rFonts w:ascii="Traditional Arabic" w:hAnsi="Traditional Arabic"/>
          <w:sz w:val="32"/>
          <w:szCs w:val="32"/>
          <w:rtl/>
          <w:lang w:eastAsia="en-US"/>
        </w:rPr>
      </w:pPr>
    </w:p>
    <w:p w14:paraId="2D881EEE" w14:textId="77777777" w:rsidR="00CA3DBC" w:rsidRDefault="00CA3DBC" w:rsidP="009F3878">
      <w:pPr>
        <w:widowControl/>
        <w:tabs>
          <w:tab w:val="left" w:pos="423"/>
        </w:tabs>
        <w:spacing w:line="20" w:lineRule="atLeast"/>
        <w:ind w:firstLine="720"/>
        <w:jc w:val="lowKashida"/>
        <w:rPr>
          <w:rFonts w:ascii="Traditional Arabic" w:hAnsi="Traditional Arabic"/>
          <w:sz w:val="32"/>
          <w:szCs w:val="32"/>
          <w:rtl/>
          <w:lang w:eastAsia="en-US"/>
        </w:rPr>
      </w:pPr>
    </w:p>
    <w:p w14:paraId="5A1767C0" w14:textId="77777777" w:rsidR="00CA3DBC" w:rsidRDefault="00CA3DBC" w:rsidP="009F3878">
      <w:pPr>
        <w:widowControl/>
        <w:tabs>
          <w:tab w:val="left" w:pos="423"/>
        </w:tabs>
        <w:spacing w:line="20" w:lineRule="atLeast"/>
        <w:ind w:firstLine="720"/>
        <w:jc w:val="lowKashida"/>
        <w:rPr>
          <w:rFonts w:ascii="Traditional Arabic" w:hAnsi="Traditional Arabic"/>
          <w:sz w:val="32"/>
          <w:szCs w:val="32"/>
          <w:rtl/>
          <w:lang w:eastAsia="en-US"/>
        </w:rPr>
      </w:pPr>
    </w:p>
    <w:p w14:paraId="4EF4220A" w14:textId="77777777" w:rsidR="00566169" w:rsidRPr="007E6315" w:rsidRDefault="005508F8" w:rsidP="00B840CE">
      <w:pPr>
        <w:widowControl/>
        <w:spacing w:line="20" w:lineRule="atLeast"/>
        <w:ind w:hanging="2"/>
        <w:rPr>
          <w:rFonts w:ascii="Traditional Arabic" w:hAnsi="Traditional Arabic"/>
          <w:b/>
          <w:bCs/>
          <w:color w:val="FF0000"/>
          <w:rtl/>
          <w:lang w:eastAsia="en-US"/>
        </w:rPr>
      </w:pPr>
      <w:r w:rsidRPr="007E6315">
        <w:rPr>
          <w:rFonts w:ascii="Traditional Arabic" w:hAnsi="Traditional Arabic" w:hint="cs"/>
          <w:b/>
          <w:bCs/>
          <w:color w:val="FF0000"/>
          <w:rtl/>
          <w:lang w:eastAsia="en-US"/>
        </w:rPr>
        <w:t>النازلة الخامسة</w:t>
      </w:r>
      <w:r w:rsidR="00566169" w:rsidRPr="007E6315">
        <w:rPr>
          <w:rFonts w:ascii="Traditional Arabic" w:hAnsi="Traditional Arabic" w:hint="cs"/>
          <w:b/>
          <w:bCs/>
          <w:color w:val="FF0000"/>
          <w:rtl/>
          <w:lang w:eastAsia="en-US"/>
        </w:rPr>
        <w:t>: ترك الأدلة الشرعية والاعتماد على الأدلة العقلية.</w:t>
      </w:r>
    </w:p>
    <w:p w14:paraId="06CACC0D" w14:textId="77777777" w:rsidR="00566169" w:rsidRPr="009E2A90" w:rsidRDefault="00416788" w:rsidP="00EF4D4B">
      <w:pPr>
        <w:widowControl/>
        <w:tabs>
          <w:tab w:val="left" w:pos="565"/>
        </w:tabs>
        <w:spacing w:line="20" w:lineRule="atLeast"/>
        <w:ind w:firstLine="565"/>
        <w:rPr>
          <w:rFonts w:ascii="Traditional Arabic" w:hAnsi="Traditional Arabic"/>
          <w:color w:val="000000" w:themeColor="text1"/>
          <w:rtl/>
          <w:lang w:eastAsia="en-US"/>
        </w:rPr>
      </w:pPr>
      <w:r>
        <w:rPr>
          <w:rFonts w:ascii="Traditional Arabic" w:hAnsi="Traditional Arabic" w:hint="cs"/>
          <w:color w:val="000000" w:themeColor="text1"/>
          <w:sz w:val="32"/>
          <w:szCs w:val="32"/>
          <w:rtl/>
          <w:lang w:eastAsia="en-US"/>
        </w:rPr>
        <w:t xml:space="preserve"> </w:t>
      </w:r>
      <w:r w:rsidR="00566169" w:rsidRPr="009E2A90">
        <w:rPr>
          <w:rFonts w:ascii="Traditional Arabic" w:hAnsi="Traditional Arabic"/>
          <w:color w:val="000000" w:themeColor="text1"/>
          <w:rtl/>
          <w:lang w:eastAsia="en-US"/>
        </w:rPr>
        <w:t>من ا</w:t>
      </w:r>
      <w:r w:rsidR="00515EFF">
        <w:rPr>
          <w:rFonts w:ascii="Traditional Arabic" w:hAnsi="Traditional Arabic" w:hint="cs"/>
          <w:color w:val="000000" w:themeColor="text1"/>
          <w:rtl/>
          <w:lang w:eastAsia="en-US"/>
        </w:rPr>
        <w:t>لنوازل</w:t>
      </w:r>
      <w:r w:rsidR="00566169" w:rsidRPr="009E2A90">
        <w:rPr>
          <w:rFonts w:ascii="Traditional Arabic" w:hAnsi="Traditional Arabic"/>
          <w:color w:val="000000" w:themeColor="text1"/>
          <w:rtl/>
          <w:lang w:eastAsia="en-US"/>
        </w:rPr>
        <w:t xml:space="preserve"> العقدية </w:t>
      </w:r>
      <w:r w:rsidR="00725289">
        <w:rPr>
          <w:rFonts w:ascii="Traditional Arabic" w:hAnsi="Traditional Arabic" w:hint="cs"/>
          <w:color w:val="auto"/>
          <w:rtl/>
          <w:lang w:eastAsia="en-US"/>
        </w:rPr>
        <w:t>التي حدثت مع حلول</w:t>
      </w:r>
      <w:r w:rsidR="00725289" w:rsidRPr="00714AB9">
        <w:rPr>
          <w:rFonts w:ascii="Traditional Arabic" w:hAnsi="Traditional Arabic" w:hint="cs"/>
          <w:color w:val="auto"/>
          <w:rtl/>
          <w:lang w:eastAsia="en-US"/>
        </w:rPr>
        <w:t xml:space="preserve"> </w:t>
      </w:r>
      <w:r w:rsidR="00725289">
        <w:rPr>
          <w:rFonts w:ascii="Traditional Arabic" w:hAnsi="Traditional Arabic" w:hint="cs"/>
          <w:color w:val="auto"/>
          <w:rtl/>
          <w:lang w:eastAsia="en-US"/>
        </w:rPr>
        <w:t>وباء كورونا</w:t>
      </w:r>
      <w:r w:rsidR="00725289" w:rsidRPr="00714AB9">
        <w:rPr>
          <w:rFonts w:ascii="Traditional Arabic" w:hAnsi="Traditional Arabic" w:hint="cs"/>
          <w:color w:val="auto"/>
          <w:rtl/>
          <w:lang w:eastAsia="en-US"/>
        </w:rPr>
        <w:t xml:space="preserve"> </w:t>
      </w:r>
      <w:r w:rsidR="00725289">
        <w:rPr>
          <w:rFonts w:ascii="Traditional Arabic" w:hAnsi="Traditional Arabic" w:hint="cs"/>
          <w:color w:val="auto"/>
          <w:rtl/>
          <w:lang w:eastAsia="en-US"/>
        </w:rPr>
        <w:t>هي:</w:t>
      </w:r>
      <w:r w:rsidR="00725289">
        <w:rPr>
          <w:rFonts w:ascii="Traditional Arabic" w:hAnsi="Traditional Arabic" w:hint="cs"/>
          <w:color w:val="000000" w:themeColor="text1"/>
          <w:rtl/>
          <w:lang w:eastAsia="en-US"/>
        </w:rPr>
        <w:t xml:space="preserve"> </w:t>
      </w:r>
      <w:r w:rsidR="00566169" w:rsidRPr="009E2A90">
        <w:rPr>
          <w:rFonts w:ascii="Traditional Arabic" w:hAnsi="Traditional Arabic"/>
          <w:color w:val="000000" w:themeColor="text1"/>
          <w:rtl/>
          <w:lang w:eastAsia="en-US"/>
        </w:rPr>
        <w:t xml:space="preserve">الدعوة </w:t>
      </w:r>
      <w:r w:rsidR="00EF4D4B">
        <w:rPr>
          <w:rFonts w:ascii="Traditional Arabic" w:hAnsi="Traditional Arabic" w:hint="cs"/>
          <w:color w:val="000000" w:themeColor="text1"/>
          <w:rtl/>
          <w:lang w:eastAsia="en-US"/>
        </w:rPr>
        <w:t>ل</w:t>
      </w:r>
      <w:r w:rsidR="00566169" w:rsidRPr="009E2A90">
        <w:rPr>
          <w:rFonts w:ascii="Traditional Arabic" w:hAnsi="Traditional Arabic"/>
          <w:color w:val="000000" w:themeColor="text1"/>
          <w:rtl/>
          <w:lang w:eastAsia="en-US"/>
        </w:rPr>
        <w:t>لاعتماد على العقل دون الشرع في التعامل مع الأوبئة, والزعم أن الدين ليس له اختصاص في مثل هذه الأمور, وأنه لابد من تنحية الدين والاعتماد على غيره في التعاطي مع الأوبئة.</w:t>
      </w:r>
    </w:p>
    <w:p w14:paraId="2D02D036" w14:textId="77777777" w:rsidR="00566169" w:rsidRPr="009E2A90" w:rsidRDefault="00566169" w:rsidP="00515EFF">
      <w:pPr>
        <w:widowControl/>
        <w:shd w:val="clear" w:color="auto" w:fill="FFFFFF"/>
        <w:tabs>
          <w:tab w:val="left" w:pos="565"/>
        </w:tabs>
        <w:spacing w:line="20" w:lineRule="atLeast"/>
        <w:ind w:firstLine="90"/>
        <w:rPr>
          <w:rFonts w:ascii="Traditional Arabic" w:hAnsi="Traditional Arabic"/>
          <w:lang w:eastAsia="en-US"/>
        </w:rPr>
      </w:pPr>
      <w:r w:rsidRPr="009E2A90">
        <w:rPr>
          <w:rFonts w:ascii="Traditional Arabic" w:hAnsi="Traditional Arabic"/>
          <w:rtl/>
          <w:lang w:eastAsia="en-US"/>
        </w:rPr>
        <w:t xml:space="preserve">     </w:t>
      </w:r>
      <w:r w:rsidR="00515EFF">
        <w:rPr>
          <w:rFonts w:ascii="Traditional Arabic" w:hAnsi="Traditional Arabic" w:hint="cs"/>
          <w:rtl/>
          <w:lang w:eastAsia="en-US"/>
        </w:rPr>
        <w:t xml:space="preserve"> </w:t>
      </w:r>
      <w:r w:rsidRPr="009E2A90">
        <w:rPr>
          <w:rFonts w:ascii="Traditional Arabic" w:hAnsi="Traditional Arabic"/>
          <w:rtl/>
          <w:lang w:eastAsia="en-US"/>
        </w:rPr>
        <w:t>يقول أحد الباحثين في علم النفس الاجتماعي بالمغرب: الإنسان ينتابه الخوف حينما يتعلق الأمر بكارثة بالنظر إلى تشبثه بالحياة، وهي طبيعة إنسانية، لكن تختلف ردة الفعل باختلاف العقليات والشخصيات، بحيث يوجد الإنسان السوي وغير السوي الذي يعاني من اضطرابات نفسية أو عقلية، فضلا عن المؤمن بالخرافة والمؤامرة.</w:t>
      </w:r>
    </w:p>
    <w:p w14:paraId="5FFA7803" w14:textId="77777777" w:rsidR="00566169" w:rsidRPr="009E2A90" w:rsidRDefault="00566169" w:rsidP="00EF4D4B">
      <w:pPr>
        <w:widowControl/>
        <w:shd w:val="clear" w:color="auto" w:fill="FFFFFF"/>
        <w:spacing w:line="20" w:lineRule="atLeast"/>
        <w:ind w:firstLine="90"/>
        <w:rPr>
          <w:rFonts w:ascii="Traditional Arabic" w:hAnsi="Traditional Arabic"/>
          <w:rtl/>
          <w:lang w:eastAsia="en-US"/>
        </w:rPr>
      </w:pPr>
      <w:r w:rsidRPr="009E2A90">
        <w:rPr>
          <w:rFonts w:ascii="Traditional Arabic" w:hAnsi="Traditional Arabic"/>
          <w:rtl/>
          <w:lang w:eastAsia="en-US"/>
        </w:rPr>
        <w:t xml:space="preserve">      وأضاف: التحجج بالدين في تفسير هذه المسألة غير مبرر تماما؛ لأن العقيدة الإسلامية بنفسها تلزم الإنسان بمعرفة أسباب تلك الظواهر الطبيعية عبر استعمال ملَكة العقل، </w:t>
      </w:r>
      <w:r w:rsidR="00EF4D4B">
        <w:rPr>
          <w:rFonts w:ascii="Traditional Arabic" w:hAnsi="Traditional Arabic" w:hint="cs"/>
          <w:rtl/>
          <w:lang w:eastAsia="en-US"/>
        </w:rPr>
        <w:t>ف</w:t>
      </w:r>
      <w:r w:rsidRPr="009E2A90">
        <w:rPr>
          <w:rFonts w:ascii="Traditional Arabic" w:hAnsi="Traditional Arabic"/>
          <w:rtl/>
          <w:lang w:eastAsia="en-US"/>
        </w:rPr>
        <w:t>الإنسان يُسقط مخاوفه على ظاهرة معينة؛ ل</w:t>
      </w:r>
      <w:r w:rsidR="000D5E75" w:rsidRPr="009E2A90">
        <w:rPr>
          <w:rFonts w:ascii="Traditional Arabic" w:hAnsi="Traditional Arabic" w:hint="cs"/>
          <w:rtl/>
          <w:lang w:eastAsia="en-US"/>
        </w:rPr>
        <w:t>أ</w:t>
      </w:r>
      <w:r w:rsidRPr="009E2A90">
        <w:rPr>
          <w:rFonts w:ascii="Traditional Arabic" w:hAnsi="Traditional Arabic"/>
          <w:rtl/>
          <w:lang w:eastAsia="en-US"/>
        </w:rPr>
        <w:t>نه عاجز عن تفسيرها.</w:t>
      </w:r>
    </w:p>
    <w:p w14:paraId="26DB0779" w14:textId="77777777" w:rsidR="00566169" w:rsidRPr="00566169" w:rsidRDefault="00566169" w:rsidP="00515EFF">
      <w:pPr>
        <w:widowControl/>
        <w:shd w:val="clear" w:color="auto" w:fill="FFFFFF"/>
        <w:spacing w:line="20" w:lineRule="atLeast"/>
        <w:ind w:firstLine="90"/>
        <w:rPr>
          <w:rFonts w:ascii="Traditional Arabic" w:hAnsi="Traditional Arabic"/>
          <w:color w:val="auto"/>
          <w:sz w:val="32"/>
          <w:szCs w:val="32"/>
          <w:rtl/>
          <w:lang w:eastAsia="en-US"/>
        </w:rPr>
      </w:pPr>
      <w:r w:rsidRPr="009E2A90">
        <w:rPr>
          <w:rFonts w:ascii="Traditional Arabic" w:hAnsi="Traditional Arabic"/>
          <w:rtl/>
          <w:lang w:eastAsia="en-US"/>
        </w:rPr>
        <w:t xml:space="preserve">     وأوضح </w:t>
      </w:r>
      <w:r w:rsidR="000624B6" w:rsidRPr="009E2A90">
        <w:rPr>
          <w:rFonts w:ascii="Traditional Arabic" w:hAnsi="Traditional Arabic" w:hint="cs"/>
          <w:rtl/>
          <w:lang w:eastAsia="en-US"/>
        </w:rPr>
        <w:t>إ</w:t>
      </w:r>
      <w:r w:rsidRPr="009E2A90">
        <w:rPr>
          <w:rFonts w:ascii="Traditional Arabic" w:hAnsi="Traditional Arabic"/>
          <w:rtl/>
          <w:lang w:eastAsia="en-US"/>
        </w:rPr>
        <w:t>ن الوباء العالمي تم تفسيره بشكل خرافي وليس إسلامي، وقال: في مرحلة سابقة كنا نربط الفيضان بغضب الطبيعة، بينما الآن صرنا نتحدث عن عقاب الله</w:t>
      </w:r>
      <w:r w:rsidRPr="001F47B3">
        <w:rPr>
          <w:rStyle w:val="FootnoteReference"/>
          <w:rtl/>
        </w:rPr>
        <w:t>(</w:t>
      </w:r>
      <w:r w:rsidRPr="001F47B3">
        <w:rPr>
          <w:rStyle w:val="FootnoteReference"/>
          <w:rtl/>
        </w:rPr>
        <w:footnoteReference w:id="155"/>
      </w:r>
      <w:r w:rsidRPr="001F47B3">
        <w:rPr>
          <w:rStyle w:val="FootnoteReference"/>
          <w:rtl/>
        </w:rPr>
        <w:t>)</w:t>
      </w:r>
      <w:r w:rsidRPr="00566169">
        <w:rPr>
          <w:rFonts w:ascii="Traditional Arabic" w:hAnsi="Traditional Arabic"/>
          <w:color w:val="auto"/>
          <w:sz w:val="32"/>
          <w:szCs w:val="32"/>
          <w:rtl/>
          <w:lang w:eastAsia="en-US"/>
        </w:rPr>
        <w:t>.</w:t>
      </w:r>
    </w:p>
    <w:p w14:paraId="3BBA7484" w14:textId="77777777" w:rsidR="00566169" w:rsidRPr="009E2A90" w:rsidRDefault="00566169" w:rsidP="00515EFF">
      <w:pPr>
        <w:widowControl/>
        <w:spacing w:line="20" w:lineRule="atLeast"/>
        <w:ind w:left="-2" w:firstLine="0"/>
        <w:rPr>
          <w:rFonts w:ascii="Traditional Arabic" w:hAnsi="Traditional Arabic"/>
          <w:color w:val="auto"/>
          <w:lang w:eastAsia="en-US"/>
        </w:rPr>
      </w:pPr>
      <w:r w:rsidRPr="00566169">
        <w:rPr>
          <w:rFonts w:ascii="Traditional Arabic" w:hAnsi="Traditional Arabic"/>
          <w:color w:val="auto"/>
          <w:sz w:val="32"/>
          <w:szCs w:val="32"/>
          <w:rtl/>
          <w:lang w:eastAsia="en-US"/>
        </w:rPr>
        <w:t xml:space="preserve">      </w:t>
      </w:r>
      <w:r w:rsidRPr="009E2A90">
        <w:rPr>
          <w:rFonts w:ascii="Traditional Arabic" w:hAnsi="Traditional Arabic"/>
          <w:color w:val="auto"/>
          <w:rtl/>
          <w:lang w:eastAsia="en-US"/>
        </w:rPr>
        <w:t xml:space="preserve">وقال </w:t>
      </w:r>
      <w:r w:rsidR="000624B6" w:rsidRPr="009E2A90">
        <w:rPr>
          <w:rFonts w:ascii="Traditional Arabic" w:hAnsi="Traditional Arabic"/>
          <w:color w:val="auto"/>
          <w:rtl/>
          <w:lang w:eastAsia="en-US"/>
        </w:rPr>
        <w:t xml:space="preserve">أحد أستاذة الطب النفسي في مصر: </w:t>
      </w:r>
      <w:r w:rsidR="000624B6" w:rsidRPr="009E2A90">
        <w:rPr>
          <w:rFonts w:ascii="Traditional Arabic" w:hAnsi="Traditional Arabic" w:hint="cs"/>
          <w:color w:val="auto"/>
          <w:rtl/>
          <w:lang w:eastAsia="en-US"/>
        </w:rPr>
        <w:t>إ</w:t>
      </w:r>
      <w:r w:rsidRPr="009E2A90">
        <w:rPr>
          <w:rFonts w:ascii="Traditional Arabic" w:hAnsi="Traditional Arabic"/>
          <w:color w:val="auto"/>
          <w:rtl/>
          <w:lang w:eastAsia="en-US"/>
        </w:rPr>
        <w:t xml:space="preserve">ن ما يقال بأن فيروس كورونا جند من جنود الله فكر </w:t>
      </w:r>
      <w:r w:rsidR="00720DD9" w:rsidRPr="009E2A90">
        <w:rPr>
          <w:rFonts w:ascii="Traditional Arabic" w:hAnsi="Traditional Arabic" w:hint="cs"/>
          <w:color w:val="auto"/>
          <w:rtl/>
          <w:lang w:eastAsia="en-US"/>
        </w:rPr>
        <w:t>ضلالي</w:t>
      </w:r>
      <w:r w:rsidRPr="009E2A90">
        <w:rPr>
          <w:rFonts w:ascii="Traditional Arabic" w:hAnsi="Traditional Arabic"/>
          <w:color w:val="auto"/>
          <w:rtl/>
          <w:lang w:eastAsia="en-US"/>
        </w:rPr>
        <w:t xml:space="preserve"> مرضي, وفهم خاطئ للنص القرآني، حيث أن الكثيرون قد يفهمون النص القرآني من ظاهره</w:t>
      </w:r>
      <w:r w:rsidRPr="009E2A90">
        <w:rPr>
          <w:rFonts w:ascii="Traditional Arabic" w:hAnsi="Traditional Arabic"/>
          <w:color w:val="auto"/>
          <w:lang w:eastAsia="en-US"/>
        </w:rPr>
        <w:t>.</w:t>
      </w:r>
    </w:p>
    <w:p w14:paraId="7B14B155" w14:textId="77777777" w:rsidR="00566169" w:rsidRPr="00566169" w:rsidRDefault="00B840CE" w:rsidP="00515EFF">
      <w:pPr>
        <w:widowControl/>
        <w:spacing w:line="20" w:lineRule="atLeast"/>
        <w:ind w:left="-2" w:firstLine="0"/>
        <w:rPr>
          <w:rFonts w:ascii="Traditional Arabic" w:hAnsi="Traditional Arabic"/>
          <w:color w:val="auto"/>
          <w:sz w:val="32"/>
          <w:szCs w:val="32"/>
          <w:rtl/>
          <w:lang w:eastAsia="en-US"/>
        </w:rPr>
      </w:pPr>
      <w:r w:rsidRPr="009E2A90">
        <w:rPr>
          <w:rFonts w:ascii="Traditional Arabic" w:hAnsi="Traditional Arabic" w:hint="cs"/>
          <w:color w:val="auto"/>
          <w:rtl/>
          <w:lang w:eastAsia="en-US"/>
        </w:rPr>
        <w:t xml:space="preserve">     </w:t>
      </w:r>
      <w:r w:rsidR="00566169" w:rsidRPr="009E2A90">
        <w:rPr>
          <w:rFonts w:ascii="Traditional Arabic" w:hAnsi="Traditional Arabic"/>
          <w:color w:val="auto"/>
          <w:rtl/>
          <w:lang w:eastAsia="en-US"/>
        </w:rPr>
        <w:t xml:space="preserve">وأوضح أنه من </w:t>
      </w:r>
      <w:r w:rsidR="00720DD9" w:rsidRPr="009E2A90">
        <w:rPr>
          <w:rFonts w:ascii="Traditional Arabic" w:hAnsi="Traditional Arabic" w:hint="cs"/>
          <w:color w:val="auto"/>
          <w:rtl/>
          <w:lang w:eastAsia="en-US"/>
        </w:rPr>
        <w:t>الضروري</w:t>
      </w:r>
      <w:r w:rsidR="00566169" w:rsidRPr="009E2A90">
        <w:rPr>
          <w:rFonts w:ascii="Traditional Arabic" w:hAnsi="Traditional Arabic"/>
          <w:color w:val="auto"/>
          <w:rtl/>
          <w:lang w:eastAsia="en-US"/>
        </w:rPr>
        <w:t xml:space="preserve"> استخدام العقل في فهم النص القرآني وهذا يسمي تنوير الدين</w:t>
      </w:r>
      <w:r w:rsidR="00566169" w:rsidRPr="001F47B3">
        <w:rPr>
          <w:rStyle w:val="FootnoteReference"/>
          <w:rtl/>
        </w:rPr>
        <w:t>(</w:t>
      </w:r>
      <w:r w:rsidR="00566169" w:rsidRPr="001F47B3">
        <w:rPr>
          <w:rStyle w:val="FootnoteReference"/>
          <w:rtl/>
        </w:rPr>
        <w:footnoteReference w:id="156"/>
      </w:r>
      <w:r w:rsidR="00566169" w:rsidRPr="001F47B3">
        <w:rPr>
          <w:rStyle w:val="FootnoteReference"/>
          <w:rtl/>
        </w:rPr>
        <w:t>)</w:t>
      </w:r>
      <w:r w:rsidR="00566169" w:rsidRPr="00566169">
        <w:rPr>
          <w:rFonts w:ascii="Traditional Arabic" w:hAnsi="Traditional Arabic"/>
          <w:color w:val="auto"/>
          <w:sz w:val="32"/>
          <w:szCs w:val="32"/>
          <w:lang w:eastAsia="en-US"/>
        </w:rPr>
        <w:t>.</w:t>
      </w:r>
    </w:p>
    <w:p w14:paraId="63E411B9" w14:textId="77777777" w:rsidR="00A679E0" w:rsidRPr="009E2A90" w:rsidRDefault="00566169" w:rsidP="000153B3">
      <w:pPr>
        <w:widowControl/>
        <w:spacing w:line="20" w:lineRule="atLeast"/>
        <w:ind w:left="-2" w:firstLine="0"/>
        <w:jc w:val="lowKashida"/>
        <w:rPr>
          <w:rFonts w:ascii="Traditional Arabic" w:hAnsi="Traditional Arabic"/>
          <w:rtl/>
        </w:rPr>
      </w:pPr>
      <w:r w:rsidRPr="00566169">
        <w:rPr>
          <w:rFonts w:cs="ATraditional Arabic" w:hint="cs"/>
          <w:color w:val="auto"/>
          <w:shd w:val="clear" w:color="auto" w:fill="FFFFFF"/>
          <w:rtl/>
          <w:lang w:eastAsia="en-US"/>
        </w:rPr>
        <w:lastRenderedPageBreak/>
        <w:t xml:space="preserve">     </w:t>
      </w:r>
      <w:r w:rsidRPr="00566169">
        <w:rPr>
          <w:rFonts w:ascii="Traditional Arabic" w:hAnsi="Traditional Arabic" w:hint="cs"/>
          <w:color w:val="auto"/>
          <w:sz w:val="32"/>
          <w:szCs w:val="32"/>
          <w:rtl/>
          <w:lang w:eastAsia="en-US"/>
        </w:rPr>
        <w:t xml:space="preserve"> </w:t>
      </w:r>
      <w:r w:rsidR="00A679E0" w:rsidRPr="009E2A90">
        <w:rPr>
          <w:rFonts w:ascii="Traditional Arabic" w:hAnsi="Traditional Arabic" w:hint="cs"/>
          <w:rtl/>
          <w:lang w:eastAsia="en-US"/>
        </w:rPr>
        <w:t>و</w:t>
      </w:r>
      <w:r w:rsidR="00F10EA0" w:rsidRPr="009E2A90">
        <w:rPr>
          <w:rFonts w:ascii="Traditional Arabic" w:hAnsi="Traditional Arabic" w:hint="cs"/>
          <w:rtl/>
          <w:lang w:eastAsia="en-US"/>
        </w:rPr>
        <w:t>قال</w:t>
      </w:r>
      <w:r w:rsidR="00A679E0" w:rsidRPr="009E2A90">
        <w:rPr>
          <w:rFonts w:ascii="Traditional Arabic" w:hAnsi="Traditional Arabic"/>
          <w:rtl/>
          <w:lang w:eastAsia="en-US"/>
        </w:rPr>
        <w:t xml:space="preserve"> </w:t>
      </w:r>
      <w:r w:rsidR="00F10EA0" w:rsidRPr="009E2A90">
        <w:rPr>
          <w:rFonts w:ascii="Traditional Arabic" w:hAnsi="Traditional Arabic" w:hint="cs"/>
          <w:rtl/>
          <w:lang w:eastAsia="en-US"/>
        </w:rPr>
        <w:t>كاتب</w:t>
      </w:r>
      <w:r w:rsidR="00A679E0" w:rsidRPr="009E2A90">
        <w:rPr>
          <w:rFonts w:ascii="Traditional Arabic" w:hAnsi="Traditional Arabic"/>
          <w:rtl/>
          <w:lang w:eastAsia="en-US"/>
        </w:rPr>
        <w:t xml:space="preserve"> في </w:t>
      </w:r>
      <w:r w:rsidR="00A679E0" w:rsidRPr="009E2A90">
        <w:rPr>
          <w:rFonts w:ascii="Traditional Arabic" w:hAnsi="Traditional Arabic" w:hint="cs"/>
          <w:rtl/>
          <w:lang w:eastAsia="en-US"/>
        </w:rPr>
        <w:t xml:space="preserve">أحد المواقع: </w:t>
      </w:r>
      <w:r w:rsidR="00A679E0" w:rsidRPr="009E2A90">
        <w:rPr>
          <w:rFonts w:ascii="Traditional Arabic" w:hAnsi="Traditional Arabic" w:hint="cs"/>
          <w:rtl/>
        </w:rPr>
        <w:t>لا</w:t>
      </w:r>
      <w:r w:rsidR="00A679E0" w:rsidRPr="009E2A90">
        <w:rPr>
          <w:rFonts w:ascii="Traditional Arabic" w:hAnsi="Traditional Arabic"/>
          <w:rtl/>
        </w:rPr>
        <w:t xml:space="preserve"> أحد</w:t>
      </w:r>
      <w:r w:rsidR="002C3B6B" w:rsidRPr="009E2A90">
        <w:rPr>
          <w:rFonts w:ascii="Traditional Arabic" w:hAnsi="Traditional Arabic" w:hint="cs"/>
          <w:rtl/>
        </w:rPr>
        <w:t xml:space="preserve"> ينكر</w:t>
      </w:r>
      <w:r w:rsidR="00A679E0" w:rsidRPr="009E2A90">
        <w:rPr>
          <w:rFonts w:ascii="Traditional Arabic" w:hAnsi="Traditional Arabic"/>
          <w:rtl/>
        </w:rPr>
        <w:t xml:space="preserve"> أن ظهور وباء كورونا وانتشاره خلف الكثير من النقاش الفكري، وأفرز تنوعا</w:t>
      </w:r>
      <w:r w:rsidR="00EF4D4B">
        <w:rPr>
          <w:rFonts w:ascii="Traditional Arabic" w:hAnsi="Traditional Arabic" w:hint="cs"/>
          <w:rtl/>
        </w:rPr>
        <w:t>ً</w:t>
      </w:r>
      <w:r w:rsidR="00A679E0" w:rsidRPr="009E2A90">
        <w:rPr>
          <w:rFonts w:ascii="Traditional Arabic" w:hAnsi="Traditional Arabic"/>
          <w:rtl/>
        </w:rPr>
        <w:t xml:space="preserve"> في المواقفِ حول مصدره وطبيعته وطرق الوقاية والعلاج منه، وهو نقاش صحي وطبيعي </w:t>
      </w:r>
      <w:r w:rsidR="00A679E0" w:rsidRPr="009E2A90">
        <w:rPr>
          <w:rFonts w:ascii="Traditional Arabic" w:hAnsi="Traditional Arabic" w:hint="cs"/>
          <w:rtl/>
        </w:rPr>
        <w:t>انخرطت</w:t>
      </w:r>
      <w:r w:rsidR="00A679E0" w:rsidRPr="009E2A90">
        <w:rPr>
          <w:rFonts w:ascii="Traditional Arabic" w:hAnsi="Traditional Arabic"/>
          <w:rtl/>
        </w:rPr>
        <w:t xml:space="preserve"> فيه جميع المجتمعات اليوم، غير أن الملاحِظَ سيجد أن هذا النقاش </w:t>
      </w:r>
      <w:r w:rsidR="00A679E0" w:rsidRPr="009E2A90">
        <w:rPr>
          <w:rFonts w:ascii="Traditional Arabic" w:hAnsi="Traditional Arabic" w:hint="cs"/>
          <w:rtl/>
        </w:rPr>
        <w:t>اتخذ</w:t>
      </w:r>
      <w:r w:rsidR="00A679E0" w:rsidRPr="009E2A90">
        <w:rPr>
          <w:rFonts w:ascii="Traditional Arabic" w:hAnsi="Traditional Arabic"/>
          <w:rtl/>
        </w:rPr>
        <w:t xml:space="preserve"> </w:t>
      </w:r>
      <w:r w:rsidR="000153B3">
        <w:rPr>
          <w:rFonts w:ascii="Traditional Arabic" w:hAnsi="Traditional Arabic" w:hint="cs"/>
          <w:rtl/>
        </w:rPr>
        <w:t>ا</w:t>
      </w:r>
      <w:r w:rsidR="00A679E0" w:rsidRPr="009E2A90">
        <w:rPr>
          <w:rFonts w:ascii="Traditional Arabic" w:hAnsi="Traditional Arabic"/>
          <w:rtl/>
        </w:rPr>
        <w:t>تجاهين</w:t>
      </w:r>
      <w:r w:rsidR="005C6782" w:rsidRPr="009E2A90">
        <w:rPr>
          <w:rFonts w:ascii="Traditional Arabic" w:hAnsi="Traditional Arabic" w:hint="cs"/>
          <w:rtl/>
        </w:rPr>
        <w:t>,</w:t>
      </w:r>
      <w:r w:rsidR="00A679E0" w:rsidRPr="009E2A90">
        <w:rPr>
          <w:rFonts w:ascii="Traditional Arabic" w:hAnsi="Traditional Arabic"/>
          <w:rtl/>
        </w:rPr>
        <w:t xml:space="preserve"> الأ</w:t>
      </w:r>
      <w:r w:rsidR="00A41C97" w:rsidRPr="009E2A90">
        <w:rPr>
          <w:rFonts w:ascii="Traditional Arabic" w:hAnsi="Traditional Arabic" w:hint="cs"/>
          <w:rtl/>
        </w:rPr>
        <w:t>ول</w:t>
      </w:r>
      <w:r w:rsidR="00910237" w:rsidRPr="009E2A90">
        <w:rPr>
          <w:rFonts w:ascii="Traditional Arabic" w:hAnsi="Traditional Arabic" w:hint="cs"/>
          <w:rtl/>
        </w:rPr>
        <w:t>:</w:t>
      </w:r>
      <w:r w:rsidR="00A679E0" w:rsidRPr="009E2A90">
        <w:rPr>
          <w:rFonts w:ascii="Traditional Arabic" w:hAnsi="Traditional Arabic"/>
          <w:rtl/>
        </w:rPr>
        <w:t xml:space="preserve"> </w:t>
      </w:r>
      <w:r w:rsidR="00A679E0" w:rsidRPr="009E2A90">
        <w:rPr>
          <w:rFonts w:ascii="Traditional Arabic" w:hAnsi="Traditional Arabic" w:hint="cs"/>
          <w:rtl/>
        </w:rPr>
        <w:t>اتجاه</w:t>
      </w:r>
      <w:r w:rsidR="00A679E0" w:rsidRPr="009E2A90">
        <w:rPr>
          <w:rFonts w:ascii="Traditional Arabic" w:hAnsi="Traditional Arabic"/>
          <w:rtl/>
        </w:rPr>
        <w:t xml:space="preserve"> سِحري ميتافيزيقي</w:t>
      </w:r>
      <w:r w:rsidR="00A41C97" w:rsidRPr="001F47B3">
        <w:rPr>
          <w:rStyle w:val="FootnoteReference"/>
          <w:rtl/>
        </w:rPr>
        <w:t>(</w:t>
      </w:r>
      <w:r w:rsidR="00A41C97" w:rsidRPr="001F47B3">
        <w:rPr>
          <w:rStyle w:val="FootnoteReference"/>
          <w:rtl/>
        </w:rPr>
        <w:footnoteReference w:id="157"/>
      </w:r>
      <w:r w:rsidR="00A41C97" w:rsidRPr="001F47B3">
        <w:rPr>
          <w:rStyle w:val="FootnoteReference"/>
          <w:rtl/>
        </w:rPr>
        <w:t>)</w:t>
      </w:r>
      <w:r w:rsidR="00A679E0" w:rsidRPr="00A679E0">
        <w:rPr>
          <w:rFonts w:ascii="Traditional Arabic" w:hAnsi="Traditional Arabic"/>
          <w:sz w:val="32"/>
          <w:szCs w:val="32"/>
          <w:rtl/>
        </w:rPr>
        <w:t xml:space="preserve"> </w:t>
      </w:r>
      <w:r w:rsidR="00A679E0" w:rsidRPr="009E2A90">
        <w:rPr>
          <w:rFonts w:ascii="Traditional Arabic" w:hAnsi="Traditional Arabic"/>
          <w:rtl/>
        </w:rPr>
        <w:t>في تفسيره لمصدر الوباء وطبيعته</w:t>
      </w:r>
      <w:r w:rsidR="00910237" w:rsidRPr="009E2A90">
        <w:rPr>
          <w:rFonts w:ascii="Traditional Arabic" w:hAnsi="Traditional Arabic" w:hint="cs"/>
          <w:rtl/>
        </w:rPr>
        <w:t>,</w:t>
      </w:r>
      <w:r w:rsidR="00A679E0" w:rsidRPr="009E2A90">
        <w:rPr>
          <w:rFonts w:ascii="Traditional Arabic" w:hAnsi="Traditional Arabic"/>
          <w:rtl/>
        </w:rPr>
        <w:t xml:space="preserve"> والثاني</w:t>
      </w:r>
      <w:r w:rsidR="00910237" w:rsidRPr="009E2A90">
        <w:rPr>
          <w:rFonts w:ascii="Traditional Arabic" w:hAnsi="Traditional Arabic" w:hint="cs"/>
          <w:rtl/>
        </w:rPr>
        <w:t>:</w:t>
      </w:r>
      <w:r w:rsidR="00A679E0" w:rsidRPr="009E2A90">
        <w:rPr>
          <w:rFonts w:ascii="Traditional Arabic" w:hAnsi="Traditional Arabic"/>
          <w:rtl/>
        </w:rPr>
        <w:t xml:space="preserve"> علمي تجريبي يحاول البحث في الأسباب الطبيعية</w:t>
      </w:r>
      <w:r w:rsidR="00B953D6">
        <w:rPr>
          <w:rFonts w:ascii="Traditional Arabic" w:hAnsi="Traditional Arabic" w:hint="cs"/>
          <w:rtl/>
        </w:rPr>
        <w:t>؛</w:t>
      </w:r>
      <w:r w:rsidR="00A679E0" w:rsidRPr="009E2A90">
        <w:rPr>
          <w:rFonts w:ascii="Traditional Arabic" w:hAnsi="Traditional Arabic"/>
          <w:rtl/>
        </w:rPr>
        <w:t xml:space="preserve"> لظهوره وسبل الوقاية منه</w:t>
      </w:r>
      <w:r w:rsidR="00A679E0" w:rsidRPr="009E2A90">
        <w:rPr>
          <w:rFonts w:ascii="Traditional Arabic" w:hAnsi="Traditional Arabic"/>
        </w:rPr>
        <w:t>.</w:t>
      </w:r>
    </w:p>
    <w:p w14:paraId="3F88CC2F" w14:textId="77777777" w:rsidR="00A679E0" w:rsidRDefault="00EF4D4B" w:rsidP="00B953D6">
      <w:pPr>
        <w:rPr>
          <w:rFonts w:ascii="Traditional Arabic" w:hAnsi="Traditional Arabic"/>
          <w:rtl/>
        </w:rPr>
      </w:pPr>
      <w:r>
        <w:rPr>
          <w:rFonts w:ascii="Traditional Arabic" w:hAnsi="Traditional Arabic" w:hint="cs"/>
          <w:rtl/>
        </w:rPr>
        <w:t xml:space="preserve">وأضاف: </w:t>
      </w:r>
      <w:r w:rsidR="00A679E0" w:rsidRPr="009E2A90">
        <w:rPr>
          <w:rFonts w:ascii="Traditional Arabic" w:hAnsi="Traditional Arabic"/>
          <w:rtl/>
        </w:rPr>
        <w:t xml:space="preserve">وكباقي دول العالم </w:t>
      </w:r>
      <w:r w:rsidR="00A679E0" w:rsidRPr="009E2A90">
        <w:rPr>
          <w:rFonts w:ascii="Traditional Arabic" w:hAnsi="Traditional Arabic" w:hint="cs"/>
          <w:rtl/>
        </w:rPr>
        <w:t>انخرطت</w:t>
      </w:r>
      <w:r w:rsidR="00A679E0" w:rsidRPr="009E2A90">
        <w:rPr>
          <w:rFonts w:ascii="Traditional Arabic" w:hAnsi="Traditional Arabic"/>
          <w:rtl/>
        </w:rPr>
        <w:t xml:space="preserve"> مجتمعاتنا العربية والإسلامية في هذا النقاش، وظهرت أدبيات وبائية حول فيروس كورونا </w:t>
      </w:r>
      <w:r w:rsidR="00A679E0" w:rsidRPr="009E2A90">
        <w:rPr>
          <w:rFonts w:ascii="Traditional Arabic" w:hAnsi="Traditional Arabic" w:hint="cs"/>
          <w:rtl/>
        </w:rPr>
        <w:t>اتخذت</w:t>
      </w:r>
      <w:r w:rsidR="00A679E0" w:rsidRPr="009E2A90">
        <w:rPr>
          <w:rFonts w:ascii="Traditional Arabic" w:hAnsi="Traditional Arabic"/>
          <w:rtl/>
        </w:rPr>
        <w:t xml:space="preserve"> أيضا</w:t>
      </w:r>
      <w:r w:rsidR="00B953D6">
        <w:rPr>
          <w:rFonts w:ascii="Traditional Arabic" w:hAnsi="Traditional Arabic" w:hint="cs"/>
          <w:rtl/>
        </w:rPr>
        <w:t>ً</w:t>
      </w:r>
      <w:r w:rsidR="00A679E0" w:rsidRPr="009E2A90">
        <w:rPr>
          <w:rFonts w:ascii="Traditional Arabic" w:hAnsi="Traditional Arabic"/>
          <w:rtl/>
        </w:rPr>
        <w:t xml:space="preserve"> في تعاملها مع الوباء نفس التقابل بين </w:t>
      </w:r>
      <w:r w:rsidR="00A679E0" w:rsidRPr="009E2A90">
        <w:rPr>
          <w:rFonts w:ascii="Traditional Arabic" w:hAnsi="Traditional Arabic" w:hint="cs"/>
          <w:rtl/>
        </w:rPr>
        <w:t>اتجاه</w:t>
      </w:r>
      <w:r w:rsidR="00A679E0" w:rsidRPr="009E2A90">
        <w:rPr>
          <w:rFonts w:ascii="Traditional Arabic" w:hAnsi="Traditional Arabic"/>
          <w:rtl/>
        </w:rPr>
        <w:t xml:space="preserve"> سحري ميتافيزيقي واتجاه علمي تجريبي، وقد انتشر </w:t>
      </w:r>
      <w:r w:rsidR="00C922C2" w:rsidRPr="009E2A90">
        <w:rPr>
          <w:rFonts w:ascii="Traditional Arabic" w:hAnsi="Traditional Arabic" w:hint="cs"/>
          <w:rtl/>
        </w:rPr>
        <w:t>الاتجاه</w:t>
      </w:r>
      <w:r w:rsidR="00A679E0" w:rsidRPr="009E2A90">
        <w:rPr>
          <w:rFonts w:ascii="Traditional Arabic" w:hAnsi="Traditional Arabic"/>
          <w:rtl/>
        </w:rPr>
        <w:t xml:space="preserve"> الغيبي والسحري عند فئات واسعة في هذه المجتمعات</w:t>
      </w:r>
      <w:r w:rsidR="00B953D6">
        <w:rPr>
          <w:rFonts w:ascii="Traditional Arabic" w:hAnsi="Traditional Arabic" w:hint="cs"/>
          <w:rtl/>
        </w:rPr>
        <w:t>؛</w:t>
      </w:r>
      <w:r w:rsidR="00A679E0" w:rsidRPr="009E2A90">
        <w:rPr>
          <w:rFonts w:ascii="Traditional Arabic" w:hAnsi="Traditional Arabic"/>
          <w:rtl/>
        </w:rPr>
        <w:t xml:space="preserve"> مما جعلها تستخف بخطر</w:t>
      </w:r>
      <w:r w:rsidR="00310DAC" w:rsidRPr="009E2A90">
        <w:rPr>
          <w:rFonts w:ascii="Traditional Arabic" w:hAnsi="Traditional Arabic" w:hint="cs"/>
          <w:rtl/>
        </w:rPr>
        <w:t>ه</w:t>
      </w:r>
      <w:r w:rsidR="00A679E0" w:rsidRPr="009E2A90">
        <w:rPr>
          <w:rFonts w:ascii="Traditional Arabic" w:hAnsi="Traditional Arabic"/>
          <w:rtl/>
        </w:rPr>
        <w:t xml:space="preserve"> وترى أن لا جدوى من الوقاية منه، ويرجع س</w:t>
      </w:r>
      <w:r w:rsidR="00C922C2" w:rsidRPr="009E2A90">
        <w:rPr>
          <w:rFonts w:ascii="Traditional Arabic" w:hAnsi="Traditional Arabic" w:hint="cs"/>
          <w:rtl/>
        </w:rPr>
        <w:t>ب</w:t>
      </w:r>
      <w:r w:rsidR="00A679E0" w:rsidRPr="009E2A90">
        <w:rPr>
          <w:rFonts w:ascii="Traditional Arabic" w:hAnsi="Traditional Arabic"/>
          <w:rtl/>
        </w:rPr>
        <w:t>ب ذلك في انتشار ثقافة دينية سطحية تقوم على خطاب فقهي تقليدي جامد، وتهميش الخطاب العقلاني المتنور للكثير من العلماء في تاريخنا القديم والحديث</w:t>
      </w:r>
      <w:r w:rsidR="00A679E0" w:rsidRPr="001F47B3">
        <w:rPr>
          <w:rStyle w:val="FootnoteReference"/>
          <w:rtl/>
        </w:rPr>
        <w:t>(</w:t>
      </w:r>
      <w:r w:rsidR="00A679E0" w:rsidRPr="001F47B3">
        <w:rPr>
          <w:rStyle w:val="FootnoteReference"/>
          <w:rtl/>
        </w:rPr>
        <w:footnoteReference w:id="158"/>
      </w:r>
      <w:r w:rsidR="00A679E0" w:rsidRPr="001F47B3">
        <w:rPr>
          <w:rStyle w:val="FootnoteReference"/>
          <w:rtl/>
        </w:rPr>
        <w:t>)</w:t>
      </w:r>
      <w:r w:rsidR="00A679E0" w:rsidRPr="00566169">
        <w:rPr>
          <w:rFonts w:ascii="Traditional Arabic" w:hAnsi="Traditional Arabic"/>
          <w:color w:val="auto"/>
          <w:sz w:val="32"/>
          <w:szCs w:val="32"/>
          <w:lang w:eastAsia="en-US"/>
        </w:rPr>
        <w:t>.</w:t>
      </w:r>
    </w:p>
    <w:p w14:paraId="7E0E0914" w14:textId="77777777" w:rsidR="00725289" w:rsidRDefault="00725289" w:rsidP="00910237">
      <w:pPr>
        <w:rPr>
          <w:rFonts w:ascii="Traditional Arabic" w:hAnsi="Traditional Arabic"/>
          <w:rtl/>
        </w:rPr>
      </w:pPr>
    </w:p>
    <w:p w14:paraId="7B7F3494" w14:textId="77777777" w:rsidR="00725289" w:rsidRDefault="00725289" w:rsidP="00910237">
      <w:pPr>
        <w:rPr>
          <w:rFonts w:ascii="Traditional Arabic" w:hAnsi="Traditional Arabic"/>
          <w:rtl/>
        </w:rPr>
      </w:pPr>
    </w:p>
    <w:p w14:paraId="5A111CC2" w14:textId="77777777" w:rsidR="00725289" w:rsidRDefault="00725289" w:rsidP="00910237">
      <w:pPr>
        <w:rPr>
          <w:rFonts w:ascii="Traditional Arabic" w:hAnsi="Traditional Arabic"/>
          <w:rtl/>
        </w:rPr>
      </w:pPr>
    </w:p>
    <w:p w14:paraId="5D891637" w14:textId="77777777" w:rsidR="00725289" w:rsidRDefault="00725289" w:rsidP="00910237">
      <w:pPr>
        <w:rPr>
          <w:rFonts w:ascii="Traditional Arabic" w:hAnsi="Traditional Arabic"/>
          <w:rtl/>
        </w:rPr>
      </w:pPr>
    </w:p>
    <w:p w14:paraId="6F2630B7" w14:textId="77777777" w:rsidR="00725289" w:rsidRDefault="00725289" w:rsidP="00910237">
      <w:pPr>
        <w:rPr>
          <w:rFonts w:ascii="Traditional Arabic" w:hAnsi="Traditional Arabic"/>
          <w:rtl/>
        </w:rPr>
      </w:pPr>
    </w:p>
    <w:p w14:paraId="2727DC89" w14:textId="77777777" w:rsidR="00725289" w:rsidRDefault="00725289" w:rsidP="00910237">
      <w:pPr>
        <w:rPr>
          <w:rFonts w:ascii="Traditional Arabic" w:hAnsi="Traditional Arabic"/>
          <w:rtl/>
        </w:rPr>
      </w:pPr>
    </w:p>
    <w:p w14:paraId="3F443794" w14:textId="77777777" w:rsidR="00725289" w:rsidRDefault="00725289" w:rsidP="00910237">
      <w:pPr>
        <w:rPr>
          <w:rFonts w:ascii="Traditional Arabic" w:hAnsi="Traditional Arabic"/>
          <w:rtl/>
        </w:rPr>
      </w:pPr>
    </w:p>
    <w:p w14:paraId="3715115E" w14:textId="77777777" w:rsidR="00725289" w:rsidRDefault="00725289" w:rsidP="00910237">
      <w:pPr>
        <w:rPr>
          <w:rFonts w:ascii="Traditional Arabic" w:hAnsi="Traditional Arabic"/>
          <w:rtl/>
        </w:rPr>
      </w:pPr>
    </w:p>
    <w:p w14:paraId="3E480C81" w14:textId="77777777" w:rsidR="00725289" w:rsidRDefault="00725289" w:rsidP="00910237">
      <w:pPr>
        <w:rPr>
          <w:rFonts w:ascii="Traditional Arabic" w:hAnsi="Traditional Arabic"/>
          <w:rtl/>
        </w:rPr>
      </w:pPr>
    </w:p>
    <w:p w14:paraId="6D148408" w14:textId="77777777" w:rsidR="00725289" w:rsidRDefault="00725289" w:rsidP="00910237">
      <w:pPr>
        <w:rPr>
          <w:rFonts w:ascii="Traditional Arabic" w:hAnsi="Traditional Arabic"/>
          <w:rtl/>
        </w:rPr>
      </w:pPr>
    </w:p>
    <w:p w14:paraId="471A1893" w14:textId="77777777" w:rsidR="00725289" w:rsidRDefault="00725289" w:rsidP="00910237">
      <w:pPr>
        <w:rPr>
          <w:rFonts w:ascii="Traditional Arabic" w:hAnsi="Traditional Arabic"/>
          <w:rtl/>
        </w:rPr>
      </w:pPr>
    </w:p>
    <w:p w14:paraId="4F2D8802" w14:textId="77777777" w:rsidR="00725289" w:rsidRDefault="00725289" w:rsidP="00910237">
      <w:pPr>
        <w:rPr>
          <w:rFonts w:ascii="Traditional Arabic" w:hAnsi="Traditional Arabic"/>
          <w:rtl/>
        </w:rPr>
      </w:pPr>
    </w:p>
    <w:p w14:paraId="20C78EF1" w14:textId="77777777" w:rsidR="00725289" w:rsidRDefault="00725289" w:rsidP="00910237">
      <w:pPr>
        <w:rPr>
          <w:rFonts w:ascii="Traditional Arabic" w:hAnsi="Traditional Arabic"/>
          <w:rtl/>
        </w:rPr>
      </w:pPr>
    </w:p>
    <w:p w14:paraId="22C381B4" w14:textId="77777777" w:rsidR="00725289" w:rsidRDefault="00725289" w:rsidP="00910237">
      <w:pPr>
        <w:rPr>
          <w:rFonts w:ascii="Traditional Arabic" w:hAnsi="Traditional Arabic"/>
          <w:rtl/>
        </w:rPr>
      </w:pPr>
    </w:p>
    <w:p w14:paraId="41539B2D" w14:textId="77777777" w:rsidR="00566169" w:rsidRPr="00725289" w:rsidRDefault="005508F8" w:rsidP="000D441E">
      <w:pPr>
        <w:widowControl/>
        <w:spacing w:line="20" w:lineRule="atLeast"/>
        <w:ind w:left="-2" w:firstLine="0"/>
        <w:rPr>
          <w:rFonts w:ascii="Traditional Arabic" w:hAnsi="Traditional Arabic"/>
          <w:b/>
          <w:bCs/>
          <w:color w:val="FF0000"/>
          <w:rtl/>
          <w:lang w:eastAsia="en-US"/>
        </w:rPr>
      </w:pPr>
      <w:r w:rsidRPr="00725289">
        <w:rPr>
          <w:rFonts w:ascii="Traditional Arabic" w:hAnsi="Traditional Arabic" w:hint="cs"/>
          <w:b/>
          <w:bCs/>
          <w:color w:val="FF0000"/>
          <w:rtl/>
          <w:lang w:eastAsia="en-US"/>
        </w:rPr>
        <w:t>التوجيه العقدي</w:t>
      </w:r>
      <w:r w:rsidR="00515EFF" w:rsidRPr="00725289">
        <w:rPr>
          <w:rFonts w:ascii="Traditional Arabic" w:hAnsi="Traditional Arabic" w:hint="cs"/>
          <w:b/>
          <w:bCs/>
          <w:color w:val="FF0000"/>
          <w:rtl/>
          <w:lang w:eastAsia="en-US"/>
        </w:rPr>
        <w:t xml:space="preserve"> الصحيح</w:t>
      </w:r>
      <w:r w:rsidRPr="00725289">
        <w:rPr>
          <w:rFonts w:ascii="Traditional Arabic" w:hAnsi="Traditional Arabic" w:hint="cs"/>
          <w:b/>
          <w:bCs/>
          <w:color w:val="FF0000"/>
          <w:rtl/>
          <w:lang w:eastAsia="en-US"/>
        </w:rPr>
        <w:t xml:space="preserve"> لهذه النازلة </w:t>
      </w:r>
      <w:r w:rsidR="000D441E" w:rsidRPr="009073C8">
        <w:rPr>
          <w:rFonts w:ascii="Traditional Arabic" w:hAnsi="Traditional Arabic" w:hint="cs"/>
          <w:b/>
          <w:bCs/>
          <w:color w:val="FF0000"/>
          <w:rtl/>
          <w:lang w:eastAsia="en-US"/>
        </w:rPr>
        <w:t>كا</w:t>
      </w:r>
      <w:r w:rsidR="000D441E">
        <w:rPr>
          <w:rFonts w:ascii="Traditional Arabic" w:hAnsi="Traditional Arabic" w:hint="cs"/>
          <w:b/>
          <w:bCs/>
          <w:color w:val="FF0000"/>
          <w:rtl/>
          <w:lang w:eastAsia="en-US"/>
        </w:rPr>
        <w:t>لآتي</w:t>
      </w:r>
      <w:r w:rsidR="000D441E" w:rsidRPr="009073C8">
        <w:rPr>
          <w:rFonts w:ascii="Traditional Arabic" w:hAnsi="Traditional Arabic" w:hint="cs"/>
          <w:b/>
          <w:bCs/>
          <w:color w:val="FF0000"/>
          <w:rtl/>
          <w:lang w:eastAsia="en-US"/>
        </w:rPr>
        <w:t>:</w:t>
      </w:r>
    </w:p>
    <w:p w14:paraId="3F74DD72" w14:textId="77777777" w:rsidR="00566169" w:rsidRPr="009E2A90" w:rsidRDefault="00566169" w:rsidP="00CA1056">
      <w:pPr>
        <w:widowControl/>
        <w:tabs>
          <w:tab w:val="left" w:pos="281"/>
          <w:tab w:val="left" w:pos="423"/>
          <w:tab w:val="left" w:pos="565"/>
        </w:tabs>
        <w:spacing w:line="20" w:lineRule="atLeast"/>
        <w:ind w:left="-2" w:firstLine="0"/>
        <w:contextualSpacing/>
        <w:rPr>
          <w:rFonts w:ascii="Traditional Arabic" w:hAnsi="Traditional Arabic"/>
          <w:color w:val="000000" w:themeColor="text1"/>
          <w:lang w:eastAsia="en-US"/>
        </w:rPr>
      </w:pPr>
      <w:r w:rsidRPr="00725289">
        <w:rPr>
          <w:rFonts w:ascii="Traditional Arabic" w:hAnsi="Traditional Arabic" w:hint="cs"/>
          <w:b/>
          <w:bCs/>
          <w:color w:val="FF0000"/>
          <w:rtl/>
          <w:lang w:eastAsia="en-US"/>
        </w:rPr>
        <w:t>أولاً:</w:t>
      </w:r>
      <w:r w:rsidRPr="00725289">
        <w:rPr>
          <w:rFonts w:ascii="Traditional Arabic" w:hAnsi="Traditional Arabic" w:hint="cs"/>
          <w:color w:val="FF0000"/>
          <w:rtl/>
          <w:lang w:eastAsia="en-US"/>
        </w:rPr>
        <w:t xml:space="preserve"> </w:t>
      </w:r>
      <w:r w:rsidRPr="009E2A90">
        <w:rPr>
          <w:rFonts w:ascii="Traditional Arabic" w:hAnsi="Traditional Arabic"/>
          <w:color w:val="000000" w:themeColor="text1"/>
          <w:rtl/>
          <w:lang w:eastAsia="en-US"/>
        </w:rPr>
        <w:t>لا يجوز لنا مطلقاً أن نحكم عقولنا في نصوص</w:t>
      </w:r>
      <w:r w:rsidRPr="009E2A90">
        <w:rPr>
          <w:rFonts w:ascii="Traditional Arabic" w:hAnsi="Traditional Arabic" w:hint="cs"/>
          <w:color w:val="000000" w:themeColor="text1"/>
          <w:rtl/>
          <w:lang w:eastAsia="en-US"/>
        </w:rPr>
        <w:t xml:space="preserve"> الكتاب والسنة</w:t>
      </w:r>
      <w:r w:rsidRPr="009E2A90">
        <w:rPr>
          <w:rFonts w:ascii="Traditional Arabic" w:hAnsi="Traditional Arabic"/>
          <w:color w:val="000000" w:themeColor="text1"/>
          <w:rtl/>
          <w:lang w:eastAsia="en-US"/>
        </w:rPr>
        <w:t xml:space="preserve"> فنرد هذا ونقبل هذا</w:t>
      </w:r>
      <w:r w:rsidRPr="009E2A90">
        <w:rPr>
          <w:rFonts w:ascii="Traditional Arabic" w:hAnsi="Traditional Arabic" w:hint="cs"/>
          <w:color w:val="000000" w:themeColor="text1"/>
          <w:rtl/>
          <w:lang w:eastAsia="en-US"/>
        </w:rPr>
        <w:t>, ف</w:t>
      </w:r>
      <w:r w:rsidRPr="009E2A90">
        <w:rPr>
          <w:rFonts w:ascii="Traditional Arabic" w:hAnsi="Traditional Arabic"/>
          <w:color w:val="000000" w:themeColor="text1"/>
          <w:rtl/>
          <w:lang w:eastAsia="en-US"/>
        </w:rPr>
        <w:t>ما ثبت عن الله ورسوله يجب الأخذ به</w:t>
      </w:r>
      <w:r w:rsidRPr="009E2A90">
        <w:rPr>
          <w:rFonts w:ascii="Traditional Arabic" w:hAnsi="Traditional Arabic" w:hint="cs"/>
          <w:color w:val="000000" w:themeColor="text1"/>
          <w:rtl/>
          <w:lang w:eastAsia="en-US"/>
        </w:rPr>
        <w:t xml:space="preserve">, ولابد من التسليم </w:t>
      </w:r>
      <w:r w:rsidR="00763815" w:rsidRPr="009E2A90">
        <w:rPr>
          <w:rFonts w:ascii="Traditional Arabic" w:hAnsi="Traditional Arabic" w:hint="cs"/>
          <w:color w:val="000000" w:themeColor="text1"/>
          <w:rtl/>
          <w:lang w:eastAsia="en-US"/>
        </w:rPr>
        <w:t>بأنه</w:t>
      </w:r>
      <w:r w:rsidRPr="009E2A90">
        <w:rPr>
          <w:rFonts w:ascii="Traditional Arabic" w:hAnsi="Traditional Arabic" w:hint="cs"/>
          <w:color w:val="000000" w:themeColor="text1"/>
          <w:rtl/>
          <w:lang w:eastAsia="en-US"/>
        </w:rPr>
        <w:t xml:space="preserve"> لا</w:t>
      </w:r>
      <w:r w:rsidR="002239B6">
        <w:rPr>
          <w:rFonts w:ascii="Traditional Arabic" w:hAnsi="Traditional Arabic" w:hint="cs"/>
          <w:color w:val="000000" w:themeColor="text1"/>
          <w:rtl/>
          <w:lang w:eastAsia="en-US"/>
        </w:rPr>
        <w:t xml:space="preserve"> </w:t>
      </w:r>
      <w:r w:rsidRPr="009E2A90">
        <w:rPr>
          <w:rFonts w:ascii="Traditional Arabic" w:hAnsi="Traditional Arabic" w:hint="cs"/>
          <w:color w:val="000000" w:themeColor="text1"/>
          <w:rtl/>
          <w:lang w:eastAsia="en-US"/>
        </w:rPr>
        <w:t>يكون في هذا الكون إلا ما أراد الله, فلا مرض ولا آفة ولا وباء إلا ما</w:t>
      </w:r>
      <w:r w:rsidR="000153B3">
        <w:rPr>
          <w:rFonts w:ascii="Traditional Arabic" w:hAnsi="Traditional Arabic" w:hint="cs"/>
          <w:color w:val="000000" w:themeColor="text1"/>
          <w:rtl/>
          <w:lang w:eastAsia="en-US"/>
        </w:rPr>
        <w:t xml:space="preserve"> </w:t>
      </w:r>
      <w:r w:rsidRPr="009E2A90">
        <w:rPr>
          <w:rFonts w:ascii="Traditional Arabic" w:hAnsi="Traditional Arabic" w:hint="cs"/>
          <w:color w:val="000000" w:themeColor="text1"/>
          <w:rtl/>
          <w:lang w:eastAsia="en-US"/>
        </w:rPr>
        <w:t>يريده الله ويكتبه,</w:t>
      </w:r>
      <w:r w:rsidRPr="009E2A90">
        <w:rPr>
          <w:rFonts w:ascii="Traditional Arabic" w:hAnsi="Traditional Arabic"/>
          <w:color w:val="000000" w:themeColor="text1"/>
          <w:rtl/>
          <w:lang w:eastAsia="en-US"/>
        </w:rPr>
        <w:t xml:space="preserve"> </w:t>
      </w:r>
      <w:r w:rsidRPr="009E2A90">
        <w:rPr>
          <w:rFonts w:ascii="Traditional Arabic" w:hAnsi="Traditional Arabic" w:hint="cs"/>
          <w:color w:val="000000" w:themeColor="text1"/>
          <w:rtl/>
          <w:lang w:eastAsia="en-US"/>
        </w:rPr>
        <w:t>و</w:t>
      </w:r>
      <w:r w:rsidRPr="009E2A90">
        <w:rPr>
          <w:rFonts w:ascii="Traditional Arabic" w:hAnsi="Traditional Arabic"/>
          <w:color w:val="000000" w:themeColor="text1"/>
          <w:rtl/>
          <w:lang w:eastAsia="en-US"/>
        </w:rPr>
        <w:t xml:space="preserve">ما في هذا الكون من المخلوقات </w:t>
      </w:r>
      <w:r w:rsidRPr="009E2A90">
        <w:rPr>
          <w:rFonts w:ascii="Traditional Arabic" w:hAnsi="Traditional Arabic" w:hint="cs"/>
          <w:color w:val="000000" w:themeColor="text1"/>
          <w:rtl/>
          <w:lang w:eastAsia="en-US"/>
        </w:rPr>
        <w:t>و</w:t>
      </w:r>
      <w:r w:rsidRPr="009E2A90">
        <w:rPr>
          <w:rFonts w:ascii="Traditional Arabic" w:hAnsi="Traditional Arabic"/>
          <w:color w:val="000000" w:themeColor="text1"/>
          <w:rtl/>
          <w:lang w:eastAsia="en-US"/>
        </w:rPr>
        <w:t>الموجودات</w:t>
      </w:r>
      <w:r w:rsidRPr="009E2A90">
        <w:rPr>
          <w:rFonts w:ascii="Traditional Arabic" w:hAnsi="Traditional Arabic" w:hint="cs"/>
          <w:color w:val="000000" w:themeColor="text1"/>
          <w:rtl/>
          <w:lang w:eastAsia="en-US"/>
        </w:rPr>
        <w:t>:</w:t>
      </w:r>
      <w:r w:rsidRPr="009E2A90">
        <w:rPr>
          <w:rFonts w:ascii="Traditional Arabic" w:hAnsi="Traditional Arabic"/>
          <w:color w:val="000000" w:themeColor="text1"/>
          <w:rtl/>
          <w:lang w:eastAsia="en-US"/>
        </w:rPr>
        <w:t xml:space="preserve"> من الأعيان، والذوات والصفات، والأفعال، </w:t>
      </w:r>
      <w:r w:rsidRPr="009E2A90">
        <w:rPr>
          <w:rFonts w:ascii="Traditional Arabic" w:hAnsi="Traditional Arabic" w:hint="cs"/>
          <w:color w:val="000000" w:themeColor="text1"/>
          <w:rtl/>
          <w:lang w:eastAsia="en-US"/>
        </w:rPr>
        <w:t xml:space="preserve">والأمراض والآفات </w:t>
      </w:r>
      <w:r w:rsidRPr="009E2A90">
        <w:rPr>
          <w:rFonts w:ascii="Traditional Arabic" w:hAnsi="Traditional Arabic"/>
          <w:color w:val="000000" w:themeColor="text1"/>
          <w:rtl/>
          <w:lang w:eastAsia="en-US"/>
        </w:rPr>
        <w:t>فالله أراد وجودها؛ لأنه لا يكون في ملكه إلا ما يريد</w:t>
      </w:r>
      <w:r w:rsidRPr="009E2A90">
        <w:rPr>
          <w:rFonts w:ascii="Traditional Arabic" w:hAnsi="Traditional Arabic" w:hint="cs"/>
          <w:color w:val="000000" w:themeColor="text1"/>
          <w:rtl/>
          <w:lang w:eastAsia="en-US"/>
        </w:rPr>
        <w:t>, و</w:t>
      </w:r>
      <w:r w:rsidRPr="009E2A90">
        <w:rPr>
          <w:rFonts w:ascii="Traditional Arabic" w:hAnsi="Traditional Arabic"/>
          <w:color w:val="000000" w:themeColor="text1"/>
          <w:rtl/>
          <w:lang w:eastAsia="en-US"/>
        </w:rPr>
        <w:t>هو المالك، المدبر، المسير</w:t>
      </w:r>
      <w:r w:rsidRPr="009E2A90">
        <w:rPr>
          <w:rFonts w:ascii="Traditional Arabic" w:hAnsi="Traditional Arabic" w:hint="cs"/>
          <w:color w:val="000000" w:themeColor="text1"/>
          <w:rtl/>
          <w:lang w:eastAsia="en-US"/>
        </w:rPr>
        <w:t>, وحكمته في وجودها لا</w:t>
      </w:r>
      <w:r w:rsidR="002239B6">
        <w:rPr>
          <w:rFonts w:ascii="Traditional Arabic" w:hAnsi="Traditional Arabic" w:hint="cs"/>
          <w:color w:val="000000" w:themeColor="text1"/>
          <w:rtl/>
          <w:lang w:eastAsia="en-US"/>
        </w:rPr>
        <w:t xml:space="preserve"> </w:t>
      </w:r>
      <w:r w:rsidRPr="009E2A90">
        <w:rPr>
          <w:rFonts w:ascii="Traditional Arabic" w:hAnsi="Traditional Arabic" w:hint="cs"/>
          <w:color w:val="000000" w:themeColor="text1"/>
          <w:rtl/>
          <w:lang w:eastAsia="en-US"/>
        </w:rPr>
        <w:t>يعلمها إلا هو.</w:t>
      </w:r>
    </w:p>
    <w:p w14:paraId="01603EED" w14:textId="77777777" w:rsidR="00A679E0" w:rsidRDefault="00566169" w:rsidP="00515EFF">
      <w:pPr>
        <w:widowControl/>
        <w:tabs>
          <w:tab w:val="left" w:pos="281"/>
          <w:tab w:val="left" w:pos="423"/>
          <w:tab w:val="left" w:pos="565"/>
        </w:tabs>
        <w:spacing w:line="20" w:lineRule="atLeast"/>
        <w:ind w:left="-2" w:firstLine="0"/>
        <w:contextualSpacing/>
        <w:rPr>
          <w:rFonts w:ascii="Traditional Arabic" w:hAnsi="Traditional Arabic"/>
          <w:sz w:val="32"/>
          <w:szCs w:val="32"/>
          <w:rtl/>
          <w:lang w:eastAsia="en-US"/>
        </w:rPr>
      </w:pPr>
      <w:r w:rsidRPr="009E2A90">
        <w:rPr>
          <w:rFonts w:ascii="Traditional Arabic" w:hAnsi="Traditional Arabic" w:hint="cs"/>
          <w:color w:val="000000" w:themeColor="text1"/>
          <w:rtl/>
          <w:lang w:eastAsia="en-US"/>
        </w:rPr>
        <w:t xml:space="preserve">      كما </w:t>
      </w:r>
      <w:r w:rsidRPr="009E2A90">
        <w:rPr>
          <w:rFonts w:ascii="Traditional Arabic" w:hAnsi="Traditional Arabic"/>
          <w:color w:val="000000" w:themeColor="text1"/>
          <w:rtl/>
          <w:lang w:eastAsia="en-US"/>
        </w:rPr>
        <w:t>لا يجوز مطلقاً استعمال العقل في مخالفة النص</w:t>
      </w:r>
      <w:r w:rsidRPr="009E2A90">
        <w:rPr>
          <w:rFonts w:ascii="Traditional Arabic" w:hAnsi="Traditional Arabic" w:hint="cs"/>
          <w:color w:val="000000" w:themeColor="text1"/>
          <w:rtl/>
          <w:lang w:eastAsia="en-US"/>
        </w:rPr>
        <w:t>؛</w:t>
      </w:r>
      <w:r w:rsidRPr="009E2A90">
        <w:rPr>
          <w:rFonts w:ascii="Traditional Arabic" w:hAnsi="Traditional Arabic"/>
          <w:color w:val="000000" w:themeColor="text1"/>
          <w:rtl/>
          <w:lang w:eastAsia="en-US"/>
        </w:rPr>
        <w:t xml:space="preserve"> لأن الله قال</w:t>
      </w:r>
      <w:r w:rsidRPr="00566169">
        <w:rPr>
          <w:rFonts w:ascii="Traditional Arabic" w:hAnsi="Traditional Arabic"/>
          <w:color w:val="000000" w:themeColor="text1"/>
          <w:sz w:val="32"/>
          <w:szCs w:val="32"/>
          <w:rtl/>
          <w:lang w:eastAsia="en-US"/>
        </w:rPr>
        <w:t>: </w:t>
      </w:r>
      <w:r w:rsidRPr="00725289">
        <w:rPr>
          <w:rFonts w:ascii="Traditional Arabic" w:hAnsi="Traditional Arabic"/>
          <w:color w:val="00B050"/>
          <w:sz w:val="24"/>
          <w:szCs w:val="24"/>
          <w:rtl/>
          <w:lang w:eastAsia="en-US"/>
        </w:rPr>
        <w:t>{</w:t>
      </w:r>
      <w:r w:rsidR="005C450B" w:rsidRPr="00725289">
        <w:rPr>
          <w:color w:val="00B050"/>
          <w:sz w:val="24"/>
          <w:szCs w:val="24"/>
        </w:rPr>
        <w:sym w:font="HQPB1" w:char="F024"/>
      </w:r>
      <w:r w:rsidR="005C450B" w:rsidRPr="00725289">
        <w:rPr>
          <w:color w:val="00B050"/>
          <w:sz w:val="24"/>
          <w:szCs w:val="24"/>
        </w:rPr>
        <w:sym w:font="HQPB5" w:char="F074"/>
      </w:r>
      <w:r w:rsidR="005C450B" w:rsidRPr="00725289">
        <w:rPr>
          <w:color w:val="00B050"/>
          <w:sz w:val="24"/>
          <w:szCs w:val="24"/>
        </w:rPr>
        <w:sym w:font="HQPB2" w:char="F042"/>
      </w:r>
      <w:r w:rsidR="005C450B" w:rsidRPr="00725289">
        <w:rPr>
          <w:color w:val="00B050"/>
          <w:sz w:val="24"/>
          <w:szCs w:val="24"/>
        </w:rPr>
        <w:sym w:font="HQPB5" w:char="F075"/>
      </w:r>
      <w:r w:rsidR="005C450B" w:rsidRPr="00725289">
        <w:rPr>
          <w:color w:val="00B050"/>
          <w:sz w:val="24"/>
          <w:szCs w:val="24"/>
        </w:rPr>
        <w:sym w:font="HQPB2" w:char="F072"/>
      </w:r>
      <w:r w:rsidR="005C450B" w:rsidRPr="00725289">
        <w:rPr>
          <w:color w:val="00B050"/>
          <w:sz w:val="24"/>
          <w:szCs w:val="24"/>
          <w:rtl/>
        </w:rPr>
        <w:t xml:space="preserve"> </w:t>
      </w:r>
      <w:r w:rsidR="005C450B" w:rsidRPr="00725289">
        <w:rPr>
          <w:color w:val="00B050"/>
          <w:sz w:val="24"/>
          <w:szCs w:val="24"/>
        </w:rPr>
        <w:sym w:font="HQPB5" w:char="F074"/>
      </w:r>
      <w:r w:rsidR="005C450B" w:rsidRPr="00725289">
        <w:rPr>
          <w:color w:val="00B050"/>
          <w:sz w:val="24"/>
          <w:szCs w:val="24"/>
        </w:rPr>
        <w:sym w:font="HQPB2" w:char="F062"/>
      </w:r>
      <w:r w:rsidR="005C450B" w:rsidRPr="00725289">
        <w:rPr>
          <w:color w:val="00B050"/>
          <w:sz w:val="24"/>
          <w:szCs w:val="24"/>
        </w:rPr>
        <w:sym w:font="HQPB1" w:char="F025"/>
      </w:r>
      <w:r w:rsidR="005C450B" w:rsidRPr="00725289">
        <w:rPr>
          <w:color w:val="00B050"/>
          <w:sz w:val="24"/>
          <w:szCs w:val="24"/>
        </w:rPr>
        <w:sym w:font="HQPB5" w:char="F078"/>
      </w:r>
      <w:r w:rsidR="005C450B" w:rsidRPr="00725289">
        <w:rPr>
          <w:color w:val="00B050"/>
          <w:sz w:val="24"/>
          <w:szCs w:val="24"/>
        </w:rPr>
        <w:sym w:font="HQPB2" w:char="F02E"/>
      </w:r>
      <w:r w:rsidR="005C450B" w:rsidRPr="00725289">
        <w:rPr>
          <w:color w:val="00B050"/>
          <w:sz w:val="24"/>
          <w:szCs w:val="24"/>
          <w:rtl/>
        </w:rPr>
        <w:t xml:space="preserve"> </w:t>
      </w:r>
      <w:r w:rsidR="005C450B" w:rsidRPr="00725289">
        <w:rPr>
          <w:color w:val="00B050"/>
          <w:sz w:val="24"/>
          <w:szCs w:val="24"/>
        </w:rPr>
        <w:sym w:font="HQPB4" w:char="F039"/>
      </w:r>
      <w:r w:rsidR="005C450B" w:rsidRPr="00725289">
        <w:rPr>
          <w:color w:val="00B050"/>
          <w:sz w:val="24"/>
          <w:szCs w:val="24"/>
        </w:rPr>
        <w:sym w:font="HQPB2" w:char="F060"/>
      </w:r>
      <w:r w:rsidR="005C450B" w:rsidRPr="00725289">
        <w:rPr>
          <w:color w:val="00B050"/>
          <w:sz w:val="24"/>
          <w:szCs w:val="24"/>
        </w:rPr>
        <w:sym w:font="HQPB4" w:char="F0CF"/>
      </w:r>
      <w:r w:rsidR="005C450B" w:rsidRPr="00725289">
        <w:rPr>
          <w:color w:val="00B050"/>
          <w:sz w:val="24"/>
          <w:szCs w:val="24"/>
        </w:rPr>
        <w:sym w:font="HQPB2" w:char="F042"/>
      </w:r>
      <w:r w:rsidR="005C450B" w:rsidRPr="00725289">
        <w:rPr>
          <w:color w:val="00B050"/>
          <w:sz w:val="24"/>
          <w:szCs w:val="24"/>
        </w:rPr>
        <w:sym w:font="HQPB4" w:char="F0F7"/>
      </w:r>
      <w:r w:rsidR="005C450B" w:rsidRPr="00725289">
        <w:rPr>
          <w:color w:val="00B050"/>
          <w:sz w:val="24"/>
          <w:szCs w:val="24"/>
        </w:rPr>
        <w:sym w:font="HQPB2" w:char="F073"/>
      </w:r>
      <w:r w:rsidR="005C450B" w:rsidRPr="00725289">
        <w:rPr>
          <w:color w:val="00B050"/>
          <w:sz w:val="24"/>
          <w:szCs w:val="24"/>
        </w:rPr>
        <w:sym w:font="HQPB4" w:char="F0DF"/>
      </w:r>
      <w:r w:rsidR="005C450B" w:rsidRPr="00725289">
        <w:rPr>
          <w:color w:val="00B050"/>
          <w:sz w:val="24"/>
          <w:szCs w:val="24"/>
        </w:rPr>
        <w:sym w:font="HQPB2" w:char="F04A"/>
      </w:r>
      <w:r w:rsidR="005C450B" w:rsidRPr="00725289">
        <w:rPr>
          <w:color w:val="00B050"/>
          <w:sz w:val="24"/>
          <w:szCs w:val="24"/>
        </w:rPr>
        <w:sym w:font="HQPB4" w:char="F0CF"/>
      </w:r>
      <w:r w:rsidR="005C450B" w:rsidRPr="00725289">
        <w:rPr>
          <w:color w:val="00B050"/>
          <w:sz w:val="24"/>
          <w:szCs w:val="24"/>
        </w:rPr>
        <w:sym w:font="HQPB2" w:char="F039"/>
      </w:r>
      <w:r w:rsidR="005C450B" w:rsidRPr="00725289">
        <w:rPr>
          <w:color w:val="00B050"/>
          <w:sz w:val="24"/>
          <w:szCs w:val="24"/>
          <w:rtl/>
        </w:rPr>
        <w:t xml:space="preserve"> </w:t>
      </w:r>
      <w:r w:rsidR="005C450B" w:rsidRPr="00725289">
        <w:rPr>
          <w:color w:val="00B050"/>
          <w:sz w:val="24"/>
          <w:szCs w:val="24"/>
        </w:rPr>
        <w:sym w:font="HQPB5" w:char="F09F"/>
      </w:r>
      <w:r w:rsidR="005C450B" w:rsidRPr="00725289">
        <w:rPr>
          <w:color w:val="00B050"/>
          <w:sz w:val="24"/>
          <w:szCs w:val="24"/>
        </w:rPr>
        <w:sym w:font="HQPB2" w:char="F077"/>
      </w:r>
      <w:r w:rsidR="005C450B" w:rsidRPr="00725289">
        <w:rPr>
          <w:color w:val="00B050"/>
          <w:sz w:val="24"/>
          <w:szCs w:val="24"/>
        </w:rPr>
        <w:sym w:font="HQPB5" w:char="F075"/>
      </w:r>
      <w:r w:rsidR="005C450B" w:rsidRPr="00725289">
        <w:rPr>
          <w:color w:val="00B050"/>
          <w:sz w:val="24"/>
          <w:szCs w:val="24"/>
        </w:rPr>
        <w:sym w:font="HQPB2" w:char="F072"/>
      </w:r>
      <w:r w:rsidR="005C450B" w:rsidRPr="00725289">
        <w:rPr>
          <w:color w:val="00B050"/>
          <w:sz w:val="24"/>
          <w:szCs w:val="24"/>
          <w:rtl/>
        </w:rPr>
        <w:t xml:space="preserve"> </w:t>
      </w:r>
      <w:r w:rsidR="005C450B" w:rsidRPr="00725289">
        <w:rPr>
          <w:color w:val="00B050"/>
          <w:sz w:val="24"/>
          <w:szCs w:val="24"/>
        </w:rPr>
        <w:sym w:font="HQPB4" w:char="F03E"/>
      </w:r>
      <w:r w:rsidR="005C450B" w:rsidRPr="00725289">
        <w:rPr>
          <w:color w:val="00B050"/>
          <w:sz w:val="24"/>
          <w:szCs w:val="24"/>
        </w:rPr>
        <w:sym w:font="HQPB2" w:char="F070"/>
      </w:r>
      <w:r w:rsidR="005C450B" w:rsidRPr="00725289">
        <w:rPr>
          <w:color w:val="00B050"/>
          <w:sz w:val="24"/>
          <w:szCs w:val="24"/>
        </w:rPr>
        <w:sym w:font="HQPB5" w:char="F075"/>
      </w:r>
      <w:r w:rsidR="005C450B" w:rsidRPr="00725289">
        <w:rPr>
          <w:color w:val="00B050"/>
          <w:sz w:val="24"/>
          <w:szCs w:val="24"/>
        </w:rPr>
        <w:sym w:font="HQPB2" w:char="F05A"/>
      </w:r>
      <w:r w:rsidR="005C450B" w:rsidRPr="00725289">
        <w:rPr>
          <w:color w:val="00B050"/>
          <w:sz w:val="24"/>
          <w:szCs w:val="24"/>
        </w:rPr>
        <w:sym w:font="HQPB4" w:char="F0CF"/>
      </w:r>
      <w:r w:rsidR="005C450B" w:rsidRPr="00725289">
        <w:rPr>
          <w:color w:val="00B050"/>
          <w:sz w:val="24"/>
          <w:szCs w:val="24"/>
        </w:rPr>
        <w:sym w:font="HQPB2" w:char="F042"/>
      </w:r>
      <w:r w:rsidR="005C450B" w:rsidRPr="00725289">
        <w:rPr>
          <w:color w:val="00B050"/>
          <w:sz w:val="24"/>
          <w:szCs w:val="24"/>
        </w:rPr>
        <w:sym w:font="HQPB4" w:char="F0F7"/>
      </w:r>
      <w:r w:rsidR="005C450B" w:rsidRPr="00725289">
        <w:rPr>
          <w:color w:val="00B050"/>
          <w:sz w:val="24"/>
          <w:szCs w:val="24"/>
        </w:rPr>
        <w:sym w:font="HQPB2" w:char="F073"/>
      </w:r>
      <w:r w:rsidR="005C450B" w:rsidRPr="00725289">
        <w:rPr>
          <w:color w:val="00B050"/>
          <w:sz w:val="24"/>
          <w:szCs w:val="24"/>
        </w:rPr>
        <w:sym w:font="HQPB4" w:char="F0E3"/>
      </w:r>
      <w:r w:rsidR="005C450B" w:rsidRPr="00725289">
        <w:rPr>
          <w:color w:val="00B050"/>
          <w:sz w:val="24"/>
          <w:szCs w:val="24"/>
        </w:rPr>
        <w:sym w:font="HQPB2" w:char="F042"/>
      </w:r>
      <w:r w:rsidR="005C450B" w:rsidRPr="00725289">
        <w:rPr>
          <w:color w:val="00B050"/>
          <w:sz w:val="24"/>
          <w:szCs w:val="24"/>
          <w:rtl/>
        </w:rPr>
        <w:t xml:space="preserve"> </w:t>
      </w:r>
      <w:r w:rsidR="005C450B" w:rsidRPr="00725289">
        <w:rPr>
          <w:color w:val="00B050"/>
          <w:sz w:val="24"/>
          <w:szCs w:val="24"/>
        </w:rPr>
        <w:sym w:font="HQPB1" w:char="F023"/>
      </w:r>
      <w:r w:rsidR="005C450B" w:rsidRPr="00725289">
        <w:rPr>
          <w:color w:val="00B050"/>
          <w:sz w:val="24"/>
          <w:szCs w:val="24"/>
        </w:rPr>
        <w:sym w:font="HQPB5" w:char="F073"/>
      </w:r>
      <w:r w:rsidR="005C450B" w:rsidRPr="00725289">
        <w:rPr>
          <w:color w:val="00B050"/>
          <w:sz w:val="24"/>
          <w:szCs w:val="24"/>
        </w:rPr>
        <w:sym w:font="HQPB1" w:char="F08C"/>
      </w:r>
      <w:r w:rsidR="005C450B" w:rsidRPr="00725289">
        <w:rPr>
          <w:color w:val="00B050"/>
          <w:sz w:val="24"/>
          <w:szCs w:val="24"/>
        </w:rPr>
        <w:sym w:font="HQPB4" w:char="F0CE"/>
      </w:r>
      <w:r w:rsidR="005C450B" w:rsidRPr="00725289">
        <w:rPr>
          <w:color w:val="00B050"/>
          <w:sz w:val="24"/>
          <w:szCs w:val="24"/>
        </w:rPr>
        <w:sym w:font="HQPB1" w:char="F029"/>
      </w:r>
      <w:r w:rsidR="005C450B" w:rsidRPr="00725289">
        <w:rPr>
          <w:color w:val="00B050"/>
          <w:sz w:val="24"/>
          <w:szCs w:val="24"/>
          <w:rtl/>
        </w:rPr>
        <w:t xml:space="preserve"> </w:t>
      </w:r>
      <w:r w:rsidR="005C450B" w:rsidRPr="00725289">
        <w:rPr>
          <w:color w:val="00B050"/>
          <w:sz w:val="24"/>
          <w:szCs w:val="24"/>
        </w:rPr>
        <w:sym w:font="HQPB2" w:char="F0D3"/>
      </w:r>
      <w:r w:rsidR="005C450B" w:rsidRPr="00725289">
        <w:rPr>
          <w:color w:val="00B050"/>
          <w:sz w:val="24"/>
          <w:szCs w:val="24"/>
        </w:rPr>
        <w:sym w:font="HQPB5" w:char="F07C"/>
      </w:r>
      <w:r w:rsidR="005C450B" w:rsidRPr="00725289">
        <w:rPr>
          <w:color w:val="00B050"/>
          <w:sz w:val="24"/>
          <w:szCs w:val="24"/>
        </w:rPr>
        <w:sym w:font="HQPB1" w:char="F0D3"/>
      </w:r>
      <w:r w:rsidR="005C450B" w:rsidRPr="00725289">
        <w:rPr>
          <w:color w:val="00B050"/>
          <w:sz w:val="24"/>
          <w:szCs w:val="24"/>
        </w:rPr>
        <w:sym w:font="HQPB5" w:char="F073"/>
      </w:r>
      <w:r w:rsidR="005C450B" w:rsidRPr="00725289">
        <w:rPr>
          <w:color w:val="00B050"/>
          <w:sz w:val="24"/>
          <w:szCs w:val="24"/>
        </w:rPr>
        <w:sym w:font="HQPB2" w:char="F025"/>
      </w:r>
      <w:r w:rsidR="005C450B" w:rsidRPr="00725289">
        <w:rPr>
          <w:color w:val="00B050"/>
          <w:sz w:val="24"/>
          <w:szCs w:val="24"/>
          <w:rtl/>
        </w:rPr>
        <w:t xml:space="preserve"> </w:t>
      </w:r>
      <w:r w:rsidR="005C450B" w:rsidRPr="00725289">
        <w:rPr>
          <w:color w:val="00B050"/>
          <w:sz w:val="24"/>
          <w:szCs w:val="24"/>
        </w:rPr>
        <w:sym w:font="HQPB5" w:char="F0AA"/>
      </w:r>
      <w:r w:rsidR="005C450B" w:rsidRPr="00725289">
        <w:rPr>
          <w:color w:val="00B050"/>
          <w:sz w:val="24"/>
          <w:szCs w:val="24"/>
        </w:rPr>
        <w:sym w:font="HQPB1" w:char="F021"/>
      </w:r>
      <w:r w:rsidR="005C450B" w:rsidRPr="00725289">
        <w:rPr>
          <w:color w:val="00B050"/>
          <w:sz w:val="24"/>
          <w:szCs w:val="24"/>
        </w:rPr>
        <w:sym w:font="HQPB5" w:char="F024"/>
      </w:r>
      <w:r w:rsidR="005C450B" w:rsidRPr="00725289">
        <w:rPr>
          <w:color w:val="00B050"/>
          <w:sz w:val="24"/>
          <w:szCs w:val="24"/>
        </w:rPr>
        <w:sym w:font="HQPB1" w:char="F023"/>
      </w:r>
      <w:r w:rsidR="005C450B" w:rsidRPr="00725289">
        <w:rPr>
          <w:color w:val="00B050"/>
          <w:sz w:val="24"/>
          <w:szCs w:val="24"/>
          <w:rtl/>
        </w:rPr>
        <w:t xml:space="preserve"> </w:t>
      </w:r>
      <w:r w:rsidR="005C450B" w:rsidRPr="00725289">
        <w:rPr>
          <w:color w:val="00B050"/>
          <w:sz w:val="24"/>
          <w:szCs w:val="24"/>
        </w:rPr>
        <w:sym w:font="HQPB4" w:char="F0FF"/>
      </w:r>
      <w:r w:rsidR="005C450B" w:rsidRPr="00725289">
        <w:rPr>
          <w:color w:val="00B050"/>
          <w:sz w:val="24"/>
          <w:szCs w:val="24"/>
        </w:rPr>
        <w:sym w:font="HQPB2" w:char="F0BC"/>
      </w:r>
      <w:r w:rsidR="005C450B" w:rsidRPr="00725289">
        <w:rPr>
          <w:color w:val="00B050"/>
          <w:sz w:val="24"/>
          <w:szCs w:val="24"/>
        </w:rPr>
        <w:sym w:font="HQPB4" w:char="F0E3"/>
      </w:r>
      <w:r w:rsidR="005C450B" w:rsidRPr="00725289">
        <w:rPr>
          <w:color w:val="00B050"/>
          <w:sz w:val="24"/>
          <w:szCs w:val="24"/>
        </w:rPr>
        <w:sym w:font="HQPB3" w:char="F026"/>
      </w:r>
      <w:r w:rsidR="005C450B" w:rsidRPr="00725289">
        <w:rPr>
          <w:color w:val="00B050"/>
          <w:sz w:val="24"/>
          <w:szCs w:val="24"/>
        </w:rPr>
        <w:sym w:font="HQPB4" w:char="F0E8"/>
      </w:r>
      <w:r w:rsidR="005C450B" w:rsidRPr="00725289">
        <w:rPr>
          <w:color w:val="00B050"/>
          <w:sz w:val="24"/>
          <w:szCs w:val="24"/>
        </w:rPr>
        <w:sym w:font="HQPB3" w:char="F021"/>
      </w:r>
      <w:r w:rsidR="005C450B" w:rsidRPr="00725289">
        <w:rPr>
          <w:color w:val="00B050"/>
          <w:sz w:val="24"/>
          <w:szCs w:val="24"/>
        </w:rPr>
        <w:sym w:font="HQPB2" w:char="F071"/>
      </w:r>
      <w:r w:rsidR="005C450B" w:rsidRPr="00725289">
        <w:rPr>
          <w:color w:val="00B050"/>
          <w:sz w:val="24"/>
          <w:szCs w:val="24"/>
        </w:rPr>
        <w:sym w:font="HQPB4" w:char="F0DF"/>
      </w:r>
      <w:r w:rsidR="005C450B" w:rsidRPr="00725289">
        <w:rPr>
          <w:color w:val="00B050"/>
          <w:sz w:val="24"/>
          <w:szCs w:val="24"/>
        </w:rPr>
        <w:sym w:font="HQPB1" w:char="F099"/>
      </w:r>
      <w:r w:rsidR="005C450B" w:rsidRPr="00725289">
        <w:rPr>
          <w:color w:val="00B050"/>
          <w:sz w:val="24"/>
          <w:szCs w:val="24"/>
        </w:rPr>
        <w:sym w:font="HQPB5" w:char="F075"/>
      </w:r>
      <w:r w:rsidR="005C450B" w:rsidRPr="00725289">
        <w:rPr>
          <w:color w:val="00B050"/>
          <w:sz w:val="24"/>
          <w:szCs w:val="24"/>
        </w:rPr>
        <w:sym w:font="HQPB1" w:char="F091"/>
      </w:r>
      <w:r w:rsidR="005C450B" w:rsidRPr="00725289">
        <w:rPr>
          <w:color w:val="00B050"/>
          <w:sz w:val="24"/>
          <w:szCs w:val="24"/>
        </w:rPr>
        <w:sym w:font="HQPB5" w:char="F075"/>
      </w:r>
      <w:r w:rsidR="005C450B" w:rsidRPr="00725289">
        <w:rPr>
          <w:color w:val="00B050"/>
          <w:sz w:val="24"/>
          <w:szCs w:val="24"/>
        </w:rPr>
        <w:sym w:font="HQPB2" w:char="F072"/>
      </w:r>
      <w:r w:rsidR="005C450B" w:rsidRPr="00725289">
        <w:rPr>
          <w:color w:val="00B050"/>
          <w:sz w:val="24"/>
          <w:szCs w:val="24"/>
          <w:rtl/>
        </w:rPr>
        <w:t xml:space="preserve"> </w:t>
      </w:r>
      <w:r w:rsidR="005C450B" w:rsidRPr="00725289">
        <w:rPr>
          <w:color w:val="00B050"/>
          <w:sz w:val="24"/>
          <w:szCs w:val="24"/>
        </w:rPr>
        <w:sym w:font="HQPB1" w:char="F023"/>
      </w:r>
      <w:r w:rsidR="005C450B" w:rsidRPr="00725289">
        <w:rPr>
          <w:color w:val="00B050"/>
          <w:sz w:val="24"/>
          <w:szCs w:val="24"/>
        </w:rPr>
        <w:sym w:font="HQPB4" w:char="F0B7"/>
      </w:r>
      <w:r w:rsidR="005C450B" w:rsidRPr="00725289">
        <w:rPr>
          <w:color w:val="00B050"/>
          <w:sz w:val="24"/>
          <w:szCs w:val="24"/>
        </w:rPr>
        <w:sym w:font="HQPB1" w:char="F08D"/>
      </w:r>
      <w:r w:rsidR="005C450B" w:rsidRPr="00725289">
        <w:rPr>
          <w:color w:val="00B050"/>
          <w:sz w:val="24"/>
          <w:szCs w:val="24"/>
        </w:rPr>
        <w:sym w:font="HQPB4" w:char="F0F8"/>
      </w:r>
      <w:r w:rsidR="005C450B" w:rsidRPr="00725289">
        <w:rPr>
          <w:color w:val="00B050"/>
          <w:sz w:val="24"/>
          <w:szCs w:val="24"/>
        </w:rPr>
        <w:sym w:font="HQPB2" w:char="F042"/>
      </w:r>
      <w:r w:rsidR="005C450B" w:rsidRPr="00725289">
        <w:rPr>
          <w:color w:val="00B050"/>
          <w:sz w:val="24"/>
          <w:szCs w:val="24"/>
        </w:rPr>
        <w:sym w:font="HQPB5" w:char="F072"/>
      </w:r>
      <w:r w:rsidR="005C450B" w:rsidRPr="00725289">
        <w:rPr>
          <w:color w:val="00B050"/>
          <w:sz w:val="24"/>
          <w:szCs w:val="24"/>
        </w:rPr>
        <w:sym w:font="HQPB1" w:char="F026"/>
      </w:r>
      <w:r w:rsidR="005C450B" w:rsidRPr="00725289">
        <w:rPr>
          <w:color w:val="00B050"/>
          <w:sz w:val="24"/>
          <w:szCs w:val="24"/>
          <w:rtl/>
        </w:rPr>
        <w:t xml:space="preserve"> </w:t>
      </w:r>
      <w:r w:rsidR="005C450B" w:rsidRPr="00725289">
        <w:rPr>
          <w:color w:val="00B050"/>
          <w:sz w:val="24"/>
          <w:szCs w:val="24"/>
        </w:rPr>
        <w:sym w:font="HQPB2" w:char="F062"/>
      </w:r>
      <w:r w:rsidR="005C450B" w:rsidRPr="00725289">
        <w:rPr>
          <w:color w:val="00B050"/>
          <w:sz w:val="24"/>
          <w:szCs w:val="24"/>
        </w:rPr>
        <w:sym w:font="HQPB5" w:char="F072"/>
      </w:r>
      <w:r w:rsidR="005C450B" w:rsidRPr="00725289">
        <w:rPr>
          <w:color w:val="00B050"/>
          <w:sz w:val="24"/>
          <w:szCs w:val="24"/>
        </w:rPr>
        <w:sym w:font="HQPB1" w:char="F026"/>
      </w:r>
      <w:r w:rsidR="005C450B" w:rsidRPr="00725289">
        <w:rPr>
          <w:color w:val="00B050"/>
          <w:sz w:val="24"/>
          <w:szCs w:val="24"/>
          <w:rtl/>
        </w:rPr>
        <w:t xml:space="preserve"> </w:t>
      </w:r>
      <w:r w:rsidR="005C450B" w:rsidRPr="00725289">
        <w:rPr>
          <w:color w:val="00B050"/>
          <w:sz w:val="24"/>
          <w:szCs w:val="24"/>
        </w:rPr>
        <w:sym w:font="HQPB5" w:char="F074"/>
      </w:r>
      <w:r w:rsidR="005C450B" w:rsidRPr="00725289">
        <w:rPr>
          <w:color w:val="00B050"/>
          <w:sz w:val="24"/>
          <w:szCs w:val="24"/>
        </w:rPr>
        <w:sym w:font="HQPB2" w:char="F062"/>
      </w:r>
      <w:r w:rsidR="005C450B" w:rsidRPr="00725289">
        <w:rPr>
          <w:color w:val="00B050"/>
          <w:sz w:val="24"/>
          <w:szCs w:val="24"/>
        </w:rPr>
        <w:sym w:font="HQPB2" w:char="F071"/>
      </w:r>
      <w:r w:rsidR="005C450B" w:rsidRPr="00725289">
        <w:rPr>
          <w:color w:val="00B050"/>
          <w:sz w:val="24"/>
          <w:szCs w:val="24"/>
        </w:rPr>
        <w:sym w:font="HQPB4" w:char="F0E4"/>
      </w:r>
      <w:r w:rsidR="005C450B" w:rsidRPr="00725289">
        <w:rPr>
          <w:color w:val="00B050"/>
          <w:sz w:val="24"/>
          <w:szCs w:val="24"/>
        </w:rPr>
        <w:sym w:font="HQPB2" w:char="F033"/>
      </w:r>
      <w:r w:rsidR="005C450B" w:rsidRPr="00725289">
        <w:rPr>
          <w:color w:val="00B050"/>
          <w:sz w:val="24"/>
          <w:szCs w:val="24"/>
        </w:rPr>
        <w:sym w:font="HQPB5" w:char="F074"/>
      </w:r>
      <w:r w:rsidR="005C450B" w:rsidRPr="00725289">
        <w:rPr>
          <w:color w:val="00B050"/>
          <w:sz w:val="24"/>
          <w:szCs w:val="24"/>
        </w:rPr>
        <w:sym w:font="HQPB2" w:char="F083"/>
      </w:r>
      <w:r w:rsidR="005C450B" w:rsidRPr="00725289">
        <w:rPr>
          <w:color w:val="00B050"/>
          <w:sz w:val="24"/>
          <w:szCs w:val="24"/>
          <w:rtl/>
        </w:rPr>
        <w:t xml:space="preserve"> </w:t>
      </w:r>
      <w:r w:rsidR="005C450B" w:rsidRPr="00725289">
        <w:rPr>
          <w:color w:val="00B050"/>
          <w:sz w:val="24"/>
          <w:szCs w:val="24"/>
        </w:rPr>
        <w:sym w:font="HQPB4" w:char="F0E3"/>
      </w:r>
      <w:r w:rsidR="005C450B" w:rsidRPr="00725289">
        <w:rPr>
          <w:color w:val="00B050"/>
          <w:sz w:val="24"/>
          <w:szCs w:val="24"/>
        </w:rPr>
        <w:sym w:font="HQPB2" w:char="F04E"/>
      </w:r>
      <w:r w:rsidR="005C450B" w:rsidRPr="00725289">
        <w:rPr>
          <w:color w:val="00B050"/>
          <w:sz w:val="24"/>
          <w:szCs w:val="24"/>
        </w:rPr>
        <w:sym w:font="HQPB4" w:char="F0DF"/>
      </w:r>
      <w:r w:rsidR="005C450B" w:rsidRPr="00725289">
        <w:rPr>
          <w:color w:val="00B050"/>
          <w:sz w:val="24"/>
          <w:szCs w:val="24"/>
        </w:rPr>
        <w:sym w:font="HQPB2" w:char="F067"/>
      </w:r>
      <w:r w:rsidR="005C450B" w:rsidRPr="00725289">
        <w:rPr>
          <w:color w:val="00B050"/>
          <w:sz w:val="24"/>
          <w:szCs w:val="24"/>
        </w:rPr>
        <w:sym w:font="HQPB5" w:char="F073"/>
      </w:r>
      <w:r w:rsidR="005C450B" w:rsidRPr="00725289">
        <w:rPr>
          <w:color w:val="00B050"/>
          <w:sz w:val="24"/>
          <w:szCs w:val="24"/>
        </w:rPr>
        <w:sym w:font="HQPB2" w:char="F039"/>
      </w:r>
      <w:r w:rsidR="005C450B" w:rsidRPr="00725289">
        <w:rPr>
          <w:color w:val="00B050"/>
          <w:sz w:val="24"/>
          <w:szCs w:val="24"/>
          <w:rtl/>
        </w:rPr>
        <w:t xml:space="preserve"> </w:t>
      </w:r>
      <w:r w:rsidR="005C450B" w:rsidRPr="00725289">
        <w:rPr>
          <w:color w:val="00B050"/>
          <w:sz w:val="24"/>
          <w:szCs w:val="24"/>
        </w:rPr>
        <w:sym w:font="HQPB4" w:char="F0E4"/>
      </w:r>
      <w:r w:rsidR="005C450B" w:rsidRPr="00725289">
        <w:rPr>
          <w:color w:val="00B050"/>
          <w:sz w:val="24"/>
          <w:szCs w:val="24"/>
        </w:rPr>
        <w:sym w:font="HQPB2" w:char="F06F"/>
      </w:r>
      <w:r w:rsidR="005C450B" w:rsidRPr="00725289">
        <w:rPr>
          <w:color w:val="00B050"/>
          <w:sz w:val="24"/>
          <w:szCs w:val="24"/>
        </w:rPr>
        <w:sym w:font="HQPB5" w:char="F075"/>
      </w:r>
      <w:r w:rsidR="005C450B" w:rsidRPr="00725289">
        <w:rPr>
          <w:color w:val="00B050"/>
          <w:sz w:val="24"/>
          <w:szCs w:val="24"/>
        </w:rPr>
        <w:sym w:font="HQPB1" w:char="F08E"/>
      </w:r>
      <w:r w:rsidR="005C450B" w:rsidRPr="00725289">
        <w:rPr>
          <w:color w:val="00B050"/>
          <w:sz w:val="24"/>
          <w:szCs w:val="24"/>
        </w:rPr>
        <w:sym w:font="HQPB5" w:char="F07A"/>
      </w:r>
      <w:r w:rsidR="005C450B" w:rsidRPr="00725289">
        <w:rPr>
          <w:color w:val="00B050"/>
          <w:sz w:val="24"/>
          <w:szCs w:val="24"/>
        </w:rPr>
        <w:sym w:font="HQPB2" w:char="F08D"/>
      </w:r>
      <w:r w:rsidR="005C450B" w:rsidRPr="00725289">
        <w:rPr>
          <w:color w:val="00B050"/>
          <w:sz w:val="24"/>
          <w:szCs w:val="24"/>
        </w:rPr>
        <w:sym w:font="HQPB4" w:char="F0CF"/>
      </w:r>
      <w:r w:rsidR="005C450B" w:rsidRPr="00725289">
        <w:rPr>
          <w:color w:val="00B050"/>
          <w:sz w:val="24"/>
          <w:szCs w:val="24"/>
        </w:rPr>
        <w:sym w:font="HQPB1" w:char="F083"/>
      </w:r>
      <w:r w:rsidR="005C450B" w:rsidRPr="00725289">
        <w:rPr>
          <w:color w:val="00B050"/>
          <w:sz w:val="24"/>
          <w:szCs w:val="24"/>
        </w:rPr>
        <w:sym w:font="HQPB4" w:char="F0F8"/>
      </w:r>
      <w:r w:rsidR="005C450B" w:rsidRPr="00725289">
        <w:rPr>
          <w:color w:val="00B050"/>
          <w:sz w:val="24"/>
          <w:szCs w:val="24"/>
        </w:rPr>
        <w:sym w:font="HQPB2" w:char="F03A"/>
      </w:r>
      <w:r w:rsidR="005C450B" w:rsidRPr="00725289">
        <w:rPr>
          <w:color w:val="00B050"/>
          <w:sz w:val="24"/>
          <w:szCs w:val="24"/>
        </w:rPr>
        <w:sym w:font="HQPB5" w:char="F024"/>
      </w:r>
      <w:r w:rsidR="005C450B" w:rsidRPr="00725289">
        <w:rPr>
          <w:color w:val="00B050"/>
          <w:sz w:val="24"/>
          <w:szCs w:val="24"/>
        </w:rPr>
        <w:sym w:font="HQPB1" w:char="F023"/>
      </w:r>
      <w:r w:rsidR="005C450B" w:rsidRPr="00725289">
        <w:rPr>
          <w:color w:val="00B050"/>
          <w:sz w:val="24"/>
          <w:szCs w:val="24"/>
          <w:rtl/>
        </w:rPr>
        <w:t xml:space="preserve"> </w:t>
      </w:r>
      <w:r w:rsidR="005C450B" w:rsidRPr="00725289">
        <w:rPr>
          <w:color w:val="00B050"/>
          <w:sz w:val="24"/>
          <w:szCs w:val="24"/>
        </w:rPr>
        <w:sym w:font="HQPB4" w:char="F0F4"/>
      </w:r>
      <w:r w:rsidR="005C450B" w:rsidRPr="00725289">
        <w:rPr>
          <w:color w:val="00B050"/>
          <w:sz w:val="24"/>
          <w:szCs w:val="24"/>
        </w:rPr>
        <w:sym w:font="HQPB2" w:char="F060"/>
      </w:r>
      <w:r w:rsidR="005C450B" w:rsidRPr="00725289">
        <w:rPr>
          <w:color w:val="00B050"/>
          <w:sz w:val="24"/>
          <w:szCs w:val="24"/>
        </w:rPr>
        <w:sym w:font="HQPB4" w:char="F0CF"/>
      </w:r>
      <w:r w:rsidR="005C450B" w:rsidRPr="00725289">
        <w:rPr>
          <w:color w:val="00B050"/>
          <w:sz w:val="24"/>
          <w:szCs w:val="24"/>
        </w:rPr>
        <w:sym w:font="HQPB2" w:char="F042"/>
      </w:r>
      <w:r w:rsidR="005C450B" w:rsidRPr="00725289">
        <w:rPr>
          <w:color w:val="00B050"/>
          <w:sz w:val="24"/>
          <w:szCs w:val="24"/>
          <w:rtl/>
        </w:rPr>
        <w:t xml:space="preserve"> </w:t>
      </w:r>
      <w:r w:rsidR="005C450B" w:rsidRPr="00725289">
        <w:rPr>
          <w:color w:val="00B050"/>
          <w:sz w:val="24"/>
          <w:szCs w:val="24"/>
        </w:rPr>
        <w:sym w:font="HQPB4" w:char="F0F6"/>
      </w:r>
      <w:r w:rsidR="005C450B" w:rsidRPr="00725289">
        <w:rPr>
          <w:color w:val="00B050"/>
          <w:sz w:val="24"/>
          <w:szCs w:val="24"/>
        </w:rPr>
        <w:sym w:font="HQPB2" w:char="F04E"/>
      </w:r>
      <w:r w:rsidR="005C450B" w:rsidRPr="00725289">
        <w:rPr>
          <w:color w:val="00B050"/>
          <w:sz w:val="24"/>
          <w:szCs w:val="24"/>
        </w:rPr>
        <w:sym w:font="HQPB4" w:char="F0CF"/>
      </w:r>
      <w:r w:rsidR="005C450B" w:rsidRPr="00725289">
        <w:rPr>
          <w:color w:val="00B050"/>
          <w:sz w:val="24"/>
          <w:szCs w:val="24"/>
        </w:rPr>
        <w:sym w:font="HQPB2" w:char="F064"/>
      </w:r>
      <w:r w:rsidR="005C450B" w:rsidRPr="00725289">
        <w:rPr>
          <w:color w:val="00B050"/>
          <w:sz w:val="24"/>
          <w:szCs w:val="24"/>
        </w:rPr>
        <w:sym w:font="HQPB4" w:char="F0CC"/>
      </w:r>
      <w:r w:rsidR="005C450B" w:rsidRPr="00725289">
        <w:rPr>
          <w:color w:val="00B050"/>
          <w:sz w:val="24"/>
          <w:szCs w:val="24"/>
        </w:rPr>
        <w:sym w:font="HQPB1" w:char="F08D"/>
      </w:r>
      <w:r w:rsidR="005C450B" w:rsidRPr="00725289">
        <w:rPr>
          <w:color w:val="00B050"/>
          <w:sz w:val="24"/>
          <w:szCs w:val="24"/>
        </w:rPr>
        <w:sym w:font="HQPB4" w:char="F0F8"/>
      </w:r>
      <w:r w:rsidR="005C450B" w:rsidRPr="00725289">
        <w:rPr>
          <w:color w:val="00B050"/>
          <w:sz w:val="24"/>
          <w:szCs w:val="24"/>
        </w:rPr>
        <w:sym w:font="HQPB2" w:char="F042"/>
      </w:r>
      <w:r w:rsidR="005C450B" w:rsidRPr="00725289">
        <w:rPr>
          <w:color w:val="00B050"/>
          <w:sz w:val="24"/>
          <w:szCs w:val="24"/>
        </w:rPr>
        <w:sym w:font="HQPB5" w:char="F072"/>
      </w:r>
      <w:r w:rsidR="005C450B" w:rsidRPr="00725289">
        <w:rPr>
          <w:color w:val="00B050"/>
          <w:sz w:val="24"/>
          <w:szCs w:val="24"/>
        </w:rPr>
        <w:sym w:font="HQPB1" w:char="F026"/>
      </w:r>
      <w:r w:rsidR="005C450B" w:rsidRPr="00725289">
        <w:rPr>
          <w:color w:val="00B050"/>
          <w:sz w:val="24"/>
          <w:szCs w:val="24"/>
          <w:rtl/>
        </w:rPr>
        <w:t xml:space="preserve"> </w:t>
      </w:r>
      <w:r w:rsidR="005C450B" w:rsidRPr="00725289">
        <w:rPr>
          <w:color w:val="00B050"/>
          <w:sz w:val="24"/>
          <w:szCs w:val="24"/>
        </w:rPr>
        <w:sym w:font="HQPB4" w:char="F033"/>
      </w:r>
      <w:r w:rsidR="005C450B" w:rsidRPr="00725289">
        <w:rPr>
          <w:color w:val="00B050"/>
          <w:sz w:val="24"/>
          <w:szCs w:val="24"/>
          <w:rtl/>
        </w:rPr>
        <w:t xml:space="preserve"> </w:t>
      </w:r>
      <w:r w:rsidR="005C450B" w:rsidRPr="00725289">
        <w:rPr>
          <w:color w:val="00B050"/>
          <w:sz w:val="24"/>
          <w:szCs w:val="24"/>
        </w:rPr>
        <w:sym w:font="HQPB2" w:char="F060"/>
      </w:r>
      <w:r w:rsidR="005C450B" w:rsidRPr="00725289">
        <w:rPr>
          <w:color w:val="00B050"/>
          <w:sz w:val="24"/>
          <w:szCs w:val="24"/>
        </w:rPr>
        <w:sym w:font="HQPB5" w:char="F074"/>
      </w:r>
      <w:r w:rsidR="005C450B" w:rsidRPr="00725289">
        <w:rPr>
          <w:color w:val="00B050"/>
          <w:sz w:val="24"/>
          <w:szCs w:val="24"/>
        </w:rPr>
        <w:sym w:font="HQPB2" w:char="F042"/>
      </w:r>
      <w:r w:rsidR="005C450B" w:rsidRPr="00725289">
        <w:rPr>
          <w:color w:val="00B050"/>
          <w:sz w:val="24"/>
          <w:szCs w:val="24"/>
        </w:rPr>
        <w:sym w:font="HQPB5" w:char="F075"/>
      </w:r>
      <w:r w:rsidR="005C450B" w:rsidRPr="00725289">
        <w:rPr>
          <w:color w:val="00B050"/>
          <w:sz w:val="24"/>
          <w:szCs w:val="24"/>
        </w:rPr>
        <w:sym w:font="HQPB2" w:char="F072"/>
      </w:r>
      <w:r w:rsidR="005C450B" w:rsidRPr="00725289">
        <w:rPr>
          <w:color w:val="00B050"/>
          <w:sz w:val="24"/>
          <w:szCs w:val="24"/>
          <w:rtl/>
        </w:rPr>
        <w:t xml:space="preserve"> </w:t>
      </w:r>
      <w:r w:rsidR="005C450B" w:rsidRPr="00725289">
        <w:rPr>
          <w:color w:val="00B050"/>
          <w:sz w:val="24"/>
          <w:szCs w:val="24"/>
        </w:rPr>
        <w:sym w:font="HQPB4" w:char="F0C4"/>
      </w:r>
      <w:r w:rsidR="005C450B" w:rsidRPr="00725289">
        <w:rPr>
          <w:color w:val="00B050"/>
          <w:sz w:val="24"/>
          <w:szCs w:val="24"/>
        </w:rPr>
        <w:sym w:font="HQPB1" w:char="F0C8"/>
      </w:r>
      <w:r w:rsidR="005C450B" w:rsidRPr="00725289">
        <w:rPr>
          <w:color w:val="00B050"/>
          <w:sz w:val="24"/>
          <w:szCs w:val="24"/>
        </w:rPr>
        <w:sym w:font="HQPB4" w:char="F0F7"/>
      </w:r>
      <w:r w:rsidR="005C450B" w:rsidRPr="00725289">
        <w:rPr>
          <w:color w:val="00B050"/>
          <w:sz w:val="24"/>
          <w:szCs w:val="24"/>
        </w:rPr>
        <w:sym w:font="HQPB1" w:char="F0E8"/>
      </w:r>
      <w:r w:rsidR="005C450B" w:rsidRPr="00725289">
        <w:rPr>
          <w:color w:val="00B050"/>
          <w:sz w:val="24"/>
          <w:szCs w:val="24"/>
        </w:rPr>
        <w:sym w:font="HQPB5" w:char="F074"/>
      </w:r>
      <w:r w:rsidR="005C450B" w:rsidRPr="00725289">
        <w:rPr>
          <w:color w:val="00B050"/>
          <w:sz w:val="24"/>
          <w:szCs w:val="24"/>
        </w:rPr>
        <w:sym w:font="HQPB2" w:char="F083"/>
      </w:r>
      <w:r w:rsidR="005C450B" w:rsidRPr="00725289">
        <w:rPr>
          <w:color w:val="00B050"/>
          <w:sz w:val="24"/>
          <w:szCs w:val="24"/>
          <w:rtl/>
        </w:rPr>
        <w:t xml:space="preserve"> </w:t>
      </w:r>
      <w:r w:rsidR="005C450B" w:rsidRPr="00725289">
        <w:rPr>
          <w:color w:val="00B050"/>
          <w:sz w:val="24"/>
          <w:szCs w:val="24"/>
        </w:rPr>
        <w:sym w:font="HQPB5" w:char="F0A9"/>
      </w:r>
      <w:r w:rsidR="005C450B" w:rsidRPr="00725289">
        <w:rPr>
          <w:color w:val="00B050"/>
          <w:sz w:val="24"/>
          <w:szCs w:val="24"/>
        </w:rPr>
        <w:sym w:font="HQPB1" w:char="F021"/>
      </w:r>
      <w:r w:rsidR="005C450B" w:rsidRPr="00725289">
        <w:rPr>
          <w:color w:val="00B050"/>
          <w:sz w:val="24"/>
          <w:szCs w:val="24"/>
        </w:rPr>
        <w:sym w:font="HQPB5" w:char="F024"/>
      </w:r>
      <w:r w:rsidR="005C450B" w:rsidRPr="00725289">
        <w:rPr>
          <w:color w:val="00B050"/>
          <w:sz w:val="24"/>
          <w:szCs w:val="24"/>
        </w:rPr>
        <w:sym w:font="HQPB1" w:char="F023"/>
      </w:r>
      <w:r w:rsidR="005C450B" w:rsidRPr="00725289">
        <w:rPr>
          <w:color w:val="00B050"/>
          <w:sz w:val="24"/>
          <w:szCs w:val="24"/>
          <w:rtl/>
        </w:rPr>
        <w:t xml:space="preserve"> </w:t>
      </w:r>
      <w:r w:rsidR="005C450B" w:rsidRPr="00725289">
        <w:rPr>
          <w:color w:val="00B050"/>
          <w:sz w:val="24"/>
          <w:szCs w:val="24"/>
        </w:rPr>
        <w:sym w:font="HQPB2" w:char="F0BC"/>
      </w:r>
      <w:r w:rsidR="005C450B" w:rsidRPr="00725289">
        <w:rPr>
          <w:color w:val="00B050"/>
          <w:sz w:val="24"/>
          <w:szCs w:val="24"/>
        </w:rPr>
        <w:sym w:font="HQPB4" w:char="F0E3"/>
      </w:r>
      <w:r w:rsidR="005C450B" w:rsidRPr="00725289">
        <w:rPr>
          <w:color w:val="00B050"/>
          <w:sz w:val="24"/>
          <w:szCs w:val="24"/>
        </w:rPr>
        <w:sym w:font="HQPB3" w:char="F026"/>
      </w:r>
      <w:r w:rsidR="005C450B" w:rsidRPr="00725289">
        <w:rPr>
          <w:color w:val="00B050"/>
          <w:sz w:val="24"/>
          <w:szCs w:val="24"/>
        </w:rPr>
        <w:sym w:font="HQPB5" w:char="F073"/>
      </w:r>
      <w:r w:rsidR="005C450B" w:rsidRPr="00725289">
        <w:rPr>
          <w:color w:val="00B050"/>
          <w:sz w:val="24"/>
          <w:szCs w:val="24"/>
        </w:rPr>
        <w:sym w:font="HQPB3" w:char="F021"/>
      </w:r>
      <w:r w:rsidR="005C450B" w:rsidRPr="00725289">
        <w:rPr>
          <w:color w:val="00B050"/>
          <w:sz w:val="24"/>
          <w:szCs w:val="24"/>
        </w:rPr>
        <w:sym w:font="HQPB2" w:char="F071"/>
      </w:r>
      <w:r w:rsidR="005C450B" w:rsidRPr="00725289">
        <w:rPr>
          <w:color w:val="00B050"/>
          <w:sz w:val="24"/>
          <w:szCs w:val="24"/>
        </w:rPr>
        <w:sym w:font="HQPB4" w:char="F0DF"/>
      </w:r>
      <w:r w:rsidR="005C450B" w:rsidRPr="00725289">
        <w:rPr>
          <w:color w:val="00B050"/>
          <w:sz w:val="24"/>
          <w:szCs w:val="24"/>
        </w:rPr>
        <w:sym w:font="HQPB1" w:char="F099"/>
      </w:r>
      <w:r w:rsidR="005C450B" w:rsidRPr="00725289">
        <w:rPr>
          <w:color w:val="00B050"/>
          <w:sz w:val="24"/>
          <w:szCs w:val="24"/>
        </w:rPr>
        <w:sym w:font="HQPB5" w:char="F075"/>
      </w:r>
      <w:r w:rsidR="005C450B" w:rsidRPr="00725289">
        <w:rPr>
          <w:color w:val="00B050"/>
          <w:sz w:val="24"/>
          <w:szCs w:val="24"/>
        </w:rPr>
        <w:sym w:font="HQPB1" w:char="F091"/>
      </w:r>
      <w:r w:rsidR="005C450B" w:rsidRPr="00725289">
        <w:rPr>
          <w:color w:val="00B050"/>
          <w:sz w:val="24"/>
          <w:szCs w:val="24"/>
        </w:rPr>
        <w:sym w:font="HQPB5" w:char="F075"/>
      </w:r>
      <w:r w:rsidR="005C450B" w:rsidRPr="00725289">
        <w:rPr>
          <w:color w:val="00B050"/>
          <w:sz w:val="24"/>
          <w:szCs w:val="24"/>
        </w:rPr>
        <w:sym w:font="HQPB2" w:char="F072"/>
      </w:r>
      <w:r w:rsidR="005C450B" w:rsidRPr="00725289">
        <w:rPr>
          <w:color w:val="00B050"/>
          <w:sz w:val="24"/>
          <w:szCs w:val="24"/>
          <w:rtl/>
        </w:rPr>
        <w:t xml:space="preserve"> </w:t>
      </w:r>
      <w:r w:rsidR="005C450B" w:rsidRPr="00725289">
        <w:rPr>
          <w:color w:val="00B050"/>
          <w:sz w:val="24"/>
          <w:szCs w:val="24"/>
        </w:rPr>
        <w:sym w:font="HQPB4" w:char="F0F4"/>
      </w:r>
      <w:r w:rsidR="005C450B" w:rsidRPr="00725289">
        <w:rPr>
          <w:color w:val="00B050"/>
          <w:sz w:val="24"/>
          <w:szCs w:val="24"/>
        </w:rPr>
        <w:sym w:font="HQPB1" w:char="F089"/>
      </w:r>
      <w:r w:rsidR="005C450B" w:rsidRPr="00725289">
        <w:rPr>
          <w:color w:val="00B050"/>
          <w:sz w:val="24"/>
          <w:szCs w:val="24"/>
        </w:rPr>
        <w:sym w:font="HQPB5" w:char="F073"/>
      </w:r>
      <w:r w:rsidR="005C450B" w:rsidRPr="00725289">
        <w:rPr>
          <w:color w:val="00B050"/>
          <w:sz w:val="24"/>
          <w:szCs w:val="24"/>
        </w:rPr>
        <w:sym w:font="HQPB2" w:char="F029"/>
      </w:r>
      <w:r w:rsidR="005C450B" w:rsidRPr="00725289">
        <w:rPr>
          <w:color w:val="00B050"/>
          <w:sz w:val="24"/>
          <w:szCs w:val="24"/>
        </w:rPr>
        <w:sym w:font="HQPB5" w:char="F073"/>
      </w:r>
      <w:r w:rsidR="005C450B" w:rsidRPr="00725289">
        <w:rPr>
          <w:color w:val="00B050"/>
          <w:sz w:val="24"/>
          <w:szCs w:val="24"/>
        </w:rPr>
        <w:sym w:font="HQPB1" w:char="F0F9"/>
      </w:r>
      <w:r w:rsidR="005C450B" w:rsidRPr="00725289">
        <w:rPr>
          <w:color w:val="00B050"/>
          <w:sz w:val="24"/>
          <w:szCs w:val="24"/>
          <w:rtl/>
        </w:rPr>
        <w:t xml:space="preserve"> </w:t>
      </w:r>
      <w:r w:rsidR="005C450B" w:rsidRPr="00725289">
        <w:rPr>
          <w:color w:val="00B050"/>
          <w:sz w:val="24"/>
          <w:szCs w:val="24"/>
        </w:rPr>
        <w:sym w:font="HQPB4" w:char="F0A8"/>
      </w:r>
      <w:r w:rsidR="005C450B" w:rsidRPr="00725289">
        <w:rPr>
          <w:color w:val="00B050"/>
          <w:sz w:val="24"/>
          <w:szCs w:val="24"/>
        </w:rPr>
        <w:sym w:font="HQPB2" w:char="F040"/>
      </w:r>
      <w:r w:rsidR="005C450B" w:rsidRPr="00725289">
        <w:rPr>
          <w:color w:val="00B050"/>
          <w:sz w:val="24"/>
          <w:szCs w:val="24"/>
        </w:rPr>
        <w:sym w:font="HQPB5" w:char="F07C"/>
      </w:r>
      <w:r w:rsidR="005C450B" w:rsidRPr="00725289">
        <w:rPr>
          <w:color w:val="00B050"/>
          <w:sz w:val="24"/>
          <w:szCs w:val="24"/>
        </w:rPr>
        <w:sym w:font="HQPB1" w:char="F0CA"/>
      </w:r>
      <w:r w:rsidR="005C450B" w:rsidRPr="00725289">
        <w:rPr>
          <w:color w:val="00B050"/>
          <w:sz w:val="24"/>
          <w:szCs w:val="24"/>
          <w:rtl/>
        </w:rPr>
        <w:t xml:space="preserve"> </w:t>
      </w:r>
      <w:r w:rsidR="005C450B" w:rsidRPr="00725289">
        <w:rPr>
          <w:color w:val="00B050"/>
          <w:sz w:val="24"/>
          <w:szCs w:val="24"/>
        </w:rPr>
        <w:sym w:font="HQPB4" w:char="F057"/>
      </w:r>
      <w:r w:rsidR="005C450B" w:rsidRPr="00725289">
        <w:rPr>
          <w:color w:val="00B050"/>
          <w:sz w:val="24"/>
          <w:szCs w:val="24"/>
        </w:rPr>
        <w:sym w:font="HQPB2" w:char="F078"/>
      </w:r>
      <w:r w:rsidR="005C450B" w:rsidRPr="00725289">
        <w:rPr>
          <w:color w:val="00B050"/>
          <w:sz w:val="24"/>
          <w:szCs w:val="24"/>
        </w:rPr>
        <w:sym w:font="HQPB2" w:char="F0BB"/>
      </w:r>
      <w:r w:rsidR="005C450B" w:rsidRPr="00725289">
        <w:rPr>
          <w:color w:val="00B050"/>
          <w:sz w:val="24"/>
          <w:szCs w:val="24"/>
        </w:rPr>
        <w:sym w:font="HQPB5" w:char="F06E"/>
      </w:r>
      <w:r w:rsidR="005C450B" w:rsidRPr="00725289">
        <w:rPr>
          <w:color w:val="00B050"/>
          <w:sz w:val="24"/>
          <w:szCs w:val="24"/>
        </w:rPr>
        <w:sym w:font="HQPB2" w:char="F03D"/>
      </w:r>
      <w:r w:rsidR="005C450B" w:rsidRPr="00725289">
        <w:rPr>
          <w:color w:val="00B050"/>
          <w:sz w:val="24"/>
          <w:szCs w:val="24"/>
        </w:rPr>
        <w:sym w:font="HQPB5" w:char="F07C"/>
      </w:r>
      <w:r w:rsidR="005C450B" w:rsidRPr="00725289">
        <w:rPr>
          <w:color w:val="00B050"/>
          <w:sz w:val="24"/>
          <w:szCs w:val="24"/>
        </w:rPr>
        <w:sym w:font="HQPB1" w:char="F0CA"/>
      </w:r>
      <w:r w:rsidR="005C450B" w:rsidRPr="00725289">
        <w:rPr>
          <w:color w:val="00B050"/>
          <w:sz w:val="24"/>
          <w:szCs w:val="24"/>
          <w:rtl/>
        </w:rPr>
        <w:t xml:space="preserve"> </w:t>
      </w:r>
      <w:r w:rsidR="005C450B" w:rsidRPr="00725289">
        <w:rPr>
          <w:color w:val="00B050"/>
          <w:sz w:val="24"/>
          <w:szCs w:val="24"/>
        </w:rPr>
        <w:sym w:font="HQPB1" w:char="F024"/>
      </w:r>
      <w:r w:rsidR="005C450B" w:rsidRPr="00725289">
        <w:rPr>
          <w:color w:val="00B050"/>
          <w:sz w:val="24"/>
          <w:szCs w:val="24"/>
        </w:rPr>
        <w:sym w:font="HQPB4" w:char="F059"/>
      </w:r>
      <w:r w:rsidR="005C450B" w:rsidRPr="00725289">
        <w:rPr>
          <w:color w:val="00B050"/>
          <w:sz w:val="24"/>
          <w:szCs w:val="24"/>
        </w:rPr>
        <w:sym w:font="HQPB2" w:char="F05A"/>
      </w:r>
      <w:r w:rsidR="005C450B" w:rsidRPr="00725289">
        <w:rPr>
          <w:color w:val="00B050"/>
          <w:sz w:val="24"/>
          <w:szCs w:val="24"/>
        </w:rPr>
        <w:sym w:font="HQPB2" w:char="F08F"/>
      </w:r>
      <w:r w:rsidR="005C450B" w:rsidRPr="00725289">
        <w:rPr>
          <w:color w:val="00B050"/>
          <w:sz w:val="24"/>
          <w:szCs w:val="24"/>
        </w:rPr>
        <w:sym w:font="HQPB4" w:char="F0CE"/>
      </w:r>
      <w:r w:rsidR="005C450B" w:rsidRPr="00725289">
        <w:rPr>
          <w:color w:val="00B050"/>
          <w:sz w:val="24"/>
          <w:szCs w:val="24"/>
        </w:rPr>
        <w:sym w:font="HQPB1" w:char="F037"/>
      </w:r>
      <w:r w:rsidR="005C450B" w:rsidRPr="00725289">
        <w:rPr>
          <w:color w:val="00B050"/>
          <w:sz w:val="24"/>
          <w:szCs w:val="24"/>
        </w:rPr>
        <w:sym w:font="HQPB4" w:char="F095"/>
      </w:r>
      <w:r w:rsidR="005C450B" w:rsidRPr="00725289">
        <w:rPr>
          <w:color w:val="00B050"/>
          <w:sz w:val="24"/>
          <w:szCs w:val="24"/>
        </w:rPr>
        <w:sym w:font="HQPB2" w:char="F042"/>
      </w:r>
      <w:r w:rsidR="005C450B" w:rsidRPr="00725289">
        <w:rPr>
          <w:color w:val="00B050"/>
          <w:sz w:val="24"/>
          <w:szCs w:val="24"/>
          <w:rtl/>
        </w:rPr>
        <w:t xml:space="preserve"> </w:t>
      </w:r>
      <w:r w:rsidR="005C450B" w:rsidRPr="00725289">
        <w:rPr>
          <w:color w:val="00B050"/>
          <w:sz w:val="24"/>
          <w:szCs w:val="24"/>
        </w:rPr>
        <w:sym w:font="HQPB2" w:char="F0C7"/>
      </w:r>
      <w:r w:rsidR="005C450B" w:rsidRPr="00725289">
        <w:rPr>
          <w:color w:val="00B050"/>
          <w:sz w:val="24"/>
          <w:szCs w:val="24"/>
        </w:rPr>
        <w:sym w:font="HQPB2" w:char="F0CC"/>
      </w:r>
      <w:r w:rsidR="005C450B" w:rsidRPr="00725289">
        <w:rPr>
          <w:color w:val="00B050"/>
          <w:sz w:val="24"/>
          <w:szCs w:val="24"/>
        </w:rPr>
        <w:sym w:font="HQPB2" w:char="F0CF"/>
      </w:r>
      <w:r w:rsidR="005C450B" w:rsidRPr="00725289">
        <w:rPr>
          <w:color w:val="00B050"/>
          <w:sz w:val="24"/>
          <w:szCs w:val="24"/>
        </w:rPr>
        <w:sym w:font="HQPB2" w:char="F0C8"/>
      </w:r>
      <w:r w:rsidRPr="00725289">
        <w:rPr>
          <w:rFonts w:ascii="Traditional Arabic" w:hAnsi="Traditional Arabic"/>
          <w:color w:val="00B050"/>
          <w:sz w:val="24"/>
          <w:szCs w:val="24"/>
          <w:rtl/>
          <w:lang w:eastAsia="en-US"/>
        </w:rPr>
        <w:t>}</w:t>
      </w:r>
      <w:r w:rsidRPr="00725289">
        <w:rPr>
          <w:rFonts w:ascii="Traditional Arabic" w:hAnsi="Traditional Arabic"/>
          <w:color w:val="00B050"/>
          <w:sz w:val="32"/>
          <w:szCs w:val="32"/>
          <w:rtl/>
          <w:lang w:eastAsia="en-US"/>
        </w:rPr>
        <w:t xml:space="preserve"> [الأحزاب: 36]</w:t>
      </w:r>
      <w:r w:rsidRPr="00566169">
        <w:rPr>
          <w:rFonts w:ascii="Traditional Arabic" w:hAnsi="Traditional Arabic" w:hint="cs"/>
          <w:color w:val="auto"/>
          <w:sz w:val="32"/>
          <w:szCs w:val="32"/>
          <w:rtl/>
          <w:lang w:eastAsia="en-US"/>
        </w:rPr>
        <w:t xml:space="preserve">, </w:t>
      </w:r>
      <w:r w:rsidRPr="009E2A90">
        <w:rPr>
          <w:rFonts w:ascii="Traditional Arabic" w:hAnsi="Traditional Arabic" w:hint="cs"/>
          <w:rtl/>
          <w:lang w:eastAsia="en-US"/>
        </w:rPr>
        <w:t>قال ابن القيم</w:t>
      </w:r>
      <w:r w:rsidR="00FD3B98">
        <w:rPr>
          <w:rFonts w:ascii="Traditional Arabic" w:hAnsi="Traditional Arabic" w:hint="cs"/>
          <w:rtl/>
          <w:lang w:eastAsia="en-US"/>
        </w:rPr>
        <w:t xml:space="preserve"> </w:t>
      </w:r>
      <w:r w:rsidR="00FD3B98" w:rsidRPr="00A37EAA">
        <w:rPr>
          <w:rFonts w:ascii="Traditional Arabic" w:hAnsi="Traditional Arabic"/>
          <w:color w:val="auto"/>
          <w:lang w:eastAsia="en-US"/>
        </w:rPr>
        <w:sym w:font="KFGQPC Arabic Symbols 01" w:char="F072"/>
      </w:r>
      <w:r w:rsidRPr="009E2A90">
        <w:rPr>
          <w:rFonts w:ascii="Traditional Arabic" w:hAnsi="Traditional Arabic" w:hint="cs"/>
          <w:rtl/>
          <w:lang w:eastAsia="en-US"/>
        </w:rPr>
        <w:t xml:space="preserve">: </w:t>
      </w:r>
      <w:r w:rsidRPr="009E2A90">
        <w:rPr>
          <w:rFonts w:ascii="Traditional Arabic" w:hAnsi="Traditional Arabic"/>
          <w:rtl/>
          <w:lang w:eastAsia="en-US"/>
        </w:rPr>
        <w:t>فاختيار العبد خلاف ذلك مناف لإيمانه وتسليمه، ورضاه بالله ربا</w:t>
      </w:r>
      <w:r w:rsidR="00FD3B98">
        <w:rPr>
          <w:rFonts w:ascii="Traditional Arabic" w:hAnsi="Traditional Arabic" w:hint="cs"/>
          <w:rtl/>
          <w:lang w:eastAsia="en-US"/>
        </w:rPr>
        <w:t>ً</w:t>
      </w:r>
      <w:r w:rsidRPr="009E2A90">
        <w:rPr>
          <w:rFonts w:ascii="Traditional Arabic" w:hAnsi="Traditional Arabic"/>
          <w:rtl/>
          <w:lang w:eastAsia="en-US"/>
        </w:rPr>
        <w:t>، وبالإسلام دينا</w:t>
      </w:r>
      <w:r w:rsidR="00FD3B98">
        <w:rPr>
          <w:rFonts w:ascii="Traditional Arabic" w:hAnsi="Traditional Arabic" w:hint="cs"/>
          <w:rtl/>
          <w:lang w:eastAsia="en-US"/>
        </w:rPr>
        <w:t>ً</w:t>
      </w:r>
      <w:r w:rsidRPr="009E2A90">
        <w:rPr>
          <w:rFonts w:ascii="Traditional Arabic" w:hAnsi="Traditional Arabic"/>
          <w:rtl/>
          <w:lang w:eastAsia="en-US"/>
        </w:rPr>
        <w:t>، وبمحمد رسولا</w:t>
      </w:r>
      <w:r w:rsidR="00FD3B98">
        <w:rPr>
          <w:rFonts w:ascii="Traditional Arabic" w:hAnsi="Traditional Arabic" w:hint="cs"/>
          <w:rtl/>
          <w:lang w:eastAsia="en-US"/>
        </w:rPr>
        <w:t>ً</w:t>
      </w:r>
      <w:r w:rsidRPr="001F47B3">
        <w:rPr>
          <w:rStyle w:val="FootnoteReference"/>
          <w:rtl/>
        </w:rPr>
        <w:t>(</w:t>
      </w:r>
      <w:r w:rsidRPr="001F47B3">
        <w:rPr>
          <w:rStyle w:val="FootnoteReference"/>
          <w:rtl/>
        </w:rPr>
        <w:footnoteReference w:id="159"/>
      </w:r>
      <w:r w:rsidRPr="001F47B3">
        <w:rPr>
          <w:rStyle w:val="FootnoteReference"/>
          <w:rtl/>
        </w:rPr>
        <w:t>)</w:t>
      </w:r>
      <w:r w:rsidRPr="00566169">
        <w:rPr>
          <w:rFonts w:ascii="Traditional Arabic" w:hAnsi="Traditional Arabic"/>
          <w:sz w:val="32"/>
          <w:szCs w:val="32"/>
          <w:rtl/>
          <w:lang w:eastAsia="en-US"/>
        </w:rPr>
        <w:t>.</w:t>
      </w:r>
    </w:p>
    <w:p w14:paraId="645ABBC6" w14:textId="77777777" w:rsidR="00566169" w:rsidRPr="00566169" w:rsidRDefault="00566169" w:rsidP="00725289">
      <w:pPr>
        <w:widowControl/>
        <w:tabs>
          <w:tab w:val="left" w:pos="281"/>
          <w:tab w:val="left" w:pos="423"/>
          <w:tab w:val="left" w:pos="565"/>
        </w:tabs>
        <w:spacing w:line="20" w:lineRule="atLeast"/>
        <w:ind w:left="-2" w:firstLine="0"/>
        <w:contextualSpacing/>
        <w:rPr>
          <w:rFonts w:ascii="Traditional Arabic" w:hAnsi="Traditional Arabic"/>
          <w:color w:val="auto"/>
          <w:sz w:val="32"/>
          <w:szCs w:val="32"/>
          <w:rtl/>
          <w:lang w:eastAsia="en-US"/>
        </w:rPr>
      </w:pPr>
      <w:r w:rsidRPr="00566169">
        <w:rPr>
          <w:rFonts w:ascii="Traditional Arabic" w:hAnsi="Traditional Arabic"/>
          <w:b/>
          <w:bCs/>
          <w:sz w:val="44"/>
          <w:szCs w:val="44"/>
          <w:rtl/>
          <w:lang w:eastAsia="en-US"/>
        </w:rPr>
        <w:t xml:space="preserve">   </w:t>
      </w:r>
      <w:r w:rsidRPr="00566169">
        <w:rPr>
          <w:rFonts w:ascii="Traditional Arabic" w:hAnsi="Traditional Arabic"/>
          <w:color w:val="auto"/>
          <w:sz w:val="32"/>
          <w:szCs w:val="32"/>
          <w:rtl/>
          <w:lang w:eastAsia="en-US"/>
        </w:rPr>
        <w:t xml:space="preserve">   </w:t>
      </w:r>
      <w:r w:rsidRPr="009E2A90">
        <w:rPr>
          <w:rFonts w:ascii="Traditional Arabic" w:hAnsi="Traditional Arabic"/>
          <w:color w:val="auto"/>
          <w:rtl/>
          <w:lang w:eastAsia="en-US"/>
        </w:rPr>
        <w:t xml:space="preserve">ومن الآيات </w:t>
      </w:r>
      <w:r w:rsidRPr="009E2A90">
        <w:rPr>
          <w:rFonts w:ascii="Traditional Arabic" w:hAnsi="Traditional Arabic" w:hint="cs"/>
          <w:color w:val="auto"/>
          <w:rtl/>
          <w:lang w:eastAsia="en-US"/>
        </w:rPr>
        <w:t xml:space="preserve">الدالة أيضاً </w:t>
      </w:r>
      <w:r w:rsidRPr="009E2A90">
        <w:rPr>
          <w:rFonts w:ascii="Traditional Arabic" w:hAnsi="Traditional Arabic"/>
          <w:color w:val="auto"/>
          <w:rtl/>
          <w:lang w:eastAsia="en-US"/>
        </w:rPr>
        <w:t>قوله سبحانه:</w:t>
      </w:r>
      <w:r w:rsidRPr="00566169">
        <w:rPr>
          <w:rFonts w:ascii="Traditional Arabic" w:hAnsi="Traditional Arabic"/>
          <w:color w:val="auto"/>
          <w:sz w:val="32"/>
          <w:szCs w:val="32"/>
          <w:rtl/>
          <w:lang w:eastAsia="en-US"/>
        </w:rPr>
        <w:t xml:space="preserve"> </w:t>
      </w:r>
      <w:r w:rsidRPr="00725289">
        <w:rPr>
          <w:rFonts w:ascii="Traditional Arabic" w:hAnsi="Traditional Arabic"/>
          <w:color w:val="00B050"/>
          <w:sz w:val="24"/>
          <w:szCs w:val="24"/>
          <w:rtl/>
          <w:lang w:eastAsia="en-US"/>
        </w:rPr>
        <w:t>{</w:t>
      </w:r>
      <w:r w:rsidR="005C450B" w:rsidRPr="00725289">
        <w:rPr>
          <w:color w:val="00B050"/>
          <w:sz w:val="24"/>
          <w:szCs w:val="24"/>
        </w:rPr>
        <w:sym w:font="HQPB5" w:char="F09F"/>
      </w:r>
      <w:r w:rsidR="005C450B" w:rsidRPr="00725289">
        <w:rPr>
          <w:color w:val="00B050"/>
          <w:sz w:val="24"/>
          <w:szCs w:val="24"/>
        </w:rPr>
        <w:sym w:font="HQPB2" w:char="F078"/>
      </w:r>
      <w:r w:rsidR="005C450B" w:rsidRPr="00725289">
        <w:rPr>
          <w:color w:val="00B050"/>
          <w:sz w:val="24"/>
          <w:szCs w:val="24"/>
        </w:rPr>
        <w:sym w:font="HQPB5" w:char="F073"/>
      </w:r>
      <w:r w:rsidR="005C450B" w:rsidRPr="00725289">
        <w:rPr>
          <w:color w:val="00B050"/>
          <w:sz w:val="24"/>
          <w:szCs w:val="24"/>
        </w:rPr>
        <w:sym w:font="HQPB1" w:char="F0F9"/>
      </w:r>
      <w:r w:rsidR="005C450B" w:rsidRPr="00725289">
        <w:rPr>
          <w:color w:val="00B050"/>
          <w:sz w:val="24"/>
          <w:szCs w:val="24"/>
          <w:rtl/>
        </w:rPr>
        <w:t xml:space="preserve"> </w:t>
      </w:r>
      <w:r w:rsidR="005C450B" w:rsidRPr="00725289">
        <w:rPr>
          <w:color w:val="00B050"/>
          <w:sz w:val="24"/>
          <w:szCs w:val="24"/>
        </w:rPr>
        <w:sym w:font="HQPB5" w:char="F079"/>
      </w:r>
      <w:r w:rsidR="005C450B" w:rsidRPr="00725289">
        <w:rPr>
          <w:color w:val="00B050"/>
          <w:sz w:val="24"/>
          <w:szCs w:val="24"/>
        </w:rPr>
        <w:sym w:font="HQPB2" w:char="F037"/>
      </w:r>
      <w:r w:rsidR="005C450B" w:rsidRPr="00725289">
        <w:rPr>
          <w:color w:val="00B050"/>
          <w:sz w:val="24"/>
          <w:szCs w:val="24"/>
        </w:rPr>
        <w:sym w:font="HQPB4" w:char="F0CE"/>
      </w:r>
      <w:r w:rsidR="005C450B" w:rsidRPr="00725289">
        <w:rPr>
          <w:color w:val="00B050"/>
          <w:sz w:val="24"/>
          <w:szCs w:val="24"/>
        </w:rPr>
        <w:sym w:font="HQPB4" w:char="F06E"/>
      </w:r>
      <w:r w:rsidR="005C450B" w:rsidRPr="00725289">
        <w:rPr>
          <w:color w:val="00B050"/>
          <w:sz w:val="24"/>
          <w:szCs w:val="24"/>
        </w:rPr>
        <w:sym w:font="HQPB1" w:char="F02F"/>
      </w:r>
      <w:r w:rsidR="005C450B" w:rsidRPr="00725289">
        <w:rPr>
          <w:color w:val="00B050"/>
          <w:sz w:val="24"/>
          <w:szCs w:val="24"/>
        </w:rPr>
        <w:sym w:font="HQPB5" w:char="F075"/>
      </w:r>
      <w:r w:rsidR="005C450B" w:rsidRPr="00725289">
        <w:rPr>
          <w:color w:val="00B050"/>
          <w:sz w:val="24"/>
          <w:szCs w:val="24"/>
        </w:rPr>
        <w:sym w:font="HQPB1" w:char="F091"/>
      </w:r>
      <w:r w:rsidR="005C450B" w:rsidRPr="00725289">
        <w:rPr>
          <w:color w:val="00B050"/>
          <w:sz w:val="24"/>
          <w:szCs w:val="24"/>
        </w:rPr>
        <w:sym w:font="HQPB5" w:char="F075"/>
      </w:r>
      <w:r w:rsidR="005C450B" w:rsidRPr="00725289">
        <w:rPr>
          <w:color w:val="00B050"/>
          <w:sz w:val="24"/>
          <w:szCs w:val="24"/>
        </w:rPr>
        <w:sym w:font="HQPB2" w:char="F072"/>
      </w:r>
      <w:r w:rsidR="005C450B" w:rsidRPr="00725289">
        <w:rPr>
          <w:color w:val="00B050"/>
          <w:sz w:val="24"/>
          <w:szCs w:val="24"/>
          <w:rtl/>
        </w:rPr>
        <w:t xml:space="preserve"> </w:t>
      </w:r>
      <w:r w:rsidR="005C450B" w:rsidRPr="00725289">
        <w:rPr>
          <w:color w:val="00B050"/>
          <w:sz w:val="24"/>
          <w:szCs w:val="24"/>
        </w:rPr>
        <w:sym w:font="HQPB5" w:char="F09F"/>
      </w:r>
      <w:r w:rsidR="005C450B" w:rsidRPr="00725289">
        <w:rPr>
          <w:color w:val="00B050"/>
          <w:sz w:val="24"/>
          <w:szCs w:val="24"/>
        </w:rPr>
        <w:sym w:font="HQPB2" w:char="F077"/>
      </w:r>
      <w:r w:rsidR="005C450B" w:rsidRPr="00725289">
        <w:rPr>
          <w:color w:val="00B050"/>
          <w:sz w:val="24"/>
          <w:szCs w:val="24"/>
          <w:rtl/>
        </w:rPr>
        <w:t xml:space="preserve"> </w:t>
      </w:r>
      <w:r w:rsidR="005C450B" w:rsidRPr="00725289">
        <w:rPr>
          <w:color w:val="00B050"/>
          <w:sz w:val="24"/>
          <w:szCs w:val="24"/>
        </w:rPr>
        <w:sym w:font="HQPB5" w:char="F09A"/>
      </w:r>
      <w:r w:rsidR="005C450B" w:rsidRPr="00725289">
        <w:rPr>
          <w:color w:val="00B050"/>
          <w:sz w:val="24"/>
          <w:szCs w:val="24"/>
        </w:rPr>
        <w:sym w:font="HQPB2" w:char="F063"/>
      </w:r>
      <w:r w:rsidR="005C450B" w:rsidRPr="00725289">
        <w:rPr>
          <w:color w:val="00B050"/>
          <w:sz w:val="24"/>
          <w:szCs w:val="24"/>
        </w:rPr>
        <w:sym w:font="HQPB2" w:char="F071"/>
      </w:r>
      <w:r w:rsidR="005C450B" w:rsidRPr="00725289">
        <w:rPr>
          <w:color w:val="00B050"/>
          <w:sz w:val="24"/>
          <w:szCs w:val="24"/>
        </w:rPr>
        <w:sym w:font="HQPB4" w:char="F0E3"/>
      </w:r>
      <w:r w:rsidR="005C450B" w:rsidRPr="00725289">
        <w:rPr>
          <w:color w:val="00B050"/>
          <w:sz w:val="24"/>
          <w:szCs w:val="24"/>
        </w:rPr>
        <w:sym w:font="HQPB2" w:char="F059"/>
      </w:r>
      <w:r w:rsidR="005C450B" w:rsidRPr="00725289">
        <w:rPr>
          <w:color w:val="00B050"/>
          <w:sz w:val="24"/>
          <w:szCs w:val="24"/>
        </w:rPr>
        <w:sym w:font="HQPB4" w:char="F0CF"/>
      </w:r>
      <w:r w:rsidR="005C450B" w:rsidRPr="00725289">
        <w:rPr>
          <w:color w:val="00B050"/>
          <w:sz w:val="24"/>
          <w:szCs w:val="24"/>
        </w:rPr>
        <w:sym w:font="HQPB2" w:char="F042"/>
      </w:r>
      <w:r w:rsidR="005C450B" w:rsidRPr="00725289">
        <w:rPr>
          <w:color w:val="00B050"/>
          <w:sz w:val="24"/>
          <w:szCs w:val="24"/>
        </w:rPr>
        <w:sym w:font="HQPB4" w:char="F0F7"/>
      </w:r>
      <w:r w:rsidR="005C450B" w:rsidRPr="00725289">
        <w:rPr>
          <w:color w:val="00B050"/>
          <w:sz w:val="24"/>
          <w:szCs w:val="24"/>
        </w:rPr>
        <w:sym w:font="HQPB2" w:char="F073"/>
      </w:r>
      <w:r w:rsidR="005C450B" w:rsidRPr="00725289">
        <w:rPr>
          <w:color w:val="00B050"/>
          <w:sz w:val="24"/>
          <w:szCs w:val="24"/>
        </w:rPr>
        <w:sym w:font="HQPB4" w:char="F0E3"/>
      </w:r>
      <w:r w:rsidR="005C450B" w:rsidRPr="00725289">
        <w:rPr>
          <w:color w:val="00B050"/>
          <w:sz w:val="24"/>
          <w:szCs w:val="24"/>
        </w:rPr>
        <w:sym w:font="HQPB2" w:char="F083"/>
      </w:r>
      <w:r w:rsidR="005C450B" w:rsidRPr="00725289">
        <w:rPr>
          <w:color w:val="00B050"/>
          <w:sz w:val="24"/>
          <w:szCs w:val="24"/>
          <w:rtl/>
        </w:rPr>
        <w:t xml:space="preserve"> </w:t>
      </w:r>
      <w:r w:rsidR="005C450B" w:rsidRPr="00725289">
        <w:rPr>
          <w:color w:val="00B050"/>
          <w:sz w:val="24"/>
          <w:szCs w:val="24"/>
        </w:rPr>
        <w:sym w:font="HQPB5" w:char="F034"/>
      </w:r>
      <w:r w:rsidR="005C450B" w:rsidRPr="00725289">
        <w:rPr>
          <w:color w:val="00B050"/>
          <w:sz w:val="24"/>
          <w:szCs w:val="24"/>
        </w:rPr>
        <w:sym w:font="HQPB2" w:char="F0D3"/>
      </w:r>
      <w:r w:rsidR="005C450B" w:rsidRPr="00725289">
        <w:rPr>
          <w:color w:val="00B050"/>
          <w:sz w:val="24"/>
          <w:szCs w:val="24"/>
        </w:rPr>
        <w:sym w:font="HQPB4" w:char="F0AE"/>
      </w:r>
      <w:r w:rsidR="005C450B" w:rsidRPr="00725289">
        <w:rPr>
          <w:color w:val="00B050"/>
          <w:sz w:val="24"/>
          <w:szCs w:val="24"/>
        </w:rPr>
        <w:sym w:font="HQPB1" w:char="F04C"/>
      </w:r>
      <w:r w:rsidR="005C450B" w:rsidRPr="00725289">
        <w:rPr>
          <w:color w:val="00B050"/>
          <w:sz w:val="24"/>
          <w:szCs w:val="24"/>
        </w:rPr>
        <w:sym w:font="HQPB5" w:char="F079"/>
      </w:r>
      <w:r w:rsidR="005C450B" w:rsidRPr="00725289">
        <w:rPr>
          <w:color w:val="00B050"/>
          <w:sz w:val="24"/>
          <w:szCs w:val="24"/>
        </w:rPr>
        <w:sym w:font="HQPB1" w:char="F06D"/>
      </w:r>
      <w:r w:rsidR="005C450B" w:rsidRPr="00725289">
        <w:rPr>
          <w:color w:val="00B050"/>
          <w:sz w:val="24"/>
          <w:szCs w:val="24"/>
          <w:rtl/>
        </w:rPr>
        <w:t xml:space="preserve"> </w:t>
      </w:r>
      <w:r w:rsidR="005C450B" w:rsidRPr="00725289">
        <w:rPr>
          <w:color w:val="00B050"/>
          <w:sz w:val="24"/>
          <w:szCs w:val="24"/>
        </w:rPr>
        <w:sym w:font="HQPB5" w:char="F078"/>
      </w:r>
      <w:r w:rsidR="005C450B" w:rsidRPr="00725289">
        <w:rPr>
          <w:color w:val="00B050"/>
          <w:sz w:val="24"/>
          <w:szCs w:val="24"/>
        </w:rPr>
        <w:sym w:font="HQPB2" w:char="F038"/>
      </w:r>
      <w:r w:rsidR="005C450B" w:rsidRPr="00725289">
        <w:rPr>
          <w:color w:val="00B050"/>
          <w:sz w:val="24"/>
          <w:szCs w:val="24"/>
        </w:rPr>
        <w:sym w:font="HQPB2" w:char="F071"/>
      </w:r>
      <w:r w:rsidR="005C450B" w:rsidRPr="00725289">
        <w:rPr>
          <w:color w:val="00B050"/>
          <w:sz w:val="24"/>
          <w:szCs w:val="24"/>
        </w:rPr>
        <w:sym w:font="HQPB4" w:char="F0DF"/>
      </w:r>
      <w:r w:rsidR="005C450B" w:rsidRPr="00725289">
        <w:rPr>
          <w:color w:val="00B050"/>
          <w:sz w:val="24"/>
          <w:szCs w:val="24"/>
        </w:rPr>
        <w:sym w:font="HQPB2" w:char="F04A"/>
      </w:r>
      <w:r w:rsidR="005C450B" w:rsidRPr="00725289">
        <w:rPr>
          <w:color w:val="00B050"/>
          <w:sz w:val="24"/>
          <w:szCs w:val="24"/>
        </w:rPr>
        <w:sym w:font="HQPB4" w:char="F0C5"/>
      </w:r>
      <w:r w:rsidR="005C450B" w:rsidRPr="00725289">
        <w:rPr>
          <w:color w:val="00B050"/>
          <w:sz w:val="24"/>
          <w:szCs w:val="24"/>
        </w:rPr>
        <w:sym w:font="HQPB4" w:char="F06A"/>
      </w:r>
      <w:r w:rsidR="005C450B" w:rsidRPr="00725289">
        <w:rPr>
          <w:color w:val="00B050"/>
          <w:sz w:val="24"/>
          <w:szCs w:val="24"/>
        </w:rPr>
        <w:sym w:font="HQPB2" w:char="F033"/>
      </w:r>
      <w:r w:rsidR="005C450B" w:rsidRPr="00725289">
        <w:rPr>
          <w:color w:val="00B050"/>
          <w:sz w:val="24"/>
          <w:szCs w:val="24"/>
        </w:rPr>
        <w:sym w:font="HQPB5" w:char="F079"/>
      </w:r>
      <w:r w:rsidR="005C450B" w:rsidRPr="00725289">
        <w:rPr>
          <w:color w:val="00B050"/>
          <w:sz w:val="24"/>
          <w:szCs w:val="24"/>
        </w:rPr>
        <w:sym w:font="HQPB1" w:char="F073"/>
      </w:r>
      <w:r w:rsidR="005C450B" w:rsidRPr="00725289">
        <w:rPr>
          <w:color w:val="00B050"/>
          <w:sz w:val="24"/>
          <w:szCs w:val="24"/>
        </w:rPr>
        <w:sym w:font="HQPB4" w:char="F0E3"/>
      </w:r>
      <w:r w:rsidR="005C450B" w:rsidRPr="00725289">
        <w:rPr>
          <w:color w:val="00B050"/>
          <w:sz w:val="24"/>
          <w:szCs w:val="24"/>
        </w:rPr>
        <w:sym w:font="HQPB2" w:char="F083"/>
      </w:r>
      <w:r w:rsidR="005C450B" w:rsidRPr="00725289">
        <w:rPr>
          <w:color w:val="00B050"/>
          <w:sz w:val="24"/>
          <w:szCs w:val="24"/>
          <w:rtl/>
        </w:rPr>
        <w:t xml:space="preserve"> </w:t>
      </w:r>
      <w:r w:rsidR="005C450B" w:rsidRPr="00725289">
        <w:rPr>
          <w:color w:val="00B050"/>
          <w:sz w:val="24"/>
          <w:szCs w:val="24"/>
        </w:rPr>
        <w:sym w:font="HQPB1" w:char="F024"/>
      </w:r>
      <w:r w:rsidR="005C450B" w:rsidRPr="00725289">
        <w:rPr>
          <w:color w:val="00B050"/>
          <w:sz w:val="24"/>
          <w:szCs w:val="24"/>
        </w:rPr>
        <w:sym w:font="HQPB5" w:char="F079"/>
      </w:r>
      <w:r w:rsidR="005C450B" w:rsidRPr="00725289">
        <w:rPr>
          <w:color w:val="00B050"/>
          <w:sz w:val="24"/>
          <w:szCs w:val="24"/>
        </w:rPr>
        <w:sym w:font="HQPB2" w:char="F04A"/>
      </w:r>
      <w:r w:rsidR="005C450B" w:rsidRPr="00725289">
        <w:rPr>
          <w:color w:val="00B050"/>
          <w:sz w:val="24"/>
          <w:szCs w:val="24"/>
        </w:rPr>
        <w:sym w:font="HQPB2" w:char="F08A"/>
      </w:r>
      <w:r w:rsidR="005C450B" w:rsidRPr="00725289">
        <w:rPr>
          <w:color w:val="00B050"/>
          <w:sz w:val="24"/>
          <w:szCs w:val="24"/>
        </w:rPr>
        <w:sym w:font="HQPB4" w:char="F0CF"/>
      </w:r>
      <w:r w:rsidR="005C450B" w:rsidRPr="00725289">
        <w:rPr>
          <w:color w:val="00B050"/>
          <w:sz w:val="24"/>
          <w:szCs w:val="24"/>
        </w:rPr>
        <w:sym w:font="HQPB1" w:char="F0F9"/>
      </w:r>
      <w:r w:rsidR="005C450B" w:rsidRPr="00725289">
        <w:rPr>
          <w:color w:val="00B050"/>
          <w:sz w:val="24"/>
          <w:szCs w:val="24"/>
          <w:rtl/>
        </w:rPr>
        <w:t xml:space="preserve"> </w:t>
      </w:r>
      <w:r w:rsidR="005C450B" w:rsidRPr="00725289">
        <w:rPr>
          <w:color w:val="00B050"/>
          <w:sz w:val="24"/>
          <w:szCs w:val="24"/>
        </w:rPr>
        <w:sym w:font="HQPB5" w:char="F074"/>
      </w:r>
      <w:r w:rsidR="005C450B" w:rsidRPr="00725289">
        <w:rPr>
          <w:color w:val="00B050"/>
          <w:sz w:val="24"/>
          <w:szCs w:val="24"/>
        </w:rPr>
        <w:sym w:font="HQPB1" w:char="F08D"/>
      </w:r>
      <w:r w:rsidR="005C450B" w:rsidRPr="00725289">
        <w:rPr>
          <w:color w:val="00B050"/>
          <w:sz w:val="24"/>
          <w:szCs w:val="24"/>
        </w:rPr>
        <w:sym w:font="HQPB5" w:char="F079"/>
      </w:r>
      <w:r w:rsidR="005C450B" w:rsidRPr="00725289">
        <w:rPr>
          <w:color w:val="00B050"/>
          <w:sz w:val="24"/>
          <w:szCs w:val="24"/>
        </w:rPr>
        <w:sym w:font="HQPB1" w:char="F066"/>
      </w:r>
      <w:r w:rsidR="005C450B" w:rsidRPr="00725289">
        <w:rPr>
          <w:color w:val="00B050"/>
          <w:sz w:val="24"/>
          <w:szCs w:val="24"/>
        </w:rPr>
        <w:sym w:font="HQPB5" w:char="F078"/>
      </w:r>
      <w:r w:rsidR="005C450B" w:rsidRPr="00725289">
        <w:rPr>
          <w:color w:val="00B050"/>
          <w:sz w:val="24"/>
          <w:szCs w:val="24"/>
        </w:rPr>
        <w:sym w:font="HQPB1" w:char="F0A9"/>
      </w:r>
      <w:r w:rsidR="005C450B" w:rsidRPr="00725289">
        <w:rPr>
          <w:color w:val="00B050"/>
          <w:sz w:val="24"/>
          <w:szCs w:val="24"/>
          <w:rtl/>
        </w:rPr>
        <w:t xml:space="preserve"> </w:t>
      </w:r>
      <w:r w:rsidR="005C450B" w:rsidRPr="00725289">
        <w:rPr>
          <w:color w:val="00B050"/>
          <w:sz w:val="24"/>
          <w:szCs w:val="24"/>
        </w:rPr>
        <w:sym w:font="HQPB4" w:char="F0F3"/>
      </w:r>
      <w:r w:rsidR="005C450B" w:rsidRPr="00725289">
        <w:rPr>
          <w:color w:val="00B050"/>
          <w:sz w:val="24"/>
          <w:szCs w:val="24"/>
        </w:rPr>
        <w:sym w:font="HQPB2" w:char="F04F"/>
      </w:r>
      <w:r w:rsidR="005C450B" w:rsidRPr="00725289">
        <w:rPr>
          <w:color w:val="00B050"/>
          <w:sz w:val="24"/>
          <w:szCs w:val="24"/>
        </w:rPr>
        <w:sym w:font="HQPB4" w:char="F0DF"/>
      </w:r>
      <w:r w:rsidR="005C450B" w:rsidRPr="00725289">
        <w:rPr>
          <w:color w:val="00B050"/>
          <w:sz w:val="24"/>
          <w:szCs w:val="24"/>
        </w:rPr>
        <w:sym w:font="HQPB2" w:char="F067"/>
      </w:r>
      <w:r w:rsidR="005C450B" w:rsidRPr="00725289">
        <w:rPr>
          <w:color w:val="00B050"/>
          <w:sz w:val="24"/>
          <w:szCs w:val="24"/>
        </w:rPr>
        <w:sym w:font="HQPB5" w:char="F06F"/>
      </w:r>
      <w:r w:rsidR="005C450B" w:rsidRPr="00725289">
        <w:rPr>
          <w:color w:val="00B050"/>
          <w:sz w:val="24"/>
          <w:szCs w:val="24"/>
        </w:rPr>
        <w:sym w:font="HQPB2" w:char="F059"/>
      </w:r>
      <w:r w:rsidR="005C450B" w:rsidRPr="00725289">
        <w:rPr>
          <w:color w:val="00B050"/>
          <w:sz w:val="24"/>
          <w:szCs w:val="24"/>
        </w:rPr>
        <w:sym w:font="HQPB4" w:char="F0F7"/>
      </w:r>
      <w:r w:rsidR="005C450B" w:rsidRPr="00725289">
        <w:rPr>
          <w:color w:val="00B050"/>
          <w:sz w:val="24"/>
          <w:szCs w:val="24"/>
        </w:rPr>
        <w:sym w:font="HQPB2" w:char="F08F"/>
      </w:r>
      <w:r w:rsidR="005C450B" w:rsidRPr="00725289">
        <w:rPr>
          <w:color w:val="00B050"/>
          <w:sz w:val="24"/>
          <w:szCs w:val="24"/>
        </w:rPr>
        <w:sym w:font="HQPB5" w:char="F074"/>
      </w:r>
      <w:r w:rsidR="005C450B" w:rsidRPr="00725289">
        <w:rPr>
          <w:color w:val="00B050"/>
          <w:sz w:val="24"/>
          <w:szCs w:val="24"/>
        </w:rPr>
        <w:sym w:font="HQPB1" w:char="F02F"/>
      </w:r>
      <w:r w:rsidR="005C450B" w:rsidRPr="00725289">
        <w:rPr>
          <w:color w:val="00B050"/>
          <w:sz w:val="24"/>
          <w:szCs w:val="24"/>
          <w:rtl/>
        </w:rPr>
        <w:t xml:space="preserve"> </w:t>
      </w:r>
      <w:r w:rsidR="005C450B" w:rsidRPr="00725289">
        <w:rPr>
          <w:color w:val="00B050"/>
          <w:sz w:val="24"/>
          <w:szCs w:val="24"/>
        </w:rPr>
        <w:sym w:font="HQPB4" w:char="F0A7"/>
      </w:r>
      <w:r w:rsidR="005C450B" w:rsidRPr="00725289">
        <w:rPr>
          <w:color w:val="00B050"/>
          <w:sz w:val="24"/>
          <w:szCs w:val="24"/>
        </w:rPr>
        <w:sym w:font="HQPB2" w:char="F04E"/>
      </w:r>
      <w:r w:rsidR="005C450B" w:rsidRPr="00725289">
        <w:rPr>
          <w:color w:val="00B050"/>
          <w:sz w:val="24"/>
          <w:szCs w:val="24"/>
        </w:rPr>
        <w:sym w:font="HQPB4" w:char="F0E8"/>
      </w:r>
      <w:r w:rsidR="005C450B" w:rsidRPr="00725289">
        <w:rPr>
          <w:color w:val="00B050"/>
          <w:sz w:val="24"/>
          <w:szCs w:val="24"/>
        </w:rPr>
        <w:sym w:font="HQPB1" w:char="F04F"/>
      </w:r>
      <w:r w:rsidR="005C450B" w:rsidRPr="00725289">
        <w:rPr>
          <w:color w:val="00B050"/>
          <w:sz w:val="24"/>
          <w:szCs w:val="24"/>
          <w:rtl/>
        </w:rPr>
        <w:t xml:space="preserve"> </w:t>
      </w:r>
      <w:r w:rsidR="005C450B" w:rsidRPr="00725289">
        <w:rPr>
          <w:color w:val="00B050"/>
          <w:sz w:val="24"/>
          <w:szCs w:val="24"/>
        </w:rPr>
        <w:sym w:font="HQPB5" w:char="F09F"/>
      </w:r>
      <w:r w:rsidR="005C450B" w:rsidRPr="00725289">
        <w:rPr>
          <w:color w:val="00B050"/>
          <w:sz w:val="24"/>
          <w:szCs w:val="24"/>
        </w:rPr>
        <w:sym w:font="HQPB2" w:char="F077"/>
      </w:r>
      <w:r w:rsidR="005C450B" w:rsidRPr="00725289">
        <w:rPr>
          <w:color w:val="00B050"/>
          <w:sz w:val="24"/>
          <w:szCs w:val="24"/>
          <w:rtl/>
        </w:rPr>
        <w:t xml:space="preserve"> </w:t>
      </w:r>
      <w:r w:rsidR="005C450B" w:rsidRPr="00725289">
        <w:rPr>
          <w:color w:val="00B050"/>
          <w:sz w:val="24"/>
          <w:szCs w:val="24"/>
        </w:rPr>
        <w:sym w:font="HQPB5" w:char="F028"/>
      </w:r>
      <w:r w:rsidR="005C450B" w:rsidRPr="00725289">
        <w:rPr>
          <w:color w:val="00B050"/>
          <w:sz w:val="24"/>
          <w:szCs w:val="24"/>
        </w:rPr>
        <w:sym w:font="HQPB1" w:char="F023"/>
      </w:r>
      <w:r w:rsidR="005C450B" w:rsidRPr="00725289">
        <w:rPr>
          <w:color w:val="00B050"/>
          <w:sz w:val="24"/>
          <w:szCs w:val="24"/>
        </w:rPr>
        <w:sym w:font="HQPB2" w:char="F072"/>
      </w:r>
      <w:r w:rsidR="005C450B" w:rsidRPr="00725289">
        <w:rPr>
          <w:color w:val="00B050"/>
          <w:sz w:val="24"/>
          <w:szCs w:val="24"/>
        </w:rPr>
        <w:sym w:font="HQPB4" w:char="F0DF"/>
      </w:r>
      <w:r w:rsidR="005C450B" w:rsidRPr="00725289">
        <w:rPr>
          <w:color w:val="00B050"/>
          <w:sz w:val="24"/>
          <w:szCs w:val="24"/>
        </w:rPr>
        <w:sym w:font="HQPB1" w:char="F089"/>
      </w:r>
      <w:r w:rsidR="005C450B" w:rsidRPr="00725289">
        <w:rPr>
          <w:color w:val="00B050"/>
          <w:sz w:val="24"/>
          <w:szCs w:val="24"/>
        </w:rPr>
        <w:sym w:font="HQPB4" w:char="F0C5"/>
      </w:r>
      <w:r w:rsidR="005C450B" w:rsidRPr="00725289">
        <w:rPr>
          <w:color w:val="00B050"/>
          <w:sz w:val="24"/>
          <w:szCs w:val="24"/>
        </w:rPr>
        <w:sym w:font="HQPB1" w:char="F067"/>
      </w:r>
      <w:r w:rsidR="005C450B" w:rsidRPr="00725289">
        <w:rPr>
          <w:color w:val="00B050"/>
          <w:sz w:val="24"/>
          <w:szCs w:val="24"/>
        </w:rPr>
        <w:sym w:font="HQPB5" w:char="F073"/>
      </w:r>
      <w:r w:rsidR="005C450B" w:rsidRPr="00725289">
        <w:rPr>
          <w:color w:val="00B050"/>
          <w:sz w:val="24"/>
          <w:szCs w:val="24"/>
        </w:rPr>
        <w:sym w:font="HQPB2" w:char="F086"/>
      </w:r>
      <w:r w:rsidR="005C450B" w:rsidRPr="00725289">
        <w:rPr>
          <w:color w:val="00B050"/>
          <w:sz w:val="24"/>
          <w:szCs w:val="24"/>
          <w:rtl/>
        </w:rPr>
        <w:t xml:space="preserve"> </w:t>
      </w:r>
      <w:r w:rsidR="005C450B" w:rsidRPr="00725289">
        <w:rPr>
          <w:color w:val="00B050"/>
          <w:sz w:val="24"/>
          <w:szCs w:val="24"/>
        </w:rPr>
        <w:sym w:font="HQPB4" w:char="F0FE"/>
      </w:r>
      <w:r w:rsidR="005C450B" w:rsidRPr="00725289">
        <w:rPr>
          <w:color w:val="00B050"/>
          <w:sz w:val="24"/>
          <w:szCs w:val="24"/>
        </w:rPr>
        <w:sym w:font="HQPB2" w:char="F092"/>
      </w:r>
      <w:r w:rsidR="005C450B" w:rsidRPr="00725289">
        <w:rPr>
          <w:color w:val="00B050"/>
          <w:sz w:val="24"/>
          <w:szCs w:val="24"/>
        </w:rPr>
        <w:sym w:font="HQPB4" w:char="F0CE"/>
      </w:r>
      <w:r w:rsidR="005C450B" w:rsidRPr="00725289">
        <w:rPr>
          <w:color w:val="00B050"/>
          <w:sz w:val="24"/>
          <w:szCs w:val="24"/>
        </w:rPr>
        <w:sym w:font="HQPB1" w:char="F0FB"/>
      </w:r>
      <w:r w:rsidR="005C450B" w:rsidRPr="00725289">
        <w:rPr>
          <w:color w:val="00B050"/>
          <w:sz w:val="24"/>
          <w:szCs w:val="24"/>
          <w:rtl/>
        </w:rPr>
        <w:t xml:space="preserve"> </w:t>
      </w:r>
      <w:r w:rsidR="005C450B" w:rsidRPr="00725289">
        <w:rPr>
          <w:color w:val="00B050"/>
          <w:sz w:val="24"/>
          <w:szCs w:val="24"/>
        </w:rPr>
        <w:sym w:font="HQPB4" w:char="F0F6"/>
      </w:r>
      <w:r w:rsidR="005C450B" w:rsidRPr="00725289">
        <w:rPr>
          <w:color w:val="00B050"/>
          <w:sz w:val="24"/>
          <w:szCs w:val="24"/>
        </w:rPr>
        <w:sym w:font="HQPB2" w:char="F04E"/>
      </w:r>
      <w:r w:rsidR="005C450B" w:rsidRPr="00725289">
        <w:rPr>
          <w:color w:val="00B050"/>
          <w:sz w:val="24"/>
          <w:szCs w:val="24"/>
        </w:rPr>
        <w:sym w:font="HQPB4" w:char="F0CE"/>
      </w:r>
      <w:r w:rsidR="005C450B" w:rsidRPr="00725289">
        <w:rPr>
          <w:color w:val="00B050"/>
          <w:sz w:val="24"/>
          <w:szCs w:val="24"/>
        </w:rPr>
        <w:sym w:font="HQPB2" w:char="F068"/>
      </w:r>
      <w:r w:rsidR="005C450B" w:rsidRPr="00725289">
        <w:rPr>
          <w:color w:val="00B050"/>
          <w:sz w:val="24"/>
          <w:szCs w:val="24"/>
        </w:rPr>
        <w:sym w:font="HQPB4" w:char="F0C5"/>
      </w:r>
      <w:r w:rsidR="005C450B" w:rsidRPr="00725289">
        <w:rPr>
          <w:color w:val="00B050"/>
          <w:sz w:val="24"/>
          <w:szCs w:val="24"/>
        </w:rPr>
        <w:sym w:font="HQPB1" w:char="F0A1"/>
      </w:r>
      <w:r w:rsidR="005C450B" w:rsidRPr="00725289">
        <w:rPr>
          <w:color w:val="00B050"/>
          <w:sz w:val="24"/>
          <w:szCs w:val="24"/>
        </w:rPr>
        <w:sym w:font="HQPB4" w:char="F0E0"/>
      </w:r>
      <w:r w:rsidR="005C450B" w:rsidRPr="00725289">
        <w:rPr>
          <w:color w:val="00B050"/>
          <w:sz w:val="24"/>
          <w:szCs w:val="24"/>
        </w:rPr>
        <w:sym w:font="HQPB1" w:char="F0FF"/>
      </w:r>
      <w:r w:rsidR="005C450B" w:rsidRPr="00725289">
        <w:rPr>
          <w:color w:val="00B050"/>
          <w:sz w:val="24"/>
          <w:szCs w:val="24"/>
        </w:rPr>
        <w:sym w:font="HQPB2" w:char="F052"/>
      </w:r>
      <w:r w:rsidR="005C450B" w:rsidRPr="00725289">
        <w:rPr>
          <w:color w:val="00B050"/>
          <w:sz w:val="24"/>
          <w:szCs w:val="24"/>
        </w:rPr>
        <w:sym w:font="HQPB5" w:char="F072"/>
      </w:r>
      <w:r w:rsidR="005C450B" w:rsidRPr="00725289">
        <w:rPr>
          <w:color w:val="00B050"/>
          <w:sz w:val="24"/>
          <w:szCs w:val="24"/>
        </w:rPr>
        <w:sym w:font="HQPB1" w:char="F026"/>
      </w:r>
      <w:r w:rsidR="005C450B" w:rsidRPr="00725289">
        <w:rPr>
          <w:color w:val="00B050"/>
          <w:sz w:val="24"/>
          <w:szCs w:val="24"/>
          <w:rtl/>
        </w:rPr>
        <w:t xml:space="preserve"> </w:t>
      </w:r>
      <w:r w:rsidR="005C450B" w:rsidRPr="00725289">
        <w:rPr>
          <w:color w:val="00B050"/>
          <w:sz w:val="24"/>
          <w:szCs w:val="24"/>
        </w:rPr>
        <w:sym w:font="HQPB1" w:char="F025"/>
      </w:r>
      <w:r w:rsidR="005C450B" w:rsidRPr="00725289">
        <w:rPr>
          <w:color w:val="00B050"/>
          <w:sz w:val="24"/>
          <w:szCs w:val="24"/>
        </w:rPr>
        <w:sym w:font="HQPB4" w:char="F05B"/>
      </w:r>
      <w:r w:rsidR="005C450B" w:rsidRPr="00725289">
        <w:rPr>
          <w:color w:val="00B050"/>
          <w:sz w:val="24"/>
          <w:szCs w:val="24"/>
        </w:rPr>
        <w:sym w:font="HQPB1" w:char="F060"/>
      </w:r>
      <w:r w:rsidR="005C450B" w:rsidRPr="00725289">
        <w:rPr>
          <w:color w:val="00B050"/>
          <w:sz w:val="24"/>
          <w:szCs w:val="24"/>
        </w:rPr>
        <w:sym w:font="HQPB5" w:char="F074"/>
      </w:r>
      <w:r w:rsidR="005C450B" w:rsidRPr="00725289">
        <w:rPr>
          <w:color w:val="00B050"/>
          <w:sz w:val="24"/>
          <w:szCs w:val="24"/>
        </w:rPr>
        <w:sym w:font="HQPB1" w:char="F08D"/>
      </w:r>
      <w:r w:rsidR="005C450B" w:rsidRPr="00725289">
        <w:rPr>
          <w:color w:val="00B050"/>
          <w:sz w:val="24"/>
          <w:szCs w:val="24"/>
        </w:rPr>
        <w:sym w:font="HQPB5" w:char="F079"/>
      </w:r>
      <w:r w:rsidR="005C450B" w:rsidRPr="00725289">
        <w:rPr>
          <w:color w:val="00B050"/>
          <w:sz w:val="24"/>
          <w:szCs w:val="24"/>
        </w:rPr>
        <w:sym w:font="HQPB1" w:char="F06D"/>
      </w:r>
      <w:r w:rsidR="005C450B" w:rsidRPr="00725289">
        <w:rPr>
          <w:color w:val="00B050"/>
          <w:sz w:val="24"/>
          <w:szCs w:val="24"/>
          <w:rtl/>
        </w:rPr>
        <w:t xml:space="preserve"> </w:t>
      </w:r>
      <w:r w:rsidR="005C450B" w:rsidRPr="00725289">
        <w:rPr>
          <w:color w:val="00B050"/>
          <w:sz w:val="24"/>
          <w:szCs w:val="24"/>
        </w:rPr>
        <w:sym w:font="HQPB1" w:char="F024"/>
      </w:r>
      <w:r w:rsidR="005C450B" w:rsidRPr="00725289">
        <w:rPr>
          <w:color w:val="00B050"/>
          <w:sz w:val="24"/>
          <w:szCs w:val="24"/>
        </w:rPr>
        <w:sym w:font="HQPB4" w:char="F0A3"/>
      </w:r>
      <w:r w:rsidR="005C450B" w:rsidRPr="00725289">
        <w:rPr>
          <w:color w:val="00B050"/>
          <w:sz w:val="24"/>
          <w:szCs w:val="24"/>
        </w:rPr>
        <w:sym w:font="HQPB2" w:char="F04A"/>
      </w:r>
      <w:r w:rsidR="005C450B" w:rsidRPr="00725289">
        <w:rPr>
          <w:color w:val="00B050"/>
          <w:sz w:val="24"/>
          <w:szCs w:val="24"/>
        </w:rPr>
        <w:sym w:font="HQPB4" w:char="F0CF"/>
      </w:r>
      <w:r w:rsidR="005C450B" w:rsidRPr="00725289">
        <w:rPr>
          <w:color w:val="00B050"/>
          <w:sz w:val="24"/>
          <w:szCs w:val="24"/>
        </w:rPr>
        <w:sym w:font="HQPB4" w:char="F069"/>
      </w:r>
      <w:r w:rsidR="005C450B" w:rsidRPr="00725289">
        <w:rPr>
          <w:color w:val="00B050"/>
          <w:sz w:val="24"/>
          <w:szCs w:val="24"/>
        </w:rPr>
        <w:sym w:font="HQPB2" w:char="F042"/>
      </w:r>
      <w:r w:rsidR="005C450B" w:rsidRPr="00725289">
        <w:rPr>
          <w:color w:val="00B050"/>
          <w:sz w:val="24"/>
          <w:szCs w:val="24"/>
          <w:rtl/>
        </w:rPr>
        <w:t xml:space="preserve"> </w:t>
      </w:r>
      <w:r w:rsidR="005C450B" w:rsidRPr="00725289">
        <w:rPr>
          <w:color w:val="00B050"/>
          <w:sz w:val="24"/>
          <w:szCs w:val="24"/>
        </w:rPr>
        <w:sym w:font="HQPB5" w:char="F07C"/>
      </w:r>
      <w:r w:rsidR="005C450B" w:rsidRPr="00725289">
        <w:rPr>
          <w:color w:val="00B050"/>
          <w:sz w:val="24"/>
          <w:szCs w:val="24"/>
        </w:rPr>
        <w:sym w:font="HQPB1" w:char="F04D"/>
      </w:r>
      <w:r w:rsidR="005C450B" w:rsidRPr="00725289">
        <w:rPr>
          <w:color w:val="00B050"/>
          <w:sz w:val="24"/>
          <w:szCs w:val="24"/>
        </w:rPr>
        <w:sym w:font="HQPB4" w:char="F0F8"/>
      </w:r>
      <w:r w:rsidR="005C450B" w:rsidRPr="00725289">
        <w:rPr>
          <w:color w:val="00B050"/>
          <w:sz w:val="24"/>
          <w:szCs w:val="24"/>
        </w:rPr>
        <w:sym w:font="HQPB2" w:char="F08A"/>
      </w:r>
      <w:r w:rsidR="005C450B" w:rsidRPr="00725289">
        <w:rPr>
          <w:color w:val="00B050"/>
          <w:sz w:val="24"/>
          <w:szCs w:val="24"/>
        </w:rPr>
        <w:sym w:font="HQPB5" w:char="F09F"/>
      </w:r>
      <w:r w:rsidR="005C450B" w:rsidRPr="00725289">
        <w:rPr>
          <w:color w:val="00B050"/>
          <w:sz w:val="24"/>
          <w:szCs w:val="24"/>
        </w:rPr>
        <w:sym w:font="HQPB1" w:char="F0D2"/>
      </w:r>
      <w:r w:rsidR="005C450B" w:rsidRPr="00725289">
        <w:rPr>
          <w:color w:val="00B050"/>
          <w:sz w:val="24"/>
          <w:szCs w:val="24"/>
        </w:rPr>
        <w:sym w:font="HQPB5" w:char="F073"/>
      </w:r>
      <w:r w:rsidR="005C450B" w:rsidRPr="00725289">
        <w:rPr>
          <w:color w:val="00B050"/>
          <w:sz w:val="24"/>
          <w:szCs w:val="24"/>
        </w:rPr>
        <w:sym w:font="HQPB2" w:char="F025"/>
      </w:r>
      <w:r w:rsidR="005C450B" w:rsidRPr="00725289">
        <w:rPr>
          <w:color w:val="00B050"/>
          <w:sz w:val="24"/>
          <w:szCs w:val="24"/>
          <w:rtl/>
        </w:rPr>
        <w:t xml:space="preserve"> </w:t>
      </w:r>
      <w:r w:rsidR="005C450B" w:rsidRPr="00725289">
        <w:rPr>
          <w:color w:val="00B050"/>
          <w:sz w:val="24"/>
          <w:szCs w:val="24"/>
        </w:rPr>
        <w:sym w:font="HQPB5" w:char="F028"/>
      </w:r>
      <w:r w:rsidR="005C450B" w:rsidRPr="00725289">
        <w:rPr>
          <w:color w:val="00B050"/>
          <w:sz w:val="24"/>
          <w:szCs w:val="24"/>
        </w:rPr>
        <w:sym w:font="HQPB1" w:char="F023"/>
      </w:r>
      <w:r w:rsidR="005C450B" w:rsidRPr="00725289">
        <w:rPr>
          <w:color w:val="00B050"/>
          <w:sz w:val="24"/>
          <w:szCs w:val="24"/>
        </w:rPr>
        <w:sym w:font="HQPB2" w:char="F071"/>
      </w:r>
      <w:r w:rsidR="005C450B" w:rsidRPr="00725289">
        <w:rPr>
          <w:color w:val="00B050"/>
          <w:sz w:val="24"/>
          <w:szCs w:val="24"/>
        </w:rPr>
        <w:sym w:font="HQPB4" w:char="F0DF"/>
      </w:r>
      <w:r w:rsidR="005C450B" w:rsidRPr="00725289">
        <w:rPr>
          <w:color w:val="00B050"/>
          <w:sz w:val="24"/>
          <w:szCs w:val="24"/>
        </w:rPr>
        <w:sym w:font="HQPB2" w:char="F04A"/>
      </w:r>
      <w:r w:rsidR="005C450B" w:rsidRPr="00725289">
        <w:rPr>
          <w:color w:val="00B050"/>
          <w:sz w:val="24"/>
          <w:szCs w:val="24"/>
        </w:rPr>
        <w:sym w:font="HQPB4" w:char="F0CF"/>
      </w:r>
      <w:r w:rsidR="005C450B" w:rsidRPr="00725289">
        <w:rPr>
          <w:color w:val="00B050"/>
          <w:sz w:val="24"/>
          <w:szCs w:val="24"/>
        </w:rPr>
        <w:sym w:font="HQPB4" w:char="F06B"/>
      </w:r>
      <w:r w:rsidR="005C450B" w:rsidRPr="00725289">
        <w:rPr>
          <w:color w:val="00B050"/>
          <w:sz w:val="24"/>
          <w:szCs w:val="24"/>
        </w:rPr>
        <w:sym w:font="HQPB2" w:char="F03D"/>
      </w:r>
      <w:r w:rsidR="005C450B" w:rsidRPr="00725289">
        <w:rPr>
          <w:color w:val="00B050"/>
          <w:sz w:val="24"/>
          <w:szCs w:val="24"/>
        </w:rPr>
        <w:sym w:font="HQPB5" w:char="F07C"/>
      </w:r>
      <w:r w:rsidR="005C450B" w:rsidRPr="00725289">
        <w:rPr>
          <w:color w:val="00B050"/>
          <w:sz w:val="24"/>
          <w:szCs w:val="24"/>
        </w:rPr>
        <w:sym w:font="HQPB1" w:char="F0A1"/>
      </w:r>
      <w:r w:rsidR="005C450B" w:rsidRPr="00725289">
        <w:rPr>
          <w:color w:val="00B050"/>
          <w:sz w:val="24"/>
          <w:szCs w:val="24"/>
        </w:rPr>
        <w:sym w:font="HQPB4" w:char="F0E7"/>
      </w:r>
      <w:r w:rsidR="005C450B" w:rsidRPr="00725289">
        <w:rPr>
          <w:color w:val="00B050"/>
          <w:sz w:val="24"/>
          <w:szCs w:val="24"/>
        </w:rPr>
        <w:sym w:font="HQPB2" w:char="F084"/>
      </w:r>
      <w:r w:rsidR="005C450B" w:rsidRPr="00725289">
        <w:rPr>
          <w:color w:val="00B050"/>
          <w:sz w:val="24"/>
          <w:szCs w:val="24"/>
        </w:rPr>
        <w:sym w:font="HQPB5" w:char="F075"/>
      </w:r>
      <w:r w:rsidR="005C450B" w:rsidRPr="00725289">
        <w:rPr>
          <w:color w:val="00B050"/>
          <w:sz w:val="24"/>
          <w:szCs w:val="24"/>
        </w:rPr>
        <w:sym w:font="HQPB2" w:char="F072"/>
      </w:r>
      <w:r w:rsidR="005C450B" w:rsidRPr="00725289">
        <w:rPr>
          <w:color w:val="00B050"/>
          <w:sz w:val="24"/>
          <w:szCs w:val="24"/>
          <w:rtl/>
        </w:rPr>
        <w:t xml:space="preserve"> </w:t>
      </w:r>
      <w:r w:rsidR="005C450B" w:rsidRPr="00725289">
        <w:rPr>
          <w:color w:val="00B050"/>
          <w:sz w:val="24"/>
          <w:szCs w:val="24"/>
        </w:rPr>
        <w:sym w:font="HQPB1" w:char="F024"/>
      </w:r>
      <w:r w:rsidR="005C450B" w:rsidRPr="00725289">
        <w:rPr>
          <w:color w:val="00B050"/>
          <w:sz w:val="24"/>
          <w:szCs w:val="24"/>
        </w:rPr>
        <w:sym w:font="HQPB4" w:char="F056"/>
      </w:r>
      <w:r w:rsidR="005C450B" w:rsidRPr="00725289">
        <w:rPr>
          <w:color w:val="00B050"/>
          <w:sz w:val="24"/>
          <w:szCs w:val="24"/>
        </w:rPr>
        <w:sym w:font="HQPB2" w:char="F04A"/>
      </w:r>
      <w:r w:rsidR="005C450B" w:rsidRPr="00725289">
        <w:rPr>
          <w:color w:val="00B050"/>
          <w:sz w:val="24"/>
          <w:szCs w:val="24"/>
        </w:rPr>
        <w:sym w:font="HQPB2" w:char="F08A"/>
      </w:r>
      <w:r w:rsidR="005C450B" w:rsidRPr="00725289">
        <w:rPr>
          <w:color w:val="00B050"/>
          <w:sz w:val="24"/>
          <w:szCs w:val="24"/>
        </w:rPr>
        <w:sym w:font="HQPB4" w:char="F0CE"/>
      </w:r>
      <w:r w:rsidR="005C450B" w:rsidRPr="00725289">
        <w:rPr>
          <w:color w:val="00B050"/>
          <w:sz w:val="24"/>
          <w:szCs w:val="24"/>
        </w:rPr>
        <w:sym w:font="HQPB2" w:char="F03D"/>
      </w:r>
      <w:r w:rsidR="005C450B" w:rsidRPr="00725289">
        <w:rPr>
          <w:color w:val="00B050"/>
          <w:sz w:val="24"/>
          <w:szCs w:val="24"/>
        </w:rPr>
        <w:sym w:font="HQPB4" w:char="F0F3"/>
      </w:r>
      <w:r w:rsidR="005C450B" w:rsidRPr="00725289">
        <w:rPr>
          <w:color w:val="00B050"/>
          <w:sz w:val="24"/>
          <w:szCs w:val="24"/>
        </w:rPr>
        <w:sym w:font="HQPB1" w:char="F0A1"/>
      </w:r>
      <w:r w:rsidR="005C450B" w:rsidRPr="00725289">
        <w:rPr>
          <w:color w:val="00B050"/>
          <w:sz w:val="24"/>
          <w:szCs w:val="24"/>
        </w:rPr>
        <w:sym w:font="HQPB5" w:char="F06E"/>
      </w:r>
      <w:r w:rsidR="005C450B" w:rsidRPr="00725289">
        <w:rPr>
          <w:color w:val="00B050"/>
          <w:sz w:val="24"/>
          <w:szCs w:val="24"/>
        </w:rPr>
        <w:sym w:font="HQPB1" w:char="F040"/>
      </w:r>
      <w:r w:rsidR="005C450B" w:rsidRPr="00725289">
        <w:rPr>
          <w:color w:val="00B050"/>
          <w:sz w:val="24"/>
          <w:szCs w:val="24"/>
          <w:rtl/>
        </w:rPr>
        <w:t xml:space="preserve"> </w:t>
      </w:r>
      <w:r w:rsidR="005C450B" w:rsidRPr="00725289">
        <w:rPr>
          <w:color w:val="00B050"/>
          <w:sz w:val="24"/>
          <w:szCs w:val="24"/>
        </w:rPr>
        <w:sym w:font="HQPB2" w:char="F0C7"/>
      </w:r>
      <w:r w:rsidR="005C450B" w:rsidRPr="00725289">
        <w:rPr>
          <w:color w:val="00B050"/>
          <w:sz w:val="24"/>
          <w:szCs w:val="24"/>
        </w:rPr>
        <w:sym w:font="HQPB2" w:char="F0CF"/>
      </w:r>
      <w:r w:rsidR="005C450B" w:rsidRPr="00725289">
        <w:rPr>
          <w:color w:val="00B050"/>
          <w:sz w:val="24"/>
          <w:szCs w:val="24"/>
        </w:rPr>
        <w:sym w:font="HQPB2" w:char="F0CE"/>
      </w:r>
      <w:r w:rsidR="005C450B" w:rsidRPr="00725289">
        <w:rPr>
          <w:color w:val="00B050"/>
          <w:sz w:val="24"/>
          <w:szCs w:val="24"/>
        </w:rPr>
        <w:sym w:font="HQPB2" w:char="F0C8"/>
      </w:r>
      <w:r w:rsidRPr="00725289">
        <w:rPr>
          <w:rFonts w:ascii="Traditional Arabic" w:hAnsi="Traditional Arabic"/>
          <w:color w:val="00B050"/>
          <w:sz w:val="24"/>
          <w:szCs w:val="24"/>
          <w:rtl/>
          <w:lang w:eastAsia="en-US"/>
        </w:rPr>
        <w:t>}</w:t>
      </w:r>
      <w:r w:rsidRPr="00725289">
        <w:rPr>
          <w:rFonts w:ascii="Traditional Arabic" w:hAnsi="Traditional Arabic"/>
          <w:color w:val="00B050"/>
          <w:sz w:val="32"/>
          <w:szCs w:val="32"/>
          <w:rtl/>
          <w:lang w:eastAsia="en-US"/>
        </w:rPr>
        <w:t>[النساء: 65]</w:t>
      </w:r>
      <w:r w:rsidR="00725289">
        <w:rPr>
          <w:rFonts w:ascii="Traditional Arabic" w:hAnsi="Traditional Arabic" w:hint="cs"/>
          <w:color w:val="auto"/>
          <w:sz w:val="32"/>
          <w:szCs w:val="32"/>
          <w:rtl/>
          <w:lang w:eastAsia="en-US"/>
        </w:rPr>
        <w:t>,</w:t>
      </w:r>
      <w:r w:rsidRPr="00566169">
        <w:rPr>
          <w:rFonts w:ascii="Traditional Arabic" w:hAnsi="Traditional Arabic"/>
          <w:b/>
          <w:bCs/>
          <w:sz w:val="44"/>
          <w:szCs w:val="44"/>
          <w:rtl/>
          <w:lang w:eastAsia="en-US"/>
        </w:rPr>
        <w:t xml:space="preserve"> </w:t>
      </w:r>
      <w:r w:rsidRPr="00E7235D">
        <w:rPr>
          <w:rFonts w:ascii="Traditional Arabic" w:hAnsi="Traditional Arabic"/>
          <w:rtl/>
          <w:lang w:eastAsia="en-US"/>
        </w:rPr>
        <w:t>أي:</w:t>
      </w:r>
      <w:r w:rsidRPr="00E7235D">
        <w:rPr>
          <w:rFonts w:ascii="Traditional Arabic" w:hAnsi="Traditional Arabic"/>
          <w:b/>
          <w:bCs/>
          <w:rtl/>
          <w:lang w:eastAsia="en-US"/>
        </w:rPr>
        <w:t xml:space="preserve"> </w:t>
      </w:r>
      <w:r w:rsidRPr="00E7235D">
        <w:rPr>
          <w:rFonts w:ascii="Traditional Arabic" w:hAnsi="Traditional Arabic"/>
          <w:rtl/>
          <w:lang w:eastAsia="en-US"/>
        </w:rPr>
        <w:t>فلا نعارضه بعقل ولا رأي ولا هوى ولا غيره, فقد أقسم الرب سبحانه بنفسه على نفي الإيمان عن هؤلاء الذين يقدمون العقل على ما جاء به الرسول, وقد شهدوا هم على أنفسهم بأنهم غير مؤمنين بمعناه وإن آمنوا بلفظه</w:t>
      </w:r>
      <w:r w:rsidRPr="001F47B3">
        <w:rPr>
          <w:rStyle w:val="FootnoteReference"/>
          <w:rtl/>
        </w:rPr>
        <w:t>(</w:t>
      </w:r>
      <w:r w:rsidRPr="001F47B3">
        <w:rPr>
          <w:rStyle w:val="FootnoteReference"/>
          <w:rtl/>
        </w:rPr>
        <w:footnoteReference w:id="160"/>
      </w:r>
      <w:r w:rsidRPr="001F47B3">
        <w:rPr>
          <w:rStyle w:val="FootnoteReference"/>
          <w:rtl/>
        </w:rPr>
        <w:t>)</w:t>
      </w:r>
      <w:r w:rsidRPr="00566169">
        <w:rPr>
          <w:rFonts w:ascii="Traditional Arabic" w:hAnsi="Traditional Arabic"/>
          <w:color w:val="auto"/>
          <w:sz w:val="32"/>
          <w:szCs w:val="32"/>
          <w:rtl/>
          <w:lang w:eastAsia="en-US"/>
        </w:rPr>
        <w:t xml:space="preserve">. </w:t>
      </w:r>
    </w:p>
    <w:p w14:paraId="07E2852F" w14:textId="77777777" w:rsidR="00B55859" w:rsidRPr="00E7235D" w:rsidRDefault="00566169" w:rsidP="003846E1">
      <w:pPr>
        <w:widowControl/>
        <w:tabs>
          <w:tab w:val="left" w:pos="281"/>
          <w:tab w:val="left" w:pos="423"/>
          <w:tab w:val="left" w:pos="565"/>
        </w:tabs>
        <w:spacing w:line="20" w:lineRule="atLeast"/>
        <w:ind w:left="-2" w:firstLine="0"/>
        <w:contextualSpacing/>
        <w:rPr>
          <w:rFonts w:ascii="Traditional Arabic" w:hAnsi="Traditional Arabic"/>
          <w:color w:val="auto"/>
          <w:rtl/>
          <w:lang w:eastAsia="en-US"/>
        </w:rPr>
      </w:pPr>
      <w:r w:rsidRPr="00E7235D">
        <w:rPr>
          <w:rFonts w:ascii="Traditional Arabic" w:hAnsi="Traditional Arabic" w:hint="cs"/>
          <w:b/>
          <w:bCs/>
          <w:color w:val="000000" w:themeColor="text1"/>
          <w:rtl/>
          <w:lang w:eastAsia="en-US"/>
        </w:rPr>
        <w:lastRenderedPageBreak/>
        <w:t xml:space="preserve"> </w:t>
      </w:r>
      <w:r w:rsidRPr="00725289">
        <w:rPr>
          <w:rFonts w:ascii="Traditional Arabic" w:hAnsi="Traditional Arabic" w:hint="cs"/>
          <w:b/>
          <w:bCs/>
          <w:color w:val="FF0000"/>
          <w:rtl/>
          <w:lang w:eastAsia="en-US"/>
        </w:rPr>
        <w:t>ثانياً:</w:t>
      </w:r>
      <w:r w:rsidRPr="00725289">
        <w:rPr>
          <w:rFonts w:ascii="Traditional Arabic" w:hAnsi="Traditional Arabic" w:hint="cs"/>
          <w:color w:val="FF0000"/>
          <w:rtl/>
          <w:lang w:eastAsia="en-US"/>
        </w:rPr>
        <w:t xml:space="preserve"> </w:t>
      </w:r>
      <w:r w:rsidR="003846E1" w:rsidRPr="00E7235D">
        <w:rPr>
          <w:rFonts w:ascii="Traditional Arabic" w:hAnsi="Traditional Arabic" w:hint="cs"/>
          <w:color w:val="auto"/>
          <w:rtl/>
          <w:lang w:eastAsia="en-US"/>
        </w:rPr>
        <w:t>أ</w:t>
      </w:r>
      <w:r w:rsidRPr="00E7235D">
        <w:rPr>
          <w:rFonts w:ascii="Traditional Arabic" w:hAnsi="Traditional Arabic" w:hint="cs"/>
          <w:color w:val="auto"/>
          <w:rtl/>
          <w:lang w:eastAsia="en-US"/>
        </w:rPr>
        <w:t xml:space="preserve">ن عقل الإنسان </w:t>
      </w:r>
      <w:r w:rsidR="000115D3" w:rsidRPr="00E7235D">
        <w:rPr>
          <w:rFonts w:ascii="Traditional Arabic" w:hAnsi="Traditional Arabic" w:hint="cs"/>
          <w:color w:val="auto"/>
          <w:rtl/>
          <w:lang w:eastAsia="en-US"/>
        </w:rPr>
        <w:t xml:space="preserve">وعلمه </w:t>
      </w:r>
      <w:r w:rsidRPr="00E7235D">
        <w:rPr>
          <w:rFonts w:ascii="Traditional Arabic" w:hAnsi="Traditional Arabic" w:hint="cs"/>
          <w:color w:val="auto"/>
          <w:rtl/>
          <w:lang w:eastAsia="en-US"/>
        </w:rPr>
        <w:t>لا يستطيع إدراك حكمة الله من خلق المخلوقات, وإيجاد الموجودات, ومنها الأمراض والآفات</w:t>
      </w:r>
      <w:r w:rsidR="00B55859" w:rsidRPr="00E7235D">
        <w:rPr>
          <w:rFonts w:ascii="Traditional Arabic" w:hAnsi="Traditional Arabic" w:hint="cs"/>
          <w:color w:val="auto"/>
          <w:rtl/>
          <w:lang w:eastAsia="en-US"/>
        </w:rPr>
        <w:t>.</w:t>
      </w:r>
    </w:p>
    <w:p w14:paraId="181C0A62" w14:textId="77777777" w:rsidR="00566169" w:rsidRDefault="00B55859" w:rsidP="00515EFF">
      <w:pPr>
        <w:widowControl/>
        <w:tabs>
          <w:tab w:val="left" w:pos="281"/>
          <w:tab w:val="left" w:pos="423"/>
          <w:tab w:val="left" w:pos="565"/>
        </w:tabs>
        <w:spacing w:line="20" w:lineRule="atLeast"/>
        <w:ind w:left="-2" w:firstLine="0"/>
        <w:contextualSpacing/>
        <w:rPr>
          <w:rFonts w:ascii="Traditional Arabic" w:hAnsi="Traditional Arabic"/>
          <w:color w:val="auto"/>
          <w:sz w:val="32"/>
          <w:szCs w:val="32"/>
          <w:rtl/>
          <w:lang w:eastAsia="en-US"/>
        </w:rPr>
      </w:pPr>
      <w:r w:rsidRPr="00E7235D">
        <w:rPr>
          <w:rFonts w:ascii="Traditional Arabic" w:hAnsi="Traditional Arabic" w:hint="cs"/>
          <w:b/>
          <w:bCs/>
          <w:color w:val="000000" w:themeColor="text1"/>
          <w:rtl/>
          <w:lang w:eastAsia="en-US"/>
        </w:rPr>
        <w:t xml:space="preserve">      </w:t>
      </w:r>
      <w:r w:rsidR="00566169" w:rsidRPr="00E7235D">
        <w:rPr>
          <w:rFonts w:ascii="Traditional Arabic" w:hAnsi="Traditional Arabic"/>
          <w:color w:val="auto"/>
          <w:rtl/>
          <w:lang w:eastAsia="en-US"/>
        </w:rPr>
        <w:t>يقول الشاطبي</w:t>
      </w:r>
      <w:r w:rsidR="00566169" w:rsidRPr="00E7235D">
        <w:rPr>
          <w:rFonts w:ascii="Traditional Arabic" w:hAnsi="Traditional Arabic" w:hint="cs"/>
          <w:color w:val="auto"/>
          <w:rtl/>
          <w:lang w:eastAsia="en-US"/>
        </w:rPr>
        <w:t xml:space="preserve"> </w:t>
      </w:r>
      <w:r w:rsidR="00566169" w:rsidRPr="00E7235D">
        <w:rPr>
          <w:rFonts w:cs="ATraditional Arabic"/>
          <w:color w:val="auto"/>
          <w:lang w:eastAsia="en-US"/>
        </w:rPr>
        <w:sym w:font="KFGQPC Arabic Symbols 01" w:char="F072"/>
      </w:r>
      <w:r w:rsidR="00566169" w:rsidRPr="00E7235D">
        <w:rPr>
          <w:rFonts w:ascii="Traditional Arabic" w:hAnsi="Traditional Arabic" w:hint="cs"/>
          <w:color w:val="auto"/>
          <w:rtl/>
          <w:lang w:eastAsia="en-US"/>
        </w:rPr>
        <w:t xml:space="preserve">: </w:t>
      </w:r>
      <w:r w:rsidR="00566169" w:rsidRPr="00E7235D">
        <w:rPr>
          <w:rFonts w:ascii="Traditional Arabic" w:hAnsi="Traditional Arabic"/>
          <w:color w:val="auto"/>
          <w:rtl/>
          <w:lang w:eastAsia="en-US"/>
        </w:rPr>
        <w:t>إن الله جعل للعقول في إدراكها حداً تنتهي إليه لا تتعداه</w:t>
      </w:r>
      <w:r w:rsidR="00566169" w:rsidRPr="00E7235D">
        <w:rPr>
          <w:rFonts w:ascii="Traditional Arabic" w:hAnsi="Traditional Arabic" w:hint="cs"/>
          <w:color w:val="auto"/>
          <w:rtl/>
          <w:lang w:eastAsia="en-US"/>
        </w:rPr>
        <w:t>,</w:t>
      </w:r>
      <w:r w:rsidR="00566169" w:rsidRPr="00E7235D">
        <w:rPr>
          <w:rFonts w:ascii="Traditional Arabic" w:hAnsi="Traditional Arabic"/>
          <w:color w:val="auto"/>
          <w:rtl/>
          <w:lang w:eastAsia="en-US"/>
        </w:rPr>
        <w:t xml:space="preserve"> ولم يجعل لها سبيلاً إلى الإدراك في كل مطلوب</w:t>
      </w:r>
      <w:r w:rsidR="00566169" w:rsidRPr="00E7235D">
        <w:rPr>
          <w:rFonts w:ascii="Traditional Arabic" w:hAnsi="Traditional Arabic" w:hint="cs"/>
          <w:color w:val="auto"/>
          <w:rtl/>
          <w:lang w:eastAsia="en-US"/>
        </w:rPr>
        <w:t>,</w:t>
      </w:r>
      <w:r w:rsidR="00566169" w:rsidRPr="00E7235D">
        <w:rPr>
          <w:rFonts w:ascii="Traditional Arabic" w:hAnsi="Traditional Arabic"/>
          <w:color w:val="auto"/>
          <w:rtl/>
          <w:lang w:eastAsia="en-US"/>
        </w:rPr>
        <w:t xml:space="preserve"> ولو كانت كذلك لاستوت مع الباري تعالى في إدراك جميع ما كان وما يكون وما لا يكون. إذ لو كان كيف كان يكون؟ فمعلومات الله لا تتناهى</w:t>
      </w:r>
      <w:r w:rsidR="00566169" w:rsidRPr="00E7235D">
        <w:rPr>
          <w:rFonts w:ascii="Traditional Arabic" w:hAnsi="Traditional Arabic" w:hint="cs"/>
          <w:color w:val="auto"/>
          <w:rtl/>
          <w:lang w:eastAsia="en-US"/>
        </w:rPr>
        <w:t>,</w:t>
      </w:r>
      <w:r w:rsidR="00566169" w:rsidRPr="00E7235D">
        <w:rPr>
          <w:rFonts w:ascii="Traditional Arabic" w:hAnsi="Traditional Arabic"/>
          <w:color w:val="auto"/>
          <w:rtl/>
          <w:lang w:eastAsia="en-US"/>
        </w:rPr>
        <w:t xml:space="preserve"> ومعلومات العبد متناهية</w:t>
      </w:r>
      <w:r w:rsidR="00566169" w:rsidRPr="00E7235D">
        <w:rPr>
          <w:rFonts w:ascii="Traditional Arabic" w:hAnsi="Traditional Arabic" w:hint="cs"/>
          <w:color w:val="auto"/>
          <w:rtl/>
          <w:lang w:eastAsia="en-US"/>
        </w:rPr>
        <w:t>,</w:t>
      </w:r>
      <w:r w:rsidR="00566169" w:rsidRPr="00E7235D">
        <w:rPr>
          <w:rFonts w:ascii="Traditional Arabic" w:hAnsi="Traditional Arabic"/>
          <w:color w:val="auto"/>
          <w:rtl/>
          <w:lang w:eastAsia="en-US"/>
        </w:rPr>
        <w:t xml:space="preserve"> والمتناهي لا يساوي ما لا يتناهى</w:t>
      </w:r>
      <w:r w:rsidR="00566169" w:rsidRPr="00E7235D">
        <w:rPr>
          <w:rFonts w:ascii="Traditional Arabic" w:hAnsi="Traditional Arabic" w:hint="cs"/>
          <w:color w:val="auto"/>
          <w:rtl/>
          <w:lang w:eastAsia="en-US"/>
        </w:rPr>
        <w:t xml:space="preserve">, </w:t>
      </w:r>
      <w:r w:rsidR="00566169" w:rsidRPr="00E7235D">
        <w:rPr>
          <w:rFonts w:ascii="Traditional Arabic" w:hAnsi="Traditional Arabic"/>
          <w:color w:val="auto"/>
          <w:rtl/>
          <w:lang w:eastAsia="en-US"/>
        </w:rPr>
        <w:t>وقد دخل في هذه الكلية ذوات الأشياء جملة وتفصيلاً</w:t>
      </w:r>
      <w:r w:rsidR="00566169" w:rsidRPr="00E7235D">
        <w:rPr>
          <w:rFonts w:ascii="Traditional Arabic" w:hAnsi="Traditional Arabic" w:hint="cs"/>
          <w:color w:val="auto"/>
          <w:rtl/>
          <w:lang w:eastAsia="en-US"/>
        </w:rPr>
        <w:t>,</w:t>
      </w:r>
      <w:r w:rsidR="00566169" w:rsidRPr="00E7235D">
        <w:rPr>
          <w:rFonts w:ascii="Traditional Arabic" w:hAnsi="Traditional Arabic"/>
          <w:color w:val="auto"/>
          <w:rtl/>
          <w:lang w:eastAsia="en-US"/>
        </w:rPr>
        <w:t xml:space="preserve"> وصفاتها وأحوالها وأفعالها وأحكامها جملة وتفصيلاً</w:t>
      </w:r>
      <w:r w:rsidR="00566169" w:rsidRPr="00E7235D">
        <w:rPr>
          <w:rFonts w:ascii="Traditional Arabic" w:hAnsi="Traditional Arabic" w:hint="cs"/>
          <w:color w:val="auto"/>
          <w:rtl/>
          <w:lang w:eastAsia="en-US"/>
        </w:rPr>
        <w:t>,</w:t>
      </w:r>
      <w:r w:rsidR="00566169" w:rsidRPr="00E7235D">
        <w:rPr>
          <w:rFonts w:ascii="Traditional Arabic" w:hAnsi="Traditional Arabic"/>
          <w:color w:val="auto"/>
          <w:rtl/>
          <w:lang w:eastAsia="en-US"/>
        </w:rPr>
        <w:t xml:space="preserve"> فالشيء الواحد من جملة الأشياء يعلمه الباري تعالى على التمام والكمال</w:t>
      </w:r>
      <w:r w:rsidR="00566169" w:rsidRPr="00E7235D">
        <w:rPr>
          <w:rFonts w:ascii="Traditional Arabic" w:hAnsi="Traditional Arabic" w:hint="cs"/>
          <w:color w:val="auto"/>
          <w:rtl/>
          <w:lang w:eastAsia="en-US"/>
        </w:rPr>
        <w:t>؛</w:t>
      </w:r>
      <w:r w:rsidR="00566169" w:rsidRPr="00E7235D">
        <w:rPr>
          <w:rFonts w:ascii="Traditional Arabic" w:hAnsi="Traditional Arabic"/>
          <w:color w:val="auto"/>
          <w:rtl/>
          <w:lang w:eastAsia="en-US"/>
        </w:rPr>
        <w:t xml:space="preserve"> بحيث لا يعزب عن علمه مثقال ذرة لا في ذاته ولا في صفاته ولا في أحواله ولا في أحكامه، بخلاف العبد فإن علمه بذلك الشيء قاصر ناقص سواء كان في تعقل ذاته أو صفاته أو أحواله أو أحكامه، وهو في الإنسان أمر مشاهد محسوس لا يرتاب فيه عاقل تُخرّجه التجربة إذا اعتبرها الإنسان في نفسه</w:t>
      </w:r>
      <w:r w:rsidR="00566169" w:rsidRPr="001F47B3">
        <w:rPr>
          <w:rStyle w:val="FootnoteReference"/>
          <w:rtl/>
        </w:rPr>
        <w:t>(</w:t>
      </w:r>
      <w:r w:rsidR="00566169" w:rsidRPr="001F47B3">
        <w:rPr>
          <w:rStyle w:val="FootnoteReference"/>
          <w:rtl/>
        </w:rPr>
        <w:footnoteReference w:id="161"/>
      </w:r>
      <w:r w:rsidR="00566169" w:rsidRPr="001F47B3">
        <w:rPr>
          <w:rStyle w:val="FootnoteReference"/>
          <w:rtl/>
        </w:rPr>
        <w:t>)</w:t>
      </w:r>
      <w:r w:rsidR="00566169" w:rsidRPr="00566169">
        <w:rPr>
          <w:rFonts w:ascii="Traditional Arabic" w:hAnsi="Traditional Arabic" w:hint="cs"/>
          <w:color w:val="auto"/>
          <w:sz w:val="32"/>
          <w:szCs w:val="32"/>
          <w:rtl/>
          <w:lang w:eastAsia="en-US"/>
        </w:rPr>
        <w:t>.</w:t>
      </w:r>
    </w:p>
    <w:p w14:paraId="06C70ED2" w14:textId="77777777" w:rsidR="007E038B" w:rsidRPr="007E038B" w:rsidRDefault="007E038B" w:rsidP="00515EFF">
      <w:pPr>
        <w:widowControl/>
        <w:tabs>
          <w:tab w:val="left" w:pos="281"/>
          <w:tab w:val="left" w:pos="423"/>
          <w:tab w:val="left" w:pos="565"/>
        </w:tabs>
        <w:spacing w:line="20" w:lineRule="atLeast"/>
        <w:ind w:left="-2" w:firstLine="0"/>
        <w:contextualSpacing/>
        <w:rPr>
          <w:rFonts w:ascii="Traditional Arabic" w:hAnsi="Traditional Arabic"/>
          <w:color w:val="auto"/>
          <w:sz w:val="32"/>
          <w:szCs w:val="32"/>
          <w:rtl/>
          <w:lang w:eastAsia="en-US"/>
        </w:rPr>
      </w:pPr>
      <w:r>
        <w:rPr>
          <w:rFonts w:ascii="Traditional Arabic" w:hAnsi="Traditional Arabic" w:hint="cs"/>
          <w:b/>
          <w:bCs/>
          <w:sz w:val="44"/>
          <w:szCs w:val="44"/>
          <w:rtl/>
          <w:lang w:eastAsia="en-US"/>
        </w:rPr>
        <w:t xml:space="preserve">    </w:t>
      </w:r>
      <w:r w:rsidR="00515EFF">
        <w:rPr>
          <w:rFonts w:ascii="Traditional Arabic" w:hAnsi="Traditional Arabic" w:hint="cs"/>
          <w:color w:val="auto"/>
          <w:rtl/>
          <w:lang w:eastAsia="en-US"/>
        </w:rPr>
        <w:t xml:space="preserve"> </w:t>
      </w:r>
      <w:r w:rsidRPr="00E7235D">
        <w:rPr>
          <w:rFonts w:ascii="Traditional Arabic" w:hAnsi="Traditional Arabic" w:hint="cs"/>
          <w:color w:val="auto"/>
          <w:rtl/>
          <w:lang w:eastAsia="en-US"/>
        </w:rPr>
        <w:t xml:space="preserve">ويقول الشيخ ابن باز </w:t>
      </w:r>
      <w:r w:rsidRPr="00E7235D">
        <w:rPr>
          <w:rFonts w:cs="ATraditional Arabic"/>
          <w:color w:val="auto"/>
          <w:lang w:eastAsia="en-US"/>
        </w:rPr>
        <w:sym w:font="KFGQPC Arabic Symbols 01" w:char="F072"/>
      </w:r>
      <w:r w:rsidRPr="00E7235D">
        <w:rPr>
          <w:rFonts w:ascii="Traditional Arabic" w:hAnsi="Traditional Arabic" w:hint="cs"/>
          <w:color w:val="auto"/>
          <w:rtl/>
          <w:lang w:eastAsia="en-US"/>
        </w:rPr>
        <w:t xml:space="preserve">: </w:t>
      </w:r>
      <w:r w:rsidRPr="00E7235D">
        <w:rPr>
          <w:rFonts w:ascii="Traditional Arabic" w:hAnsi="Traditional Arabic"/>
          <w:color w:val="auto"/>
          <w:rtl/>
          <w:lang w:eastAsia="en-US"/>
        </w:rPr>
        <w:t>العقول الصحيحة الصريحة لا تخالف المنقول الصحيح ولا تضاده</w:t>
      </w:r>
      <w:r w:rsidRPr="00E7235D">
        <w:rPr>
          <w:rFonts w:ascii="Traditional Arabic" w:hAnsi="Traditional Arabic" w:hint="cs"/>
          <w:color w:val="auto"/>
          <w:rtl/>
          <w:lang w:eastAsia="en-US"/>
        </w:rPr>
        <w:t>؛</w:t>
      </w:r>
      <w:r w:rsidRPr="00E7235D">
        <w:rPr>
          <w:rFonts w:ascii="Traditional Arabic" w:hAnsi="Traditional Arabic"/>
          <w:color w:val="auto"/>
          <w:rtl/>
          <w:lang w:eastAsia="en-US"/>
        </w:rPr>
        <w:t xml:space="preserve"> لأن الرسل صلى الله عليهم وسلم لا يأتون بما تحيله العقول الصحيحة، ولكن قد يأتون بما تحار فيه العقول</w:t>
      </w:r>
      <w:r w:rsidR="00CA1056">
        <w:rPr>
          <w:rFonts w:ascii="Traditional Arabic" w:hAnsi="Traditional Arabic" w:hint="cs"/>
          <w:color w:val="auto"/>
          <w:rtl/>
          <w:lang w:eastAsia="en-US"/>
        </w:rPr>
        <w:t>؛</w:t>
      </w:r>
      <w:r w:rsidRPr="00E7235D">
        <w:rPr>
          <w:rFonts w:ascii="Traditional Arabic" w:hAnsi="Traditional Arabic"/>
          <w:color w:val="auto"/>
          <w:rtl/>
          <w:lang w:eastAsia="en-US"/>
        </w:rPr>
        <w:t xml:space="preserve"> لقصورها وضعف إدراكها، فيجب عليها أن تسلم للصادق الحكيم العليم بكل شيء، خبره وحكمه، وأن تخضع لذلك وتؤمن به. وقصة عصا موسى، وقصة أهل الكهف ليستا مما تحيله العقول؛ لأن قدرة الله سبحانه، عظيمة وشاملة، ولا يعجزه شيء في الأرض ولا في السماء</w:t>
      </w:r>
      <w:r w:rsidRPr="001F47B3">
        <w:rPr>
          <w:rStyle w:val="FootnoteReference"/>
          <w:rtl/>
        </w:rPr>
        <w:t>(</w:t>
      </w:r>
      <w:r w:rsidRPr="001F47B3">
        <w:rPr>
          <w:rStyle w:val="FootnoteReference"/>
          <w:rtl/>
        </w:rPr>
        <w:footnoteReference w:id="162"/>
      </w:r>
      <w:r w:rsidRPr="001F47B3">
        <w:rPr>
          <w:rStyle w:val="FootnoteReference"/>
          <w:rtl/>
        </w:rPr>
        <w:t>)</w:t>
      </w:r>
      <w:r>
        <w:rPr>
          <w:rFonts w:ascii="Traditional Arabic" w:hAnsi="Traditional Arabic" w:hint="cs"/>
          <w:color w:val="auto"/>
          <w:sz w:val="32"/>
          <w:szCs w:val="32"/>
          <w:rtl/>
          <w:lang w:eastAsia="en-US"/>
        </w:rPr>
        <w:t>.</w:t>
      </w:r>
    </w:p>
    <w:p w14:paraId="1D905121" w14:textId="77777777" w:rsidR="00566169" w:rsidRPr="00566169" w:rsidRDefault="00566169" w:rsidP="00D9320B">
      <w:pPr>
        <w:widowControl/>
        <w:tabs>
          <w:tab w:val="left" w:pos="423"/>
          <w:tab w:val="left" w:pos="565"/>
        </w:tabs>
        <w:spacing w:line="20" w:lineRule="atLeast"/>
        <w:ind w:left="-2" w:firstLine="0"/>
        <w:rPr>
          <w:rFonts w:ascii="Traditional Arabic" w:hAnsi="Traditional Arabic"/>
          <w:color w:val="auto"/>
          <w:sz w:val="32"/>
          <w:szCs w:val="32"/>
          <w:rtl/>
          <w:lang w:eastAsia="en-US"/>
        </w:rPr>
      </w:pPr>
      <w:r w:rsidRPr="00725289">
        <w:rPr>
          <w:rFonts w:ascii="Traditional Arabic" w:hAnsi="Traditional Arabic" w:hint="cs"/>
          <w:b/>
          <w:bCs/>
          <w:color w:val="FF0000"/>
          <w:rtl/>
          <w:lang w:eastAsia="en-US"/>
        </w:rPr>
        <w:t>ثالثاً:</w:t>
      </w:r>
      <w:r w:rsidRPr="00725289">
        <w:rPr>
          <w:rFonts w:ascii="Traditional Arabic" w:hAnsi="Traditional Arabic" w:hint="cs"/>
          <w:color w:val="FF0000"/>
          <w:rtl/>
          <w:lang w:eastAsia="en-US"/>
        </w:rPr>
        <w:t xml:space="preserve"> </w:t>
      </w:r>
      <w:r w:rsidR="00D9320B" w:rsidRPr="00E7235D">
        <w:rPr>
          <w:rFonts w:ascii="Traditional Arabic" w:hAnsi="Traditional Arabic" w:hint="cs"/>
          <w:color w:val="auto"/>
          <w:rtl/>
          <w:lang w:eastAsia="en-US"/>
        </w:rPr>
        <w:t>إ</w:t>
      </w:r>
      <w:r w:rsidRPr="00E7235D">
        <w:rPr>
          <w:rFonts w:ascii="Traditional Arabic" w:hAnsi="Traditional Arabic" w:hint="cs"/>
          <w:color w:val="auto"/>
          <w:rtl/>
          <w:lang w:eastAsia="en-US"/>
        </w:rPr>
        <w:t xml:space="preserve">ن الزعم </w:t>
      </w:r>
      <w:r w:rsidR="000624B6" w:rsidRPr="00E7235D">
        <w:rPr>
          <w:rFonts w:ascii="Traditional Arabic" w:hAnsi="Traditional Arabic" w:hint="cs"/>
          <w:color w:val="auto"/>
          <w:rtl/>
          <w:lang w:eastAsia="en-US"/>
        </w:rPr>
        <w:t>بأن</w:t>
      </w:r>
      <w:r w:rsidRPr="00E7235D">
        <w:rPr>
          <w:rFonts w:ascii="Traditional Arabic" w:hAnsi="Traditional Arabic" w:hint="cs"/>
          <w:color w:val="auto"/>
          <w:rtl/>
          <w:lang w:eastAsia="en-US"/>
        </w:rPr>
        <w:t xml:space="preserve"> العقل أو العلم يستطيع فهم أو إدراك حقيقة الأوبئة والفيروسات فقط</w:t>
      </w:r>
      <w:r w:rsidR="00BE2366">
        <w:rPr>
          <w:rFonts w:ascii="Traditional Arabic" w:hAnsi="Traditional Arabic" w:hint="cs"/>
          <w:color w:val="auto"/>
          <w:rtl/>
          <w:lang w:eastAsia="en-US"/>
        </w:rPr>
        <w:t>,</w:t>
      </w:r>
      <w:r w:rsidRPr="00E7235D">
        <w:rPr>
          <w:rFonts w:ascii="Traditional Arabic" w:hAnsi="Traditional Arabic" w:hint="cs"/>
          <w:color w:val="auto"/>
          <w:rtl/>
          <w:lang w:eastAsia="en-US"/>
        </w:rPr>
        <w:t xml:space="preserve"> زعم خاطئ؛ </w:t>
      </w:r>
      <w:r w:rsidR="000624B6" w:rsidRPr="00E7235D">
        <w:rPr>
          <w:rFonts w:ascii="Traditional Arabic" w:hAnsi="Traditional Arabic" w:hint="cs"/>
          <w:color w:val="auto"/>
          <w:rtl/>
          <w:lang w:eastAsia="en-US"/>
        </w:rPr>
        <w:t>لأن</w:t>
      </w:r>
      <w:r w:rsidRPr="00E7235D">
        <w:rPr>
          <w:rFonts w:ascii="Traditional Arabic" w:hAnsi="Traditional Arabic" w:hint="cs"/>
          <w:color w:val="auto"/>
          <w:rtl/>
          <w:lang w:eastAsia="en-US"/>
        </w:rPr>
        <w:t xml:space="preserve"> علم الله محيط</w:t>
      </w:r>
      <w:r w:rsidRPr="00E7235D">
        <w:rPr>
          <w:rFonts w:ascii="Traditional Arabic" w:hAnsi="Traditional Arabic"/>
          <w:color w:val="auto"/>
          <w:rtl/>
          <w:lang w:eastAsia="en-US"/>
        </w:rPr>
        <w:t xml:space="preserve"> بكل شيء، لا تخفى عليه خافية، يعلم ما كان وما سيكون وما لم يكن لو كان كيف سيكون</w:t>
      </w:r>
      <w:r w:rsidRPr="00E7235D">
        <w:rPr>
          <w:rFonts w:ascii="Traditional Arabic" w:hAnsi="Traditional Arabic" w:hint="cs"/>
          <w:color w:val="auto"/>
          <w:rtl/>
          <w:lang w:eastAsia="en-US"/>
        </w:rPr>
        <w:t>, و</w:t>
      </w:r>
      <w:r w:rsidRPr="00E7235D">
        <w:rPr>
          <w:rFonts w:ascii="Traditional Arabic" w:hAnsi="Traditional Arabic"/>
          <w:color w:val="auto"/>
          <w:rtl/>
          <w:lang w:eastAsia="en-US"/>
        </w:rPr>
        <w:t>جميع الخلائق لا يعلمون إلا ما علمهم الله من علمه، لا يعلم أحد شيئا إلا ما علمه العليم الخبير</w:t>
      </w:r>
      <w:r w:rsidRPr="00E7235D">
        <w:rPr>
          <w:rFonts w:ascii="Traditional Arabic" w:hAnsi="Traditional Arabic" w:hint="cs"/>
          <w:color w:val="auto"/>
          <w:rtl/>
          <w:lang w:eastAsia="en-US"/>
        </w:rPr>
        <w:t xml:space="preserve"> </w:t>
      </w:r>
      <w:r w:rsidRPr="00E7235D">
        <w:rPr>
          <w:rFonts w:ascii="Traditional Arabic" w:hAnsi="Traditional Arabic"/>
          <w:color w:val="auto"/>
          <w:rtl/>
          <w:lang w:eastAsia="en-US"/>
        </w:rPr>
        <w:t>قال سبحانه عن نفسه</w:t>
      </w:r>
      <w:r w:rsidRPr="00566169">
        <w:rPr>
          <w:rFonts w:ascii="Traditional Arabic" w:hAnsi="Traditional Arabic" w:hint="cs"/>
          <w:color w:val="auto"/>
          <w:sz w:val="32"/>
          <w:szCs w:val="32"/>
          <w:rtl/>
          <w:lang w:eastAsia="en-US"/>
        </w:rPr>
        <w:t>:</w:t>
      </w:r>
      <w:r w:rsidRPr="00566169">
        <w:rPr>
          <w:rFonts w:ascii="Traditional Arabic" w:hAnsi="Traditional Arabic"/>
          <w:b/>
          <w:bCs/>
          <w:color w:val="800000"/>
          <w:sz w:val="44"/>
          <w:szCs w:val="44"/>
          <w:rtl/>
          <w:lang w:eastAsia="en-US"/>
        </w:rPr>
        <w:t xml:space="preserve"> </w:t>
      </w:r>
      <w:r w:rsidRPr="00725289">
        <w:rPr>
          <w:rFonts w:ascii="Traditional Arabic" w:hAnsi="Traditional Arabic"/>
          <w:color w:val="00B050"/>
          <w:sz w:val="24"/>
          <w:szCs w:val="24"/>
          <w:rtl/>
          <w:lang w:eastAsia="en-US"/>
        </w:rPr>
        <w:t>{</w:t>
      </w:r>
      <w:r w:rsidR="005C450B" w:rsidRPr="00725289">
        <w:rPr>
          <w:color w:val="00B050"/>
          <w:sz w:val="24"/>
          <w:szCs w:val="24"/>
        </w:rPr>
        <w:sym w:font="HQPB4" w:char="F02A"/>
      </w:r>
      <w:r w:rsidR="005C450B" w:rsidRPr="00725289">
        <w:rPr>
          <w:color w:val="00B050"/>
          <w:sz w:val="24"/>
          <w:szCs w:val="24"/>
          <w:rtl/>
        </w:rPr>
        <w:t xml:space="preserve"> </w:t>
      </w:r>
      <w:r w:rsidR="005C450B" w:rsidRPr="00725289">
        <w:rPr>
          <w:color w:val="00B050"/>
          <w:sz w:val="24"/>
          <w:szCs w:val="24"/>
        </w:rPr>
        <w:sym w:font="HQPB2" w:char="F0BC"/>
      </w:r>
      <w:r w:rsidR="005C450B" w:rsidRPr="00725289">
        <w:rPr>
          <w:color w:val="00B050"/>
          <w:sz w:val="24"/>
          <w:szCs w:val="24"/>
        </w:rPr>
        <w:sym w:font="HQPB4" w:char="F0E7"/>
      </w:r>
      <w:r w:rsidR="005C450B" w:rsidRPr="00725289">
        <w:rPr>
          <w:color w:val="00B050"/>
          <w:sz w:val="24"/>
          <w:szCs w:val="24"/>
        </w:rPr>
        <w:sym w:font="HQPB2" w:char="F06E"/>
      </w:r>
      <w:r w:rsidR="005C450B" w:rsidRPr="00725289">
        <w:rPr>
          <w:color w:val="00B050"/>
          <w:sz w:val="24"/>
          <w:szCs w:val="24"/>
        </w:rPr>
        <w:sym w:font="HQPB5" w:char="F079"/>
      </w:r>
      <w:r w:rsidR="005C450B" w:rsidRPr="00725289">
        <w:rPr>
          <w:color w:val="00B050"/>
          <w:sz w:val="24"/>
          <w:szCs w:val="24"/>
        </w:rPr>
        <w:sym w:font="HQPB1" w:char="F089"/>
      </w:r>
      <w:r w:rsidR="005C450B" w:rsidRPr="00725289">
        <w:rPr>
          <w:color w:val="00B050"/>
          <w:sz w:val="24"/>
          <w:szCs w:val="24"/>
        </w:rPr>
        <w:sym w:font="HQPB2" w:char="F059"/>
      </w:r>
      <w:r w:rsidR="005C450B" w:rsidRPr="00725289">
        <w:rPr>
          <w:color w:val="00B050"/>
          <w:sz w:val="24"/>
          <w:szCs w:val="24"/>
        </w:rPr>
        <w:sym w:font="HQPB4" w:char="F0CF"/>
      </w:r>
      <w:r w:rsidR="005C450B" w:rsidRPr="00725289">
        <w:rPr>
          <w:color w:val="00B050"/>
          <w:sz w:val="24"/>
          <w:szCs w:val="24"/>
        </w:rPr>
        <w:sym w:font="HQPB1" w:char="F0E3"/>
      </w:r>
      <w:r w:rsidR="005C450B" w:rsidRPr="00725289">
        <w:rPr>
          <w:color w:val="00B050"/>
          <w:sz w:val="24"/>
          <w:szCs w:val="24"/>
        </w:rPr>
        <w:sym w:font="HQPB5" w:char="F075"/>
      </w:r>
      <w:r w:rsidR="005C450B" w:rsidRPr="00725289">
        <w:rPr>
          <w:color w:val="00B050"/>
          <w:sz w:val="24"/>
          <w:szCs w:val="24"/>
        </w:rPr>
        <w:sym w:font="HQPB2" w:char="F072"/>
      </w:r>
      <w:r w:rsidR="005C450B" w:rsidRPr="00725289">
        <w:rPr>
          <w:color w:val="00B050"/>
          <w:sz w:val="24"/>
          <w:szCs w:val="24"/>
          <w:rtl/>
        </w:rPr>
        <w:t xml:space="preserve"> </w:t>
      </w:r>
      <w:r w:rsidR="005C450B" w:rsidRPr="00725289">
        <w:rPr>
          <w:color w:val="00B050"/>
          <w:sz w:val="24"/>
          <w:szCs w:val="24"/>
        </w:rPr>
        <w:sym w:font="HQPB4" w:char="F0DF"/>
      </w:r>
      <w:r w:rsidR="005C450B" w:rsidRPr="00725289">
        <w:rPr>
          <w:color w:val="00B050"/>
          <w:sz w:val="24"/>
          <w:szCs w:val="24"/>
        </w:rPr>
        <w:sym w:font="HQPB1" w:char="F078"/>
      </w:r>
      <w:r w:rsidR="005C450B" w:rsidRPr="00725289">
        <w:rPr>
          <w:color w:val="00B050"/>
          <w:sz w:val="24"/>
          <w:szCs w:val="24"/>
        </w:rPr>
        <w:sym w:font="HQPB4" w:char="F0CF"/>
      </w:r>
      <w:r w:rsidR="005C450B" w:rsidRPr="00725289">
        <w:rPr>
          <w:color w:val="00B050"/>
          <w:sz w:val="24"/>
          <w:szCs w:val="24"/>
        </w:rPr>
        <w:sym w:font="HQPB1" w:char="F03F"/>
      </w:r>
      <w:r w:rsidR="005C450B" w:rsidRPr="00725289">
        <w:rPr>
          <w:color w:val="00B050"/>
          <w:sz w:val="24"/>
          <w:szCs w:val="24"/>
        </w:rPr>
        <w:sym w:font="HQPB1" w:char="F024"/>
      </w:r>
      <w:r w:rsidR="005C450B" w:rsidRPr="00725289">
        <w:rPr>
          <w:color w:val="00B050"/>
          <w:sz w:val="24"/>
          <w:szCs w:val="24"/>
        </w:rPr>
        <w:sym w:font="HQPB5" w:char="F078"/>
      </w:r>
      <w:r w:rsidR="005C450B" w:rsidRPr="00725289">
        <w:rPr>
          <w:color w:val="00B050"/>
          <w:sz w:val="24"/>
          <w:szCs w:val="24"/>
        </w:rPr>
        <w:sym w:font="HQPB1" w:char="F0FF"/>
      </w:r>
      <w:r w:rsidR="005C450B" w:rsidRPr="00725289">
        <w:rPr>
          <w:color w:val="00B050"/>
          <w:sz w:val="24"/>
          <w:szCs w:val="24"/>
        </w:rPr>
        <w:sym w:font="HQPB5" w:char="F074"/>
      </w:r>
      <w:r w:rsidR="005C450B" w:rsidRPr="00725289">
        <w:rPr>
          <w:color w:val="00B050"/>
          <w:sz w:val="24"/>
          <w:szCs w:val="24"/>
        </w:rPr>
        <w:sym w:font="HQPB2" w:char="F042"/>
      </w:r>
      <w:r w:rsidR="005C450B" w:rsidRPr="00725289">
        <w:rPr>
          <w:color w:val="00B050"/>
          <w:sz w:val="24"/>
          <w:szCs w:val="24"/>
          <w:rtl/>
        </w:rPr>
        <w:t xml:space="preserve"> </w:t>
      </w:r>
      <w:r w:rsidR="005C450B" w:rsidRPr="00725289">
        <w:rPr>
          <w:color w:val="00B050"/>
          <w:sz w:val="24"/>
          <w:szCs w:val="24"/>
        </w:rPr>
        <w:sym w:font="HQPB4" w:char="F0C9"/>
      </w:r>
      <w:r w:rsidR="005C450B" w:rsidRPr="00725289">
        <w:rPr>
          <w:color w:val="00B050"/>
          <w:sz w:val="24"/>
          <w:szCs w:val="24"/>
        </w:rPr>
        <w:sym w:font="HQPB1" w:char="F03D"/>
      </w:r>
      <w:r w:rsidR="005C450B" w:rsidRPr="00725289">
        <w:rPr>
          <w:color w:val="00B050"/>
          <w:sz w:val="24"/>
          <w:szCs w:val="24"/>
        </w:rPr>
        <w:sym w:font="HQPB4" w:char="F0F8"/>
      </w:r>
      <w:r w:rsidR="005C450B" w:rsidRPr="00725289">
        <w:rPr>
          <w:color w:val="00B050"/>
          <w:sz w:val="24"/>
          <w:szCs w:val="24"/>
        </w:rPr>
        <w:sym w:font="HQPB2" w:char="F08B"/>
      </w:r>
      <w:r w:rsidR="005C450B" w:rsidRPr="00725289">
        <w:rPr>
          <w:color w:val="00B050"/>
          <w:sz w:val="24"/>
          <w:szCs w:val="24"/>
        </w:rPr>
        <w:sym w:font="HQPB5" w:char="F074"/>
      </w:r>
      <w:r w:rsidR="005C450B" w:rsidRPr="00725289">
        <w:rPr>
          <w:color w:val="00B050"/>
          <w:sz w:val="24"/>
          <w:szCs w:val="24"/>
        </w:rPr>
        <w:sym w:font="HQPB1" w:char="F0F3"/>
      </w:r>
      <w:r w:rsidR="005C450B" w:rsidRPr="00725289">
        <w:rPr>
          <w:color w:val="00B050"/>
          <w:sz w:val="24"/>
          <w:szCs w:val="24"/>
        </w:rPr>
        <w:sym w:font="HQPB4" w:char="F0F8"/>
      </w:r>
      <w:r w:rsidR="005C450B" w:rsidRPr="00725289">
        <w:rPr>
          <w:color w:val="00B050"/>
          <w:sz w:val="24"/>
          <w:szCs w:val="24"/>
        </w:rPr>
        <w:sym w:font="HQPB2" w:char="F039"/>
      </w:r>
      <w:r w:rsidR="005C450B" w:rsidRPr="00725289">
        <w:rPr>
          <w:color w:val="00B050"/>
          <w:sz w:val="24"/>
          <w:szCs w:val="24"/>
        </w:rPr>
        <w:sym w:font="HQPB5" w:char="F024"/>
      </w:r>
      <w:r w:rsidR="005C450B" w:rsidRPr="00725289">
        <w:rPr>
          <w:color w:val="00B050"/>
          <w:sz w:val="24"/>
          <w:szCs w:val="24"/>
        </w:rPr>
        <w:sym w:font="HQPB1" w:char="F023"/>
      </w:r>
      <w:r w:rsidR="005C450B" w:rsidRPr="00725289">
        <w:rPr>
          <w:color w:val="00B050"/>
          <w:sz w:val="24"/>
          <w:szCs w:val="24"/>
          <w:rtl/>
        </w:rPr>
        <w:t xml:space="preserve"> </w:t>
      </w:r>
      <w:r w:rsidR="005C450B" w:rsidRPr="00725289">
        <w:rPr>
          <w:color w:val="00B050"/>
          <w:sz w:val="24"/>
          <w:szCs w:val="24"/>
        </w:rPr>
        <w:sym w:font="HQPB5" w:char="F09F"/>
      </w:r>
      <w:r w:rsidR="005C450B" w:rsidRPr="00725289">
        <w:rPr>
          <w:color w:val="00B050"/>
          <w:sz w:val="24"/>
          <w:szCs w:val="24"/>
        </w:rPr>
        <w:sym w:font="HQPB2" w:char="F077"/>
      </w:r>
      <w:r w:rsidR="005C450B" w:rsidRPr="00725289">
        <w:rPr>
          <w:color w:val="00B050"/>
          <w:sz w:val="24"/>
          <w:szCs w:val="24"/>
          <w:rtl/>
        </w:rPr>
        <w:t xml:space="preserve"> </w:t>
      </w:r>
      <w:r w:rsidR="005C450B" w:rsidRPr="00725289">
        <w:rPr>
          <w:color w:val="00B050"/>
          <w:sz w:val="24"/>
          <w:szCs w:val="24"/>
        </w:rPr>
        <w:sym w:font="HQPB5" w:char="F021"/>
      </w:r>
      <w:r w:rsidR="005C450B" w:rsidRPr="00725289">
        <w:rPr>
          <w:color w:val="00B050"/>
          <w:sz w:val="24"/>
          <w:szCs w:val="24"/>
        </w:rPr>
        <w:sym w:font="HQPB1" w:char="F024"/>
      </w:r>
      <w:r w:rsidR="005C450B" w:rsidRPr="00725289">
        <w:rPr>
          <w:color w:val="00B050"/>
          <w:sz w:val="24"/>
          <w:szCs w:val="24"/>
        </w:rPr>
        <w:sym w:font="HQPB5" w:char="F079"/>
      </w:r>
      <w:r w:rsidR="005C450B" w:rsidRPr="00725289">
        <w:rPr>
          <w:color w:val="00B050"/>
          <w:sz w:val="24"/>
          <w:szCs w:val="24"/>
        </w:rPr>
        <w:sym w:font="HQPB2" w:char="F067"/>
      </w:r>
      <w:r w:rsidR="005C450B" w:rsidRPr="00725289">
        <w:rPr>
          <w:color w:val="00B050"/>
          <w:sz w:val="24"/>
          <w:szCs w:val="24"/>
        </w:rPr>
        <w:sym w:font="HQPB4" w:char="F0DF"/>
      </w:r>
      <w:r w:rsidR="005C450B" w:rsidRPr="00725289">
        <w:rPr>
          <w:color w:val="00B050"/>
          <w:sz w:val="24"/>
          <w:szCs w:val="24"/>
        </w:rPr>
        <w:sym w:font="HQPB2" w:char="F04A"/>
      </w:r>
      <w:r w:rsidR="005C450B" w:rsidRPr="00725289">
        <w:rPr>
          <w:color w:val="00B050"/>
          <w:sz w:val="24"/>
          <w:szCs w:val="24"/>
        </w:rPr>
        <w:sym w:font="HQPB5" w:char="F06E"/>
      </w:r>
      <w:r w:rsidR="005C450B" w:rsidRPr="00725289">
        <w:rPr>
          <w:color w:val="00B050"/>
          <w:sz w:val="24"/>
          <w:szCs w:val="24"/>
        </w:rPr>
        <w:sym w:font="HQPB2" w:char="F03D"/>
      </w:r>
      <w:r w:rsidR="005C450B" w:rsidRPr="00725289">
        <w:rPr>
          <w:color w:val="00B050"/>
          <w:sz w:val="24"/>
          <w:szCs w:val="24"/>
        </w:rPr>
        <w:sym w:font="HQPB4" w:char="F0F7"/>
      </w:r>
      <w:r w:rsidR="005C450B" w:rsidRPr="00725289">
        <w:rPr>
          <w:color w:val="00B050"/>
          <w:sz w:val="24"/>
          <w:szCs w:val="24"/>
        </w:rPr>
        <w:sym w:font="HQPB1" w:char="F0E8"/>
      </w:r>
      <w:r w:rsidR="005C450B" w:rsidRPr="00725289">
        <w:rPr>
          <w:color w:val="00B050"/>
          <w:sz w:val="24"/>
          <w:szCs w:val="24"/>
        </w:rPr>
        <w:sym w:font="HQPB5" w:char="F074"/>
      </w:r>
      <w:r w:rsidR="005C450B" w:rsidRPr="00725289">
        <w:rPr>
          <w:color w:val="00B050"/>
          <w:sz w:val="24"/>
          <w:szCs w:val="24"/>
        </w:rPr>
        <w:sym w:font="HQPB2" w:char="F083"/>
      </w:r>
      <w:r w:rsidR="005C450B" w:rsidRPr="00725289">
        <w:rPr>
          <w:color w:val="00B050"/>
          <w:sz w:val="24"/>
          <w:szCs w:val="24"/>
          <w:rtl/>
        </w:rPr>
        <w:t xml:space="preserve"> </w:t>
      </w:r>
      <w:r w:rsidR="005C450B" w:rsidRPr="00725289">
        <w:rPr>
          <w:color w:val="00B050"/>
          <w:sz w:val="24"/>
          <w:szCs w:val="24"/>
        </w:rPr>
        <w:sym w:font="HQPB5" w:char="F09E"/>
      </w:r>
      <w:r w:rsidR="005C450B" w:rsidRPr="00725289">
        <w:rPr>
          <w:color w:val="00B050"/>
          <w:sz w:val="24"/>
          <w:szCs w:val="24"/>
        </w:rPr>
        <w:sym w:font="HQPB2" w:char="F077"/>
      </w:r>
      <w:r w:rsidR="005C450B" w:rsidRPr="00725289">
        <w:rPr>
          <w:color w:val="00B050"/>
          <w:sz w:val="24"/>
          <w:szCs w:val="24"/>
        </w:rPr>
        <w:sym w:font="HQPB4" w:char="F0CE"/>
      </w:r>
      <w:r w:rsidR="005C450B" w:rsidRPr="00725289">
        <w:rPr>
          <w:color w:val="00B050"/>
          <w:sz w:val="24"/>
          <w:szCs w:val="24"/>
        </w:rPr>
        <w:sym w:font="HQPB1" w:char="F029"/>
      </w:r>
      <w:r w:rsidR="005C450B" w:rsidRPr="00725289">
        <w:rPr>
          <w:color w:val="00B050"/>
          <w:sz w:val="24"/>
          <w:szCs w:val="24"/>
          <w:rtl/>
        </w:rPr>
        <w:t xml:space="preserve"> </w:t>
      </w:r>
      <w:r w:rsidR="005C450B" w:rsidRPr="00725289">
        <w:rPr>
          <w:color w:val="00B050"/>
          <w:sz w:val="24"/>
          <w:szCs w:val="24"/>
        </w:rPr>
        <w:sym w:font="HQPB5" w:char="F075"/>
      </w:r>
      <w:r w:rsidR="005C450B" w:rsidRPr="00725289">
        <w:rPr>
          <w:color w:val="00B050"/>
          <w:sz w:val="24"/>
          <w:szCs w:val="24"/>
        </w:rPr>
        <w:sym w:font="HQPB2" w:char="F071"/>
      </w:r>
      <w:r w:rsidR="005C450B" w:rsidRPr="00725289">
        <w:rPr>
          <w:color w:val="00B050"/>
          <w:sz w:val="24"/>
          <w:szCs w:val="24"/>
        </w:rPr>
        <w:sym w:font="HQPB4" w:char="F0E8"/>
      </w:r>
      <w:r w:rsidR="005C450B" w:rsidRPr="00725289">
        <w:rPr>
          <w:color w:val="00B050"/>
          <w:sz w:val="24"/>
          <w:szCs w:val="24"/>
        </w:rPr>
        <w:sym w:font="HQPB2" w:char="F064"/>
      </w:r>
      <w:r w:rsidR="005C450B" w:rsidRPr="00725289">
        <w:rPr>
          <w:color w:val="00B050"/>
          <w:sz w:val="24"/>
          <w:szCs w:val="24"/>
          <w:rtl/>
        </w:rPr>
        <w:t xml:space="preserve"> </w:t>
      </w:r>
      <w:r w:rsidR="005C450B" w:rsidRPr="00725289">
        <w:rPr>
          <w:color w:val="00B050"/>
          <w:sz w:val="24"/>
          <w:szCs w:val="24"/>
        </w:rPr>
        <w:sym w:font="HQPB4" w:char="F034"/>
      </w:r>
      <w:r w:rsidR="005C450B" w:rsidRPr="00725289">
        <w:rPr>
          <w:color w:val="00B050"/>
          <w:sz w:val="24"/>
          <w:szCs w:val="24"/>
          <w:rtl/>
        </w:rPr>
        <w:t xml:space="preserve"> </w:t>
      </w:r>
      <w:r w:rsidR="005C450B" w:rsidRPr="00725289">
        <w:rPr>
          <w:color w:val="00B050"/>
          <w:sz w:val="24"/>
          <w:szCs w:val="24"/>
        </w:rPr>
        <w:sym w:font="HQPB4" w:char="F0DE"/>
      </w:r>
      <w:r w:rsidR="005C450B" w:rsidRPr="00725289">
        <w:rPr>
          <w:color w:val="00B050"/>
          <w:sz w:val="24"/>
          <w:szCs w:val="24"/>
        </w:rPr>
        <w:sym w:font="HQPB2" w:char="F04F"/>
      </w:r>
      <w:r w:rsidR="005C450B" w:rsidRPr="00725289">
        <w:rPr>
          <w:color w:val="00B050"/>
          <w:sz w:val="24"/>
          <w:szCs w:val="24"/>
        </w:rPr>
        <w:sym w:font="HQPB5" w:char="F06E"/>
      </w:r>
      <w:r w:rsidR="005C450B" w:rsidRPr="00725289">
        <w:rPr>
          <w:color w:val="00B050"/>
          <w:sz w:val="24"/>
          <w:szCs w:val="24"/>
        </w:rPr>
        <w:sym w:font="HQPB2" w:char="F03D"/>
      </w:r>
      <w:r w:rsidR="005C450B" w:rsidRPr="00725289">
        <w:rPr>
          <w:color w:val="00B050"/>
          <w:sz w:val="24"/>
          <w:szCs w:val="24"/>
        </w:rPr>
        <w:sym w:font="HQPB4" w:char="F0F7"/>
      </w:r>
      <w:r w:rsidR="005C450B" w:rsidRPr="00725289">
        <w:rPr>
          <w:color w:val="00B050"/>
          <w:sz w:val="24"/>
          <w:szCs w:val="24"/>
        </w:rPr>
        <w:sym w:font="HQPB1" w:char="F0E8"/>
      </w:r>
      <w:r w:rsidR="005C450B" w:rsidRPr="00725289">
        <w:rPr>
          <w:color w:val="00B050"/>
          <w:sz w:val="24"/>
          <w:szCs w:val="24"/>
        </w:rPr>
        <w:sym w:font="HQPB5" w:char="F074"/>
      </w:r>
      <w:r w:rsidR="005C450B" w:rsidRPr="00725289">
        <w:rPr>
          <w:color w:val="00B050"/>
          <w:sz w:val="24"/>
          <w:szCs w:val="24"/>
        </w:rPr>
        <w:sym w:font="HQPB2" w:char="F083"/>
      </w:r>
      <w:r w:rsidR="005C450B" w:rsidRPr="00725289">
        <w:rPr>
          <w:color w:val="00B050"/>
          <w:sz w:val="24"/>
          <w:szCs w:val="24"/>
        </w:rPr>
        <w:sym w:font="HQPB5" w:char="F075"/>
      </w:r>
      <w:r w:rsidR="005C450B" w:rsidRPr="00725289">
        <w:rPr>
          <w:color w:val="00B050"/>
          <w:sz w:val="24"/>
          <w:szCs w:val="24"/>
        </w:rPr>
        <w:sym w:font="HQPB2" w:char="F072"/>
      </w:r>
      <w:r w:rsidR="005C450B" w:rsidRPr="00725289">
        <w:rPr>
          <w:color w:val="00B050"/>
          <w:sz w:val="24"/>
          <w:szCs w:val="24"/>
          <w:rtl/>
        </w:rPr>
        <w:t xml:space="preserve"> </w:t>
      </w:r>
      <w:r w:rsidR="005C450B" w:rsidRPr="00725289">
        <w:rPr>
          <w:color w:val="00B050"/>
          <w:sz w:val="24"/>
          <w:szCs w:val="24"/>
        </w:rPr>
        <w:sym w:font="HQPB1" w:char="F024"/>
      </w:r>
      <w:r w:rsidR="005C450B" w:rsidRPr="00725289">
        <w:rPr>
          <w:color w:val="00B050"/>
          <w:sz w:val="24"/>
          <w:szCs w:val="24"/>
        </w:rPr>
        <w:sym w:font="HQPB5" w:char="F074"/>
      </w:r>
      <w:r w:rsidR="005C450B" w:rsidRPr="00725289">
        <w:rPr>
          <w:color w:val="00B050"/>
          <w:sz w:val="24"/>
          <w:szCs w:val="24"/>
        </w:rPr>
        <w:sym w:font="HQPB2" w:char="F042"/>
      </w:r>
      <w:r w:rsidR="005C450B" w:rsidRPr="00725289">
        <w:rPr>
          <w:color w:val="00B050"/>
          <w:sz w:val="24"/>
          <w:szCs w:val="24"/>
          <w:rtl/>
        </w:rPr>
        <w:t xml:space="preserve"> </w:t>
      </w:r>
      <w:r w:rsidR="005C450B" w:rsidRPr="00725289">
        <w:rPr>
          <w:color w:val="00B050"/>
          <w:sz w:val="24"/>
          <w:szCs w:val="24"/>
        </w:rPr>
        <w:sym w:font="HQPB3" w:char="F086"/>
      </w:r>
      <w:r w:rsidR="005C450B" w:rsidRPr="00725289">
        <w:rPr>
          <w:color w:val="00B050"/>
          <w:sz w:val="24"/>
          <w:szCs w:val="24"/>
        </w:rPr>
        <w:sym w:font="HQPB4" w:char="F0CE"/>
      </w:r>
      <w:r w:rsidR="005C450B" w:rsidRPr="00725289">
        <w:rPr>
          <w:color w:val="00B050"/>
          <w:sz w:val="24"/>
          <w:szCs w:val="24"/>
        </w:rPr>
        <w:sym w:font="HQPB1" w:char="F0FB"/>
      </w:r>
      <w:r w:rsidR="005C450B" w:rsidRPr="00725289">
        <w:rPr>
          <w:color w:val="00B050"/>
          <w:sz w:val="24"/>
          <w:szCs w:val="24"/>
          <w:rtl/>
        </w:rPr>
        <w:t xml:space="preserve"> </w:t>
      </w:r>
      <w:r w:rsidR="005C450B" w:rsidRPr="00725289">
        <w:rPr>
          <w:color w:val="00B050"/>
          <w:sz w:val="24"/>
          <w:szCs w:val="24"/>
        </w:rPr>
        <w:sym w:font="HQPB4" w:char="F0CE"/>
      </w:r>
      <w:r w:rsidR="005C450B" w:rsidRPr="00725289">
        <w:rPr>
          <w:color w:val="00B050"/>
          <w:sz w:val="24"/>
          <w:szCs w:val="24"/>
        </w:rPr>
        <w:sym w:font="HQPB4" w:char="F068"/>
      </w:r>
      <w:r w:rsidR="005C450B" w:rsidRPr="00725289">
        <w:rPr>
          <w:color w:val="00B050"/>
          <w:sz w:val="24"/>
          <w:szCs w:val="24"/>
        </w:rPr>
        <w:sym w:font="HQPB1" w:char="F08E"/>
      </w:r>
      <w:r w:rsidR="005C450B" w:rsidRPr="00725289">
        <w:rPr>
          <w:color w:val="00B050"/>
          <w:sz w:val="24"/>
          <w:szCs w:val="24"/>
        </w:rPr>
        <w:sym w:font="HQPB5" w:char="F079"/>
      </w:r>
      <w:r w:rsidR="005C450B" w:rsidRPr="00725289">
        <w:rPr>
          <w:color w:val="00B050"/>
          <w:sz w:val="24"/>
          <w:szCs w:val="24"/>
        </w:rPr>
        <w:sym w:font="HQPB1" w:char="F039"/>
      </w:r>
      <w:r w:rsidR="005C450B" w:rsidRPr="00725289">
        <w:rPr>
          <w:color w:val="00B050"/>
          <w:sz w:val="24"/>
          <w:szCs w:val="24"/>
        </w:rPr>
        <w:sym w:font="HQPB4" w:char="F0F8"/>
      </w:r>
      <w:r w:rsidR="005C450B" w:rsidRPr="00725289">
        <w:rPr>
          <w:color w:val="00B050"/>
          <w:sz w:val="24"/>
          <w:szCs w:val="24"/>
        </w:rPr>
        <w:sym w:font="HQPB2" w:char="F039"/>
      </w:r>
      <w:r w:rsidR="005C450B" w:rsidRPr="00725289">
        <w:rPr>
          <w:color w:val="00B050"/>
          <w:sz w:val="24"/>
          <w:szCs w:val="24"/>
        </w:rPr>
        <w:sym w:font="HQPB5" w:char="F024"/>
      </w:r>
      <w:r w:rsidR="005C450B" w:rsidRPr="00725289">
        <w:rPr>
          <w:color w:val="00B050"/>
          <w:sz w:val="24"/>
          <w:szCs w:val="24"/>
        </w:rPr>
        <w:sym w:font="HQPB1" w:char="F023"/>
      </w:r>
      <w:r w:rsidR="005C450B" w:rsidRPr="00725289">
        <w:rPr>
          <w:color w:val="00B050"/>
          <w:sz w:val="24"/>
          <w:szCs w:val="24"/>
          <w:rtl/>
        </w:rPr>
        <w:t xml:space="preserve"> </w:t>
      </w:r>
      <w:r w:rsidR="005C450B" w:rsidRPr="00725289">
        <w:rPr>
          <w:color w:val="00B050"/>
          <w:sz w:val="24"/>
          <w:szCs w:val="24"/>
        </w:rPr>
        <w:sym w:font="HQPB4" w:char="F0CC"/>
      </w:r>
      <w:r w:rsidR="005C450B" w:rsidRPr="00725289">
        <w:rPr>
          <w:color w:val="00B050"/>
          <w:sz w:val="24"/>
          <w:szCs w:val="24"/>
        </w:rPr>
        <w:sym w:font="HQPB1" w:char="F08D"/>
      </w:r>
      <w:r w:rsidR="005C450B" w:rsidRPr="00725289">
        <w:rPr>
          <w:color w:val="00B050"/>
          <w:sz w:val="24"/>
          <w:szCs w:val="24"/>
        </w:rPr>
        <w:sym w:font="HQPB4" w:char="F0F3"/>
      </w:r>
      <w:r w:rsidR="005C450B" w:rsidRPr="00725289">
        <w:rPr>
          <w:color w:val="00B050"/>
          <w:sz w:val="24"/>
          <w:szCs w:val="24"/>
        </w:rPr>
        <w:sym w:font="HQPB1" w:char="F073"/>
      </w:r>
      <w:r w:rsidR="005C450B" w:rsidRPr="00725289">
        <w:rPr>
          <w:color w:val="00B050"/>
          <w:sz w:val="24"/>
          <w:szCs w:val="24"/>
        </w:rPr>
        <w:sym w:font="HQPB5" w:char="F074"/>
      </w:r>
      <w:r w:rsidR="005C450B" w:rsidRPr="00725289">
        <w:rPr>
          <w:color w:val="00B050"/>
          <w:sz w:val="24"/>
          <w:szCs w:val="24"/>
        </w:rPr>
        <w:sym w:font="HQPB1" w:char="F037"/>
      </w:r>
      <w:r w:rsidR="005C450B" w:rsidRPr="00725289">
        <w:rPr>
          <w:color w:val="00B050"/>
          <w:sz w:val="24"/>
          <w:szCs w:val="24"/>
        </w:rPr>
        <w:sym w:font="HQPB4" w:char="F0F8"/>
      </w:r>
      <w:r w:rsidR="005C450B" w:rsidRPr="00725289">
        <w:rPr>
          <w:color w:val="00B050"/>
          <w:sz w:val="24"/>
          <w:szCs w:val="24"/>
        </w:rPr>
        <w:sym w:font="HQPB2" w:char="F039"/>
      </w:r>
      <w:r w:rsidR="005C450B" w:rsidRPr="00725289">
        <w:rPr>
          <w:color w:val="00B050"/>
          <w:sz w:val="24"/>
          <w:szCs w:val="24"/>
        </w:rPr>
        <w:sym w:font="HQPB5" w:char="F024"/>
      </w:r>
      <w:r w:rsidR="005C450B" w:rsidRPr="00725289">
        <w:rPr>
          <w:color w:val="00B050"/>
          <w:sz w:val="24"/>
          <w:szCs w:val="24"/>
        </w:rPr>
        <w:sym w:font="HQPB1" w:char="F023"/>
      </w:r>
      <w:r w:rsidR="005C450B" w:rsidRPr="00725289">
        <w:rPr>
          <w:color w:val="00B050"/>
          <w:sz w:val="24"/>
          <w:szCs w:val="24"/>
        </w:rPr>
        <w:sym w:font="HQPB5" w:char="F075"/>
      </w:r>
      <w:r w:rsidR="005C450B" w:rsidRPr="00725289">
        <w:rPr>
          <w:color w:val="00B050"/>
          <w:sz w:val="24"/>
          <w:szCs w:val="24"/>
        </w:rPr>
        <w:sym w:font="HQPB2" w:char="F072"/>
      </w:r>
      <w:r w:rsidR="005C450B" w:rsidRPr="00725289">
        <w:rPr>
          <w:color w:val="00B050"/>
          <w:sz w:val="24"/>
          <w:szCs w:val="24"/>
          <w:rtl/>
        </w:rPr>
        <w:t xml:space="preserve"> </w:t>
      </w:r>
      <w:r w:rsidR="005C450B" w:rsidRPr="00725289">
        <w:rPr>
          <w:color w:val="00B050"/>
          <w:sz w:val="24"/>
          <w:szCs w:val="24"/>
        </w:rPr>
        <w:sym w:font="HQPB4" w:char="F034"/>
      </w:r>
      <w:r w:rsidR="005C450B" w:rsidRPr="00725289">
        <w:rPr>
          <w:color w:val="00B050"/>
          <w:sz w:val="24"/>
          <w:szCs w:val="24"/>
          <w:rtl/>
        </w:rPr>
        <w:t xml:space="preserve"> </w:t>
      </w:r>
      <w:r w:rsidR="005C450B" w:rsidRPr="00725289">
        <w:rPr>
          <w:color w:val="00B050"/>
          <w:sz w:val="24"/>
          <w:szCs w:val="24"/>
        </w:rPr>
        <w:sym w:font="HQPB1" w:char="F024"/>
      </w:r>
      <w:r w:rsidR="005C450B" w:rsidRPr="00725289">
        <w:rPr>
          <w:color w:val="00B050"/>
          <w:sz w:val="24"/>
          <w:szCs w:val="24"/>
        </w:rPr>
        <w:sym w:font="HQPB5" w:char="F074"/>
      </w:r>
      <w:r w:rsidR="005C450B" w:rsidRPr="00725289">
        <w:rPr>
          <w:color w:val="00B050"/>
          <w:sz w:val="24"/>
          <w:szCs w:val="24"/>
        </w:rPr>
        <w:sym w:font="HQPB2" w:char="F042"/>
      </w:r>
      <w:r w:rsidR="005C450B" w:rsidRPr="00725289">
        <w:rPr>
          <w:color w:val="00B050"/>
          <w:sz w:val="24"/>
          <w:szCs w:val="24"/>
        </w:rPr>
        <w:sym w:font="HQPB5" w:char="F075"/>
      </w:r>
      <w:r w:rsidR="005C450B" w:rsidRPr="00725289">
        <w:rPr>
          <w:color w:val="00B050"/>
          <w:sz w:val="24"/>
          <w:szCs w:val="24"/>
        </w:rPr>
        <w:sym w:font="HQPB2" w:char="F072"/>
      </w:r>
      <w:r w:rsidR="005C450B" w:rsidRPr="00725289">
        <w:rPr>
          <w:color w:val="00B050"/>
          <w:sz w:val="24"/>
          <w:szCs w:val="24"/>
          <w:rtl/>
        </w:rPr>
        <w:t xml:space="preserve"> </w:t>
      </w:r>
      <w:r w:rsidR="005C450B" w:rsidRPr="00725289">
        <w:rPr>
          <w:color w:val="00B050"/>
          <w:sz w:val="24"/>
          <w:szCs w:val="24"/>
        </w:rPr>
        <w:sym w:font="HQPB4" w:char="F0E4"/>
      </w:r>
      <w:r w:rsidR="005C450B" w:rsidRPr="00725289">
        <w:rPr>
          <w:color w:val="00B050"/>
          <w:sz w:val="24"/>
          <w:szCs w:val="24"/>
        </w:rPr>
        <w:sym w:font="HQPB1" w:char="F0DD"/>
      </w:r>
      <w:r w:rsidR="005C450B" w:rsidRPr="00725289">
        <w:rPr>
          <w:color w:val="00B050"/>
          <w:sz w:val="24"/>
          <w:szCs w:val="24"/>
        </w:rPr>
        <w:sym w:font="HQPB4" w:char="F0E0"/>
      </w:r>
      <w:r w:rsidR="005C450B" w:rsidRPr="00725289">
        <w:rPr>
          <w:color w:val="00B050"/>
          <w:sz w:val="24"/>
          <w:szCs w:val="24"/>
        </w:rPr>
        <w:sym w:font="HQPB2" w:char="F029"/>
      </w:r>
      <w:r w:rsidR="005C450B" w:rsidRPr="00725289">
        <w:rPr>
          <w:color w:val="00B050"/>
          <w:sz w:val="24"/>
          <w:szCs w:val="24"/>
        </w:rPr>
        <w:sym w:font="HQPB4" w:char="F0F3"/>
      </w:r>
      <w:r w:rsidR="005C450B" w:rsidRPr="00725289">
        <w:rPr>
          <w:color w:val="00B050"/>
          <w:sz w:val="24"/>
          <w:szCs w:val="24"/>
        </w:rPr>
        <w:sym w:font="HQPB1" w:char="F0A1"/>
      </w:r>
      <w:r w:rsidR="005C450B" w:rsidRPr="00725289">
        <w:rPr>
          <w:color w:val="00B050"/>
          <w:sz w:val="24"/>
          <w:szCs w:val="24"/>
        </w:rPr>
        <w:sym w:font="HQPB5" w:char="F06E"/>
      </w:r>
      <w:r w:rsidR="005C450B" w:rsidRPr="00725289">
        <w:rPr>
          <w:color w:val="00B050"/>
          <w:sz w:val="24"/>
          <w:szCs w:val="24"/>
        </w:rPr>
        <w:sym w:font="HQPB1" w:char="F040"/>
      </w:r>
      <w:r w:rsidR="005C450B" w:rsidRPr="00725289">
        <w:rPr>
          <w:color w:val="00B050"/>
          <w:sz w:val="24"/>
          <w:szCs w:val="24"/>
          <w:rtl/>
        </w:rPr>
        <w:t xml:space="preserve"> </w:t>
      </w:r>
      <w:r w:rsidR="005C450B" w:rsidRPr="00725289">
        <w:rPr>
          <w:color w:val="00B050"/>
          <w:sz w:val="24"/>
          <w:szCs w:val="24"/>
        </w:rPr>
        <w:sym w:font="HQPB2" w:char="F060"/>
      </w:r>
      <w:r w:rsidR="005C450B" w:rsidRPr="00725289">
        <w:rPr>
          <w:color w:val="00B050"/>
          <w:sz w:val="24"/>
          <w:szCs w:val="24"/>
        </w:rPr>
        <w:sym w:font="HQPB4" w:char="F0CF"/>
      </w:r>
      <w:r w:rsidR="005C450B" w:rsidRPr="00725289">
        <w:rPr>
          <w:color w:val="00B050"/>
          <w:sz w:val="24"/>
          <w:szCs w:val="24"/>
        </w:rPr>
        <w:sym w:font="HQPB2" w:char="F042"/>
      </w:r>
      <w:r w:rsidR="005C450B" w:rsidRPr="00725289">
        <w:rPr>
          <w:color w:val="00B050"/>
          <w:sz w:val="24"/>
          <w:szCs w:val="24"/>
          <w:rtl/>
        </w:rPr>
        <w:t xml:space="preserve"> </w:t>
      </w:r>
      <w:r w:rsidR="005C450B" w:rsidRPr="00725289">
        <w:rPr>
          <w:color w:val="00B050"/>
          <w:sz w:val="24"/>
          <w:szCs w:val="24"/>
        </w:rPr>
        <w:sym w:font="HQPB4" w:char="F03E"/>
      </w:r>
      <w:r w:rsidR="005C450B" w:rsidRPr="00725289">
        <w:rPr>
          <w:color w:val="00B050"/>
          <w:sz w:val="24"/>
          <w:szCs w:val="24"/>
        </w:rPr>
        <w:sym w:font="HQPB2" w:char="F070"/>
      </w:r>
      <w:r w:rsidR="005C450B" w:rsidRPr="00725289">
        <w:rPr>
          <w:color w:val="00B050"/>
          <w:sz w:val="24"/>
          <w:szCs w:val="24"/>
        </w:rPr>
        <w:sym w:font="HQPB5" w:char="F073"/>
      </w:r>
      <w:r w:rsidR="005C450B" w:rsidRPr="00725289">
        <w:rPr>
          <w:color w:val="00B050"/>
          <w:sz w:val="24"/>
          <w:szCs w:val="24"/>
        </w:rPr>
        <w:sym w:font="HQPB2" w:char="F025"/>
      </w:r>
      <w:r w:rsidR="005C450B" w:rsidRPr="00725289">
        <w:rPr>
          <w:color w:val="00B050"/>
          <w:sz w:val="24"/>
          <w:szCs w:val="24"/>
        </w:rPr>
        <w:sym w:font="HQPB5" w:char="F075"/>
      </w:r>
      <w:r w:rsidR="005C450B" w:rsidRPr="00725289">
        <w:rPr>
          <w:color w:val="00B050"/>
          <w:sz w:val="24"/>
          <w:szCs w:val="24"/>
        </w:rPr>
        <w:sym w:font="HQPB1" w:char="F091"/>
      </w:r>
      <w:r w:rsidR="005C450B" w:rsidRPr="00725289">
        <w:rPr>
          <w:color w:val="00B050"/>
          <w:sz w:val="24"/>
          <w:szCs w:val="24"/>
        </w:rPr>
        <w:sym w:font="HQPB5" w:char="F075"/>
      </w:r>
      <w:r w:rsidR="005C450B" w:rsidRPr="00725289">
        <w:rPr>
          <w:color w:val="00B050"/>
          <w:sz w:val="24"/>
          <w:szCs w:val="24"/>
        </w:rPr>
        <w:sym w:font="HQPB2" w:char="F072"/>
      </w:r>
      <w:r w:rsidR="005C450B" w:rsidRPr="00725289">
        <w:rPr>
          <w:color w:val="00B050"/>
          <w:sz w:val="24"/>
          <w:szCs w:val="24"/>
          <w:rtl/>
        </w:rPr>
        <w:t xml:space="preserve"> </w:t>
      </w:r>
      <w:r w:rsidR="005C450B" w:rsidRPr="00725289">
        <w:rPr>
          <w:color w:val="00B050"/>
          <w:sz w:val="24"/>
          <w:szCs w:val="24"/>
        </w:rPr>
        <w:sym w:font="HQPB5" w:char="F09E"/>
      </w:r>
      <w:r w:rsidR="005C450B" w:rsidRPr="00725289">
        <w:rPr>
          <w:color w:val="00B050"/>
          <w:sz w:val="24"/>
          <w:szCs w:val="24"/>
        </w:rPr>
        <w:sym w:font="HQPB2" w:char="F077"/>
      </w:r>
      <w:r w:rsidR="005C450B" w:rsidRPr="00725289">
        <w:rPr>
          <w:color w:val="00B050"/>
          <w:sz w:val="24"/>
          <w:szCs w:val="24"/>
        </w:rPr>
        <w:sym w:font="HQPB4" w:char="F0CE"/>
      </w:r>
      <w:r w:rsidR="005C450B" w:rsidRPr="00725289">
        <w:rPr>
          <w:color w:val="00B050"/>
          <w:sz w:val="24"/>
          <w:szCs w:val="24"/>
        </w:rPr>
        <w:sym w:font="HQPB1" w:char="F029"/>
      </w:r>
      <w:r w:rsidR="005C450B" w:rsidRPr="00725289">
        <w:rPr>
          <w:color w:val="00B050"/>
          <w:sz w:val="24"/>
          <w:szCs w:val="24"/>
          <w:rtl/>
        </w:rPr>
        <w:t xml:space="preserve"> </w:t>
      </w:r>
      <w:r w:rsidR="005C450B" w:rsidRPr="00725289">
        <w:rPr>
          <w:color w:val="00B050"/>
          <w:sz w:val="24"/>
          <w:szCs w:val="24"/>
        </w:rPr>
        <w:sym w:font="HQPB1" w:char="F024"/>
      </w:r>
      <w:r w:rsidR="005C450B" w:rsidRPr="00725289">
        <w:rPr>
          <w:color w:val="00B050"/>
          <w:sz w:val="24"/>
          <w:szCs w:val="24"/>
        </w:rPr>
        <w:sym w:font="HQPB5" w:char="F079"/>
      </w:r>
      <w:r w:rsidR="005C450B" w:rsidRPr="00725289">
        <w:rPr>
          <w:color w:val="00B050"/>
          <w:sz w:val="24"/>
          <w:szCs w:val="24"/>
        </w:rPr>
        <w:sym w:font="HQPB2" w:char="F067"/>
      </w:r>
      <w:r w:rsidR="005C450B" w:rsidRPr="00725289">
        <w:rPr>
          <w:color w:val="00B050"/>
          <w:sz w:val="24"/>
          <w:szCs w:val="24"/>
        </w:rPr>
        <w:sym w:font="HQPB4" w:char="F0DF"/>
      </w:r>
      <w:r w:rsidR="005C450B" w:rsidRPr="00725289">
        <w:rPr>
          <w:color w:val="00B050"/>
          <w:sz w:val="24"/>
          <w:szCs w:val="24"/>
        </w:rPr>
        <w:sym w:font="HQPB2" w:char="F04A"/>
      </w:r>
      <w:r w:rsidR="005C450B" w:rsidRPr="00725289">
        <w:rPr>
          <w:color w:val="00B050"/>
          <w:sz w:val="24"/>
          <w:szCs w:val="24"/>
        </w:rPr>
        <w:sym w:font="HQPB5" w:char="F06E"/>
      </w:r>
      <w:r w:rsidR="005C450B" w:rsidRPr="00725289">
        <w:rPr>
          <w:color w:val="00B050"/>
          <w:sz w:val="24"/>
          <w:szCs w:val="24"/>
        </w:rPr>
        <w:sym w:font="HQPB2" w:char="F03D"/>
      </w:r>
      <w:r w:rsidR="005C450B" w:rsidRPr="00725289">
        <w:rPr>
          <w:color w:val="00B050"/>
          <w:sz w:val="24"/>
          <w:szCs w:val="24"/>
        </w:rPr>
        <w:sym w:font="HQPB4" w:char="F0F7"/>
      </w:r>
      <w:r w:rsidR="005C450B" w:rsidRPr="00725289">
        <w:rPr>
          <w:color w:val="00B050"/>
          <w:sz w:val="24"/>
          <w:szCs w:val="24"/>
        </w:rPr>
        <w:sym w:font="HQPB1" w:char="F0E8"/>
      </w:r>
      <w:r w:rsidR="005C450B" w:rsidRPr="00725289">
        <w:rPr>
          <w:color w:val="00B050"/>
          <w:sz w:val="24"/>
          <w:szCs w:val="24"/>
        </w:rPr>
        <w:sym w:font="HQPB5" w:char="F074"/>
      </w:r>
      <w:r w:rsidR="005C450B" w:rsidRPr="00725289">
        <w:rPr>
          <w:color w:val="00B050"/>
          <w:sz w:val="24"/>
          <w:szCs w:val="24"/>
        </w:rPr>
        <w:sym w:font="HQPB2" w:char="F083"/>
      </w:r>
      <w:r w:rsidR="005C450B" w:rsidRPr="00725289">
        <w:rPr>
          <w:color w:val="00B050"/>
          <w:sz w:val="24"/>
          <w:szCs w:val="24"/>
          <w:rtl/>
        </w:rPr>
        <w:t xml:space="preserve"> </w:t>
      </w:r>
      <w:r w:rsidR="005C450B" w:rsidRPr="00725289">
        <w:rPr>
          <w:color w:val="00B050"/>
          <w:sz w:val="24"/>
          <w:szCs w:val="24"/>
        </w:rPr>
        <w:sym w:font="HQPB5" w:char="F09F"/>
      </w:r>
      <w:r w:rsidR="005C450B" w:rsidRPr="00725289">
        <w:rPr>
          <w:color w:val="00B050"/>
          <w:sz w:val="24"/>
          <w:szCs w:val="24"/>
        </w:rPr>
        <w:sym w:font="HQPB2" w:char="F077"/>
      </w:r>
      <w:r w:rsidR="005C450B" w:rsidRPr="00725289">
        <w:rPr>
          <w:color w:val="00B050"/>
          <w:sz w:val="24"/>
          <w:szCs w:val="24"/>
        </w:rPr>
        <w:sym w:font="HQPB5" w:char="F075"/>
      </w:r>
      <w:r w:rsidR="005C450B" w:rsidRPr="00725289">
        <w:rPr>
          <w:color w:val="00B050"/>
          <w:sz w:val="24"/>
          <w:szCs w:val="24"/>
        </w:rPr>
        <w:sym w:font="HQPB2" w:char="F072"/>
      </w:r>
      <w:r w:rsidR="005C450B" w:rsidRPr="00725289">
        <w:rPr>
          <w:color w:val="00B050"/>
          <w:sz w:val="24"/>
          <w:szCs w:val="24"/>
          <w:rtl/>
        </w:rPr>
        <w:t xml:space="preserve"> </w:t>
      </w:r>
      <w:r w:rsidR="005C450B" w:rsidRPr="00725289">
        <w:rPr>
          <w:color w:val="00B050"/>
          <w:sz w:val="24"/>
          <w:szCs w:val="24"/>
        </w:rPr>
        <w:sym w:font="HQPB4" w:char="F037"/>
      </w:r>
      <w:r w:rsidR="005C450B" w:rsidRPr="00725289">
        <w:rPr>
          <w:color w:val="00B050"/>
          <w:sz w:val="24"/>
          <w:szCs w:val="24"/>
        </w:rPr>
        <w:sym w:font="HQPB2" w:char="F070"/>
      </w:r>
      <w:r w:rsidR="005C450B" w:rsidRPr="00725289">
        <w:rPr>
          <w:color w:val="00B050"/>
          <w:sz w:val="24"/>
          <w:szCs w:val="24"/>
        </w:rPr>
        <w:sym w:font="HQPB4" w:char="F0AC"/>
      </w:r>
      <w:r w:rsidR="005C450B" w:rsidRPr="00725289">
        <w:rPr>
          <w:color w:val="00B050"/>
          <w:sz w:val="24"/>
          <w:szCs w:val="24"/>
        </w:rPr>
        <w:sym w:font="HQPB1" w:char="F036"/>
      </w:r>
      <w:r w:rsidR="005C450B" w:rsidRPr="00725289">
        <w:rPr>
          <w:color w:val="00B050"/>
          <w:sz w:val="24"/>
          <w:szCs w:val="24"/>
        </w:rPr>
        <w:sym w:font="HQPB5" w:char="F079"/>
      </w:r>
      <w:r w:rsidR="005C450B" w:rsidRPr="00725289">
        <w:rPr>
          <w:color w:val="00B050"/>
          <w:sz w:val="24"/>
          <w:szCs w:val="24"/>
        </w:rPr>
        <w:sym w:font="HQPB1" w:char="F06D"/>
      </w:r>
      <w:r w:rsidR="005C450B" w:rsidRPr="00725289">
        <w:rPr>
          <w:color w:val="00B050"/>
          <w:sz w:val="24"/>
          <w:szCs w:val="24"/>
          <w:rtl/>
        </w:rPr>
        <w:t xml:space="preserve"> </w:t>
      </w:r>
      <w:r w:rsidR="005C450B" w:rsidRPr="00725289">
        <w:rPr>
          <w:color w:val="00B050"/>
          <w:sz w:val="24"/>
          <w:szCs w:val="24"/>
        </w:rPr>
        <w:sym w:font="HQPB2" w:char="F092"/>
      </w:r>
      <w:r w:rsidR="005C450B" w:rsidRPr="00725289">
        <w:rPr>
          <w:color w:val="00B050"/>
          <w:sz w:val="24"/>
          <w:szCs w:val="24"/>
        </w:rPr>
        <w:sym w:font="HQPB4" w:char="F0CE"/>
      </w:r>
      <w:r w:rsidR="005C450B" w:rsidRPr="00725289">
        <w:rPr>
          <w:color w:val="00B050"/>
          <w:sz w:val="24"/>
          <w:szCs w:val="24"/>
        </w:rPr>
        <w:sym w:font="HQPB1" w:char="F0FB"/>
      </w:r>
      <w:r w:rsidR="005C450B" w:rsidRPr="00725289">
        <w:rPr>
          <w:color w:val="00B050"/>
          <w:sz w:val="24"/>
          <w:szCs w:val="24"/>
          <w:rtl/>
        </w:rPr>
        <w:t xml:space="preserve"> </w:t>
      </w:r>
      <w:r w:rsidR="005C450B" w:rsidRPr="00725289">
        <w:rPr>
          <w:color w:val="00B050"/>
          <w:sz w:val="24"/>
          <w:szCs w:val="24"/>
        </w:rPr>
        <w:sym w:font="HQPB4" w:char="F0CF"/>
      </w:r>
      <w:r w:rsidR="005C450B" w:rsidRPr="00725289">
        <w:rPr>
          <w:color w:val="00B050"/>
          <w:sz w:val="24"/>
          <w:szCs w:val="24"/>
        </w:rPr>
        <w:sym w:font="HQPB1" w:char="F04D"/>
      </w:r>
      <w:r w:rsidR="005C450B" w:rsidRPr="00725289">
        <w:rPr>
          <w:color w:val="00B050"/>
          <w:sz w:val="24"/>
          <w:szCs w:val="24"/>
        </w:rPr>
        <w:sym w:font="HQPB2" w:char="F0BB"/>
      </w:r>
      <w:r w:rsidR="005C450B" w:rsidRPr="00725289">
        <w:rPr>
          <w:color w:val="00B050"/>
          <w:sz w:val="24"/>
          <w:szCs w:val="24"/>
        </w:rPr>
        <w:sym w:font="HQPB5" w:char="F079"/>
      </w:r>
      <w:r w:rsidR="005C450B" w:rsidRPr="00725289">
        <w:rPr>
          <w:color w:val="00B050"/>
          <w:sz w:val="24"/>
          <w:szCs w:val="24"/>
        </w:rPr>
        <w:sym w:font="HQPB2" w:char="F04A"/>
      </w:r>
      <w:r w:rsidR="005C450B" w:rsidRPr="00725289">
        <w:rPr>
          <w:color w:val="00B050"/>
          <w:sz w:val="24"/>
          <w:szCs w:val="24"/>
        </w:rPr>
        <w:sym w:font="HQPB4" w:char="F0E8"/>
      </w:r>
      <w:r w:rsidR="005C450B" w:rsidRPr="00725289">
        <w:rPr>
          <w:color w:val="00B050"/>
          <w:sz w:val="24"/>
          <w:szCs w:val="24"/>
        </w:rPr>
        <w:sym w:font="HQPB2" w:char="F03D"/>
      </w:r>
      <w:r w:rsidR="005C450B" w:rsidRPr="00725289">
        <w:rPr>
          <w:color w:val="00B050"/>
          <w:sz w:val="24"/>
          <w:szCs w:val="24"/>
        </w:rPr>
        <w:sym w:font="HQPB4" w:char="F0E0"/>
      </w:r>
      <w:r w:rsidR="005C450B" w:rsidRPr="00725289">
        <w:rPr>
          <w:color w:val="00B050"/>
          <w:sz w:val="24"/>
          <w:szCs w:val="24"/>
        </w:rPr>
        <w:sym w:font="HQPB1" w:char="F0DF"/>
      </w:r>
      <w:r w:rsidR="005C450B" w:rsidRPr="00725289">
        <w:rPr>
          <w:color w:val="00B050"/>
          <w:sz w:val="24"/>
          <w:szCs w:val="24"/>
          <w:rtl/>
        </w:rPr>
        <w:t xml:space="preserve"> </w:t>
      </w:r>
      <w:r w:rsidR="005C450B" w:rsidRPr="00725289">
        <w:rPr>
          <w:color w:val="00B050"/>
          <w:sz w:val="24"/>
          <w:szCs w:val="24"/>
        </w:rPr>
        <w:lastRenderedPageBreak/>
        <w:sym w:font="HQPB4" w:char="F0C7"/>
      </w:r>
      <w:r w:rsidR="005C450B" w:rsidRPr="00725289">
        <w:rPr>
          <w:color w:val="00B050"/>
          <w:sz w:val="24"/>
          <w:szCs w:val="24"/>
        </w:rPr>
        <w:sym w:font="HQPB1" w:char="F0DA"/>
      </w:r>
      <w:r w:rsidR="005C450B" w:rsidRPr="00725289">
        <w:rPr>
          <w:color w:val="00B050"/>
          <w:sz w:val="24"/>
          <w:szCs w:val="24"/>
        </w:rPr>
        <w:sym w:font="HQPB4" w:char="F0F6"/>
      </w:r>
      <w:r w:rsidR="005C450B" w:rsidRPr="00725289">
        <w:rPr>
          <w:color w:val="00B050"/>
          <w:sz w:val="24"/>
          <w:szCs w:val="24"/>
        </w:rPr>
        <w:sym w:font="HQPB1" w:char="F091"/>
      </w:r>
      <w:r w:rsidR="005C450B" w:rsidRPr="00725289">
        <w:rPr>
          <w:color w:val="00B050"/>
          <w:sz w:val="24"/>
          <w:szCs w:val="24"/>
        </w:rPr>
        <w:sym w:font="HQPB5" w:char="F046"/>
      </w:r>
      <w:r w:rsidR="005C450B" w:rsidRPr="00725289">
        <w:rPr>
          <w:color w:val="00B050"/>
          <w:sz w:val="24"/>
          <w:szCs w:val="24"/>
        </w:rPr>
        <w:sym w:font="HQPB2" w:char="F07B"/>
      </w:r>
      <w:r w:rsidR="005C450B" w:rsidRPr="00725289">
        <w:rPr>
          <w:color w:val="00B050"/>
          <w:sz w:val="24"/>
          <w:szCs w:val="24"/>
        </w:rPr>
        <w:sym w:font="HQPB5" w:char="F024"/>
      </w:r>
      <w:r w:rsidR="005C450B" w:rsidRPr="00725289">
        <w:rPr>
          <w:color w:val="00B050"/>
          <w:sz w:val="24"/>
          <w:szCs w:val="24"/>
        </w:rPr>
        <w:sym w:font="HQPB1" w:char="F023"/>
      </w:r>
      <w:r w:rsidR="005C450B" w:rsidRPr="00725289">
        <w:rPr>
          <w:color w:val="00B050"/>
          <w:sz w:val="24"/>
          <w:szCs w:val="24"/>
          <w:rtl/>
        </w:rPr>
        <w:t xml:space="preserve"> </w:t>
      </w:r>
      <w:r w:rsidR="005C450B" w:rsidRPr="00725289">
        <w:rPr>
          <w:color w:val="00B050"/>
          <w:sz w:val="24"/>
          <w:szCs w:val="24"/>
        </w:rPr>
        <w:sym w:font="HQPB5" w:char="F09F"/>
      </w:r>
      <w:r w:rsidR="005C450B" w:rsidRPr="00725289">
        <w:rPr>
          <w:color w:val="00B050"/>
          <w:sz w:val="24"/>
          <w:szCs w:val="24"/>
        </w:rPr>
        <w:sym w:font="HQPB2" w:char="F077"/>
      </w:r>
      <w:r w:rsidR="005C450B" w:rsidRPr="00725289">
        <w:rPr>
          <w:color w:val="00B050"/>
          <w:sz w:val="24"/>
          <w:szCs w:val="24"/>
        </w:rPr>
        <w:sym w:font="HQPB5" w:char="F075"/>
      </w:r>
      <w:r w:rsidR="005C450B" w:rsidRPr="00725289">
        <w:rPr>
          <w:color w:val="00B050"/>
          <w:sz w:val="24"/>
          <w:szCs w:val="24"/>
        </w:rPr>
        <w:sym w:font="HQPB2" w:char="F072"/>
      </w:r>
      <w:r w:rsidR="005C450B" w:rsidRPr="00725289">
        <w:rPr>
          <w:color w:val="00B050"/>
          <w:sz w:val="24"/>
          <w:szCs w:val="24"/>
          <w:rtl/>
        </w:rPr>
        <w:t xml:space="preserve"> </w:t>
      </w:r>
      <w:r w:rsidR="005C450B" w:rsidRPr="00725289">
        <w:rPr>
          <w:color w:val="00B050"/>
          <w:sz w:val="24"/>
          <w:szCs w:val="24"/>
        </w:rPr>
        <w:sym w:font="HQPB4" w:char="F035"/>
      </w:r>
      <w:r w:rsidR="005C450B" w:rsidRPr="00725289">
        <w:rPr>
          <w:color w:val="00B050"/>
          <w:sz w:val="24"/>
          <w:szCs w:val="24"/>
        </w:rPr>
        <w:sym w:font="HQPB1" w:char="F03D"/>
      </w:r>
      <w:r w:rsidR="005C450B" w:rsidRPr="00725289">
        <w:rPr>
          <w:color w:val="00B050"/>
          <w:sz w:val="24"/>
          <w:szCs w:val="24"/>
        </w:rPr>
        <w:sym w:font="HQPB4" w:char="F0F4"/>
      </w:r>
      <w:r w:rsidR="005C450B" w:rsidRPr="00725289">
        <w:rPr>
          <w:color w:val="00B050"/>
          <w:sz w:val="24"/>
          <w:szCs w:val="24"/>
        </w:rPr>
        <w:sym w:font="HQPB1" w:char="F0DB"/>
      </w:r>
      <w:r w:rsidR="005C450B" w:rsidRPr="00725289">
        <w:rPr>
          <w:color w:val="00B050"/>
          <w:sz w:val="24"/>
          <w:szCs w:val="24"/>
        </w:rPr>
        <w:sym w:font="HQPB5" w:char="F075"/>
      </w:r>
      <w:r w:rsidR="005C450B" w:rsidRPr="00725289">
        <w:rPr>
          <w:color w:val="00B050"/>
          <w:sz w:val="24"/>
          <w:szCs w:val="24"/>
        </w:rPr>
        <w:sym w:font="HQPB1" w:char="F091"/>
      </w:r>
      <w:r w:rsidR="005C450B" w:rsidRPr="00725289">
        <w:rPr>
          <w:color w:val="00B050"/>
          <w:sz w:val="24"/>
          <w:szCs w:val="24"/>
          <w:rtl/>
        </w:rPr>
        <w:t xml:space="preserve"> </w:t>
      </w:r>
      <w:r w:rsidR="005C450B" w:rsidRPr="00725289">
        <w:rPr>
          <w:color w:val="00B050"/>
          <w:sz w:val="24"/>
          <w:szCs w:val="24"/>
        </w:rPr>
        <w:sym w:font="HQPB5" w:char="F09F"/>
      </w:r>
      <w:r w:rsidR="005C450B" w:rsidRPr="00725289">
        <w:rPr>
          <w:color w:val="00B050"/>
          <w:sz w:val="24"/>
          <w:szCs w:val="24"/>
        </w:rPr>
        <w:sym w:font="HQPB2" w:char="F077"/>
      </w:r>
      <w:r w:rsidR="005C450B" w:rsidRPr="00725289">
        <w:rPr>
          <w:color w:val="00B050"/>
          <w:sz w:val="24"/>
          <w:szCs w:val="24"/>
        </w:rPr>
        <w:sym w:font="HQPB5" w:char="F075"/>
      </w:r>
      <w:r w:rsidR="005C450B" w:rsidRPr="00725289">
        <w:rPr>
          <w:color w:val="00B050"/>
          <w:sz w:val="24"/>
          <w:szCs w:val="24"/>
        </w:rPr>
        <w:sym w:font="HQPB2" w:char="F072"/>
      </w:r>
      <w:r w:rsidR="005C450B" w:rsidRPr="00725289">
        <w:rPr>
          <w:color w:val="00B050"/>
          <w:sz w:val="24"/>
          <w:szCs w:val="24"/>
          <w:rtl/>
        </w:rPr>
        <w:t xml:space="preserve"> </w:t>
      </w:r>
      <w:r w:rsidR="005C450B" w:rsidRPr="00725289">
        <w:rPr>
          <w:color w:val="00B050"/>
          <w:sz w:val="24"/>
          <w:szCs w:val="24"/>
        </w:rPr>
        <w:sym w:font="HQPB4" w:char="F043"/>
      </w:r>
      <w:r w:rsidR="005C450B" w:rsidRPr="00725289">
        <w:rPr>
          <w:color w:val="00B050"/>
          <w:sz w:val="24"/>
          <w:szCs w:val="24"/>
        </w:rPr>
        <w:sym w:font="HQPB1" w:char="F0A7"/>
      </w:r>
      <w:r w:rsidR="005C450B" w:rsidRPr="00725289">
        <w:rPr>
          <w:color w:val="00B050"/>
          <w:sz w:val="24"/>
          <w:szCs w:val="24"/>
        </w:rPr>
        <w:sym w:font="HQPB4" w:char="F0CE"/>
      </w:r>
      <w:r w:rsidR="005C450B" w:rsidRPr="00725289">
        <w:rPr>
          <w:color w:val="00B050"/>
          <w:sz w:val="24"/>
          <w:szCs w:val="24"/>
        </w:rPr>
        <w:sym w:font="HQPB1" w:char="F02F"/>
      </w:r>
      <w:r w:rsidR="005C450B" w:rsidRPr="00725289">
        <w:rPr>
          <w:color w:val="00B050"/>
          <w:sz w:val="24"/>
          <w:szCs w:val="24"/>
        </w:rPr>
        <w:sym w:font="HQPB1" w:char="F024"/>
      </w:r>
      <w:r w:rsidR="005C450B" w:rsidRPr="00725289">
        <w:rPr>
          <w:color w:val="00B050"/>
          <w:sz w:val="24"/>
          <w:szCs w:val="24"/>
        </w:rPr>
        <w:sym w:font="HQPB5" w:char="F074"/>
      </w:r>
      <w:r w:rsidR="005C450B" w:rsidRPr="00725289">
        <w:rPr>
          <w:color w:val="00B050"/>
          <w:sz w:val="24"/>
          <w:szCs w:val="24"/>
        </w:rPr>
        <w:sym w:font="HQPB2" w:char="F083"/>
      </w:r>
      <w:r w:rsidR="005C450B" w:rsidRPr="00725289">
        <w:rPr>
          <w:color w:val="00B050"/>
          <w:sz w:val="24"/>
          <w:szCs w:val="24"/>
          <w:rtl/>
        </w:rPr>
        <w:t xml:space="preserve"> </w:t>
      </w:r>
      <w:r w:rsidR="005C450B" w:rsidRPr="00725289">
        <w:rPr>
          <w:color w:val="00B050"/>
          <w:sz w:val="24"/>
          <w:szCs w:val="24"/>
        </w:rPr>
        <w:sym w:font="HQPB5" w:char="F09E"/>
      </w:r>
      <w:r w:rsidR="005C450B" w:rsidRPr="00725289">
        <w:rPr>
          <w:color w:val="00B050"/>
          <w:sz w:val="24"/>
          <w:szCs w:val="24"/>
        </w:rPr>
        <w:sym w:font="HQPB2" w:char="F077"/>
      </w:r>
      <w:r w:rsidR="005C450B" w:rsidRPr="00725289">
        <w:rPr>
          <w:color w:val="00B050"/>
          <w:sz w:val="24"/>
          <w:szCs w:val="24"/>
        </w:rPr>
        <w:sym w:font="HQPB4" w:char="F0CE"/>
      </w:r>
      <w:r w:rsidR="005C450B" w:rsidRPr="00725289">
        <w:rPr>
          <w:color w:val="00B050"/>
          <w:sz w:val="24"/>
          <w:szCs w:val="24"/>
        </w:rPr>
        <w:sym w:font="HQPB1" w:char="F029"/>
      </w:r>
      <w:r w:rsidR="005C450B" w:rsidRPr="00725289">
        <w:rPr>
          <w:color w:val="00B050"/>
          <w:sz w:val="24"/>
          <w:szCs w:val="24"/>
          <w:rtl/>
        </w:rPr>
        <w:t xml:space="preserve"> </w:t>
      </w:r>
      <w:r w:rsidR="005C450B" w:rsidRPr="00725289">
        <w:rPr>
          <w:color w:val="00B050"/>
          <w:sz w:val="24"/>
          <w:szCs w:val="24"/>
        </w:rPr>
        <w:sym w:font="HQPB2" w:char="F092"/>
      </w:r>
      <w:r w:rsidR="005C450B" w:rsidRPr="00725289">
        <w:rPr>
          <w:color w:val="00B050"/>
          <w:sz w:val="24"/>
          <w:szCs w:val="24"/>
        </w:rPr>
        <w:sym w:font="HQPB4" w:char="F0CE"/>
      </w:r>
      <w:r w:rsidR="005C450B" w:rsidRPr="00725289">
        <w:rPr>
          <w:color w:val="00B050"/>
          <w:sz w:val="24"/>
          <w:szCs w:val="24"/>
        </w:rPr>
        <w:sym w:font="HQPB1" w:char="F0FB"/>
      </w:r>
      <w:r w:rsidR="005C450B" w:rsidRPr="00725289">
        <w:rPr>
          <w:color w:val="00B050"/>
          <w:sz w:val="24"/>
          <w:szCs w:val="24"/>
          <w:rtl/>
        </w:rPr>
        <w:t xml:space="preserve"> </w:t>
      </w:r>
      <w:r w:rsidR="005C450B" w:rsidRPr="00725289">
        <w:rPr>
          <w:color w:val="00B050"/>
          <w:sz w:val="24"/>
          <w:szCs w:val="24"/>
        </w:rPr>
        <w:sym w:font="HQPB4" w:char="F035"/>
      </w:r>
      <w:r w:rsidR="005C450B" w:rsidRPr="00725289">
        <w:rPr>
          <w:color w:val="00B050"/>
          <w:sz w:val="24"/>
          <w:szCs w:val="24"/>
        </w:rPr>
        <w:sym w:font="HQPB1" w:char="F03D"/>
      </w:r>
      <w:r w:rsidR="005C450B" w:rsidRPr="00725289">
        <w:rPr>
          <w:color w:val="00B050"/>
          <w:sz w:val="24"/>
          <w:szCs w:val="24"/>
        </w:rPr>
        <w:sym w:font="HQPB2" w:char="F0BB"/>
      </w:r>
      <w:r w:rsidR="005C450B" w:rsidRPr="00725289">
        <w:rPr>
          <w:color w:val="00B050"/>
          <w:sz w:val="24"/>
          <w:szCs w:val="24"/>
        </w:rPr>
        <w:sym w:font="HQPB5" w:char="F074"/>
      </w:r>
      <w:r w:rsidR="005C450B" w:rsidRPr="00725289">
        <w:rPr>
          <w:color w:val="00B050"/>
          <w:sz w:val="24"/>
          <w:szCs w:val="24"/>
        </w:rPr>
        <w:sym w:font="HQPB1" w:char="F047"/>
      </w:r>
      <w:r w:rsidR="005C450B" w:rsidRPr="00725289">
        <w:rPr>
          <w:color w:val="00B050"/>
          <w:sz w:val="24"/>
          <w:szCs w:val="24"/>
        </w:rPr>
        <w:sym w:font="HQPB4" w:char="F0CF"/>
      </w:r>
      <w:r w:rsidR="005C450B" w:rsidRPr="00725289">
        <w:rPr>
          <w:color w:val="00B050"/>
          <w:sz w:val="24"/>
          <w:szCs w:val="24"/>
        </w:rPr>
        <w:sym w:font="HQPB2" w:char="F02E"/>
      </w:r>
      <w:r w:rsidR="005C450B" w:rsidRPr="00725289">
        <w:rPr>
          <w:color w:val="00B050"/>
          <w:sz w:val="24"/>
          <w:szCs w:val="24"/>
          <w:rtl/>
        </w:rPr>
        <w:t xml:space="preserve"> </w:t>
      </w:r>
      <w:r w:rsidR="005C450B" w:rsidRPr="00725289">
        <w:rPr>
          <w:color w:val="00B050"/>
          <w:sz w:val="24"/>
          <w:szCs w:val="24"/>
        </w:rPr>
        <w:sym w:font="HQPB4" w:char="F026"/>
      </w:r>
      <w:r w:rsidR="005C450B" w:rsidRPr="00725289">
        <w:rPr>
          <w:color w:val="00B050"/>
          <w:sz w:val="24"/>
          <w:szCs w:val="24"/>
        </w:rPr>
        <w:sym w:font="HQPB2" w:char="F0FB"/>
      </w:r>
      <w:r w:rsidR="005C450B" w:rsidRPr="00725289">
        <w:rPr>
          <w:color w:val="00B050"/>
          <w:sz w:val="24"/>
          <w:szCs w:val="24"/>
        </w:rPr>
        <w:sym w:font="HQPB2" w:char="F0FC"/>
      </w:r>
      <w:r w:rsidR="005C450B" w:rsidRPr="00725289">
        <w:rPr>
          <w:color w:val="00B050"/>
          <w:sz w:val="24"/>
          <w:szCs w:val="24"/>
        </w:rPr>
        <w:sym w:font="HQPB4" w:char="F0CE"/>
      </w:r>
      <w:r w:rsidR="005C450B" w:rsidRPr="00725289">
        <w:rPr>
          <w:color w:val="00B050"/>
          <w:sz w:val="24"/>
          <w:szCs w:val="24"/>
        </w:rPr>
        <w:sym w:font="HQPB1" w:char="F037"/>
      </w:r>
      <w:r w:rsidR="005C450B" w:rsidRPr="00725289">
        <w:rPr>
          <w:color w:val="00B050"/>
          <w:sz w:val="24"/>
          <w:szCs w:val="24"/>
        </w:rPr>
        <w:sym w:font="HQPB4" w:char="F095"/>
      </w:r>
      <w:r w:rsidR="005C450B" w:rsidRPr="00725289">
        <w:rPr>
          <w:color w:val="00B050"/>
          <w:sz w:val="24"/>
          <w:szCs w:val="24"/>
        </w:rPr>
        <w:sym w:font="HQPB2" w:char="F042"/>
      </w:r>
      <w:r w:rsidR="005C450B" w:rsidRPr="00725289">
        <w:rPr>
          <w:color w:val="00B050"/>
          <w:sz w:val="24"/>
          <w:szCs w:val="24"/>
          <w:rtl/>
        </w:rPr>
        <w:t xml:space="preserve"> </w:t>
      </w:r>
      <w:r w:rsidR="005C450B" w:rsidRPr="00725289">
        <w:rPr>
          <w:color w:val="00B050"/>
          <w:sz w:val="24"/>
          <w:szCs w:val="24"/>
        </w:rPr>
        <w:sym w:font="HQPB2" w:char="F0C7"/>
      </w:r>
      <w:r w:rsidR="005C450B" w:rsidRPr="00725289">
        <w:rPr>
          <w:color w:val="00B050"/>
          <w:sz w:val="24"/>
          <w:szCs w:val="24"/>
        </w:rPr>
        <w:sym w:font="HQPB2" w:char="F0CE"/>
      </w:r>
      <w:r w:rsidR="005C450B" w:rsidRPr="00725289">
        <w:rPr>
          <w:color w:val="00B050"/>
          <w:sz w:val="24"/>
          <w:szCs w:val="24"/>
        </w:rPr>
        <w:sym w:font="HQPB2" w:char="F0D2"/>
      </w:r>
      <w:r w:rsidR="005C450B" w:rsidRPr="00725289">
        <w:rPr>
          <w:color w:val="00B050"/>
          <w:sz w:val="24"/>
          <w:szCs w:val="24"/>
        </w:rPr>
        <w:sym w:font="HQPB2" w:char="F0C8"/>
      </w:r>
      <w:r w:rsidR="005C450B" w:rsidRPr="00725289">
        <w:rPr>
          <w:color w:val="00B050"/>
          <w:sz w:val="24"/>
          <w:szCs w:val="24"/>
          <w:rtl/>
        </w:rPr>
        <w:t xml:space="preserve"> </w:t>
      </w:r>
      <w:r w:rsidRPr="00725289">
        <w:rPr>
          <w:rFonts w:ascii="Traditional Arabic" w:hAnsi="Traditional Arabic"/>
          <w:color w:val="00B050"/>
          <w:sz w:val="24"/>
          <w:szCs w:val="24"/>
          <w:rtl/>
          <w:lang w:eastAsia="en-US"/>
        </w:rPr>
        <w:t>}</w:t>
      </w:r>
      <w:r w:rsidRPr="00725289">
        <w:rPr>
          <w:rFonts w:ascii="Traditional Arabic" w:hAnsi="Traditional Arabic"/>
          <w:color w:val="00B050"/>
          <w:sz w:val="32"/>
          <w:szCs w:val="32"/>
          <w:rtl/>
          <w:lang w:eastAsia="en-US"/>
        </w:rPr>
        <w:t>[الأنعام: 59]</w:t>
      </w:r>
      <w:r w:rsidRPr="00566169">
        <w:rPr>
          <w:rFonts w:ascii="Traditional Arabic" w:hAnsi="Traditional Arabic"/>
          <w:color w:val="auto"/>
          <w:sz w:val="32"/>
          <w:szCs w:val="32"/>
          <w:lang w:eastAsia="en-US"/>
        </w:rPr>
        <w:t> </w:t>
      </w:r>
      <w:r w:rsidR="005C450B">
        <w:rPr>
          <w:rFonts w:ascii="Traditional Arabic" w:hAnsi="Traditional Arabic" w:hint="cs"/>
          <w:color w:val="auto"/>
          <w:sz w:val="32"/>
          <w:szCs w:val="32"/>
          <w:rtl/>
          <w:lang w:eastAsia="en-US"/>
        </w:rPr>
        <w:t>.</w:t>
      </w:r>
    </w:p>
    <w:p w14:paraId="4485135D" w14:textId="77777777" w:rsidR="00566169" w:rsidRPr="00566169" w:rsidRDefault="00566169" w:rsidP="00515EFF">
      <w:pPr>
        <w:rPr>
          <w:rFonts w:ascii="Traditional Arabic" w:hAnsi="Traditional Arabic"/>
          <w:color w:val="auto"/>
          <w:sz w:val="32"/>
          <w:szCs w:val="32"/>
          <w:rtl/>
          <w:lang w:eastAsia="en-US"/>
        </w:rPr>
      </w:pPr>
      <w:r w:rsidRPr="00566169">
        <w:rPr>
          <w:rFonts w:ascii="Traditional Arabic" w:hAnsi="Traditional Arabic" w:hint="cs"/>
          <w:color w:val="auto"/>
          <w:sz w:val="32"/>
          <w:szCs w:val="32"/>
          <w:rtl/>
          <w:lang w:eastAsia="en-US"/>
        </w:rPr>
        <w:t xml:space="preserve"> </w:t>
      </w:r>
      <w:r w:rsidRPr="00E7235D">
        <w:rPr>
          <w:rFonts w:ascii="Traditional Arabic" w:hAnsi="Traditional Arabic"/>
          <w:color w:val="333333"/>
          <w:shd w:val="clear" w:color="auto" w:fill="FFFFFF"/>
          <w:rtl/>
          <w:lang w:eastAsia="en-US"/>
        </w:rPr>
        <w:t xml:space="preserve">يقول الخطابي </w:t>
      </w:r>
      <w:r w:rsidRPr="00E7235D">
        <w:rPr>
          <w:rFonts w:ascii="Traditional Arabic" w:hAnsi="Traditional Arabic"/>
          <w:color w:val="auto"/>
          <w:lang w:eastAsia="en-US"/>
        </w:rPr>
        <w:sym w:font="KFGQPC Arabic Symbols 01" w:char="F072"/>
      </w:r>
      <w:r w:rsidRPr="00E7235D">
        <w:rPr>
          <w:rFonts w:ascii="Traditional Arabic" w:hAnsi="Traditional Arabic" w:hint="cs"/>
          <w:color w:val="auto"/>
          <w:rtl/>
          <w:lang w:eastAsia="en-US"/>
        </w:rPr>
        <w:t>:</w:t>
      </w:r>
      <w:r w:rsidRPr="00E7235D">
        <w:rPr>
          <w:rFonts w:ascii="Traditional Arabic" w:hAnsi="Traditional Arabic" w:hint="cs"/>
          <w:rtl/>
          <w:lang w:eastAsia="en-US"/>
        </w:rPr>
        <w:t xml:space="preserve"> </w:t>
      </w:r>
      <w:r w:rsidRPr="00E7235D">
        <w:rPr>
          <w:rFonts w:ascii="Traditional Arabic" w:hAnsi="Traditional Arabic"/>
          <w:rtl/>
          <w:lang w:eastAsia="en-US"/>
        </w:rPr>
        <w:t>الآدميون -وإن كانوا يوصفون بالعلم- فإن ذلك ينصرف</w:t>
      </w:r>
      <w:r w:rsidRPr="00E7235D">
        <w:rPr>
          <w:rFonts w:ascii="Traditional Arabic" w:hAnsi="Traditional Arabic" w:hint="cs"/>
          <w:rtl/>
          <w:lang w:eastAsia="en-US"/>
        </w:rPr>
        <w:t xml:space="preserve"> </w:t>
      </w:r>
      <w:r w:rsidRPr="00E7235D">
        <w:rPr>
          <w:rFonts w:ascii="Traditional Arabic" w:hAnsi="Traditional Arabic"/>
          <w:rtl/>
          <w:lang w:eastAsia="en-US"/>
        </w:rPr>
        <w:t>منهم إلى نوع من المعلومات، دون نوع، وقد يوجد ذلك منهم في حال دون حال، وقد تعترضهم الآفات فيخلف علمهم الجهل، ويعقب ذكرهم النسيان، وقد نجد الواحد منهم عالما</w:t>
      </w:r>
      <w:r w:rsidR="00CA1056">
        <w:rPr>
          <w:rFonts w:ascii="Traditional Arabic" w:hAnsi="Traditional Arabic" w:hint="cs"/>
          <w:rtl/>
          <w:lang w:eastAsia="en-US"/>
        </w:rPr>
        <w:t>ً</w:t>
      </w:r>
      <w:r w:rsidRPr="00E7235D">
        <w:rPr>
          <w:rFonts w:ascii="Traditional Arabic" w:hAnsi="Traditional Arabic"/>
          <w:rtl/>
          <w:lang w:eastAsia="en-US"/>
        </w:rPr>
        <w:t xml:space="preserve"> بالفقه غير عالم بالنحو</w:t>
      </w:r>
      <w:r w:rsidR="00BA701D" w:rsidRPr="00E7235D">
        <w:rPr>
          <w:rFonts w:ascii="Traditional Arabic" w:hAnsi="Traditional Arabic" w:hint="cs"/>
          <w:rtl/>
          <w:lang w:eastAsia="en-US"/>
        </w:rPr>
        <w:t>,</w:t>
      </w:r>
      <w:r w:rsidRPr="00E7235D">
        <w:rPr>
          <w:rFonts w:ascii="Traditional Arabic" w:hAnsi="Traditional Arabic"/>
          <w:rtl/>
          <w:lang w:eastAsia="en-US"/>
        </w:rPr>
        <w:t xml:space="preserve"> وعالما</w:t>
      </w:r>
      <w:r w:rsidR="00CA1056">
        <w:rPr>
          <w:rFonts w:ascii="Traditional Arabic" w:hAnsi="Traditional Arabic" w:hint="cs"/>
          <w:rtl/>
          <w:lang w:eastAsia="en-US"/>
        </w:rPr>
        <w:t>ً</w:t>
      </w:r>
      <w:r w:rsidRPr="00E7235D">
        <w:rPr>
          <w:rFonts w:ascii="Traditional Arabic" w:hAnsi="Traditional Arabic"/>
          <w:rtl/>
          <w:lang w:eastAsia="en-US"/>
        </w:rPr>
        <w:t xml:space="preserve"> بهما غير عالم بالحساب وبالطب ونحوهما من الأمور، وعلم الله -سبحانه- علم حقيقة، </w:t>
      </w:r>
      <w:r w:rsidRPr="009769BC">
        <w:rPr>
          <w:rFonts w:ascii="Traditional Arabic" w:hAnsi="Traditional Arabic"/>
          <w:rtl/>
          <w:lang w:eastAsia="en-US"/>
        </w:rPr>
        <w:t>وكمال</w:t>
      </w:r>
      <w:r w:rsidR="009769BC" w:rsidRPr="009769BC">
        <w:rPr>
          <w:rFonts w:ascii="Traditional Arabic" w:hAnsi="Traditional Arabic" w:hint="cs"/>
          <w:rtl/>
          <w:lang w:eastAsia="en-US"/>
        </w:rPr>
        <w:t xml:space="preserve"> كما قال تعالى</w:t>
      </w:r>
      <w:r w:rsidR="009769BC">
        <w:rPr>
          <w:rFonts w:ascii="Traditional Arabic" w:hAnsi="Traditional Arabic" w:hint="cs"/>
          <w:sz w:val="32"/>
          <w:szCs w:val="32"/>
          <w:rtl/>
          <w:lang w:eastAsia="en-US"/>
        </w:rPr>
        <w:t>:</w:t>
      </w:r>
      <w:r w:rsidRPr="00566169">
        <w:rPr>
          <w:rFonts w:ascii="Traditional Arabic" w:hAnsi="Traditional Arabic"/>
          <w:sz w:val="32"/>
          <w:szCs w:val="32"/>
          <w:rtl/>
          <w:lang w:eastAsia="en-US"/>
        </w:rPr>
        <w:t xml:space="preserve"> </w:t>
      </w:r>
      <w:r w:rsidRPr="009769BC">
        <w:rPr>
          <w:rFonts w:ascii="Traditional Arabic" w:hAnsi="Traditional Arabic"/>
          <w:color w:val="00B050"/>
          <w:sz w:val="24"/>
          <w:szCs w:val="24"/>
          <w:rtl/>
          <w:lang w:eastAsia="en-US"/>
        </w:rPr>
        <w:t>{</w:t>
      </w:r>
      <w:r w:rsidR="005C450B" w:rsidRPr="009769BC">
        <w:rPr>
          <w:color w:val="00B050"/>
          <w:sz w:val="24"/>
          <w:szCs w:val="24"/>
        </w:rPr>
        <w:sym w:font="HQPB5" w:char="F028"/>
      </w:r>
      <w:r w:rsidR="005C450B" w:rsidRPr="009769BC">
        <w:rPr>
          <w:color w:val="00B050"/>
          <w:sz w:val="24"/>
          <w:szCs w:val="24"/>
        </w:rPr>
        <w:sym w:font="HQPB1" w:char="F023"/>
      </w:r>
      <w:r w:rsidR="005C450B" w:rsidRPr="009769BC">
        <w:rPr>
          <w:color w:val="00B050"/>
          <w:sz w:val="24"/>
          <w:szCs w:val="24"/>
        </w:rPr>
        <w:sym w:font="HQPB4" w:char="F0FE"/>
      </w:r>
      <w:r w:rsidR="005C450B" w:rsidRPr="009769BC">
        <w:rPr>
          <w:color w:val="00B050"/>
          <w:sz w:val="24"/>
          <w:szCs w:val="24"/>
        </w:rPr>
        <w:sym w:font="HQPB2" w:char="F071"/>
      </w:r>
      <w:r w:rsidR="005C450B" w:rsidRPr="009769BC">
        <w:rPr>
          <w:color w:val="00B050"/>
          <w:sz w:val="24"/>
          <w:szCs w:val="24"/>
        </w:rPr>
        <w:sym w:font="HQPB4" w:char="F0E7"/>
      </w:r>
      <w:r w:rsidR="005C450B" w:rsidRPr="009769BC">
        <w:rPr>
          <w:color w:val="00B050"/>
          <w:sz w:val="24"/>
          <w:szCs w:val="24"/>
        </w:rPr>
        <w:sym w:font="HQPB2" w:char="F048"/>
      </w:r>
      <w:r w:rsidR="005C450B" w:rsidRPr="009769BC">
        <w:rPr>
          <w:color w:val="00B050"/>
          <w:sz w:val="24"/>
          <w:szCs w:val="24"/>
        </w:rPr>
        <w:sym w:font="HQPB5" w:char="F073"/>
      </w:r>
      <w:r w:rsidR="005C450B" w:rsidRPr="009769BC">
        <w:rPr>
          <w:color w:val="00B050"/>
          <w:sz w:val="24"/>
          <w:szCs w:val="24"/>
        </w:rPr>
        <w:sym w:font="HQPB2" w:char="F03E"/>
      </w:r>
      <w:r w:rsidR="005C450B" w:rsidRPr="009769BC">
        <w:rPr>
          <w:color w:val="00B050"/>
          <w:sz w:val="24"/>
          <w:szCs w:val="24"/>
        </w:rPr>
        <w:sym w:font="HQPB4" w:char="F0F7"/>
      </w:r>
      <w:r w:rsidR="005C450B" w:rsidRPr="009769BC">
        <w:rPr>
          <w:color w:val="00B050"/>
          <w:sz w:val="24"/>
          <w:szCs w:val="24"/>
        </w:rPr>
        <w:sym w:font="HQPB1" w:char="F0E8"/>
      </w:r>
      <w:r w:rsidR="005C450B" w:rsidRPr="009769BC">
        <w:rPr>
          <w:color w:val="00B050"/>
          <w:sz w:val="24"/>
          <w:szCs w:val="24"/>
        </w:rPr>
        <w:sym w:font="HQPB5" w:char="F074"/>
      </w:r>
      <w:r w:rsidR="005C450B" w:rsidRPr="009769BC">
        <w:rPr>
          <w:color w:val="00B050"/>
          <w:sz w:val="24"/>
          <w:szCs w:val="24"/>
        </w:rPr>
        <w:sym w:font="HQPB1" w:char="F046"/>
      </w:r>
      <w:r w:rsidR="005C450B" w:rsidRPr="009769BC">
        <w:rPr>
          <w:color w:val="00B050"/>
          <w:sz w:val="24"/>
          <w:szCs w:val="24"/>
        </w:rPr>
        <w:sym w:font="HQPB4" w:char="F0CF"/>
      </w:r>
      <w:r w:rsidR="005C450B" w:rsidRPr="009769BC">
        <w:rPr>
          <w:color w:val="00B050"/>
          <w:sz w:val="24"/>
          <w:szCs w:val="24"/>
        </w:rPr>
        <w:sym w:font="HQPB2" w:char="F039"/>
      </w:r>
      <w:r w:rsidR="005C450B" w:rsidRPr="009769BC">
        <w:rPr>
          <w:color w:val="00B050"/>
          <w:sz w:val="24"/>
          <w:szCs w:val="24"/>
          <w:rtl/>
        </w:rPr>
        <w:t xml:space="preserve"> </w:t>
      </w:r>
      <w:r w:rsidR="005C450B" w:rsidRPr="009769BC">
        <w:rPr>
          <w:color w:val="00B050"/>
          <w:sz w:val="24"/>
          <w:szCs w:val="24"/>
        </w:rPr>
        <w:sym w:font="HQPB4" w:char="F0A8"/>
      </w:r>
      <w:r w:rsidR="005C450B" w:rsidRPr="009769BC">
        <w:rPr>
          <w:color w:val="00B050"/>
          <w:sz w:val="24"/>
          <w:szCs w:val="24"/>
        </w:rPr>
        <w:sym w:font="HQPB2" w:char="F062"/>
      </w:r>
      <w:r w:rsidR="005C450B" w:rsidRPr="009769BC">
        <w:rPr>
          <w:color w:val="00B050"/>
          <w:sz w:val="24"/>
          <w:szCs w:val="24"/>
        </w:rPr>
        <w:sym w:font="HQPB5" w:char="F072"/>
      </w:r>
      <w:r w:rsidR="005C450B" w:rsidRPr="009769BC">
        <w:rPr>
          <w:color w:val="00B050"/>
          <w:sz w:val="24"/>
          <w:szCs w:val="24"/>
        </w:rPr>
        <w:sym w:font="HQPB1" w:char="F026"/>
      </w:r>
      <w:r w:rsidR="005C450B" w:rsidRPr="009769BC">
        <w:rPr>
          <w:color w:val="00B050"/>
          <w:sz w:val="24"/>
          <w:szCs w:val="24"/>
          <w:rtl/>
        </w:rPr>
        <w:t xml:space="preserve"> </w:t>
      </w:r>
      <w:r w:rsidR="005C450B" w:rsidRPr="009769BC">
        <w:rPr>
          <w:color w:val="00B050"/>
          <w:sz w:val="24"/>
          <w:szCs w:val="24"/>
        </w:rPr>
        <w:sym w:font="HQPB5" w:char="F0A9"/>
      </w:r>
      <w:r w:rsidR="005C450B" w:rsidRPr="009769BC">
        <w:rPr>
          <w:color w:val="00B050"/>
          <w:sz w:val="24"/>
          <w:szCs w:val="24"/>
        </w:rPr>
        <w:sym w:font="HQPB1" w:char="F021"/>
      </w:r>
      <w:r w:rsidR="005C450B" w:rsidRPr="009769BC">
        <w:rPr>
          <w:color w:val="00B050"/>
          <w:sz w:val="24"/>
          <w:szCs w:val="24"/>
        </w:rPr>
        <w:sym w:font="HQPB5" w:char="F024"/>
      </w:r>
      <w:r w:rsidR="005C450B" w:rsidRPr="009769BC">
        <w:rPr>
          <w:color w:val="00B050"/>
          <w:sz w:val="24"/>
          <w:szCs w:val="24"/>
        </w:rPr>
        <w:sym w:font="HQPB1" w:char="F023"/>
      </w:r>
      <w:r w:rsidR="005C450B" w:rsidRPr="009769BC">
        <w:rPr>
          <w:color w:val="00B050"/>
          <w:sz w:val="24"/>
          <w:szCs w:val="24"/>
          <w:rtl/>
        </w:rPr>
        <w:t xml:space="preserve"> </w:t>
      </w:r>
      <w:r w:rsidR="005C450B" w:rsidRPr="009769BC">
        <w:rPr>
          <w:color w:val="00B050"/>
          <w:sz w:val="24"/>
          <w:szCs w:val="24"/>
        </w:rPr>
        <w:sym w:font="HQPB5" w:char="F034"/>
      </w:r>
      <w:r w:rsidR="005C450B" w:rsidRPr="009769BC">
        <w:rPr>
          <w:color w:val="00B050"/>
          <w:sz w:val="24"/>
          <w:szCs w:val="24"/>
        </w:rPr>
        <w:sym w:font="HQPB2" w:char="F092"/>
      </w:r>
      <w:r w:rsidR="005C450B" w:rsidRPr="009769BC">
        <w:rPr>
          <w:color w:val="00B050"/>
          <w:sz w:val="24"/>
          <w:szCs w:val="24"/>
        </w:rPr>
        <w:sym w:font="HQPB5" w:char="F06E"/>
      </w:r>
      <w:r w:rsidR="005C450B" w:rsidRPr="009769BC">
        <w:rPr>
          <w:color w:val="00B050"/>
          <w:sz w:val="24"/>
          <w:szCs w:val="24"/>
        </w:rPr>
        <w:sym w:font="HQPB2" w:char="F03F"/>
      </w:r>
      <w:r w:rsidR="005C450B" w:rsidRPr="009769BC">
        <w:rPr>
          <w:color w:val="00B050"/>
          <w:sz w:val="24"/>
          <w:szCs w:val="24"/>
        </w:rPr>
        <w:sym w:font="HQPB5" w:char="F074"/>
      </w:r>
      <w:r w:rsidR="005C450B" w:rsidRPr="009769BC">
        <w:rPr>
          <w:color w:val="00B050"/>
          <w:sz w:val="24"/>
          <w:szCs w:val="24"/>
        </w:rPr>
        <w:sym w:font="HQPB1" w:char="F0E3"/>
      </w:r>
      <w:r w:rsidR="005C450B" w:rsidRPr="009769BC">
        <w:rPr>
          <w:color w:val="00B050"/>
          <w:sz w:val="24"/>
          <w:szCs w:val="24"/>
          <w:rtl/>
        </w:rPr>
        <w:t xml:space="preserve"> </w:t>
      </w:r>
      <w:r w:rsidR="005C450B" w:rsidRPr="009769BC">
        <w:rPr>
          <w:color w:val="00B050"/>
          <w:sz w:val="24"/>
          <w:szCs w:val="24"/>
        </w:rPr>
        <w:sym w:font="HQPB4" w:char="F0C8"/>
      </w:r>
      <w:r w:rsidR="005C450B" w:rsidRPr="009769BC">
        <w:rPr>
          <w:color w:val="00B050"/>
          <w:sz w:val="24"/>
          <w:szCs w:val="24"/>
        </w:rPr>
        <w:sym w:font="HQPB4" w:char="F065"/>
      </w:r>
      <w:r w:rsidR="005C450B" w:rsidRPr="009769BC">
        <w:rPr>
          <w:color w:val="00B050"/>
          <w:sz w:val="24"/>
          <w:szCs w:val="24"/>
        </w:rPr>
        <w:sym w:font="HQPB2" w:char="F040"/>
      </w:r>
      <w:r w:rsidR="005C450B" w:rsidRPr="009769BC">
        <w:rPr>
          <w:color w:val="00B050"/>
          <w:sz w:val="24"/>
          <w:szCs w:val="24"/>
        </w:rPr>
        <w:sym w:font="HQPB4" w:char="F0E4"/>
      </w:r>
      <w:r w:rsidR="005C450B" w:rsidRPr="009769BC">
        <w:rPr>
          <w:color w:val="00B050"/>
          <w:sz w:val="24"/>
          <w:szCs w:val="24"/>
        </w:rPr>
        <w:sym w:font="HQPB2" w:char="F02E"/>
      </w:r>
      <w:r w:rsidR="005C450B" w:rsidRPr="009769BC">
        <w:rPr>
          <w:color w:val="00B050"/>
          <w:sz w:val="24"/>
          <w:szCs w:val="24"/>
          <w:rtl/>
        </w:rPr>
        <w:t xml:space="preserve"> </w:t>
      </w:r>
      <w:r w:rsidR="005C450B" w:rsidRPr="009769BC">
        <w:rPr>
          <w:color w:val="00B050"/>
          <w:sz w:val="24"/>
          <w:szCs w:val="24"/>
        </w:rPr>
        <w:sym w:font="HQPB4" w:char="F026"/>
      </w:r>
      <w:r w:rsidR="005C450B" w:rsidRPr="009769BC">
        <w:rPr>
          <w:color w:val="00B050"/>
          <w:sz w:val="24"/>
          <w:szCs w:val="24"/>
        </w:rPr>
        <w:sym w:font="HQPB2" w:char="F0E4"/>
      </w:r>
      <w:r w:rsidR="005C450B" w:rsidRPr="009769BC">
        <w:rPr>
          <w:color w:val="00B050"/>
          <w:sz w:val="24"/>
          <w:szCs w:val="24"/>
        </w:rPr>
        <w:sym w:font="HQPB4" w:char="F0F3"/>
      </w:r>
      <w:r w:rsidR="005C450B" w:rsidRPr="009769BC">
        <w:rPr>
          <w:color w:val="00B050"/>
          <w:sz w:val="24"/>
          <w:szCs w:val="24"/>
        </w:rPr>
        <w:sym w:font="HQPB2" w:char="F0D3"/>
      </w:r>
      <w:r w:rsidR="005C450B" w:rsidRPr="009769BC">
        <w:rPr>
          <w:color w:val="00B050"/>
          <w:sz w:val="24"/>
          <w:szCs w:val="24"/>
        </w:rPr>
        <w:sym w:font="HQPB5" w:char="F078"/>
      </w:r>
      <w:r w:rsidR="005C450B" w:rsidRPr="009769BC">
        <w:rPr>
          <w:color w:val="00B050"/>
          <w:sz w:val="24"/>
          <w:szCs w:val="24"/>
        </w:rPr>
        <w:sym w:font="HQPB1" w:char="F0AB"/>
      </w:r>
      <w:r w:rsidR="005C450B" w:rsidRPr="009769BC">
        <w:rPr>
          <w:color w:val="00B050"/>
          <w:sz w:val="24"/>
          <w:szCs w:val="24"/>
          <w:rtl/>
        </w:rPr>
        <w:t xml:space="preserve"> </w:t>
      </w:r>
      <w:r w:rsidR="005C450B" w:rsidRPr="009769BC">
        <w:rPr>
          <w:color w:val="00B050"/>
          <w:sz w:val="24"/>
          <w:szCs w:val="24"/>
        </w:rPr>
        <w:sym w:font="HQPB4" w:char="F0D6"/>
      </w:r>
      <w:r w:rsidR="005C450B" w:rsidRPr="009769BC">
        <w:rPr>
          <w:color w:val="00B050"/>
          <w:sz w:val="24"/>
          <w:szCs w:val="24"/>
        </w:rPr>
        <w:sym w:font="HQPB1" w:char="F08D"/>
      </w:r>
      <w:r w:rsidR="005C450B" w:rsidRPr="009769BC">
        <w:rPr>
          <w:color w:val="00B050"/>
          <w:sz w:val="24"/>
          <w:szCs w:val="24"/>
        </w:rPr>
        <w:sym w:font="HQPB2" w:char="F083"/>
      </w:r>
      <w:r w:rsidR="005C450B" w:rsidRPr="009769BC">
        <w:rPr>
          <w:color w:val="00B050"/>
          <w:sz w:val="24"/>
          <w:szCs w:val="24"/>
        </w:rPr>
        <w:sym w:font="HQPB4" w:char="F0CF"/>
      </w:r>
      <w:r w:rsidR="005C450B" w:rsidRPr="009769BC">
        <w:rPr>
          <w:color w:val="00B050"/>
          <w:sz w:val="24"/>
          <w:szCs w:val="24"/>
        </w:rPr>
        <w:sym w:font="HQPB1" w:char="F089"/>
      </w:r>
      <w:r w:rsidR="005C450B" w:rsidRPr="009769BC">
        <w:rPr>
          <w:color w:val="00B050"/>
          <w:sz w:val="24"/>
          <w:szCs w:val="24"/>
        </w:rPr>
        <w:sym w:font="HQPB5" w:char="F073"/>
      </w:r>
      <w:r w:rsidR="005C450B" w:rsidRPr="009769BC">
        <w:rPr>
          <w:color w:val="00B050"/>
          <w:sz w:val="24"/>
          <w:szCs w:val="24"/>
        </w:rPr>
        <w:sym w:font="HQPB2" w:char="F025"/>
      </w:r>
      <w:r w:rsidR="005C450B" w:rsidRPr="009769BC">
        <w:rPr>
          <w:color w:val="00B050"/>
          <w:sz w:val="24"/>
          <w:szCs w:val="24"/>
          <w:rtl/>
        </w:rPr>
        <w:t xml:space="preserve"> </w:t>
      </w:r>
      <w:r w:rsidR="005C450B" w:rsidRPr="009769BC">
        <w:rPr>
          <w:color w:val="00B050"/>
          <w:sz w:val="24"/>
          <w:szCs w:val="24"/>
        </w:rPr>
        <w:sym w:font="HQPB4" w:char="F0A8"/>
      </w:r>
      <w:r w:rsidR="005C450B" w:rsidRPr="009769BC">
        <w:rPr>
          <w:color w:val="00B050"/>
          <w:sz w:val="24"/>
          <w:szCs w:val="24"/>
        </w:rPr>
        <w:sym w:font="HQPB2" w:char="F062"/>
      </w:r>
      <w:r w:rsidR="005C450B" w:rsidRPr="009769BC">
        <w:rPr>
          <w:color w:val="00B050"/>
          <w:sz w:val="24"/>
          <w:szCs w:val="24"/>
        </w:rPr>
        <w:sym w:font="HQPB5" w:char="F072"/>
      </w:r>
      <w:r w:rsidR="005C450B" w:rsidRPr="009769BC">
        <w:rPr>
          <w:color w:val="00B050"/>
          <w:sz w:val="24"/>
          <w:szCs w:val="24"/>
        </w:rPr>
        <w:sym w:font="HQPB1" w:char="F026"/>
      </w:r>
      <w:r w:rsidR="005C450B" w:rsidRPr="009769BC">
        <w:rPr>
          <w:color w:val="00B050"/>
          <w:sz w:val="24"/>
          <w:szCs w:val="24"/>
        </w:rPr>
        <w:sym w:font="HQPB5" w:char="F075"/>
      </w:r>
      <w:r w:rsidR="005C450B" w:rsidRPr="009769BC">
        <w:rPr>
          <w:color w:val="00B050"/>
          <w:sz w:val="24"/>
          <w:szCs w:val="24"/>
        </w:rPr>
        <w:sym w:font="HQPB2" w:char="F072"/>
      </w:r>
      <w:r w:rsidR="005C450B" w:rsidRPr="009769BC">
        <w:rPr>
          <w:color w:val="00B050"/>
          <w:sz w:val="24"/>
          <w:szCs w:val="24"/>
          <w:rtl/>
        </w:rPr>
        <w:t xml:space="preserve"> </w:t>
      </w:r>
      <w:r w:rsidR="005C450B" w:rsidRPr="009769BC">
        <w:rPr>
          <w:color w:val="00B050"/>
          <w:sz w:val="24"/>
          <w:szCs w:val="24"/>
        </w:rPr>
        <w:sym w:font="HQPB5" w:char="F0A9"/>
      </w:r>
      <w:r w:rsidR="005C450B" w:rsidRPr="009769BC">
        <w:rPr>
          <w:color w:val="00B050"/>
          <w:sz w:val="24"/>
          <w:szCs w:val="24"/>
        </w:rPr>
        <w:sym w:font="HQPB1" w:char="F021"/>
      </w:r>
      <w:r w:rsidR="005C450B" w:rsidRPr="009769BC">
        <w:rPr>
          <w:color w:val="00B050"/>
          <w:sz w:val="24"/>
          <w:szCs w:val="24"/>
        </w:rPr>
        <w:sym w:font="HQPB5" w:char="F024"/>
      </w:r>
      <w:r w:rsidR="005C450B" w:rsidRPr="009769BC">
        <w:rPr>
          <w:color w:val="00B050"/>
          <w:sz w:val="24"/>
          <w:szCs w:val="24"/>
        </w:rPr>
        <w:sym w:font="HQPB1" w:char="F023"/>
      </w:r>
      <w:r w:rsidR="005C450B" w:rsidRPr="009769BC">
        <w:rPr>
          <w:color w:val="00B050"/>
          <w:sz w:val="24"/>
          <w:szCs w:val="24"/>
          <w:rtl/>
        </w:rPr>
        <w:t xml:space="preserve"> </w:t>
      </w:r>
      <w:r w:rsidR="005C450B" w:rsidRPr="009769BC">
        <w:rPr>
          <w:color w:val="00B050"/>
          <w:sz w:val="24"/>
          <w:szCs w:val="24"/>
        </w:rPr>
        <w:sym w:font="HQPB4" w:char="F0F4"/>
      </w:r>
      <w:r w:rsidR="005C450B" w:rsidRPr="009769BC">
        <w:rPr>
          <w:color w:val="00B050"/>
          <w:sz w:val="24"/>
          <w:szCs w:val="24"/>
        </w:rPr>
        <w:sym w:font="HQPB1" w:char="F089"/>
      </w:r>
      <w:r w:rsidR="005C450B" w:rsidRPr="009769BC">
        <w:rPr>
          <w:color w:val="00B050"/>
          <w:sz w:val="24"/>
          <w:szCs w:val="24"/>
        </w:rPr>
        <w:sym w:font="HQPB5" w:char="F073"/>
      </w:r>
      <w:r w:rsidR="005C450B" w:rsidRPr="009769BC">
        <w:rPr>
          <w:color w:val="00B050"/>
          <w:sz w:val="24"/>
          <w:szCs w:val="24"/>
        </w:rPr>
        <w:sym w:font="HQPB2" w:char="F025"/>
      </w:r>
      <w:r w:rsidR="005C450B" w:rsidRPr="009769BC">
        <w:rPr>
          <w:color w:val="00B050"/>
          <w:sz w:val="24"/>
          <w:szCs w:val="24"/>
          <w:rtl/>
        </w:rPr>
        <w:t xml:space="preserve"> </w:t>
      </w:r>
      <w:r w:rsidR="005C450B" w:rsidRPr="009769BC">
        <w:rPr>
          <w:color w:val="00B050"/>
          <w:sz w:val="24"/>
          <w:szCs w:val="24"/>
        </w:rPr>
        <w:sym w:font="HQPB5" w:char="F078"/>
      </w:r>
      <w:r w:rsidR="005C450B" w:rsidRPr="009769BC">
        <w:rPr>
          <w:color w:val="00B050"/>
          <w:sz w:val="24"/>
          <w:szCs w:val="24"/>
        </w:rPr>
        <w:sym w:font="HQPB1" w:char="F0DE"/>
      </w:r>
      <w:r w:rsidR="005C450B" w:rsidRPr="009769BC">
        <w:rPr>
          <w:color w:val="00B050"/>
          <w:sz w:val="24"/>
          <w:szCs w:val="24"/>
        </w:rPr>
        <w:sym w:font="HQPB1" w:char="F025"/>
      </w:r>
      <w:r w:rsidR="005C450B" w:rsidRPr="009769BC">
        <w:rPr>
          <w:color w:val="00B050"/>
          <w:sz w:val="24"/>
          <w:szCs w:val="24"/>
        </w:rPr>
        <w:sym w:font="HQPB5" w:char="F074"/>
      </w:r>
      <w:r w:rsidR="005C450B" w:rsidRPr="009769BC">
        <w:rPr>
          <w:color w:val="00B050"/>
          <w:sz w:val="24"/>
          <w:szCs w:val="24"/>
        </w:rPr>
        <w:sym w:font="HQPB1" w:char="F06E"/>
      </w:r>
      <w:r w:rsidR="005C450B" w:rsidRPr="009769BC">
        <w:rPr>
          <w:color w:val="00B050"/>
          <w:sz w:val="24"/>
          <w:szCs w:val="24"/>
        </w:rPr>
        <w:sym w:font="HQPB5" w:char="F072"/>
      </w:r>
      <w:r w:rsidR="005C450B" w:rsidRPr="009769BC">
        <w:rPr>
          <w:color w:val="00B050"/>
          <w:sz w:val="24"/>
          <w:szCs w:val="24"/>
        </w:rPr>
        <w:sym w:font="HQPB1" w:char="F026"/>
      </w:r>
      <w:r w:rsidR="005C450B" w:rsidRPr="009769BC">
        <w:rPr>
          <w:color w:val="00B050"/>
          <w:sz w:val="24"/>
          <w:szCs w:val="24"/>
          <w:rtl/>
        </w:rPr>
        <w:t xml:space="preserve"> </w:t>
      </w:r>
      <w:r w:rsidR="005C450B" w:rsidRPr="009769BC">
        <w:rPr>
          <w:color w:val="00B050"/>
          <w:sz w:val="24"/>
          <w:szCs w:val="24"/>
        </w:rPr>
        <w:sym w:font="HQPB4" w:char="F0C8"/>
      </w:r>
      <w:r w:rsidR="005C450B" w:rsidRPr="009769BC">
        <w:rPr>
          <w:color w:val="00B050"/>
          <w:sz w:val="24"/>
          <w:szCs w:val="24"/>
        </w:rPr>
        <w:sym w:font="HQPB4" w:char="F065"/>
      </w:r>
      <w:r w:rsidR="005C450B" w:rsidRPr="009769BC">
        <w:rPr>
          <w:color w:val="00B050"/>
          <w:sz w:val="24"/>
          <w:szCs w:val="24"/>
        </w:rPr>
        <w:sym w:font="HQPB2" w:char="F040"/>
      </w:r>
      <w:r w:rsidR="005C450B" w:rsidRPr="009769BC">
        <w:rPr>
          <w:color w:val="00B050"/>
          <w:sz w:val="24"/>
          <w:szCs w:val="24"/>
        </w:rPr>
        <w:sym w:font="HQPB4" w:char="F0E4"/>
      </w:r>
      <w:r w:rsidR="005C450B" w:rsidRPr="009769BC">
        <w:rPr>
          <w:color w:val="00B050"/>
          <w:sz w:val="24"/>
          <w:szCs w:val="24"/>
        </w:rPr>
        <w:sym w:font="HQPB2" w:char="F033"/>
      </w:r>
      <w:r w:rsidR="005C450B" w:rsidRPr="009769BC">
        <w:rPr>
          <w:color w:val="00B050"/>
          <w:sz w:val="24"/>
          <w:szCs w:val="24"/>
        </w:rPr>
        <w:sym w:font="HQPB4" w:char="F0CE"/>
      </w:r>
      <w:r w:rsidR="005C450B" w:rsidRPr="009769BC">
        <w:rPr>
          <w:color w:val="00B050"/>
          <w:sz w:val="24"/>
          <w:szCs w:val="24"/>
        </w:rPr>
        <w:sym w:font="HQPB1" w:char="F02F"/>
      </w:r>
      <w:r w:rsidR="005C450B" w:rsidRPr="009769BC">
        <w:rPr>
          <w:color w:val="00B050"/>
          <w:sz w:val="24"/>
          <w:szCs w:val="24"/>
          <w:rtl/>
        </w:rPr>
        <w:t xml:space="preserve"> </w:t>
      </w:r>
      <w:r w:rsidR="005C450B" w:rsidRPr="009769BC">
        <w:rPr>
          <w:color w:val="00B050"/>
          <w:sz w:val="24"/>
          <w:szCs w:val="24"/>
        </w:rPr>
        <w:sym w:font="HQPB4" w:char="F03E"/>
      </w:r>
      <w:r w:rsidR="005C450B" w:rsidRPr="009769BC">
        <w:rPr>
          <w:color w:val="00B050"/>
          <w:sz w:val="24"/>
          <w:szCs w:val="24"/>
        </w:rPr>
        <w:sym w:font="HQPB2" w:char="F0E4"/>
      </w:r>
      <w:r w:rsidR="005C450B" w:rsidRPr="009769BC">
        <w:rPr>
          <w:color w:val="00B050"/>
          <w:sz w:val="24"/>
          <w:szCs w:val="24"/>
        </w:rPr>
        <w:sym w:font="HQPB4" w:char="F0F3"/>
      </w:r>
      <w:r w:rsidR="005C450B" w:rsidRPr="009769BC">
        <w:rPr>
          <w:color w:val="00B050"/>
          <w:sz w:val="24"/>
          <w:szCs w:val="24"/>
        </w:rPr>
        <w:sym w:font="HQPB2" w:char="F0D3"/>
      </w:r>
      <w:r w:rsidR="005C450B" w:rsidRPr="009769BC">
        <w:rPr>
          <w:color w:val="00B050"/>
          <w:sz w:val="24"/>
          <w:szCs w:val="24"/>
        </w:rPr>
        <w:sym w:font="HQPB5" w:char="F078"/>
      </w:r>
      <w:r w:rsidR="005C450B" w:rsidRPr="009769BC">
        <w:rPr>
          <w:color w:val="00B050"/>
          <w:sz w:val="24"/>
          <w:szCs w:val="24"/>
        </w:rPr>
        <w:sym w:font="HQPB1" w:char="F0AB"/>
      </w:r>
      <w:r w:rsidR="005C450B" w:rsidRPr="009769BC">
        <w:rPr>
          <w:color w:val="00B050"/>
          <w:sz w:val="24"/>
          <w:szCs w:val="24"/>
          <w:rtl/>
        </w:rPr>
        <w:t xml:space="preserve"> </w:t>
      </w:r>
      <w:r w:rsidR="005C450B" w:rsidRPr="009769BC">
        <w:rPr>
          <w:color w:val="00B050"/>
          <w:sz w:val="24"/>
          <w:szCs w:val="24"/>
        </w:rPr>
        <w:sym w:font="HQPB1" w:char="F024"/>
      </w:r>
      <w:r w:rsidR="005C450B" w:rsidRPr="009769BC">
        <w:rPr>
          <w:color w:val="00B050"/>
          <w:sz w:val="24"/>
          <w:szCs w:val="24"/>
        </w:rPr>
        <w:sym w:font="HQPB4" w:char="F052"/>
      </w:r>
      <w:r w:rsidR="005C450B" w:rsidRPr="009769BC">
        <w:rPr>
          <w:color w:val="00B050"/>
          <w:sz w:val="24"/>
          <w:szCs w:val="24"/>
        </w:rPr>
        <w:sym w:font="HQPB2" w:char="F048"/>
      </w:r>
      <w:r w:rsidR="005C450B" w:rsidRPr="009769BC">
        <w:rPr>
          <w:color w:val="00B050"/>
          <w:sz w:val="24"/>
          <w:szCs w:val="24"/>
        </w:rPr>
        <w:sym w:font="HQPB4" w:char="F0F8"/>
      </w:r>
      <w:r w:rsidR="005C450B" w:rsidRPr="009769BC">
        <w:rPr>
          <w:color w:val="00B050"/>
          <w:sz w:val="24"/>
          <w:szCs w:val="24"/>
        </w:rPr>
        <w:sym w:font="HQPB2" w:char="F03E"/>
      </w:r>
      <w:r w:rsidR="005C450B" w:rsidRPr="009769BC">
        <w:rPr>
          <w:color w:val="00B050"/>
          <w:sz w:val="24"/>
          <w:szCs w:val="24"/>
        </w:rPr>
        <w:sym w:font="HQPB4" w:char="F0CF"/>
      </w:r>
      <w:r w:rsidR="005C450B" w:rsidRPr="009769BC">
        <w:rPr>
          <w:color w:val="00B050"/>
          <w:sz w:val="24"/>
          <w:szCs w:val="24"/>
        </w:rPr>
        <w:sym w:font="HQPB1" w:char="F0E3"/>
      </w:r>
      <w:r w:rsidR="005C450B" w:rsidRPr="009769BC">
        <w:rPr>
          <w:color w:val="00B050"/>
          <w:sz w:val="24"/>
          <w:szCs w:val="24"/>
          <w:rtl/>
        </w:rPr>
        <w:t xml:space="preserve"> </w:t>
      </w:r>
      <w:r w:rsidR="005C450B" w:rsidRPr="009769BC">
        <w:rPr>
          <w:color w:val="00B050"/>
          <w:sz w:val="24"/>
          <w:szCs w:val="24"/>
        </w:rPr>
        <w:sym w:font="HQPB2" w:char="F0C7"/>
      </w:r>
      <w:r w:rsidR="005C450B" w:rsidRPr="009769BC">
        <w:rPr>
          <w:color w:val="00B050"/>
          <w:sz w:val="24"/>
          <w:szCs w:val="24"/>
        </w:rPr>
        <w:sym w:font="HQPB2" w:char="F0CA"/>
      </w:r>
      <w:r w:rsidR="005C450B" w:rsidRPr="009769BC">
        <w:rPr>
          <w:color w:val="00B050"/>
          <w:sz w:val="24"/>
          <w:szCs w:val="24"/>
        </w:rPr>
        <w:sym w:font="HQPB2" w:char="F0CB"/>
      </w:r>
      <w:r w:rsidR="005C450B" w:rsidRPr="009769BC">
        <w:rPr>
          <w:color w:val="00B050"/>
          <w:sz w:val="24"/>
          <w:szCs w:val="24"/>
        </w:rPr>
        <w:sym w:font="HQPB2" w:char="F0C8"/>
      </w:r>
      <w:r w:rsidRPr="009769BC">
        <w:rPr>
          <w:rFonts w:ascii="Traditional Arabic" w:hAnsi="Traditional Arabic"/>
          <w:color w:val="00B050"/>
          <w:sz w:val="24"/>
          <w:szCs w:val="24"/>
          <w:rtl/>
          <w:lang w:eastAsia="en-US"/>
        </w:rPr>
        <w:t>}</w:t>
      </w:r>
      <w:r w:rsidRPr="009769BC">
        <w:rPr>
          <w:rFonts w:ascii="Traditional Arabic" w:hAnsi="Traditional Arabic"/>
          <w:color w:val="00B050"/>
          <w:sz w:val="32"/>
          <w:szCs w:val="32"/>
          <w:rtl/>
          <w:lang w:eastAsia="en-US"/>
        </w:rPr>
        <w:t xml:space="preserve">[الطلاق: 12]، </w:t>
      </w:r>
      <w:r w:rsidRPr="009769BC">
        <w:rPr>
          <w:rFonts w:ascii="Traditional Arabic" w:hAnsi="Traditional Arabic"/>
          <w:color w:val="00B050"/>
          <w:sz w:val="24"/>
          <w:szCs w:val="24"/>
          <w:rtl/>
          <w:lang w:eastAsia="en-US"/>
        </w:rPr>
        <w:t>{</w:t>
      </w:r>
      <w:r w:rsidR="005C450B" w:rsidRPr="009769BC">
        <w:rPr>
          <w:color w:val="00B050"/>
          <w:sz w:val="24"/>
          <w:szCs w:val="24"/>
        </w:rPr>
        <w:sym w:font="HQPB5" w:char="F078"/>
      </w:r>
      <w:r w:rsidR="005C450B" w:rsidRPr="009769BC">
        <w:rPr>
          <w:color w:val="00B050"/>
          <w:sz w:val="24"/>
          <w:szCs w:val="24"/>
        </w:rPr>
        <w:sym w:font="HQPB1" w:char="F0DE"/>
      </w:r>
      <w:r w:rsidR="005C450B" w:rsidRPr="009769BC">
        <w:rPr>
          <w:color w:val="00B050"/>
          <w:sz w:val="24"/>
          <w:szCs w:val="24"/>
        </w:rPr>
        <w:sym w:font="HQPB1" w:char="F025"/>
      </w:r>
      <w:r w:rsidR="005C450B" w:rsidRPr="009769BC">
        <w:rPr>
          <w:color w:val="00B050"/>
          <w:sz w:val="24"/>
          <w:szCs w:val="24"/>
        </w:rPr>
        <w:sym w:font="HQPB5" w:char="F074"/>
      </w:r>
      <w:r w:rsidR="005C450B" w:rsidRPr="009769BC">
        <w:rPr>
          <w:color w:val="00B050"/>
          <w:sz w:val="24"/>
          <w:szCs w:val="24"/>
        </w:rPr>
        <w:sym w:font="HQPB1" w:char="F06E"/>
      </w:r>
      <w:r w:rsidR="005C450B" w:rsidRPr="009769BC">
        <w:rPr>
          <w:color w:val="00B050"/>
          <w:sz w:val="24"/>
          <w:szCs w:val="24"/>
        </w:rPr>
        <w:sym w:font="HQPB5" w:char="F072"/>
      </w:r>
      <w:r w:rsidR="005C450B" w:rsidRPr="009769BC">
        <w:rPr>
          <w:color w:val="00B050"/>
          <w:sz w:val="24"/>
          <w:szCs w:val="24"/>
        </w:rPr>
        <w:sym w:font="HQPB1" w:char="F026"/>
      </w:r>
      <w:r w:rsidR="005C450B" w:rsidRPr="009769BC">
        <w:rPr>
          <w:color w:val="00B050"/>
          <w:sz w:val="24"/>
          <w:szCs w:val="24"/>
        </w:rPr>
        <w:sym w:font="HQPB5" w:char="F075"/>
      </w:r>
      <w:r w:rsidR="005C450B" w:rsidRPr="009769BC">
        <w:rPr>
          <w:color w:val="00B050"/>
          <w:sz w:val="24"/>
          <w:szCs w:val="24"/>
        </w:rPr>
        <w:sym w:font="HQPB2" w:char="F072"/>
      </w:r>
      <w:r w:rsidR="005C450B" w:rsidRPr="009769BC">
        <w:rPr>
          <w:color w:val="00B050"/>
          <w:sz w:val="24"/>
          <w:szCs w:val="24"/>
          <w:rtl/>
        </w:rPr>
        <w:t xml:space="preserve"> </w:t>
      </w:r>
      <w:r w:rsidR="005C450B" w:rsidRPr="009769BC">
        <w:rPr>
          <w:color w:val="00B050"/>
          <w:sz w:val="24"/>
          <w:szCs w:val="24"/>
        </w:rPr>
        <w:sym w:font="HQPB1" w:char="F024"/>
      </w:r>
      <w:r w:rsidR="005C450B" w:rsidRPr="009769BC">
        <w:rPr>
          <w:color w:val="00B050"/>
          <w:sz w:val="24"/>
          <w:szCs w:val="24"/>
        </w:rPr>
        <w:sym w:font="HQPB5" w:char="F079"/>
      </w:r>
      <w:r w:rsidR="005C450B" w:rsidRPr="009769BC">
        <w:rPr>
          <w:color w:val="00B050"/>
          <w:sz w:val="24"/>
          <w:szCs w:val="24"/>
        </w:rPr>
        <w:sym w:font="HQPB2" w:char="F04A"/>
      </w:r>
      <w:r w:rsidR="005C450B" w:rsidRPr="009769BC">
        <w:rPr>
          <w:color w:val="00B050"/>
          <w:sz w:val="24"/>
          <w:szCs w:val="24"/>
        </w:rPr>
        <w:sym w:font="HQPB4" w:char="F0CE"/>
      </w:r>
      <w:r w:rsidR="005C450B" w:rsidRPr="009769BC">
        <w:rPr>
          <w:color w:val="00B050"/>
          <w:sz w:val="24"/>
          <w:szCs w:val="24"/>
        </w:rPr>
        <w:sym w:font="HQPB1" w:char="F02F"/>
      </w:r>
      <w:r w:rsidR="005C450B" w:rsidRPr="009769BC">
        <w:rPr>
          <w:color w:val="00B050"/>
          <w:sz w:val="24"/>
          <w:szCs w:val="24"/>
          <w:rtl/>
        </w:rPr>
        <w:t xml:space="preserve"> </w:t>
      </w:r>
      <w:r w:rsidR="005C450B" w:rsidRPr="009769BC">
        <w:rPr>
          <w:color w:val="00B050"/>
          <w:sz w:val="24"/>
          <w:szCs w:val="24"/>
        </w:rPr>
        <w:sym w:font="HQPB4" w:char="F0F6"/>
      </w:r>
      <w:r w:rsidR="005C450B" w:rsidRPr="009769BC">
        <w:rPr>
          <w:color w:val="00B050"/>
          <w:sz w:val="24"/>
          <w:szCs w:val="24"/>
        </w:rPr>
        <w:sym w:font="HQPB2" w:char="F04E"/>
      </w:r>
      <w:r w:rsidR="005C450B" w:rsidRPr="009769BC">
        <w:rPr>
          <w:color w:val="00B050"/>
          <w:sz w:val="24"/>
          <w:szCs w:val="24"/>
        </w:rPr>
        <w:sym w:font="HQPB4" w:char="F0CD"/>
      </w:r>
      <w:r w:rsidR="005C450B" w:rsidRPr="009769BC">
        <w:rPr>
          <w:color w:val="00B050"/>
          <w:sz w:val="24"/>
          <w:szCs w:val="24"/>
        </w:rPr>
        <w:sym w:font="HQPB2" w:char="F06B"/>
      </w:r>
      <w:r w:rsidR="005C450B" w:rsidRPr="009769BC">
        <w:rPr>
          <w:color w:val="00B050"/>
          <w:sz w:val="24"/>
          <w:szCs w:val="24"/>
        </w:rPr>
        <w:sym w:font="HQPB4" w:char="F0F6"/>
      </w:r>
      <w:r w:rsidR="005C450B" w:rsidRPr="009769BC">
        <w:rPr>
          <w:color w:val="00B050"/>
          <w:sz w:val="24"/>
          <w:szCs w:val="24"/>
        </w:rPr>
        <w:sym w:font="HQPB2" w:char="F089"/>
      </w:r>
      <w:r w:rsidR="005C450B" w:rsidRPr="009769BC">
        <w:rPr>
          <w:color w:val="00B050"/>
          <w:sz w:val="24"/>
          <w:szCs w:val="24"/>
        </w:rPr>
        <w:sym w:font="HQPB5" w:char="F079"/>
      </w:r>
      <w:r w:rsidR="005C450B" w:rsidRPr="009769BC">
        <w:rPr>
          <w:color w:val="00B050"/>
          <w:sz w:val="24"/>
          <w:szCs w:val="24"/>
        </w:rPr>
        <w:sym w:font="HQPB1" w:char="F089"/>
      </w:r>
      <w:r w:rsidR="005C450B" w:rsidRPr="009769BC">
        <w:rPr>
          <w:color w:val="00B050"/>
          <w:sz w:val="24"/>
          <w:szCs w:val="24"/>
        </w:rPr>
        <w:sym w:font="HQPB5" w:char="F073"/>
      </w:r>
      <w:r w:rsidR="005C450B" w:rsidRPr="009769BC">
        <w:rPr>
          <w:color w:val="00B050"/>
          <w:sz w:val="24"/>
          <w:szCs w:val="24"/>
        </w:rPr>
        <w:sym w:font="HQPB2" w:char="F039"/>
      </w:r>
      <w:r w:rsidR="005C450B" w:rsidRPr="009769BC">
        <w:rPr>
          <w:color w:val="00B050"/>
          <w:sz w:val="24"/>
          <w:szCs w:val="24"/>
          <w:rtl/>
        </w:rPr>
        <w:t xml:space="preserve"> </w:t>
      </w:r>
      <w:r w:rsidR="005C450B" w:rsidRPr="009769BC">
        <w:rPr>
          <w:color w:val="00B050"/>
          <w:sz w:val="24"/>
          <w:szCs w:val="24"/>
        </w:rPr>
        <w:sym w:font="HQPB5" w:char="F034"/>
      </w:r>
      <w:r w:rsidR="005C450B" w:rsidRPr="009769BC">
        <w:rPr>
          <w:color w:val="00B050"/>
          <w:sz w:val="24"/>
          <w:szCs w:val="24"/>
        </w:rPr>
        <w:sym w:font="HQPB2" w:char="F0D3"/>
      </w:r>
      <w:r w:rsidR="005C450B" w:rsidRPr="009769BC">
        <w:rPr>
          <w:color w:val="00B050"/>
          <w:sz w:val="24"/>
          <w:szCs w:val="24"/>
        </w:rPr>
        <w:sym w:font="HQPB5" w:char="F07C"/>
      </w:r>
      <w:r w:rsidR="005C450B" w:rsidRPr="009769BC">
        <w:rPr>
          <w:color w:val="00B050"/>
          <w:sz w:val="24"/>
          <w:szCs w:val="24"/>
        </w:rPr>
        <w:sym w:font="HQPB1" w:char="F0C2"/>
      </w:r>
      <w:r w:rsidR="005C450B" w:rsidRPr="009769BC">
        <w:rPr>
          <w:color w:val="00B050"/>
          <w:sz w:val="24"/>
          <w:szCs w:val="24"/>
        </w:rPr>
        <w:sym w:font="HQPB4" w:char="F0F4"/>
      </w:r>
      <w:r w:rsidR="005C450B" w:rsidRPr="009769BC">
        <w:rPr>
          <w:color w:val="00B050"/>
          <w:sz w:val="24"/>
          <w:szCs w:val="24"/>
        </w:rPr>
        <w:sym w:font="HQPB1" w:char="F06D"/>
      </w:r>
      <w:r w:rsidR="005C450B" w:rsidRPr="009769BC">
        <w:rPr>
          <w:color w:val="00B050"/>
          <w:sz w:val="24"/>
          <w:szCs w:val="24"/>
        </w:rPr>
        <w:sym w:font="HQPB5" w:char="F072"/>
      </w:r>
      <w:r w:rsidR="005C450B" w:rsidRPr="009769BC">
        <w:rPr>
          <w:color w:val="00B050"/>
          <w:sz w:val="24"/>
          <w:szCs w:val="24"/>
        </w:rPr>
        <w:sym w:font="HQPB1" w:char="F026"/>
      </w:r>
      <w:r w:rsidR="005C450B" w:rsidRPr="009769BC">
        <w:rPr>
          <w:color w:val="00B050"/>
          <w:sz w:val="24"/>
          <w:szCs w:val="24"/>
        </w:rPr>
        <w:sym w:font="HQPB5" w:char="F075"/>
      </w:r>
      <w:r w:rsidR="005C450B" w:rsidRPr="009769BC">
        <w:rPr>
          <w:color w:val="00B050"/>
          <w:sz w:val="24"/>
          <w:szCs w:val="24"/>
        </w:rPr>
        <w:sym w:font="HQPB2" w:char="F072"/>
      </w:r>
      <w:r w:rsidR="005C450B" w:rsidRPr="009769BC">
        <w:rPr>
          <w:color w:val="00B050"/>
          <w:sz w:val="24"/>
          <w:szCs w:val="24"/>
          <w:rtl/>
        </w:rPr>
        <w:t xml:space="preserve"> </w:t>
      </w:r>
      <w:r w:rsidR="005C450B" w:rsidRPr="009769BC">
        <w:rPr>
          <w:color w:val="00B050"/>
          <w:sz w:val="24"/>
          <w:szCs w:val="24"/>
        </w:rPr>
        <w:sym w:font="HQPB4" w:char="F0A8"/>
      </w:r>
      <w:r w:rsidR="005C450B" w:rsidRPr="009769BC">
        <w:rPr>
          <w:color w:val="00B050"/>
          <w:sz w:val="24"/>
          <w:szCs w:val="24"/>
        </w:rPr>
        <w:sym w:font="HQPB2" w:char="F040"/>
      </w:r>
      <w:r w:rsidR="005C450B" w:rsidRPr="009769BC">
        <w:rPr>
          <w:color w:val="00B050"/>
          <w:sz w:val="24"/>
          <w:szCs w:val="24"/>
        </w:rPr>
        <w:sym w:font="HQPB4" w:char="F0E4"/>
      </w:r>
      <w:r w:rsidR="005C450B" w:rsidRPr="009769BC">
        <w:rPr>
          <w:color w:val="00B050"/>
          <w:sz w:val="24"/>
          <w:szCs w:val="24"/>
        </w:rPr>
        <w:sym w:font="HQPB2" w:char="F02E"/>
      </w:r>
      <w:r w:rsidR="005C450B" w:rsidRPr="009769BC">
        <w:rPr>
          <w:color w:val="00B050"/>
          <w:sz w:val="24"/>
          <w:szCs w:val="24"/>
          <w:rtl/>
        </w:rPr>
        <w:t xml:space="preserve"> </w:t>
      </w:r>
      <w:r w:rsidR="005C450B" w:rsidRPr="009769BC">
        <w:rPr>
          <w:color w:val="00B050"/>
          <w:sz w:val="24"/>
          <w:szCs w:val="24"/>
        </w:rPr>
        <w:sym w:font="HQPB4" w:char="F03E"/>
      </w:r>
      <w:r w:rsidR="005C450B" w:rsidRPr="009769BC">
        <w:rPr>
          <w:color w:val="00B050"/>
          <w:sz w:val="24"/>
          <w:szCs w:val="24"/>
        </w:rPr>
        <w:sym w:font="HQPB2" w:char="F0E4"/>
      </w:r>
      <w:r w:rsidR="005C450B" w:rsidRPr="009769BC">
        <w:rPr>
          <w:color w:val="00B050"/>
          <w:sz w:val="24"/>
          <w:szCs w:val="24"/>
        </w:rPr>
        <w:sym w:font="HQPB4" w:char="F0F3"/>
      </w:r>
      <w:r w:rsidR="005C450B" w:rsidRPr="009769BC">
        <w:rPr>
          <w:color w:val="00B050"/>
          <w:sz w:val="24"/>
          <w:szCs w:val="24"/>
        </w:rPr>
        <w:sym w:font="HQPB2" w:char="F0D3"/>
      </w:r>
      <w:r w:rsidR="005C450B" w:rsidRPr="009769BC">
        <w:rPr>
          <w:color w:val="00B050"/>
          <w:sz w:val="24"/>
          <w:szCs w:val="24"/>
        </w:rPr>
        <w:sym w:font="HQPB5" w:char="F078"/>
      </w:r>
      <w:r w:rsidR="005C450B" w:rsidRPr="009769BC">
        <w:rPr>
          <w:color w:val="00B050"/>
          <w:sz w:val="24"/>
          <w:szCs w:val="24"/>
        </w:rPr>
        <w:sym w:font="HQPB1" w:char="F0AB"/>
      </w:r>
      <w:r w:rsidR="005C450B" w:rsidRPr="009769BC">
        <w:rPr>
          <w:color w:val="00B050"/>
          <w:sz w:val="24"/>
          <w:szCs w:val="24"/>
          <w:rtl/>
        </w:rPr>
        <w:t xml:space="preserve"> </w:t>
      </w:r>
      <w:r w:rsidR="005C450B" w:rsidRPr="009769BC">
        <w:rPr>
          <w:color w:val="00B050"/>
          <w:sz w:val="24"/>
          <w:szCs w:val="24"/>
        </w:rPr>
        <w:sym w:font="HQPB1" w:char="F023"/>
      </w:r>
      <w:r w:rsidR="005C450B" w:rsidRPr="009769BC">
        <w:rPr>
          <w:color w:val="00B050"/>
          <w:sz w:val="24"/>
          <w:szCs w:val="24"/>
        </w:rPr>
        <w:sym w:font="HQPB4" w:char="F04F"/>
      </w:r>
      <w:r w:rsidR="005C450B" w:rsidRPr="009769BC">
        <w:rPr>
          <w:color w:val="00B050"/>
          <w:sz w:val="24"/>
          <w:szCs w:val="24"/>
        </w:rPr>
        <w:sym w:font="HQPB1" w:char="F08A"/>
      </w:r>
      <w:r w:rsidR="005C450B" w:rsidRPr="009769BC">
        <w:rPr>
          <w:color w:val="00B050"/>
          <w:sz w:val="24"/>
          <w:szCs w:val="24"/>
        </w:rPr>
        <w:sym w:font="HQPB5" w:char="F079"/>
      </w:r>
      <w:r w:rsidR="005C450B" w:rsidRPr="009769BC">
        <w:rPr>
          <w:color w:val="00B050"/>
          <w:sz w:val="24"/>
          <w:szCs w:val="24"/>
        </w:rPr>
        <w:sym w:font="HQPB1" w:char="F089"/>
      </w:r>
      <w:r w:rsidR="005C450B" w:rsidRPr="009769BC">
        <w:rPr>
          <w:color w:val="00B050"/>
          <w:sz w:val="24"/>
          <w:szCs w:val="24"/>
        </w:rPr>
        <w:sym w:font="HQPB5" w:char="F074"/>
      </w:r>
      <w:r w:rsidR="005C450B" w:rsidRPr="009769BC">
        <w:rPr>
          <w:color w:val="00B050"/>
          <w:sz w:val="24"/>
          <w:szCs w:val="24"/>
        </w:rPr>
        <w:sym w:font="HQPB1" w:char="F0E3"/>
      </w:r>
      <w:r w:rsidR="005C450B" w:rsidRPr="009769BC">
        <w:rPr>
          <w:color w:val="00B050"/>
          <w:sz w:val="24"/>
          <w:szCs w:val="24"/>
          <w:rtl/>
        </w:rPr>
        <w:t xml:space="preserve"> </w:t>
      </w:r>
      <w:r w:rsidR="005C450B" w:rsidRPr="009769BC">
        <w:rPr>
          <w:color w:val="00B050"/>
          <w:sz w:val="24"/>
          <w:szCs w:val="24"/>
        </w:rPr>
        <w:sym w:font="HQPB2" w:char="F0C7"/>
      </w:r>
      <w:r w:rsidR="005C450B" w:rsidRPr="009769BC">
        <w:rPr>
          <w:color w:val="00B050"/>
          <w:sz w:val="24"/>
          <w:szCs w:val="24"/>
        </w:rPr>
        <w:sym w:font="HQPB2" w:char="F0CB"/>
      </w:r>
      <w:r w:rsidR="005C450B" w:rsidRPr="009769BC">
        <w:rPr>
          <w:color w:val="00B050"/>
          <w:sz w:val="24"/>
          <w:szCs w:val="24"/>
        </w:rPr>
        <w:sym w:font="HQPB2" w:char="F0D1"/>
      </w:r>
      <w:r w:rsidR="005C450B" w:rsidRPr="009769BC">
        <w:rPr>
          <w:color w:val="00B050"/>
          <w:sz w:val="24"/>
          <w:szCs w:val="24"/>
        </w:rPr>
        <w:sym w:font="HQPB2" w:char="F0C8"/>
      </w:r>
      <w:r w:rsidR="005C450B" w:rsidRPr="009769BC">
        <w:rPr>
          <w:color w:val="00B050"/>
          <w:sz w:val="24"/>
          <w:szCs w:val="24"/>
          <w:rtl/>
        </w:rPr>
        <w:t xml:space="preserve"> </w:t>
      </w:r>
      <w:r w:rsidRPr="009769BC">
        <w:rPr>
          <w:rFonts w:ascii="Traditional Arabic" w:hAnsi="Traditional Arabic"/>
          <w:color w:val="00B050"/>
          <w:sz w:val="24"/>
          <w:szCs w:val="24"/>
          <w:rtl/>
          <w:lang w:eastAsia="en-US"/>
        </w:rPr>
        <w:t>}</w:t>
      </w:r>
      <w:r w:rsidRPr="009769BC">
        <w:rPr>
          <w:rFonts w:ascii="Traditional Arabic" w:hAnsi="Traditional Arabic"/>
          <w:color w:val="00B050"/>
          <w:sz w:val="32"/>
          <w:szCs w:val="32"/>
          <w:rtl/>
          <w:lang w:eastAsia="en-US"/>
        </w:rPr>
        <w:t xml:space="preserve"> [الجن: 28]</w:t>
      </w:r>
      <w:r w:rsidRPr="001F47B3">
        <w:rPr>
          <w:rStyle w:val="FootnoteReference"/>
          <w:rtl/>
        </w:rPr>
        <w:t>(</w:t>
      </w:r>
      <w:r w:rsidRPr="001F47B3">
        <w:rPr>
          <w:rStyle w:val="FootnoteReference"/>
          <w:rtl/>
        </w:rPr>
        <w:footnoteReference w:id="163"/>
      </w:r>
      <w:r w:rsidRPr="001F47B3">
        <w:rPr>
          <w:rStyle w:val="FootnoteReference"/>
          <w:rtl/>
        </w:rPr>
        <w:t>)</w:t>
      </w:r>
      <w:r w:rsidRPr="00566169">
        <w:rPr>
          <w:rFonts w:ascii="Traditional Arabic" w:hAnsi="Traditional Arabic" w:hint="cs"/>
          <w:color w:val="auto"/>
          <w:sz w:val="32"/>
          <w:szCs w:val="32"/>
          <w:rtl/>
          <w:lang w:eastAsia="en-US"/>
        </w:rPr>
        <w:t>.</w:t>
      </w:r>
    </w:p>
    <w:p w14:paraId="4044AF5A" w14:textId="77777777" w:rsidR="00566169" w:rsidRPr="00566169" w:rsidRDefault="00566169" w:rsidP="00515EFF">
      <w:pPr>
        <w:widowControl/>
        <w:tabs>
          <w:tab w:val="left" w:pos="281"/>
          <w:tab w:val="left" w:pos="423"/>
          <w:tab w:val="left" w:pos="565"/>
        </w:tabs>
        <w:spacing w:line="20" w:lineRule="atLeast"/>
        <w:ind w:left="-2" w:firstLine="0"/>
        <w:contextualSpacing/>
        <w:rPr>
          <w:rFonts w:ascii="Traditional Arabic" w:hAnsi="Traditional Arabic"/>
          <w:color w:val="auto"/>
          <w:sz w:val="32"/>
          <w:szCs w:val="32"/>
          <w:rtl/>
          <w:lang w:eastAsia="en-US"/>
        </w:rPr>
      </w:pPr>
      <w:r w:rsidRPr="00566169">
        <w:rPr>
          <w:rFonts w:ascii="Traditional Arabic" w:hAnsi="Traditional Arabic" w:hint="cs"/>
          <w:color w:val="auto"/>
          <w:sz w:val="32"/>
          <w:szCs w:val="32"/>
          <w:rtl/>
          <w:lang w:eastAsia="en-US"/>
        </w:rPr>
        <w:t xml:space="preserve">        </w:t>
      </w:r>
      <w:r w:rsidRPr="00E7235D">
        <w:rPr>
          <w:rFonts w:ascii="Traditional Arabic" w:hAnsi="Traditional Arabic" w:hint="cs"/>
          <w:color w:val="auto"/>
          <w:rtl/>
          <w:lang w:eastAsia="en-US"/>
        </w:rPr>
        <w:t xml:space="preserve">ويقول ابن القيم </w:t>
      </w:r>
      <w:r w:rsidRPr="00E7235D">
        <w:rPr>
          <w:rFonts w:ascii="Traditional Arabic" w:hAnsi="Traditional Arabic"/>
          <w:color w:val="auto"/>
          <w:lang w:eastAsia="en-US"/>
        </w:rPr>
        <w:sym w:font="KFGQPC Arabic Symbols 01" w:char="F072"/>
      </w:r>
      <w:r w:rsidRPr="00E7235D">
        <w:rPr>
          <w:rFonts w:ascii="Traditional Arabic" w:hAnsi="Traditional Arabic" w:hint="cs"/>
          <w:color w:val="auto"/>
          <w:rtl/>
          <w:lang w:eastAsia="en-US"/>
        </w:rPr>
        <w:t xml:space="preserve">: </w:t>
      </w:r>
      <w:r w:rsidRPr="00E7235D">
        <w:rPr>
          <w:rFonts w:ascii="Traditional Arabic" w:hAnsi="Traditional Arabic"/>
          <w:color w:val="auto"/>
          <w:rtl/>
          <w:lang w:eastAsia="en-US"/>
        </w:rPr>
        <w:t>ولا ريب أن البصر يعرض له الغلط ورؤية بعض الأشياء بخلاف ما هي عليه</w:t>
      </w:r>
      <w:r w:rsidRPr="00E7235D">
        <w:rPr>
          <w:rFonts w:ascii="Traditional Arabic" w:hAnsi="Traditional Arabic" w:hint="cs"/>
          <w:color w:val="auto"/>
          <w:rtl/>
          <w:lang w:eastAsia="en-US"/>
        </w:rPr>
        <w:t>,</w:t>
      </w:r>
      <w:r w:rsidRPr="00E7235D">
        <w:rPr>
          <w:rFonts w:ascii="Traditional Arabic" w:hAnsi="Traditional Arabic"/>
          <w:color w:val="auto"/>
          <w:rtl/>
          <w:lang w:eastAsia="en-US"/>
        </w:rPr>
        <w:t xml:space="preserve"> ويخيل ما لا وجود له في الخارج فإذا حكم عليه العقل تبين غلطه</w:t>
      </w:r>
      <w:r w:rsidRPr="001F47B3">
        <w:rPr>
          <w:rStyle w:val="FootnoteReference"/>
          <w:rtl/>
        </w:rPr>
        <w:t>(</w:t>
      </w:r>
      <w:r w:rsidRPr="001F47B3">
        <w:rPr>
          <w:rStyle w:val="FootnoteReference"/>
          <w:rtl/>
        </w:rPr>
        <w:footnoteReference w:id="164"/>
      </w:r>
      <w:r w:rsidRPr="001F47B3">
        <w:rPr>
          <w:rStyle w:val="FootnoteReference"/>
          <w:rtl/>
        </w:rPr>
        <w:t>)</w:t>
      </w:r>
      <w:r w:rsidRPr="00566169">
        <w:rPr>
          <w:rFonts w:ascii="Traditional Arabic" w:hAnsi="Traditional Arabic" w:hint="cs"/>
          <w:color w:val="auto"/>
          <w:sz w:val="32"/>
          <w:szCs w:val="32"/>
          <w:rtl/>
          <w:lang w:eastAsia="en-US"/>
        </w:rPr>
        <w:t>.</w:t>
      </w:r>
    </w:p>
    <w:p w14:paraId="2607DDFF" w14:textId="77777777" w:rsidR="00566169" w:rsidRPr="00E7235D" w:rsidRDefault="00566169" w:rsidP="00C97262">
      <w:pPr>
        <w:widowControl/>
        <w:tabs>
          <w:tab w:val="left" w:pos="281"/>
          <w:tab w:val="left" w:pos="423"/>
          <w:tab w:val="left" w:pos="565"/>
        </w:tabs>
        <w:spacing w:line="20" w:lineRule="atLeast"/>
        <w:ind w:left="-2" w:firstLine="0"/>
        <w:rPr>
          <w:rFonts w:ascii="Traditional Arabic" w:hAnsi="Traditional Arabic"/>
          <w:color w:val="000000" w:themeColor="text1"/>
          <w:rtl/>
          <w:lang w:eastAsia="en-US"/>
        </w:rPr>
      </w:pPr>
      <w:r w:rsidRPr="009769BC">
        <w:rPr>
          <w:rFonts w:ascii="Traditional Arabic" w:hAnsi="Traditional Arabic" w:hint="cs"/>
          <w:b/>
          <w:bCs/>
          <w:color w:val="FF0000"/>
          <w:rtl/>
          <w:lang w:eastAsia="en-US"/>
        </w:rPr>
        <w:t>رابعاً:</w:t>
      </w:r>
      <w:r w:rsidRPr="009769BC">
        <w:rPr>
          <w:rFonts w:ascii="Traditional Arabic" w:hAnsi="Traditional Arabic" w:hint="cs"/>
          <w:color w:val="FF0000"/>
          <w:rtl/>
          <w:lang w:eastAsia="en-US"/>
        </w:rPr>
        <w:t xml:space="preserve"> </w:t>
      </w:r>
      <w:r w:rsidRPr="00E7235D">
        <w:rPr>
          <w:rFonts w:ascii="Traditional Arabic" w:hAnsi="Traditional Arabic" w:hint="cs"/>
          <w:color w:val="auto"/>
          <w:rtl/>
          <w:lang w:eastAsia="en-US"/>
        </w:rPr>
        <w:t>أن هذه الأمراض والأوبئة من آيات الله التي يرسلها الله سبحانه لعباده كما قال</w:t>
      </w:r>
      <w:r w:rsidRPr="00566169">
        <w:rPr>
          <w:rFonts w:ascii="Traditional Arabic" w:hAnsi="Traditional Arabic" w:hint="cs"/>
          <w:color w:val="auto"/>
          <w:sz w:val="32"/>
          <w:szCs w:val="32"/>
          <w:rtl/>
          <w:lang w:eastAsia="en-US"/>
        </w:rPr>
        <w:t xml:space="preserve">: </w:t>
      </w:r>
      <w:r w:rsidRPr="00391FBA">
        <w:rPr>
          <w:rFonts w:ascii="Traditional Arabic" w:hAnsi="Traditional Arabic"/>
          <w:color w:val="auto"/>
          <w:sz w:val="24"/>
          <w:szCs w:val="24"/>
          <w:rtl/>
          <w:lang w:eastAsia="en-US"/>
        </w:rPr>
        <w:t>{</w:t>
      </w:r>
      <w:r w:rsidR="005C450B" w:rsidRPr="009769BC">
        <w:rPr>
          <w:color w:val="00B050"/>
          <w:sz w:val="24"/>
          <w:szCs w:val="24"/>
        </w:rPr>
        <w:sym w:font="HQPB4" w:char="F0F3"/>
      </w:r>
      <w:r w:rsidR="005C450B" w:rsidRPr="009769BC">
        <w:rPr>
          <w:color w:val="00B050"/>
          <w:sz w:val="24"/>
          <w:szCs w:val="24"/>
        </w:rPr>
        <w:sym w:font="HQPB2" w:char="F04F"/>
      </w:r>
      <w:r w:rsidR="005C450B" w:rsidRPr="009769BC">
        <w:rPr>
          <w:color w:val="00B050"/>
          <w:sz w:val="24"/>
          <w:szCs w:val="24"/>
        </w:rPr>
        <w:sym w:font="HQPB4" w:char="F0CE"/>
      </w:r>
      <w:r w:rsidR="005C450B" w:rsidRPr="009769BC">
        <w:rPr>
          <w:color w:val="00B050"/>
          <w:sz w:val="24"/>
          <w:szCs w:val="24"/>
        </w:rPr>
        <w:sym w:font="HQPB2" w:char="F067"/>
      </w:r>
      <w:r w:rsidR="005C450B" w:rsidRPr="009769BC">
        <w:rPr>
          <w:color w:val="00B050"/>
          <w:sz w:val="24"/>
          <w:szCs w:val="24"/>
        </w:rPr>
        <w:sym w:font="HQPB2" w:char="F083"/>
      </w:r>
      <w:r w:rsidR="005C450B" w:rsidRPr="009769BC">
        <w:rPr>
          <w:color w:val="00B050"/>
          <w:sz w:val="24"/>
          <w:szCs w:val="24"/>
        </w:rPr>
        <w:sym w:font="HQPB4" w:char="F0CE"/>
      </w:r>
      <w:r w:rsidR="005C450B" w:rsidRPr="009769BC">
        <w:rPr>
          <w:color w:val="00B050"/>
          <w:sz w:val="24"/>
          <w:szCs w:val="24"/>
        </w:rPr>
        <w:sym w:font="HQPB1" w:char="F08E"/>
      </w:r>
      <w:r w:rsidR="005C450B" w:rsidRPr="009769BC">
        <w:rPr>
          <w:color w:val="00B050"/>
          <w:sz w:val="24"/>
          <w:szCs w:val="24"/>
        </w:rPr>
        <w:sym w:font="HQPB4" w:char="F0E3"/>
      </w:r>
      <w:r w:rsidR="005C450B" w:rsidRPr="009769BC">
        <w:rPr>
          <w:color w:val="00B050"/>
          <w:sz w:val="24"/>
          <w:szCs w:val="24"/>
        </w:rPr>
        <w:sym w:font="HQPB2" w:char="F05C"/>
      </w:r>
      <w:r w:rsidR="005C450B" w:rsidRPr="009769BC">
        <w:rPr>
          <w:color w:val="00B050"/>
          <w:sz w:val="24"/>
          <w:szCs w:val="24"/>
        </w:rPr>
        <w:sym w:font="HQPB5" w:char="F079"/>
      </w:r>
      <w:r w:rsidR="005C450B" w:rsidRPr="009769BC">
        <w:rPr>
          <w:color w:val="00B050"/>
          <w:sz w:val="24"/>
          <w:szCs w:val="24"/>
        </w:rPr>
        <w:sym w:font="HQPB1" w:char="F099"/>
      </w:r>
      <w:r w:rsidR="005C450B" w:rsidRPr="009769BC">
        <w:rPr>
          <w:color w:val="00B050"/>
          <w:sz w:val="24"/>
          <w:szCs w:val="24"/>
          <w:rtl/>
        </w:rPr>
        <w:t xml:space="preserve"> </w:t>
      </w:r>
      <w:r w:rsidR="005C450B" w:rsidRPr="009769BC">
        <w:rPr>
          <w:color w:val="00B050"/>
          <w:sz w:val="24"/>
          <w:szCs w:val="24"/>
        </w:rPr>
        <w:sym w:font="HQPB1" w:char="F024"/>
      </w:r>
      <w:r w:rsidR="005C450B" w:rsidRPr="009769BC">
        <w:rPr>
          <w:color w:val="00B050"/>
          <w:sz w:val="24"/>
          <w:szCs w:val="24"/>
        </w:rPr>
        <w:sym w:font="HQPB5" w:char="F075"/>
      </w:r>
      <w:r w:rsidR="005C450B" w:rsidRPr="009769BC">
        <w:rPr>
          <w:color w:val="00B050"/>
          <w:sz w:val="24"/>
          <w:szCs w:val="24"/>
        </w:rPr>
        <w:sym w:font="HQPB2" w:char="F05A"/>
      </w:r>
      <w:r w:rsidR="005C450B" w:rsidRPr="009769BC">
        <w:rPr>
          <w:color w:val="00B050"/>
          <w:sz w:val="24"/>
          <w:szCs w:val="24"/>
        </w:rPr>
        <w:sym w:font="HQPB4" w:char="F0CF"/>
      </w:r>
      <w:r w:rsidR="005C450B" w:rsidRPr="009769BC">
        <w:rPr>
          <w:color w:val="00B050"/>
          <w:sz w:val="24"/>
          <w:szCs w:val="24"/>
        </w:rPr>
        <w:sym w:font="HQPB1" w:char="F046"/>
      </w:r>
      <w:r w:rsidR="005C450B" w:rsidRPr="009769BC">
        <w:rPr>
          <w:color w:val="00B050"/>
          <w:sz w:val="24"/>
          <w:szCs w:val="24"/>
        </w:rPr>
        <w:sym w:font="HQPB2" w:char="F0BB"/>
      </w:r>
      <w:r w:rsidR="005C450B" w:rsidRPr="009769BC">
        <w:rPr>
          <w:color w:val="00B050"/>
          <w:sz w:val="24"/>
          <w:szCs w:val="24"/>
        </w:rPr>
        <w:sym w:font="HQPB5" w:char="F074"/>
      </w:r>
      <w:r w:rsidR="005C450B" w:rsidRPr="009769BC">
        <w:rPr>
          <w:color w:val="00B050"/>
          <w:sz w:val="24"/>
          <w:szCs w:val="24"/>
        </w:rPr>
        <w:sym w:font="HQPB2" w:char="F083"/>
      </w:r>
      <w:r w:rsidR="005C450B" w:rsidRPr="009769BC">
        <w:rPr>
          <w:color w:val="00B050"/>
          <w:sz w:val="24"/>
          <w:szCs w:val="24"/>
        </w:rPr>
        <w:sym w:font="HQPB1" w:char="F023"/>
      </w:r>
      <w:r w:rsidR="005C450B" w:rsidRPr="009769BC">
        <w:rPr>
          <w:color w:val="00B050"/>
          <w:sz w:val="24"/>
          <w:szCs w:val="24"/>
        </w:rPr>
        <w:sym w:font="HQPB5" w:char="F075"/>
      </w:r>
      <w:r w:rsidR="005C450B" w:rsidRPr="009769BC">
        <w:rPr>
          <w:color w:val="00B050"/>
          <w:sz w:val="24"/>
          <w:szCs w:val="24"/>
        </w:rPr>
        <w:sym w:font="HQPB2" w:char="F0E4"/>
      </w:r>
      <w:r w:rsidR="005C450B" w:rsidRPr="009769BC">
        <w:rPr>
          <w:color w:val="00B050"/>
          <w:sz w:val="24"/>
          <w:szCs w:val="24"/>
          <w:rtl/>
        </w:rPr>
        <w:t xml:space="preserve"> </w:t>
      </w:r>
      <w:r w:rsidR="005C450B" w:rsidRPr="009769BC">
        <w:rPr>
          <w:color w:val="00B050"/>
          <w:sz w:val="24"/>
          <w:szCs w:val="24"/>
        </w:rPr>
        <w:sym w:font="HQPB2" w:char="F092"/>
      </w:r>
      <w:r w:rsidR="005C450B" w:rsidRPr="009769BC">
        <w:rPr>
          <w:color w:val="00B050"/>
          <w:sz w:val="24"/>
          <w:szCs w:val="24"/>
        </w:rPr>
        <w:sym w:font="HQPB4" w:char="F0CE"/>
      </w:r>
      <w:r w:rsidR="005C450B" w:rsidRPr="009769BC">
        <w:rPr>
          <w:color w:val="00B050"/>
          <w:sz w:val="24"/>
          <w:szCs w:val="24"/>
        </w:rPr>
        <w:sym w:font="HQPB1" w:char="F0FB"/>
      </w:r>
      <w:r w:rsidR="005C450B" w:rsidRPr="009769BC">
        <w:rPr>
          <w:color w:val="00B050"/>
          <w:sz w:val="24"/>
          <w:szCs w:val="24"/>
          <w:rtl/>
        </w:rPr>
        <w:t xml:space="preserve"> </w:t>
      </w:r>
      <w:r w:rsidR="005C450B" w:rsidRPr="009769BC">
        <w:rPr>
          <w:color w:val="00B050"/>
          <w:sz w:val="24"/>
          <w:szCs w:val="24"/>
        </w:rPr>
        <w:sym w:font="HQPB4" w:char="F0C9"/>
      </w:r>
      <w:r w:rsidR="005C450B" w:rsidRPr="009769BC">
        <w:rPr>
          <w:color w:val="00B050"/>
          <w:sz w:val="24"/>
          <w:szCs w:val="24"/>
        </w:rPr>
        <w:sym w:font="HQPB2" w:char="F02D"/>
      </w:r>
      <w:r w:rsidR="005C450B" w:rsidRPr="009769BC">
        <w:rPr>
          <w:color w:val="00B050"/>
          <w:sz w:val="24"/>
          <w:szCs w:val="24"/>
        </w:rPr>
        <w:sym w:font="HQPB1" w:char="F024"/>
      </w:r>
      <w:r w:rsidR="005C450B" w:rsidRPr="009769BC">
        <w:rPr>
          <w:color w:val="00B050"/>
          <w:sz w:val="24"/>
          <w:szCs w:val="24"/>
        </w:rPr>
        <w:sym w:font="HQPB5" w:char="F073"/>
      </w:r>
      <w:r w:rsidR="005C450B" w:rsidRPr="009769BC">
        <w:rPr>
          <w:color w:val="00B050"/>
          <w:sz w:val="24"/>
          <w:szCs w:val="24"/>
        </w:rPr>
        <w:sym w:font="HQPB1" w:char="F0F9"/>
      </w:r>
      <w:r w:rsidR="005C450B" w:rsidRPr="009769BC">
        <w:rPr>
          <w:color w:val="00B050"/>
          <w:sz w:val="24"/>
          <w:szCs w:val="24"/>
        </w:rPr>
        <w:sym w:font="HQPB5" w:char="F046"/>
      </w:r>
      <w:r w:rsidR="005C450B" w:rsidRPr="009769BC">
        <w:rPr>
          <w:color w:val="00B050"/>
          <w:sz w:val="24"/>
          <w:szCs w:val="24"/>
        </w:rPr>
        <w:sym w:font="HQPB2" w:char="F079"/>
      </w:r>
      <w:r w:rsidR="005C450B" w:rsidRPr="009769BC">
        <w:rPr>
          <w:color w:val="00B050"/>
          <w:sz w:val="24"/>
          <w:szCs w:val="24"/>
        </w:rPr>
        <w:sym w:font="HQPB5" w:char="F024"/>
      </w:r>
      <w:r w:rsidR="005C450B" w:rsidRPr="009769BC">
        <w:rPr>
          <w:color w:val="00B050"/>
          <w:sz w:val="24"/>
          <w:szCs w:val="24"/>
        </w:rPr>
        <w:sym w:font="HQPB1" w:char="F023"/>
      </w:r>
      <w:r w:rsidR="005C450B" w:rsidRPr="009769BC">
        <w:rPr>
          <w:color w:val="00B050"/>
          <w:sz w:val="24"/>
          <w:szCs w:val="24"/>
          <w:rtl/>
        </w:rPr>
        <w:t xml:space="preserve"> </w:t>
      </w:r>
      <w:r w:rsidR="005C450B" w:rsidRPr="009769BC">
        <w:rPr>
          <w:color w:val="00B050"/>
          <w:sz w:val="24"/>
          <w:szCs w:val="24"/>
        </w:rPr>
        <w:sym w:font="HQPB4" w:char="F0FE"/>
      </w:r>
      <w:r w:rsidR="005C450B" w:rsidRPr="009769BC">
        <w:rPr>
          <w:color w:val="00B050"/>
          <w:sz w:val="24"/>
          <w:szCs w:val="24"/>
        </w:rPr>
        <w:sym w:font="HQPB2" w:char="F092"/>
      </w:r>
      <w:r w:rsidR="005C450B" w:rsidRPr="009769BC">
        <w:rPr>
          <w:color w:val="00B050"/>
          <w:sz w:val="24"/>
          <w:szCs w:val="24"/>
        </w:rPr>
        <w:sym w:font="HQPB4" w:char="F0CE"/>
      </w:r>
      <w:r w:rsidR="005C450B" w:rsidRPr="009769BC">
        <w:rPr>
          <w:color w:val="00B050"/>
          <w:sz w:val="24"/>
          <w:szCs w:val="24"/>
        </w:rPr>
        <w:sym w:font="HQPB1" w:char="F0FB"/>
      </w:r>
      <w:r w:rsidR="005C450B" w:rsidRPr="009769BC">
        <w:rPr>
          <w:color w:val="00B050"/>
          <w:sz w:val="24"/>
          <w:szCs w:val="24"/>
        </w:rPr>
        <w:sym w:font="HQPB5" w:char="F075"/>
      </w:r>
      <w:r w:rsidR="005C450B" w:rsidRPr="009769BC">
        <w:rPr>
          <w:color w:val="00B050"/>
          <w:sz w:val="24"/>
          <w:szCs w:val="24"/>
        </w:rPr>
        <w:sym w:font="HQPB2" w:char="F072"/>
      </w:r>
      <w:r w:rsidR="005C450B" w:rsidRPr="009769BC">
        <w:rPr>
          <w:color w:val="00B050"/>
          <w:sz w:val="24"/>
          <w:szCs w:val="24"/>
          <w:rtl/>
        </w:rPr>
        <w:t xml:space="preserve"> </w:t>
      </w:r>
      <w:r w:rsidR="005C450B" w:rsidRPr="009769BC">
        <w:rPr>
          <w:color w:val="00B050"/>
          <w:sz w:val="24"/>
          <w:szCs w:val="24"/>
        </w:rPr>
        <w:sym w:font="HQPB4" w:char="F0F6"/>
      </w:r>
      <w:r w:rsidR="005C450B" w:rsidRPr="009769BC">
        <w:rPr>
          <w:color w:val="00B050"/>
          <w:sz w:val="24"/>
          <w:szCs w:val="24"/>
        </w:rPr>
        <w:sym w:font="HQPB2" w:char="F04E"/>
      </w:r>
      <w:r w:rsidR="005C450B" w:rsidRPr="009769BC">
        <w:rPr>
          <w:color w:val="00B050"/>
          <w:sz w:val="24"/>
          <w:szCs w:val="24"/>
        </w:rPr>
        <w:sym w:font="HQPB4" w:char="F0CD"/>
      </w:r>
      <w:r w:rsidR="005C450B" w:rsidRPr="009769BC">
        <w:rPr>
          <w:color w:val="00B050"/>
          <w:sz w:val="24"/>
          <w:szCs w:val="24"/>
        </w:rPr>
        <w:sym w:font="HQPB2" w:char="F06B"/>
      </w:r>
      <w:r w:rsidR="005C450B" w:rsidRPr="009769BC">
        <w:rPr>
          <w:color w:val="00B050"/>
          <w:sz w:val="24"/>
          <w:szCs w:val="24"/>
        </w:rPr>
        <w:sym w:font="HQPB4" w:char="F0C5"/>
      </w:r>
      <w:r w:rsidR="005C450B" w:rsidRPr="009769BC">
        <w:rPr>
          <w:color w:val="00B050"/>
          <w:sz w:val="24"/>
          <w:szCs w:val="24"/>
        </w:rPr>
        <w:sym w:font="HQPB1" w:char="F0A6"/>
      </w:r>
      <w:r w:rsidR="005C450B" w:rsidRPr="009769BC">
        <w:rPr>
          <w:color w:val="00B050"/>
          <w:sz w:val="24"/>
          <w:szCs w:val="24"/>
        </w:rPr>
        <w:sym w:font="HQPB4" w:char="F0E0"/>
      </w:r>
      <w:r w:rsidR="005C450B" w:rsidRPr="009769BC">
        <w:rPr>
          <w:color w:val="00B050"/>
          <w:sz w:val="24"/>
          <w:szCs w:val="24"/>
        </w:rPr>
        <w:sym w:font="HQPB1" w:char="F0FF"/>
      </w:r>
      <w:r w:rsidR="005C450B" w:rsidRPr="009769BC">
        <w:rPr>
          <w:color w:val="00B050"/>
          <w:sz w:val="24"/>
          <w:szCs w:val="24"/>
        </w:rPr>
        <w:sym w:font="HQPB2" w:char="F052"/>
      </w:r>
      <w:r w:rsidR="005C450B" w:rsidRPr="009769BC">
        <w:rPr>
          <w:color w:val="00B050"/>
          <w:sz w:val="24"/>
          <w:szCs w:val="24"/>
        </w:rPr>
        <w:sym w:font="HQPB5" w:char="F072"/>
      </w:r>
      <w:r w:rsidR="005C450B" w:rsidRPr="009769BC">
        <w:rPr>
          <w:color w:val="00B050"/>
          <w:sz w:val="24"/>
          <w:szCs w:val="24"/>
        </w:rPr>
        <w:sym w:font="HQPB1" w:char="F026"/>
      </w:r>
      <w:r w:rsidR="005C450B" w:rsidRPr="009769BC">
        <w:rPr>
          <w:color w:val="00B050"/>
          <w:sz w:val="24"/>
          <w:szCs w:val="24"/>
          <w:rtl/>
        </w:rPr>
        <w:t xml:space="preserve"> </w:t>
      </w:r>
      <w:r w:rsidR="005C450B" w:rsidRPr="009769BC">
        <w:rPr>
          <w:color w:val="00B050"/>
          <w:sz w:val="24"/>
          <w:szCs w:val="24"/>
        </w:rPr>
        <w:sym w:font="HQPB5" w:char="F034"/>
      </w:r>
      <w:r w:rsidR="005C450B" w:rsidRPr="009769BC">
        <w:rPr>
          <w:color w:val="00B050"/>
          <w:sz w:val="24"/>
          <w:szCs w:val="24"/>
        </w:rPr>
        <w:sym w:font="HQPB2" w:char="F0D3"/>
      </w:r>
      <w:r w:rsidR="005C450B" w:rsidRPr="009769BC">
        <w:rPr>
          <w:color w:val="00B050"/>
          <w:sz w:val="24"/>
          <w:szCs w:val="24"/>
        </w:rPr>
        <w:sym w:font="HQPB4" w:char="F0AE"/>
      </w:r>
      <w:r w:rsidR="005C450B" w:rsidRPr="009769BC">
        <w:rPr>
          <w:color w:val="00B050"/>
          <w:sz w:val="24"/>
          <w:szCs w:val="24"/>
        </w:rPr>
        <w:sym w:font="HQPB1" w:char="F04C"/>
      </w:r>
      <w:r w:rsidR="005C450B" w:rsidRPr="009769BC">
        <w:rPr>
          <w:color w:val="00B050"/>
          <w:sz w:val="24"/>
          <w:szCs w:val="24"/>
        </w:rPr>
        <w:sym w:font="HQPB5" w:char="F079"/>
      </w:r>
      <w:r w:rsidR="005C450B" w:rsidRPr="009769BC">
        <w:rPr>
          <w:color w:val="00B050"/>
          <w:sz w:val="24"/>
          <w:szCs w:val="24"/>
        </w:rPr>
        <w:sym w:font="HQPB1" w:char="F06D"/>
      </w:r>
      <w:r w:rsidR="005C450B" w:rsidRPr="009769BC">
        <w:rPr>
          <w:color w:val="00B050"/>
          <w:sz w:val="24"/>
          <w:szCs w:val="24"/>
          <w:rtl/>
        </w:rPr>
        <w:t xml:space="preserve"> </w:t>
      </w:r>
      <w:r w:rsidR="005C450B" w:rsidRPr="009769BC">
        <w:rPr>
          <w:color w:val="00B050"/>
          <w:sz w:val="24"/>
          <w:szCs w:val="24"/>
        </w:rPr>
        <w:sym w:font="HQPB5" w:char="F074"/>
      </w:r>
      <w:r w:rsidR="005C450B" w:rsidRPr="009769BC">
        <w:rPr>
          <w:color w:val="00B050"/>
          <w:sz w:val="24"/>
          <w:szCs w:val="24"/>
        </w:rPr>
        <w:sym w:font="HQPB2" w:char="F0FB"/>
      </w:r>
      <w:r w:rsidR="005C450B" w:rsidRPr="009769BC">
        <w:rPr>
          <w:color w:val="00B050"/>
          <w:sz w:val="24"/>
          <w:szCs w:val="24"/>
        </w:rPr>
        <w:sym w:font="HQPB4" w:char="F0A8"/>
      </w:r>
      <w:r w:rsidR="005C450B" w:rsidRPr="009769BC">
        <w:rPr>
          <w:color w:val="00B050"/>
          <w:sz w:val="24"/>
          <w:szCs w:val="24"/>
        </w:rPr>
        <w:sym w:font="HQPB2" w:char="F0FC"/>
      </w:r>
      <w:r w:rsidR="005C450B" w:rsidRPr="009769BC">
        <w:rPr>
          <w:color w:val="00B050"/>
          <w:sz w:val="24"/>
          <w:szCs w:val="24"/>
        </w:rPr>
        <w:sym w:font="HQPB5" w:char="F074"/>
      </w:r>
      <w:r w:rsidR="005C450B" w:rsidRPr="009769BC">
        <w:rPr>
          <w:color w:val="00B050"/>
          <w:sz w:val="24"/>
          <w:szCs w:val="24"/>
        </w:rPr>
        <w:sym w:font="HQPB1" w:char="F037"/>
      </w:r>
      <w:r w:rsidR="005C450B" w:rsidRPr="009769BC">
        <w:rPr>
          <w:color w:val="00B050"/>
          <w:sz w:val="24"/>
          <w:szCs w:val="24"/>
        </w:rPr>
        <w:sym w:font="HQPB5" w:char="F06F"/>
      </w:r>
      <w:r w:rsidR="005C450B" w:rsidRPr="009769BC">
        <w:rPr>
          <w:color w:val="00B050"/>
          <w:sz w:val="24"/>
          <w:szCs w:val="24"/>
        </w:rPr>
        <w:sym w:font="HQPB1" w:char="F04B"/>
      </w:r>
      <w:r w:rsidR="005C450B" w:rsidRPr="009769BC">
        <w:rPr>
          <w:color w:val="00B050"/>
          <w:sz w:val="24"/>
          <w:szCs w:val="24"/>
        </w:rPr>
        <w:sym w:font="HQPB5" w:char="F074"/>
      </w:r>
      <w:r w:rsidR="005C450B" w:rsidRPr="009769BC">
        <w:rPr>
          <w:color w:val="00B050"/>
          <w:sz w:val="24"/>
          <w:szCs w:val="24"/>
        </w:rPr>
        <w:sym w:font="HQPB2" w:char="F083"/>
      </w:r>
      <w:r w:rsidR="005C450B" w:rsidRPr="009769BC">
        <w:rPr>
          <w:color w:val="00B050"/>
          <w:sz w:val="24"/>
          <w:szCs w:val="24"/>
          <w:rtl/>
        </w:rPr>
        <w:t xml:space="preserve"> </w:t>
      </w:r>
      <w:r w:rsidR="005C450B" w:rsidRPr="009769BC">
        <w:rPr>
          <w:color w:val="00B050"/>
          <w:sz w:val="24"/>
          <w:szCs w:val="24"/>
        </w:rPr>
        <w:sym w:font="HQPB4" w:char="F0F6"/>
      </w:r>
      <w:r w:rsidR="005C450B" w:rsidRPr="009769BC">
        <w:rPr>
          <w:color w:val="00B050"/>
          <w:sz w:val="24"/>
          <w:szCs w:val="24"/>
        </w:rPr>
        <w:sym w:font="HQPB2" w:char="F04E"/>
      </w:r>
      <w:r w:rsidR="005C450B" w:rsidRPr="009769BC">
        <w:rPr>
          <w:color w:val="00B050"/>
          <w:sz w:val="24"/>
          <w:szCs w:val="24"/>
        </w:rPr>
        <w:sym w:font="HQPB4" w:char="F0DF"/>
      </w:r>
      <w:r w:rsidR="005C450B" w:rsidRPr="009769BC">
        <w:rPr>
          <w:color w:val="00B050"/>
          <w:sz w:val="24"/>
          <w:szCs w:val="24"/>
        </w:rPr>
        <w:sym w:font="HQPB2" w:char="F067"/>
      </w:r>
      <w:r w:rsidR="005C450B" w:rsidRPr="009769BC">
        <w:rPr>
          <w:color w:val="00B050"/>
          <w:sz w:val="24"/>
          <w:szCs w:val="24"/>
        </w:rPr>
        <w:sym w:font="HQPB5" w:char="F073"/>
      </w:r>
      <w:r w:rsidR="005C450B" w:rsidRPr="009769BC">
        <w:rPr>
          <w:color w:val="00B050"/>
          <w:sz w:val="24"/>
          <w:szCs w:val="24"/>
        </w:rPr>
        <w:sym w:font="HQPB2" w:char="F039"/>
      </w:r>
      <w:r w:rsidR="005C450B" w:rsidRPr="009769BC">
        <w:rPr>
          <w:color w:val="00B050"/>
          <w:sz w:val="24"/>
          <w:szCs w:val="24"/>
          <w:rtl/>
        </w:rPr>
        <w:t xml:space="preserve"> </w:t>
      </w:r>
      <w:r w:rsidR="005C450B" w:rsidRPr="009769BC">
        <w:rPr>
          <w:color w:val="00B050"/>
          <w:sz w:val="24"/>
          <w:szCs w:val="24"/>
        </w:rPr>
        <w:sym w:font="HQPB4" w:char="F0E7"/>
      </w:r>
      <w:r w:rsidR="005C450B" w:rsidRPr="009769BC">
        <w:rPr>
          <w:color w:val="00B050"/>
          <w:sz w:val="24"/>
          <w:szCs w:val="24"/>
        </w:rPr>
        <w:sym w:font="HQPB2" w:char="F06D"/>
      </w:r>
      <w:r w:rsidR="005C450B" w:rsidRPr="009769BC">
        <w:rPr>
          <w:color w:val="00B050"/>
          <w:sz w:val="24"/>
          <w:szCs w:val="24"/>
        </w:rPr>
        <w:sym w:font="HQPB4" w:char="F0AF"/>
      </w:r>
      <w:r w:rsidR="005C450B" w:rsidRPr="009769BC">
        <w:rPr>
          <w:color w:val="00B050"/>
          <w:sz w:val="24"/>
          <w:szCs w:val="24"/>
        </w:rPr>
        <w:sym w:font="HQPB2" w:char="F052"/>
      </w:r>
      <w:r w:rsidR="005C450B" w:rsidRPr="009769BC">
        <w:rPr>
          <w:color w:val="00B050"/>
          <w:sz w:val="24"/>
          <w:szCs w:val="24"/>
        </w:rPr>
        <w:sym w:font="HQPB5" w:char="F072"/>
      </w:r>
      <w:r w:rsidR="005C450B" w:rsidRPr="009769BC">
        <w:rPr>
          <w:color w:val="00B050"/>
          <w:sz w:val="24"/>
          <w:szCs w:val="24"/>
        </w:rPr>
        <w:sym w:font="HQPB1" w:char="F026"/>
      </w:r>
      <w:r w:rsidR="005C450B" w:rsidRPr="009769BC">
        <w:rPr>
          <w:color w:val="00B050"/>
          <w:sz w:val="24"/>
          <w:szCs w:val="24"/>
          <w:rtl/>
        </w:rPr>
        <w:t xml:space="preserve"> </w:t>
      </w:r>
      <w:r w:rsidR="005C450B" w:rsidRPr="009769BC">
        <w:rPr>
          <w:color w:val="00B050"/>
          <w:sz w:val="24"/>
          <w:szCs w:val="24"/>
        </w:rPr>
        <w:sym w:font="HQPB4" w:char="F091"/>
      </w:r>
      <w:r w:rsidR="005C450B" w:rsidRPr="009769BC">
        <w:rPr>
          <w:color w:val="00B050"/>
          <w:sz w:val="24"/>
          <w:szCs w:val="24"/>
        </w:rPr>
        <w:sym w:font="HQPB2" w:char="F02C"/>
      </w:r>
      <w:r w:rsidR="005C450B" w:rsidRPr="009769BC">
        <w:rPr>
          <w:color w:val="00B050"/>
          <w:sz w:val="24"/>
          <w:szCs w:val="24"/>
        </w:rPr>
        <w:sym w:font="HQPB5" w:char="F070"/>
      </w:r>
      <w:r w:rsidR="005C450B" w:rsidRPr="009769BC">
        <w:rPr>
          <w:color w:val="00B050"/>
          <w:sz w:val="24"/>
          <w:szCs w:val="24"/>
        </w:rPr>
        <w:sym w:font="HQPB1" w:char="F074"/>
      </w:r>
      <w:r w:rsidR="005C450B" w:rsidRPr="009769BC">
        <w:rPr>
          <w:color w:val="00B050"/>
          <w:sz w:val="24"/>
          <w:szCs w:val="24"/>
        </w:rPr>
        <w:sym w:font="HQPB4" w:char="F0F8"/>
      </w:r>
      <w:r w:rsidR="005C450B" w:rsidRPr="009769BC">
        <w:rPr>
          <w:color w:val="00B050"/>
          <w:sz w:val="24"/>
          <w:szCs w:val="24"/>
        </w:rPr>
        <w:sym w:font="HQPB2" w:char="F03A"/>
      </w:r>
      <w:r w:rsidR="005C450B" w:rsidRPr="009769BC">
        <w:rPr>
          <w:color w:val="00B050"/>
          <w:sz w:val="24"/>
          <w:szCs w:val="24"/>
        </w:rPr>
        <w:sym w:font="HQPB5" w:char="F024"/>
      </w:r>
      <w:r w:rsidR="005C450B" w:rsidRPr="009769BC">
        <w:rPr>
          <w:color w:val="00B050"/>
          <w:sz w:val="24"/>
          <w:szCs w:val="24"/>
        </w:rPr>
        <w:sym w:font="HQPB1" w:char="F023"/>
      </w:r>
      <w:r w:rsidR="005C450B" w:rsidRPr="009769BC">
        <w:rPr>
          <w:color w:val="00B050"/>
          <w:sz w:val="24"/>
          <w:szCs w:val="24"/>
          <w:rtl/>
        </w:rPr>
        <w:t xml:space="preserve"> </w:t>
      </w:r>
      <w:r w:rsidRPr="009769BC">
        <w:rPr>
          <w:rFonts w:ascii="Traditional Arabic" w:hAnsi="Traditional Arabic"/>
          <w:color w:val="00B050"/>
          <w:sz w:val="24"/>
          <w:szCs w:val="24"/>
          <w:rtl/>
          <w:lang w:eastAsia="en-US"/>
        </w:rPr>
        <w:t>}</w:t>
      </w:r>
      <w:r w:rsidRPr="009769BC">
        <w:rPr>
          <w:rFonts w:ascii="Traditional Arabic" w:hAnsi="Traditional Arabic"/>
          <w:color w:val="00B050"/>
          <w:sz w:val="32"/>
          <w:szCs w:val="32"/>
          <w:rtl/>
          <w:lang w:eastAsia="en-US"/>
        </w:rPr>
        <w:t xml:space="preserve"> [فصلت: 53]</w:t>
      </w:r>
      <w:r w:rsidRPr="00566169">
        <w:rPr>
          <w:rFonts w:ascii="Traditional Arabic" w:hAnsi="Traditional Arabic" w:hint="cs"/>
          <w:color w:val="auto"/>
          <w:sz w:val="32"/>
          <w:szCs w:val="32"/>
          <w:rtl/>
          <w:lang w:eastAsia="en-US"/>
        </w:rPr>
        <w:t xml:space="preserve">, </w:t>
      </w:r>
      <w:r w:rsidRPr="00E7235D">
        <w:rPr>
          <w:rFonts w:ascii="Traditional Arabic" w:hAnsi="Traditional Arabic" w:hint="cs"/>
          <w:color w:val="auto"/>
          <w:rtl/>
          <w:lang w:eastAsia="en-US"/>
        </w:rPr>
        <w:t xml:space="preserve">وهذه الآيات يرسلها سبحانه لعباده؛ حتى يريهم مقدار عجزهم أمام قدرته, وضعفهم أمام أصغر مخلوقات الله, والتي تأتي بأمره وترتفع بأمره دون غيره.           </w:t>
      </w:r>
    </w:p>
    <w:p w14:paraId="16DC525C" w14:textId="77777777" w:rsidR="00566169" w:rsidRDefault="00566169" w:rsidP="00515EFF">
      <w:pPr>
        <w:widowControl/>
        <w:spacing w:line="20" w:lineRule="atLeast"/>
        <w:ind w:left="-2" w:firstLine="0"/>
        <w:contextualSpacing/>
        <w:rPr>
          <w:rFonts w:ascii="Traditional Arabic" w:hAnsi="Traditional Arabic"/>
          <w:color w:val="auto"/>
          <w:sz w:val="32"/>
          <w:szCs w:val="32"/>
          <w:rtl/>
          <w:lang w:eastAsia="en-US"/>
        </w:rPr>
      </w:pPr>
      <w:r w:rsidRPr="00E7235D">
        <w:rPr>
          <w:rFonts w:ascii="Traditional Arabic" w:hAnsi="Traditional Arabic" w:hint="cs"/>
          <w:color w:val="auto"/>
          <w:rtl/>
          <w:lang w:eastAsia="en-US"/>
        </w:rPr>
        <w:t xml:space="preserve">      </w:t>
      </w:r>
      <w:r w:rsidR="00515EFF">
        <w:rPr>
          <w:rFonts w:ascii="Traditional Arabic" w:hAnsi="Traditional Arabic" w:hint="cs"/>
          <w:color w:val="auto"/>
          <w:rtl/>
          <w:lang w:eastAsia="en-US"/>
        </w:rPr>
        <w:t>و</w:t>
      </w:r>
      <w:r w:rsidRPr="00E7235D">
        <w:rPr>
          <w:rFonts w:ascii="Traditional Arabic" w:hAnsi="Traditional Arabic" w:hint="cs"/>
          <w:color w:val="auto"/>
          <w:rtl/>
          <w:lang w:eastAsia="en-US"/>
        </w:rPr>
        <w:t>هذه الآيات</w:t>
      </w:r>
      <w:r w:rsidR="00515EFF">
        <w:rPr>
          <w:rFonts w:ascii="Traditional Arabic" w:hAnsi="Traditional Arabic" w:hint="cs"/>
          <w:color w:val="auto"/>
          <w:rtl/>
          <w:lang w:eastAsia="en-US"/>
        </w:rPr>
        <w:t xml:space="preserve"> </w:t>
      </w:r>
      <w:r w:rsidRPr="00E7235D">
        <w:rPr>
          <w:rFonts w:ascii="Traditional Arabic" w:hAnsi="Traditional Arabic" w:hint="cs"/>
          <w:color w:val="auto"/>
          <w:rtl/>
          <w:lang w:eastAsia="en-US"/>
        </w:rPr>
        <w:t xml:space="preserve">قد تكون للتحذير والتخويف كما قال سبحانه: </w:t>
      </w:r>
      <w:r w:rsidRPr="009769BC">
        <w:rPr>
          <w:rFonts w:ascii="Traditional Arabic" w:hAnsi="Traditional Arabic"/>
          <w:color w:val="00B050"/>
          <w:sz w:val="24"/>
          <w:szCs w:val="24"/>
          <w:rtl/>
          <w:lang w:eastAsia="en-US"/>
        </w:rPr>
        <w:t>{</w:t>
      </w:r>
      <w:r w:rsidR="00097E75" w:rsidRPr="009769BC">
        <w:rPr>
          <w:color w:val="00B050"/>
          <w:sz w:val="24"/>
          <w:szCs w:val="24"/>
        </w:rPr>
        <w:sym w:font="HQPB1" w:char="F024"/>
      </w:r>
      <w:r w:rsidR="00097E75" w:rsidRPr="009769BC">
        <w:rPr>
          <w:color w:val="00B050"/>
          <w:sz w:val="24"/>
          <w:szCs w:val="24"/>
        </w:rPr>
        <w:sym w:font="HQPB5" w:char="F074"/>
      </w:r>
      <w:r w:rsidR="00097E75" w:rsidRPr="009769BC">
        <w:rPr>
          <w:color w:val="00B050"/>
          <w:sz w:val="24"/>
          <w:szCs w:val="24"/>
        </w:rPr>
        <w:sym w:font="HQPB2" w:char="F042"/>
      </w:r>
      <w:r w:rsidR="00097E75" w:rsidRPr="009769BC">
        <w:rPr>
          <w:color w:val="00B050"/>
          <w:sz w:val="24"/>
          <w:szCs w:val="24"/>
        </w:rPr>
        <w:sym w:font="HQPB5" w:char="F075"/>
      </w:r>
      <w:r w:rsidR="00097E75" w:rsidRPr="009769BC">
        <w:rPr>
          <w:color w:val="00B050"/>
          <w:sz w:val="24"/>
          <w:szCs w:val="24"/>
        </w:rPr>
        <w:sym w:font="HQPB2" w:char="F072"/>
      </w:r>
      <w:r w:rsidR="00097E75" w:rsidRPr="009769BC">
        <w:rPr>
          <w:color w:val="00B050"/>
          <w:sz w:val="24"/>
          <w:szCs w:val="24"/>
          <w:rtl/>
        </w:rPr>
        <w:t xml:space="preserve"> </w:t>
      </w:r>
      <w:r w:rsidR="00097E75" w:rsidRPr="009769BC">
        <w:rPr>
          <w:color w:val="00B050"/>
          <w:sz w:val="24"/>
          <w:szCs w:val="24"/>
        </w:rPr>
        <w:sym w:font="HQPB4" w:char="F0E3"/>
      </w:r>
      <w:r w:rsidR="00097E75" w:rsidRPr="009769BC">
        <w:rPr>
          <w:color w:val="00B050"/>
          <w:sz w:val="24"/>
          <w:szCs w:val="24"/>
        </w:rPr>
        <w:sym w:font="HQPB2" w:char="F040"/>
      </w:r>
      <w:r w:rsidR="00097E75" w:rsidRPr="009769BC">
        <w:rPr>
          <w:color w:val="00B050"/>
          <w:sz w:val="24"/>
          <w:szCs w:val="24"/>
        </w:rPr>
        <w:sym w:font="HQPB4" w:char="F0C5"/>
      </w:r>
      <w:r w:rsidR="00097E75" w:rsidRPr="009769BC">
        <w:rPr>
          <w:color w:val="00B050"/>
          <w:sz w:val="24"/>
          <w:szCs w:val="24"/>
        </w:rPr>
        <w:sym w:font="HQPB1" w:char="F099"/>
      </w:r>
      <w:r w:rsidR="00097E75" w:rsidRPr="009769BC">
        <w:rPr>
          <w:color w:val="00B050"/>
          <w:sz w:val="24"/>
          <w:szCs w:val="24"/>
        </w:rPr>
        <w:sym w:font="HQPB4" w:char="F0F6"/>
      </w:r>
      <w:r w:rsidR="00097E75" w:rsidRPr="009769BC">
        <w:rPr>
          <w:color w:val="00B050"/>
          <w:sz w:val="24"/>
          <w:szCs w:val="24"/>
        </w:rPr>
        <w:sym w:font="HQPB1" w:char="F08D"/>
      </w:r>
      <w:r w:rsidR="00097E75" w:rsidRPr="009769BC">
        <w:rPr>
          <w:color w:val="00B050"/>
          <w:sz w:val="24"/>
          <w:szCs w:val="24"/>
        </w:rPr>
        <w:sym w:font="HQPB4" w:char="F0E7"/>
      </w:r>
      <w:r w:rsidR="00097E75" w:rsidRPr="009769BC">
        <w:rPr>
          <w:color w:val="00B050"/>
          <w:sz w:val="24"/>
          <w:szCs w:val="24"/>
        </w:rPr>
        <w:sym w:font="HQPB2" w:char="F052"/>
      </w:r>
      <w:r w:rsidR="00097E75" w:rsidRPr="009769BC">
        <w:rPr>
          <w:color w:val="00B050"/>
          <w:sz w:val="24"/>
          <w:szCs w:val="24"/>
          <w:rtl/>
        </w:rPr>
        <w:t xml:space="preserve"> </w:t>
      </w:r>
      <w:r w:rsidR="00097E75" w:rsidRPr="009769BC">
        <w:rPr>
          <w:color w:val="00B050"/>
          <w:sz w:val="24"/>
          <w:szCs w:val="24"/>
        </w:rPr>
        <w:sym w:font="HQPB4" w:char="F0CF"/>
      </w:r>
      <w:r w:rsidR="00097E75" w:rsidRPr="009769BC">
        <w:rPr>
          <w:color w:val="00B050"/>
          <w:sz w:val="24"/>
          <w:szCs w:val="24"/>
        </w:rPr>
        <w:sym w:font="HQPB1" w:char="F04D"/>
      </w:r>
      <w:r w:rsidR="00097E75" w:rsidRPr="009769BC">
        <w:rPr>
          <w:color w:val="00B050"/>
          <w:sz w:val="24"/>
          <w:szCs w:val="24"/>
        </w:rPr>
        <w:sym w:font="HQPB2" w:char="F0BB"/>
      </w:r>
      <w:r w:rsidR="00097E75" w:rsidRPr="009769BC">
        <w:rPr>
          <w:color w:val="00B050"/>
          <w:sz w:val="24"/>
          <w:szCs w:val="24"/>
        </w:rPr>
        <w:sym w:font="HQPB5" w:char="F074"/>
      </w:r>
      <w:r w:rsidR="00097E75" w:rsidRPr="009769BC">
        <w:rPr>
          <w:color w:val="00B050"/>
          <w:sz w:val="24"/>
          <w:szCs w:val="24"/>
        </w:rPr>
        <w:sym w:font="HQPB2" w:char="F083"/>
      </w:r>
      <w:r w:rsidR="00097E75" w:rsidRPr="009769BC">
        <w:rPr>
          <w:color w:val="00B050"/>
          <w:sz w:val="24"/>
          <w:szCs w:val="24"/>
        </w:rPr>
        <w:sym w:font="HQPB5" w:char="F046"/>
      </w:r>
      <w:r w:rsidR="00097E75" w:rsidRPr="009769BC">
        <w:rPr>
          <w:color w:val="00B050"/>
          <w:sz w:val="24"/>
          <w:szCs w:val="24"/>
        </w:rPr>
        <w:sym w:font="HQPB2" w:char="F079"/>
      </w:r>
      <w:r w:rsidR="00097E75" w:rsidRPr="009769BC">
        <w:rPr>
          <w:color w:val="00B050"/>
          <w:sz w:val="24"/>
          <w:szCs w:val="24"/>
        </w:rPr>
        <w:sym w:font="HQPB5" w:char="F024"/>
      </w:r>
      <w:r w:rsidR="00097E75" w:rsidRPr="009769BC">
        <w:rPr>
          <w:color w:val="00B050"/>
          <w:sz w:val="24"/>
          <w:szCs w:val="24"/>
        </w:rPr>
        <w:sym w:font="HQPB1" w:char="F024"/>
      </w:r>
      <w:r w:rsidR="00097E75" w:rsidRPr="009769BC">
        <w:rPr>
          <w:color w:val="00B050"/>
          <w:sz w:val="24"/>
          <w:szCs w:val="24"/>
        </w:rPr>
        <w:sym w:font="HQPB4" w:char="F0CE"/>
      </w:r>
      <w:r w:rsidR="00097E75" w:rsidRPr="009769BC">
        <w:rPr>
          <w:color w:val="00B050"/>
          <w:sz w:val="24"/>
          <w:szCs w:val="24"/>
        </w:rPr>
        <w:sym w:font="HQPB1" w:char="F02F"/>
      </w:r>
      <w:r w:rsidR="00097E75" w:rsidRPr="009769BC">
        <w:rPr>
          <w:color w:val="00B050"/>
          <w:sz w:val="24"/>
          <w:szCs w:val="24"/>
          <w:rtl/>
        </w:rPr>
        <w:t xml:space="preserve"> </w:t>
      </w:r>
      <w:r w:rsidR="00097E75" w:rsidRPr="009769BC">
        <w:rPr>
          <w:color w:val="00B050"/>
          <w:sz w:val="24"/>
          <w:szCs w:val="24"/>
        </w:rPr>
        <w:sym w:font="HQPB5" w:char="F09E"/>
      </w:r>
      <w:r w:rsidR="00097E75" w:rsidRPr="009769BC">
        <w:rPr>
          <w:color w:val="00B050"/>
          <w:sz w:val="24"/>
          <w:szCs w:val="24"/>
        </w:rPr>
        <w:sym w:font="HQPB2" w:char="F077"/>
      </w:r>
      <w:r w:rsidR="00097E75" w:rsidRPr="009769BC">
        <w:rPr>
          <w:color w:val="00B050"/>
          <w:sz w:val="24"/>
          <w:szCs w:val="24"/>
        </w:rPr>
        <w:sym w:font="HQPB4" w:char="F0CE"/>
      </w:r>
      <w:r w:rsidR="00097E75" w:rsidRPr="009769BC">
        <w:rPr>
          <w:color w:val="00B050"/>
          <w:sz w:val="24"/>
          <w:szCs w:val="24"/>
        </w:rPr>
        <w:sym w:font="HQPB1" w:char="F029"/>
      </w:r>
      <w:r w:rsidR="00097E75" w:rsidRPr="009769BC">
        <w:rPr>
          <w:color w:val="00B050"/>
          <w:sz w:val="24"/>
          <w:szCs w:val="24"/>
          <w:rtl/>
        </w:rPr>
        <w:t xml:space="preserve"> </w:t>
      </w:r>
      <w:r w:rsidR="00097E75" w:rsidRPr="009769BC">
        <w:rPr>
          <w:color w:val="00B050"/>
          <w:sz w:val="24"/>
          <w:szCs w:val="24"/>
        </w:rPr>
        <w:sym w:font="HQPB1" w:char="F024"/>
      </w:r>
      <w:r w:rsidR="00097E75" w:rsidRPr="009769BC">
        <w:rPr>
          <w:color w:val="00B050"/>
          <w:sz w:val="24"/>
          <w:szCs w:val="24"/>
        </w:rPr>
        <w:sym w:font="HQPB4" w:char="F05A"/>
      </w:r>
      <w:r w:rsidR="00097E75" w:rsidRPr="009769BC">
        <w:rPr>
          <w:color w:val="00B050"/>
          <w:sz w:val="24"/>
          <w:szCs w:val="24"/>
        </w:rPr>
        <w:sym w:font="HQPB1" w:char="F0FF"/>
      </w:r>
      <w:r w:rsidR="00097E75" w:rsidRPr="009769BC">
        <w:rPr>
          <w:color w:val="00B050"/>
          <w:sz w:val="24"/>
          <w:szCs w:val="24"/>
        </w:rPr>
        <w:sym w:font="HQPB2" w:char="F083"/>
      </w:r>
      <w:r w:rsidR="00097E75" w:rsidRPr="009769BC">
        <w:rPr>
          <w:color w:val="00B050"/>
          <w:sz w:val="24"/>
          <w:szCs w:val="24"/>
        </w:rPr>
        <w:sym w:font="HQPB4" w:char="F0C8"/>
      </w:r>
      <w:r w:rsidR="00097E75" w:rsidRPr="009769BC">
        <w:rPr>
          <w:color w:val="00B050"/>
          <w:sz w:val="24"/>
          <w:szCs w:val="24"/>
        </w:rPr>
        <w:sym w:font="HQPB2" w:char="F071"/>
      </w:r>
      <w:r w:rsidR="00097E75" w:rsidRPr="009769BC">
        <w:rPr>
          <w:color w:val="00B050"/>
          <w:sz w:val="24"/>
          <w:szCs w:val="24"/>
        </w:rPr>
        <w:sym w:font="HQPB4" w:char="F0F8"/>
      </w:r>
      <w:r w:rsidR="00097E75" w:rsidRPr="009769BC">
        <w:rPr>
          <w:color w:val="00B050"/>
          <w:sz w:val="24"/>
          <w:szCs w:val="24"/>
        </w:rPr>
        <w:sym w:font="HQPB1" w:char="F083"/>
      </w:r>
      <w:r w:rsidR="00097E75" w:rsidRPr="009769BC">
        <w:rPr>
          <w:color w:val="00B050"/>
          <w:sz w:val="24"/>
          <w:szCs w:val="24"/>
        </w:rPr>
        <w:sym w:font="HQPB5" w:char="F072"/>
      </w:r>
      <w:r w:rsidR="00097E75" w:rsidRPr="009769BC">
        <w:rPr>
          <w:color w:val="00B050"/>
          <w:sz w:val="24"/>
          <w:szCs w:val="24"/>
        </w:rPr>
        <w:sym w:font="HQPB1" w:char="F042"/>
      </w:r>
      <w:r w:rsidR="00097E75" w:rsidRPr="009769BC">
        <w:rPr>
          <w:color w:val="00B050"/>
          <w:sz w:val="24"/>
          <w:szCs w:val="24"/>
          <w:rtl/>
        </w:rPr>
        <w:t xml:space="preserve"> </w:t>
      </w:r>
      <w:r w:rsidR="00097E75" w:rsidRPr="009769BC">
        <w:rPr>
          <w:color w:val="00B050"/>
          <w:sz w:val="24"/>
          <w:szCs w:val="24"/>
        </w:rPr>
        <w:sym w:font="HQPB2" w:char="F0C7"/>
      </w:r>
      <w:r w:rsidR="00097E75" w:rsidRPr="009769BC">
        <w:rPr>
          <w:color w:val="00B050"/>
          <w:sz w:val="24"/>
          <w:szCs w:val="24"/>
        </w:rPr>
        <w:sym w:font="HQPB2" w:char="F0CE"/>
      </w:r>
      <w:r w:rsidR="00097E75" w:rsidRPr="009769BC">
        <w:rPr>
          <w:color w:val="00B050"/>
          <w:sz w:val="24"/>
          <w:szCs w:val="24"/>
        </w:rPr>
        <w:sym w:font="HQPB2" w:char="F0D2"/>
      </w:r>
      <w:r w:rsidR="00097E75" w:rsidRPr="009769BC">
        <w:rPr>
          <w:color w:val="00B050"/>
          <w:sz w:val="24"/>
          <w:szCs w:val="24"/>
        </w:rPr>
        <w:sym w:font="HQPB2" w:char="F0C8"/>
      </w:r>
      <w:r w:rsidRPr="009769BC">
        <w:rPr>
          <w:rFonts w:ascii="Traditional Arabic" w:hAnsi="Traditional Arabic"/>
          <w:color w:val="00B050"/>
          <w:sz w:val="24"/>
          <w:szCs w:val="24"/>
          <w:rtl/>
          <w:lang w:eastAsia="en-US"/>
        </w:rPr>
        <w:t>}</w:t>
      </w:r>
      <w:r w:rsidRPr="009769BC">
        <w:rPr>
          <w:rFonts w:ascii="Traditional Arabic" w:hAnsi="Traditional Arabic"/>
          <w:color w:val="00B050"/>
          <w:sz w:val="32"/>
          <w:szCs w:val="32"/>
          <w:rtl/>
          <w:lang w:eastAsia="en-US"/>
        </w:rPr>
        <w:t xml:space="preserve"> [الإسراء: 59]</w:t>
      </w:r>
      <w:r w:rsidRPr="00566169">
        <w:rPr>
          <w:rFonts w:ascii="Traditional Arabic" w:hAnsi="Traditional Arabic" w:hint="cs"/>
          <w:color w:val="auto"/>
          <w:sz w:val="32"/>
          <w:szCs w:val="32"/>
          <w:rtl/>
          <w:lang w:eastAsia="en-US"/>
        </w:rPr>
        <w:t xml:space="preserve">, </w:t>
      </w:r>
      <w:r w:rsidRPr="00E7235D">
        <w:rPr>
          <w:rFonts w:ascii="Traditional Arabic" w:hAnsi="Traditional Arabic" w:hint="cs"/>
          <w:color w:val="auto"/>
          <w:rtl/>
          <w:lang w:eastAsia="en-US"/>
        </w:rPr>
        <w:t xml:space="preserve">يقول الماوردي </w:t>
      </w:r>
      <w:r w:rsidRPr="00E7235D">
        <w:rPr>
          <w:rFonts w:ascii="Traditional Arabic" w:hAnsi="Traditional Arabic"/>
          <w:color w:val="auto"/>
          <w:lang w:eastAsia="en-US"/>
        </w:rPr>
        <w:sym w:font="KFGQPC Arabic Symbols 01" w:char="F072"/>
      </w:r>
      <w:r w:rsidRPr="00E7235D">
        <w:rPr>
          <w:rFonts w:ascii="Traditional Arabic" w:hAnsi="Traditional Arabic" w:hint="cs"/>
          <w:color w:val="auto"/>
          <w:rtl/>
          <w:lang w:eastAsia="en-US"/>
        </w:rPr>
        <w:t xml:space="preserve">: </w:t>
      </w:r>
      <w:r w:rsidRPr="00E7235D">
        <w:rPr>
          <w:rFonts w:ascii="Traditional Arabic" w:hAnsi="Traditional Arabic"/>
          <w:rtl/>
          <w:lang w:eastAsia="en-US"/>
        </w:rPr>
        <w:t>فيه ثلاثة أوجه: أحدها: أن الآيات معجزات الرسل جعلها الله تعالى من دلائل الإنذار تخويفا</w:t>
      </w:r>
      <w:r w:rsidR="00BE2366">
        <w:rPr>
          <w:rFonts w:ascii="Traditional Arabic" w:hAnsi="Traditional Arabic" w:hint="cs"/>
          <w:rtl/>
          <w:lang w:eastAsia="en-US"/>
        </w:rPr>
        <w:t>ً</w:t>
      </w:r>
      <w:r w:rsidRPr="00E7235D">
        <w:rPr>
          <w:rFonts w:ascii="Traditional Arabic" w:hAnsi="Traditional Arabic"/>
          <w:rtl/>
          <w:lang w:eastAsia="en-US"/>
        </w:rPr>
        <w:t xml:space="preserve"> للمكذبين</w:t>
      </w:r>
      <w:r w:rsidRPr="00E7235D">
        <w:rPr>
          <w:rFonts w:ascii="Traditional Arabic" w:hAnsi="Traditional Arabic" w:hint="cs"/>
          <w:rtl/>
          <w:lang w:eastAsia="en-US"/>
        </w:rPr>
        <w:t>,</w:t>
      </w:r>
      <w:r w:rsidRPr="00E7235D">
        <w:rPr>
          <w:rFonts w:ascii="Traditional Arabic" w:hAnsi="Traditional Arabic"/>
          <w:rtl/>
          <w:lang w:eastAsia="en-US"/>
        </w:rPr>
        <w:t xml:space="preserve"> </w:t>
      </w:r>
      <w:r w:rsidRPr="00E7235D">
        <w:rPr>
          <w:rFonts w:ascii="Traditional Arabic" w:hAnsi="Traditional Arabic" w:hint="cs"/>
          <w:rtl/>
          <w:lang w:eastAsia="en-US"/>
        </w:rPr>
        <w:t>و</w:t>
      </w:r>
      <w:r w:rsidRPr="00E7235D">
        <w:rPr>
          <w:rFonts w:ascii="Traditional Arabic" w:hAnsi="Traditional Arabic"/>
          <w:rtl/>
          <w:lang w:eastAsia="en-US"/>
        </w:rPr>
        <w:t>الثاني: أنها آيات الانتقام تخويفا من المعاصي</w:t>
      </w:r>
      <w:r w:rsidRPr="00E7235D">
        <w:rPr>
          <w:rFonts w:ascii="Traditional Arabic" w:hAnsi="Traditional Arabic" w:hint="cs"/>
          <w:rtl/>
          <w:lang w:eastAsia="en-US"/>
        </w:rPr>
        <w:t>, و</w:t>
      </w:r>
      <w:r w:rsidRPr="00E7235D">
        <w:rPr>
          <w:rFonts w:ascii="Traditional Arabic" w:hAnsi="Traditional Arabic"/>
          <w:rtl/>
          <w:lang w:eastAsia="en-US"/>
        </w:rPr>
        <w:t>الثالث: أنها تقلب الأحوال من صغر إلى شباب ثم إلى تكهل ثم إلى مشيب</w:t>
      </w:r>
      <w:r w:rsidRPr="00E7235D">
        <w:rPr>
          <w:rFonts w:ascii="Traditional Arabic" w:hAnsi="Traditional Arabic" w:hint="cs"/>
          <w:rtl/>
          <w:lang w:eastAsia="en-US"/>
        </w:rPr>
        <w:t>؛</w:t>
      </w:r>
      <w:r w:rsidRPr="00E7235D">
        <w:rPr>
          <w:rFonts w:ascii="Traditional Arabic" w:hAnsi="Traditional Arabic"/>
          <w:rtl/>
          <w:lang w:eastAsia="en-US"/>
        </w:rPr>
        <w:t xml:space="preserve"> لتعتبر بتقلب أحوالك فتخاف عاقبة أمرك</w:t>
      </w:r>
      <w:r w:rsidRPr="001F47B3">
        <w:rPr>
          <w:rStyle w:val="FootnoteReference"/>
          <w:rtl/>
        </w:rPr>
        <w:t>(</w:t>
      </w:r>
      <w:r w:rsidRPr="001F47B3">
        <w:rPr>
          <w:rStyle w:val="FootnoteReference"/>
          <w:rtl/>
        </w:rPr>
        <w:footnoteReference w:id="165"/>
      </w:r>
      <w:r w:rsidRPr="001F47B3">
        <w:rPr>
          <w:rStyle w:val="FootnoteReference"/>
          <w:rtl/>
        </w:rPr>
        <w:t>)</w:t>
      </w:r>
      <w:r w:rsidRPr="00566169">
        <w:rPr>
          <w:rFonts w:ascii="Traditional Arabic" w:hAnsi="Traditional Arabic" w:hint="cs"/>
          <w:color w:val="auto"/>
          <w:sz w:val="32"/>
          <w:szCs w:val="32"/>
          <w:rtl/>
          <w:lang w:eastAsia="en-US"/>
        </w:rPr>
        <w:t>.</w:t>
      </w:r>
    </w:p>
    <w:p w14:paraId="1D505B48" w14:textId="77777777" w:rsidR="0080175B" w:rsidRDefault="0080175B" w:rsidP="00515EFF">
      <w:pPr>
        <w:widowControl/>
        <w:spacing w:line="20" w:lineRule="atLeast"/>
        <w:ind w:left="-2" w:firstLine="0"/>
        <w:contextualSpacing/>
        <w:rPr>
          <w:rFonts w:ascii="Traditional Arabic" w:hAnsi="Traditional Arabic"/>
          <w:color w:val="auto"/>
          <w:sz w:val="32"/>
          <w:szCs w:val="32"/>
          <w:rtl/>
          <w:lang w:eastAsia="en-US"/>
        </w:rPr>
      </w:pPr>
    </w:p>
    <w:p w14:paraId="2ECA940D" w14:textId="77777777" w:rsidR="0080175B" w:rsidRDefault="0080175B" w:rsidP="00515EFF">
      <w:pPr>
        <w:widowControl/>
        <w:spacing w:line="20" w:lineRule="atLeast"/>
        <w:ind w:left="-2" w:firstLine="0"/>
        <w:contextualSpacing/>
        <w:rPr>
          <w:rFonts w:ascii="Traditional Arabic" w:hAnsi="Traditional Arabic"/>
          <w:color w:val="auto"/>
          <w:sz w:val="32"/>
          <w:szCs w:val="32"/>
          <w:rtl/>
          <w:lang w:eastAsia="en-US"/>
        </w:rPr>
      </w:pPr>
    </w:p>
    <w:p w14:paraId="2C9E87B9" w14:textId="77777777" w:rsidR="0080175B" w:rsidRDefault="0080175B" w:rsidP="00515EFF">
      <w:pPr>
        <w:widowControl/>
        <w:spacing w:line="20" w:lineRule="atLeast"/>
        <w:ind w:left="-2" w:firstLine="0"/>
        <w:contextualSpacing/>
        <w:rPr>
          <w:rFonts w:ascii="Traditional Arabic" w:hAnsi="Traditional Arabic"/>
          <w:color w:val="auto"/>
          <w:sz w:val="32"/>
          <w:szCs w:val="32"/>
          <w:rtl/>
          <w:lang w:eastAsia="en-US"/>
        </w:rPr>
      </w:pPr>
    </w:p>
    <w:p w14:paraId="58C9853E" w14:textId="77777777" w:rsidR="0080175B" w:rsidRDefault="0080175B" w:rsidP="00515EFF">
      <w:pPr>
        <w:widowControl/>
        <w:spacing w:line="20" w:lineRule="atLeast"/>
        <w:ind w:left="-2" w:firstLine="0"/>
        <w:contextualSpacing/>
        <w:rPr>
          <w:rFonts w:ascii="Traditional Arabic" w:hAnsi="Traditional Arabic"/>
          <w:color w:val="auto"/>
          <w:sz w:val="32"/>
          <w:szCs w:val="32"/>
          <w:rtl/>
          <w:lang w:eastAsia="en-US"/>
        </w:rPr>
      </w:pPr>
    </w:p>
    <w:p w14:paraId="46098ED7" w14:textId="77777777" w:rsidR="0080175B" w:rsidRDefault="0080175B" w:rsidP="00515EFF">
      <w:pPr>
        <w:widowControl/>
        <w:spacing w:line="20" w:lineRule="atLeast"/>
        <w:ind w:left="-2" w:firstLine="0"/>
        <w:contextualSpacing/>
        <w:rPr>
          <w:rFonts w:ascii="Traditional Arabic" w:hAnsi="Traditional Arabic"/>
          <w:color w:val="auto"/>
          <w:sz w:val="32"/>
          <w:szCs w:val="32"/>
          <w:rtl/>
          <w:lang w:eastAsia="en-US"/>
        </w:rPr>
      </w:pPr>
    </w:p>
    <w:p w14:paraId="77B9967C" w14:textId="77777777" w:rsidR="0080175B" w:rsidRDefault="0080175B" w:rsidP="00515EFF">
      <w:pPr>
        <w:widowControl/>
        <w:spacing w:line="20" w:lineRule="atLeast"/>
        <w:ind w:left="-2" w:firstLine="0"/>
        <w:contextualSpacing/>
        <w:rPr>
          <w:rFonts w:ascii="Traditional Arabic" w:hAnsi="Traditional Arabic"/>
          <w:color w:val="auto"/>
          <w:sz w:val="32"/>
          <w:szCs w:val="32"/>
          <w:rtl/>
          <w:lang w:eastAsia="en-US"/>
        </w:rPr>
      </w:pPr>
    </w:p>
    <w:p w14:paraId="25CEFEB9" w14:textId="77777777" w:rsidR="0080175B" w:rsidRDefault="0080175B" w:rsidP="00515EFF">
      <w:pPr>
        <w:widowControl/>
        <w:spacing w:line="20" w:lineRule="atLeast"/>
        <w:ind w:left="-2" w:firstLine="0"/>
        <w:contextualSpacing/>
        <w:rPr>
          <w:rFonts w:ascii="Traditional Arabic" w:hAnsi="Traditional Arabic"/>
          <w:color w:val="auto"/>
          <w:sz w:val="32"/>
          <w:szCs w:val="32"/>
          <w:rtl/>
          <w:lang w:eastAsia="en-US"/>
        </w:rPr>
      </w:pPr>
    </w:p>
    <w:p w14:paraId="110EB36F" w14:textId="77777777" w:rsidR="0080175B" w:rsidRDefault="0080175B" w:rsidP="00515EFF">
      <w:pPr>
        <w:widowControl/>
        <w:spacing w:line="20" w:lineRule="atLeast"/>
        <w:ind w:left="-2" w:firstLine="0"/>
        <w:contextualSpacing/>
        <w:rPr>
          <w:rFonts w:ascii="Traditional Arabic" w:hAnsi="Traditional Arabic"/>
          <w:color w:val="auto"/>
          <w:sz w:val="32"/>
          <w:szCs w:val="32"/>
          <w:rtl/>
          <w:lang w:eastAsia="en-US"/>
        </w:rPr>
      </w:pPr>
    </w:p>
    <w:p w14:paraId="7C0673F3" w14:textId="77777777" w:rsidR="0080175B" w:rsidRDefault="0080175B" w:rsidP="00515EFF">
      <w:pPr>
        <w:widowControl/>
        <w:spacing w:line="20" w:lineRule="atLeast"/>
        <w:ind w:left="-2" w:firstLine="0"/>
        <w:contextualSpacing/>
        <w:rPr>
          <w:rFonts w:ascii="Traditional Arabic" w:hAnsi="Traditional Arabic"/>
          <w:color w:val="auto"/>
          <w:sz w:val="32"/>
          <w:szCs w:val="32"/>
          <w:rtl/>
          <w:lang w:eastAsia="en-US"/>
        </w:rPr>
      </w:pPr>
    </w:p>
    <w:p w14:paraId="1E9B2E2F" w14:textId="77777777" w:rsidR="0080175B" w:rsidRDefault="0080175B" w:rsidP="00515EFF">
      <w:pPr>
        <w:widowControl/>
        <w:spacing w:line="20" w:lineRule="atLeast"/>
        <w:ind w:left="-2" w:firstLine="0"/>
        <w:contextualSpacing/>
        <w:rPr>
          <w:rFonts w:ascii="Traditional Arabic" w:hAnsi="Traditional Arabic"/>
          <w:color w:val="auto"/>
          <w:sz w:val="32"/>
          <w:szCs w:val="32"/>
          <w:rtl/>
          <w:lang w:eastAsia="en-US"/>
        </w:rPr>
      </w:pPr>
    </w:p>
    <w:p w14:paraId="4247931F" w14:textId="77777777" w:rsidR="00566169" w:rsidRPr="009769BC" w:rsidRDefault="005508F8" w:rsidP="00515EFF">
      <w:pPr>
        <w:widowControl/>
        <w:tabs>
          <w:tab w:val="left" w:pos="565"/>
        </w:tabs>
        <w:spacing w:line="20" w:lineRule="atLeast"/>
        <w:ind w:hanging="2"/>
        <w:rPr>
          <w:rFonts w:ascii="Traditional Arabic" w:hAnsi="Traditional Arabic"/>
          <w:b/>
          <w:bCs/>
          <w:color w:val="FF0000"/>
          <w:rtl/>
          <w:lang w:eastAsia="en-US"/>
        </w:rPr>
      </w:pPr>
      <w:r w:rsidRPr="009769BC">
        <w:rPr>
          <w:rFonts w:ascii="Traditional Arabic" w:hAnsi="Traditional Arabic" w:hint="cs"/>
          <w:b/>
          <w:bCs/>
          <w:color w:val="FF0000"/>
          <w:rtl/>
          <w:lang w:eastAsia="en-US"/>
        </w:rPr>
        <w:t>النازلة السادسة</w:t>
      </w:r>
      <w:r w:rsidR="00566169" w:rsidRPr="009769BC">
        <w:rPr>
          <w:rFonts w:ascii="Traditional Arabic" w:hAnsi="Traditional Arabic" w:hint="cs"/>
          <w:b/>
          <w:bCs/>
          <w:color w:val="FF0000"/>
          <w:rtl/>
          <w:lang w:eastAsia="en-US"/>
        </w:rPr>
        <w:t>: الدعوة إلى الاعتماد على العلاجات الطبية فقط</w:t>
      </w:r>
      <w:r w:rsidR="00EF3E38" w:rsidRPr="009769BC">
        <w:rPr>
          <w:rFonts w:ascii="Traditional Arabic" w:hAnsi="Traditional Arabic" w:hint="cs"/>
          <w:b/>
          <w:bCs/>
          <w:color w:val="FF0000"/>
          <w:rtl/>
          <w:lang w:eastAsia="en-US"/>
        </w:rPr>
        <w:t>,</w:t>
      </w:r>
      <w:r w:rsidR="00566169" w:rsidRPr="009769BC">
        <w:rPr>
          <w:rFonts w:ascii="Traditional Arabic" w:hAnsi="Traditional Arabic" w:hint="cs"/>
          <w:b/>
          <w:bCs/>
          <w:color w:val="FF0000"/>
          <w:rtl/>
          <w:lang w:eastAsia="en-US"/>
        </w:rPr>
        <w:t xml:space="preserve"> وترك كل ما</w:t>
      </w:r>
      <w:r w:rsidR="00D06D54">
        <w:rPr>
          <w:rFonts w:ascii="Traditional Arabic" w:hAnsi="Traditional Arabic" w:hint="cs"/>
          <w:b/>
          <w:bCs/>
          <w:color w:val="FF0000"/>
          <w:rtl/>
          <w:lang w:eastAsia="en-US"/>
        </w:rPr>
        <w:t xml:space="preserve"> </w:t>
      </w:r>
      <w:r w:rsidR="00566169" w:rsidRPr="009769BC">
        <w:rPr>
          <w:rFonts w:ascii="Traditional Arabic" w:hAnsi="Traditional Arabic" w:hint="cs"/>
          <w:b/>
          <w:bCs/>
          <w:color w:val="FF0000"/>
          <w:rtl/>
          <w:lang w:eastAsia="en-US"/>
        </w:rPr>
        <w:t xml:space="preserve">له صلة بالدين. </w:t>
      </w:r>
    </w:p>
    <w:p w14:paraId="4EE3E221" w14:textId="77777777" w:rsidR="00566169" w:rsidRPr="00E7235D" w:rsidRDefault="00566169" w:rsidP="0003279E">
      <w:pPr>
        <w:widowControl/>
        <w:tabs>
          <w:tab w:val="left" w:pos="565"/>
        </w:tabs>
        <w:spacing w:line="20" w:lineRule="atLeast"/>
        <w:ind w:hanging="2"/>
        <w:rPr>
          <w:rFonts w:ascii="Traditional Arabic" w:hAnsi="Traditional Arabic"/>
          <w:color w:val="000000" w:themeColor="text1"/>
          <w:rtl/>
          <w:lang w:eastAsia="en-US"/>
        </w:rPr>
      </w:pPr>
      <w:r w:rsidRPr="00566169">
        <w:rPr>
          <w:rFonts w:ascii="Traditional Arabic" w:hAnsi="Traditional Arabic" w:hint="cs"/>
          <w:b/>
          <w:bCs/>
          <w:color w:val="000000" w:themeColor="text1"/>
          <w:sz w:val="32"/>
          <w:szCs w:val="32"/>
          <w:rtl/>
          <w:lang w:eastAsia="en-US"/>
        </w:rPr>
        <w:t xml:space="preserve">      </w:t>
      </w:r>
      <w:r w:rsidRPr="00E7235D">
        <w:rPr>
          <w:rFonts w:ascii="Traditional Arabic" w:hAnsi="Traditional Arabic"/>
          <w:color w:val="000000" w:themeColor="text1"/>
          <w:rtl/>
          <w:lang w:eastAsia="en-US"/>
        </w:rPr>
        <w:t>من ا</w:t>
      </w:r>
      <w:r w:rsidR="00515EFF">
        <w:rPr>
          <w:rFonts w:ascii="Traditional Arabic" w:hAnsi="Traditional Arabic" w:hint="cs"/>
          <w:color w:val="000000" w:themeColor="text1"/>
          <w:rtl/>
          <w:lang w:eastAsia="en-US"/>
        </w:rPr>
        <w:t>لنوازل</w:t>
      </w:r>
      <w:r w:rsidRPr="00E7235D">
        <w:rPr>
          <w:rFonts w:ascii="Traditional Arabic" w:hAnsi="Traditional Arabic"/>
          <w:color w:val="000000" w:themeColor="text1"/>
          <w:rtl/>
          <w:lang w:eastAsia="en-US"/>
        </w:rPr>
        <w:t xml:space="preserve"> العقدية </w:t>
      </w:r>
      <w:r w:rsidR="009769BC">
        <w:rPr>
          <w:rFonts w:ascii="Traditional Arabic" w:hAnsi="Traditional Arabic" w:hint="cs"/>
          <w:color w:val="auto"/>
          <w:rtl/>
          <w:lang w:eastAsia="en-US"/>
        </w:rPr>
        <w:t>التي حدثت مع حلول</w:t>
      </w:r>
      <w:r w:rsidR="009769BC" w:rsidRPr="00714AB9">
        <w:rPr>
          <w:rFonts w:ascii="Traditional Arabic" w:hAnsi="Traditional Arabic" w:hint="cs"/>
          <w:color w:val="auto"/>
          <w:rtl/>
          <w:lang w:eastAsia="en-US"/>
        </w:rPr>
        <w:t xml:space="preserve"> </w:t>
      </w:r>
      <w:r w:rsidR="009769BC">
        <w:rPr>
          <w:rFonts w:ascii="Traditional Arabic" w:hAnsi="Traditional Arabic" w:hint="cs"/>
          <w:color w:val="auto"/>
          <w:rtl/>
          <w:lang w:eastAsia="en-US"/>
        </w:rPr>
        <w:t>وباء كورونا</w:t>
      </w:r>
      <w:r w:rsidR="009769BC" w:rsidRPr="00714AB9">
        <w:rPr>
          <w:rFonts w:ascii="Traditional Arabic" w:hAnsi="Traditional Arabic" w:hint="cs"/>
          <w:color w:val="auto"/>
          <w:rtl/>
          <w:lang w:eastAsia="en-US"/>
        </w:rPr>
        <w:t xml:space="preserve"> </w:t>
      </w:r>
      <w:r w:rsidR="009769BC">
        <w:rPr>
          <w:rFonts w:ascii="Traditional Arabic" w:hAnsi="Traditional Arabic" w:hint="cs"/>
          <w:color w:val="auto"/>
          <w:rtl/>
          <w:lang w:eastAsia="en-US"/>
        </w:rPr>
        <w:t>هي:</w:t>
      </w:r>
      <w:r w:rsidR="009769BC">
        <w:rPr>
          <w:rFonts w:ascii="Traditional Arabic" w:hAnsi="Traditional Arabic" w:hint="cs"/>
          <w:color w:val="000000" w:themeColor="text1"/>
          <w:rtl/>
          <w:lang w:eastAsia="en-US"/>
        </w:rPr>
        <w:t xml:space="preserve"> </w:t>
      </w:r>
      <w:r w:rsidR="0003279E">
        <w:rPr>
          <w:rFonts w:ascii="Traditional Arabic" w:hAnsi="Traditional Arabic" w:hint="cs"/>
          <w:color w:val="000000" w:themeColor="text1"/>
          <w:rtl/>
          <w:lang w:eastAsia="en-US"/>
        </w:rPr>
        <w:t>الزعم</w:t>
      </w:r>
      <w:r w:rsidR="00E15060" w:rsidRPr="00E7235D">
        <w:rPr>
          <w:rFonts w:ascii="Traditional Arabic" w:hAnsi="Traditional Arabic" w:hint="cs"/>
          <w:color w:val="000000" w:themeColor="text1"/>
          <w:rtl/>
          <w:lang w:eastAsia="en-US"/>
        </w:rPr>
        <w:t xml:space="preserve"> </w:t>
      </w:r>
      <w:r w:rsidR="00515EFF">
        <w:rPr>
          <w:rFonts w:ascii="Traditional Arabic" w:hAnsi="Traditional Arabic" w:hint="cs"/>
          <w:color w:val="000000" w:themeColor="text1"/>
          <w:rtl/>
          <w:lang w:eastAsia="en-US"/>
        </w:rPr>
        <w:t>ب</w:t>
      </w:r>
      <w:r w:rsidR="00515EFF" w:rsidRPr="00E7235D">
        <w:rPr>
          <w:rFonts w:ascii="Traditional Arabic" w:hAnsi="Traditional Arabic"/>
          <w:color w:val="000000" w:themeColor="text1"/>
          <w:rtl/>
          <w:lang w:eastAsia="en-US"/>
        </w:rPr>
        <w:t xml:space="preserve">أن </w:t>
      </w:r>
      <w:r w:rsidRPr="00E7235D">
        <w:rPr>
          <w:rFonts w:ascii="Traditional Arabic" w:hAnsi="Traditional Arabic"/>
          <w:color w:val="000000" w:themeColor="text1"/>
          <w:rtl/>
          <w:lang w:eastAsia="en-US"/>
        </w:rPr>
        <w:t xml:space="preserve">التداوي بالأدوية الطبية هو السبب </w:t>
      </w:r>
      <w:r w:rsidR="0003279E">
        <w:rPr>
          <w:rFonts w:ascii="Traditional Arabic" w:hAnsi="Traditional Arabic" w:hint="cs"/>
          <w:color w:val="000000" w:themeColor="text1"/>
          <w:rtl/>
          <w:lang w:eastAsia="en-US"/>
        </w:rPr>
        <w:t>الوحيد ل</w:t>
      </w:r>
      <w:r w:rsidRPr="00E7235D">
        <w:rPr>
          <w:rFonts w:ascii="Traditional Arabic" w:hAnsi="Traditional Arabic"/>
          <w:color w:val="000000" w:themeColor="text1"/>
          <w:rtl/>
          <w:lang w:eastAsia="en-US"/>
        </w:rPr>
        <w:t xml:space="preserve">لعلاج </w:t>
      </w:r>
      <w:r w:rsidR="0003279E">
        <w:rPr>
          <w:rFonts w:ascii="Traditional Arabic" w:hAnsi="Traditional Arabic" w:hint="cs"/>
          <w:color w:val="000000" w:themeColor="text1"/>
          <w:rtl/>
          <w:lang w:eastAsia="en-US"/>
        </w:rPr>
        <w:t>من هذا الوباء وغيره من الأمراض</w:t>
      </w:r>
      <w:r w:rsidRPr="00E7235D">
        <w:rPr>
          <w:rFonts w:ascii="Traditional Arabic" w:hAnsi="Traditional Arabic"/>
          <w:color w:val="000000" w:themeColor="text1"/>
          <w:rtl/>
          <w:lang w:eastAsia="en-US"/>
        </w:rPr>
        <w:t xml:space="preserve">, </w:t>
      </w:r>
      <w:r w:rsidR="0003279E">
        <w:rPr>
          <w:rFonts w:ascii="Traditional Arabic" w:hAnsi="Traditional Arabic" w:hint="cs"/>
          <w:color w:val="000000" w:themeColor="text1"/>
          <w:rtl/>
          <w:lang w:eastAsia="en-US"/>
        </w:rPr>
        <w:t>و</w:t>
      </w:r>
      <w:r w:rsidRPr="00E7235D">
        <w:rPr>
          <w:rFonts w:ascii="Traditional Arabic" w:hAnsi="Traditional Arabic"/>
          <w:color w:val="000000" w:themeColor="text1"/>
          <w:rtl/>
          <w:lang w:eastAsia="en-US"/>
        </w:rPr>
        <w:t>أن التداوي الشرعي لا</w:t>
      </w:r>
      <w:r w:rsidR="0003279E">
        <w:rPr>
          <w:rFonts w:ascii="Traditional Arabic" w:hAnsi="Traditional Arabic" w:hint="cs"/>
          <w:color w:val="000000" w:themeColor="text1"/>
          <w:rtl/>
          <w:lang w:eastAsia="en-US"/>
        </w:rPr>
        <w:t xml:space="preserve"> </w:t>
      </w:r>
      <w:r w:rsidRPr="00E7235D">
        <w:rPr>
          <w:rFonts w:ascii="Traditional Arabic" w:hAnsi="Traditional Arabic"/>
          <w:color w:val="000000" w:themeColor="text1"/>
          <w:rtl/>
          <w:lang w:eastAsia="en-US"/>
        </w:rPr>
        <w:t xml:space="preserve">ينفع ولا يرفع البلاء, </w:t>
      </w:r>
      <w:r w:rsidR="0003279E">
        <w:rPr>
          <w:rFonts w:ascii="Traditional Arabic" w:hAnsi="Traditional Arabic" w:hint="cs"/>
          <w:color w:val="000000" w:themeColor="text1"/>
          <w:rtl/>
          <w:lang w:eastAsia="en-US"/>
        </w:rPr>
        <w:t>ف</w:t>
      </w:r>
      <w:r w:rsidRPr="00E7235D">
        <w:rPr>
          <w:rFonts w:ascii="Traditional Arabic" w:hAnsi="Traditional Arabic"/>
          <w:color w:val="000000" w:themeColor="text1"/>
          <w:rtl/>
          <w:lang w:eastAsia="en-US"/>
        </w:rPr>
        <w:t xml:space="preserve">لابد من ترك كل ماله صلة بالدين؛ لأن ذلك مجرد خرافات وأساطير.  </w:t>
      </w:r>
    </w:p>
    <w:p w14:paraId="1766EBF9" w14:textId="77777777" w:rsidR="00566169" w:rsidRPr="00566169" w:rsidRDefault="00566169" w:rsidP="0003279E">
      <w:pPr>
        <w:widowControl/>
        <w:shd w:val="clear" w:color="auto" w:fill="FFFFFF"/>
        <w:spacing w:line="20" w:lineRule="atLeast"/>
        <w:ind w:firstLine="90"/>
        <w:rPr>
          <w:rFonts w:ascii="Traditional Arabic" w:hAnsi="Traditional Arabic"/>
          <w:color w:val="auto"/>
          <w:sz w:val="32"/>
          <w:szCs w:val="32"/>
          <w:rtl/>
          <w:lang w:eastAsia="en-US"/>
        </w:rPr>
      </w:pPr>
      <w:r w:rsidRPr="00E7235D">
        <w:rPr>
          <w:rFonts w:ascii="Traditional Arabic" w:hAnsi="Traditional Arabic"/>
          <w:rtl/>
          <w:lang w:eastAsia="en-US"/>
        </w:rPr>
        <w:t xml:space="preserve"> </w:t>
      </w:r>
      <w:r w:rsidRPr="00E7235D">
        <w:rPr>
          <w:rFonts w:ascii="Traditional Arabic" w:hAnsi="Traditional Arabic"/>
          <w:color w:val="auto"/>
          <w:rtl/>
          <w:lang w:eastAsia="en-US"/>
        </w:rPr>
        <w:t xml:space="preserve">    فقد دعا</w:t>
      </w:r>
      <w:r w:rsidRPr="00E7235D">
        <w:rPr>
          <w:rFonts w:ascii="Traditional Arabic" w:hAnsi="Traditional Arabic"/>
          <w:rtl/>
          <w:lang w:eastAsia="en-US"/>
        </w:rPr>
        <w:t xml:space="preserve"> أحد الباحثين في علم النفس الاجتماعي بالمغرب: </w:t>
      </w:r>
      <w:r w:rsidRPr="00E7235D">
        <w:rPr>
          <w:rFonts w:ascii="Traditional Arabic" w:hAnsi="Traditional Arabic"/>
          <w:color w:val="auto"/>
          <w:rtl/>
          <w:lang w:eastAsia="en-US"/>
        </w:rPr>
        <w:t>إلى الاستعانة بالمتخصصين</w:t>
      </w:r>
      <w:r w:rsidR="00BB6891" w:rsidRPr="00E7235D">
        <w:rPr>
          <w:rFonts w:ascii="Traditional Arabic" w:hAnsi="Traditional Arabic" w:hint="cs"/>
          <w:color w:val="auto"/>
          <w:rtl/>
          <w:lang w:eastAsia="en-US"/>
        </w:rPr>
        <w:t>؛</w:t>
      </w:r>
      <w:r w:rsidRPr="00E7235D">
        <w:rPr>
          <w:rFonts w:ascii="Traditional Arabic" w:hAnsi="Traditional Arabic"/>
          <w:color w:val="auto"/>
          <w:rtl/>
          <w:lang w:eastAsia="en-US"/>
        </w:rPr>
        <w:t xml:space="preserve"> لفهم مختلف حيثيات وجوانب الموضوع, كما أشار </w:t>
      </w:r>
      <w:r w:rsidR="0003279E">
        <w:rPr>
          <w:rFonts w:ascii="Traditional Arabic" w:hAnsi="Traditional Arabic" w:hint="cs"/>
          <w:color w:val="auto"/>
          <w:rtl/>
          <w:lang w:eastAsia="en-US"/>
        </w:rPr>
        <w:t xml:space="preserve">حسب زعمه </w:t>
      </w:r>
      <w:r w:rsidRPr="00E7235D">
        <w:rPr>
          <w:rFonts w:ascii="Traditional Arabic" w:hAnsi="Traditional Arabic"/>
          <w:color w:val="auto"/>
          <w:rtl/>
          <w:lang w:eastAsia="en-US"/>
        </w:rPr>
        <w:t>إلى استغلال الوضع من لدن البعض</w:t>
      </w:r>
      <w:r w:rsidR="0003279E">
        <w:rPr>
          <w:rFonts w:ascii="Traditional Arabic" w:hAnsi="Traditional Arabic" w:hint="cs"/>
          <w:color w:val="auto"/>
          <w:rtl/>
          <w:lang w:eastAsia="en-US"/>
        </w:rPr>
        <w:t>؛</w:t>
      </w:r>
      <w:r w:rsidRPr="00E7235D">
        <w:rPr>
          <w:rFonts w:ascii="Traditional Arabic" w:hAnsi="Traditional Arabic"/>
          <w:color w:val="auto"/>
          <w:rtl/>
          <w:lang w:eastAsia="en-US"/>
        </w:rPr>
        <w:t xml:space="preserve"> لتمرير خطابات دينية خاطئة تقوم على التهويل النابع من الجهل</w:t>
      </w:r>
      <w:r w:rsidR="00BB6891" w:rsidRPr="00E7235D">
        <w:rPr>
          <w:rFonts w:ascii="Traditional Arabic" w:hAnsi="Traditional Arabic" w:hint="cs"/>
          <w:color w:val="auto"/>
          <w:rtl/>
          <w:lang w:eastAsia="en-US"/>
        </w:rPr>
        <w:t xml:space="preserve"> </w:t>
      </w:r>
      <w:r w:rsidRPr="00E7235D">
        <w:rPr>
          <w:rFonts w:ascii="Traditional Arabic" w:hAnsi="Traditional Arabic"/>
          <w:color w:val="auto"/>
          <w:rtl/>
          <w:lang w:eastAsia="en-US"/>
        </w:rPr>
        <w:t>والإيمان بالأسطورة، مشددا على أن خطورة تلك التفاسير تكمن في تشجيع خطاب الاستسلام، فضلا عن غرس الرعب في نفوس الناس، داعيا</w:t>
      </w:r>
      <w:r w:rsidR="0003279E">
        <w:rPr>
          <w:rFonts w:ascii="Traditional Arabic" w:hAnsi="Traditional Arabic" w:hint="cs"/>
          <w:color w:val="auto"/>
          <w:rtl/>
          <w:lang w:eastAsia="en-US"/>
        </w:rPr>
        <w:t>ً</w:t>
      </w:r>
      <w:r w:rsidRPr="00E7235D">
        <w:rPr>
          <w:rFonts w:ascii="Traditional Arabic" w:hAnsi="Traditional Arabic"/>
          <w:color w:val="auto"/>
          <w:rtl/>
          <w:lang w:eastAsia="en-US"/>
        </w:rPr>
        <w:t xml:space="preserve"> إلى التشبث بالحقيقة الطبية التي تفيد بأن الفيروس الحيواني أصبح ينتقل بين الإنسان</w:t>
      </w:r>
      <w:r w:rsidRPr="001F47B3">
        <w:rPr>
          <w:rStyle w:val="FootnoteReference"/>
          <w:rtl/>
        </w:rPr>
        <w:t>(</w:t>
      </w:r>
      <w:r w:rsidRPr="001F47B3">
        <w:rPr>
          <w:rStyle w:val="FootnoteReference"/>
          <w:rtl/>
        </w:rPr>
        <w:footnoteReference w:id="166"/>
      </w:r>
      <w:r w:rsidRPr="001F47B3">
        <w:rPr>
          <w:rStyle w:val="FootnoteReference"/>
          <w:rtl/>
        </w:rPr>
        <w:t>)</w:t>
      </w:r>
      <w:r w:rsidRPr="00566169">
        <w:rPr>
          <w:rFonts w:ascii="Traditional Arabic" w:hAnsi="Traditional Arabic"/>
          <w:color w:val="auto"/>
          <w:sz w:val="32"/>
          <w:szCs w:val="32"/>
          <w:rtl/>
          <w:lang w:eastAsia="en-US"/>
        </w:rPr>
        <w:t>.</w:t>
      </w:r>
    </w:p>
    <w:p w14:paraId="62777D15" w14:textId="77777777" w:rsidR="00566169" w:rsidRPr="00E7235D" w:rsidRDefault="00566169" w:rsidP="000E5215">
      <w:pPr>
        <w:widowControl/>
        <w:spacing w:line="20" w:lineRule="atLeast"/>
        <w:ind w:left="-2" w:firstLine="0"/>
        <w:jc w:val="lowKashida"/>
        <w:rPr>
          <w:rFonts w:ascii="Traditional Arabic" w:hAnsi="Traditional Arabic"/>
          <w:color w:val="auto"/>
          <w:rtl/>
          <w:lang w:eastAsia="en-US"/>
        </w:rPr>
      </w:pPr>
      <w:r w:rsidRPr="00566169">
        <w:rPr>
          <w:rFonts w:ascii="Traditional Arabic" w:hAnsi="Traditional Arabic"/>
          <w:color w:val="auto"/>
          <w:sz w:val="32"/>
          <w:szCs w:val="32"/>
          <w:rtl/>
          <w:lang w:eastAsia="en-US"/>
        </w:rPr>
        <w:t xml:space="preserve">      </w:t>
      </w:r>
      <w:r w:rsidRPr="00E7235D">
        <w:rPr>
          <w:rFonts w:ascii="Traditional Arabic" w:hAnsi="Traditional Arabic"/>
          <w:color w:val="auto"/>
          <w:rtl/>
          <w:lang w:eastAsia="en-US"/>
        </w:rPr>
        <w:t>و</w:t>
      </w:r>
      <w:r w:rsidR="000E5215">
        <w:rPr>
          <w:rFonts w:ascii="Traditional Arabic" w:hAnsi="Traditional Arabic" w:hint="cs"/>
          <w:color w:val="auto"/>
          <w:rtl/>
          <w:lang w:eastAsia="en-US"/>
        </w:rPr>
        <w:t>قال</w:t>
      </w:r>
      <w:r w:rsidRPr="00E7235D">
        <w:rPr>
          <w:rFonts w:ascii="Traditional Arabic" w:hAnsi="Traditional Arabic"/>
          <w:color w:val="auto"/>
          <w:rtl/>
          <w:lang w:eastAsia="en-US"/>
        </w:rPr>
        <w:t xml:space="preserve"> أحد الكتاب: أقرأ تفسيرات واقتراح علاجات غريبة لرجال دين عند الإصابة بفيروس كورونا…, والمفارقة أن رجال الدين هؤلاء يسمحون لأنفسهم أن يتدخلوا بالطب وغيره من العلوم الحديثة، ويعطوا آراء على الضد من الخبراء فيها، لكنهم لا يسمحون للطبيب </w:t>
      </w:r>
      <w:r w:rsidRPr="00E7235D">
        <w:rPr>
          <w:rFonts w:ascii="Traditional Arabic" w:hAnsi="Traditional Arabic"/>
          <w:color w:val="auto"/>
          <w:rtl/>
          <w:lang w:eastAsia="en-US"/>
        </w:rPr>
        <w:lastRenderedPageBreak/>
        <w:t>أو غيره من أهل العلم أن يفهم الدين</w:t>
      </w:r>
      <w:r w:rsidR="00025875" w:rsidRPr="00E7235D">
        <w:rPr>
          <w:rFonts w:ascii="Traditional Arabic" w:hAnsi="Traditional Arabic" w:hint="cs"/>
          <w:color w:val="auto"/>
          <w:rtl/>
          <w:lang w:eastAsia="en-US"/>
        </w:rPr>
        <w:t>,</w:t>
      </w:r>
      <w:r w:rsidRPr="00E7235D">
        <w:rPr>
          <w:rFonts w:ascii="Traditional Arabic" w:hAnsi="Traditional Arabic"/>
          <w:color w:val="auto"/>
          <w:rtl/>
          <w:lang w:eastAsia="en-US"/>
        </w:rPr>
        <w:t xml:space="preserve"> أو أن يعطى رأيا</w:t>
      </w:r>
      <w:r w:rsidR="0003279E">
        <w:rPr>
          <w:rFonts w:ascii="Traditional Arabic" w:hAnsi="Traditional Arabic" w:hint="cs"/>
          <w:color w:val="auto"/>
          <w:rtl/>
          <w:lang w:eastAsia="en-US"/>
        </w:rPr>
        <w:t>ً</w:t>
      </w:r>
      <w:r w:rsidRPr="00E7235D">
        <w:rPr>
          <w:rFonts w:ascii="Traditional Arabic" w:hAnsi="Traditional Arabic"/>
          <w:color w:val="auto"/>
          <w:rtl/>
          <w:lang w:eastAsia="en-US"/>
        </w:rPr>
        <w:t xml:space="preserve"> في فهم نصوصه؛ بذريعة أنه ليس متخصصا</w:t>
      </w:r>
      <w:r w:rsidR="0003279E">
        <w:rPr>
          <w:rFonts w:ascii="Traditional Arabic" w:hAnsi="Traditional Arabic" w:hint="cs"/>
          <w:color w:val="auto"/>
          <w:rtl/>
          <w:lang w:eastAsia="en-US"/>
        </w:rPr>
        <w:t>ً</w:t>
      </w:r>
      <w:r w:rsidRPr="00E7235D">
        <w:rPr>
          <w:rFonts w:ascii="Traditional Arabic" w:hAnsi="Traditional Arabic"/>
          <w:color w:val="auto"/>
          <w:rtl/>
          <w:lang w:eastAsia="en-US"/>
        </w:rPr>
        <w:t xml:space="preserve"> في الدين كما يقولون.</w:t>
      </w:r>
    </w:p>
    <w:p w14:paraId="1D066F5D" w14:textId="77777777" w:rsidR="00566169" w:rsidRPr="00E7235D" w:rsidRDefault="00566169" w:rsidP="000E5215">
      <w:pPr>
        <w:widowControl/>
        <w:spacing w:line="20" w:lineRule="atLeast"/>
        <w:ind w:left="-2" w:firstLine="0"/>
        <w:jc w:val="lowKashida"/>
        <w:rPr>
          <w:rFonts w:ascii="Traditional Arabic" w:hAnsi="Traditional Arabic"/>
          <w:color w:val="auto"/>
          <w:rtl/>
          <w:lang w:eastAsia="en-US"/>
        </w:rPr>
      </w:pPr>
      <w:r w:rsidRPr="00E7235D">
        <w:rPr>
          <w:rFonts w:ascii="Traditional Arabic" w:hAnsi="Traditional Arabic"/>
          <w:color w:val="auto"/>
          <w:rtl/>
          <w:lang w:eastAsia="en-US"/>
        </w:rPr>
        <w:t xml:space="preserve">      وقال كاتب آخر: لقد انتصر العلم هو الذى يشفي, وعلى الناس بما فيهم رجال الدين أن يصغوا إلى العلم, لا التعاويذ الدينية تنفع، ولا الابتهالات الدينية تنفع. يأخذ رجال الدين تعليماتهم حول السلوك اليومي من علماء العلم الحديث والتقني لا من رجال دين آخرين. </w:t>
      </w:r>
    </w:p>
    <w:p w14:paraId="1AEB095F" w14:textId="77777777" w:rsidR="00566169" w:rsidRDefault="00566169" w:rsidP="009769BC">
      <w:pPr>
        <w:widowControl/>
        <w:spacing w:line="20" w:lineRule="atLeast"/>
        <w:ind w:left="-2" w:firstLine="0"/>
        <w:jc w:val="lowKashida"/>
        <w:rPr>
          <w:rFonts w:ascii="Traditional Arabic" w:hAnsi="Traditional Arabic"/>
          <w:color w:val="auto"/>
          <w:sz w:val="32"/>
          <w:szCs w:val="32"/>
          <w:rtl/>
          <w:lang w:eastAsia="en-US"/>
        </w:rPr>
      </w:pPr>
      <w:r w:rsidRPr="00E7235D">
        <w:rPr>
          <w:rFonts w:ascii="Traditional Arabic" w:hAnsi="Traditional Arabic"/>
          <w:color w:val="auto"/>
          <w:rtl/>
          <w:lang w:eastAsia="en-US"/>
        </w:rPr>
        <w:t xml:space="preserve">       </w:t>
      </w:r>
      <w:r w:rsidR="002279DE">
        <w:rPr>
          <w:rFonts w:ascii="Traditional Arabic" w:hAnsi="Traditional Arabic" w:hint="cs"/>
          <w:color w:val="auto"/>
          <w:rtl/>
          <w:lang w:eastAsia="en-US"/>
        </w:rPr>
        <w:t>و</w:t>
      </w:r>
      <w:r w:rsidRPr="00E7235D">
        <w:rPr>
          <w:rFonts w:ascii="Traditional Arabic" w:hAnsi="Traditional Arabic"/>
          <w:color w:val="auto"/>
          <w:rtl/>
          <w:lang w:eastAsia="en-US"/>
        </w:rPr>
        <w:t>ليس في كتاب مقدس أو مجموعة من الأحاديث النبوية أو الرأي الديني أو القياس أو الإجماع أي فائدة بالنسبة لعموم البشر. عليهم أن ينصتوا لعلماء لم يسمعوهم إلا لماما</w:t>
      </w:r>
      <w:r w:rsidR="0003279E">
        <w:rPr>
          <w:rFonts w:ascii="Traditional Arabic" w:hAnsi="Traditional Arabic" w:hint="cs"/>
          <w:color w:val="auto"/>
          <w:rtl/>
          <w:lang w:eastAsia="en-US"/>
        </w:rPr>
        <w:t>ً</w:t>
      </w:r>
      <w:r w:rsidRPr="00E7235D">
        <w:rPr>
          <w:rFonts w:ascii="Traditional Arabic" w:hAnsi="Traditional Arabic"/>
          <w:color w:val="auto"/>
          <w:rtl/>
          <w:lang w:eastAsia="en-US"/>
        </w:rPr>
        <w:t xml:space="preserve"> في الأحوال العادية. الآن يقود الدفة العلماء والممرضو</w:t>
      </w:r>
      <w:r w:rsidR="009769BC">
        <w:rPr>
          <w:rFonts w:ascii="Traditional Arabic" w:hAnsi="Traditional Arabic" w:hint="cs"/>
          <w:color w:val="auto"/>
          <w:rtl/>
          <w:lang w:eastAsia="en-US"/>
        </w:rPr>
        <w:t>ن</w:t>
      </w:r>
      <w:r w:rsidR="009769BC" w:rsidRPr="009769BC">
        <w:rPr>
          <w:rStyle w:val="FootnoteReference"/>
          <w:rtl/>
        </w:rPr>
        <w:t xml:space="preserve"> </w:t>
      </w:r>
      <w:r w:rsidR="009769BC" w:rsidRPr="001F47B3">
        <w:rPr>
          <w:rStyle w:val="FootnoteReference"/>
          <w:rtl/>
        </w:rPr>
        <w:t>(</w:t>
      </w:r>
      <w:r w:rsidR="009769BC" w:rsidRPr="001F47B3">
        <w:rPr>
          <w:rStyle w:val="FootnoteReference"/>
          <w:rtl/>
        </w:rPr>
        <w:footnoteReference w:id="167"/>
      </w:r>
      <w:r w:rsidR="009769BC" w:rsidRPr="001F47B3">
        <w:rPr>
          <w:rStyle w:val="FootnoteReference"/>
          <w:rtl/>
        </w:rPr>
        <w:t>)</w:t>
      </w:r>
      <w:r w:rsidR="009769BC">
        <w:rPr>
          <w:rFonts w:ascii="Traditional Arabic" w:hAnsi="Traditional Arabic" w:hint="cs"/>
          <w:color w:val="auto"/>
          <w:sz w:val="32"/>
          <w:szCs w:val="32"/>
          <w:rtl/>
          <w:lang w:eastAsia="en-US"/>
        </w:rPr>
        <w:t>.</w:t>
      </w:r>
    </w:p>
    <w:p w14:paraId="45D33909" w14:textId="77777777" w:rsidR="000E5215" w:rsidRDefault="000E5215" w:rsidP="009769BC">
      <w:pPr>
        <w:widowControl/>
        <w:spacing w:line="20" w:lineRule="atLeast"/>
        <w:ind w:left="-2" w:firstLine="0"/>
        <w:jc w:val="lowKashida"/>
        <w:rPr>
          <w:rFonts w:ascii="Traditional Arabic" w:hAnsi="Traditional Arabic"/>
          <w:color w:val="auto"/>
          <w:sz w:val="32"/>
          <w:szCs w:val="32"/>
          <w:rtl/>
          <w:lang w:eastAsia="en-US"/>
        </w:rPr>
      </w:pPr>
    </w:p>
    <w:p w14:paraId="533FD899" w14:textId="77777777" w:rsidR="005508F8" w:rsidRPr="009769BC" w:rsidRDefault="005508F8" w:rsidP="000D441E">
      <w:pPr>
        <w:widowControl/>
        <w:tabs>
          <w:tab w:val="left" w:pos="565"/>
        </w:tabs>
        <w:spacing w:line="20" w:lineRule="atLeast"/>
        <w:ind w:left="-2" w:firstLine="0"/>
        <w:jc w:val="lowKashida"/>
        <w:rPr>
          <w:rFonts w:ascii="Traditional Arabic" w:hAnsi="Traditional Arabic"/>
          <w:b/>
          <w:bCs/>
          <w:color w:val="FF0000"/>
          <w:rtl/>
          <w:lang w:eastAsia="en-US"/>
        </w:rPr>
      </w:pPr>
      <w:r w:rsidRPr="009769BC">
        <w:rPr>
          <w:rFonts w:ascii="Traditional Arabic" w:hAnsi="Traditional Arabic" w:hint="cs"/>
          <w:b/>
          <w:bCs/>
          <w:color w:val="FF0000"/>
          <w:rtl/>
          <w:lang w:eastAsia="en-US"/>
        </w:rPr>
        <w:t>التوجيه العقدي</w:t>
      </w:r>
      <w:r w:rsidR="002279DE" w:rsidRPr="009769BC">
        <w:rPr>
          <w:rFonts w:ascii="Traditional Arabic" w:hAnsi="Traditional Arabic" w:hint="cs"/>
          <w:b/>
          <w:bCs/>
          <w:color w:val="FF0000"/>
          <w:rtl/>
          <w:lang w:eastAsia="en-US"/>
        </w:rPr>
        <w:t xml:space="preserve"> الصحيح</w:t>
      </w:r>
      <w:r w:rsidRPr="009769BC">
        <w:rPr>
          <w:rFonts w:ascii="Traditional Arabic" w:hAnsi="Traditional Arabic" w:hint="cs"/>
          <w:b/>
          <w:bCs/>
          <w:color w:val="FF0000"/>
          <w:rtl/>
          <w:lang w:eastAsia="en-US"/>
        </w:rPr>
        <w:t xml:space="preserve"> لهذه النازلة </w:t>
      </w:r>
      <w:r w:rsidR="000D441E" w:rsidRPr="009073C8">
        <w:rPr>
          <w:rFonts w:ascii="Traditional Arabic" w:hAnsi="Traditional Arabic" w:hint="cs"/>
          <w:b/>
          <w:bCs/>
          <w:color w:val="FF0000"/>
          <w:rtl/>
          <w:lang w:eastAsia="en-US"/>
        </w:rPr>
        <w:t>كا</w:t>
      </w:r>
      <w:r w:rsidR="000D441E">
        <w:rPr>
          <w:rFonts w:ascii="Traditional Arabic" w:hAnsi="Traditional Arabic" w:hint="cs"/>
          <w:b/>
          <w:bCs/>
          <w:color w:val="FF0000"/>
          <w:rtl/>
          <w:lang w:eastAsia="en-US"/>
        </w:rPr>
        <w:t>لآتي</w:t>
      </w:r>
      <w:r w:rsidR="000D441E" w:rsidRPr="009073C8">
        <w:rPr>
          <w:rFonts w:ascii="Traditional Arabic" w:hAnsi="Traditional Arabic" w:hint="cs"/>
          <w:b/>
          <w:bCs/>
          <w:color w:val="FF0000"/>
          <w:rtl/>
          <w:lang w:eastAsia="en-US"/>
        </w:rPr>
        <w:t>:</w:t>
      </w:r>
    </w:p>
    <w:p w14:paraId="5365469D" w14:textId="77777777" w:rsidR="00566169" w:rsidRPr="00566169" w:rsidRDefault="00566169" w:rsidP="0073166B">
      <w:pPr>
        <w:widowControl/>
        <w:spacing w:line="20" w:lineRule="atLeast"/>
        <w:ind w:left="-2" w:firstLine="0"/>
        <w:jc w:val="lowKashida"/>
        <w:rPr>
          <w:rFonts w:ascii="Traditional Arabic" w:hAnsi="Traditional Arabic"/>
          <w:b/>
          <w:bCs/>
          <w:color w:val="auto"/>
          <w:sz w:val="32"/>
          <w:szCs w:val="32"/>
          <w:rtl/>
          <w:lang w:eastAsia="en-US"/>
        </w:rPr>
      </w:pPr>
      <w:r w:rsidRPr="009769BC">
        <w:rPr>
          <w:rFonts w:ascii="Traditional Arabic" w:hAnsi="Traditional Arabic"/>
          <w:b/>
          <w:bCs/>
          <w:color w:val="FF0000"/>
          <w:rtl/>
          <w:lang w:eastAsia="en-US"/>
        </w:rPr>
        <w:t>أولاً:</w:t>
      </w:r>
      <w:r w:rsidRPr="009769BC">
        <w:rPr>
          <w:rFonts w:ascii="Traditional Arabic" w:hAnsi="Traditional Arabic"/>
          <w:color w:val="FF0000"/>
          <w:rtl/>
          <w:lang w:eastAsia="en-US"/>
        </w:rPr>
        <w:t xml:space="preserve"> </w:t>
      </w:r>
      <w:r w:rsidRPr="00E7235D">
        <w:rPr>
          <w:rFonts w:ascii="Traditional Arabic" w:hAnsi="Traditional Arabic" w:hint="cs"/>
          <w:color w:val="auto"/>
          <w:rtl/>
          <w:lang w:eastAsia="en-US"/>
        </w:rPr>
        <w:t>إ</w:t>
      </w:r>
      <w:r w:rsidRPr="00E7235D">
        <w:rPr>
          <w:rFonts w:ascii="Traditional Arabic" w:hAnsi="Traditional Arabic"/>
          <w:color w:val="auto"/>
          <w:rtl/>
          <w:lang w:eastAsia="en-US"/>
        </w:rPr>
        <w:t>ن الاعتقاد بأن هذه الأمراض والأوبئة مؤثرة بدون تقدير الله تعالى ومشيئته اعتقاد يقدح في التوحيد؛ لأنه ليس هناك شيء يستقل بالتأثير بدون مشيئة الله تعالى، و</w:t>
      </w:r>
      <w:r w:rsidRPr="00E7235D">
        <w:rPr>
          <w:rFonts w:ascii="Traditional Arabic" w:hAnsi="Traditional Arabic"/>
          <w:shd w:val="clear" w:color="auto" w:fill="FFFFFF"/>
          <w:rtl/>
          <w:lang w:eastAsia="en-US"/>
        </w:rPr>
        <w:t>أن الأسباب وإن عظمت لا تأثير لها إلا بإذن الله عز وجل</w:t>
      </w:r>
      <w:r w:rsidRPr="00E7235D">
        <w:rPr>
          <w:rFonts w:ascii="Traditional Arabic" w:hAnsi="Traditional Arabic"/>
          <w:color w:val="auto"/>
          <w:rtl/>
          <w:lang w:eastAsia="en-US"/>
        </w:rPr>
        <w:t xml:space="preserve"> قال الله تعالى في السحرة:</w:t>
      </w:r>
      <w:r w:rsidRPr="00566169">
        <w:rPr>
          <w:rFonts w:ascii="Traditional Arabic" w:hAnsi="Traditional Arabic"/>
          <w:color w:val="auto"/>
          <w:sz w:val="32"/>
          <w:szCs w:val="32"/>
          <w:rtl/>
          <w:lang w:eastAsia="en-US"/>
        </w:rPr>
        <w:t xml:space="preserve"> </w:t>
      </w:r>
      <w:r w:rsidRPr="009769BC">
        <w:rPr>
          <w:rFonts w:ascii="Traditional Arabic" w:hAnsi="Traditional Arabic"/>
          <w:color w:val="00B050"/>
          <w:sz w:val="24"/>
          <w:szCs w:val="24"/>
          <w:rtl/>
          <w:lang w:eastAsia="en-US"/>
        </w:rPr>
        <w:t>{</w:t>
      </w:r>
      <w:r w:rsidR="0073166B" w:rsidRPr="009769BC">
        <w:rPr>
          <w:color w:val="00B050"/>
          <w:sz w:val="24"/>
          <w:szCs w:val="24"/>
        </w:rPr>
        <w:sym w:font="HQPB1" w:char="F024"/>
      </w:r>
      <w:r w:rsidR="0073166B" w:rsidRPr="009769BC">
        <w:rPr>
          <w:color w:val="00B050"/>
          <w:sz w:val="24"/>
          <w:szCs w:val="24"/>
        </w:rPr>
        <w:sym w:font="HQPB5" w:char="F074"/>
      </w:r>
      <w:r w:rsidR="0073166B" w:rsidRPr="009769BC">
        <w:rPr>
          <w:color w:val="00B050"/>
          <w:sz w:val="24"/>
          <w:szCs w:val="24"/>
        </w:rPr>
        <w:sym w:font="HQPB2" w:char="F042"/>
      </w:r>
      <w:r w:rsidR="0073166B" w:rsidRPr="009769BC">
        <w:rPr>
          <w:color w:val="00B050"/>
          <w:sz w:val="24"/>
          <w:szCs w:val="24"/>
        </w:rPr>
        <w:sym w:font="HQPB5" w:char="F075"/>
      </w:r>
      <w:r w:rsidR="0073166B" w:rsidRPr="009769BC">
        <w:rPr>
          <w:color w:val="00B050"/>
          <w:sz w:val="24"/>
          <w:szCs w:val="24"/>
        </w:rPr>
        <w:sym w:font="HQPB2" w:char="F072"/>
      </w:r>
      <w:r w:rsidR="0073166B" w:rsidRPr="009769BC">
        <w:rPr>
          <w:color w:val="00B050"/>
          <w:sz w:val="24"/>
          <w:szCs w:val="24"/>
          <w:rtl/>
        </w:rPr>
        <w:t xml:space="preserve"> </w:t>
      </w:r>
      <w:r w:rsidR="0073166B" w:rsidRPr="009769BC">
        <w:rPr>
          <w:color w:val="00B050"/>
          <w:sz w:val="24"/>
          <w:szCs w:val="24"/>
        </w:rPr>
        <w:sym w:font="HQPB2" w:char="F04E"/>
      </w:r>
      <w:r w:rsidR="0073166B" w:rsidRPr="009769BC">
        <w:rPr>
          <w:color w:val="00B050"/>
          <w:sz w:val="24"/>
          <w:szCs w:val="24"/>
        </w:rPr>
        <w:sym w:font="HQPB4" w:char="F0E8"/>
      </w:r>
      <w:r w:rsidR="0073166B" w:rsidRPr="009769BC">
        <w:rPr>
          <w:color w:val="00B050"/>
          <w:sz w:val="24"/>
          <w:szCs w:val="24"/>
        </w:rPr>
        <w:sym w:font="HQPB2" w:char="F064"/>
      </w:r>
      <w:r w:rsidR="0073166B" w:rsidRPr="009769BC">
        <w:rPr>
          <w:color w:val="00B050"/>
          <w:sz w:val="24"/>
          <w:szCs w:val="24"/>
          <w:rtl/>
        </w:rPr>
        <w:t xml:space="preserve"> </w:t>
      </w:r>
      <w:r w:rsidR="0073166B" w:rsidRPr="009769BC">
        <w:rPr>
          <w:color w:val="00B050"/>
          <w:sz w:val="24"/>
          <w:szCs w:val="24"/>
        </w:rPr>
        <w:sym w:font="HQPB5" w:char="F074"/>
      </w:r>
      <w:r w:rsidR="0073166B" w:rsidRPr="009769BC">
        <w:rPr>
          <w:color w:val="00B050"/>
          <w:sz w:val="24"/>
          <w:szCs w:val="24"/>
        </w:rPr>
        <w:sym w:font="HQPB2" w:char="F0FB"/>
      </w:r>
      <w:r w:rsidR="0073166B" w:rsidRPr="009769BC">
        <w:rPr>
          <w:color w:val="00B050"/>
          <w:sz w:val="24"/>
          <w:szCs w:val="24"/>
        </w:rPr>
        <w:sym w:font="HQPB2" w:char="F0EF"/>
      </w:r>
      <w:r w:rsidR="0073166B" w:rsidRPr="009769BC">
        <w:rPr>
          <w:color w:val="00B050"/>
          <w:sz w:val="24"/>
          <w:szCs w:val="24"/>
        </w:rPr>
        <w:sym w:font="HQPB4" w:char="F0CD"/>
      </w:r>
      <w:r w:rsidR="0073166B" w:rsidRPr="009769BC">
        <w:rPr>
          <w:color w:val="00B050"/>
          <w:sz w:val="24"/>
          <w:szCs w:val="24"/>
        </w:rPr>
        <w:sym w:font="HQPB4" w:char="F068"/>
      </w:r>
      <w:r w:rsidR="0073166B" w:rsidRPr="009769BC">
        <w:rPr>
          <w:color w:val="00B050"/>
          <w:sz w:val="24"/>
          <w:szCs w:val="24"/>
        </w:rPr>
        <w:sym w:font="HQPB1" w:char="F091"/>
      </w:r>
      <w:r w:rsidR="0073166B" w:rsidRPr="009769BC">
        <w:rPr>
          <w:color w:val="00B050"/>
          <w:sz w:val="24"/>
          <w:szCs w:val="24"/>
        </w:rPr>
        <w:sym w:font="HQPB5" w:char="F021"/>
      </w:r>
      <w:r w:rsidR="0073166B" w:rsidRPr="009769BC">
        <w:rPr>
          <w:color w:val="00B050"/>
          <w:sz w:val="24"/>
          <w:szCs w:val="24"/>
        </w:rPr>
        <w:sym w:font="HQPB1" w:char="F024"/>
      </w:r>
      <w:r w:rsidR="0073166B" w:rsidRPr="009769BC">
        <w:rPr>
          <w:color w:val="00B050"/>
          <w:sz w:val="24"/>
          <w:szCs w:val="24"/>
        </w:rPr>
        <w:sym w:font="HQPB5" w:char="F09F"/>
      </w:r>
      <w:r w:rsidR="0073166B" w:rsidRPr="009769BC">
        <w:rPr>
          <w:color w:val="00B050"/>
          <w:sz w:val="24"/>
          <w:szCs w:val="24"/>
        </w:rPr>
        <w:sym w:font="HQPB1" w:char="F0D2"/>
      </w:r>
      <w:r w:rsidR="0073166B" w:rsidRPr="009769BC">
        <w:rPr>
          <w:color w:val="00B050"/>
          <w:sz w:val="24"/>
          <w:szCs w:val="24"/>
        </w:rPr>
        <w:sym w:font="HQPB4" w:char="F0CE"/>
      </w:r>
      <w:r w:rsidR="0073166B" w:rsidRPr="009769BC">
        <w:rPr>
          <w:color w:val="00B050"/>
          <w:sz w:val="24"/>
          <w:szCs w:val="24"/>
        </w:rPr>
        <w:sym w:font="HQPB1" w:char="F02F"/>
      </w:r>
      <w:r w:rsidR="0073166B" w:rsidRPr="009769BC">
        <w:rPr>
          <w:color w:val="00B050"/>
          <w:sz w:val="24"/>
          <w:szCs w:val="24"/>
          <w:rtl/>
        </w:rPr>
        <w:t xml:space="preserve"> </w:t>
      </w:r>
      <w:r w:rsidR="0073166B" w:rsidRPr="009769BC">
        <w:rPr>
          <w:color w:val="00B050"/>
          <w:sz w:val="24"/>
          <w:szCs w:val="24"/>
        </w:rPr>
        <w:sym w:font="HQPB2" w:char="F0BE"/>
      </w:r>
      <w:r w:rsidR="0073166B" w:rsidRPr="009769BC">
        <w:rPr>
          <w:color w:val="00B050"/>
          <w:sz w:val="24"/>
          <w:szCs w:val="24"/>
        </w:rPr>
        <w:sym w:font="HQPB4" w:char="F0CF"/>
      </w:r>
      <w:r w:rsidR="0073166B" w:rsidRPr="009769BC">
        <w:rPr>
          <w:color w:val="00B050"/>
          <w:sz w:val="24"/>
          <w:szCs w:val="24"/>
        </w:rPr>
        <w:sym w:font="HQPB2" w:char="F06D"/>
      </w:r>
      <w:r w:rsidR="0073166B" w:rsidRPr="009769BC">
        <w:rPr>
          <w:color w:val="00B050"/>
          <w:sz w:val="24"/>
          <w:szCs w:val="24"/>
        </w:rPr>
        <w:sym w:font="HQPB4" w:char="F0CE"/>
      </w:r>
      <w:r w:rsidR="0073166B" w:rsidRPr="009769BC">
        <w:rPr>
          <w:color w:val="00B050"/>
          <w:sz w:val="24"/>
          <w:szCs w:val="24"/>
        </w:rPr>
        <w:sym w:font="HQPB1" w:char="F02F"/>
      </w:r>
      <w:r w:rsidR="0073166B" w:rsidRPr="009769BC">
        <w:rPr>
          <w:color w:val="00B050"/>
          <w:sz w:val="24"/>
          <w:szCs w:val="24"/>
          <w:rtl/>
        </w:rPr>
        <w:t xml:space="preserve"> </w:t>
      </w:r>
      <w:r w:rsidR="0073166B" w:rsidRPr="009769BC">
        <w:rPr>
          <w:color w:val="00B050"/>
          <w:sz w:val="24"/>
          <w:szCs w:val="24"/>
        </w:rPr>
        <w:sym w:font="HQPB4" w:char="F0F4"/>
      </w:r>
      <w:r w:rsidR="0073166B" w:rsidRPr="009769BC">
        <w:rPr>
          <w:color w:val="00B050"/>
          <w:sz w:val="24"/>
          <w:szCs w:val="24"/>
        </w:rPr>
        <w:sym w:font="HQPB2" w:char="F060"/>
      </w:r>
      <w:r w:rsidR="0073166B" w:rsidRPr="009769BC">
        <w:rPr>
          <w:color w:val="00B050"/>
          <w:sz w:val="24"/>
          <w:szCs w:val="24"/>
        </w:rPr>
        <w:sym w:font="HQPB4" w:char="F0CF"/>
      </w:r>
      <w:r w:rsidR="0073166B" w:rsidRPr="009769BC">
        <w:rPr>
          <w:color w:val="00B050"/>
          <w:sz w:val="24"/>
          <w:szCs w:val="24"/>
        </w:rPr>
        <w:sym w:font="HQPB2" w:char="F042"/>
      </w:r>
      <w:r w:rsidR="0073166B" w:rsidRPr="009769BC">
        <w:rPr>
          <w:color w:val="00B050"/>
          <w:sz w:val="24"/>
          <w:szCs w:val="24"/>
          <w:rtl/>
        </w:rPr>
        <w:t xml:space="preserve"> </w:t>
      </w:r>
      <w:r w:rsidR="0073166B" w:rsidRPr="009769BC">
        <w:rPr>
          <w:color w:val="00B050"/>
          <w:sz w:val="24"/>
          <w:szCs w:val="24"/>
        </w:rPr>
        <w:sym w:font="HQPB4" w:char="F03E"/>
      </w:r>
      <w:r w:rsidR="0073166B" w:rsidRPr="009769BC">
        <w:rPr>
          <w:color w:val="00B050"/>
          <w:sz w:val="24"/>
          <w:szCs w:val="24"/>
        </w:rPr>
        <w:sym w:font="HQPB1" w:char="F089"/>
      </w:r>
      <w:r w:rsidR="0073166B" w:rsidRPr="009769BC">
        <w:rPr>
          <w:color w:val="00B050"/>
          <w:sz w:val="24"/>
          <w:szCs w:val="24"/>
        </w:rPr>
        <w:sym w:font="HQPB5" w:char="F079"/>
      </w:r>
      <w:r w:rsidR="0073166B" w:rsidRPr="009769BC">
        <w:rPr>
          <w:color w:val="00B050"/>
          <w:sz w:val="24"/>
          <w:szCs w:val="24"/>
        </w:rPr>
        <w:sym w:font="HQPB1" w:char="F06D"/>
      </w:r>
      <w:r w:rsidR="0073166B" w:rsidRPr="009769BC">
        <w:rPr>
          <w:color w:val="00B050"/>
          <w:sz w:val="24"/>
          <w:szCs w:val="24"/>
        </w:rPr>
        <w:sym w:font="HQPB5" w:char="F072"/>
      </w:r>
      <w:r w:rsidR="0073166B" w:rsidRPr="009769BC">
        <w:rPr>
          <w:color w:val="00B050"/>
          <w:sz w:val="24"/>
          <w:szCs w:val="24"/>
        </w:rPr>
        <w:sym w:font="HQPB1" w:char="F026"/>
      </w:r>
      <w:r w:rsidR="0073166B" w:rsidRPr="009769BC">
        <w:rPr>
          <w:color w:val="00B050"/>
          <w:sz w:val="24"/>
          <w:szCs w:val="24"/>
          <w:rtl/>
        </w:rPr>
        <w:t xml:space="preserve"> </w:t>
      </w:r>
      <w:r w:rsidR="0073166B" w:rsidRPr="009769BC">
        <w:rPr>
          <w:color w:val="00B050"/>
          <w:sz w:val="24"/>
          <w:szCs w:val="24"/>
        </w:rPr>
        <w:sym w:font="HQPB5" w:char="F09E"/>
      </w:r>
      <w:r w:rsidR="0073166B" w:rsidRPr="009769BC">
        <w:rPr>
          <w:color w:val="00B050"/>
          <w:sz w:val="24"/>
          <w:szCs w:val="24"/>
        </w:rPr>
        <w:sym w:font="HQPB2" w:char="F077"/>
      </w:r>
      <w:r w:rsidR="0073166B" w:rsidRPr="009769BC">
        <w:rPr>
          <w:color w:val="00B050"/>
          <w:sz w:val="24"/>
          <w:szCs w:val="24"/>
        </w:rPr>
        <w:sym w:font="HQPB4" w:char="F0CE"/>
      </w:r>
      <w:r w:rsidR="0073166B" w:rsidRPr="009769BC">
        <w:rPr>
          <w:color w:val="00B050"/>
          <w:sz w:val="24"/>
          <w:szCs w:val="24"/>
        </w:rPr>
        <w:sym w:font="HQPB1" w:char="F029"/>
      </w:r>
      <w:r w:rsidR="0073166B" w:rsidRPr="009769BC">
        <w:rPr>
          <w:color w:val="00B050"/>
          <w:sz w:val="24"/>
          <w:szCs w:val="24"/>
          <w:rtl/>
        </w:rPr>
        <w:t xml:space="preserve"> </w:t>
      </w:r>
      <w:r w:rsidR="0073166B" w:rsidRPr="009769BC">
        <w:rPr>
          <w:color w:val="00B050"/>
          <w:sz w:val="24"/>
          <w:szCs w:val="24"/>
        </w:rPr>
        <w:sym w:font="HQPB4" w:char="F0C8"/>
      </w:r>
      <w:r w:rsidR="0073166B" w:rsidRPr="009769BC">
        <w:rPr>
          <w:color w:val="00B050"/>
          <w:sz w:val="24"/>
          <w:szCs w:val="24"/>
        </w:rPr>
        <w:sym w:font="HQPB2" w:char="F062"/>
      </w:r>
      <w:r w:rsidR="0073166B" w:rsidRPr="009769BC">
        <w:rPr>
          <w:color w:val="00B050"/>
          <w:sz w:val="24"/>
          <w:szCs w:val="24"/>
        </w:rPr>
        <w:sym w:font="HQPB4" w:char="F0F8"/>
      </w:r>
      <w:r w:rsidR="0073166B" w:rsidRPr="009769BC">
        <w:rPr>
          <w:color w:val="00B050"/>
          <w:sz w:val="24"/>
          <w:szCs w:val="24"/>
        </w:rPr>
        <w:sym w:font="HQPB1" w:char="F08C"/>
      </w:r>
      <w:r w:rsidR="0073166B" w:rsidRPr="009769BC">
        <w:rPr>
          <w:color w:val="00B050"/>
          <w:sz w:val="24"/>
          <w:szCs w:val="24"/>
        </w:rPr>
        <w:sym w:font="HQPB4" w:char="F0CE"/>
      </w:r>
      <w:r w:rsidR="0073166B" w:rsidRPr="009769BC">
        <w:rPr>
          <w:color w:val="00B050"/>
          <w:sz w:val="24"/>
          <w:szCs w:val="24"/>
        </w:rPr>
        <w:sym w:font="HQPB1" w:char="F02A"/>
      </w:r>
      <w:r w:rsidR="0073166B" w:rsidRPr="009769BC">
        <w:rPr>
          <w:color w:val="00B050"/>
          <w:sz w:val="24"/>
          <w:szCs w:val="24"/>
        </w:rPr>
        <w:sym w:font="HQPB4" w:char="F0CE"/>
      </w:r>
      <w:r w:rsidR="0073166B" w:rsidRPr="009769BC">
        <w:rPr>
          <w:color w:val="00B050"/>
          <w:sz w:val="24"/>
          <w:szCs w:val="24"/>
        </w:rPr>
        <w:sym w:font="HQPB1" w:char="F02F"/>
      </w:r>
      <w:r w:rsidR="0073166B" w:rsidRPr="009769BC">
        <w:rPr>
          <w:color w:val="00B050"/>
          <w:sz w:val="24"/>
          <w:szCs w:val="24"/>
          <w:rtl/>
        </w:rPr>
        <w:t xml:space="preserve"> </w:t>
      </w:r>
      <w:r w:rsidR="0073166B" w:rsidRPr="009769BC">
        <w:rPr>
          <w:color w:val="00B050"/>
          <w:sz w:val="24"/>
          <w:szCs w:val="24"/>
        </w:rPr>
        <w:sym w:font="HQPB5" w:char="F0AB"/>
      </w:r>
      <w:r w:rsidR="0073166B" w:rsidRPr="009769BC">
        <w:rPr>
          <w:color w:val="00B050"/>
          <w:sz w:val="24"/>
          <w:szCs w:val="24"/>
        </w:rPr>
        <w:sym w:font="HQPB1" w:char="F021"/>
      </w:r>
      <w:r w:rsidR="0073166B" w:rsidRPr="009769BC">
        <w:rPr>
          <w:color w:val="00B050"/>
          <w:sz w:val="24"/>
          <w:szCs w:val="24"/>
        </w:rPr>
        <w:sym w:font="HQPB5" w:char="F024"/>
      </w:r>
      <w:r w:rsidR="0073166B" w:rsidRPr="009769BC">
        <w:rPr>
          <w:color w:val="00B050"/>
          <w:sz w:val="24"/>
          <w:szCs w:val="24"/>
        </w:rPr>
        <w:sym w:font="HQPB1" w:char="F023"/>
      </w:r>
      <w:r w:rsidR="0073166B" w:rsidRPr="009769BC">
        <w:rPr>
          <w:color w:val="00B050"/>
          <w:sz w:val="24"/>
          <w:szCs w:val="24"/>
          <w:rtl/>
        </w:rPr>
        <w:t xml:space="preserve"> </w:t>
      </w:r>
      <w:r w:rsidR="0073166B" w:rsidRPr="009769BC">
        <w:rPr>
          <w:color w:val="00B050"/>
          <w:sz w:val="24"/>
          <w:szCs w:val="24"/>
        </w:rPr>
        <w:sym w:font="HQPB4" w:char="F034"/>
      </w:r>
      <w:r w:rsidR="0073166B" w:rsidRPr="009769BC">
        <w:rPr>
          <w:color w:val="00B050"/>
          <w:sz w:val="24"/>
          <w:szCs w:val="24"/>
          <w:rtl/>
        </w:rPr>
        <w:t xml:space="preserve"> </w:t>
      </w:r>
      <w:r w:rsidRPr="009769BC">
        <w:rPr>
          <w:rFonts w:ascii="Traditional Arabic" w:hAnsi="Traditional Arabic"/>
          <w:color w:val="00B050"/>
          <w:sz w:val="24"/>
          <w:szCs w:val="24"/>
          <w:rtl/>
          <w:lang w:eastAsia="en-US"/>
        </w:rPr>
        <w:t xml:space="preserve">} </w:t>
      </w:r>
      <w:r w:rsidRPr="009769BC">
        <w:rPr>
          <w:rFonts w:ascii="Traditional Arabic" w:hAnsi="Traditional Arabic"/>
          <w:color w:val="00B050"/>
          <w:sz w:val="32"/>
          <w:szCs w:val="32"/>
          <w:rtl/>
          <w:lang w:eastAsia="en-US"/>
        </w:rPr>
        <w:t>[البقرة: 102]</w:t>
      </w:r>
      <w:r w:rsidRPr="00566169">
        <w:rPr>
          <w:rFonts w:ascii="Traditional Arabic" w:hAnsi="Traditional Arabic" w:hint="cs"/>
          <w:color w:val="auto"/>
          <w:sz w:val="32"/>
          <w:szCs w:val="32"/>
          <w:rtl/>
          <w:lang w:eastAsia="en-US"/>
        </w:rPr>
        <w:t xml:space="preserve">, </w:t>
      </w:r>
      <w:r w:rsidRPr="00E7235D">
        <w:rPr>
          <w:rFonts w:ascii="Traditional Arabic" w:hAnsi="Traditional Arabic" w:hint="cs"/>
          <w:color w:val="auto"/>
          <w:rtl/>
          <w:lang w:eastAsia="en-US"/>
        </w:rPr>
        <w:t xml:space="preserve">أي بقضاء </w:t>
      </w:r>
      <w:r w:rsidRPr="00E7235D">
        <w:rPr>
          <w:rFonts w:ascii="Traditional Arabic" w:hAnsi="Traditional Arabic"/>
          <w:color w:val="auto"/>
          <w:rtl/>
          <w:lang w:eastAsia="en-US"/>
        </w:rPr>
        <w:t>الله</w:t>
      </w:r>
      <w:r w:rsidRPr="001F47B3">
        <w:rPr>
          <w:rStyle w:val="FootnoteReference"/>
          <w:rtl/>
        </w:rPr>
        <w:t>(</w:t>
      </w:r>
      <w:r w:rsidRPr="001F47B3">
        <w:rPr>
          <w:rStyle w:val="FootnoteReference"/>
          <w:rtl/>
        </w:rPr>
        <w:footnoteReference w:id="168"/>
      </w:r>
      <w:r w:rsidRPr="001F47B3">
        <w:rPr>
          <w:rStyle w:val="FootnoteReference"/>
          <w:rtl/>
        </w:rPr>
        <w:t>)</w:t>
      </w:r>
      <w:r w:rsidRPr="00566169">
        <w:rPr>
          <w:rFonts w:ascii="Traditional Arabic" w:hAnsi="Traditional Arabic"/>
          <w:color w:val="auto"/>
          <w:sz w:val="28"/>
          <w:szCs w:val="28"/>
          <w:rtl/>
          <w:lang w:eastAsia="en-US"/>
        </w:rPr>
        <w:t xml:space="preserve">, </w:t>
      </w:r>
      <w:r w:rsidRPr="0072022F">
        <w:rPr>
          <w:rFonts w:ascii="Traditional Arabic" w:hAnsi="Traditional Arabic"/>
          <w:rtl/>
          <w:lang w:eastAsia="en-US"/>
        </w:rPr>
        <w:t>فإنه لا يحدث شيء إلا بمشيئته وإرادته سبحانه وتعالى</w:t>
      </w:r>
      <w:r w:rsidRPr="001F47B3">
        <w:rPr>
          <w:rStyle w:val="FootnoteReference"/>
          <w:rtl/>
        </w:rPr>
        <w:t>(</w:t>
      </w:r>
      <w:r w:rsidRPr="001F47B3">
        <w:rPr>
          <w:rStyle w:val="FootnoteReference"/>
          <w:rtl/>
        </w:rPr>
        <w:footnoteReference w:id="169"/>
      </w:r>
      <w:r w:rsidRPr="001F47B3">
        <w:rPr>
          <w:rStyle w:val="FootnoteReference"/>
          <w:rtl/>
        </w:rPr>
        <w:t>)</w:t>
      </w:r>
      <w:r w:rsidRPr="00566169">
        <w:rPr>
          <w:rFonts w:ascii="Traditional Arabic" w:hAnsi="Traditional Arabic"/>
          <w:sz w:val="32"/>
          <w:szCs w:val="32"/>
          <w:rtl/>
          <w:lang w:eastAsia="en-US"/>
        </w:rPr>
        <w:t>.</w:t>
      </w:r>
      <w:r w:rsidRPr="00566169">
        <w:rPr>
          <w:rFonts w:ascii="Traditional Arabic" w:hAnsi="Traditional Arabic"/>
          <w:b/>
          <w:bCs/>
          <w:color w:val="auto"/>
          <w:sz w:val="32"/>
          <w:szCs w:val="32"/>
          <w:rtl/>
          <w:lang w:eastAsia="en-US"/>
        </w:rPr>
        <w:t xml:space="preserve">  </w:t>
      </w:r>
    </w:p>
    <w:p w14:paraId="6F52D77D" w14:textId="77777777" w:rsidR="00566169" w:rsidRPr="0072022F" w:rsidRDefault="00566169" w:rsidP="002279DE">
      <w:pPr>
        <w:widowControl/>
        <w:spacing w:line="20" w:lineRule="atLeast"/>
        <w:ind w:left="-2" w:firstLine="0"/>
        <w:rPr>
          <w:rFonts w:ascii="Traditional Arabic" w:hAnsi="Traditional Arabic"/>
          <w:color w:val="auto"/>
          <w:rtl/>
          <w:lang w:eastAsia="en-US"/>
        </w:rPr>
      </w:pPr>
      <w:r w:rsidRPr="00566169">
        <w:rPr>
          <w:rFonts w:ascii="Traditional Arabic" w:hAnsi="Traditional Arabic" w:hint="cs"/>
          <w:color w:val="auto"/>
          <w:sz w:val="32"/>
          <w:szCs w:val="32"/>
          <w:rtl/>
          <w:lang w:eastAsia="en-US"/>
        </w:rPr>
        <w:t xml:space="preserve">        </w:t>
      </w:r>
      <w:r w:rsidRPr="0072022F">
        <w:rPr>
          <w:rFonts w:ascii="Traditional Arabic" w:hAnsi="Traditional Arabic" w:hint="cs"/>
          <w:color w:val="auto"/>
          <w:rtl/>
          <w:lang w:eastAsia="en-US"/>
        </w:rPr>
        <w:t>و</w:t>
      </w:r>
      <w:r w:rsidRPr="0072022F">
        <w:rPr>
          <w:rFonts w:ascii="Traditional Arabic" w:hAnsi="Traditional Arabic"/>
          <w:color w:val="auto"/>
          <w:rtl/>
          <w:lang w:eastAsia="en-US"/>
        </w:rPr>
        <w:t>الله تعالى شرع لنا الأخذ بالأسباب، وأمرنا بذلك في مواضع كثيرة، والتداوي بالعلاجات والأدوية من الأخذ بالأسباب, والمؤمن يحقق التوحيد فيعلم أن الأمر كله لله، ويمتثل الشرع فيأخذ بالأسباب ويستعمل كل ما</w:t>
      </w:r>
      <w:r w:rsidR="00697F54">
        <w:rPr>
          <w:rFonts w:ascii="Traditional Arabic" w:hAnsi="Traditional Arabic" w:hint="cs"/>
          <w:color w:val="auto"/>
          <w:rtl/>
          <w:lang w:eastAsia="en-US"/>
        </w:rPr>
        <w:t xml:space="preserve"> </w:t>
      </w:r>
      <w:r w:rsidRPr="0072022F">
        <w:rPr>
          <w:rFonts w:ascii="Traditional Arabic" w:hAnsi="Traditional Arabic"/>
          <w:color w:val="auto"/>
          <w:rtl/>
          <w:lang w:eastAsia="en-US"/>
        </w:rPr>
        <w:t xml:space="preserve">فيه نفع لبدنه وصحته. </w:t>
      </w:r>
    </w:p>
    <w:p w14:paraId="5821CA2C" w14:textId="77777777" w:rsidR="00566169" w:rsidRPr="00566169" w:rsidRDefault="00566169" w:rsidP="002279DE">
      <w:pPr>
        <w:widowControl/>
        <w:tabs>
          <w:tab w:val="left" w:pos="565"/>
        </w:tabs>
        <w:spacing w:line="20" w:lineRule="atLeast"/>
        <w:ind w:left="-2" w:firstLine="0"/>
        <w:rPr>
          <w:rFonts w:ascii="Traditional Arabic" w:hAnsi="Traditional Arabic"/>
          <w:b/>
          <w:bCs/>
          <w:sz w:val="44"/>
          <w:szCs w:val="44"/>
          <w:rtl/>
          <w:lang w:eastAsia="en-US"/>
        </w:rPr>
      </w:pPr>
      <w:r w:rsidRPr="0072022F">
        <w:rPr>
          <w:rFonts w:ascii="Traditional Arabic" w:hAnsi="Traditional Arabic"/>
          <w:b/>
          <w:bCs/>
          <w:color w:val="auto"/>
          <w:rtl/>
          <w:lang w:eastAsia="en-US"/>
        </w:rPr>
        <w:t xml:space="preserve">      </w:t>
      </w:r>
      <w:r w:rsidR="002279DE">
        <w:rPr>
          <w:rFonts w:ascii="Traditional Arabic" w:hAnsi="Traditional Arabic" w:hint="cs"/>
          <w:color w:val="auto"/>
          <w:rtl/>
          <w:lang w:eastAsia="en-US"/>
        </w:rPr>
        <w:t xml:space="preserve"> </w:t>
      </w:r>
      <w:r w:rsidRPr="0072022F">
        <w:rPr>
          <w:rFonts w:ascii="Traditional Arabic" w:hAnsi="Traditional Arabic"/>
          <w:color w:val="auto"/>
          <w:rtl/>
          <w:lang w:eastAsia="en-US"/>
        </w:rPr>
        <w:t>يقول ابن تيمية</w:t>
      </w:r>
      <w:r w:rsidRPr="0072022F">
        <w:rPr>
          <w:rFonts w:ascii="Traditional Arabic" w:hAnsi="Traditional Arabic" w:hint="cs"/>
          <w:color w:val="auto"/>
          <w:rtl/>
          <w:lang w:eastAsia="en-US"/>
        </w:rPr>
        <w:t xml:space="preserve"> </w:t>
      </w:r>
      <w:r w:rsidRPr="0072022F">
        <w:rPr>
          <w:rFonts w:ascii="Traditional Arabic" w:hAnsi="Traditional Arabic"/>
          <w:color w:val="auto"/>
          <w:lang w:eastAsia="en-US"/>
        </w:rPr>
        <w:sym w:font="KFGQPC Arabic Symbols 01" w:char="F072"/>
      </w:r>
      <w:r w:rsidRPr="0072022F">
        <w:rPr>
          <w:rFonts w:ascii="Traditional Arabic" w:hAnsi="Traditional Arabic" w:hint="cs"/>
          <w:color w:val="auto"/>
          <w:rtl/>
          <w:lang w:eastAsia="en-US"/>
        </w:rPr>
        <w:t>:</w:t>
      </w:r>
      <w:r w:rsidRPr="0072022F">
        <w:rPr>
          <w:rFonts w:ascii="Traditional Arabic" w:hAnsi="Traditional Arabic"/>
          <w:b/>
          <w:bCs/>
          <w:rtl/>
          <w:lang w:eastAsia="en-US"/>
        </w:rPr>
        <w:t xml:space="preserve"> </w:t>
      </w:r>
      <w:r w:rsidRPr="0072022F">
        <w:rPr>
          <w:rFonts w:ascii="Traditional Arabic" w:hAnsi="Traditional Arabic"/>
          <w:color w:val="000000" w:themeColor="text1"/>
          <w:rtl/>
          <w:lang w:eastAsia="en-US"/>
        </w:rPr>
        <w:t xml:space="preserve">وأهل السنة لا ينكرون وجود ما خلقه الله من الأسباب ولا يجعلونها مستقله بالآثار، بل يعلمون أنه ما من سبب مخلوق إلا وحكمه متوقف على سبب </w:t>
      </w:r>
      <w:r w:rsidRPr="0072022F">
        <w:rPr>
          <w:rFonts w:ascii="Traditional Arabic" w:hAnsi="Traditional Arabic"/>
          <w:color w:val="000000" w:themeColor="text1"/>
          <w:rtl/>
          <w:lang w:eastAsia="en-US"/>
        </w:rPr>
        <w:lastRenderedPageBreak/>
        <w:t>آخر، وله موانع تمنع حكمه، كما أن الشمس سبب في الشعاع، وذلك موقوف على حصول الجسم القابل به، وله مانع كالسحاب والسقف والله خالق الأسباب كلها، ودافع الموانع</w:t>
      </w:r>
      <w:r w:rsidRPr="001F47B3">
        <w:rPr>
          <w:rStyle w:val="FootnoteReference"/>
          <w:rtl/>
        </w:rPr>
        <w:t>(</w:t>
      </w:r>
      <w:r w:rsidRPr="001F47B3">
        <w:rPr>
          <w:rStyle w:val="FootnoteReference"/>
          <w:rtl/>
        </w:rPr>
        <w:footnoteReference w:id="170"/>
      </w:r>
      <w:r w:rsidRPr="001F47B3">
        <w:rPr>
          <w:rStyle w:val="FootnoteReference"/>
          <w:rtl/>
        </w:rPr>
        <w:t>)</w:t>
      </w:r>
      <w:r w:rsidRPr="00566169">
        <w:rPr>
          <w:rFonts w:ascii="Traditional Arabic" w:hAnsi="Traditional Arabic"/>
          <w:b/>
          <w:bCs/>
          <w:sz w:val="32"/>
          <w:szCs w:val="32"/>
          <w:rtl/>
          <w:lang w:eastAsia="en-US"/>
        </w:rPr>
        <w:t>.</w:t>
      </w:r>
    </w:p>
    <w:p w14:paraId="2355EC41" w14:textId="77777777" w:rsidR="00566169" w:rsidRPr="0072022F" w:rsidRDefault="00566169" w:rsidP="002279DE">
      <w:pPr>
        <w:widowControl/>
        <w:autoSpaceDE w:val="0"/>
        <w:autoSpaceDN w:val="0"/>
        <w:adjustRightInd w:val="0"/>
        <w:spacing w:line="20" w:lineRule="atLeast"/>
        <w:ind w:firstLine="0"/>
        <w:rPr>
          <w:rFonts w:ascii="Traditional Arabic" w:hAnsi="Traditional Arabic"/>
          <w:color w:val="auto"/>
          <w:shd w:val="clear" w:color="auto" w:fill="FFFFFF"/>
          <w:rtl/>
          <w:lang w:eastAsia="en-US"/>
        </w:rPr>
      </w:pPr>
      <w:r w:rsidRPr="0072022F">
        <w:rPr>
          <w:rFonts w:ascii="Traditional Arabic" w:hAnsi="Traditional Arabic" w:hint="cs"/>
          <w:color w:val="auto"/>
          <w:sz w:val="32"/>
          <w:szCs w:val="32"/>
          <w:rtl/>
          <w:lang w:eastAsia="en-US"/>
        </w:rPr>
        <w:t xml:space="preserve">       </w:t>
      </w:r>
      <w:r w:rsidRPr="0072022F">
        <w:rPr>
          <w:rFonts w:ascii="Traditional Arabic" w:hAnsi="Traditional Arabic" w:hint="cs"/>
          <w:color w:val="auto"/>
          <w:rtl/>
          <w:lang w:eastAsia="en-US"/>
        </w:rPr>
        <w:t xml:space="preserve">أما </w:t>
      </w:r>
      <w:r w:rsidRPr="0072022F">
        <w:rPr>
          <w:rFonts w:ascii="Traditional Arabic" w:hAnsi="Traditional Arabic"/>
          <w:color w:val="auto"/>
          <w:shd w:val="clear" w:color="auto" w:fill="FFFFFF"/>
          <w:rtl/>
          <w:lang w:eastAsia="en-US"/>
        </w:rPr>
        <w:t>اعتم</w:t>
      </w:r>
      <w:r w:rsidRPr="0072022F">
        <w:rPr>
          <w:rFonts w:ascii="Traditional Arabic" w:hAnsi="Traditional Arabic" w:hint="cs"/>
          <w:color w:val="auto"/>
          <w:shd w:val="clear" w:color="auto" w:fill="FFFFFF"/>
          <w:rtl/>
          <w:lang w:eastAsia="en-US"/>
        </w:rPr>
        <w:t>ا</w:t>
      </w:r>
      <w:r w:rsidRPr="0072022F">
        <w:rPr>
          <w:rFonts w:ascii="Traditional Arabic" w:hAnsi="Traditional Arabic"/>
          <w:color w:val="auto"/>
          <w:shd w:val="clear" w:color="auto" w:fill="FFFFFF"/>
          <w:rtl/>
          <w:lang w:eastAsia="en-US"/>
        </w:rPr>
        <w:t xml:space="preserve">د </w:t>
      </w:r>
      <w:r w:rsidRPr="0072022F">
        <w:rPr>
          <w:rFonts w:ascii="Traditional Arabic" w:hAnsi="Traditional Arabic" w:hint="cs"/>
          <w:color w:val="auto"/>
          <w:shd w:val="clear" w:color="auto" w:fill="FFFFFF"/>
          <w:rtl/>
          <w:lang w:eastAsia="en-US"/>
        </w:rPr>
        <w:t xml:space="preserve">العبد على الأسباب </w:t>
      </w:r>
      <w:r w:rsidRPr="0072022F">
        <w:rPr>
          <w:rFonts w:ascii="Traditional Arabic" w:hAnsi="Traditional Arabic"/>
          <w:color w:val="auto"/>
          <w:shd w:val="clear" w:color="auto" w:fill="FFFFFF"/>
          <w:rtl/>
          <w:lang w:eastAsia="en-US"/>
        </w:rPr>
        <w:t>اعتماداً كلياً مع اعتقاد</w:t>
      </w:r>
      <w:r w:rsidRPr="0072022F">
        <w:rPr>
          <w:rFonts w:ascii="Traditional Arabic" w:hAnsi="Traditional Arabic" w:hint="cs"/>
          <w:color w:val="auto"/>
          <w:shd w:val="clear" w:color="auto" w:fill="FFFFFF"/>
          <w:rtl/>
          <w:lang w:eastAsia="en-US"/>
        </w:rPr>
        <w:t>ه</w:t>
      </w:r>
      <w:r w:rsidRPr="0072022F">
        <w:rPr>
          <w:rFonts w:ascii="Traditional Arabic" w:hAnsi="Traditional Arabic"/>
          <w:color w:val="auto"/>
          <w:shd w:val="clear" w:color="auto" w:fill="FFFFFF"/>
          <w:rtl/>
          <w:lang w:eastAsia="en-US"/>
        </w:rPr>
        <w:t xml:space="preserve"> أنه</w:t>
      </w:r>
      <w:r w:rsidRPr="0072022F">
        <w:rPr>
          <w:rFonts w:ascii="Traditional Arabic" w:hAnsi="Traditional Arabic" w:hint="cs"/>
          <w:color w:val="auto"/>
          <w:shd w:val="clear" w:color="auto" w:fill="FFFFFF"/>
          <w:rtl/>
          <w:lang w:eastAsia="en-US"/>
        </w:rPr>
        <w:t>ا</w:t>
      </w:r>
      <w:r w:rsidRPr="0072022F">
        <w:rPr>
          <w:rFonts w:ascii="Traditional Arabic" w:hAnsi="Traditional Arabic"/>
          <w:color w:val="auto"/>
          <w:shd w:val="clear" w:color="auto" w:fill="FFFFFF"/>
          <w:rtl/>
          <w:lang w:eastAsia="en-US"/>
        </w:rPr>
        <w:t xml:space="preserve"> </w:t>
      </w:r>
      <w:r w:rsidRPr="0072022F">
        <w:rPr>
          <w:rFonts w:ascii="Traditional Arabic" w:hAnsi="Traditional Arabic" w:hint="cs"/>
          <w:color w:val="auto"/>
          <w:shd w:val="clear" w:color="auto" w:fill="FFFFFF"/>
          <w:rtl/>
          <w:lang w:eastAsia="en-US"/>
        </w:rPr>
        <w:t>تنفع</w:t>
      </w:r>
      <w:r w:rsidRPr="0072022F">
        <w:rPr>
          <w:rFonts w:ascii="Traditional Arabic" w:hAnsi="Traditional Arabic"/>
          <w:color w:val="auto"/>
          <w:shd w:val="clear" w:color="auto" w:fill="FFFFFF"/>
          <w:rtl/>
          <w:lang w:eastAsia="en-US"/>
        </w:rPr>
        <w:t xml:space="preserve"> من دون الله شرك الأكبر، وإن اعتمد على السبب مع اعتقاده أن الله هو النافع الضار فقد وقع في الشرك الأصغر، فالمؤمن مأمور بفعل السبب مع التوكل على مسبب الأسباب جل وعلا</w:t>
      </w:r>
      <w:r w:rsidRPr="0072022F">
        <w:rPr>
          <w:rFonts w:ascii="Traditional Arabic" w:hAnsi="Traditional Arabic" w:hint="cs"/>
          <w:color w:val="auto"/>
          <w:shd w:val="clear" w:color="auto" w:fill="FFFFFF"/>
          <w:rtl/>
          <w:lang w:eastAsia="en-US"/>
        </w:rPr>
        <w:t>, وإ</w:t>
      </w:r>
      <w:r w:rsidRPr="0072022F">
        <w:rPr>
          <w:rFonts w:ascii="Traditional Arabic" w:hAnsi="Traditional Arabic"/>
          <w:color w:val="auto"/>
          <w:shd w:val="clear" w:color="auto" w:fill="FFFFFF"/>
          <w:rtl/>
          <w:lang w:eastAsia="en-US"/>
        </w:rPr>
        <w:t>ن ترك الأسباب واعتقد أن الشرع أمر بتركها وأنها لا نفع</w:t>
      </w:r>
      <w:r w:rsidRPr="0072022F">
        <w:rPr>
          <w:rFonts w:ascii="Traditional Arabic" w:hAnsi="Traditional Arabic" w:hint="cs"/>
          <w:color w:val="auto"/>
          <w:shd w:val="clear" w:color="auto" w:fill="FFFFFF"/>
          <w:rtl/>
          <w:lang w:eastAsia="en-US"/>
        </w:rPr>
        <w:t>, فإنه يقع في</w:t>
      </w:r>
      <w:r w:rsidRPr="0072022F">
        <w:rPr>
          <w:rFonts w:ascii="Traditional Arabic" w:hAnsi="Traditional Arabic"/>
          <w:color w:val="auto"/>
          <w:shd w:val="clear" w:color="auto" w:fill="FFFFFF"/>
          <w:rtl/>
          <w:lang w:eastAsia="en-US"/>
        </w:rPr>
        <w:t xml:space="preserve"> مخالفة لما أمر الله به</w:t>
      </w:r>
      <w:r w:rsidRPr="0072022F">
        <w:rPr>
          <w:rFonts w:ascii="Traditional Arabic" w:hAnsi="Traditional Arabic" w:hint="cs"/>
          <w:color w:val="auto"/>
          <w:shd w:val="clear" w:color="auto" w:fill="FFFFFF"/>
          <w:rtl/>
          <w:lang w:eastAsia="en-US"/>
        </w:rPr>
        <w:t>.</w:t>
      </w:r>
    </w:p>
    <w:p w14:paraId="32552D2A" w14:textId="77777777" w:rsidR="00566169" w:rsidRDefault="00566169" w:rsidP="002279DE">
      <w:pPr>
        <w:widowControl/>
        <w:tabs>
          <w:tab w:val="left" w:pos="565"/>
        </w:tabs>
        <w:autoSpaceDE w:val="0"/>
        <w:autoSpaceDN w:val="0"/>
        <w:adjustRightInd w:val="0"/>
        <w:spacing w:line="20" w:lineRule="atLeast"/>
        <w:ind w:firstLine="0"/>
        <w:rPr>
          <w:rFonts w:ascii="Traditional Arabic" w:hAnsi="Traditional Arabic"/>
          <w:color w:val="auto"/>
          <w:sz w:val="32"/>
          <w:szCs w:val="32"/>
          <w:rtl/>
          <w:lang w:eastAsia="en-US"/>
        </w:rPr>
      </w:pPr>
      <w:r w:rsidRPr="0072022F">
        <w:rPr>
          <w:rFonts w:ascii="Traditional Arabic" w:hAnsi="Traditional Arabic" w:hint="cs"/>
          <w:color w:val="auto"/>
          <w:shd w:val="clear" w:color="auto" w:fill="FFFFFF"/>
          <w:rtl/>
          <w:lang w:eastAsia="en-US"/>
        </w:rPr>
        <w:t xml:space="preserve">    </w:t>
      </w:r>
      <w:r w:rsidR="002279DE">
        <w:rPr>
          <w:rFonts w:ascii="Traditional Arabic" w:hAnsi="Traditional Arabic" w:hint="cs"/>
          <w:color w:val="auto"/>
          <w:rtl/>
          <w:lang w:eastAsia="en-US"/>
        </w:rPr>
        <w:t xml:space="preserve">  </w:t>
      </w:r>
      <w:r w:rsidR="00BA701D" w:rsidRPr="0072022F">
        <w:rPr>
          <w:rFonts w:ascii="Traditional Arabic" w:hAnsi="Traditional Arabic" w:hint="cs"/>
          <w:color w:val="auto"/>
          <w:rtl/>
          <w:lang w:eastAsia="en-US"/>
        </w:rPr>
        <w:t>و</w:t>
      </w:r>
      <w:r w:rsidRPr="0072022F">
        <w:rPr>
          <w:rFonts w:ascii="Traditional Arabic" w:hAnsi="Traditional Arabic" w:hint="cs"/>
          <w:color w:val="auto"/>
          <w:rtl/>
          <w:lang w:eastAsia="en-US"/>
        </w:rPr>
        <w:t xml:space="preserve">يقول </w:t>
      </w:r>
      <w:r w:rsidRPr="0072022F">
        <w:rPr>
          <w:rFonts w:ascii="Traditional Arabic" w:hAnsi="Traditional Arabic"/>
          <w:color w:val="auto"/>
          <w:lang w:eastAsia="en-US"/>
        </w:rPr>
        <w:sym w:font="KFGQPC Arabic Symbols 01" w:char="F072"/>
      </w:r>
      <w:r w:rsidRPr="0072022F">
        <w:rPr>
          <w:rFonts w:ascii="Traditional Arabic" w:hAnsi="Traditional Arabic"/>
          <w:color w:val="auto"/>
          <w:rtl/>
          <w:lang w:eastAsia="en-US"/>
        </w:rPr>
        <w:t>: ولهذا قال طائفة من العلماء</w:t>
      </w:r>
      <w:r w:rsidRPr="0072022F">
        <w:rPr>
          <w:rFonts w:ascii="Traditional Arabic" w:hAnsi="Traditional Arabic" w:hint="cs"/>
          <w:color w:val="auto"/>
          <w:rtl/>
          <w:lang w:eastAsia="en-US"/>
        </w:rPr>
        <w:t>:</w:t>
      </w:r>
      <w:r w:rsidRPr="0072022F">
        <w:rPr>
          <w:rFonts w:ascii="Traditional Arabic" w:hAnsi="Traditional Arabic"/>
          <w:color w:val="auto"/>
          <w:rtl/>
          <w:lang w:eastAsia="en-US"/>
        </w:rPr>
        <w:t xml:space="preserve"> الالتفات إلى الأسباب شرك في التوحيد</w:t>
      </w:r>
      <w:r w:rsidRPr="0072022F">
        <w:rPr>
          <w:rFonts w:ascii="Traditional Arabic" w:hAnsi="Traditional Arabic" w:hint="cs"/>
          <w:color w:val="auto"/>
          <w:rtl/>
          <w:lang w:eastAsia="en-US"/>
        </w:rPr>
        <w:t>,</w:t>
      </w:r>
      <w:r w:rsidRPr="0072022F">
        <w:rPr>
          <w:rFonts w:ascii="Traditional Arabic" w:hAnsi="Traditional Arabic"/>
          <w:color w:val="auto"/>
          <w:rtl/>
          <w:lang w:eastAsia="en-US"/>
        </w:rPr>
        <w:t xml:space="preserve"> ومحو الأسباب أن تكون أسبابا</w:t>
      </w:r>
      <w:r w:rsidR="00A613CE">
        <w:rPr>
          <w:rFonts w:ascii="Traditional Arabic" w:hAnsi="Traditional Arabic" w:hint="cs"/>
          <w:color w:val="auto"/>
          <w:rtl/>
          <w:lang w:eastAsia="en-US"/>
        </w:rPr>
        <w:t>ً</w:t>
      </w:r>
      <w:r w:rsidRPr="0072022F">
        <w:rPr>
          <w:rFonts w:ascii="Traditional Arabic" w:hAnsi="Traditional Arabic"/>
          <w:color w:val="auto"/>
          <w:rtl/>
          <w:lang w:eastAsia="en-US"/>
        </w:rPr>
        <w:t xml:space="preserve"> نقص في العقل</w:t>
      </w:r>
      <w:r w:rsidRPr="0072022F">
        <w:rPr>
          <w:rFonts w:ascii="Traditional Arabic" w:hAnsi="Traditional Arabic" w:hint="cs"/>
          <w:color w:val="auto"/>
          <w:rtl/>
          <w:lang w:eastAsia="en-US"/>
        </w:rPr>
        <w:t>,</w:t>
      </w:r>
      <w:r w:rsidRPr="0072022F">
        <w:rPr>
          <w:rFonts w:ascii="Traditional Arabic" w:hAnsi="Traditional Arabic"/>
          <w:color w:val="auto"/>
          <w:rtl/>
          <w:lang w:eastAsia="en-US"/>
        </w:rPr>
        <w:t xml:space="preserve"> والإعراض عن الأسباب بالكلية قدح في الشرع</w:t>
      </w:r>
      <w:r w:rsidRPr="0072022F">
        <w:rPr>
          <w:rFonts w:ascii="Traditional Arabic" w:hAnsi="Traditional Arabic" w:hint="cs"/>
          <w:color w:val="auto"/>
          <w:rtl/>
          <w:lang w:eastAsia="en-US"/>
        </w:rPr>
        <w:t>,</w:t>
      </w:r>
      <w:r w:rsidRPr="0072022F">
        <w:rPr>
          <w:rFonts w:ascii="Traditional Arabic" w:hAnsi="Traditional Arabic"/>
          <w:b/>
          <w:bCs/>
          <w:color w:val="auto"/>
          <w:rtl/>
          <w:lang w:eastAsia="en-US"/>
        </w:rPr>
        <w:t xml:space="preserve"> </w:t>
      </w:r>
      <w:r w:rsidRPr="0072022F">
        <w:rPr>
          <w:rFonts w:ascii="Traditional Arabic" w:hAnsi="Traditional Arabic"/>
          <w:color w:val="auto"/>
          <w:rtl/>
          <w:lang w:eastAsia="en-US"/>
        </w:rPr>
        <w:t>وإنما التوكل المأمور به ما اجتمع فيه مقتضى التوحيد والعقل والشرع</w:t>
      </w:r>
      <w:r w:rsidRPr="001F47B3">
        <w:rPr>
          <w:rStyle w:val="FootnoteReference"/>
          <w:rtl/>
        </w:rPr>
        <w:t>(</w:t>
      </w:r>
      <w:r w:rsidRPr="001F47B3">
        <w:rPr>
          <w:rStyle w:val="FootnoteReference"/>
          <w:rtl/>
        </w:rPr>
        <w:footnoteReference w:id="171"/>
      </w:r>
      <w:r w:rsidRPr="001F47B3">
        <w:rPr>
          <w:rStyle w:val="FootnoteReference"/>
          <w:rtl/>
        </w:rPr>
        <w:t>)</w:t>
      </w:r>
      <w:r w:rsidRPr="00566169">
        <w:rPr>
          <w:rFonts w:ascii="Traditional Arabic" w:hAnsi="Traditional Arabic"/>
          <w:sz w:val="32"/>
          <w:szCs w:val="32"/>
          <w:rtl/>
          <w:lang w:eastAsia="en-US"/>
        </w:rPr>
        <w:t xml:space="preserve">. </w:t>
      </w:r>
    </w:p>
    <w:p w14:paraId="08B27CE7" w14:textId="77777777" w:rsidR="009A550E" w:rsidRPr="00566169" w:rsidRDefault="009A550E" w:rsidP="002279DE">
      <w:pPr>
        <w:widowControl/>
        <w:tabs>
          <w:tab w:val="left" w:pos="565"/>
        </w:tabs>
        <w:autoSpaceDE w:val="0"/>
        <w:autoSpaceDN w:val="0"/>
        <w:adjustRightInd w:val="0"/>
        <w:spacing w:line="20" w:lineRule="atLeast"/>
        <w:ind w:firstLine="0"/>
        <w:rPr>
          <w:rFonts w:ascii="Traditional Arabic" w:hAnsi="Traditional Arabic"/>
          <w:color w:val="auto"/>
          <w:sz w:val="32"/>
          <w:szCs w:val="32"/>
          <w:rtl/>
          <w:lang w:eastAsia="en-US"/>
        </w:rPr>
      </w:pPr>
    </w:p>
    <w:p w14:paraId="426E58D3" w14:textId="77777777" w:rsidR="00566169" w:rsidRPr="0072022F" w:rsidRDefault="00566169" w:rsidP="00A613CE">
      <w:pPr>
        <w:widowControl/>
        <w:tabs>
          <w:tab w:val="left" w:pos="565"/>
        </w:tabs>
        <w:autoSpaceDE w:val="0"/>
        <w:autoSpaceDN w:val="0"/>
        <w:adjustRightInd w:val="0"/>
        <w:spacing w:line="20" w:lineRule="atLeast"/>
        <w:ind w:firstLine="0"/>
        <w:rPr>
          <w:rFonts w:ascii="Traditional Arabic" w:hAnsi="Traditional Arabic"/>
          <w:color w:val="auto"/>
          <w:rtl/>
          <w:lang w:eastAsia="en-US"/>
        </w:rPr>
      </w:pPr>
      <w:r w:rsidRPr="00566169">
        <w:rPr>
          <w:rFonts w:ascii="Traditional Arabic" w:hAnsi="Traditional Arabic" w:hint="cs"/>
          <w:color w:val="auto"/>
          <w:sz w:val="32"/>
          <w:szCs w:val="32"/>
          <w:rtl/>
          <w:lang w:eastAsia="en-US"/>
        </w:rPr>
        <w:t xml:space="preserve">     </w:t>
      </w:r>
      <w:r w:rsidR="002279DE">
        <w:rPr>
          <w:rFonts w:ascii="Traditional Arabic" w:hAnsi="Traditional Arabic" w:hint="cs"/>
          <w:color w:val="auto"/>
          <w:rtl/>
          <w:lang w:eastAsia="en-US"/>
        </w:rPr>
        <w:t xml:space="preserve"> </w:t>
      </w:r>
      <w:r w:rsidRPr="0072022F">
        <w:rPr>
          <w:rFonts w:ascii="Traditional Arabic" w:hAnsi="Traditional Arabic" w:hint="cs"/>
          <w:color w:val="auto"/>
          <w:rtl/>
          <w:lang w:eastAsia="en-US"/>
        </w:rPr>
        <w:t xml:space="preserve">وقال ابن سعدي </w:t>
      </w:r>
      <w:r w:rsidRPr="0072022F">
        <w:rPr>
          <w:rFonts w:ascii="Traditional Arabic" w:hAnsi="Traditional Arabic"/>
          <w:color w:val="auto"/>
          <w:lang w:eastAsia="en-US"/>
        </w:rPr>
        <w:sym w:font="KFGQPC Arabic Symbols 01" w:char="F072"/>
      </w:r>
      <w:r w:rsidRPr="0072022F">
        <w:rPr>
          <w:rFonts w:ascii="Traditional Arabic" w:hAnsi="Traditional Arabic"/>
          <w:rtl/>
          <w:lang w:eastAsia="en-US"/>
        </w:rPr>
        <w:t>:</w:t>
      </w:r>
      <w:r w:rsidRPr="0072022F">
        <w:rPr>
          <w:rFonts w:ascii="Traditional Arabic" w:hAnsi="Traditional Arabic" w:hint="cs"/>
          <w:color w:val="auto"/>
          <w:rtl/>
          <w:lang w:eastAsia="en-US"/>
        </w:rPr>
        <w:t xml:space="preserve"> </w:t>
      </w:r>
      <w:r w:rsidRPr="0072022F">
        <w:rPr>
          <w:rFonts w:ascii="Traditional Arabic" w:hAnsi="Traditional Arabic"/>
          <w:color w:val="auto"/>
          <w:rtl/>
          <w:lang w:eastAsia="en-US"/>
        </w:rPr>
        <w:t>يجب على العبد أن يعرف في الأسباب ثلاثة أمور:</w:t>
      </w:r>
    </w:p>
    <w:p w14:paraId="1E526541" w14:textId="77777777" w:rsidR="00566169" w:rsidRPr="0072022F" w:rsidRDefault="00566169" w:rsidP="00697F54">
      <w:pPr>
        <w:widowControl/>
        <w:autoSpaceDE w:val="0"/>
        <w:autoSpaceDN w:val="0"/>
        <w:adjustRightInd w:val="0"/>
        <w:spacing w:line="20" w:lineRule="atLeast"/>
        <w:ind w:firstLine="0"/>
        <w:rPr>
          <w:rFonts w:ascii="Traditional Arabic" w:hAnsi="Traditional Arabic"/>
          <w:color w:val="auto"/>
          <w:rtl/>
          <w:lang w:eastAsia="en-US"/>
        </w:rPr>
      </w:pPr>
      <w:r w:rsidRPr="0072022F">
        <w:rPr>
          <w:rFonts w:ascii="Traditional Arabic" w:hAnsi="Traditional Arabic"/>
          <w:color w:val="auto"/>
          <w:rtl/>
          <w:lang w:eastAsia="en-US"/>
        </w:rPr>
        <w:t>أحدها: ألا يجعل منها سببا</w:t>
      </w:r>
      <w:r w:rsidR="00A613CE">
        <w:rPr>
          <w:rFonts w:ascii="Traditional Arabic" w:hAnsi="Traditional Arabic" w:hint="cs"/>
          <w:color w:val="auto"/>
          <w:rtl/>
          <w:lang w:eastAsia="en-US"/>
        </w:rPr>
        <w:t>ً</w:t>
      </w:r>
      <w:r w:rsidRPr="0072022F">
        <w:rPr>
          <w:rFonts w:ascii="Traditional Arabic" w:hAnsi="Traditional Arabic"/>
          <w:color w:val="auto"/>
          <w:rtl/>
          <w:lang w:eastAsia="en-US"/>
        </w:rPr>
        <w:t xml:space="preserve"> إلا ما ثبت أنه سبب شرعا</w:t>
      </w:r>
      <w:r w:rsidR="00317696">
        <w:rPr>
          <w:rFonts w:ascii="Traditional Arabic" w:hAnsi="Traditional Arabic" w:hint="cs"/>
          <w:color w:val="auto"/>
          <w:rtl/>
          <w:lang w:eastAsia="en-US"/>
        </w:rPr>
        <w:t>ً</w:t>
      </w:r>
      <w:r w:rsidRPr="0072022F">
        <w:rPr>
          <w:rFonts w:ascii="Traditional Arabic" w:hAnsi="Traditional Arabic"/>
          <w:color w:val="auto"/>
          <w:rtl/>
          <w:lang w:eastAsia="en-US"/>
        </w:rPr>
        <w:t xml:space="preserve"> أو قدرا</w:t>
      </w:r>
      <w:r w:rsidR="00317696">
        <w:rPr>
          <w:rFonts w:ascii="Traditional Arabic" w:hAnsi="Traditional Arabic" w:hint="cs"/>
          <w:color w:val="auto"/>
          <w:rtl/>
          <w:lang w:eastAsia="en-US"/>
        </w:rPr>
        <w:t>ً</w:t>
      </w:r>
      <w:r w:rsidRPr="0072022F">
        <w:rPr>
          <w:rFonts w:ascii="Traditional Arabic" w:hAnsi="Traditional Arabic"/>
          <w:color w:val="auto"/>
          <w:rtl/>
          <w:lang w:eastAsia="en-US"/>
        </w:rPr>
        <w:t>.</w:t>
      </w:r>
    </w:p>
    <w:p w14:paraId="5A0336D8" w14:textId="77777777" w:rsidR="00566169" w:rsidRPr="0072022F" w:rsidRDefault="00566169" w:rsidP="00697F54">
      <w:pPr>
        <w:widowControl/>
        <w:autoSpaceDE w:val="0"/>
        <w:autoSpaceDN w:val="0"/>
        <w:adjustRightInd w:val="0"/>
        <w:spacing w:line="20" w:lineRule="atLeast"/>
        <w:ind w:firstLine="0"/>
        <w:rPr>
          <w:rFonts w:ascii="Traditional Arabic" w:hAnsi="Traditional Arabic"/>
          <w:color w:val="auto"/>
          <w:rtl/>
          <w:lang w:eastAsia="en-US"/>
        </w:rPr>
      </w:pPr>
      <w:r w:rsidRPr="0072022F">
        <w:rPr>
          <w:rFonts w:ascii="Traditional Arabic" w:hAnsi="Traditional Arabic"/>
          <w:color w:val="auto"/>
          <w:rtl/>
          <w:lang w:eastAsia="en-US"/>
        </w:rPr>
        <w:t>ثانيها: ألا يعتمد العبد عليها، بل يعتمد على مسببها ومقدرها، مع قيامه بالمشروع منها، وحرصه على النافع منها.</w:t>
      </w:r>
    </w:p>
    <w:p w14:paraId="485BDA34" w14:textId="77777777" w:rsidR="00566169" w:rsidRPr="00566169" w:rsidRDefault="00566169" w:rsidP="00C8688C">
      <w:pPr>
        <w:widowControl/>
        <w:spacing w:line="20" w:lineRule="atLeast"/>
        <w:ind w:left="-2" w:firstLine="0"/>
        <w:jc w:val="lowKashida"/>
        <w:rPr>
          <w:rFonts w:ascii="Traditional Arabic" w:hAnsi="Traditional Arabic"/>
          <w:b/>
          <w:bCs/>
          <w:color w:val="auto"/>
          <w:sz w:val="32"/>
          <w:szCs w:val="32"/>
          <w:rtl/>
          <w:lang w:eastAsia="en-US"/>
        </w:rPr>
      </w:pPr>
      <w:r w:rsidRPr="0072022F">
        <w:rPr>
          <w:rFonts w:ascii="Traditional Arabic" w:hAnsi="Traditional Arabic"/>
          <w:color w:val="auto"/>
          <w:rtl/>
          <w:lang w:eastAsia="en-US"/>
        </w:rPr>
        <w:t xml:space="preserve">ثالثها: </w:t>
      </w:r>
      <w:r w:rsidR="00C8688C">
        <w:rPr>
          <w:rFonts w:ascii="Traditional Arabic" w:hAnsi="Traditional Arabic" w:hint="cs"/>
          <w:color w:val="auto"/>
          <w:rtl/>
          <w:lang w:eastAsia="en-US"/>
        </w:rPr>
        <w:t>إ</w:t>
      </w:r>
      <w:r w:rsidRPr="0072022F">
        <w:rPr>
          <w:rFonts w:ascii="Traditional Arabic" w:hAnsi="Traditional Arabic"/>
          <w:color w:val="auto"/>
          <w:rtl/>
          <w:lang w:eastAsia="en-US"/>
        </w:rPr>
        <w:t>ن الأسباب مهما عظمت وقويت فإنها مرتبطة بقضاء الله وقدره لا خروج لها عنه، والله تعالى يتصرف فيها كيف يشاء.</w:t>
      </w:r>
      <w:r w:rsidRPr="001F47B3">
        <w:rPr>
          <w:rStyle w:val="FootnoteReference"/>
          <w:rtl/>
        </w:rPr>
        <w:t>(</w:t>
      </w:r>
      <w:r w:rsidRPr="001F47B3">
        <w:rPr>
          <w:rStyle w:val="FootnoteReference"/>
          <w:rtl/>
        </w:rPr>
        <w:footnoteReference w:id="172"/>
      </w:r>
      <w:r w:rsidRPr="001F47B3">
        <w:rPr>
          <w:rStyle w:val="FootnoteReference"/>
          <w:rtl/>
        </w:rPr>
        <w:t>)</w:t>
      </w:r>
      <w:r w:rsidRPr="00566169">
        <w:rPr>
          <w:rFonts w:ascii="Traditional Arabic" w:hAnsi="Traditional Arabic"/>
          <w:sz w:val="32"/>
          <w:szCs w:val="32"/>
          <w:rtl/>
          <w:lang w:eastAsia="en-US"/>
        </w:rPr>
        <w:t xml:space="preserve"> </w:t>
      </w:r>
      <w:r w:rsidRPr="00566169">
        <w:rPr>
          <w:rFonts w:ascii="Traditional Arabic" w:hAnsi="Traditional Arabic" w:hint="cs"/>
          <w:sz w:val="32"/>
          <w:szCs w:val="32"/>
          <w:rtl/>
          <w:lang w:eastAsia="en-US"/>
        </w:rPr>
        <w:t xml:space="preserve">      </w:t>
      </w:r>
    </w:p>
    <w:p w14:paraId="06CEDFA6" w14:textId="77777777" w:rsidR="00566169" w:rsidRPr="00566169" w:rsidRDefault="00566169" w:rsidP="00A613CE">
      <w:pPr>
        <w:widowControl/>
        <w:shd w:val="clear" w:color="auto" w:fill="FFFFFF"/>
        <w:spacing w:line="20" w:lineRule="atLeast"/>
        <w:ind w:firstLine="0"/>
        <w:textAlignment w:val="baseline"/>
        <w:rPr>
          <w:rFonts w:ascii="Traditional Arabic" w:hAnsi="Traditional Arabic"/>
          <w:color w:val="auto"/>
          <w:sz w:val="32"/>
          <w:szCs w:val="32"/>
          <w:rtl/>
          <w:lang w:eastAsia="en-US"/>
        </w:rPr>
      </w:pPr>
      <w:r w:rsidRPr="00A613CE">
        <w:rPr>
          <w:rFonts w:ascii="Traditional Arabic" w:hAnsi="Traditional Arabic"/>
          <w:b/>
          <w:bCs/>
          <w:color w:val="FF0000"/>
          <w:rtl/>
          <w:lang w:eastAsia="en-US"/>
        </w:rPr>
        <w:t>ثانياً:</w:t>
      </w:r>
      <w:r w:rsidRPr="00A613CE">
        <w:rPr>
          <w:rFonts w:ascii="Traditional Arabic" w:hAnsi="Traditional Arabic"/>
          <w:color w:val="FF0000"/>
          <w:rtl/>
          <w:lang w:eastAsia="en-US"/>
        </w:rPr>
        <w:t xml:space="preserve"> </w:t>
      </w:r>
      <w:r w:rsidRPr="0072022F">
        <w:rPr>
          <w:rFonts w:ascii="Traditional Arabic" w:hAnsi="Traditional Arabic" w:hint="cs"/>
          <w:color w:val="auto"/>
          <w:rtl/>
          <w:lang w:eastAsia="en-US"/>
        </w:rPr>
        <w:t>أن الله</w:t>
      </w:r>
      <w:r w:rsidRPr="0072022F">
        <w:rPr>
          <w:rFonts w:ascii="inherit" w:hAnsi="inherit"/>
          <w:color w:val="auto"/>
          <w:bdr w:val="none" w:sz="0" w:space="0" w:color="auto" w:frame="1"/>
          <w:rtl/>
          <w:lang w:eastAsia="en-US" w:bidi="ar-SY"/>
        </w:rPr>
        <w:t xml:space="preserve"> </w:t>
      </w:r>
      <w:r w:rsidRPr="0072022F">
        <w:rPr>
          <w:rFonts w:ascii="inherit" w:hAnsi="inherit" w:hint="cs"/>
          <w:color w:val="auto"/>
          <w:bdr w:val="none" w:sz="0" w:space="0" w:color="auto" w:frame="1"/>
          <w:rtl/>
          <w:lang w:eastAsia="en-US" w:bidi="ar-SY"/>
        </w:rPr>
        <w:t xml:space="preserve">أخبر في كتابه </w:t>
      </w:r>
      <w:r w:rsidRPr="0072022F">
        <w:rPr>
          <w:rFonts w:ascii="inherit" w:hAnsi="inherit"/>
          <w:color w:val="auto"/>
          <w:bdr w:val="none" w:sz="0" w:space="0" w:color="auto" w:frame="1"/>
          <w:rtl/>
          <w:lang w:eastAsia="en-US" w:bidi="ar-SY"/>
        </w:rPr>
        <w:t>إنه ينبغي على المسلم المبتلى بمرض معدٍ أو مرض لا يرجى برؤه أن يصبر ويحتسب الأج</w:t>
      </w:r>
      <w:r w:rsidRPr="0072022F">
        <w:rPr>
          <w:rFonts w:ascii="inherit" w:hAnsi="inherit" w:hint="cs"/>
          <w:color w:val="auto"/>
          <w:bdr w:val="none" w:sz="0" w:space="0" w:color="auto" w:frame="1"/>
          <w:rtl/>
          <w:lang w:eastAsia="en-US" w:bidi="ar-SY"/>
        </w:rPr>
        <w:t>ر</w:t>
      </w:r>
      <w:r w:rsidRPr="0072022F">
        <w:rPr>
          <w:rFonts w:ascii="inherit" w:hAnsi="inherit"/>
          <w:color w:val="auto"/>
          <w:bdr w:val="none" w:sz="0" w:space="0" w:color="auto" w:frame="1"/>
          <w:rtl/>
          <w:lang w:eastAsia="en-US" w:bidi="ar-SY"/>
        </w:rPr>
        <w:t xml:space="preserve"> عند الله تعالى، ولا ييأس من الشفاء</w:t>
      </w:r>
      <w:r w:rsidRPr="0072022F">
        <w:rPr>
          <w:rFonts w:ascii="inherit" w:hAnsi="inherit" w:hint="cs"/>
          <w:color w:val="auto"/>
          <w:bdr w:val="none" w:sz="0" w:space="0" w:color="auto" w:frame="1"/>
          <w:rtl/>
          <w:lang w:eastAsia="en-US" w:bidi="ar-SY"/>
        </w:rPr>
        <w:t xml:space="preserve">؛ </w:t>
      </w:r>
      <w:r w:rsidR="000624B6" w:rsidRPr="0072022F">
        <w:rPr>
          <w:rFonts w:ascii="inherit" w:hAnsi="inherit" w:hint="cs"/>
          <w:color w:val="auto"/>
          <w:bdr w:val="none" w:sz="0" w:space="0" w:color="auto" w:frame="1"/>
          <w:rtl/>
          <w:lang w:eastAsia="en-US" w:bidi="ar-SY"/>
        </w:rPr>
        <w:t>لأن</w:t>
      </w:r>
      <w:r w:rsidRPr="0072022F">
        <w:rPr>
          <w:rFonts w:ascii="inherit" w:hAnsi="inherit"/>
          <w:color w:val="auto"/>
          <w:bdr w:val="none" w:sz="0" w:space="0" w:color="auto" w:frame="1"/>
          <w:rtl/>
          <w:lang w:eastAsia="en-US" w:bidi="ar-SY"/>
        </w:rPr>
        <w:t xml:space="preserve"> الشفاء بيد الله تعالى وحده, </w:t>
      </w:r>
      <w:r w:rsidRPr="0072022F">
        <w:rPr>
          <w:rFonts w:ascii="inherit" w:hAnsi="inherit" w:hint="cs"/>
          <w:color w:val="auto"/>
          <w:bdr w:val="none" w:sz="0" w:space="0" w:color="auto" w:frame="1"/>
          <w:rtl/>
          <w:lang w:eastAsia="en-US" w:bidi="ar-SY"/>
        </w:rPr>
        <w:t xml:space="preserve">ولابد من التضرع </w:t>
      </w:r>
      <w:r w:rsidR="003B5A2A" w:rsidRPr="0072022F">
        <w:rPr>
          <w:rFonts w:ascii="inherit" w:hAnsi="inherit" w:hint="cs"/>
          <w:color w:val="auto"/>
          <w:bdr w:val="none" w:sz="0" w:space="0" w:color="auto" w:frame="1"/>
          <w:rtl/>
          <w:lang w:eastAsia="en-US" w:bidi="ar-SY"/>
        </w:rPr>
        <w:t>والالتجاء</w:t>
      </w:r>
      <w:r w:rsidRPr="0072022F">
        <w:rPr>
          <w:rFonts w:ascii="inherit" w:hAnsi="inherit" w:hint="cs"/>
          <w:color w:val="auto"/>
          <w:bdr w:val="none" w:sz="0" w:space="0" w:color="auto" w:frame="1"/>
          <w:rtl/>
          <w:lang w:eastAsia="en-US" w:bidi="ar-SY"/>
        </w:rPr>
        <w:t xml:space="preserve"> إليه وحده</w:t>
      </w:r>
      <w:r w:rsidRPr="0072022F">
        <w:rPr>
          <w:rFonts w:ascii="inherit" w:hAnsi="inherit"/>
          <w:color w:val="auto"/>
          <w:bdr w:val="none" w:sz="0" w:space="0" w:color="auto" w:frame="1"/>
          <w:rtl/>
          <w:lang w:eastAsia="en-US" w:bidi="ar-SY"/>
        </w:rPr>
        <w:t xml:space="preserve"> </w:t>
      </w:r>
      <w:r w:rsidRPr="0072022F">
        <w:rPr>
          <w:rFonts w:ascii="inherit" w:hAnsi="inherit" w:hint="cs"/>
          <w:color w:val="auto"/>
          <w:bdr w:val="none" w:sz="0" w:space="0" w:color="auto" w:frame="1"/>
          <w:rtl/>
          <w:lang w:eastAsia="en-US" w:bidi="ar-SY"/>
        </w:rPr>
        <w:t>والانكسار</w:t>
      </w:r>
      <w:r w:rsidRPr="0072022F">
        <w:rPr>
          <w:rFonts w:ascii="inherit" w:hAnsi="inherit"/>
          <w:color w:val="auto"/>
          <w:bdr w:val="none" w:sz="0" w:space="0" w:color="auto" w:frame="1"/>
          <w:rtl/>
          <w:lang w:eastAsia="en-US" w:bidi="ar-SY"/>
        </w:rPr>
        <w:t xml:space="preserve"> بين يدي</w:t>
      </w:r>
      <w:r w:rsidRPr="0072022F">
        <w:rPr>
          <w:rFonts w:ascii="inherit" w:hAnsi="inherit" w:hint="cs"/>
          <w:color w:val="auto"/>
          <w:bdr w:val="none" w:sz="0" w:space="0" w:color="auto" w:frame="1"/>
          <w:rtl/>
          <w:lang w:eastAsia="en-US" w:bidi="ar-SY"/>
        </w:rPr>
        <w:t>ه,</w:t>
      </w:r>
      <w:r w:rsidRPr="0072022F">
        <w:rPr>
          <w:rFonts w:ascii="inherit" w:hAnsi="inherit"/>
          <w:color w:val="auto"/>
          <w:bdr w:val="none" w:sz="0" w:space="0" w:color="auto" w:frame="1"/>
          <w:rtl/>
          <w:lang w:eastAsia="en-US" w:bidi="ar-SY"/>
        </w:rPr>
        <w:t xml:space="preserve"> فإن الله سبحانه قريب لا يرد سائلاً، وما الطبيب ولا الدواء إلا وسائل لوقوع قضاء الله وقدره</w:t>
      </w:r>
      <w:r w:rsidRPr="0072022F">
        <w:rPr>
          <w:rFonts w:ascii="inherit" w:hAnsi="inherit" w:hint="cs"/>
          <w:color w:val="auto"/>
          <w:bdr w:val="none" w:sz="0" w:space="0" w:color="auto" w:frame="1"/>
          <w:rtl/>
          <w:lang w:eastAsia="en-US" w:bidi="ar-SY"/>
        </w:rPr>
        <w:t xml:space="preserve">, </w:t>
      </w:r>
      <w:r w:rsidRPr="0072022F">
        <w:rPr>
          <w:rFonts w:ascii="Traditional Arabic" w:hAnsi="Traditional Arabic" w:hint="cs"/>
          <w:color w:val="auto"/>
          <w:rtl/>
          <w:lang w:eastAsia="en-US"/>
        </w:rPr>
        <w:t>كما أخبر سبحانه عن قصة أيوب عليه السلام مع المرض والبلاء, قال تعالى:</w:t>
      </w:r>
      <w:r w:rsidRPr="0072022F">
        <w:rPr>
          <w:rFonts w:ascii="Traditional Arabic" w:hAnsi="Traditional Arabic" w:hint="cs"/>
          <w:color w:val="auto"/>
          <w:sz w:val="32"/>
          <w:szCs w:val="32"/>
          <w:rtl/>
          <w:lang w:eastAsia="en-US"/>
        </w:rPr>
        <w:t xml:space="preserve"> </w:t>
      </w:r>
      <w:r w:rsidRPr="009769BC">
        <w:rPr>
          <w:rFonts w:ascii="Traditional Arabic" w:hAnsi="Traditional Arabic"/>
          <w:color w:val="00B050"/>
          <w:sz w:val="24"/>
          <w:szCs w:val="24"/>
          <w:rtl/>
          <w:lang w:eastAsia="en-US"/>
        </w:rPr>
        <w:t>{</w:t>
      </w:r>
      <w:r w:rsidR="00E62C7D" w:rsidRPr="009769BC">
        <w:rPr>
          <w:color w:val="00B050"/>
          <w:sz w:val="24"/>
          <w:szCs w:val="24"/>
        </w:rPr>
        <w:sym w:font="HQPB5" w:char="F09A"/>
      </w:r>
      <w:r w:rsidR="00E62C7D" w:rsidRPr="009769BC">
        <w:rPr>
          <w:color w:val="00B050"/>
          <w:sz w:val="24"/>
          <w:szCs w:val="24"/>
        </w:rPr>
        <w:sym w:font="HQPB3" w:char="F055"/>
      </w:r>
      <w:r w:rsidR="00E62C7D" w:rsidRPr="009769BC">
        <w:rPr>
          <w:color w:val="00B050"/>
          <w:sz w:val="24"/>
          <w:szCs w:val="24"/>
        </w:rPr>
        <w:sym w:font="HQPB2" w:char="F071"/>
      </w:r>
      <w:r w:rsidR="00E62C7D" w:rsidRPr="009769BC">
        <w:rPr>
          <w:color w:val="00B050"/>
          <w:sz w:val="24"/>
          <w:szCs w:val="24"/>
        </w:rPr>
        <w:sym w:font="HQPB4" w:char="F095"/>
      </w:r>
      <w:r w:rsidR="00E62C7D" w:rsidRPr="009769BC">
        <w:rPr>
          <w:color w:val="00B050"/>
          <w:sz w:val="24"/>
          <w:szCs w:val="24"/>
        </w:rPr>
        <w:sym w:font="HQPB2" w:char="F083"/>
      </w:r>
      <w:r w:rsidR="00E62C7D" w:rsidRPr="009769BC">
        <w:rPr>
          <w:color w:val="00B050"/>
          <w:sz w:val="24"/>
          <w:szCs w:val="24"/>
        </w:rPr>
        <w:sym w:font="HQPB5" w:char="F072"/>
      </w:r>
      <w:r w:rsidR="00E62C7D" w:rsidRPr="009769BC">
        <w:rPr>
          <w:color w:val="00B050"/>
          <w:sz w:val="24"/>
          <w:szCs w:val="24"/>
        </w:rPr>
        <w:sym w:font="HQPB1" w:char="F026"/>
      </w:r>
      <w:r w:rsidR="00E62C7D" w:rsidRPr="009769BC">
        <w:rPr>
          <w:color w:val="00B050"/>
          <w:sz w:val="24"/>
          <w:szCs w:val="24"/>
        </w:rPr>
        <w:sym w:font="HQPB5" w:char="F075"/>
      </w:r>
      <w:r w:rsidR="00E62C7D" w:rsidRPr="009769BC">
        <w:rPr>
          <w:color w:val="00B050"/>
          <w:sz w:val="24"/>
          <w:szCs w:val="24"/>
        </w:rPr>
        <w:sym w:font="HQPB2" w:char="F072"/>
      </w:r>
      <w:r w:rsidR="00E62C7D" w:rsidRPr="009769BC">
        <w:rPr>
          <w:color w:val="00B050"/>
          <w:sz w:val="24"/>
          <w:szCs w:val="24"/>
          <w:rtl/>
        </w:rPr>
        <w:t xml:space="preserve"> </w:t>
      </w:r>
      <w:r w:rsidR="00E62C7D" w:rsidRPr="009769BC">
        <w:rPr>
          <w:color w:val="00B050"/>
          <w:sz w:val="24"/>
          <w:szCs w:val="24"/>
        </w:rPr>
        <w:sym w:font="HQPB4" w:char="F0F8"/>
      </w:r>
      <w:r w:rsidR="00E62C7D" w:rsidRPr="009769BC">
        <w:rPr>
          <w:color w:val="00B050"/>
          <w:sz w:val="24"/>
          <w:szCs w:val="24"/>
        </w:rPr>
        <w:sym w:font="HQPB1" w:char="F08C"/>
      </w:r>
      <w:r w:rsidR="00E62C7D" w:rsidRPr="009769BC">
        <w:rPr>
          <w:color w:val="00B050"/>
          <w:sz w:val="24"/>
          <w:szCs w:val="24"/>
        </w:rPr>
        <w:sym w:font="HQPB4" w:char="F0CE"/>
      </w:r>
      <w:r w:rsidR="00E62C7D" w:rsidRPr="009769BC">
        <w:rPr>
          <w:color w:val="00B050"/>
          <w:sz w:val="24"/>
          <w:szCs w:val="24"/>
        </w:rPr>
        <w:sym w:font="HQPB1" w:char="F029"/>
      </w:r>
      <w:r w:rsidR="00E62C7D" w:rsidRPr="009769BC">
        <w:rPr>
          <w:color w:val="00B050"/>
          <w:sz w:val="24"/>
          <w:szCs w:val="24"/>
          <w:rtl/>
        </w:rPr>
        <w:t xml:space="preserve"> </w:t>
      </w:r>
      <w:r w:rsidR="00E62C7D" w:rsidRPr="009769BC">
        <w:rPr>
          <w:color w:val="00B050"/>
          <w:sz w:val="24"/>
          <w:szCs w:val="24"/>
        </w:rPr>
        <w:sym w:font="HQPB5" w:char="F033"/>
      </w:r>
      <w:r w:rsidR="00E62C7D" w:rsidRPr="009769BC">
        <w:rPr>
          <w:color w:val="00B050"/>
          <w:sz w:val="24"/>
          <w:szCs w:val="24"/>
        </w:rPr>
        <w:sym w:font="HQPB2" w:char="F093"/>
      </w:r>
      <w:r w:rsidR="00E62C7D" w:rsidRPr="009769BC">
        <w:rPr>
          <w:color w:val="00B050"/>
          <w:sz w:val="24"/>
          <w:szCs w:val="24"/>
        </w:rPr>
        <w:sym w:font="HQPB5" w:char="F079"/>
      </w:r>
      <w:r w:rsidR="00E62C7D" w:rsidRPr="009769BC">
        <w:rPr>
          <w:color w:val="00B050"/>
          <w:sz w:val="24"/>
          <w:szCs w:val="24"/>
        </w:rPr>
        <w:sym w:font="HQPB1" w:char="F08A"/>
      </w:r>
      <w:r w:rsidR="00E62C7D" w:rsidRPr="009769BC">
        <w:rPr>
          <w:color w:val="00B050"/>
          <w:sz w:val="24"/>
          <w:szCs w:val="24"/>
        </w:rPr>
        <w:sym w:font="HQPB1" w:char="F024"/>
      </w:r>
      <w:r w:rsidR="00E62C7D" w:rsidRPr="009769BC">
        <w:rPr>
          <w:color w:val="00B050"/>
          <w:sz w:val="24"/>
          <w:szCs w:val="24"/>
        </w:rPr>
        <w:sym w:font="HQPB5" w:char="F074"/>
      </w:r>
      <w:r w:rsidR="00E62C7D" w:rsidRPr="009769BC">
        <w:rPr>
          <w:color w:val="00B050"/>
          <w:sz w:val="24"/>
          <w:szCs w:val="24"/>
        </w:rPr>
        <w:sym w:font="HQPB2" w:char="F052"/>
      </w:r>
      <w:r w:rsidR="00E62C7D" w:rsidRPr="009769BC">
        <w:rPr>
          <w:color w:val="00B050"/>
          <w:sz w:val="24"/>
          <w:szCs w:val="24"/>
          <w:rtl/>
        </w:rPr>
        <w:t xml:space="preserve"> </w:t>
      </w:r>
      <w:r w:rsidR="00E62C7D" w:rsidRPr="009769BC">
        <w:rPr>
          <w:color w:val="00B050"/>
          <w:sz w:val="24"/>
          <w:szCs w:val="24"/>
        </w:rPr>
        <w:sym w:font="HQPB4" w:char="F0FF"/>
      </w:r>
      <w:r w:rsidR="00E62C7D" w:rsidRPr="009769BC">
        <w:rPr>
          <w:color w:val="00B050"/>
          <w:sz w:val="24"/>
          <w:szCs w:val="24"/>
        </w:rPr>
        <w:sym w:font="HQPB2" w:char="F0BC"/>
      </w:r>
      <w:r w:rsidR="00E62C7D" w:rsidRPr="009769BC">
        <w:rPr>
          <w:color w:val="00B050"/>
          <w:sz w:val="24"/>
          <w:szCs w:val="24"/>
        </w:rPr>
        <w:sym w:font="HQPB4" w:char="F0E7"/>
      </w:r>
      <w:r w:rsidR="00E62C7D" w:rsidRPr="009769BC">
        <w:rPr>
          <w:color w:val="00B050"/>
          <w:sz w:val="24"/>
          <w:szCs w:val="24"/>
        </w:rPr>
        <w:sym w:font="HQPB2" w:char="F06D"/>
      </w:r>
      <w:r w:rsidR="00E62C7D" w:rsidRPr="009769BC">
        <w:rPr>
          <w:color w:val="00B050"/>
          <w:sz w:val="24"/>
          <w:szCs w:val="24"/>
        </w:rPr>
        <w:sym w:font="HQPB4" w:char="F0AD"/>
      </w:r>
      <w:r w:rsidR="00E62C7D" w:rsidRPr="009769BC">
        <w:rPr>
          <w:color w:val="00B050"/>
          <w:sz w:val="24"/>
          <w:szCs w:val="24"/>
        </w:rPr>
        <w:sym w:font="HQPB1" w:char="F02F"/>
      </w:r>
      <w:r w:rsidR="00E62C7D" w:rsidRPr="009769BC">
        <w:rPr>
          <w:color w:val="00B050"/>
          <w:sz w:val="24"/>
          <w:szCs w:val="24"/>
        </w:rPr>
        <w:sym w:font="HQPB5" w:char="F075"/>
      </w:r>
      <w:r w:rsidR="00E62C7D" w:rsidRPr="009769BC">
        <w:rPr>
          <w:color w:val="00B050"/>
          <w:sz w:val="24"/>
          <w:szCs w:val="24"/>
        </w:rPr>
        <w:sym w:font="HQPB1" w:char="F091"/>
      </w:r>
      <w:r w:rsidR="00E62C7D" w:rsidRPr="009769BC">
        <w:rPr>
          <w:color w:val="00B050"/>
          <w:sz w:val="24"/>
          <w:szCs w:val="24"/>
          <w:rtl/>
        </w:rPr>
        <w:t xml:space="preserve"> </w:t>
      </w:r>
      <w:r w:rsidR="00E62C7D" w:rsidRPr="009769BC">
        <w:rPr>
          <w:color w:val="00B050"/>
          <w:sz w:val="24"/>
          <w:szCs w:val="24"/>
        </w:rPr>
        <w:sym w:font="HQPB2" w:char="F092"/>
      </w:r>
      <w:r w:rsidR="00E62C7D" w:rsidRPr="009769BC">
        <w:rPr>
          <w:color w:val="00B050"/>
          <w:sz w:val="24"/>
          <w:szCs w:val="24"/>
        </w:rPr>
        <w:sym w:font="HQPB4" w:char="F0CE"/>
      </w:r>
      <w:r w:rsidR="00E62C7D" w:rsidRPr="009769BC">
        <w:rPr>
          <w:color w:val="00B050"/>
          <w:sz w:val="24"/>
          <w:szCs w:val="24"/>
        </w:rPr>
        <w:sym w:font="HQPB4" w:char="F06F"/>
      </w:r>
      <w:r w:rsidR="00E62C7D" w:rsidRPr="009769BC">
        <w:rPr>
          <w:color w:val="00B050"/>
          <w:sz w:val="24"/>
          <w:szCs w:val="24"/>
        </w:rPr>
        <w:sym w:font="HQPB2" w:char="F054"/>
      </w:r>
      <w:r w:rsidR="00E62C7D" w:rsidRPr="009769BC">
        <w:rPr>
          <w:color w:val="00B050"/>
          <w:sz w:val="24"/>
          <w:szCs w:val="24"/>
        </w:rPr>
        <w:sym w:font="HQPB5" w:char="F072"/>
      </w:r>
      <w:r w:rsidR="00E62C7D" w:rsidRPr="009769BC">
        <w:rPr>
          <w:color w:val="00B050"/>
          <w:sz w:val="24"/>
          <w:szCs w:val="24"/>
        </w:rPr>
        <w:sym w:font="HQPB1" w:char="F026"/>
      </w:r>
      <w:r w:rsidR="00E62C7D" w:rsidRPr="009769BC">
        <w:rPr>
          <w:color w:val="00B050"/>
          <w:sz w:val="24"/>
          <w:szCs w:val="24"/>
          <w:rtl/>
        </w:rPr>
        <w:t xml:space="preserve"> </w:t>
      </w:r>
      <w:r w:rsidR="00E62C7D" w:rsidRPr="009769BC">
        <w:rPr>
          <w:color w:val="00B050"/>
          <w:sz w:val="24"/>
          <w:szCs w:val="24"/>
        </w:rPr>
        <w:sym w:font="HQPB5" w:char="F07A"/>
      </w:r>
      <w:r w:rsidR="00E62C7D" w:rsidRPr="009769BC">
        <w:rPr>
          <w:color w:val="00B050"/>
          <w:sz w:val="24"/>
          <w:szCs w:val="24"/>
        </w:rPr>
        <w:sym w:font="HQPB2" w:char="F0D3"/>
      </w:r>
      <w:r w:rsidR="00E62C7D" w:rsidRPr="009769BC">
        <w:rPr>
          <w:color w:val="00B050"/>
          <w:sz w:val="24"/>
          <w:szCs w:val="24"/>
        </w:rPr>
        <w:sym w:font="HQPB4" w:char="F0CD"/>
      </w:r>
      <w:r w:rsidR="00E62C7D" w:rsidRPr="009769BC">
        <w:rPr>
          <w:color w:val="00B050"/>
          <w:sz w:val="24"/>
          <w:szCs w:val="24"/>
        </w:rPr>
        <w:sym w:font="HQPB2" w:char="F05F"/>
      </w:r>
      <w:r w:rsidR="00E62C7D" w:rsidRPr="009769BC">
        <w:rPr>
          <w:color w:val="00B050"/>
          <w:sz w:val="24"/>
          <w:szCs w:val="24"/>
        </w:rPr>
        <w:sym w:font="HQPB4" w:char="F0A1"/>
      </w:r>
      <w:r w:rsidR="00E62C7D" w:rsidRPr="009769BC">
        <w:rPr>
          <w:color w:val="00B050"/>
          <w:sz w:val="24"/>
          <w:szCs w:val="24"/>
        </w:rPr>
        <w:sym w:font="HQPB1" w:char="F0A1"/>
      </w:r>
      <w:r w:rsidR="00E62C7D" w:rsidRPr="009769BC">
        <w:rPr>
          <w:color w:val="00B050"/>
          <w:sz w:val="24"/>
          <w:szCs w:val="24"/>
        </w:rPr>
        <w:sym w:font="HQPB5" w:char="F074"/>
      </w:r>
      <w:r w:rsidR="00E62C7D" w:rsidRPr="009769BC">
        <w:rPr>
          <w:color w:val="00B050"/>
          <w:sz w:val="24"/>
          <w:szCs w:val="24"/>
        </w:rPr>
        <w:sym w:font="HQPB2" w:char="F042"/>
      </w:r>
      <w:r w:rsidR="00E62C7D" w:rsidRPr="009769BC">
        <w:rPr>
          <w:color w:val="00B050"/>
          <w:sz w:val="24"/>
          <w:szCs w:val="24"/>
          <w:rtl/>
        </w:rPr>
        <w:t xml:space="preserve"> </w:t>
      </w:r>
      <w:r w:rsidR="00E62C7D" w:rsidRPr="009769BC">
        <w:rPr>
          <w:color w:val="00B050"/>
          <w:sz w:val="24"/>
          <w:szCs w:val="24"/>
        </w:rPr>
        <w:sym w:font="HQPB4" w:char="F095"/>
      </w:r>
      <w:r w:rsidR="00E62C7D" w:rsidRPr="009769BC">
        <w:rPr>
          <w:color w:val="00B050"/>
          <w:sz w:val="24"/>
          <w:szCs w:val="24"/>
        </w:rPr>
        <w:sym w:font="HQPB1" w:char="F08E"/>
      </w:r>
      <w:r w:rsidR="00E62C7D" w:rsidRPr="009769BC">
        <w:rPr>
          <w:color w:val="00B050"/>
          <w:sz w:val="24"/>
          <w:szCs w:val="24"/>
        </w:rPr>
        <w:sym w:font="HQPB4" w:char="F091"/>
      </w:r>
      <w:r w:rsidR="00E62C7D" w:rsidRPr="009769BC">
        <w:rPr>
          <w:color w:val="00B050"/>
          <w:sz w:val="24"/>
          <w:szCs w:val="24"/>
        </w:rPr>
        <w:sym w:font="HQPB1" w:char="F0D8"/>
      </w:r>
      <w:r w:rsidR="00E62C7D" w:rsidRPr="009769BC">
        <w:rPr>
          <w:color w:val="00B050"/>
          <w:sz w:val="24"/>
          <w:szCs w:val="24"/>
        </w:rPr>
        <w:sym w:font="HQPB2" w:char="F039"/>
      </w:r>
      <w:r w:rsidR="00E62C7D" w:rsidRPr="009769BC">
        <w:rPr>
          <w:color w:val="00B050"/>
          <w:sz w:val="24"/>
          <w:szCs w:val="24"/>
        </w:rPr>
        <w:sym w:font="HQPB5" w:char="F024"/>
      </w:r>
      <w:r w:rsidR="00E62C7D" w:rsidRPr="009769BC">
        <w:rPr>
          <w:color w:val="00B050"/>
          <w:sz w:val="24"/>
          <w:szCs w:val="24"/>
        </w:rPr>
        <w:sym w:font="HQPB1" w:char="F023"/>
      </w:r>
      <w:r w:rsidR="00E62C7D" w:rsidRPr="009769BC">
        <w:rPr>
          <w:color w:val="00B050"/>
          <w:sz w:val="24"/>
          <w:szCs w:val="24"/>
          <w:rtl/>
        </w:rPr>
        <w:t xml:space="preserve"> </w:t>
      </w:r>
      <w:r w:rsidR="00E62C7D" w:rsidRPr="009769BC">
        <w:rPr>
          <w:color w:val="00B050"/>
          <w:sz w:val="24"/>
          <w:szCs w:val="24"/>
        </w:rPr>
        <w:sym w:font="HQPB5" w:char="F07C"/>
      </w:r>
      <w:r w:rsidR="00E62C7D" w:rsidRPr="009769BC">
        <w:rPr>
          <w:color w:val="00B050"/>
          <w:sz w:val="24"/>
          <w:szCs w:val="24"/>
        </w:rPr>
        <w:sym w:font="HQPB1" w:char="F04D"/>
      </w:r>
      <w:r w:rsidR="00E62C7D" w:rsidRPr="009769BC">
        <w:rPr>
          <w:color w:val="00B050"/>
          <w:sz w:val="24"/>
          <w:szCs w:val="24"/>
        </w:rPr>
        <w:sym w:font="HQPB2" w:char="F052"/>
      </w:r>
      <w:r w:rsidR="00E62C7D" w:rsidRPr="009769BC">
        <w:rPr>
          <w:color w:val="00B050"/>
          <w:sz w:val="24"/>
          <w:szCs w:val="24"/>
        </w:rPr>
        <w:sym w:font="HQPB5" w:char="F072"/>
      </w:r>
      <w:r w:rsidR="00E62C7D" w:rsidRPr="009769BC">
        <w:rPr>
          <w:color w:val="00B050"/>
          <w:sz w:val="24"/>
          <w:szCs w:val="24"/>
        </w:rPr>
        <w:sym w:font="HQPB1" w:char="F026"/>
      </w:r>
      <w:r w:rsidR="00E62C7D" w:rsidRPr="009769BC">
        <w:rPr>
          <w:color w:val="00B050"/>
          <w:sz w:val="24"/>
          <w:szCs w:val="24"/>
        </w:rPr>
        <w:sym w:font="HQPB5" w:char="F075"/>
      </w:r>
      <w:r w:rsidR="00E62C7D" w:rsidRPr="009769BC">
        <w:rPr>
          <w:color w:val="00B050"/>
          <w:sz w:val="24"/>
          <w:szCs w:val="24"/>
        </w:rPr>
        <w:sym w:font="HQPB2" w:char="F072"/>
      </w:r>
      <w:r w:rsidR="00E62C7D" w:rsidRPr="009769BC">
        <w:rPr>
          <w:color w:val="00B050"/>
          <w:sz w:val="24"/>
          <w:szCs w:val="24"/>
          <w:rtl/>
        </w:rPr>
        <w:t xml:space="preserve"> </w:t>
      </w:r>
      <w:r w:rsidR="00E62C7D" w:rsidRPr="009769BC">
        <w:rPr>
          <w:color w:val="00B050"/>
          <w:sz w:val="24"/>
          <w:szCs w:val="24"/>
        </w:rPr>
        <w:sym w:font="HQPB4" w:char="F0E3"/>
      </w:r>
      <w:r w:rsidR="00E62C7D" w:rsidRPr="009769BC">
        <w:rPr>
          <w:color w:val="00B050"/>
          <w:sz w:val="24"/>
          <w:szCs w:val="24"/>
        </w:rPr>
        <w:sym w:font="HQPB2" w:char="F04E"/>
      </w:r>
      <w:r w:rsidR="00E62C7D" w:rsidRPr="009769BC">
        <w:rPr>
          <w:color w:val="00B050"/>
          <w:sz w:val="24"/>
          <w:szCs w:val="24"/>
        </w:rPr>
        <w:sym w:font="HQPB5" w:char="F079"/>
      </w:r>
      <w:r w:rsidR="00E62C7D" w:rsidRPr="009769BC">
        <w:rPr>
          <w:color w:val="00B050"/>
          <w:sz w:val="24"/>
          <w:szCs w:val="24"/>
        </w:rPr>
        <w:sym w:font="HQPB1" w:char="F06D"/>
      </w:r>
      <w:r w:rsidR="00E62C7D" w:rsidRPr="009769BC">
        <w:rPr>
          <w:color w:val="00B050"/>
          <w:sz w:val="24"/>
          <w:szCs w:val="24"/>
        </w:rPr>
        <w:sym w:font="HQPB4" w:char="F0F6"/>
      </w:r>
      <w:r w:rsidR="00E62C7D" w:rsidRPr="009769BC">
        <w:rPr>
          <w:color w:val="00B050"/>
          <w:sz w:val="24"/>
          <w:szCs w:val="24"/>
        </w:rPr>
        <w:sym w:font="HQPB1" w:char="F091"/>
      </w:r>
      <w:r w:rsidR="00E62C7D" w:rsidRPr="009769BC">
        <w:rPr>
          <w:color w:val="00B050"/>
          <w:sz w:val="24"/>
          <w:szCs w:val="24"/>
        </w:rPr>
        <w:sym w:font="HQPB5" w:char="F072"/>
      </w:r>
      <w:r w:rsidR="00E62C7D" w:rsidRPr="009769BC">
        <w:rPr>
          <w:color w:val="00B050"/>
          <w:sz w:val="24"/>
          <w:szCs w:val="24"/>
        </w:rPr>
        <w:sym w:font="HQPB1" w:char="F026"/>
      </w:r>
      <w:r w:rsidR="00E62C7D" w:rsidRPr="009769BC">
        <w:rPr>
          <w:color w:val="00B050"/>
          <w:sz w:val="24"/>
          <w:szCs w:val="24"/>
          <w:rtl/>
        </w:rPr>
        <w:t xml:space="preserve"> </w:t>
      </w:r>
      <w:r w:rsidR="00E62C7D" w:rsidRPr="009769BC">
        <w:rPr>
          <w:color w:val="00B050"/>
          <w:sz w:val="24"/>
          <w:szCs w:val="24"/>
        </w:rPr>
        <w:sym w:font="HQPB5" w:char="F09A"/>
      </w:r>
      <w:r w:rsidR="00E62C7D" w:rsidRPr="009769BC">
        <w:rPr>
          <w:color w:val="00B050"/>
          <w:sz w:val="24"/>
          <w:szCs w:val="24"/>
        </w:rPr>
        <w:sym w:font="HQPB2" w:char="F0FA"/>
      </w:r>
      <w:r w:rsidR="00E62C7D" w:rsidRPr="009769BC">
        <w:rPr>
          <w:color w:val="00B050"/>
          <w:sz w:val="24"/>
          <w:szCs w:val="24"/>
        </w:rPr>
        <w:sym w:font="HQPB2" w:char="F0FC"/>
      </w:r>
      <w:r w:rsidR="00E62C7D" w:rsidRPr="009769BC">
        <w:rPr>
          <w:color w:val="00B050"/>
          <w:sz w:val="24"/>
          <w:szCs w:val="24"/>
        </w:rPr>
        <w:sym w:font="HQPB4" w:char="F0CF"/>
      </w:r>
      <w:r w:rsidR="00E62C7D" w:rsidRPr="009769BC">
        <w:rPr>
          <w:color w:val="00B050"/>
          <w:sz w:val="24"/>
          <w:szCs w:val="24"/>
        </w:rPr>
        <w:sym w:font="HQPB2" w:char="F048"/>
      </w:r>
      <w:r w:rsidR="00E62C7D" w:rsidRPr="009769BC">
        <w:rPr>
          <w:color w:val="00B050"/>
          <w:sz w:val="24"/>
          <w:szCs w:val="24"/>
        </w:rPr>
        <w:sym w:font="HQPB4" w:char="F0BF"/>
      </w:r>
      <w:r w:rsidR="00E62C7D" w:rsidRPr="009769BC">
        <w:rPr>
          <w:color w:val="00B050"/>
          <w:sz w:val="24"/>
          <w:szCs w:val="24"/>
        </w:rPr>
        <w:sym w:font="HQPB1" w:char="F071"/>
      </w:r>
      <w:r w:rsidR="00E62C7D" w:rsidRPr="009769BC">
        <w:rPr>
          <w:color w:val="00B050"/>
          <w:sz w:val="24"/>
          <w:szCs w:val="24"/>
        </w:rPr>
        <w:sym w:font="HQPB2" w:char="F0BA"/>
      </w:r>
      <w:r w:rsidR="00E62C7D" w:rsidRPr="009769BC">
        <w:rPr>
          <w:color w:val="00B050"/>
          <w:sz w:val="24"/>
          <w:szCs w:val="24"/>
        </w:rPr>
        <w:sym w:font="HQPB4" w:char="F0A7"/>
      </w:r>
      <w:r w:rsidR="00E62C7D" w:rsidRPr="009769BC">
        <w:rPr>
          <w:color w:val="00B050"/>
          <w:sz w:val="24"/>
          <w:szCs w:val="24"/>
        </w:rPr>
        <w:sym w:font="HQPB1" w:char="F08D"/>
      </w:r>
      <w:r w:rsidR="00E62C7D" w:rsidRPr="009769BC">
        <w:rPr>
          <w:color w:val="00B050"/>
          <w:sz w:val="24"/>
          <w:szCs w:val="24"/>
        </w:rPr>
        <w:sym w:font="HQPB2" w:char="F039"/>
      </w:r>
      <w:r w:rsidR="00E62C7D" w:rsidRPr="009769BC">
        <w:rPr>
          <w:color w:val="00B050"/>
          <w:sz w:val="24"/>
          <w:szCs w:val="24"/>
        </w:rPr>
        <w:sym w:font="HQPB5" w:char="F024"/>
      </w:r>
      <w:r w:rsidR="00E62C7D" w:rsidRPr="009769BC">
        <w:rPr>
          <w:color w:val="00B050"/>
          <w:sz w:val="24"/>
          <w:szCs w:val="24"/>
        </w:rPr>
        <w:sym w:font="HQPB1" w:char="F023"/>
      </w:r>
      <w:r w:rsidR="00E62C7D" w:rsidRPr="009769BC">
        <w:rPr>
          <w:color w:val="00B050"/>
          <w:sz w:val="24"/>
          <w:szCs w:val="24"/>
          <w:rtl/>
        </w:rPr>
        <w:t xml:space="preserve"> </w:t>
      </w:r>
      <w:r w:rsidR="00E62C7D" w:rsidRPr="009769BC">
        <w:rPr>
          <w:color w:val="00B050"/>
          <w:sz w:val="24"/>
          <w:szCs w:val="24"/>
        </w:rPr>
        <w:sym w:font="HQPB2" w:char="F0C7"/>
      </w:r>
      <w:r w:rsidR="00E62C7D" w:rsidRPr="009769BC">
        <w:rPr>
          <w:color w:val="00B050"/>
          <w:sz w:val="24"/>
          <w:szCs w:val="24"/>
        </w:rPr>
        <w:sym w:font="HQPB2" w:char="F0D1"/>
      </w:r>
      <w:r w:rsidR="00E62C7D" w:rsidRPr="009769BC">
        <w:rPr>
          <w:color w:val="00B050"/>
          <w:sz w:val="24"/>
          <w:szCs w:val="24"/>
        </w:rPr>
        <w:sym w:font="HQPB2" w:char="F0CC"/>
      </w:r>
      <w:r w:rsidR="00E62C7D" w:rsidRPr="009769BC">
        <w:rPr>
          <w:color w:val="00B050"/>
          <w:sz w:val="24"/>
          <w:szCs w:val="24"/>
        </w:rPr>
        <w:sym w:font="HQPB2" w:char="F0C8"/>
      </w:r>
      <w:r w:rsidR="00E62C7D" w:rsidRPr="009769BC">
        <w:rPr>
          <w:color w:val="00B050"/>
          <w:sz w:val="24"/>
          <w:szCs w:val="24"/>
          <w:rtl/>
        </w:rPr>
        <w:t xml:space="preserve"> </w:t>
      </w:r>
      <w:r w:rsidR="00E62C7D" w:rsidRPr="009769BC">
        <w:rPr>
          <w:color w:val="00B050"/>
          <w:sz w:val="24"/>
          <w:szCs w:val="24"/>
        </w:rPr>
        <w:sym w:font="HQPB1" w:char="F024"/>
      </w:r>
      <w:r w:rsidR="00E62C7D" w:rsidRPr="009769BC">
        <w:rPr>
          <w:color w:val="00B050"/>
          <w:sz w:val="24"/>
          <w:szCs w:val="24"/>
        </w:rPr>
        <w:sym w:font="HQPB5" w:char="F075"/>
      </w:r>
      <w:r w:rsidR="00E62C7D" w:rsidRPr="009769BC">
        <w:rPr>
          <w:color w:val="00B050"/>
          <w:sz w:val="24"/>
          <w:szCs w:val="24"/>
        </w:rPr>
        <w:sym w:font="HQPB2" w:char="F05A"/>
      </w:r>
      <w:r w:rsidR="00E62C7D" w:rsidRPr="009769BC">
        <w:rPr>
          <w:color w:val="00B050"/>
          <w:sz w:val="24"/>
          <w:szCs w:val="24"/>
        </w:rPr>
        <w:sym w:font="HQPB4" w:char="F0F6"/>
      </w:r>
      <w:r w:rsidR="00E62C7D" w:rsidRPr="009769BC">
        <w:rPr>
          <w:color w:val="00B050"/>
          <w:sz w:val="24"/>
          <w:szCs w:val="24"/>
        </w:rPr>
        <w:sym w:font="HQPB1" w:char="F036"/>
      </w:r>
      <w:r w:rsidR="00E62C7D" w:rsidRPr="009769BC">
        <w:rPr>
          <w:color w:val="00B050"/>
          <w:sz w:val="24"/>
          <w:szCs w:val="24"/>
        </w:rPr>
        <w:sym w:font="HQPB5" w:char="F079"/>
      </w:r>
      <w:r w:rsidR="00E62C7D" w:rsidRPr="009769BC">
        <w:rPr>
          <w:color w:val="00B050"/>
          <w:sz w:val="24"/>
          <w:szCs w:val="24"/>
        </w:rPr>
        <w:sym w:font="HQPB1" w:char="F066"/>
      </w:r>
      <w:r w:rsidR="00E62C7D" w:rsidRPr="009769BC">
        <w:rPr>
          <w:color w:val="00B050"/>
          <w:sz w:val="24"/>
          <w:szCs w:val="24"/>
        </w:rPr>
        <w:sym w:font="HQPB5" w:char="F074"/>
      </w:r>
      <w:r w:rsidR="00E62C7D" w:rsidRPr="009769BC">
        <w:rPr>
          <w:color w:val="00B050"/>
          <w:sz w:val="24"/>
          <w:szCs w:val="24"/>
        </w:rPr>
        <w:sym w:font="HQPB1" w:char="F047"/>
      </w:r>
      <w:r w:rsidR="00E62C7D" w:rsidRPr="009769BC">
        <w:rPr>
          <w:color w:val="00B050"/>
          <w:sz w:val="24"/>
          <w:szCs w:val="24"/>
        </w:rPr>
        <w:sym w:font="HQPB4" w:char="F0F3"/>
      </w:r>
      <w:r w:rsidR="00E62C7D" w:rsidRPr="009769BC">
        <w:rPr>
          <w:color w:val="00B050"/>
          <w:sz w:val="24"/>
          <w:szCs w:val="24"/>
        </w:rPr>
        <w:sym w:font="HQPB1" w:char="F099"/>
      </w:r>
      <w:r w:rsidR="00E62C7D" w:rsidRPr="009769BC">
        <w:rPr>
          <w:color w:val="00B050"/>
          <w:sz w:val="24"/>
          <w:szCs w:val="24"/>
        </w:rPr>
        <w:sym w:font="HQPB5" w:char="F024"/>
      </w:r>
      <w:r w:rsidR="00E62C7D" w:rsidRPr="009769BC">
        <w:rPr>
          <w:color w:val="00B050"/>
          <w:sz w:val="24"/>
          <w:szCs w:val="24"/>
        </w:rPr>
        <w:sym w:font="HQPB1" w:char="F024"/>
      </w:r>
      <w:r w:rsidR="00E62C7D" w:rsidRPr="009769BC">
        <w:rPr>
          <w:color w:val="00B050"/>
          <w:sz w:val="24"/>
          <w:szCs w:val="24"/>
        </w:rPr>
        <w:sym w:font="HQPB5" w:char="F073"/>
      </w:r>
      <w:r w:rsidR="00E62C7D" w:rsidRPr="009769BC">
        <w:rPr>
          <w:color w:val="00B050"/>
          <w:sz w:val="24"/>
          <w:szCs w:val="24"/>
        </w:rPr>
        <w:sym w:font="HQPB1" w:char="F0F9"/>
      </w:r>
      <w:r w:rsidR="00E62C7D" w:rsidRPr="009769BC">
        <w:rPr>
          <w:color w:val="00B050"/>
          <w:sz w:val="24"/>
          <w:szCs w:val="24"/>
          <w:rtl/>
        </w:rPr>
        <w:t xml:space="preserve"> </w:t>
      </w:r>
      <w:r w:rsidR="00E62C7D" w:rsidRPr="009769BC">
        <w:rPr>
          <w:color w:val="00B050"/>
          <w:sz w:val="24"/>
          <w:szCs w:val="24"/>
        </w:rPr>
        <w:sym w:font="HQPB2" w:char="F0BC"/>
      </w:r>
      <w:r w:rsidR="00E62C7D" w:rsidRPr="009769BC">
        <w:rPr>
          <w:color w:val="00B050"/>
          <w:sz w:val="24"/>
          <w:szCs w:val="24"/>
        </w:rPr>
        <w:sym w:font="HQPB4" w:char="F0E7"/>
      </w:r>
      <w:r w:rsidR="00E62C7D" w:rsidRPr="009769BC">
        <w:rPr>
          <w:color w:val="00B050"/>
          <w:sz w:val="24"/>
          <w:szCs w:val="24"/>
        </w:rPr>
        <w:sym w:font="HQPB2" w:char="F06D"/>
      </w:r>
      <w:r w:rsidR="00E62C7D" w:rsidRPr="009769BC">
        <w:rPr>
          <w:color w:val="00B050"/>
          <w:sz w:val="24"/>
          <w:szCs w:val="24"/>
        </w:rPr>
        <w:sym w:font="HQPB5" w:char="F073"/>
      </w:r>
      <w:r w:rsidR="00E62C7D" w:rsidRPr="009769BC">
        <w:rPr>
          <w:color w:val="00B050"/>
          <w:sz w:val="24"/>
          <w:szCs w:val="24"/>
        </w:rPr>
        <w:sym w:font="HQPB2" w:char="F039"/>
      </w:r>
      <w:r w:rsidR="00E62C7D" w:rsidRPr="009769BC">
        <w:rPr>
          <w:color w:val="00B050"/>
          <w:sz w:val="24"/>
          <w:szCs w:val="24"/>
          <w:rtl/>
        </w:rPr>
        <w:t xml:space="preserve"> </w:t>
      </w:r>
      <w:r w:rsidR="00E62C7D" w:rsidRPr="009769BC">
        <w:rPr>
          <w:color w:val="00B050"/>
          <w:sz w:val="24"/>
          <w:szCs w:val="24"/>
        </w:rPr>
        <w:sym w:font="HQPB1" w:char="F024"/>
      </w:r>
      <w:r w:rsidR="00E62C7D" w:rsidRPr="009769BC">
        <w:rPr>
          <w:color w:val="00B050"/>
          <w:sz w:val="24"/>
          <w:szCs w:val="24"/>
        </w:rPr>
        <w:sym w:font="HQPB5" w:char="F06F"/>
      </w:r>
      <w:r w:rsidR="00E62C7D" w:rsidRPr="009769BC">
        <w:rPr>
          <w:color w:val="00B050"/>
          <w:sz w:val="24"/>
          <w:szCs w:val="24"/>
        </w:rPr>
        <w:sym w:font="HQPB2" w:char="F059"/>
      </w:r>
      <w:r w:rsidR="00E62C7D" w:rsidRPr="009769BC">
        <w:rPr>
          <w:color w:val="00B050"/>
          <w:sz w:val="24"/>
          <w:szCs w:val="24"/>
        </w:rPr>
        <w:sym w:font="HQPB4" w:char="F0F8"/>
      </w:r>
      <w:r w:rsidR="00E62C7D" w:rsidRPr="009769BC">
        <w:rPr>
          <w:color w:val="00B050"/>
          <w:sz w:val="24"/>
          <w:szCs w:val="24"/>
        </w:rPr>
        <w:sym w:font="HQPB1" w:char="F0FF"/>
      </w:r>
      <w:r w:rsidR="00E62C7D" w:rsidRPr="009769BC">
        <w:rPr>
          <w:color w:val="00B050"/>
          <w:sz w:val="24"/>
          <w:szCs w:val="24"/>
        </w:rPr>
        <w:sym w:font="HQPB5" w:char="F074"/>
      </w:r>
      <w:r w:rsidR="00E62C7D" w:rsidRPr="009769BC">
        <w:rPr>
          <w:color w:val="00B050"/>
          <w:sz w:val="24"/>
          <w:szCs w:val="24"/>
        </w:rPr>
        <w:sym w:font="HQPB1" w:char="F0B1"/>
      </w:r>
      <w:r w:rsidR="00E62C7D" w:rsidRPr="009769BC">
        <w:rPr>
          <w:color w:val="00B050"/>
          <w:sz w:val="24"/>
          <w:szCs w:val="24"/>
        </w:rPr>
        <w:sym w:font="HQPB5" w:char="F073"/>
      </w:r>
      <w:r w:rsidR="00E62C7D" w:rsidRPr="009769BC">
        <w:rPr>
          <w:color w:val="00B050"/>
          <w:sz w:val="24"/>
          <w:szCs w:val="24"/>
        </w:rPr>
        <w:sym w:font="HQPB2" w:char="F033"/>
      </w:r>
      <w:r w:rsidR="00E62C7D" w:rsidRPr="009769BC">
        <w:rPr>
          <w:color w:val="00B050"/>
          <w:sz w:val="24"/>
          <w:szCs w:val="24"/>
        </w:rPr>
        <w:sym w:font="HQPB5" w:char="F073"/>
      </w:r>
      <w:r w:rsidR="00E62C7D" w:rsidRPr="009769BC">
        <w:rPr>
          <w:color w:val="00B050"/>
          <w:sz w:val="24"/>
          <w:szCs w:val="24"/>
        </w:rPr>
        <w:sym w:font="HQPB1" w:char="F0F9"/>
      </w:r>
      <w:r w:rsidR="00E62C7D" w:rsidRPr="009769BC">
        <w:rPr>
          <w:color w:val="00B050"/>
          <w:sz w:val="24"/>
          <w:szCs w:val="24"/>
          <w:rtl/>
        </w:rPr>
        <w:t xml:space="preserve"> </w:t>
      </w:r>
      <w:r w:rsidR="00E62C7D" w:rsidRPr="009769BC">
        <w:rPr>
          <w:color w:val="00B050"/>
          <w:sz w:val="24"/>
          <w:szCs w:val="24"/>
        </w:rPr>
        <w:sym w:font="HQPB1" w:char="F024"/>
      </w:r>
      <w:r w:rsidR="00E62C7D" w:rsidRPr="009769BC">
        <w:rPr>
          <w:color w:val="00B050"/>
          <w:sz w:val="24"/>
          <w:szCs w:val="24"/>
        </w:rPr>
        <w:sym w:font="HQPB5" w:char="F074"/>
      </w:r>
      <w:r w:rsidR="00E62C7D" w:rsidRPr="009769BC">
        <w:rPr>
          <w:color w:val="00B050"/>
          <w:sz w:val="24"/>
          <w:szCs w:val="24"/>
        </w:rPr>
        <w:sym w:font="HQPB2" w:char="F042"/>
      </w:r>
      <w:r w:rsidR="00E62C7D" w:rsidRPr="009769BC">
        <w:rPr>
          <w:color w:val="00B050"/>
          <w:sz w:val="24"/>
          <w:szCs w:val="24"/>
          <w:rtl/>
        </w:rPr>
        <w:t xml:space="preserve"> </w:t>
      </w:r>
      <w:r w:rsidR="00E62C7D" w:rsidRPr="009769BC">
        <w:rPr>
          <w:color w:val="00B050"/>
          <w:sz w:val="24"/>
          <w:szCs w:val="24"/>
        </w:rPr>
        <w:sym w:font="HQPB2" w:char="F0BE"/>
      </w:r>
      <w:r w:rsidR="00E62C7D" w:rsidRPr="009769BC">
        <w:rPr>
          <w:color w:val="00B050"/>
          <w:sz w:val="24"/>
          <w:szCs w:val="24"/>
        </w:rPr>
        <w:sym w:font="HQPB4" w:char="F0CF"/>
      </w:r>
      <w:r w:rsidR="00E62C7D" w:rsidRPr="009769BC">
        <w:rPr>
          <w:color w:val="00B050"/>
          <w:sz w:val="24"/>
          <w:szCs w:val="24"/>
        </w:rPr>
        <w:sym w:font="HQPB2" w:char="F06D"/>
      </w:r>
      <w:r w:rsidR="00E62C7D" w:rsidRPr="009769BC">
        <w:rPr>
          <w:color w:val="00B050"/>
          <w:sz w:val="24"/>
          <w:szCs w:val="24"/>
        </w:rPr>
        <w:sym w:font="HQPB4" w:char="F0CE"/>
      </w:r>
      <w:r w:rsidR="00E62C7D" w:rsidRPr="009769BC">
        <w:rPr>
          <w:color w:val="00B050"/>
          <w:sz w:val="24"/>
          <w:szCs w:val="24"/>
        </w:rPr>
        <w:sym w:font="HQPB1" w:char="F02F"/>
      </w:r>
      <w:r w:rsidR="00E62C7D" w:rsidRPr="009769BC">
        <w:rPr>
          <w:color w:val="00B050"/>
          <w:sz w:val="24"/>
          <w:szCs w:val="24"/>
          <w:rtl/>
        </w:rPr>
        <w:t xml:space="preserve"> </w:t>
      </w:r>
      <w:r w:rsidR="00E62C7D" w:rsidRPr="009769BC">
        <w:rPr>
          <w:color w:val="00B050"/>
          <w:sz w:val="24"/>
          <w:szCs w:val="24"/>
        </w:rPr>
        <w:sym w:font="HQPB2" w:char="F060"/>
      </w:r>
      <w:r w:rsidR="00E62C7D" w:rsidRPr="009769BC">
        <w:rPr>
          <w:color w:val="00B050"/>
          <w:sz w:val="24"/>
          <w:szCs w:val="24"/>
        </w:rPr>
        <w:sym w:font="HQPB4" w:char="F0CF"/>
      </w:r>
      <w:r w:rsidR="00E62C7D" w:rsidRPr="009769BC">
        <w:rPr>
          <w:color w:val="00B050"/>
          <w:sz w:val="24"/>
          <w:szCs w:val="24"/>
        </w:rPr>
        <w:sym w:font="HQPB2" w:char="F042"/>
      </w:r>
      <w:r w:rsidR="00E62C7D" w:rsidRPr="009769BC">
        <w:rPr>
          <w:color w:val="00B050"/>
          <w:sz w:val="24"/>
          <w:szCs w:val="24"/>
          <w:rtl/>
        </w:rPr>
        <w:t xml:space="preserve"> </w:t>
      </w:r>
      <w:r w:rsidR="00E62C7D" w:rsidRPr="009769BC">
        <w:rPr>
          <w:color w:val="00B050"/>
          <w:sz w:val="24"/>
          <w:szCs w:val="24"/>
        </w:rPr>
        <w:sym w:font="HQPB4" w:char="F039"/>
      </w:r>
      <w:r w:rsidR="00E62C7D" w:rsidRPr="009769BC">
        <w:rPr>
          <w:color w:val="00B050"/>
          <w:sz w:val="24"/>
          <w:szCs w:val="24"/>
        </w:rPr>
        <w:sym w:font="HQPB4" w:char="F068"/>
      </w:r>
      <w:r w:rsidR="00E62C7D" w:rsidRPr="009769BC">
        <w:rPr>
          <w:color w:val="00B050"/>
          <w:sz w:val="24"/>
          <w:szCs w:val="24"/>
        </w:rPr>
        <w:sym w:font="HQPB1" w:char="F08D"/>
      </w:r>
      <w:r w:rsidR="00E62C7D" w:rsidRPr="009769BC">
        <w:rPr>
          <w:color w:val="00B050"/>
          <w:sz w:val="24"/>
          <w:szCs w:val="24"/>
        </w:rPr>
        <w:sym w:font="HQPB4" w:char="F0E0"/>
      </w:r>
      <w:r w:rsidR="00E62C7D" w:rsidRPr="009769BC">
        <w:rPr>
          <w:color w:val="00B050"/>
          <w:sz w:val="24"/>
          <w:szCs w:val="24"/>
        </w:rPr>
        <w:sym w:font="HQPB1" w:char="F0CA"/>
      </w:r>
      <w:r w:rsidR="00E62C7D" w:rsidRPr="009769BC">
        <w:rPr>
          <w:color w:val="00B050"/>
          <w:sz w:val="24"/>
          <w:szCs w:val="24"/>
          <w:rtl/>
        </w:rPr>
        <w:t xml:space="preserve"> </w:t>
      </w:r>
      <w:r w:rsidR="00E62C7D" w:rsidRPr="009769BC">
        <w:rPr>
          <w:color w:val="00B050"/>
          <w:sz w:val="24"/>
          <w:szCs w:val="24"/>
        </w:rPr>
        <w:sym w:font="HQPB4" w:char="F028"/>
      </w:r>
      <w:r w:rsidR="00E62C7D" w:rsidRPr="009769BC">
        <w:rPr>
          <w:color w:val="00B050"/>
          <w:sz w:val="24"/>
          <w:szCs w:val="24"/>
          <w:rtl/>
        </w:rPr>
        <w:t xml:space="preserve"> </w:t>
      </w:r>
      <w:r w:rsidR="00E62C7D" w:rsidRPr="009769BC">
        <w:rPr>
          <w:color w:val="00B050"/>
          <w:sz w:val="24"/>
          <w:szCs w:val="24"/>
        </w:rPr>
        <w:sym w:font="HQPB4" w:char="F0E7"/>
      </w:r>
      <w:r w:rsidR="00E62C7D" w:rsidRPr="009769BC">
        <w:rPr>
          <w:color w:val="00B050"/>
          <w:sz w:val="24"/>
          <w:szCs w:val="24"/>
        </w:rPr>
        <w:sym w:font="HQPB2" w:char="F06D"/>
      </w:r>
      <w:r w:rsidR="00E62C7D" w:rsidRPr="009769BC">
        <w:rPr>
          <w:color w:val="00B050"/>
          <w:sz w:val="24"/>
          <w:szCs w:val="24"/>
        </w:rPr>
        <w:sym w:font="HQPB2" w:char="F0BB"/>
      </w:r>
      <w:r w:rsidR="00E62C7D" w:rsidRPr="009769BC">
        <w:rPr>
          <w:color w:val="00B050"/>
          <w:sz w:val="24"/>
          <w:szCs w:val="24"/>
        </w:rPr>
        <w:sym w:font="HQPB5" w:char="F06F"/>
      </w:r>
      <w:r w:rsidR="00E62C7D" w:rsidRPr="009769BC">
        <w:rPr>
          <w:color w:val="00B050"/>
          <w:sz w:val="24"/>
          <w:szCs w:val="24"/>
        </w:rPr>
        <w:sym w:font="HQPB2" w:char="F059"/>
      </w:r>
      <w:r w:rsidR="00E62C7D" w:rsidRPr="009769BC">
        <w:rPr>
          <w:color w:val="00B050"/>
          <w:sz w:val="24"/>
          <w:szCs w:val="24"/>
        </w:rPr>
        <w:sym w:font="HQPB4" w:char="F0F7"/>
      </w:r>
      <w:r w:rsidR="00E62C7D" w:rsidRPr="009769BC">
        <w:rPr>
          <w:color w:val="00B050"/>
          <w:sz w:val="24"/>
          <w:szCs w:val="24"/>
        </w:rPr>
        <w:sym w:font="HQPB2" w:char="F08F"/>
      </w:r>
      <w:r w:rsidR="00E62C7D" w:rsidRPr="009769BC">
        <w:rPr>
          <w:color w:val="00B050"/>
          <w:sz w:val="24"/>
          <w:szCs w:val="24"/>
        </w:rPr>
        <w:sym w:font="HQPB5" w:char="F073"/>
      </w:r>
      <w:r w:rsidR="00E62C7D" w:rsidRPr="009769BC">
        <w:rPr>
          <w:color w:val="00B050"/>
          <w:sz w:val="24"/>
          <w:szCs w:val="24"/>
        </w:rPr>
        <w:sym w:font="HQPB1" w:char="F03F"/>
      </w:r>
      <w:r w:rsidR="00E62C7D" w:rsidRPr="009769BC">
        <w:rPr>
          <w:color w:val="00B050"/>
          <w:sz w:val="24"/>
          <w:szCs w:val="24"/>
        </w:rPr>
        <w:sym w:font="HQPB1" w:char="F023"/>
      </w:r>
      <w:r w:rsidR="00E62C7D" w:rsidRPr="009769BC">
        <w:rPr>
          <w:color w:val="00B050"/>
          <w:sz w:val="24"/>
          <w:szCs w:val="24"/>
        </w:rPr>
        <w:sym w:font="HQPB5" w:char="F075"/>
      </w:r>
      <w:r w:rsidR="00E62C7D" w:rsidRPr="009769BC">
        <w:rPr>
          <w:color w:val="00B050"/>
          <w:sz w:val="24"/>
          <w:szCs w:val="24"/>
        </w:rPr>
        <w:sym w:font="HQPB2" w:char="F0E4"/>
      </w:r>
      <w:r w:rsidR="00E62C7D" w:rsidRPr="009769BC">
        <w:rPr>
          <w:color w:val="00B050"/>
          <w:sz w:val="24"/>
          <w:szCs w:val="24"/>
        </w:rPr>
        <w:sym w:font="HQPB5" w:char="F075"/>
      </w:r>
      <w:r w:rsidR="00E62C7D" w:rsidRPr="009769BC">
        <w:rPr>
          <w:color w:val="00B050"/>
          <w:sz w:val="24"/>
          <w:szCs w:val="24"/>
        </w:rPr>
        <w:sym w:font="HQPB2" w:char="F072"/>
      </w:r>
      <w:r w:rsidR="00E62C7D" w:rsidRPr="009769BC">
        <w:rPr>
          <w:color w:val="00B050"/>
          <w:sz w:val="24"/>
          <w:szCs w:val="24"/>
          <w:rtl/>
        </w:rPr>
        <w:t xml:space="preserve"> </w:t>
      </w:r>
      <w:r w:rsidR="00E62C7D" w:rsidRPr="009769BC">
        <w:rPr>
          <w:color w:val="00B050"/>
          <w:sz w:val="24"/>
          <w:szCs w:val="24"/>
        </w:rPr>
        <w:lastRenderedPageBreak/>
        <w:sym w:font="HQPB2" w:char="F0BC"/>
      </w:r>
      <w:r w:rsidR="00E62C7D" w:rsidRPr="009769BC">
        <w:rPr>
          <w:color w:val="00B050"/>
          <w:sz w:val="24"/>
          <w:szCs w:val="24"/>
        </w:rPr>
        <w:sym w:font="HQPB4" w:char="F0E3"/>
      </w:r>
      <w:r w:rsidR="00E62C7D" w:rsidRPr="009769BC">
        <w:rPr>
          <w:color w:val="00B050"/>
          <w:sz w:val="24"/>
          <w:szCs w:val="24"/>
        </w:rPr>
        <w:sym w:font="HQPB3" w:char="F026"/>
      </w:r>
      <w:r w:rsidR="00E62C7D" w:rsidRPr="009769BC">
        <w:rPr>
          <w:color w:val="00B050"/>
          <w:sz w:val="24"/>
          <w:szCs w:val="24"/>
        </w:rPr>
        <w:sym w:font="HQPB5" w:char="F073"/>
      </w:r>
      <w:r w:rsidR="00E62C7D" w:rsidRPr="009769BC">
        <w:rPr>
          <w:color w:val="00B050"/>
          <w:sz w:val="24"/>
          <w:szCs w:val="24"/>
        </w:rPr>
        <w:sym w:font="HQPB3" w:char="F023"/>
      </w:r>
      <w:r w:rsidR="00E62C7D" w:rsidRPr="009769BC">
        <w:rPr>
          <w:color w:val="00B050"/>
          <w:sz w:val="24"/>
          <w:szCs w:val="24"/>
        </w:rPr>
        <w:sym w:font="HQPB4" w:char="F0F7"/>
      </w:r>
      <w:r w:rsidR="00E62C7D" w:rsidRPr="009769BC">
        <w:rPr>
          <w:color w:val="00B050"/>
          <w:sz w:val="24"/>
          <w:szCs w:val="24"/>
        </w:rPr>
        <w:sym w:font="HQPB2" w:char="F064"/>
      </w:r>
      <w:r w:rsidR="00E62C7D" w:rsidRPr="009769BC">
        <w:rPr>
          <w:color w:val="00B050"/>
          <w:sz w:val="24"/>
          <w:szCs w:val="24"/>
        </w:rPr>
        <w:sym w:font="HQPB5" w:char="F072"/>
      </w:r>
      <w:r w:rsidR="00E62C7D" w:rsidRPr="009769BC">
        <w:rPr>
          <w:color w:val="00B050"/>
          <w:sz w:val="24"/>
          <w:szCs w:val="24"/>
        </w:rPr>
        <w:sym w:font="HQPB1" w:char="F026"/>
      </w:r>
      <w:r w:rsidR="00E62C7D" w:rsidRPr="009769BC">
        <w:rPr>
          <w:color w:val="00B050"/>
          <w:sz w:val="24"/>
          <w:szCs w:val="24"/>
          <w:rtl/>
        </w:rPr>
        <w:t xml:space="preserve"> </w:t>
      </w:r>
      <w:r w:rsidR="00E62C7D" w:rsidRPr="009769BC">
        <w:rPr>
          <w:color w:val="00B050"/>
          <w:sz w:val="24"/>
          <w:szCs w:val="24"/>
        </w:rPr>
        <w:sym w:font="HQPB2" w:char="F04E"/>
      </w:r>
      <w:r w:rsidR="00E62C7D" w:rsidRPr="009769BC">
        <w:rPr>
          <w:color w:val="00B050"/>
          <w:sz w:val="24"/>
          <w:szCs w:val="24"/>
        </w:rPr>
        <w:sym w:font="HQPB4" w:char="F0DF"/>
      </w:r>
      <w:r w:rsidR="00E62C7D" w:rsidRPr="009769BC">
        <w:rPr>
          <w:color w:val="00B050"/>
          <w:sz w:val="24"/>
          <w:szCs w:val="24"/>
        </w:rPr>
        <w:sym w:font="HQPB2" w:char="F067"/>
      </w:r>
      <w:r w:rsidR="00E62C7D" w:rsidRPr="009769BC">
        <w:rPr>
          <w:color w:val="00B050"/>
          <w:sz w:val="24"/>
          <w:szCs w:val="24"/>
        </w:rPr>
        <w:sym w:font="HQPB5" w:char="F06E"/>
      </w:r>
      <w:r w:rsidR="00E62C7D" w:rsidRPr="009769BC">
        <w:rPr>
          <w:color w:val="00B050"/>
          <w:sz w:val="24"/>
          <w:szCs w:val="24"/>
        </w:rPr>
        <w:sym w:font="HQPB2" w:char="F03D"/>
      </w:r>
      <w:r w:rsidR="00E62C7D" w:rsidRPr="009769BC">
        <w:rPr>
          <w:color w:val="00B050"/>
          <w:sz w:val="24"/>
          <w:szCs w:val="24"/>
        </w:rPr>
        <w:sym w:font="HQPB4" w:char="F0F7"/>
      </w:r>
      <w:r w:rsidR="00E62C7D" w:rsidRPr="009769BC">
        <w:rPr>
          <w:color w:val="00B050"/>
          <w:sz w:val="24"/>
          <w:szCs w:val="24"/>
        </w:rPr>
        <w:sym w:font="HQPB1" w:char="F056"/>
      </w:r>
      <w:r w:rsidR="00E62C7D" w:rsidRPr="009769BC">
        <w:rPr>
          <w:color w:val="00B050"/>
          <w:sz w:val="24"/>
          <w:szCs w:val="24"/>
        </w:rPr>
        <w:sym w:font="HQPB4" w:char="F0CF"/>
      </w:r>
      <w:r w:rsidR="00E62C7D" w:rsidRPr="009769BC">
        <w:rPr>
          <w:color w:val="00B050"/>
          <w:sz w:val="24"/>
          <w:szCs w:val="24"/>
        </w:rPr>
        <w:sym w:font="HQPB2" w:char="F042"/>
      </w:r>
      <w:r w:rsidR="00E62C7D" w:rsidRPr="009769BC">
        <w:rPr>
          <w:color w:val="00B050"/>
          <w:sz w:val="24"/>
          <w:szCs w:val="24"/>
        </w:rPr>
        <w:sym w:font="HQPB5" w:char="F075"/>
      </w:r>
      <w:r w:rsidR="00E62C7D" w:rsidRPr="009769BC">
        <w:rPr>
          <w:color w:val="00B050"/>
          <w:sz w:val="24"/>
          <w:szCs w:val="24"/>
        </w:rPr>
        <w:sym w:font="HQPB2" w:char="F072"/>
      </w:r>
      <w:r w:rsidR="00E62C7D" w:rsidRPr="009769BC">
        <w:rPr>
          <w:color w:val="00B050"/>
          <w:sz w:val="24"/>
          <w:szCs w:val="24"/>
          <w:rtl/>
        </w:rPr>
        <w:t xml:space="preserve"> </w:t>
      </w:r>
      <w:r w:rsidR="00E62C7D" w:rsidRPr="009769BC">
        <w:rPr>
          <w:color w:val="00B050"/>
          <w:sz w:val="24"/>
          <w:szCs w:val="24"/>
        </w:rPr>
        <w:sym w:font="HQPB4" w:char="F0F3"/>
      </w:r>
      <w:r w:rsidR="00E62C7D" w:rsidRPr="009769BC">
        <w:rPr>
          <w:color w:val="00B050"/>
          <w:sz w:val="24"/>
          <w:szCs w:val="24"/>
        </w:rPr>
        <w:sym w:font="HQPB2" w:char="F04F"/>
      </w:r>
      <w:r w:rsidR="00E62C7D" w:rsidRPr="009769BC">
        <w:rPr>
          <w:color w:val="00B050"/>
          <w:sz w:val="24"/>
          <w:szCs w:val="24"/>
        </w:rPr>
        <w:sym w:font="HQPB4" w:char="F0DF"/>
      </w:r>
      <w:r w:rsidR="00E62C7D" w:rsidRPr="009769BC">
        <w:rPr>
          <w:color w:val="00B050"/>
          <w:sz w:val="24"/>
          <w:szCs w:val="24"/>
        </w:rPr>
        <w:sym w:font="HQPB2" w:char="F067"/>
      </w:r>
      <w:r w:rsidR="00E62C7D" w:rsidRPr="009769BC">
        <w:rPr>
          <w:color w:val="00B050"/>
          <w:sz w:val="24"/>
          <w:szCs w:val="24"/>
        </w:rPr>
        <w:sym w:font="HQPB5" w:char="F079"/>
      </w:r>
      <w:r w:rsidR="00E62C7D" w:rsidRPr="009769BC">
        <w:rPr>
          <w:color w:val="00B050"/>
          <w:sz w:val="24"/>
          <w:szCs w:val="24"/>
        </w:rPr>
        <w:sym w:font="HQPB1" w:char="F0E8"/>
      </w:r>
      <w:r w:rsidR="00E62C7D" w:rsidRPr="009769BC">
        <w:rPr>
          <w:color w:val="00B050"/>
          <w:sz w:val="24"/>
          <w:szCs w:val="24"/>
        </w:rPr>
        <w:sym w:font="HQPB4" w:char="F0A8"/>
      </w:r>
      <w:r w:rsidR="00E62C7D" w:rsidRPr="009769BC">
        <w:rPr>
          <w:color w:val="00B050"/>
          <w:sz w:val="24"/>
          <w:szCs w:val="24"/>
        </w:rPr>
        <w:sym w:font="HQPB2" w:char="F042"/>
      </w:r>
      <w:r w:rsidR="00E62C7D" w:rsidRPr="009769BC">
        <w:rPr>
          <w:color w:val="00B050"/>
          <w:sz w:val="24"/>
          <w:szCs w:val="24"/>
          <w:rtl/>
        </w:rPr>
        <w:t xml:space="preserve"> </w:t>
      </w:r>
      <w:r w:rsidR="00E62C7D" w:rsidRPr="009769BC">
        <w:rPr>
          <w:color w:val="00B050"/>
          <w:sz w:val="24"/>
          <w:szCs w:val="24"/>
        </w:rPr>
        <w:sym w:font="HQPB4" w:char="F05A"/>
      </w:r>
      <w:r w:rsidR="00E62C7D" w:rsidRPr="009769BC">
        <w:rPr>
          <w:color w:val="00B050"/>
          <w:sz w:val="24"/>
          <w:szCs w:val="24"/>
        </w:rPr>
        <w:sym w:font="HQPB2" w:char="F070"/>
      </w:r>
      <w:r w:rsidR="00E62C7D" w:rsidRPr="009769BC">
        <w:rPr>
          <w:color w:val="00B050"/>
          <w:sz w:val="24"/>
          <w:szCs w:val="24"/>
        </w:rPr>
        <w:sym w:font="HQPB5" w:char="F074"/>
      </w:r>
      <w:r w:rsidR="00E62C7D" w:rsidRPr="009769BC">
        <w:rPr>
          <w:color w:val="00B050"/>
          <w:sz w:val="24"/>
          <w:szCs w:val="24"/>
        </w:rPr>
        <w:sym w:font="HQPB2" w:char="F048"/>
      </w:r>
      <w:r w:rsidR="00E62C7D" w:rsidRPr="009769BC">
        <w:rPr>
          <w:color w:val="00B050"/>
          <w:sz w:val="24"/>
          <w:szCs w:val="24"/>
        </w:rPr>
        <w:sym w:font="HQPB4" w:char="F0F4"/>
      </w:r>
      <w:r w:rsidR="00E62C7D" w:rsidRPr="009769BC">
        <w:rPr>
          <w:color w:val="00B050"/>
          <w:sz w:val="24"/>
          <w:szCs w:val="24"/>
        </w:rPr>
        <w:sym w:font="HQPB1" w:char="F071"/>
      </w:r>
      <w:r w:rsidR="00E62C7D" w:rsidRPr="009769BC">
        <w:rPr>
          <w:color w:val="00B050"/>
          <w:sz w:val="24"/>
          <w:szCs w:val="24"/>
        </w:rPr>
        <w:sym w:font="HQPB5" w:char="F079"/>
      </w:r>
      <w:r w:rsidR="00E62C7D" w:rsidRPr="009769BC">
        <w:rPr>
          <w:color w:val="00B050"/>
          <w:sz w:val="24"/>
          <w:szCs w:val="24"/>
        </w:rPr>
        <w:sym w:font="HQPB1" w:char="F091"/>
      </w:r>
      <w:r w:rsidR="00E62C7D" w:rsidRPr="009769BC">
        <w:rPr>
          <w:color w:val="00B050"/>
          <w:sz w:val="24"/>
          <w:szCs w:val="24"/>
          <w:rtl/>
        </w:rPr>
        <w:t xml:space="preserve"> </w:t>
      </w:r>
      <w:r w:rsidR="00E62C7D" w:rsidRPr="009769BC">
        <w:rPr>
          <w:color w:val="00B050"/>
          <w:sz w:val="24"/>
          <w:szCs w:val="24"/>
        </w:rPr>
        <w:sym w:font="HQPB4" w:char="F0F4"/>
      </w:r>
      <w:r w:rsidR="00E62C7D" w:rsidRPr="009769BC">
        <w:rPr>
          <w:color w:val="00B050"/>
          <w:sz w:val="24"/>
          <w:szCs w:val="24"/>
        </w:rPr>
        <w:sym w:font="HQPB2" w:char="F060"/>
      </w:r>
      <w:r w:rsidR="00E62C7D" w:rsidRPr="009769BC">
        <w:rPr>
          <w:color w:val="00B050"/>
          <w:sz w:val="24"/>
          <w:szCs w:val="24"/>
        </w:rPr>
        <w:sym w:font="HQPB4" w:char="F0CF"/>
      </w:r>
      <w:r w:rsidR="00E62C7D" w:rsidRPr="009769BC">
        <w:rPr>
          <w:color w:val="00B050"/>
          <w:sz w:val="24"/>
          <w:szCs w:val="24"/>
        </w:rPr>
        <w:sym w:font="HQPB4" w:char="F069"/>
      </w:r>
      <w:r w:rsidR="00E62C7D" w:rsidRPr="009769BC">
        <w:rPr>
          <w:color w:val="00B050"/>
          <w:sz w:val="24"/>
          <w:szCs w:val="24"/>
        </w:rPr>
        <w:sym w:font="HQPB2" w:char="F042"/>
      </w:r>
      <w:r w:rsidR="00E62C7D" w:rsidRPr="009769BC">
        <w:rPr>
          <w:color w:val="00B050"/>
          <w:sz w:val="24"/>
          <w:szCs w:val="24"/>
          <w:rtl/>
        </w:rPr>
        <w:t xml:space="preserve"> </w:t>
      </w:r>
      <w:r w:rsidR="00E62C7D" w:rsidRPr="009769BC">
        <w:rPr>
          <w:color w:val="00B050"/>
          <w:sz w:val="24"/>
          <w:szCs w:val="24"/>
        </w:rPr>
        <w:sym w:font="HQPB1" w:char="F024"/>
      </w:r>
      <w:r w:rsidR="00E62C7D" w:rsidRPr="009769BC">
        <w:rPr>
          <w:color w:val="00B050"/>
          <w:sz w:val="24"/>
          <w:szCs w:val="24"/>
        </w:rPr>
        <w:sym w:font="HQPB5" w:char="F074"/>
      </w:r>
      <w:r w:rsidR="00E62C7D" w:rsidRPr="009769BC">
        <w:rPr>
          <w:color w:val="00B050"/>
          <w:sz w:val="24"/>
          <w:szCs w:val="24"/>
        </w:rPr>
        <w:sym w:font="HQPB2" w:char="F052"/>
      </w:r>
      <w:r w:rsidR="00E62C7D" w:rsidRPr="009769BC">
        <w:rPr>
          <w:color w:val="00B050"/>
          <w:sz w:val="24"/>
          <w:szCs w:val="24"/>
        </w:rPr>
        <w:sym w:font="HQPB4" w:char="F0CF"/>
      </w:r>
      <w:r w:rsidR="00E62C7D" w:rsidRPr="009769BC">
        <w:rPr>
          <w:color w:val="00B050"/>
          <w:sz w:val="24"/>
          <w:szCs w:val="24"/>
        </w:rPr>
        <w:sym w:font="HQPB1" w:char="F089"/>
      </w:r>
      <w:r w:rsidR="00E62C7D" w:rsidRPr="009769BC">
        <w:rPr>
          <w:color w:val="00B050"/>
          <w:sz w:val="24"/>
          <w:szCs w:val="24"/>
        </w:rPr>
        <w:sym w:font="HQPB2" w:char="F059"/>
      </w:r>
      <w:r w:rsidR="00E62C7D" w:rsidRPr="009769BC">
        <w:rPr>
          <w:color w:val="00B050"/>
          <w:sz w:val="24"/>
          <w:szCs w:val="24"/>
        </w:rPr>
        <w:sym w:font="HQPB4" w:char="F0CF"/>
      </w:r>
      <w:r w:rsidR="00E62C7D" w:rsidRPr="009769BC">
        <w:rPr>
          <w:color w:val="00B050"/>
          <w:sz w:val="24"/>
          <w:szCs w:val="24"/>
        </w:rPr>
        <w:sym w:font="HQPB1" w:char="F0E3"/>
      </w:r>
      <w:r w:rsidR="00E62C7D" w:rsidRPr="009769BC">
        <w:rPr>
          <w:color w:val="00B050"/>
          <w:sz w:val="24"/>
          <w:szCs w:val="24"/>
          <w:rtl/>
        </w:rPr>
        <w:t xml:space="preserve"> </w:t>
      </w:r>
      <w:r w:rsidR="00E62C7D" w:rsidRPr="009769BC">
        <w:rPr>
          <w:color w:val="00B050"/>
          <w:sz w:val="24"/>
          <w:szCs w:val="24"/>
        </w:rPr>
        <w:sym w:font="HQPB5" w:char="F033"/>
      </w:r>
      <w:r w:rsidR="00E62C7D" w:rsidRPr="009769BC">
        <w:rPr>
          <w:color w:val="00B050"/>
          <w:sz w:val="24"/>
          <w:szCs w:val="24"/>
        </w:rPr>
        <w:sym w:font="HQPB2" w:char="F093"/>
      </w:r>
      <w:r w:rsidR="00E62C7D" w:rsidRPr="009769BC">
        <w:rPr>
          <w:color w:val="00B050"/>
          <w:sz w:val="24"/>
          <w:szCs w:val="24"/>
        </w:rPr>
        <w:sym w:font="HQPB5" w:char="F074"/>
      </w:r>
      <w:r w:rsidR="00E62C7D" w:rsidRPr="009769BC">
        <w:rPr>
          <w:color w:val="00B050"/>
          <w:sz w:val="24"/>
          <w:szCs w:val="24"/>
        </w:rPr>
        <w:sym w:font="HQPB1" w:char="F08D"/>
      </w:r>
      <w:r w:rsidR="00E62C7D" w:rsidRPr="009769BC">
        <w:rPr>
          <w:color w:val="00B050"/>
          <w:sz w:val="24"/>
          <w:szCs w:val="24"/>
        </w:rPr>
        <w:sym w:font="HQPB4" w:char="F0F2"/>
      </w:r>
      <w:r w:rsidR="00E62C7D" w:rsidRPr="009769BC">
        <w:rPr>
          <w:color w:val="00B050"/>
          <w:sz w:val="24"/>
          <w:szCs w:val="24"/>
        </w:rPr>
        <w:sym w:font="HQPB2" w:char="F032"/>
      </w:r>
      <w:r w:rsidR="00E62C7D" w:rsidRPr="009769BC">
        <w:rPr>
          <w:color w:val="00B050"/>
          <w:sz w:val="24"/>
          <w:szCs w:val="24"/>
        </w:rPr>
        <w:sym w:font="HQPB4" w:char="F0CF"/>
      </w:r>
      <w:r w:rsidR="00E62C7D" w:rsidRPr="009769BC">
        <w:rPr>
          <w:color w:val="00B050"/>
          <w:sz w:val="24"/>
          <w:szCs w:val="24"/>
        </w:rPr>
        <w:sym w:font="HQPB1" w:char="F08C"/>
      </w:r>
      <w:r w:rsidR="00E62C7D" w:rsidRPr="009769BC">
        <w:rPr>
          <w:color w:val="00B050"/>
          <w:sz w:val="24"/>
          <w:szCs w:val="24"/>
        </w:rPr>
        <w:sym w:font="HQPB5" w:char="F075"/>
      </w:r>
      <w:r w:rsidR="00E62C7D" w:rsidRPr="009769BC">
        <w:rPr>
          <w:color w:val="00B050"/>
          <w:sz w:val="24"/>
          <w:szCs w:val="24"/>
        </w:rPr>
        <w:sym w:font="HQPB2" w:char="F072"/>
      </w:r>
      <w:r w:rsidR="00E62C7D" w:rsidRPr="009769BC">
        <w:rPr>
          <w:color w:val="00B050"/>
          <w:sz w:val="24"/>
          <w:szCs w:val="24"/>
          <w:rtl/>
        </w:rPr>
        <w:t xml:space="preserve"> </w:t>
      </w:r>
      <w:r w:rsidR="00E62C7D" w:rsidRPr="009769BC">
        <w:rPr>
          <w:color w:val="00B050"/>
          <w:sz w:val="24"/>
          <w:szCs w:val="24"/>
        </w:rPr>
        <w:sym w:font="HQPB5" w:char="F074"/>
      </w:r>
      <w:r w:rsidR="00E62C7D" w:rsidRPr="009769BC">
        <w:rPr>
          <w:color w:val="00B050"/>
          <w:sz w:val="24"/>
          <w:szCs w:val="24"/>
        </w:rPr>
        <w:sym w:font="HQPB2" w:char="F0FB"/>
      </w:r>
      <w:r w:rsidR="00E62C7D" w:rsidRPr="009769BC">
        <w:rPr>
          <w:color w:val="00B050"/>
          <w:sz w:val="24"/>
          <w:szCs w:val="24"/>
        </w:rPr>
        <w:sym w:font="HQPB2" w:char="F0EF"/>
      </w:r>
      <w:r w:rsidR="00E62C7D" w:rsidRPr="009769BC">
        <w:rPr>
          <w:color w:val="00B050"/>
          <w:sz w:val="24"/>
          <w:szCs w:val="24"/>
        </w:rPr>
        <w:sym w:font="HQPB4" w:char="F0CF"/>
      </w:r>
      <w:r w:rsidR="00E62C7D" w:rsidRPr="009769BC">
        <w:rPr>
          <w:color w:val="00B050"/>
          <w:sz w:val="24"/>
          <w:szCs w:val="24"/>
        </w:rPr>
        <w:sym w:font="HQPB1" w:char="F089"/>
      </w:r>
      <w:r w:rsidR="00E62C7D" w:rsidRPr="009769BC">
        <w:rPr>
          <w:color w:val="00B050"/>
          <w:sz w:val="24"/>
          <w:szCs w:val="24"/>
        </w:rPr>
        <w:sym w:font="HQPB4" w:char="F0CE"/>
      </w:r>
      <w:r w:rsidR="00E62C7D" w:rsidRPr="009769BC">
        <w:rPr>
          <w:color w:val="00B050"/>
          <w:sz w:val="24"/>
          <w:szCs w:val="24"/>
        </w:rPr>
        <w:sym w:font="HQPB1" w:char="F037"/>
      </w:r>
      <w:r w:rsidR="00E62C7D" w:rsidRPr="009769BC">
        <w:rPr>
          <w:color w:val="00B050"/>
          <w:sz w:val="24"/>
          <w:szCs w:val="24"/>
        </w:rPr>
        <w:sym w:font="HQPB2" w:char="F0BB"/>
      </w:r>
      <w:r w:rsidR="00E62C7D" w:rsidRPr="009769BC">
        <w:rPr>
          <w:color w:val="00B050"/>
          <w:sz w:val="24"/>
          <w:szCs w:val="24"/>
        </w:rPr>
        <w:sym w:font="HQPB5" w:char="F079"/>
      </w:r>
      <w:r w:rsidR="00E62C7D" w:rsidRPr="009769BC">
        <w:rPr>
          <w:color w:val="00B050"/>
          <w:sz w:val="24"/>
          <w:szCs w:val="24"/>
        </w:rPr>
        <w:sym w:font="HQPB1" w:char="F0E8"/>
      </w:r>
      <w:r w:rsidR="00E62C7D" w:rsidRPr="009769BC">
        <w:rPr>
          <w:color w:val="00B050"/>
          <w:sz w:val="24"/>
          <w:szCs w:val="24"/>
        </w:rPr>
        <w:sym w:font="HQPB4" w:char="F0F9"/>
      </w:r>
      <w:r w:rsidR="00E62C7D" w:rsidRPr="009769BC">
        <w:rPr>
          <w:color w:val="00B050"/>
          <w:sz w:val="24"/>
          <w:szCs w:val="24"/>
        </w:rPr>
        <w:sym w:font="HQPB2" w:char="F03D"/>
      </w:r>
      <w:r w:rsidR="00E62C7D" w:rsidRPr="009769BC">
        <w:rPr>
          <w:color w:val="00B050"/>
          <w:sz w:val="24"/>
          <w:szCs w:val="24"/>
        </w:rPr>
        <w:sym w:font="HQPB4" w:char="F0CF"/>
      </w:r>
      <w:r w:rsidR="00E62C7D" w:rsidRPr="009769BC">
        <w:rPr>
          <w:color w:val="00B050"/>
          <w:sz w:val="24"/>
          <w:szCs w:val="24"/>
        </w:rPr>
        <w:sym w:font="HQPB2" w:char="F039"/>
      </w:r>
      <w:r w:rsidR="00E62C7D" w:rsidRPr="009769BC">
        <w:rPr>
          <w:color w:val="00B050"/>
          <w:sz w:val="24"/>
          <w:szCs w:val="24"/>
          <w:rtl/>
        </w:rPr>
        <w:t xml:space="preserve"> </w:t>
      </w:r>
      <w:r w:rsidR="00E62C7D" w:rsidRPr="009769BC">
        <w:rPr>
          <w:color w:val="00B050"/>
          <w:sz w:val="24"/>
          <w:szCs w:val="24"/>
        </w:rPr>
        <w:sym w:font="HQPB2" w:char="F0C7"/>
      </w:r>
      <w:r w:rsidR="00E62C7D" w:rsidRPr="009769BC">
        <w:rPr>
          <w:color w:val="00B050"/>
          <w:sz w:val="24"/>
          <w:szCs w:val="24"/>
        </w:rPr>
        <w:sym w:font="HQPB2" w:char="F0D1"/>
      </w:r>
      <w:r w:rsidR="00E62C7D" w:rsidRPr="009769BC">
        <w:rPr>
          <w:color w:val="00B050"/>
          <w:sz w:val="24"/>
          <w:szCs w:val="24"/>
        </w:rPr>
        <w:sym w:font="HQPB2" w:char="F0CD"/>
      </w:r>
      <w:r w:rsidR="00E62C7D" w:rsidRPr="009769BC">
        <w:rPr>
          <w:color w:val="00B050"/>
          <w:sz w:val="24"/>
          <w:szCs w:val="24"/>
        </w:rPr>
        <w:sym w:font="HQPB2" w:char="F0C8"/>
      </w:r>
      <w:r w:rsidRPr="009769BC">
        <w:rPr>
          <w:rFonts w:ascii="Traditional Arabic" w:hAnsi="Traditional Arabic"/>
          <w:color w:val="00B050"/>
          <w:sz w:val="24"/>
          <w:szCs w:val="24"/>
          <w:rtl/>
          <w:lang w:eastAsia="en-US"/>
        </w:rPr>
        <w:t>}</w:t>
      </w:r>
      <w:r w:rsidRPr="009769BC">
        <w:rPr>
          <w:rFonts w:ascii="Traditional Arabic" w:hAnsi="Traditional Arabic"/>
          <w:color w:val="00B050"/>
          <w:sz w:val="32"/>
          <w:szCs w:val="32"/>
          <w:rtl/>
          <w:lang w:eastAsia="en-US"/>
        </w:rPr>
        <w:t xml:space="preserve"> [الأنبياء: 83]</w:t>
      </w:r>
      <w:r w:rsidRPr="00566169">
        <w:rPr>
          <w:rFonts w:ascii="Traditional Arabic" w:hAnsi="Traditional Arabic" w:hint="cs"/>
          <w:color w:val="auto"/>
          <w:sz w:val="32"/>
          <w:szCs w:val="32"/>
          <w:rtl/>
          <w:lang w:eastAsia="en-US"/>
        </w:rPr>
        <w:t xml:space="preserve">, </w:t>
      </w:r>
      <w:r w:rsidRPr="0072022F">
        <w:rPr>
          <w:rFonts w:ascii="Traditional Arabic" w:hAnsi="Traditional Arabic" w:hint="cs"/>
          <w:color w:val="auto"/>
          <w:rtl/>
          <w:lang w:eastAsia="en-US"/>
        </w:rPr>
        <w:t>وقال</w:t>
      </w:r>
      <w:r w:rsidR="00E62C7D" w:rsidRPr="0072022F">
        <w:rPr>
          <w:rFonts w:ascii="Traditional Arabic" w:hAnsi="Traditional Arabic" w:hint="cs"/>
          <w:color w:val="auto"/>
          <w:rtl/>
          <w:lang w:eastAsia="en-US"/>
        </w:rPr>
        <w:t xml:space="preserve"> سبحانه</w:t>
      </w:r>
      <w:r w:rsidRPr="0072022F">
        <w:rPr>
          <w:rFonts w:ascii="Traditional Arabic" w:hAnsi="Traditional Arabic" w:hint="cs"/>
          <w:color w:val="auto"/>
          <w:rtl/>
          <w:lang w:eastAsia="en-US"/>
        </w:rPr>
        <w:t xml:space="preserve"> في آية أخرى:</w:t>
      </w:r>
      <w:r w:rsidRPr="0072022F">
        <w:rPr>
          <w:rFonts w:ascii="Traditional Arabic" w:hAnsi="Traditional Arabic" w:hint="cs"/>
          <w:color w:val="auto"/>
          <w:sz w:val="32"/>
          <w:szCs w:val="32"/>
          <w:rtl/>
          <w:lang w:eastAsia="en-US"/>
        </w:rPr>
        <w:t xml:space="preserve"> </w:t>
      </w:r>
      <w:r w:rsidRPr="009769BC">
        <w:rPr>
          <w:rFonts w:ascii="Traditional Arabic" w:hAnsi="Traditional Arabic"/>
          <w:color w:val="00B050"/>
          <w:sz w:val="24"/>
          <w:szCs w:val="24"/>
          <w:rtl/>
          <w:lang w:eastAsia="en-US"/>
        </w:rPr>
        <w:t>{</w:t>
      </w:r>
      <w:r w:rsidR="00E62C7D" w:rsidRPr="009769BC">
        <w:rPr>
          <w:color w:val="00B050"/>
          <w:sz w:val="24"/>
          <w:szCs w:val="24"/>
        </w:rPr>
        <w:sym w:font="HQPB4" w:char="F0F6"/>
      </w:r>
      <w:r w:rsidR="00E62C7D" w:rsidRPr="009769BC">
        <w:rPr>
          <w:color w:val="00B050"/>
          <w:sz w:val="24"/>
          <w:szCs w:val="24"/>
        </w:rPr>
        <w:sym w:font="HQPB1" w:char="F08D"/>
      </w:r>
      <w:r w:rsidR="00E62C7D" w:rsidRPr="009769BC">
        <w:rPr>
          <w:color w:val="00B050"/>
          <w:sz w:val="24"/>
          <w:szCs w:val="24"/>
        </w:rPr>
        <w:sym w:font="HQPB4" w:char="F0E4"/>
      </w:r>
      <w:r w:rsidR="00E62C7D" w:rsidRPr="009769BC">
        <w:rPr>
          <w:color w:val="00B050"/>
          <w:sz w:val="24"/>
          <w:szCs w:val="24"/>
        </w:rPr>
        <w:sym w:font="HQPB2" w:char="F02E"/>
      </w:r>
      <w:r w:rsidR="00E62C7D" w:rsidRPr="009769BC">
        <w:rPr>
          <w:color w:val="00B050"/>
          <w:sz w:val="24"/>
          <w:szCs w:val="24"/>
        </w:rPr>
        <w:sym w:font="HQPB4" w:char="F0F8"/>
      </w:r>
      <w:r w:rsidR="00E62C7D" w:rsidRPr="009769BC">
        <w:rPr>
          <w:color w:val="00B050"/>
          <w:sz w:val="24"/>
          <w:szCs w:val="24"/>
        </w:rPr>
        <w:sym w:font="HQPB1" w:char="F08C"/>
      </w:r>
      <w:r w:rsidR="00E62C7D" w:rsidRPr="009769BC">
        <w:rPr>
          <w:color w:val="00B050"/>
          <w:sz w:val="24"/>
          <w:szCs w:val="24"/>
        </w:rPr>
        <w:sym w:font="HQPB5" w:char="F024"/>
      </w:r>
      <w:r w:rsidR="00E62C7D" w:rsidRPr="009769BC">
        <w:rPr>
          <w:color w:val="00B050"/>
          <w:sz w:val="24"/>
          <w:szCs w:val="24"/>
        </w:rPr>
        <w:sym w:font="HQPB1" w:char="F023"/>
      </w:r>
      <w:r w:rsidR="00E62C7D" w:rsidRPr="009769BC">
        <w:rPr>
          <w:color w:val="00B050"/>
          <w:sz w:val="24"/>
          <w:szCs w:val="24"/>
        </w:rPr>
        <w:sym w:font="HQPB5" w:char="F075"/>
      </w:r>
      <w:r w:rsidR="00E62C7D" w:rsidRPr="009769BC">
        <w:rPr>
          <w:color w:val="00B050"/>
          <w:sz w:val="24"/>
          <w:szCs w:val="24"/>
        </w:rPr>
        <w:sym w:font="HQPB2" w:char="F072"/>
      </w:r>
      <w:r w:rsidR="00E62C7D" w:rsidRPr="009769BC">
        <w:rPr>
          <w:color w:val="00B050"/>
          <w:sz w:val="24"/>
          <w:szCs w:val="24"/>
          <w:rtl/>
        </w:rPr>
        <w:t xml:space="preserve"> </w:t>
      </w:r>
      <w:r w:rsidR="00E62C7D" w:rsidRPr="009769BC">
        <w:rPr>
          <w:color w:val="00B050"/>
          <w:sz w:val="24"/>
          <w:szCs w:val="24"/>
        </w:rPr>
        <w:sym w:font="HQPB5" w:char="F021"/>
      </w:r>
      <w:r w:rsidR="00E62C7D" w:rsidRPr="009769BC">
        <w:rPr>
          <w:color w:val="00B050"/>
          <w:sz w:val="24"/>
          <w:szCs w:val="24"/>
        </w:rPr>
        <w:sym w:font="HQPB1" w:char="F024"/>
      </w:r>
      <w:r w:rsidR="00E62C7D" w:rsidRPr="009769BC">
        <w:rPr>
          <w:color w:val="00B050"/>
          <w:sz w:val="24"/>
          <w:szCs w:val="24"/>
        </w:rPr>
        <w:sym w:font="HQPB5" w:char="F074"/>
      </w:r>
      <w:r w:rsidR="00E62C7D" w:rsidRPr="009769BC">
        <w:rPr>
          <w:color w:val="00B050"/>
          <w:sz w:val="24"/>
          <w:szCs w:val="24"/>
        </w:rPr>
        <w:sym w:font="HQPB2" w:char="F052"/>
      </w:r>
      <w:r w:rsidR="00E62C7D" w:rsidRPr="009769BC">
        <w:rPr>
          <w:color w:val="00B050"/>
          <w:sz w:val="24"/>
          <w:szCs w:val="24"/>
        </w:rPr>
        <w:sym w:font="HQPB5" w:char="F079"/>
      </w:r>
      <w:r w:rsidR="00E62C7D" w:rsidRPr="009769BC">
        <w:rPr>
          <w:color w:val="00B050"/>
          <w:sz w:val="24"/>
          <w:szCs w:val="24"/>
        </w:rPr>
        <w:sym w:font="HQPB1" w:char="F089"/>
      </w:r>
      <w:r w:rsidR="00E62C7D" w:rsidRPr="009769BC">
        <w:rPr>
          <w:color w:val="00B050"/>
          <w:sz w:val="24"/>
          <w:szCs w:val="24"/>
        </w:rPr>
        <w:sym w:font="HQPB4" w:char="F0F6"/>
      </w:r>
      <w:r w:rsidR="00E62C7D" w:rsidRPr="009769BC">
        <w:rPr>
          <w:color w:val="00B050"/>
          <w:sz w:val="24"/>
          <w:szCs w:val="24"/>
        </w:rPr>
        <w:sym w:font="HQPB1" w:char="F037"/>
      </w:r>
      <w:r w:rsidR="00E62C7D" w:rsidRPr="009769BC">
        <w:rPr>
          <w:color w:val="00B050"/>
          <w:sz w:val="24"/>
          <w:szCs w:val="24"/>
        </w:rPr>
        <w:sym w:font="HQPB5" w:char="F074"/>
      </w:r>
      <w:r w:rsidR="00E62C7D" w:rsidRPr="009769BC">
        <w:rPr>
          <w:color w:val="00B050"/>
          <w:sz w:val="24"/>
          <w:szCs w:val="24"/>
        </w:rPr>
        <w:sym w:font="HQPB1" w:char="F0E3"/>
      </w:r>
      <w:r w:rsidR="00E62C7D" w:rsidRPr="009769BC">
        <w:rPr>
          <w:color w:val="00B050"/>
          <w:sz w:val="24"/>
          <w:szCs w:val="24"/>
          <w:rtl/>
        </w:rPr>
        <w:t xml:space="preserve"> </w:t>
      </w:r>
      <w:r w:rsidR="00E62C7D" w:rsidRPr="009769BC">
        <w:rPr>
          <w:color w:val="00B050"/>
          <w:sz w:val="24"/>
          <w:szCs w:val="24"/>
        </w:rPr>
        <w:sym w:font="HQPB5" w:char="F07A"/>
      </w:r>
      <w:r w:rsidR="00E62C7D" w:rsidRPr="009769BC">
        <w:rPr>
          <w:color w:val="00B050"/>
          <w:sz w:val="24"/>
          <w:szCs w:val="24"/>
        </w:rPr>
        <w:sym w:font="HQPB1" w:char="F03E"/>
      </w:r>
      <w:r w:rsidR="00E62C7D" w:rsidRPr="009769BC">
        <w:rPr>
          <w:color w:val="00B050"/>
          <w:sz w:val="24"/>
          <w:szCs w:val="24"/>
        </w:rPr>
        <w:sym w:font="HQPB2" w:char="F071"/>
      </w:r>
      <w:r w:rsidR="00E62C7D" w:rsidRPr="009769BC">
        <w:rPr>
          <w:color w:val="00B050"/>
          <w:sz w:val="24"/>
          <w:szCs w:val="24"/>
        </w:rPr>
        <w:sym w:font="HQPB4" w:char="F095"/>
      </w:r>
      <w:r w:rsidR="00E62C7D" w:rsidRPr="009769BC">
        <w:rPr>
          <w:color w:val="00B050"/>
          <w:sz w:val="24"/>
          <w:szCs w:val="24"/>
        </w:rPr>
        <w:sym w:font="HQPB2" w:char="F083"/>
      </w:r>
      <w:r w:rsidR="00E62C7D" w:rsidRPr="009769BC">
        <w:rPr>
          <w:color w:val="00B050"/>
          <w:sz w:val="24"/>
          <w:szCs w:val="24"/>
        </w:rPr>
        <w:sym w:font="HQPB5" w:char="F072"/>
      </w:r>
      <w:r w:rsidR="00E62C7D" w:rsidRPr="009769BC">
        <w:rPr>
          <w:color w:val="00B050"/>
          <w:sz w:val="24"/>
          <w:szCs w:val="24"/>
        </w:rPr>
        <w:sym w:font="HQPB1" w:char="F026"/>
      </w:r>
      <w:r w:rsidR="00E62C7D" w:rsidRPr="009769BC">
        <w:rPr>
          <w:color w:val="00B050"/>
          <w:sz w:val="24"/>
          <w:szCs w:val="24"/>
          <w:rtl/>
        </w:rPr>
        <w:t xml:space="preserve"> </w:t>
      </w:r>
      <w:r w:rsidR="00E62C7D" w:rsidRPr="009769BC">
        <w:rPr>
          <w:color w:val="00B050"/>
          <w:sz w:val="24"/>
          <w:szCs w:val="24"/>
        </w:rPr>
        <w:sym w:font="HQPB4" w:char="F0F8"/>
      </w:r>
      <w:r w:rsidR="00E62C7D" w:rsidRPr="009769BC">
        <w:rPr>
          <w:color w:val="00B050"/>
          <w:sz w:val="24"/>
          <w:szCs w:val="24"/>
        </w:rPr>
        <w:sym w:font="HQPB1" w:char="F08C"/>
      </w:r>
      <w:r w:rsidR="00E62C7D" w:rsidRPr="009769BC">
        <w:rPr>
          <w:color w:val="00B050"/>
          <w:sz w:val="24"/>
          <w:szCs w:val="24"/>
        </w:rPr>
        <w:sym w:font="HQPB4" w:char="F0CE"/>
      </w:r>
      <w:r w:rsidR="00E62C7D" w:rsidRPr="009769BC">
        <w:rPr>
          <w:color w:val="00B050"/>
          <w:sz w:val="24"/>
          <w:szCs w:val="24"/>
        </w:rPr>
        <w:sym w:font="HQPB1" w:char="F029"/>
      </w:r>
      <w:r w:rsidR="00E62C7D" w:rsidRPr="009769BC">
        <w:rPr>
          <w:color w:val="00B050"/>
          <w:sz w:val="24"/>
          <w:szCs w:val="24"/>
          <w:rtl/>
        </w:rPr>
        <w:t xml:space="preserve"> </w:t>
      </w:r>
      <w:r w:rsidR="00E62C7D" w:rsidRPr="009769BC">
        <w:rPr>
          <w:color w:val="00B050"/>
          <w:sz w:val="24"/>
          <w:szCs w:val="24"/>
        </w:rPr>
        <w:sym w:font="HQPB5" w:char="F033"/>
      </w:r>
      <w:r w:rsidR="00E62C7D" w:rsidRPr="009769BC">
        <w:rPr>
          <w:color w:val="00B050"/>
          <w:sz w:val="24"/>
          <w:szCs w:val="24"/>
        </w:rPr>
        <w:sym w:font="HQPB2" w:char="F093"/>
      </w:r>
      <w:r w:rsidR="00E62C7D" w:rsidRPr="009769BC">
        <w:rPr>
          <w:color w:val="00B050"/>
          <w:sz w:val="24"/>
          <w:szCs w:val="24"/>
        </w:rPr>
        <w:sym w:font="HQPB5" w:char="F079"/>
      </w:r>
      <w:r w:rsidR="00E62C7D" w:rsidRPr="009769BC">
        <w:rPr>
          <w:color w:val="00B050"/>
          <w:sz w:val="24"/>
          <w:szCs w:val="24"/>
        </w:rPr>
        <w:sym w:font="HQPB1" w:char="F08A"/>
      </w:r>
      <w:r w:rsidR="00E62C7D" w:rsidRPr="009769BC">
        <w:rPr>
          <w:color w:val="00B050"/>
          <w:sz w:val="24"/>
          <w:szCs w:val="24"/>
        </w:rPr>
        <w:sym w:font="HQPB1" w:char="F024"/>
      </w:r>
      <w:r w:rsidR="00E62C7D" w:rsidRPr="009769BC">
        <w:rPr>
          <w:color w:val="00B050"/>
          <w:sz w:val="24"/>
          <w:szCs w:val="24"/>
        </w:rPr>
        <w:sym w:font="HQPB5" w:char="F074"/>
      </w:r>
      <w:r w:rsidR="00E62C7D" w:rsidRPr="009769BC">
        <w:rPr>
          <w:color w:val="00B050"/>
          <w:sz w:val="24"/>
          <w:szCs w:val="24"/>
        </w:rPr>
        <w:sym w:font="HQPB2" w:char="F052"/>
      </w:r>
      <w:r w:rsidR="00E62C7D" w:rsidRPr="009769BC">
        <w:rPr>
          <w:color w:val="00B050"/>
          <w:sz w:val="24"/>
          <w:szCs w:val="24"/>
          <w:rtl/>
        </w:rPr>
        <w:t xml:space="preserve"> </w:t>
      </w:r>
      <w:r w:rsidR="00E62C7D" w:rsidRPr="009769BC">
        <w:rPr>
          <w:color w:val="00B050"/>
          <w:sz w:val="24"/>
          <w:szCs w:val="24"/>
        </w:rPr>
        <w:sym w:font="HQPB4" w:char="F0FF"/>
      </w:r>
      <w:r w:rsidR="00E62C7D" w:rsidRPr="009769BC">
        <w:rPr>
          <w:color w:val="00B050"/>
          <w:sz w:val="24"/>
          <w:szCs w:val="24"/>
        </w:rPr>
        <w:sym w:font="HQPB2" w:char="F0BC"/>
      </w:r>
      <w:r w:rsidR="00E62C7D" w:rsidRPr="009769BC">
        <w:rPr>
          <w:color w:val="00B050"/>
          <w:sz w:val="24"/>
          <w:szCs w:val="24"/>
        </w:rPr>
        <w:sym w:font="HQPB4" w:char="F0E7"/>
      </w:r>
      <w:r w:rsidR="00E62C7D" w:rsidRPr="009769BC">
        <w:rPr>
          <w:color w:val="00B050"/>
          <w:sz w:val="24"/>
          <w:szCs w:val="24"/>
        </w:rPr>
        <w:sym w:font="HQPB2" w:char="F06D"/>
      </w:r>
      <w:r w:rsidR="00E62C7D" w:rsidRPr="009769BC">
        <w:rPr>
          <w:color w:val="00B050"/>
          <w:sz w:val="24"/>
          <w:szCs w:val="24"/>
        </w:rPr>
        <w:sym w:font="HQPB4" w:char="F0AD"/>
      </w:r>
      <w:r w:rsidR="00E62C7D" w:rsidRPr="009769BC">
        <w:rPr>
          <w:color w:val="00B050"/>
          <w:sz w:val="24"/>
          <w:szCs w:val="24"/>
        </w:rPr>
        <w:sym w:font="HQPB1" w:char="F02F"/>
      </w:r>
      <w:r w:rsidR="00E62C7D" w:rsidRPr="009769BC">
        <w:rPr>
          <w:color w:val="00B050"/>
          <w:sz w:val="24"/>
          <w:szCs w:val="24"/>
        </w:rPr>
        <w:sym w:font="HQPB5" w:char="F075"/>
      </w:r>
      <w:r w:rsidR="00E62C7D" w:rsidRPr="009769BC">
        <w:rPr>
          <w:color w:val="00B050"/>
          <w:sz w:val="24"/>
          <w:szCs w:val="24"/>
        </w:rPr>
        <w:sym w:font="HQPB1" w:char="F091"/>
      </w:r>
      <w:r w:rsidR="00E62C7D" w:rsidRPr="009769BC">
        <w:rPr>
          <w:color w:val="00B050"/>
          <w:sz w:val="24"/>
          <w:szCs w:val="24"/>
          <w:rtl/>
        </w:rPr>
        <w:t xml:space="preserve"> </w:t>
      </w:r>
      <w:r w:rsidR="00E62C7D" w:rsidRPr="009769BC">
        <w:rPr>
          <w:color w:val="00B050"/>
          <w:sz w:val="24"/>
          <w:szCs w:val="24"/>
        </w:rPr>
        <w:sym w:font="HQPB2" w:char="F092"/>
      </w:r>
      <w:r w:rsidR="00E62C7D" w:rsidRPr="009769BC">
        <w:rPr>
          <w:color w:val="00B050"/>
          <w:sz w:val="24"/>
          <w:szCs w:val="24"/>
        </w:rPr>
        <w:sym w:font="HQPB4" w:char="F0CE"/>
      </w:r>
      <w:r w:rsidR="00E62C7D" w:rsidRPr="009769BC">
        <w:rPr>
          <w:color w:val="00B050"/>
          <w:sz w:val="24"/>
          <w:szCs w:val="24"/>
        </w:rPr>
        <w:sym w:font="HQPB4" w:char="F06F"/>
      </w:r>
      <w:r w:rsidR="00E62C7D" w:rsidRPr="009769BC">
        <w:rPr>
          <w:color w:val="00B050"/>
          <w:sz w:val="24"/>
          <w:szCs w:val="24"/>
        </w:rPr>
        <w:sym w:font="HQPB2" w:char="F054"/>
      </w:r>
      <w:r w:rsidR="00E62C7D" w:rsidRPr="009769BC">
        <w:rPr>
          <w:color w:val="00B050"/>
          <w:sz w:val="24"/>
          <w:szCs w:val="24"/>
        </w:rPr>
        <w:sym w:font="HQPB5" w:char="F072"/>
      </w:r>
      <w:r w:rsidR="00E62C7D" w:rsidRPr="009769BC">
        <w:rPr>
          <w:color w:val="00B050"/>
          <w:sz w:val="24"/>
          <w:szCs w:val="24"/>
        </w:rPr>
        <w:sym w:font="HQPB1" w:char="F026"/>
      </w:r>
      <w:r w:rsidR="00E62C7D" w:rsidRPr="009769BC">
        <w:rPr>
          <w:color w:val="00B050"/>
          <w:sz w:val="24"/>
          <w:szCs w:val="24"/>
          <w:rtl/>
        </w:rPr>
        <w:t xml:space="preserve"> </w:t>
      </w:r>
      <w:r w:rsidR="00E62C7D" w:rsidRPr="009769BC">
        <w:rPr>
          <w:color w:val="00B050"/>
          <w:sz w:val="24"/>
          <w:szCs w:val="24"/>
        </w:rPr>
        <w:sym w:font="HQPB5" w:char="F07A"/>
      </w:r>
      <w:r w:rsidR="00E62C7D" w:rsidRPr="009769BC">
        <w:rPr>
          <w:color w:val="00B050"/>
          <w:sz w:val="24"/>
          <w:szCs w:val="24"/>
        </w:rPr>
        <w:sym w:font="HQPB2" w:char="F0D3"/>
      </w:r>
      <w:r w:rsidR="00E62C7D" w:rsidRPr="009769BC">
        <w:rPr>
          <w:color w:val="00B050"/>
          <w:sz w:val="24"/>
          <w:szCs w:val="24"/>
        </w:rPr>
        <w:sym w:font="HQPB4" w:char="F0CD"/>
      </w:r>
      <w:r w:rsidR="00E62C7D" w:rsidRPr="009769BC">
        <w:rPr>
          <w:color w:val="00B050"/>
          <w:sz w:val="24"/>
          <w:szCs w:val="24"/>
        </w:rPr>
        <w:sym w:font="HQPB2" w:char="F05F"/>
      </w:r>
      <w:r w:rsidR="00E62C7D" w:rsidRPr="009769BC">
        <w:rPr>
          <w:color w:val="00B050"/>
          <w:sz w:val="24"/>
          <w:szCs w:val="24"/>
        </w:rPr>
        <w:sym w:font="HQPB4" w:char="F0A1"/>
      </w:r>
      <w:r w:rsidR="00E62C7D" w:rsidRPr="009769BC">
        <w:rPr>
          <w:color w:val="00B050"/>
          <w:sz w:val="24"/>
          <w:szCs w:val="24"/>
        </w:rPr>
        <w:sym w:font="HQPB1" w:char="F0A1"/>
      </w:r>
      <w:r w:rsidR="00E62C7D" w:rsidRPr="009769BC">
        <w:rPr>
          <w:color w:val="00B050"/>
          <w:sz w:val="24"/>
          <w:szCs w:val="24"/>
        </w:rPr>
        <w:sym w:font="HQPB5" w:char="F074"/>
      </w:r>
      <w:r w:rsidR="00E62C7D" w:rsidRPr="009769BC">
        <w:rPr>
          <w:color w:val="00B050"/>
          <w:sz w:val="24"/>
          <w:szCs w:val="24"/>
        </w:rPr>
        <w:sym w:font="HQPB2" w:char="F042"/>
      </w:r>
      <w:r w:rsidR="00E62C7D" w:rsidRPr="009769BC">
        <w:rPr>
          <w:color w:val="00B050"/>
          <w:sz w:val="24"/>
          <w:szCs w:val="24"/>
          <w:rtl/>
        </w:rPr>
        <w:t xml:space="preserve"> </w:t>
      </w:r>
      <w:r w:rsidR="00E62C7D" w:rsidRPr="009769BC">
        <w:rPr>
          <w:color w:val="00B050"/>
          <w:sz w:val="24"/>
          <w:szCs w:val="24"/>
        </w:rPr>
        <w:sym w:font="HQPB4" w:char="F0DF"/>
      </w:r>
      <w:r w:rsidR="00E62C7D" w:rsidRPr="009769BC">
        <w:rPr>
          <w:color w:val="00B050"/>
          <w:sz w:val="24"/>
          <w:szCs w:val="24"/>
        </w:rPr>
        <w:sym w:font="HQPB2" w:char="F060"/>
      </w:r>
      <w:r w:rsidR="00E62C7D" w:rsidRPr="009769BC">
        <w:rPr>
          <w:color w:val="00B050"/>
          <w:sz w:val="24"/>
          <w:szCs w:val="24"/>
        </w:rPr>
        <w:sym w:font="HQPB2" w:char="F0BB"/>
      </w:r>
      <w:r w:rsidR="00E62C7D" w:rsidRPr="009769BC">
        <w:rPr>
          <w:color w:val="00B050"/>
          <w:sz w:val="24"/>
          <w:szCs w:val="24"/>
        </w:rPr>
        <w:sym w:font="HQPB5" w:char="F073"/>
      </w:r>
      <w:r w:rsidR="00E62C7D" w:rsidRPr="009769BC">
        <w:rPr>
          <w:color w:val="00B050"/>
          <w:sz w:val="24"/>
          <w:szCs w:val="24"/>
        </w:rPr>
        <w:sym w:font="HQPB1" w:char="F0DC"/>
      </w:r>
      <w:r w:rsidR="00E62C7D" w:rsidRPr="009769BC">
        <w:rPr>
          <w:color w:val="00B050"/>
          <w:sz w:val="24"/>
          <w:szCs w:val="24"/>
        </w:rPr>
        <w:sym w:font="HQPB4" w:char="F0F8"/>
      </w:r>
      <w:r w:rsidR="00E62C7D" w:rsidRPr="009769BC">
        <w:rPr>
          <w:color w:val="00B050"/>
          <w:sz w:val="24"/>
          <w:szCs w:val="24"/>
        </w:rPr>
        <w:sym w:font="HQPB2" w:char="F08B"/>
      </w:r>
      <w:r w:rsidR="00E62C7D" w:rsidRPr="009769BC">
        <w:rPr>
          <w:color w:val="00B050"/>
          <w:sz w:val="24"/>
          <w:szCs w:val="24"/>
        </w:rPr>
        <w:sym w:font="HQPB4" w:char="F0A4"/>
      </w:r>
      <w:r w:rsidR="00E62C7D" w:rsidRPr="009769BC">
        <w:rPr>
          <w:color w:val="00B050"/>
          <w:sz w:val="24"/>
          <w:szCs w:val="24"/>
        </w:rPr>
        <w:sym w:font="HQPB1" w:char="F0B1"/>
      </w:r>
      <w:r w:rsidR="00E62C7D" w:rsidRPr="009769BC">
        <w:rPr>
          <w:color w:val="00B050"/>
          <w:sz w:val="24"/>
          <w:szCs w:val="24"/>
        </w:rPr>
        <w:sym w:font="HQPB2" w:char="F039"/>
      </w:r>
      <w:r w:rsidR="00E62C7D" w:rsidRPr="009769BC">
        <w:rPr>
          <w:color w:val="00B050"/>
          <w:sz w:val="24"/>
          <w:szCs w:val="24"/>
        </w:rPr>
        <w:sym w:font="HQPB5" w:char="F024"/>
      </w:r>
      <w:r w:rsidR="00E62C7D" w:rsidRPr="009769BC">
        <w:rPr>
          <w:color w:val="00B050"/>
          <w:sz w:val="24"/>
          <w:szCs w:val="24"/>
        </w:rPr>
        <w:sym w:font="HQPB1" w:char="F023"/>
      </w:r>
      <w:r w:rsidR="00E62C7D" w:rsidRPr="009769BC">
        <w:rPr>
          <w:color w:val="00B050"/>
          <w:sz w:val="24"/>
          <w:szCs w:val="24"/>
          <w:rtl/>
        </w:rPr>
        <w:t xml:space="preserve"> </w:t>
      </w:r>
      <w:r w:rsidR="00E62C7D" w:rsidRPr="009769BC">
        <w:rPr>
          <w:color w:val="00B050"/>
          <w:sz w:val="24"/>
          <w:szCs w:val="24"/>
        </w:rPr>
        <w:sym w:font="HQPB4" w:char="F035"/>
      </w:r>
      <w:r w:rsidR="00E62C7D" w:rsidRPr="009769BC">
        <w:rPr>
          <w:color w:val="00B050"/>
          <w:sz w:val="24"/>
          <w:szCs w:val="24"/>
        </w:rPr>
        <w:sym w:font="HQPB1" w:char="F03D"/>
      </w:r>
      <w:r w:rsidR="00E62C7D" w:rsidRPr="009769BC">
        <w:rPr>
          <w:color w:val="00B050"/>
          <w:sz w:val="24"/>
          <w:szCs w:val="24"/>
        </w:rPr>
        <w:sym w:font="HQPB4" w:char="F0F3"/>
      </w:r>
      <w:r w:rsidR="00E62C7D" w:rsidRPr="009769BC">
        <w:rPr>
          <w:color w:val="00B050"/>
          <w:sz w:val="24"/>
          <w:szCs w:val="24"/>
        </w:rPr>
        <w:sym w:font="HQPB1" w:char="F0C1"/>
      </w:r>
      <w:r w:rsidR="00E62C7D" w:rsidRPr="009769BC">
        <w:rPr>
          <w:color w:val="00B050"/>
          <w:sz w:val="24"/>
          <w:szCs w:val="24"/>
        </w:rPr>
        <w:sym w:font="HQPB4" w:char="F0E3"/>
      </w:r>
      <w:r w:rsidR="00E62C7D" w:rsidRPr="009769BC">
        <w:rPr>
          <w:color w:val="00B050"/>
          <w:sz w:val="24"/>
          <w:szCs w:val="24"/>
        </w:rPr>
        <w:sym w:font="HQPB2" w:char="F05A"/>
      </w:r>
      <w:r w:rsidR="00E62C7D" w:rsidRPr="009769BC">
        <w:rPr>
          <w:color w:val="00B050"/>
          <w:sz w:val="24"/>
          <w:szCs w:val="24"/>
        </w:rPr>
        <w:sym w:font="HQPB4" w:char="F0CE"/>
      </w:r>
      <w:r w:rsidR="00E62C7D" w:rsidRPr="009769BC">
        <w:rPr>
          <w:color w:val="00B050"/>
          <w:sz w:val="24"/>
          <w:szCs w:val="24"/>
        </w:rPr>
        <w:sym w:font="HQPB1" w:char="F02F"/>
      </w:r>
      <w:r w:rsidR="00E62C7D" w:rsidRPr="009769BC">
        <w:rPr>
          <w:color w:val="00B050"/>
          <w:sz w:val="24"/>
          <w:szCs w:val="24"/>
          <w:rtl/>
        </w:rPr>
        <w:t xml:space="preserve"> </w:t>
      </w:r>
      <w:r w:rsidR="00E62C7D" w:rsidRPr="009769BC">
        <w:rPr>
          <w:color w:val="00B050"/>
          <w:sz w:val="24"/>
          <w:szCs w:val="24"/>
        </w:rPr>
        <w:sym w:font="HQPB4" w:char="F041"/>
      </w:r>
      <w:r w:rsidR="00E62C7D" w:rsidRPr="009769BC">
        <w:rPr>
          <w:color w:val="00B050"/>
          <w:sz w:val="24"/>
          <w:szCs w:val="24"/>
        </w:rPr>
        <w:sym w:font="HQPB1" w:char="F03E"/>
      </w:r>
      <w:r w:rsidR="00E62C7D" w:rsidRPr="009769BC">
        <w:rPr>
          <w:color w:val="00B050"/>
          <w:sz w:val="24"/>
          <w:szCs w:val="24"/>
        </w:rPr>
        <w:sym w:font="HQPB1" w:char="F023"/>
      </w:r>
      <w:r w:rsidR="00E62C7D" w:rsidRPr="009769BC">
        <w:rPr>
          <w:color w:val="00B050"/>
          <w:sz w:val="24"/>
          <w:szCs w:val="24"/>
        </w:rPr>
        <w:sym w:font="HQPB5" w:char="F078"/>
      </w:r>
      <w:r w:rsidR="00E62C7D" w:rsidRPr="009769BC">
        <w:rPr>
          <w:color w:val="00B050"/>
          <w:sz w:val="24"/>
          <w:szCs w:val="24"/>
        </w:rPr>
        <w:sym w:font="HQPB1" w:char="F08B"/>
      </w:r>
      <w:r w:rsidR="00E62C7D" w:rsidRPr="009769BC">
        <w:rPr>
          <w:color w:val="00B050"/>
          <w:sz w:val="24"/>
          <w:szCs w:val="24"/>
        </w:rPr>
        <w:sym w:font="HQPB5" w:char="F074"/>
      </w:r>
      <w:r w:rsidR="00E62C7D" w:rsidRPr="009769BC">
        <w:rPr>
          <w:color w:val="00B050"/>
          <w:sz w:val="24"/>
          <w:szCs w:val="24"/>
        </w:rPr>
        <w:sym w:font="HQPB1" w:char="F0E3"/>
      </w:r>
      <w:r w:rsidR="00E62C7D" w:rsidRPr="009769BC">
        <w:rPr>
          <w:color w:val="00B050"/>
          <w:sz w:val="24"/>
          <w:szCs w:val="24"/>
        </w:rPr>
        <w:sym w:font="HQPB5" w:char="F075"/>
      </w:r>
      <w:r w:rsidR="00E62C7D" w:rsidRPr="009769BC">
        <w:rPr>
          <w:color w:val="00B050"/>
          <w:sz w:val="24"/>
          <w:szCs w:val="24"/>
        </w:rPr>
        <w:sym w:font="HQPB2" w:char="F072"/>
      </w:r>
      <w:r w:rsidR="00E62C7D" w:rsidRPr="009769BC">
        <w:rPr>
          <w:color w:val="00B050"/>
          <w:sz w:val="24"/>
          <w:szCs w:val="24"/>
          <w:rtl/>
        </w:rPr>
        <w:t xml:space="preserve"> </w:t>
      </w:r>
      <w:r w:rsidR="00E62C7D" w:rsidRPr="009769BC">
        <w:rPr>
          <w:color w:val="00B050"/>
          <w:sz w:val="24"/>
          <w:szCs w:val="24"/>
        </w:rPr>
        <w:sym w:font="HQPB2" w:char="F0C7"/>
      </w:r>
      <w:r w:rsidR="00E62C7D" w:rsidRPr="009769BC">
        <w:rPr>
          <w:color w:val="00B050"/>
          <w:sz w:val="24"/>
          <w:szCs w:val="24"/>
        </w:rPr>
        <w:sym w:font="HQPB2" w:char="F0CD"/>
      </w:r>
      <w:r w:rsidR="00E62C7D" w:rsidRPr="009769BC">
        <w:rPr>
          <w:color w:val="00B050"/>
          <w:sz w:val="24"/>
          <w:szCs w:val="24"/>
        </w:rPr>
        <w:sym w:font="HQPB2" w:char="F0CA"/>
      </w:r>
      <w:r w:rsidR="00E62C7D" w:rsidRPr="009769BC">
        <w:rPr>
          <w:color w:val="00B050"/>
          <w:sz w:val="24"/>
          <w:szCs w:val="24"/>
        </w:rPr>
        <w:sym w:font="HQPB2" w:char="F0C8"/>
      </w:r>
      <w:r w:rsidR="00E62C7D" w:rsidRPr="009769BC">
        <w:rPr>
          <w:color w:val="00B050"/>
          <w:sz w:val="24"/>
          <w:szCs w:val="24"/>
          <w:rtl/>
        </w:rPr>
        <w:t xml:space="preserve"> </w:t>
      </w:r>
      <w:r w:rsidR="00E62C7D" w:rsidRPr="009769BC">
        <w:rPr>
          <w:color w:val="00B050"/>
          <w:sz w:val="24"/>
          <w:szCs w:val="24"/>
        </w:rPr>
        <w:sym w:font="HQPB4" w:char="F0F4"/>
      </w:r>
      <w:r w:rsidR="00E62C7D" w:rsidRPr="009769BC">
        <w:rPr>
          <w:color w:val="00B050"/>
          <w:sz w:val="24"/>
          <w:szCs w:val="24"/>
        </w:rPr>
        <w:sym w:font="HQPB1" w:char="F0D9"/>
      </w:r>
      <w:r w:rsidR="00E62C7D" w:rsidRPr="009769BC">
        <w:rPr>
          <w:color w:val="00B050"/>
          <w:sz w:val="24"/>
          <w:szCs w:val="24"/>
        </w:rPr>
        <w:sym w:font="HQPB4" w:char="F0E4"/>
      </w:r>
      <w:r w:rsidR="00E62C7D" w:rsidRPr="009769BC">
        <w:rPr>
          <w:color w:val="00B050"/>
          <w:sz w:val="24"/>
          <w:szCs w:val="24"/>
        </w:rPr>
        <w:sym w:font="HQPB2" w:char="F02E"/>
      </w:r>
      <w:r w:rsidR="00E62C7D" w:rsidRPr="009769BC">
        <w:rPr>
          <w:color w:val="00B050"/>
          <w:sz w:val="24"/>
          <w:szCs w:val="24"/>
        </w:rPr>
        <w:sym w:font="HQPB4" w:char="F0F6"/>
      </w:r>
      <w:r w:rsidR="00E62C7D" w:rsidRPr="009769BC">
        <w:rPr>
          <w:color w:val="00B050"/>
          <w:sz w:val="24"/>
          <w:szCs w:val="24"/>
        </w:rPr>
        <w:sym w:font="HQPB1" w:char="F091"/>
      </w:r>
      <w:r w:rsidR="00E62C7D" w:rsidRPr="009769BC">
        <w:rPr>
          <w:color w:val="00B050"/>
          <w:sz w:val="24"/>
          <w:szCs w:val="24"/>
        </w:rPr>
        <w:sym w:font="HQPB5" w:char="F024"/>
      </w:r>
      <w:r w:rsidR="00E62C7D" w:rsidRPr="009769BC">
        <w:rPr>
          <w:color w:val="00B050"/>
          <w:sz w:val="24"/>
          <w:szCs w:val="24"/>
        </w:rPr>
        <w:sym w:font="HQPB1" w:char="F023"/>
      </w:r>
      <w:r w:rsidR="00E62C7D" w:rsidRPr="009769BC">
        <w:rPr>
          <w:color w:val="00B050"/>
          <w:sz w:val="24"/>
          <w:szCs w:val="24"/>
          <w:rtl/>
        </w:rPr>
        <w:t xml:space="preserve"> </w:t>
      </w:r>
      <w:r w:rsidR="00E62C7D" w:rsidRPr="009769BC">
        <w:rPr>
          <w:color w:val="00B050"/>
          <w:sz w:val="24"/>
          <w:szCs w:val="24"/>
        </w:rPr>
        <w:sym w:font="HQPB5" w:char="F079"/>
      </w:r>
      <w:r w:rsidR="00E62C7D" w:rsidRPr="009769BC">
        <w:rPr>
          <w:color w:val="00B050"/>
          <w:sz w:val="24"/>
          <w:szCs w:val="24"/>
        </w:rPr>
        <w:sym w:font="HQPB2" w:char="F037"/>
      </w:r>
      <w:r w:rsidR="00E62C7D" w:rsidRPr="009769BC">
        <w:rPr>
          <w:color w:val="00B050"/>
          <w:sz w:val="24"/>
          <w:szCs w:val="24"/>
        </w:rPr>
        <w:sym w:font="HQPB4" w:char="F0CE"/>
      </w:r>
      <w:r w:rsidR="00E62C7D" w:rsidRPr="009769BC">
        <w:rPr>
          <w:color w:val="00B050"/>
          <w:sz w:val="24"/>
          <w:szCs w:val="24"/>
        </w:rPr>
        <w:sym w:font="HQPB2" w:char="F03D"/>
      </w:r>
      <w:r w:rsidR="00E62C7D" w:rsidRPr="009769BC">
        <w:rPr>
          <w:color w:val="00B050"/>
          <w:sz w:val="24"/>
          <w:szCs w:val="24"/>
        </w:rPr>
        <w:sym w:font="HQPB4" w:char="F0F4"/>
      </w:r>
      <w:r w:rsidR="00E62C7D" w:rsidRPr="009769BC">
        <w:rPr>
          <w:color w:val="00B050"/>
          <w:sz w:val="24"/>
          <w:szCs w:val="24"/>
        </w:rPr>
        <w:sym w:font="HQPB1" w:char="F05F"/>
      </w:r>
      <w:r w:rsidR="00E62C7D" w:rsidRPr="009769BC">
        <w:rPr>
          <w:color w:val="00B050"/>
          <w:sz w:val="24"/>
          <w:szCs w:val="24"/>
        </w:rPr>
        <w:sym w:font="HQPB4" w:char="F0CC"/>
      </w:r>
      <w:r w:rsidR="00E62C7D" w:rsidRPr="009769BC">
        <w:rPr>
          <w:color w:val="00B050"/>
          <w:sz w:val="24"/>
          <w:szCs w:val="24"/>
        </w:rPr>
        <w:sym w:font="HQPB1" w:char="F08D"/>
      </w:r>
      <w:r w:rsidR="00E62C7D" w:rsidRPr="009769BC">
        <w:rPr>
          <w:color w:val="00B050"/>
          <w:sz w:val="24"/>
          <w:szCs w:val="24"/>
        </w:rPr>
        <w:sym w:font="HQPB4" w:char="F0CE"/>
      </w:r>
      <w:r w:rsidR="00E62C7D" w:rsidRPr="009769BC">
        <w:rPr>
          <w:color w:val="00B050"/>
          <w:sz w:val="24"/>
          <w:szCs w:val="24"/>
        </w:rPr>
        <w:sym w:font="HQPB1" w:char="F02F"/>
      </w:r>
      <w:r w:rsidR="00E62C7D" w:rsidRPr="009769BC">
        <w:rPr>
          <w:color w:val="00B050"/>
          <w:sz w:val="24"/>
          <w:szCs w:val="24"/>
          <w:rtl/>
        </w:rPr>
        <w:t xml:space="preserve"> </w:t>
      </w:r>
      <w:r w:rsidR="00E62C7D" w:rsidRPr="009769BC">
        <w:rPr>
          <w:color w:val="00B050"/>
          <w:sz w:val="24"/>
          <w:szCs w:val="24"/>
        </w:rPr>
        <w:sym w:font="HQPB4" w:char="F028"/>
      </w:r>
      <w:r w:rsidR="00E62C7D" w:rsidRPr="009769BC">
        <w:rPr>
          <w:color w:val="00B050"/>
          <w:sz w:val="24"/>
          <w:szCs w:val="24"/>
          <w:rtl/>
        </w:rPr>
        <w:t xml:space="preserve"> </w:t>
      </w:r>
      <w:r w:rsidR="00E62C7D" w:rsidRPr="009769BC">
        <w:rPr>
          <w:color w:val="00B050"/>
          <w:sz w:val="24"/>
          <w:szCs w:val="24"/>
        </w:rPr>
        <w:sym w:font="HQPB1" w:char="F023"/>
      </w:r>
      <w:r w:rsidR="00E62C7D" w:rsidRPr="009769BC">
        <w:rPr>
          <w:color w:val="00B050"/>
          <w:sz w:val="24"/>
          <w:szCs w:val="24"/>
        </w:rPr>
        <w:sym w:font="HQPB5" w:char="F078"/>
      </w:r>
      <w:r w:rsidR="00E62C7D" w:rsidRPr="009769BC">
        <w:rPr>
          <w:color w:val="00B050"/>
          <w:sz w:val="24"/>
          <w:szCs w:val="24"/>
        </w:rPr>
        <w:sym w:font="HQPB1" w:char="F08B"/>
      </w:r>
      <w:r w:rsidR="00E62C7D" w:rsidRPr="009769BC">
        <w:rPr>
          <w:color w:val="00B050"/>
          <w:sz w:val="24"/>
          <w:szCs w:val="24"/>
        </w:rPr>
        <w:sym w:font="HQPB2" w:char="F0BB"/>
      </w:r>
      <w:r w:rsidR="00E62C7D" w:rsidRPr="009769BC">
        <w:rPr>
          <w:color w:val="00B050"/>
          <w:sz w:val="24"/>
          <w:szCs w:val="24"/>
        </w:rPr>
        <w:sym w:font="HQPB5" w:char="F079"/>
      </w:r>
      <w:r w:rsidR="00E62C7D" w:rsidRPr="009769BC">
        <w:rPr>
          <w:color w:val="00B050"/>
          <w:sz w:val="24"/>
          <w:szCs w:val="24"/>
        </w:rPr>
        <w:sym w:font="HQPB2" w:char="F064"/>
      </w:r>
      <w:r w:rsidR="00E62C7D" w:rsidRPr="009769BC">
        <w:rPr>
          <w:color w:val="00B050"/>
          <w:sz w:val="24"/>
          <w:szCs w:val="24"/>
          <w:rtl/>
        </w:rPr>
        <w:t xml:space="preserve"> </w:t>
      </w:r>
      <w:r w:rsidR="00E62C7D" w:rsidRPr="009769BC">
        <w:rPr>
          <w:color w:val="00B050"/>
          <w:sz w:val="24"/>
          <w:szCs w:val="24"/>
        </w:rPr>
        <w:sym w:font="HQPB5" w:char="F037"/>
      </w:r>
      <w:r w:rsidR="00E62C7D" w:rsidRPr="009769BC">
        <w:rPr>
          <w:color w:val="00B050"/>
          <w:sz w:val="24"/>
          <w:szCs w:val="24"/>
        </w:rPr>
        <w:sym w:font="HQPB2" w:char="F040"/>
      </w:r>
      <w:r w:rsidR="00E62C7D" w:rsidRPr="009769BC">
        <w:rPr>
          <w:color w:val="00B050"/>
          <w:sz w:val="24"/>
          <w:szCs w:val="24"/>
        </w:rPr>
        <w:sym w:font="HQPB5" w:char="F07C"/>
      </w:r>
      <w:r w:rsidR="00E62C7D" w:rsidRPr="009769BC">
        <w:rPr>
          <w:color w:val="00B050"/>
          <w:sz w:val="24"/>
          <w:szCs w:val="24"/>
        </w:rPr>
        <w:sym w:font="HQPB1" w:char="F0A1"/>
      </w:r>
      <w:r w:rsidR="00E62C7D" w:rsidRPr="009769BC">
        <w:rPr>
          <w:color w:val="00B050"/>
          <w:sz w:val="24"/>
          <w:szCs w:val="24"/>
        </w:rPr>
        <w:sym w:font="HQPB5" w:char="F074"/>
      </w:r>
      <w:r w:rsidR="00E62C7D" w:rsidRPr="009769BC">
        <w:rPr>
          <w:color w:val="00B050"/>
          <w:sz w:val="24"/>
          <w:szCs w:val="24"/>
        </w:rPr>
        <w:sym w:font="HQPB1" w:char="F046"/>
      </w:r>
      <w:r w:rsidR="00E62C7D" w:rsidRPr="009769BC">
        <w:rPr>
          <w:color w:val="00B050"/>
          <w:sz w:val="24"/>
          <w:szCs w:val="24"/>
        </w:rPr>
        <w:sym w:font="HQPB4" w:char="F0F8"/>
      </w:r>
      <w:r w:rsidR="00E62C7D" w:rsidRPr="009769BC">
        <w:rPr>
          <w:color w:val="00B050"/>
          <w:sz w:val="24"/>
          <w:szCs w:val="24"/>
        </w:rPr>
        <w:sym w:font="HQPB1" w:char="F0F3"/>
      </w:r>
      <w:r w:rsidR="00E62C7D" w:rsidRPr="009769BC">
        <w:rPr>
          <w:color w:val="00B050"/>
          <w:sz w:val="24"/>
          <w:szCs w:val="24"/>
        </w:rPr>
        <w:sym w:font="HQPB4" w:char="F0E3"/>
      </w:r>
      <w:r w:rsidR="00E62C7D" w:rsidRPr="009769BC">
        <w:rPr>
          <w:color w:val="00B050"/>
          <w:sz w:val="24"/>
          <w:szCs w:val="24"/>
        </w:rPr>
        <w:sym w:font="HQPB2" w:char="F042"/>
      </w:r>
      <w:r w:rsidR="00E62C7D" w:rsidRPr="009769BC">
        <w:rPr>
          <w:color w:val="00B050"/>
          <w:sz w:val="24"/>
          <w:szCs w:val="24"/>
          <w:rtl/>
        </w:rPr>
        <w:t xml:space="preserve"> </w:t>
      </w:r>
      <w:r w:rsidR="00E62C7D" w:rsidRPr="009769BC">
        <w:rPr>
          <w:color w:val="00B050"/>
          <w:sz w:val="24"/>
          <w:szCs w:val="24"/>
        </w:rPr>
        <w:sym w:font="HQPB4" w:char="F0D7"/>
      </w:r>
      <w:r w:rsidR="00E62C7D" w:rsidRPr="009769BC">
        <w:rPr>
          <w:color w:val="00B050"/>
          <w:sz w:val="24"/>
          <w:szCs w:val="24"/>
        </w:rPr>
        <w:sym w:font="HQPB1" w:char="F08A"/>
      </w:r>
      <w:r w:rsidR="00E62C7D" w:rsidRPr="009769BC">
        <w:rPr>
          <w:color w:val="00B050"/>
          <w:sz w:val="24"/>
          <w:szCs w:val="24"/>
        </w:rPr>
        <w:sym w:font="HQPB4" w:char="F0CD"/>
      </w:r>
      <w:r w:rsidR="00E62C7D" w:rsidRPr="009769BC">
        <w:rPr>
          <w:color w:val="00B050"/>
          <w:sz w:val="24"/>
          <w:szCs w:val="24"/>
        </w:rPr>
        <w:sym w:font="HQPB1" w:char="F091"/>
      </w:r>
      <w:r w:rsidR="00E62C7D" w:rsidRPr="009769BC">
        <w:rPr>
          <w:color w:val="00B050"/>
          <w:sz w:val="24"/>
          <w:szCs w:val="24"/>
        </w:rPr>
        <w:sym w:font="HQPB1" w:char="F024"/>
      </w:r>
      <w:r w:rsidR="00E62C7D" w:rsidRPr="009769BC">
        <w:rPr>
          <w:color w:val="00B050"/>
          <w:sz w:val="24"/>
          <w:szCs w:val="24"/>
        </w:rPr>
        <w:sym w:font="HQPB5" w:char="F074"/>
      </w:r>
      <w:r w:rsidR="00E62C7D" w:rsidRPr="009769BC">
        <w:rPr>
          <w:color w:val="00B050"/>
          <w:sz w:val="24"/>
          <w:szCs w:val="24"/>
        </w:rPr>
        <w:sym w:font="HQPB1" w:char="F02F"/>
      </w:r>
      <w:r w:rsidR="00E62C7D" w:rsidRPr="009769BC">
        <w:rPr>
          <w:color w:val="00B050"/>
          <w:sz w:val="24"/>
          <w:szCs w:val="24"/>
          <w:rtl/>
        </w:rPr>
        <w:t xml:space="preserve"> </w:t>
      </w:r>
      <w:r w:rsidR="00E62C7D" w:rsidRPr="009769BC">
        <w:rPr>
          <w:color w:val="00B050"/>
          <w:sz w:val="24"/>
          <w:szCs w:val="24"/>
        </w:rPr>
        <w:sym w:font="HQPB4" w:char="F0D2"/>
      </w:r>
      <w:r w:rsidR="00E62C7D" w:rsidRPr="009769BC">
        <w:rPr>
          <w:color w:val="00B050"/>
          <w:sz w:val="24"/>
          <w:szCs w:val="24"/>
        </w:rPr>
        <w:sym w:font="HQPB1" w:char="F03E"/>
      </w:r>
      <w:r w:rsidR="00E62C7D" w:rsidRPr="009769BC">
        <w:rPr>
          <w:color w:val="00B050"/>
          <w:sz w:val="24"/>
          <w:szCs w:val="24"/>
        </w:rPr>
        <w:sym w:font="HQPB1" w:char="F023"/>
      </w:r>
      <w:r w:rsidR="00E62C7D" w:rsidRPr="009769BC">
        <w:rPr>
          <w:color w:val="00B050"/>
          <w:sz w:val="24"/>
          <w:szCs w:val="24"/>
        </w:rPr>
        <w:sym w:font="HQPB5" w:char="F075"/>
      </w:r>
      <w:r w:rsidR="00E62C7D" w:rsidRPr="009769BC">
        <w:rPr>
          <w:color w:val="00B050"/>
          <w:sz w:val="24"/>
          <w:szCs w:val="24"/>
        </w:rPr>
        <w:sym w:font="HQPB1" w:char="F08E"/>
      </w:r>
      <w:r w:rsidR="00E62C7D" w:rsidRPr="009769BC">
        <w:rPr>
          <w:color w:val="00B050"/>
          <w:sz w:val="24"/>
          <w:szCs w:val="24"/>
        </w:rPr>
        <w:sym w:font="HQPB5" w:char="F09F"/>
      </w:r>
      <w:r w:rsidR="00E62C7D" w:rsidRPr="009769BC">
        <w:rPr>
          <w:color w:val="00B050"/>
          <w:sz w:val="24"/>
          <w:szCs w:val="24"/>
        </w:rPr>
        <w:sym w:font="HQPB1" w:char="F0B0"/>
      </w:r>
      <w:r w:rsidR="00E62C7D" w:rsidRPr="009769BC">
        <w:rPr>
          <w:color w:val="00B050"/>
          <w:sz w:val="24"/>
          <w:szCs w:val="24"/>
        </w:rPr>
        <w:sym w:font="HQPB5" w:char="F075"/>
      </w:r>
      <w:r w:rsidR="00E62C7D" w:rsidRPr="009769BC">
        <w:rPr>
          <w:color w:val="00B050"/>
          <w:sz w:val="24"/>
          <w:szCs w:val="24"/>
        </w:rPr>
        <w:sym w:font="HQPB2" w:char="F072"/>
      </w:r>
      <w:r w:rsidR="00E62C7D" w:rsidRPr="009769BC">
        <w:rPr>
          <w:color w:val="00B050"/>
          <w:sz w:val="24"/>
          <w:szCs w:val="24"/>
          <w:rtl/>
        </w:rPr>
        <w:t xml:space="preserve"> </w:t>
      </w:r>
      <w:r w:rsidR="00E62C7D" w:rsidRPr="009769BC">
        <w:rPr>
          <w:color w:val="00B050"/>
          <w:sz w:val="24"/>
          <w:szCs w:val="24"/>
        </w:rPr>
        <w:sym w:font="HQPB2" w:char="F0C7"/>
      </w:r>
      <w:r w:rsidR="00E62C7D" w:rsidRPr="009769BC">
        <w:rPr>
          <w:color w:val="00B050"/>
          <w:sz w:val="24"/>
          <w:szCs w:val="24"/>
        </w:rPr>
        <w:sym w:font="HQPB2" w:char="F0CD"/>
      </w:r>
      <w:r w:rsidR="00E62C7D" w:rsidRPr="009769BC">
        <w:rPr>
          <w:color w:val="00B050"/>
          <w:sz w:val="24"/>
          <w:szCs w:val="24"/>
        </w:rPr>
        <w:sym w:font="HQPB2" w:char="F0CB"/>
      </w:r>
      <w:r w:rsidR="00E62C7D" w:rsidRPr="009769BC">
        <w:rPr>
          <w:color w:val="00B050"/>
          <w:sz w:val="24"/>
          <w:szCs w:val="24"/>
        </w:rPr>
        <w:sym w:font="HQPB2" w:char="F0C8"/>
      </w:r>
      <w:r w:rsidRPr="009769BC">
        <w:rPr>
          <w:rFonts w:ascii="Traditional Arabic" w:hAnsi="Traditional Arabic"/>
          <w:color w:val="00B050"/>
          <w:sz w:val="24"/>
          <w:szCs w:val="24"/>
          <w:rtl/>
          <w:lang w:eastAsia="en-US"/>
        </w:rPr>
        <w:t>}</w:t>
      </w:r>
      <w:r w:rsidRPr="009769BC">
        <w:rPr>
          <w:rFonts w:ascii="Traditional Arabic" w:hAnsi="Traditional Arabic"/>
          <w:color w:val="00B050"/>
          <w:sz w:val="32"/>
          <w:szCs w:val="32"/>
          <w:rtl/>
          <w:lang w:eastAsia="en-US"/>
        </w:rPr>
        <w:t xml:space="preserve"> [ص: 42]</w:t>
      </w:r>
      <w:r w:rsidRPr="00566169">
        <w:rPr>
          <w:rFonts w:ascii="Traditional Arabic" w:hAnsi="Traditional Arabic"/>
          <w:color w:val="auto"/>
          <w:sz w:val="32"/>
          <w:szCs w:val="32"/>
          <w:rtl/>
          <w:lang w:eastAsia="en-US"/>
        </w:rPr>
        <w:t xml:space="preserve"> </w:t>
      </w:r>
      <w:r w:rsidRPr="0072022F">
        <w:rPr>
          <w:rFonts w:ascii="Traditional Arabic" w:hAnsi="Traditional Arabic" w:hint="cs"/>
          <w:color w:val="auto"/>
          <w:rtl/>
          <w:lang w:eastAsia="en-US"/>
        </w:rPr>
        <w:t xml:space="preserve">أي: </w:t>
      </w:r>
      <w:r w:rsidRPr="0072022F">
        <w:rPr>
          <w:rFonts w:ascii="Traditional Arabic" w:hAnsi="Traditional Arabic"/>
          <w:color w:val="auto"/>
          <w:rtl/>
          <w:lang w:eastAsia="en-US"/>
        </w:rPr>
        <w:t>اذكر عبدنا ورسولنا، أيوب - مثنيا معظما له، رافعا لقدره - حين ابتلاه ببلاء شديد فوجده صابرا راضيا عنه</w:t>
      </w:r>
      <w:r w:rsidRPr="0072022F">
        <w:rPr>
          <w:rFonts w:ascii="Traditional Arabic" w:hAnsi="Traditional Arabic" w:hint="cs"/>
          <w:color w:val="auto"/>
          <w:rtl/>
          <w:lang w:eastAsia="en-US"/>
        </w:rPr>
        <w:t xml:space="preserve">, </w:t>
      </w:r>
      <w:r w:rsidRPr="0072022F">
        <w:rPr>
          <w:rFonts w:ascii="Traditional Arabic" w:hAnsi="Traditional Arabic"/>
          <w:color w:val="auto"/>
          <w:rtl/>
          <w:lang w:eastAsia="en-US"/>
        </w:rPr>
        <w:t>فتوسل إلى الله بالإخبار عن حال نفسه، وأنه بلغ الضر منه كل مبلغ، فاستجاب الله له فركض برجله فخرجت من ركضته عين ماء باردة فاغتسل منها وشرب، فأذهب الله عنه ما به من الأذى</w:t>
      </w:r>
      <w:r w:rsidRPr="0072022F">
        <w:rPr>
          <w:rFonts w:ascii="Traditional Arabic" w:hAnsi="Traditional Arabic" w:hint="cs"/>
          <w:color w:val="auto"/>
          <w:rtl/>
          <w:lang w:eastAsia="en-US"/>
        </w:rPr>
        <w:t>...,</w:t>
      </w:r>
      <w:r w:rsidRPr="009769BC">
        <w:rPr>
          <w:rFonts w:ascii="Traditional Arabic" w:hAnsi="Traditional Arabic"/>
          <w:color w:val="00B050"/>
          <w:sz w:val="24"/>
          <w:szCs w:val="24"/>
          <w:rtl/>
          <w:lang w:eastAsia="en-US"/>
        </w:rPr>
        <w:t>{</w:t>
      </w:r>
      <w:r w:rsidR="00E62C7D" w:rsidRPr="009769BC">
        <w:rPr>
          <w:color w:val="00B050"/>
          <w:sz w:val="24"/>
          <w:szCs w:val="24"/>
        </w:rPr>
        <w:t xml:space="preserve"> </w:t>
      </w:r>
      <w:r w:rsidR="00E62C7D" w:rsidRPr="009769BC">
        <w:rPr>
          <w:color w:val="00B050"/>
          <w:sz w:val="24"/>
          <w:szCs w:val="24"/>
        </w:rPr>
        <w:sym w:font="HQPB5" w:char="F033"/>
      </w:r>
      <w:r w:rsidR="00E62C7D" w:rsidRPr="009769BC">
        <w:rPr>
          <w:color w:val="00B050"/>
          <w:sz w:val="24"/>
          <w:szCs w:val="24"/>
        </w:rPr>
        <w:sym w:font="HQPB2" w:char="F093"/>
      </w:r>
      <w:r w:rsidR="00E62C7D" w:rsidRPr="009769BC">
        <w:rPr>
          <w:color w:val="00B050"/>
          <w:sz w:val="24"/>
          <w:szCs w:val="24"/>
        </w:rPr>
        <w:sym w:font="HQPB5" w:char="F074"/>
      </w:r>
      <w:r w:rsidR="00E62C7D" w:rsidRPr="009769BC">
        <w:rPr>
          <w:color w:val="00B050"/>
          <w:sz w:val="24"/>
          <w:szCs w:val="24"/>
        </w:rPr>
        <w:sym w:font="HQPB1" w:char="F08D"/>
      </w:r>
      <w:r w:rsidR="00E62C7D" w:rsidRPr="009769BC">
        <w:rPr>
          <w:color w:val="00B050"/>
          <w:sz w:val="24"/>
          <w:szCs w:val="24"/>
        </w:rPr>
        <w:sym w:font="HQPB4" w:char="F0F2"/>
      </w:r>
      <w:r w:rsidR="00E62C7D" w:rsidRPr="009769BC">
        <w:rPr>
          <w:color w:val="00B050"/>
          <w:sz w:val="24"/>
          <w:szCs w:val="24"/>
        </w:rPr>
        <w:sym w:font="HQPB2" w:char="F032"/>
      </w:r>
      <w:r w:rsidR="00E62C7D" w:rsidRPr="009769BC">
        <w:rPr>
          <w:color w:val="00B050"/>
          <w:sz w:val="24"/>
          <w:szCs w:val="24"/>
        </w:rPr>
        <w:sym w:font="HQPB4" w:char="F0CF"/>
      </w:r>
      <w:r w:rsidR="00E62C7D" w:rsidRPr="009769BC">
        <w:rPr>
          <w:color w:val="00B050"/>
          <w:sz w:val="24"/>
          <w:szCs w:val="24"/>
        </w:rPr>
        <w:sym w:font="HQPB1" w:char="F08C"/>
      </w:r>
      <w:r w:rsidR="00E62C7D" w:rsidRPr="009769BC">
        <w:rPr>
          <w:color w:val="00B050"/>
          <w:sz w:val="24"/>
          <w:szCs w:val="24"/>
        </w:rPr>
        <w:sym w:font="HQPB5" w:char="F075"/>
      </w:r>
      <w:r w:rsidR="00E62C7D" w:rsidRPr="009769BC">
        <w:rPr>
          <w:color w:val="00B050"/>
          <w:sz w:val="24"/>
          <w:szCs w:val="24"/>
        </w:rPr>
        <w:sym w:font="HQPB2" w:char="F072"/>
      </w:r>
      <w:r w:rsidR="00E62C7D" w:rsidRPr="009769BC">
        <w:rPr>
          <w:color w:val="00B050"/>
          <w:sz w:val="24"/>
          <w:szCs w:val="24"/>
          <w:rtl/>
        </w:rPr>
        <w:t xml:space="preserve"> </w:t>
      </w:r>
      <w:r w:rsidR="00E62C7D" w:rsidRPr="009769BC">
        <w:rPr>
          <w:color w:val="00B050"/>
          <w:sz w:val="24"/>
          <w:szCs w:val="24"/>
        </w:rPr>
        <w:sym w:font="HQPB5" w:char="F074"/>
      </w:r>
      <w:r w:rsidR="00E62C7D" w:rsidRPr="009769BC">
        <w:rPr>
          <w:color w:val="00B050"/>
          <w:sz w:val="24"/>
          <w:szCs w:val="24"/>
        </w:rPr>
        <w:sym w:font="HQPB2" w:char="F0FB"/>
      </w:r>
      <w:r w:rsidR="00E62C7D" w:rsidRPr="009769BC">
        <w:rPr>
          <w:color w:val="00B050"/>
          <w:sz w:val="24"/>
          <w:szCs w:val="24"/>
        </w:rPr>
        <w:sym w:font="HQPB2" w:char="F0EF"/>
      </w:r>
      <w:r w:rsidR="00E62C7D" w:rsidRPr="009769BC">
        <w:rPr>
          <w:color w:val="00B050"/>
          <w:sz w:val="24"/>
          <w:szCs w:val="24"/>
        </w:rPr>
        <w:sym w:font="HQPB4" w:char="F0CF"/>
      </w:r>
      <w:r w:rsidR="00E62C7D" w:rsidRPr="009769BC">
        <w:rPr>
          <w:color w:val="00B050"/>
          <w:sz w:val="24"/>
          <w:szCs w:val="24"/>
        </w:rPr>
        <w:sym w:font="HQPB1" w:char="F089"/>
      </w:r>
      <w:r w:rsidR="00E62C7D" w:rsidRPr="009769BC">
        <w:rPr>
          <w:color w:val="00B050"/>
          <w:sz w:val="24"/>
          <w:szCs w:val="24"/>
        </w:rPr>
        <w:sym w:font="HQPB4" w:char="F0CE"/>
      </w:r>
      <w:r w:rsidR="00E62C7D" w:rsidRPr="009769BC">
        <w:rPr>
          <w:color w:val="00B050"/>
          <w:sz w:val="24"/>
          <w:szCs w:val="24"/>
        </w:rPr>
        <w:sym w:font="HQPB1" w:char="F037"/>
      </w:r>
      <w:r w:rsidR="00E62C7D" w:rsidRPr="009769BC">
        <w:rPr>
          <w:color w:val="00B050"/>
          <w:sz w:val="24"/>
          <w:szCs w:val="24"/>
        </w:rPr>
        <w:sym w:font="HQPB2" w:char="F0BB"/>
      </w:r>
      <w:r w:rsidR="00E62C7D" w:rsidRPr="009769BC">
        <w:rPr>
          <w:color w:val="00B050"/>
          <w:sz w:val="24"/>
          <w:szCs w:val="24"/>
        </w:rPr>
        <w:sym w:font="HQPB5" w:char="F079"/>
      </w:r>
      <w:r w:rsidR="00E62C7D" w:rsidRPr="009769BC">
        <w:rPr>
          <w:color w:val="00B050"/>
          <w:sz w:val="24"/>
          <w:szCs w:val="24"/>
        </w:rPr>
        <w:sym w:font="HQPB1" w:char="F0E8"/>
      </w:r>
      <w:r w:rsidR="00E62C7D" w:rsidRPr="009769BC">
        <w:rPr>
          <w:color w:val="00B050"/>
          <w:sz w:val="24"/>
          <w:szCs w:val="24"/>
        </w:rPr>
        <w:sym w:font="HQPB4" w:char="F0F9"/>
      </w:r>
      <w:r w:rsidR="00E62C7D" w:rsidRPr="009769BC">
        <w:rPr>
          <w:color w:val="00B050"/>
          <w:sz w:val="24"/>
          <w:szCs w:val="24"/>
        </w:rPr>
        <w:sym w:font="HQPB2" w:char="F03D"/>
      </w:r>
      <w:r w:rsidR="00E62C7D" w:rsidRPr="009769BC">
        <w:rPr>
          <w:color w:val="00B050"/>
          <w:sz w:val="24"/>
          <w:szCs w:val="24"/>
        </w:rPr>
        <w:sym w:font="HQPB4" w:char="F0CF"/>
      </w:r>
      <w:r w:rsidR="00E62C7D" w:rsidRPr="009769BC">
        <w:rPr>
          <w:color w:val="00B050"/>
          <w:sz w:val="24"/>
          <w:szCs w:val="24"/>
        </w:rPr>
        <w:sym w:font="HQPB2" w:char="F039"/>
      </w:r>
      <w:r w:rsidRPr="009769BC">
        <w:rPr>
          <w:rFonts w:ascii="Traditional Arabic" w:hAnsi="Traditional Arabic"/>
          <w:color w:val="00B050"/>
          <w:sz w:val="24"/>
          <w:szCs w:val="24"/>
          <w:rtl/>
          <w:lang w:eastAsia="en-US"/>
        </w:rPr>
        <w:t>}</w:t>
      </w:r>
      <w:r w:rsidRPr="009769BC">
        <w:rPr>
          <w:rFonts w:ascii="Traditional Arabic" w:hAnsi="Traditional Arabic"/>
          <w:color w:val="00B050"/>
          <w:sz w:val="32"/>
          <w:szCs w:val="32"/>
          <w:rtl/>
          <w:lang w:eastAsia="en-US"/>
        </w:rPr>
        <w:t xml:space="preserve"> </w:t>
      </w:r>
      <w:r w:rsidRPr="0072022F">
        <w:rPr>
          <w:rFonts w:ascii="Traditional Arabic" w:hAnsi="Traditional Arabic"/>
          <w:color w:val="auto"/>
          <w:rtl/>
          <w:lang w:eastAsia="en-US"/>
        </w:rPr>
        <w:t>أي: جعلناه عبرة للعابدين، الذين ينتفعون بالعبر، فإذا رأوا ما أصابه من البلاء، ثم ما أثابه الله بعد زواله، ونظروا السبب، وجدوه الصبر، ولهذا أثنى الله عليه به في قوله:</w:t>
      </w:r>
      <w:r w:rsidRPr="00566169">
        <w:rPr>
          <w:rFonts w:ascii="Traditional Arabic" w:hAnsi="Traditional Arabic"/>
          <w:color w:val="auto"/>
          <w:sz w:val="32"/>
          <w:szCs w:val="32"/>
          <w:rtl/>
          <w:lang w:eastAsia="en-US"/>
        </w:rPr>
        <w:t xml:space="preserve"> </w:t>
      </w:r>
      <w:r w:rsidRPr="009769BC">
        <w:rPr>
          <w:rFonts w:ascii="Traditional Arabic" w:hAnsi="Traditional Arabic"/>
          <w:color w:val="00B050"/>
          <w:sz w:val="24"/>
          <w:szCs w:val="24"/>
          <w:rtl/>
          <w:lang w:eastAsia="en-US"/>
        </w:rPr>
        <w:t>{</w:t>
      </w:r>
      <w:r w:rsidR="00E62C7D" w:rsidRPr="009769BC">
        <w:rPr>
          <w:color w:val="00B050"/>
          <w:sz w:val="24"/>
          <w:szCs w:val="24"/>
        </w:rPr>
        <w:sym w:font="HQPB1" w:char="F024"/>
      </w:r>
      <w:r w:rsidR="00E62C7D" w:rsidRPr="009769BC">
        <w:rPr>
          <w:color w:val="00B050"/>
          <w:sz w:val="24"/>
          <w:szCs w:val="24"/>
        </w:rPr>
        <w:sym w:font="HQPB4" w:char="F0AF"/>
      </w:r>
      <w:r w:rsidR="00E62C7D" w:rsidRPr="009769BC">
        <w:rPr>
          <w:color w:val="00B050"/>
          <w:sz w:val="24"/>
          <w:szCs w:val="24"/>
        </w:rPr>
        <w:sym w:font="HQPB2" w:char="F052"/>
      </w:r>
      <w:r w:rsidR="00E62C7D" w:rsidRPr="009769BC">
        <w:rPr>
          <w:color w:val="00B050"/>
          <w:sz w:val="24"/>
          <w:szCs w:val="24"/>
        </w:rPr>
        <w:sym w:font="HQPB4" w:char="F0CE"/>
      </w:r>
      <w:r w:rsidR="00E62C7D" w:rsidRPr="009769BC">
        <w:rPr>
          <w:color w:val="00B050"/>
          <w:sz w:val="24"/>
          <w:szCs w:val="24"/>
        </w:rPr>
        <w:sym w:font="HQPB1" w:char="F029"/>
      </w:r>
      <w:r w:rsidR="00E62C7D" w:rsidRPr="009769BC">
        <w:rPr>
          <w:color w:val="00B050"/>
          <w:sz w:val="24"/>
          <w:szCs w:val="24"/>
          <w:rtl/>
        </w:rPr>
        <w:t xml:space="preserve"> </w:t>
      </w:r>
      <w:r w:rsidR="00E62C7D" w:rsidRPr="009769BC">
        <w:rPr>
          <w:color w:val="00B050"/>
          <w:sz w:val="24"/>
          <w:szCs w:val="24"/>
        </w:rPr>
        <w:sym w:font="HQPB4" w:char="F0E7"/>
      </w:r>
      <w:r w:rsidR="00E62C7D" w:rsidRPr="009769BC">
        <w:rPr>
          <w:color w:val="00B050"/>
          <w:sz w:val="24"/>
          <w:szCs w:val="24"/>
        </w:rPr>
        <w:sym w:font="HQPB2" w:char="F06D"/>
      </w:r>
      <w:r w:rsidR="00E62C7D" w:rsidRPr="009769BC">
        <w:rPr>
          <w:color w:val="00B050"/>
          <w:sz w:val="24"/>
          <w:szCs w:val="24"/>
        </w:rPr>
        <w:sym w:font="HQPB2" w:char="F0BB"/>
      </w:r>
      <w:r w:rsidR="00E62C7D" w:rsidRPr="009769BC">
        <w:rPr>
          <w:color w:val="00B050"/>
          <w:sz w:val="24"/>
          <w:szCs w:val="24"/>
        </w:rPr>
        <w:sym w:font="HQPB5" w:char="F074"/>
      </w:r>
      <w:r w:rsidR="00E62C7D" w:rsidRPr="009769BC">
        <w:rPr>
          <w:color w:val="00B050"/>
          <w:sz w:val="24"/>
          <w:szCs w:val="24"/>
        </w:rPr>
        <w:sym w:font="HQPB2" w:char="F052"/>
      </w:r>
      <w:r w:rsidR="00E62C7D" w:rsidRPr="009769BC">
        <w:rPr>
          <w:color w:val="00B050"/>
          <w:sz w:val="24"/>
          <w:szCs w:val="24"/>
        </w:rPr>
        <w:sym w:font="HQPB4" w:char="F0F4"/>
      </w:r>
      <w:r w:rsidR="00E62C7D" w:rsidRPr="009769BC">
        <w:rPr>
          <w:color w:val="00B050"/>
          <w:sz w:val="24"/>
          <w:szCs w:val="24"/>
        </w:rPr>
        <w:sym w:font="HQPB1" w:char="F089"/>
      </w:r>
      <w:r w:rsidR="00E62C7D" w:rsidRPr="009769BC">
        <w:rPr>
          <w:color w:val="00B050"/>
          <w:sz w:val="24"/>
          <w:szCs w:val="24"/>
        </w:rPr>
        <w:sym w:font="HQPB5" w:char="F079"/>
      </w:r>
      <w:r w:rsidR="00E62C7D" w:rsidRPr="009769BC">
        <w:rPr>
          <w:color w:val="00B050"/>
          <w:sz w:val="24"/>
          <w:szCs w:val="24"/>
        </w:rPr>
        <w:sym w:font="HQPB1" w:char="F060"/>
      </w:r>
      <w:r w:rsidR="00E62C7D" w:rsidRPr="009769BC">
        <w:rPr>
          <w:color w:val="00B050"/>
          <w:sz w:val="24"/>
          <w:szCs w:val="24"/>
        </w:rPr>
        <w:sym w:font="HQPB5" w:char="F075"/>
      </w:r>
      <w:r w:rsidR="00E62C7D" w:rsidRPr="009769BC">
        <w:rPr>
          <w:color w:val="00B050"/>
          <w:sz w:val="24"/>
          <w:szCs w:val="24"/>
        </w:rPr>
        <w:sym w:font="HQPB2" w:char="F072"/>
      </w:r>
      <w:r w:rsidR="00E62C7D" w:rsidRPr="009769BC">
        <w:rPr>
          <w:color w:val="00B050"/>
          <w:sz w:val="24"/>
          <w:szCs w:val="24"/>
          <w:rtl/>
        </w:rPr>
        <w:t xml:space="preserve"> </w:t>
      </w:r>
      <w:r w:rsidR="00E62C7D" w:rsidRPr="009769BC">
        <w:rPr>
          <w:color w:val="00B050"/>
          <w:sz w:val="24"/>
          <w:szCs w:val="24"/>
        </w:rPr>
        <w:sym w:font="HQPB1" w:char="F023"/>
      </w:r>
      <w:r w:rsidR="00E62C7D" w:rsidRPr="009769BC">
        <w:rPr>
          <w:color w:val="00B050"/>
          <w:sz w:val="24"/>
          <w:szCs w:val="24"/>
        </w:rPr>
        <w:sym w:font="HQPB4" w:char="F05C"/>
      </w:r>
      <w:r w:rsidR="00E62C7D" w:rsidRPr="009769BC">
        <w:rPr>
          <w:color w:val="00B050"/>
          <w:sz w:val="24"/>
          <w:szCs w:val="24"/>
        </w:rPr>
        <w:sym w:font="HQPB1" w:char="F08D"/>
      </w:r>
      <w:r w:rsidR="00E62C7D" w:rsidRPr="009769BC">
        <w:rPr>
          <w:color w:val="00B050"/>
          <w:sz w:val="24"/>
          <w:szCs w:val="24"/>
        </w:rPr>
        <w:sym w:font="HQPB4" w:char="F0CE"/>
      </w:r>
      <w:r w:rsidR="00E62C7D" w:rsidRPr="009769BC">
        <w:rPr>
          <w:color w:val="00B050"/>
          <w:sz w:val="24"/>
          <w:szCs w:val="24"/>
        </w:rPr>
        <w:sym w:font="HQPB1" w:char="F02F"/>
      </w:r>
      <w:r w:rsidR="00E62C7D" w:rsidRPr="009769BC">
        <w:rPr>
          <w:color w:val="00B050"/>
          <w:sz w:val="24"/>
          <w:szCs w:val="24"/>
        </w:rPr>
        <w:sym w:font="HQPB1" w:char="F024"/>
      </w:r>
      <w:r w:rsidR="00E62C7D" w:rsidRPr="009769BC">
        <w:rPr>
          <w:color w:val="00B050"/>
          <w:sz w:val="24"/>
          <w:szCs w:val="24"/>
        </w:rPr>
        <w:sym w:font="HQPB5" w:char="F07C"/>
      </w:r>
      <w:r w:rsidR="00E62C7D" w:rsidRPr="009769BC">
        <w:rPr>
          <w:color w:val="00B050"/>
          <w:sz w:val="24"/>
          <w:szCs w:val="24"/>
        </w:rPr>
        <w:sym w:font="HQPB1" w:char="F0B9"/>
      </w:r>
      <w:r w:rsidR="00E62C7D" w:rsidRPr="009769BC">
        <w:rPr>
          <w:color w:val="00B050"/>
          <w:sz w:val="24"/>
          <w:szCs w:val="24"/>
          <w:rtl/>
        </w:rPr>
        <w:t xml:space="preserve"> </w:t>
      </w:r>
      <w:r w:rsidR="00E62C7D" w:rsidRPr="009769BC">
        <w:rPr>
          <w:color w:val="00B050"/>
          <w:sz w:val="24"/>
          <w:szCs w:val="24"/>
        </w:rPr>
        <w:sym w:font="HQPB4" w:char="F034"/>
      </w:r>
      <w:r w:rsidR="00E62C7D" w:rsidRPr="009769BC">
        <w:rPr>
          <w:color w:val="00B050"/>
          <w:sz w:val="24"/>
          <w:szCs w:val="24"/>
          <w:rtl/>
        </w:rPr>
        <w:t xml:space="preserve"> </w:t>
      </w:r>
      <w:r w:rsidR="00E62C7D" w:rsidRPr="009769BC">
        <w:rPr>
          <w:color w:val="00B050"/>
          <w:sz w:val="24"/>
          <w:szCs w:val="24"/>
        </w:rPr>
        <w:sym w:font="HQPB5" w:char="F07A"/>
      </w:r>
      <w:r w:rsidR="00E62C7D" w:rsidRPr="009769BC">
        <w:rPr>
          <w:color w:val="00B050"/>
          <w:sz w:val="24"/>
          <w:szCs w:val="24"/>
        </w:rPr>
        <w:sym w:font="HQPB2" w:char="F04E"/>
      </w:r>
      <w:r w:rsidR="00E62C7D" w:rsidRPr="009769BC">
        <w:rPr>
          <w:color w:val="00B050"/>
          <w:sz w:val="24"/>
          <w:szCs w:val="24"/>
        </w:rPr>
        <w:sym w:font="HQPB4" w:char="F0F7"/>
      </w:r>
      <w:r w:rsidR="00E62C7D" w:rsidRPr="009769BC">
        <w:rPr>
          <w:color w:val="00B050"/>
          <w:sz w:val="24"/>
          <w:szCs w:val="24"/>
        </w:rPr>
        <w:sym w:font="HQPB1" w:char="F0E8"/>
      </w:r>
      <w:r w:rsidR="00E62C7D" w:rsidRPr="009769BC">
        <w:rPr>
          <w:color w:val="00B050"/>
          <w:sz w:val="24"/>
          <w:szCs w:val="24"/>
        </w:rPr>
        <w:sym w:font="HQPB4" w:char="F0CF"/>
      </w:r>
      <w:r w:rsidR="00E62C7D" w:rsidRPr="009769BC">
        <w:rPr>
          <w:color w:val="00B050"/>
          <w:sz w:val="24"/>
          <w:szCs w:val="24"/>
        </w:rPr>
        <w:sym w:font="HQPB4" w:char="F06F"/>
      </w:r>
      <w:r w:rsidR="00E62C7D" w:rsidRPr="009769BC">
        <w:rPr>
          <w:color w:val="00B050"/>
          <w:sz w:val="24"/>
          <w:szCs w:val="24"/>
        </w:rPr>
        <w:sym w:font="HQPB2" w:char="F052"/>
      </w:r>
      <w:r w:rsidR="00E62C7D" w:rsidRPr="009769BC">
        <w:rPr>
          <w:color w:val="00B050"/>
          <w:sz w:val="24"/>
          <w:szCs w:val="24"/>
          <w:rtl/>
        </w:rPr>
        <w:t xml:space="preserve"> </w:t>
      </w:r>
      <w:r w:rsidR="00E62C7D" w:rsidRPr="009769BC">
        <w:rPr>
          <w:color w:val="00B050"/>
          <w:sz w:val="24"/>
          <w:szCs w:val="24"/>
        </w:rPr>
        <w:sym w:font="HQPB4" w:char="F0DF"/>
      </w:r>
      <w:r w:rsidR="00E62C7D" w:rsidRPr="009769BC">
        <w:rPr>
          <w:color w:val="00B050"/>
          <w:sz w:val="24"/>
          <w:szCs w:val="24"/>
        </w:rPr>
        <w:sym w:font="HQPB1" w:char="F089"/>
      </w:r>
      <w:r w:rsidR="00E62C7D" w:rsidRPr="009769BC">
        <w:rPr>
          <w:color w:val="00B050"/>
          <w:sz w:val="24"/>
          <w:szCs w:val="24"/>
        </w:rPr>
        <w:sym w:font="HQPB4" w:char="F0F6"/>
      </w:r>
      <w:r w:rsidR="00E62C7D" w:rsidRPr="009769BC">
        <w:rPr>
          <w:color w:val="00B050"/>
          <w:sz w:val="24"/>
          <w:szCs w:val="24"/>
        </w:rPr>
        <w:sym w:font="HQPB1" w:char="F037"/>
      </w:r>
      <w:r w:rsidR="00E62C7D" w:rsidRPr="009769BC">
        <w:rPr>
          <w:color w:val="00B050"/>
          <w:sz w:val="24"/>
          <w:szCs w:val="24"/>
        </w:rPr>
        <w:sym w:font="HQPB5" w:char="F079"/>
      </w:r>
      <w:r w:rsidR="00E62C7D" w:rsidRPr="009769BC">
        <w:rPr>
          <w:color w:val="00B050"/>
          <w:sz w:val="24"/>
          <w:szCs w:val="24"/>
        </w:rPr>
        <w:sym w:font="HQPB1" w:char="F0E8"/>
      </w:r>
      <w:r w:rsidR="00E62C7D" w:rsidRPr="009769BC">
        <w:rPr>
          <w:color w:val="00B050"/>
          <w:sz w:val="24"/>
          <w:szCs w:val="24"/>
        </w:rPr>
        <w:sym w:font="HQPB4" w:char="F0F8"/>
      </w:r>
      <w:r w:rsidR="00E62C7D" w:rsidRPr="009769BC">
        <w:rPr>
          <w:color w:val="00B050"/>
          <w:sz w:val="24"/>
          <w:szCs w:val="24"/>
        </w:rPr>
        <w:sym w:font="HQPB2" w:char="F039"/>
      </w:r>
      <w:r w:rsidR="00E62C7D" w:rsidRPr="009769BC">
        <w:rPr>
          <w:color w:val="00B050"/>
          <w:sz w:val="24"/>
          <w:szCs w:val="24"/>
        </w:rPr>
        <w:sym w:font="HQPB5" w:char="F024"/>
      </w:r>
      <w:r w:rsidR="00E62C7D" w:rsidRPr="009769BC">
        <w:rPr>
          <w:color w:val="00B050"/>
          <w:sz w:val="24"/>
          <w:szCs w:val="24"/>
        </w:rPr>
        <w:sym w:font="HQPB1" w:char="F023"/>
      </w:r>
      <w:r w:rsidR="00E62C7D" w:rsidRPr="009769BC">
        <w:rPr>
          <w:color w:val="00B050"/>
          <w:sz w:val="24"/>
          <w:szCs w:val="24"/>
          <w:rtl/>
        </w:rPr>
        <w:t xml:space="preserve"> </w:t>
      </w:r>
      <w:r w:rsidR="00E62C7D" w:rsidRPr="009769BC">
        <w:rPr>
          <w:color w:val="00B050"/>
          <w:sz w:val="24"/>
          <w:szCs w:val="24"/>
        </w:rPr>
        <w:sym w:font="HQPB4" w:char="F028"/>
      </w:r>
      <w:r w:rsidR="00E62C7D" w:rsidRPr="009769BC">
        <w:rPr>
          <w:color w:val="00B050"/>
          <w:sz w:val="24"/>
          <w:szCs w:val="24"/>
          <w:rtl/>
        </w:rPr>
        <w:t xml:space="preserve"> </w:t>
      </w:r>
      <w:r w:rsidR="00E62C7D" w:rsidRPr="009769BC">
        <w:rPr>
          <w:color w:val="00B050"/>
          <w:sz w:val="24"/>
          <w:szCs w:val="24"/>
        </w:rPr>
        <w:sym w:font="HQPB4" w:char="F0FF"/>
      </w:r>
      <w:r w:rsidR="00E62C7D" w:rsidRPr="009769BC">
        <w:rPr>
          <w:color w:val="00B050"/>
          <w:sz w:val="24"/>
          <w:szCs w:val="24"/>
        </w:rPr>
        <w:sym w:font="HQPB2" w:char="F0BC"/>
      </w:r>
      <w:r w:rsidR="00E62C7D" w:rsidRPr="009769BC">
        <w:rPr>
          <w:color w:val="00B050"/>
          <w:sz w:val="24"/>
          <w:szCs w:val="24"/>
        </w:rPr>
        <w:sym w:font="HQPB4" w:char="F0E7"/>
      </w:r>
      <w:r w:rsidR="00E62C7D" w:rsidRPr="009769BC">
        <w:rPr>
          <w:color w:val="00B050"/>
          <w:sz w:val="24"/>
          <w:szCs w:val="24"/>
        </w:rPr>
        <w:sym w:font="HQPB2" w:char="F06D"/>
      </w:r>
      <w:r w:rsidR="00E62C7D" w:rsidRPr="009769BC">
        <w:rPr>
          <w:color w:val="00B050"/>
          <w:sz w:val="24"/>
          <w:szCs w:val="24"/>
        </w:rPr>
        <w:sym w:font="HQPB4" w:char="F0AF"/>
      </w:r>
      <w:r w:rsidR="00E62C7D" w:rsidRPr="009769BC">
        <w:rPr>
          <w:color w:val="00B050"/>
          <w:sz w:val="24"/>
          <w:szCs w:val="24"/>
        </w:rPr>
        <w:sym w:font="HQPB2" w:char="F052"/>
      </w:r>
      <w:r w:rsidR="00E62C7D" w:rsidRPr="009769BC">
        <w:rPr>
          <w:color w:val="00B050"/>
          <w:sz w:val="24"/>
          <w:szCs w:val="24"/>
        </w:rPr>
        <w:sym w:font="HQPB4" w:char="F0CE"/>
      </w:r>
      <w:r w:rsidR="00E62C7D" w:rsidRPr="009769BC">
        <w:rPr>
          <w:color w:val="00B050"/>
          <w:sz w:val="24"/>
          <w:szCs w:val="24"/>
        </w:rPr>
        <w:sym w:font="HQPB1" w:char="F029"/>
      </w:r>
      <w:r w:rsidR="00E62C7D" w:rsidRPr="009769BC">
        <w:rPr>
          <w:color w:val="00B050"/>
          <w:sz w:val="24"/>
          <w:szCs w:val="24"/>
          <w:rtl/>
        </w:rPr>
        <w:t xml:space="preserve"> </w:t>
      </w:r>
      <w:r w:rsidR="00E62C7D" w:rsidRPr="009769BC">
        <w:rPr>
          <w:color w:val="00B050"/>
          <w:sz w:val="24"/>
          <w:szCs w:val="24"/>
        </w:rPr>
        <w:sym w:font="HQPB4" w:char="F0D2"/>
      </w:r>
      <w:r w:rsidR="00E62C7D" w:rsidRPr="009769BC">
        <w:rPr>
          <w:color w:val="00B050"/>
          <w:sz w:val="24"/>
          <w:szCs w:val="24"/>
        </w:rPr>
        <w:sym w:font="HQPB1" w:char="F03E"/>
      </w:r>
      <w:r w:rsidR="00E62C7D" w:rsidRPr="009769BC">
        <w:rPr>
          <w:color w:val="00B050"/>
          <w:sz w:val="24"/>
          <w:szCs w:val="24"/>
        </w:rPr>
        <w:sym w:font="HQPB1" w:char="F023"/>
      </w:r>
      <w:r w:rsidR="00E62C7D" w:rsidRPr="009769BC">
        <w:rPr>
          <w:color w:val="00B050"/>
          <w:sz w:val="24"/>
          <w:szCs w:val="24"/>
        </w:rPr>
        <w:sym w:font="HQPB4" w:char="F0A8"/>
      </w:r>
      <w:r w:rsidR="00E62C7D" w:rsidRPr="009769BC">
        <w:rPr>
          <w:color w:val="00B050"/>
          <w:sz w:val="24"/>
          <w:szCs w:val="24"/>
        </w:rPr>
        <w:sym w:font="HQPB2" w:char="F072"/>
      </w:r>
      <w:r w:rsidR="00E62C7D" w:rsidRPr="009769BC">
        <w:rPr>
          <w:color w:val="00B050"/>
          <w:sz w:val="24"/>
          <w:szCs w:val="24"/>
        </w:rPr>
        <w:sym w:font="HQPB5" w:char="F072"/>
      </w:r>
      <w:r w:rsidR="00E62C7D" w:rsidRPr="009769BC">
        <w:rPr>
          <w:color w:val="00B050"/>
          <w:sz w:val="24"/>
          <w:szCs w:val="24"/>
        </w:rPr>
        <w:sym w:font="HQPB1" w:char="F026"/>
      </w:r>
      <w:r w:rsidR="00E62C7D" w:rsidRPr="009769BC">
        <w:rPr>
          <w:color w:val="00B050"/>
          <w:sz w:val="24"/>
          <w:szCs w:val="24"/>
          <w:rtl/>
        </w:rPr>
        <w:t xml:space="preserve"> </w:t>
      </w:r>
      <w:r w:rsidR="00E62C7D" w:rsidRPr="009769BC">
        <w:rPr>
          <w:color w:val="00B050"/>
          <w:sz w:val="24"/>
          <w:szCs w:val="24"/>
        </w:rPr>
        <w:sym w:font="HQPB2" w:char="F0C7"/>
      </w:r>
      <w:r w:rsidR="00E62C7D" w:rsidRPr="009769BC">
        <w:rPr>
          <w:color w:val="00B050"/>
          <w:sz w:val="24"/>
          <w:szCs w:val="24"/>
        </w:rPr>
        <w:sym w:font="HQPB2" w:char="F0CD"/>
      </w:r>
      <w:r w:rsidR="00E62C7D" w:rsidRPr="009769BC">
        <w:rPr>
          <w:color w:val="00B050"/>
          <w:sz w:val="24"/>
          <w:szCs w:val="24"/>
        </w:rPr>
        <w:sym w:font="HQPB2" w:char="F0CD"/>
      </w:r>
      <w:r w:rsidR="00E62C7D" w:rsidRPr="009769BC">
        <w:rPr>
          <w:color w:val="00B050"/>
          <w:sz w:val="24"/>
          <w:szCs w:val="24"/>
        </w:rPr>
        <w:sym w:font="HQPB2" w:char="F0C8"/>
      </w:r>
      <w:r w:rsidRPr="009769BC">
        <w:rPr>
          <w:rFonts w:ascii="Traditional Arabic" w:hAnsi="Traditional Arabic"/>
          <w:color w:val="00B050"/>
          <w:sz w:val="24"/>
          <w:szCs w:val="24"/>
          <w:rtl/>
          <w:lang w:eastAsia="en-US"/>
        </w:rPr>
        <w:t>}</w:t>
      </w:r>
      <w:r w:rsidRPr="00566169">
        <w:rPr>
          <w:rFonts w:ascii="Traditional Arabic" w:hAnsi="Traditional Arabic"/>
          <w:color w:val="auto"/>
          <w:sz w:val="32"/>
          <w:szCs w:val="32"/>
          <w:rtl/>
          <w:lang w:eastAsia="en-US"/>
        </w:rPr>
        <w:t xml:space="preserve"> </w:t>
      </w:r>
      <w:r w:rsidRPr="0072022F">
        <w:rPr>
          <w:rFonts w:ascii="Traditional Arabic" w:hAnsi="Traditional Arabic"/>
          <w:color w:val="auto"/>
          <w:rtl/>
          <w:lang w:eastAsia="en-US"/>
        </w:rPr>
        <w:t>فجعلوه أسوة وقدوة عندما يصيبهم الضر</w:t>
      </w:r>
      <w:r w:rsidRPr="001F47B3">
        <w:rPr>
          <w:rStyle w:val="FootnoteReference"/>
          <w:rtl/>
        </w:rPr>
        <w:t>(</w:t>
      </w:r>
      <w:r w:rsidRPr="001F47B3">
        <w:rPr>
          <w:rStyle w:val="FootnoteReference"/>
          <w:rtl/>
        </w:rPr>
        <w:footnoteReference w:id="173"/>
      </w:r>
      <w:r w:rsidRPr="001F47B3">
        <w:rPr>
          <w:rStyle w:val="FootnoteReference"/>
          <w:rtl/>
        </w:rPr>
        <w:t>)</w:t>
      </w:r>
      <w:r w:rsidRPr="00566169">
        <w:rPr>
          <w:rFonts w:ascii="Traditional Arabic" w:hAnsi="Traditional Arabic"/>
          <w:color w:val="auto"/>
          <w:sz w:val="32"/>
          <w:szCs w:val="32"/>
          <w:rtl/>
          <w:lang w:eastAsia="en-US"/>
        </w:rPr>
        <w:t>.</w:t>
      </w:r>
    </w:p>
    <w:p w14:paraId="4966A637" w14:textId="77777777" w:rsidR="001A2016" w:rsidRDefault="00566169" w:rsidP="001A2016">
      <w:pPr>
        <w:widowControl/>
        <w:spacing w:line="20" w:lineRule="atLeast"/>
        <w:ind w:left="-2" w:firstLine="0"/>
        <w:rPr>
          <w:rFonts w:ascii="Traditional Arabic" w:hAnsi="Traditional Arabic"/>
          <w:color w:val="auto"/>
          <w:sz w:val="32"/>
          <w:szCs w:val="32"/>
          <w:rtl/>
          <w:lang w:eastAsia="en-US"/>
        </w:rPr>
      </w:pPr>
      <w:r w:rsidRPr="009769BC">
        <w:rPr>
          <w:rFonts w:ascii="Traditional Arabic" w:hAnsi="Traditional Arabic"/>
          <w:b/>
          <w:bCs/>
          <w:color w:val="FF0000"/>
          <w:rtl/>
          <w:lang w:eastAsia="en-US"/>
        </w:rPr>
        <w:t xml:space="preserve">ثالثاً: </w:t>
      </w:r>
      <w:r w:rsidRPr="0072022F">
        <w:rPr>
          <w:rFonts w:ascii="Traditional Arabic" w:hAnsi="Traditional Arabic"/>
          <w:color w:val="auto"/>
          <w:rtl/>
          <w:lang w:eastAsia="en-US"/>
        </w:rPr>
        <w:t>أن التداوي بالأدوية من سنة الإسلام,</w:t>
      </w:r>
      <w:r w:rsidRPr="0072022F">
        <w:rPr>
          <w:rFonts w:ascii="Traditional Arabic" w:hAnsi="Traditional Arabic"/>
          <w:b/>
          <w:bCs/>
          <w:color w:val="auto"/>
          <w:rtl/>
          <w:lang w:eastAsia="en-US"/>
        </w:rPr>
        <w:t xml:space="preserve"> </w:t>
      </w:r>
      <w:r w:rsidRPr="0072022F">
        <w:rPr>
          <w:rFonts w:ascii="Traditional Arabic" w:hAnsi="Traditional Arabic"/>
          <w:color w:val="auto"/>
          <w:rtl/>
          <w:lang w:eastAsia="en-US"/>
        </w:rPr>
        <w:t xml:space="preserve">ومن هدي النبي </w:t>
      </w:r>
      <w:r w:rsidRPr="0072022F">
        <w:rPr>
          <w:rFonts w:ascii="AGA Arabesque" w:hAnsi="AGA Arabesque" w:cs="Arial"/>
          <w:color w:val="auto"/>
          <w:lang w:eastAsia="en-US"/>
        </w:rPr>
        <w:t></w:t>
      </w:r>
      <w:r w:rsidRPr="0072022F">
        <w:rPr>
          <w:rFonts w:ascii="Traditional Arabic" w:hAnsi="Traditional Arabic"/>
          <w:color w:val="auto"/>
          <w:rtl/>
          <w:lang w:eastAsia="en-US"/>
        </w:rPr>
        <w:t xml:space="preserve">، مع إيمان المسلم </w:t>
      </w:r>
      <w:r w:rsidR="003846E1" w:rsidRPr="0072022F">
        <w:rPr>
          <w:rFonts w:ascii="Traditional Arabic" w:hAnsi="Traditional Arabic" w:hint="cs"/>
          <w:color w:val="auto"/>
          <w:rtl/>
          <w:lang w:eastAsia="en-US"/>
        </w:rPr>
        <w:t>ب</w:t>
      </w:r>
      <w:r w:rsidRPr="0072022F">
        <w:rPr>
          <w:rFonts w:ascii="Traditional Arabic" w:hAnsi="Traditional Arabic"/>
          <w:color w:val="auto"/>
          <w:rtl/>
          <w:lang w:eastAsia="en-US"/>
        </w:rPr>
        <w:t xml:space="preserve">أن الله وحده هو الشافي، </w:t>
      </w:r>
      <w:r w:rsidRPr="0072022F">
        <w:rPr>
          <w:rFonts w:ascii="Traditional Arabic" w:hAnsi="Traditional Arabic"/>
          <w:color w:val="000000" w:themeColor="text1"/>
          <w:rtl/>
          <w:lang w:eastAsia="en-US"/>
        </w:rPr>
        <w:t xml:space="preserve">فعن أبي هريرة </w:t>
      </w:r>
      <w:r w:rsidRPr="0072022F">
        <w:rPr>
          <w:rFonts w:ascii="AGA Arabesque" w:hAnsi="AGA Arabesque" w:cs="Arial"/>
          <w:color w:val="auto"/>
          <w:lang w:eastAsia="en-US"/>
        </w:rPr>
        <w:t></w:t>
      </w:r>
      <w:r w:rsidRPr="0072022F">
        <w:rPr>
          <w:rFonts w:ascii="Traditional Arabic" w:hAnsi="Traditional Arabic" w:hint="cs"/>
          <w:color w:val="000000" w:themeColor="text1"/>
          <w:rtl/>
          <w:lang w:eastAsia="en-US"/>
        </w:rPr>
        <w:t xml:space="preserve"> </w:t>
      </w:r>
      <w:r w:rsidRPr="0072022F">
        <w:rPr>
          <w:rFonts w:ascii="Traditional Arabic" w:hAnsi="Traditional Arabic"/>
          <w:color w:val="000000" w:themeColor="text1"/>
          <w:rtl/>
          <w:lang w:eastAsia="en-US"/>
        </w:rPr>
        <w:t xml:space="preserve">عن النبي </w:t>
      </w:r>
      <w:r w:rsidRPr="0072022F">
        <w:rPr>
          <w:rFonts w:ascii="AGA Arabesque" w:hAnsi="AGA Arabesque" w:cs="Arial"/>
          <w:color w:val="auto"/>
          <w:lang w:eastAsia="en-US"/>
        </w:rPr>
        <w:t></w:t>
      </w:r>
      <w:r w:rsidRPr="0072022F">
        <w:rPr>
          <w:rFonts w:ascii="Traditional Arabic" w:hAnsi="Traditional Arabic" w:hint="cs"/>
          <w:color w:val="000000" w:themeColor="text1"/>
          <w:rtl/>
          <w:lang w:eastAsia="en-US"/>
        </w:rPr>
        <w:t xml:space="preserve"> </w:t>
      </w:r>
      <w:r w:rsidRPr="0072022F">
        <w:rPr>
          <w:rFonts w:ascii="Traditional Arabic" w:hAnsi="Traditional Arabic"/>
          <w:color w:val="000000" w:themeColor="text1"/>
          <w:rtl/>
          <w:lang w:eastAsia="en-US"/>
        </w:rPr>
        <w:t>قال: «ما أنزل الله داء إلا أنزل له شفاء»</w:t>
      </w:r>
      <w:r w:rsidRPr="001F47B3">
        <w:rPr>
          <w:rStyle w:val="FootnoteReference"/>
          <w:rtl/>
        </w:rPr>
        <w:t>(</w:t>
      </w:r>
      <w:r w:rsidRPr="001F47B3">
        <w:rPr>
          <w:rStyle w:val="FootnoteReference"/>
          <w:rtl/>
        </w:rPr>
        <w:footnoteReference w:id="174"/>
      </w:r>
      <w:r w:rsidRPr="001F47B3">
        <w:rPr>
          <w:rStyle w:val="FootnoteReference"/>
          <w:rtl/>
        </w:rPr>
        <w:t>)</w:t>
      </w:r>
      <w:r w:rsidRPr="00566169">
        <w:rPr>
          <w:rFonts w:ascii="Traditional Arabic" w:hAnsi="Traditional Arabic"/>
          <w:color w:val="auto"/>
          <w:sz w:val="32"/>
          <w:szCs w:val="32"/>
          <w:rtl/>
          <w:lang w:eastAsia="en-US"/>
        </w:rPr>
        <w:t xml:space="preserve">, </w:t>
      </w:r>
      <w:r w:rsidRPr="0072022F">
        <w:rPr>
          <w:rFonts w:ascii="Traditional Arabic" w:hAnsi="Traditional Arabic"/>
          <w:color w:val="auto"/>
          <w:rtl/>
          <w:lang w:eastAsia="en-US"/>
        </w:rPr>
        <w:t xml:space="preserve">وفي رواية: </w:t>
      </w:r>
      <w:r w:rsidRPr="0072022F">
        <w:rPr>
          <w:rFonts w:ascii="Traditional Arabic" w:hAnsi="Traditional Arabic"/>
          <w:color w:val="000000" w:themeColor="text1"/>
          <w:rtl/>
          <w:lang w:eastAsia="en-US"/>
        </w:rPr>
        <w:t>عن جابر</w:t>
      </w:r>
      <w:r w:rsidRPr="0072022F">
        <w:rPr>
          <w:rFonts w:ascii="Traditional Arabic" w:hAnsi="Traditional Arabic" w:hint="cs"/>
          <w:color w:val="000000" w:themeColor="text1"/>
          <w:rtl/>
          <w:lang w:eastAsia="en-US"/>
        </w:rPr>
        <w:t xml:space="preserve"> </w:t>
      </w:r>
      <w:r w:rsidRPr="0072022F">
        <w:rPr>
          <w:rFonts w:ascii="AGA Arabesque" w:hAnsi="AGA Arabesque" w:cs="Arial"/>
          <w:color w:val="auto"/>
          <w:lang w:eastAsia="en-US"/>
        </w:rPr>
        <w:t></w:t>
      </w:r>
      <w:r w:rsidRPr="0072022F">
        <w:rPr>
          <w:rFonts w:ascii="Traditional Arabic" w:hAnsi="Traditional Arabic"/>
          <w:color w:val="000000" w:themeColor="text1"/>
          <w:rtl/>
          <w:lang w:eastAsia="en-US"/>
        </w:rPr>
        <w:t xml:space="preserve"> عن رسول الله </w:t>
      </w:r>
      <w:r w:rsidRPr="0072022F">
        <w:rPr>
          <w:rFonts w:ascii="AGA Arabesque" w:hAnsi="AGA Arabesque" w:cs="Arial"/>
          <w:color w:val="auto"/>
          <w:lang w:eastAsia="en-US"/>
        </w:rPr>
        <w:t></w:t>
      </w:r>
      <w:r w:rsidRPr="0072022F">
        <w:rPr>
          <w:rFonts w:ascii="Traditional Arabic" w:hAnsi="Traditional Arabic" w:hint="cs"/>
          <w:color w:val="000000" w:themeColor="text1"/>
          <w:rtl/>
          <w:lang w:eastAsia="en-US"/>
        </w:rPr>
        <w:t xml:space="preserve"> </w:t>
      </w:r>
      <w:r w:rsidRPr="0072022F">
        <w:rPr>
          <w:rFonts w:ascii="Traditional Arabic" w:hAnsi="Traditional Arabic"/>
          <w:color w:val="000000" w:themeColor="text1"/>
          <w:rtl/>
          <w:lang w:eastAsia="en-US"/>
        </w:rPr>
        <w:t>أنه قال: «لكل داء دواء، فإذا أصيب دواء الداء برأ بإذن الله عز وجل</w:t>
      </w:r>
      <w:r w:rsidRPr="001F47B3">
        <w:rPr>
          <w:rStyle w:val="FootnoteReference"/>
          <w:rtl/>
        </w:rPr>
        <w:t>(</w:t>
      </w:r>
      <w:r w:rsidRPr="001F47B3">
        <w:rPr>
          <w:rStyle w:val="FootnoteReference"/>
          <w:rtl/>
        </w:rPr>
        <w:footnoteReference w:id="175"/>
      </w:r>
      <w:r w:rsidRPr="001F47B3">
        <w:rPr>
          <w:rStyle w:val="FootnoteReference"/>
          <w:rtl/>
        </w:rPr>
        <w:t>)</w:t>
      </w:r>
      <w:r w:rsidRPr="00566169">
        <w:rPr>
          <w:rFonts w:ascii="Traditional Arabic" w:hAnsi="Traditional Arabic"/>
          <w:color w:val="000000" w:themeColor="text1"/>
          <w:sz w:val="32"/>
          <w:szCs w:val="32"/>
          <w:rtl/>
          <w:lang w:eastAsia="en-US"/>
        </w:rPr>
        <w:t>»</w:t>
      </w:r>
      <w:r w:rsidR="001A2016">
        <w:rPr>
          <w:rFonts w:ascii="Traditional Arabic" w:hAnsi="Traditional Arabic" w:hint="cs"/>
          <w:color w:val="auto"/>
          <w:sz w:val="32"/>
          <w:szCs w:val="32"/>
          <w:rtl/>
          <w:lang w:eastAsia="en-US"/>
        </w:rPr>
        <w:t>.</w:t>
      </w:r>
    </w:p>
    <w:p w14:paraId="02036DB1" w14:textId="77777777" w:rsidR="00566169" w:rsidRPr="00566169" w:rsidRDefault="001A2016" w:rsidP="001A2016">
      <w:pPr>
        <w:widowControl/>
        <w:spacing w:line="20" w:lineRule="atLeast"/>
        <w:ind w:left="-2" w:firstLine="0"/>
        <w:rPr>
          <w:rFonts w:ascii="Traditional Arabic" w:hAnsi="Traditional Arabic"/>
          <w:color w:val="auto"/>
          <w:sz w:val="32"/>
          <w:szCs w:val="32"/>
          <w:lang w:eastAsia="en-US"/>
        </w:rPr>
      </w:pPr>
      <w:r>
        <w:rPr>
          <w:rFonts w:ascii="Traditional Arabic" w:hAnsi="Traditional Arabic" w:hint="cs"/>
          <w:b/>
          <w:bCs/>
          <w:color w:val="FF0000"/>
          <w:rtl/>
          <w:lang w:eastAsia="en-US"/>
        </w:rPr>
        <w:t xml:space="preserve">      </w:t>
      </w:r>
      <w:r w:rsidR="00566169" w:rsidRPr="00566169">
        <w:rPr>
          <w:rFonts w:ascii="Traditional Arabic" w:hAnsi="Traditional Arabic"/>
          <w:color w:val="auto"/>
          <w:sz w:val="32"/>
          <w:szCs w:val="32"/>
          <w:rtl/>
          <w:lang w:eastAsia="en-US"/>
        </w:rPr>
        <w:t xml:space="preserve"> </w:t>
      </w:r>
      <w:r w:rsidR="00566169" w:rsidRPr="0072022F">
        <w:rPr>
          <w:rFonts w:ascii="Traditional Arabic" w:hAnsi="Traditional Arabic"/>
          <w:color w:val="auto"/>
          <w:rtl/>
          <w:lang w:eastAsia="en-US"/>
        </w:rPr>
        <w:t>فما بين المريض وبين الشفاء إلا أن ي</w:t>
      </w:r>
      <w:r w:rsidR="00566169" w:rsidRPr="0072022F">
        <w:rPr>
          <w:rFonts w:ascii="Traditional Arabic" w:hAnsi="Traditional Arabic" w:hint="cs"/>
          <w:color w:val="auto"/>
          <w:rtl/>
          <w:lang w:eastAsia="en-US"/>
        </w:rPr>
        <w:t>عرف</w:t>
      </w:r>
      <w:r w:rsidR="00566169" w:rsidRPr="0072022F">
        <w:rPr>
          <w:rFonts w:ascii="Traditional Arabic" w:hAnsi="Traditional Arabic"/>
          <w:color w:val="auto"/>
          <w:rtl/>
          <w:lang w:eastAsia="en-US"/>
        </w:rPr>
        <w:t xml:space="preserve"> أي الأدوية يصلح لمرضه، فإن عرفه وتناوله وتداوى به كان الشفاء بإذن الله تعالى وبرحمته، </w:t>
      </w:r>
      <w:r w:rsidR="00566169" w:rsidRPr="0072022F">
        <w:rPr>
          <w:rFonts w:ascii="Traditional Arabic" w:hAnsi="Traditional Arabic" w:hint="cs"/>
          <w:color w:val="auto"/>
          <w:rtl/>
          <w:lang w:eastAsia="en-US"/>
        </w:rPr>
        <w:t>و</w:t>
      </w:r>
      <w:r w:rsidR="00566169" w:rsidRPr="0072022F">
        <w:rPr>
          <w:rFonts w:ascii="Traditional Arabic" w:hAnsi="Traditional Arabic"/>
          <w:color w:val="auto"/>
          <w:rtl/>
          <w:lang w:eastAsia="en-US"/>
        </w:rPr>
        <w:t>يوضح ذلك حديث ابن مسعود</w:t>
      </w:r>
      <w:r w:rsidR="00566169" w:rsidRPr="0072022F">
        <w:rPr>
          <w:rFonts w:ascii="Traditional Arabic" w:hAnsi="Traditional Arabic" w:hint="cs"/>
          <w:color w:val="auto"/>
          <w:rtl/>
          <w:lang w:eastAsia="en-US"/>
        </w:rPr>
        <w:t xml:space="preserve"> </w:t>
      </w:r>
      <w:r w:rsidR="00566169" w:rsidRPr="0072022F">
        <w:rPr>
          <w:rFonts w:ascii="AGA Arabesque" w:hAnsi="AGA Arabesque" w:cs="Arial"/>
          <w:color w:val="auto"/>
          <w:lang w:eastAsia="en-US"/>
        </w:rPr>
        <w:t></w:t>
      </w:r>
      <w:r w:rsidR="00566169" w:rsidRPr="0072022F">
        <w:rPr>
          <w:rFonts w:ascii="Traditional Arabic" w:hAnsi="Traditional Arabic"/>
          <w:color w:val="auto"/>
          <w:rtl/>
          <w:lang w:eastAsia="en-US"/>
        </w:rPr>
        <w:t xml:space="preserve"> </w:t>
      </w:r>
      <w:r w:rsidR="00566169" w:rsidRPr="0072022F">
        <w:rPr>
          <w:rFonts w:ascii="Traditional Arabic" w:hAnsi="Traditional Arabic" w:hint="cs"/>
          <w:color w:val="auto"/>
          <w:rtl/>
          <w:lang w:eastAsia="en-US"/>
        </w:rPr>
        <w:t xml:space="preserve">أن </w:t>
      </w:r>
      <w:r w:rsidR="00566169" w:rsidRPr="0072022F">
        <w:rPr>
          <w:rFonts w:ascii="Traditional Arabic" w:hAnsi="Traditional Arabic"/>
          <w:rtl/>
          <w:lang w:eastAsia="en-US"/>
        </w:rPr>
        <w:t xml:space="preserve">رسول الله </w:t>
      </w:r>
      <w:r w:rsidR="00566169" w:rsidRPr="0072022F">
        <w:rPr>
          <w:rFonts w:ascii="AGA Arabesque" w:hAnsi="AGA Arabesque" w:cs="Arial"/>
          <w:color w:val="auto"/>
          <w:lang w:eastAsia="en-US"/>
        </w:rPr>
        <w:t></w:t>
      </w:r>
      <w:r w:rsidR="00566169" w:rsidRPr="0072022F">
        <w:rPr>
          <w:rFonts w:ascii="Traditional Arabic" w:hAnsi="Traditional Arabic" w:hint="cs"/>
          <w:rtl/>
          <w:lang w:eastAsia="en-US"/>
        </w:rPr>
        <w:t xml:space="preserve"> </w:t>
      </w:r>
      <w:r w:rsidR="00566169" w:rsidRPr="0072022F">
        <w:rPr>
          <w:rFonts w:ascii="Traditional Arabic" w:hAnsi="Traditional Arabic"/>
          <w:rtl/>
          <w:lang w:eastAsia="en-US"/>
        </w:rPr>
        <w:t>قال</w:t>
      </w:r>
      <w:r w:rsidR="00566169" w:rsidRPr="0072022F">
        <w:rPr>
          <w:rFonts w:ascii="Traditional Arabic" w:hAnsi="Traditional Arabic"/>
          <w:color w:val="auto"/>
          <w:rtl/>
          <w:lang w:eastAsia="en-US"/>
        </w:rPr>
        <w:t xml:space="preserve">: </w:t>
      </w:r>
      <w:r w:rsidR="00566169" w:rsidRPr="0072022F">
        <w:rPr>
          <w:rFonts w:ascii="Traditional Arabic" w:hAnsi="Traditional Arabic"/>
          <w:color w:val="000000" w:themeColor="text1"/>
          <w:rtl/>
          <w:lang w:eastAsia="en-US"/>
        </w:rPr>
        <w:t>«</w:t>
      </w:r>
      <w:r w:rsidR="00566169" w:rsidRPr="0072022F">
        <w:rPr>
          <w:rFonts w:ascii="Traditional Arabic" w:hAnsi="Traditional Arabic" w:hint="cs"/>
          <w:color w:val="000000" w:themeColor="text1"/>
          <w:rtl/>
          <w:lang w:eastAsia="en-US"/>
        </w:rPr>
        <w:t xml:space="preserve"> </w:t>
      </w:r>
      <w:r w:rsidR="00566169" w:rsidRPr="0072022F">
        <w:rPr>
          <w:rFonts w:ascii="Traditional Arabic" w:hAnsi="Traditional Arabic"/>
          <w:color w:val="auto"/>
          <w:rtl/>
          <w:lang w:eastAsia="en-US"/>
        </w:rPr>
        <w:t>إن الله لم ينزل داء إلا أنزل معه دواء، جهله من جهله، وعلمه من علمه</w:t>
      </w:r>
      <w:r w:rsidR="00566169" w:rsidRPr="001F47B3">
        <w:rPr>
          <w:rStyle w:val="FootnoteReference"/>
          <w:rtl/>
        </w:rPr>
        <w:t>(</w:t>
      </w:r>
      <w:r w:rsidR="00566169" w:rsidRPr="001F47B3">
        <w:rPr>
          <w:rStyle w:val="FootnoteReference"/>
          <w:rtl/>
        </w:rPr>
        <w:footnoteReference w:id="176"/>
      </w:r>
      <w:r w:rsidR="00566169" w:rsidRPr="001F47B3">
        <w:rPr>
          <w:rStyle w:val="FootnoteReference"/>
          <w:rtl/>
        </w:rPr>
        <w:t>)</w:t>
      </w:r>
      <w:r w:rsidR="00566169" w:rsidRPr="00566169">
        <w:rPr>
          <w:rFonts w:ascii="Traditional Arabic" w:hAnsi="Traditional Arabic"/>
          <w:color w:val="000000" w:themeColor="text1"/>
          <w:sz w:val="32"/>
          <w:szCs w:val="32"/>
          <w:rtl/>
          <w:lang w:eastAsia="en-US"/>
        </w:rPr>
        <w:t>»</w:t>
      </w:r>
      <w:r w:rsidR="00566169" w:rsidRPr="00566169">
        <w:rPr>
          <w:rFonts w:ascii="Traditional Arabic" w:hAnsi="Traditional Arabic"/>
          <w:color w:val="auto"/>
          <w:sz w:val="32"/>
          <w:szCs w:val="32"/>
          <w:rtl/>
          <w:lang w:eastAsia="en-US"/>
        </w:rPr>
        <w:t>.</w:t>
      </w:r>
    </w:p>
    <w:p w14:paraId="5893CD61" w14:textId="77777777" w:rsidR="00566169" w:rsidRPr="00566169" w:rsidRDefault="00566169" w:rsidP="00C8688C">
      <w:pPr>
        <w:widowControl/>
        <w:tabs>
          <w:tab w:val="left" w:pos="565"/>
        </w:tabs>
        <w:spacing w:line="20" w:lineRule="atLeast"/>
        <w:ind w:left="-2" w:firstLine="0"/>
        <w:rPr>
          <w:rFonts w:ascii="Traditional Arabic" w:hAnsi="Traditional Arabic"/>
          <w:color w:val="000000" w:themeColor="text1"/>
          <w:sz w:val="32"/>
          <w:szCs w:val="32"/>
          <w:rtl/>
          <w:lang w:eastAsia="en-US"/>
        </w:rPr>
      </w:pPr>
      <w:r w:rsidRPr="00566169">
        <w:rPr>
          <w:rFonts w:ascii="Traditional Arabic" w:hAnsi="Traditional Arabic"/>
          <w:color w:val="auto"/>
          <w:sz w:val="32"/>
          <w:szCs w:val="32"/>
          <w:rtl/>
          <w:lang w:eastAsia="en-US"/>
        </w:rPr>
        <w:t xml:space="preserve">        </w:t>
      </w:r>
      <w:r w:rsidRPr="0072022F">
        <w:rPr>
          <w:rFonts w:ascii="Traditional Arabic" w:hAnsi="Traditional Arabic"/>
          <w:color w:val="auto"/>
          <w:rtl/>
          <w:lang w:eastAsia="en-US"/>
        </w:rPr>
        <w:t xml:space="preserve">وجاء بعض الأعراب </w:t>
      </w:r>
      <w:r w:rsidRPr="0072022F">
        <w:rPr>
          <w:rFonts w:ascii="Traditional Arabic" w:hAnsi="Traditional Arabic"/>
          <w:color w:val="000000" w:themeColor="text1"/>
          <w:rtl/>
          <w:lang w:eastAsia="en-US"/>
        </w:rPr>
        <w:t>يسألون</w:t>
      </w:r>
      <w:r w:rsidR="009A550E">
        <w:rPr>
          <w:rFonts w:ascii="Traditional Arabic" w:hAnsi="Traditional Arabic" w:hint="cs"/>
          <w:color w:val="000000" w:themeColor="text1"/>
          <w:rtl/>
          <w:lang w:eastAsia="en-US"/>
        </w:rPr>
        <w:t>ه</w:t>
      </w:r>
      <w:r w:rsidRPr="0072022F">
        <w:rPr>
          <w:rFonts w:ascii="Traditional Arabic" w:hAnsi="Traditional Arabic"/>
          <w:color w:val="000000" w:themeColor="text1"/>
          <w:rtl/>
          <w:lang w:eastAsia="en-US"/>
        </w:rPr>
        <w:t xml:space="preserve"> </w:t>
      </w:r>
      <w:r w:rsidRPr="0072022F">
        <w:rPr>
          <w:rFonts w:ascii="AGA Arabesque" w:hAnsi="AGA Arabesque" w:cs="Arial"/>
          <w:color w:val="auto"/>
          <w:lang w:eastAsia="en-US"/>
        </w:rPr>
        <w:t></w:t>
      </w:r>
      <w:r w:rsidRPr="0072022F">
        <w:rPr>
          <w:rFonts w:ascii="Traditional Arabic" w:hAnsi="Traditional Arabic" w:hint="cs"/>
          <w:color w:val="000000" w:themeColor="text1"/>
          <w:rtl/>
          <w:lang w:eastAsia="en-US"/>
        </w:rPr>
        <w:t xml:space="preserve"> </w:t>
      </w:r>
      <w:r w:rsidRPr="0072022F">
        <w:rPr>
          <w:rFonts w:ascii="Traditional Arabic" w:hAnsi="Traditional Arabic"/>
          <w:color w:val="000000" w:themeColor="text1"/>
          <w:rtl/>
          <w:lang w:eastAsia="en-US"/>
        </w:rPr>
        <w:t xml:space="preserve">: أعلينا حرج في كذا؟ أعلينا حرج في كذا؟ فقال لهم: «عباد الله، وضع الله الحرج، إلا من اقترض، من عرض أخيه شيئا، فذاك الذي حرج» فقالوا يا </w:t>
      </w:r>
      <w:r w:rsidRPr="0072022F">
        <w:rPr>
          <w:rFonts w:ascii="Traditional Arabic" w:hAnsi="Traditional Arabic"/>
          <w:color w:val="000000" w:themeColor="text1"/>
          <w:rtl/>
          <w:lang w:eastAsia="en-US"/>
        </w:rPr>
        <w:lastRenderedPageBreak/>
        <w:t>رسول الله: هل علينا جناح ألا نتداوى؟ قال: «تداووا عباد الله، فإن الله، سبحانه، لم يضع داء، إلا وضع معه شفاء، إلا الهرم</w:t>
      </w:r>
      <w:r w:rsidRPr="001F47B3">
        <w:rPr>
          <w:rStyle w:val="FootnoteReference"/>
          <w:rtl/>
        </w:rPr>
        <w:t>(</w:t>
      </w:r>
      <w:r w:rsidRPr="001F47B3">
        <w:rPr>
          <w:rStyle w:val="FootnoteReference"/>
          <w:rtl/>
        </w:rPr>
        <w:footnoteReference w:id="177"/>
      </w:r>
      <w:r w:rsidRPr="001F47B3">
        <w:rPr>
          <w:rStyle w:val="FootnoteReference"/>
          <w:rtl/>
        </w:rPr>
        <w:t>)</w:t>
      </w:r>
      <w:r w:rsidRPr="00566169">
        <w:rPr>
          <w:rFonts w:ascii="Traditional Arabic" w:hAnsi="Traditional Arabic"/>
          <w:color w:val="000000" w:themeColor="text1"/>
          <w:sz w:val="32"/>
          <w:szCs w:val="32"/>
          <w:rtl/>
          <w:lang w:eastAsia="en-US"/>
        </w:rPr>
        <w:t>».</w:t>
      </w:r>
    </w:p>
    <w:p w14:paraId="393AF748" w14:textId="77777777" w:rsidR="00566169" w:rsidRPr="00566169" w:rsidRDefault="00566169" w:rsidP="009A550E">
      <w:pPr>
        <w:widowControl/>
        <w:autoSpaceDE w:val="0"/>
        <w:autoSpaceDN w:val="0"/>
        <w:adjustRightInd w:val="0"/>
        <w:spacing w:line="20" w:lineRule="atLeast"/>
        <w:ind w:firstLine="0"/>
        <w:rPr>
          <w:rFonts w:ascii="Traditional Arabic" w:hAnsi="Traditional Arabic"/>
          <w:color w:val="auto"/>
          <w:sz w:val="32"/>
          <w:szCs w:val="32"/>
          <w:rtl/>
          <w:lang w:eastAsia="en-US"/>
        </w:rPr>
      </w:pPr>
      <w:r w:rsidRPr="00566169">
        <w:rPr>
          <w:rFonts w:ascii="Traditional Arabic" w:hAnsi="Traditional Arabic"/>
          <w:color w:val="auto"/>
          <w:sz w:val="32"/>
          <w:szCs w:val="32"/>
          <w:rtl/>
          <w:lang w:eastAsia="en-US"/>
        </w:rPr>
        <w:t xml:space="preserve">        </w:t>
      </w:r>
      <w:r w:rsidRPr="0072022F">
        <w:rPr>
          <w:rFonts w:ascii="Traditional Arabic" w:hAnsi="Traditional Arabic"/>
          <w:color w:val="auto"/>
          <w:rtl/>
          <w:lang w:eastAsia="en-US"/>
        </w:rPr>
        <w:t xml:space="preserve">وكان النبي </w:t>
      </w:r>
      <w:r w:rsidRPr="0072022F">
        <w:rPr>
          <w:rFonts w:ascii="AGA Arabesque" w:hAnsi="AGA Arabesque" w:cs="Arial"/>
          <w:color w:val="auto"/>
          <w:lang w:eastAsia="en-US"/>
        </w:rPr>
        <w:t></w:t>
      </w:r>
      <w:r w:rsidRPr="0072022F">
        <w:rPr>
          <w:rFonts w:ascii="Traditional Arabic" w:hAnsi="Traditional Arabic" w:hint="cs"/>
          <w:color w:val="auto"/>
          <w:rtl/>
          <w:lang w:eastAsia="en-US"/>
        </w:rPr>
        <w:t xml:space="preserve"> </w:t>
      </w:r>
      <w:r w:rsidRPr="0072022F">
        <w:rPr>
          <w:rFonts w:ascii="Traditional Arabic" w:hAnsi="Traditional Arabic"/>
          <w:color w:val="auto"/>
          <w:rtl/>
          <w:lang w:eastAsia="en-US"/>
        </w:rPr>
        <w:t>إذا جاءه مريض أو مرضى يشتكون من المرض دلَّهم على ما يتداوون به وما يستشفون به، ف</w:t>
      </w:r>
      <w:r w:rsidRPr="0072022F">
        <w:rPr>
          <w:rFonts w:ascii="Traditional Arabic" w:hAnsi="Traditional Arabic"/>
          <w:color w:val="000000" w:themeColor="text1"/>
          <w:rtl/>
          <w:lang w:eastAsia="en-US"/>
        </w:rPr>
        <w:t>عن أبي سعيد</w:t>
      </w:r>
      <w:r w:rsidRPr="0072022F">
        <w:rPr>
          <w:rFonts w:ascii="Traditional Arabic" w:hAnsi="Traditional Arabic" w:hint="cs"/>
          <w:color w:val="000000" w:themeColor="text1"/>
          <w:rtl/>
          <w:lang w:eastAsia="en-US"/>
        </w:rPr>
        <w:t xml:space="preserve"> </w:t>
      </w:r>
      <w:r w:rsidRPr="0072022F">
        <w:rPr>
          <w:rFonts w:ascii="AGA Arabesque" w:hAnsi="AGA Arabesque" w:cs="Arial"/>
          <w:color w:val="auto"/>
          <w:lang w:eastAsia="en-US"/>
        </w:rPr>
        <w:t></w:t>
      </w:r>
      <w:r w:rsidRPr="0072022F">
        <w:rPr>
          <w:rFonts w:ascii="Traditional Arabic" w:hAnsi="Traditional Arabic"/>
          <w:color w:val="000000" w:themeColor="text1"/>
          <w:rtl/>
          <w:lang w:eastAsia="en-US"/>
        </w:rPr>
        <w:t xml:space="preserve">: أن رجلا أتى النبي </w:t>
      </w:r>
      <w:r w:rsidRPr="0072022F">
        <w:rPr>
          <w:rFonts w:ascii="AGA Arabesque" w:hAnsi="AGA Arabesque" w:cs="Arial"/>
          <w:color w:val="auto"/>
          <w:lang w:eastAsia="en-US"/>
        </w:rPr>
        <w:t></w:t>
      </w:r>
      <w:r w:rsidRPr="0072022F">
        <w:rPr>
          <w:rFonts w:ascii="Traditional Arabic" w:hAnsi="Traditional Arabic" w:hint="cs"/>
          <w:color w:val="000000" w:themeColor="text1"/>
          <w:rtl/>
          <w:lang w:eastAsia="en-US"/>
        </w:rPr>
        <w:t xml:space="preserve"> </w:t>
      </w:r>
      <w:r w:rsidRPr="0072022F">
        <w:rPr>
          <w:rFonts w:ascii="Traditional Arabic" w:hAnsi="Traditional Arabic"/>
          <w:color w:val="000000" w:themeColor="text1"/>
          <w:rtl/>
          <w:lang w:eastAsia="en-US"/>
        </w:rPr>
        <w:t>فقال: أخي يشتكي بطنه، فقال: «اسقه عسلا</w:t>
      </w:r>
      <w:r w:rsidR="009A550E">
        <w:rPr>
          <w:rFonts w:ascii="Traditional Arabic" w:hAnsi="Traditional Arabic" w:hint="cs"/>
          <w:color w:val="000000" w:themeColor="text1"/>
          <w:rtl/>
          <w:lang w:eastAsia="en-US"/>
        </w:rPr>
        <w:t>ً</w:t>
      </w:r>
      <w:r w:rsidRPr="0072022F">
        <w:rPr>
          <w:rFonts w:ascii="Traditional Arabic" w:hAnsi="Traditional Arabic"/>
          <w:color w:val="000000" w:themeColor="text1"/>
          <w:rtl/>
          <w:lang w:eastAsia="en-US"/>
        </w:rPr>
        <w:t xml:space="preserve">» ثم أتى الثانية، فقال: «اسقه </w:t>
      </w:r>
      <w:r w:rsidR="009A550E" w:rsidRPr="0072022F">
        <w:rPr>
          <w:rFonts w:ascii="Traditional Arabic" w:hAnsi="Traditional Arabic"/>
          <w:color w:val="000000" w:themeColor="text1"/>
          <w:rtl/>
          <w:lang w:eastAsia="en-US"/>
        </w:rPr>
        <w:t>عسلا</w:t>
      </w:r>
      <w:r w:rsidR="009A550E">
        <w:rPr>
          <w:rFonts w:ascii="Traditional Arabic" w:hAnsi="Traditional Arabic" w:hint="cs"/>
          <w:color w:val="000000" w:themeColor="text1"/>
          <w:rtl/>
          <w:lang w:eastAsia="en-US"/>
        </w:rPr>
        <w:t>ً</w:t>
      </w:r>
      <w:r w:rsidRPr="0072022F">
        <w:rPr>
          <w:rFonts w:ascii="Traditional Arabic" w:hAnsi="Traditional Arabic"/>
          <w:color w:val="000000" w:themeColor="text1"/>
          <w:rtl/>
          <w:lang w:eastAsia="en-US"/>
        </w:rPr>
        <w:t xml:space="preserve">» ثم أتاه الثالثة فقال: «اسقه </w:t>
      </w:r>
      <w:r w:rsidR="009A550E" w:rsidRPr="0072022F">
        <w:rPr>
          <w:rFonts w:ascii="Traditional Arabic" w:hAnsi="Traditional Arabic"/>
          <w:color w:val="000000" w:themeColor="text1"/>
          <w:rtl/>
          <w:lang w:eastAsia="en-US"/>
        </w:rPr>
        <w:t>عسلا</w:t>
      </w:r>
      <w:r w:rsidR="009A550E">
        <w:rPr>
          <w:rFonts w:ascii="Traditional Arabic" w:hAnsi="Traditional Arabic" w:hint="cs"/>
          <w:color w:val="000000" w:themeColor="text1"/>
          <w:rtl/>
          <w:lang w:eastAsia="en-US"/>
        </w:rPr>
        <w:t>ً</w:t>
      </w:r>
      <w:r w:rsidRPr="0072022F">
        <w:rPr>
          <w:rFonts w:ascii="Traditional Arabic" w:hAnsi="Traditional Arabic"/>
          <w:color w:val="000000" w:themeColor="text1"/>
          <w:rtl/>
          <w:lang w:eastAsia="en-US"/>
        </w:rPr>
        <w:t xml:space="preserve">» ثم أتاه فقال: قد فعلت؟ فقال: «صدق الله، وكذب بطن أخيك، اسقه </w:t>
      </w:r>
      <w:r w:rsidR="009A550E" w:rsidRPr="0072022F">
        <w:rPr>
          <w:rFonts w:ascii="Traditional Arabic" w:hAnsi="Traditional Arabic"/>
          <w:color w:val="000000" w:themeColor="text1"/>
          <w:rtl/>
          <w:lang w:eastAsia="en-US"/>
        </w:rPr>
        <w:t>عسلا</w:t>
      </w:r>
      <w:r w:rsidR="009A550E">
        <w:rPr>
          <w:rFonts w:ascii="Traditional Arabic" w:hAnsi="Traditional Arabic" w:hint="cs"/>
          <w:color w:val="000000" w:themeColor="text1"/>
          <w:rtl/>
          <w:lang w:eastAsia="en-US"/>
        </w:rPr>
        <w:t>ً</w:t>
      </w:r>
      <w:r w:rsidRPr="0072022F">
        <w:rPr>
          <w:rFonts w:ascii="Traditional Arabic" w:hAnsi="Traditional Arabic"/>
          <w:color w:val="000000" w:themeColor="text1"/>
          <w:rtl/>
          <w:lang w:eastAsia="en-US"/>
        </w:rPr>
        <w:t>» فسقاه فبرأ</w:t>
      </w:r>
      <w:r w:rsidRPr="001F47B3">
        <w:rPr>
          <w:rStyle w:val="FootnoteReference"/>
          <w:rtl/>
        </w:rPr>
        <w:t>(</w:t>
      </w:r>
      <w:r w:rsidRPr="001F47B3">
        <w:rPr>
          <w:rStyle w:val="FootnoteReference"/>
          <w:rtl/>
        </w:rPr>
        <w:footnoteReference w:id="178"/>
      </w:r>
      <w:r w:rsidRPr="001F47B3">
        <w:rPr>
          <w:rStyle w:val="FootnoteReference"/>
          <w:rtl/>
        </w:rPr>
        <w:t>)</w:t>
      </w:r>
      <w:r w:rsidRPr="00566169">
        <w:rPr>
          <w:rFonts w:ascii="Traditional Arabic" w:hAnsi="Traditional Arabic"/>
          <w:color w:val="000000" w:themeColor="text1"/>
          <w:sz w:val="32"/>
          <w:szCs w:val="32"/>
          <w:rtl/>
          <w:lang w:eastAsia="en-US"/>
        </w:rPr>
        <w:t>.</w:t>
      </w:r>
    </w:p>
    <w:p w14:paraId="262D44FF" w14:textId="77777777" w:rsidR="00D235BD" w:rsidRDefault="00D235BD" w:rsidP="009A550E">
      <w:pPr>
        <w:widowControl/>
        <w:tabs>
          <w:tab w:val="left" w:pos="565"/>
        </w:tabs>
        <w:autoSpaceDE w:val="0"/>
        <w:autoSpaceDN w:val="0"/>
        <w:adjustRightInd w:val="0"/>
        <w:ind w:firstLine="0"/>
        <w:rPr>
          <w:rFonts w:ascii="Simplified Arabic" w:hAnsi="Simplified Arabic" w:cs="Simplified Arabic"/>
          <w:color w:val="FF0000"/>
          <w:sz w:val="32"/>
          <w:szCs w:val="32"/>
          <w:rtl/>
          <w:lang w:eastAsia="en-US"/>
        </w:rPr>
      </w:pPr>
      <w:r>
        <w:rPr>
          <w:rFonts w:ascii="Traditional Arabic" w:hAnsi="Traditional Arabic" w:hint="cs"/>
          <w:b/>
          <w:bCs/>
          <w:sz w:val="44"/>
          <w:szCs w:val="44"/>
          <w:rtl/>
          <w:lang w:eastAsia="en-US"/>
        </w:rPr>
        <w:t xml:space="preserve">     </w:t>
      </w:r>
      <w:r w:rsidR="00D62A92" w:rsidRPr="0072022F">
        <w:rPr>
          <w:rFonts w:ascii="Traditional Arabic" w:hAnsi="Traditional Arabic" w:hint="cs"/>
          <w:color w:val="auto"/>
          <w:rtl/>
          <w:lang w:eastAsia="en-US"/>
        </w:rPr>
        <w:t xml:space="preserve">يقول الشيخ ابن باز </w:t>
      </w:r>
      <w:r w:rsidR="00D62A92" w:rsidRPr="0072022F">
        <w:rPr>
          <w:rFonts w:ascii="Traditional Arabic" w:hAnsi="Traditional Arabic"/>
          <w:color w:val="auto"/>
          <w:lang w:eastAsia="en-US"/>
        </w:rPr>
        <w:sym w:font="KFGQPC Arabic Symbols 01" w:char="F072"/>
      </w:r>
      <w:r w:rsidR="00D62A92" w:rsidRPr="0072022F">
        <w:rPr>
          <w:rFonts w:ascii="Traditional Arabic" w:hAnsi="Traditional Arabic"/>
          <w:rtl/>
          <w:lang w:eastAsia="en-US"/>
        </w:rPr>
        <w:t>:</w:t>
      </w:r>
      <w:r w:rsidR="00D62A92" w:rsidRPr="0072022F">
        <w:rPr>
          <w:rFonts w:ascii="Traditional Arabic" w:hAnsi="Traditional Arabic" w:hint="cs"/>
          <w:color w:val="auto"/>
          <w:rtl/>
          <w:lang w:eastAsia="en-US"/>
        </w:rPr>
        <w:t xml:space="preserve"> </w:t>
      </w:r>
      <w:r w:rsidRPr="0072022F">
        <w:rPr>
          <w:rFonts w:ascii="Traditional Arabic" w:hAnsi="Traditional Arabic"/>
          <w:color w:val="auto"/>
          <w:rtl/>
          <w:lang w:eastAsia="en-US"/>
        </w:rPr>
        <w:t>لا بأس بالتداوي إذا خشي وقوع الداء</w:t>
      </w:r>
      <w:r w:rsidR="001A2016">
        <w:rPr>
          <w:rFonts w:ascii="Traditional Arabic" w:hAnsi="Traditional Arabic" w:hint="cs"/>
          <w:color w:val="auto"/>
          <w:rtl/>
          <w:lang w:eastAsia="en-US"/>
        </w:rPr>
        <w:t>؛</w:t>
      </w:r>
      <w:r w:rsidRPr="0072022F">
        <w:rPr>
          <w:rFonts w:ascii="Traditional Arabic" w:hAnsi="Traditional Arabic"/>
          <w:color w:val="auto"/>
          <w:rtl/>
          <w:lang w:eastAsia="en-US"/>
        </w:rPr>
        <w:t xml:space="preserve"> لوجود وباء أو أسباب أخرى يخشى من وقوع الداء بسببها</w:t>
      </w:r>
      <w:r w:rsidR="001A2016">
        <w:rPr>
          <w:rFonts w:ascii="Traditional Arabic" w:hAnsi="Traditional Arabic" w:hint="cs"/>
          <w:color w:val="auto"/>
          <w:rtl/>
          <w:lang w:eastAsia="en-US"/>
        </w:rPr>
        <w:t>,</w:t>
      </w:r>
      <w:r w:rsidRPr="0072022F">
        <w:rPr>
          <w:rFonts w:ascii="Traditional Arabic" w:hAnsi="Traditional Arabic"/>
          <w:color w:val="auto"/>
          <w:rtl/>
          <w:lang w:eastAsia="en-US"/>
        </w:rPr>
        <w:t xml:space="preserve"> فلا بأس بتعاطي الدواء</w:t>
      </w:r>
      <w:r w:rsidR="001A2016">
        <w:rPr>
          <w:rFonts w:ascii="Traditional Arabic" w:hAnsi="Traditional Arabic" w:hint="cs"/>
          <w:color w:val="auto"/>
          <w:rtl/>
          <w:lang w:eastAsia="en-US"/>
        </w:rPr>
        <w:t>؛</w:t>
      </w:r>
      <w:r w:rsidRPr="0072022F">
        <w:rPr>
          <w:rFonts w:ascii="Traditional Arabic" w:hAnsi="Traditional Arabic"/>
          <w:color w:val="auto"/>
          <w:rtl/>
          <w:lang w:eastAsia="en-US"/>
        </w:rPr>
        <w:t xml:space="preserve"> لدفع البلاء الذي يخشى منه لقول النبي </w:t>
      </w:r>
      <w:r w:rsidR="001A2016" w:rsidRPr="0072022F">
        <w:rPr>
          <w:rFonts w:ascii="AGA Arabesque" w:hAnsi="AGA Arabesque" w:cs="Arial"/>
          <w:color w:val="auto"/>
          <w:lang w:eastAsia="en-US"/>
        </w:rPr>
        <w:t></w:t>
      </w:r>
      <w:r w:rsidR="001A2016">
        <w:rPr>
          <w:rFonts w:ascii="Traditional Arabic" w:hAnsi="Traditional Arabic" w:hint="cs"/>
          <w:color w:val="auto"/>
          <w:rtl/>
          <w:lang w:eastAsia="en-US"/>
        </w:rPr>
        <w:t xml:space="preserve"> </w:t>
      </w:r>
      <w:r w:rsidRPr="0072022F">
        <w:rPr>
          <w:rFonts w:ascii="Traditional Arabic" w:hAnsi="Traditional Arabic"/>
          <w:color w:val="auto"/>
          <w:rtl/>
          <w:lang w:eastAsia="en-US"/>
        </w:rPr>
        <w:t>في الحديث الصحيح: «من تصبح بسبع تمرات من تمر المدينة لم يضره سحر ولا سم</w:t>
      </w:r>
      <w:r w:rsidR="00D62A92" w:rsidRPr="001F47B3">
        <w:rPr>
          <w:rStyle w:val="FootnoteReference"/>
          <w:rtl/>
        </w:rPr>
        <w:t>(</w:t>
      </w:r>
      <w:r w:rsidR="00D62A92" w:rsidRPr="001F47B3">
        <w:rPr>
          <w:rStyle w:val="FootnoteReference"/>
          <w:rtl/>
        </w:rPr>
        <w:footnoteReference w:id="179"/>
      </w:r>
      <w:r w:rsidR="00D62A92" w:rsidRPr="001F47B3">
        <w:rPr>
          <w:rStyle w:val="FootnoteReference"/>
          <w:rtl/>
        </w:rPr>
        <w:t>)</w:t>
      </w:r>
      <w:r w:rsidRPr="00D62A92">
        <w:rPr>
          <w:rFonts w:ascii="Traditional Arabic" w:hAnsi="Traditional Arabic"/>
          <w:color w:val="auto"/>
          <w:sz w:val="32"/>
          <w:szCs w:val="32"/>
          <w:rtl/>
          <w:lang w:eastAsia="en-US"/>
        </w:rPr>
        <w:t>»</w:t>
      </w:r>
      <w:r w:rsidR="001A2016">
        <w:rPr>
          <w:rFonts w:ascii="Traditional Arabic" w:hAnsi="Traditional Arabic" w:hint="cs"/>
          <w:color w:val="auto"/>
          <w:sz w:val="32"/>
          <w:szCs w:val="32"/>
          <w:rtl/>
          <w:lang w:eastAsia="en-US"/>
        </w:rPr>
        <w:t>,</w:t>
      </w:r>
      <w:r w:rsidRPr="00D62A92">
        <w:rPr>
          <w:rFonts w:ascii="Traditional Arabic" w:hAnsi="Traditional Arabic"/>
          <w:color w:val="auto"/>
          <w:sz w:val="32"/>
          <w:szCs w:val="32"/>
          <w:rtl/>
          <w:lang w:eastAsia="en-US"/>
        </w:rPr>
        <w:t xml:space="preserve"> </w:t>
      </w:r>
      <w:r w:rsidRPr="0072022F">
        <w:rPr>
          <w:rFonts w:ascii="Traditional Arabic" w:hAnsi="Traditional Arabic"/>
          <w:color w:val="auto"/>
          <w:rtl/>
          <w:lang w:eastAsia="en-US"/>
        </w:rPr>
        <w:t>وهذا من باب دفع البلاء قبل وقوعه فهكذا إذا خشي من مرض وطعم ضد الوباء الواقع في البلد أو في أي مكان لا بأس بذلك من باب الدفاع، كما يعالج المرض النازل، يعالج بالدواء المرض الذي يخشى منه، لكن لا يجوز تعليق التمائم والحجب ضد المرض أو الجن أو العين</w:t>
      </w:r>
      <w:r w:rsidR="009A550E">
        <w:rPr>
          <w:rFonts w:ascii="Traditional Arabic" w:hAnsi="Traditional Arabic" w:hint="cs"/>
          <w:color w:val="auto"/>
          <w:rtl/>
          <w:lang w:eastAsia="en-US"/>
        </w:rPr>
        <w:t>؛</w:t>
      </w:r>
      <w:r w:rsidRPr="0072022F">
        <w:rPr>
          <w:rFonts w:ascii="Traditional Arabic" w:hAnsi="Traditional Arabic"/>
          <w:color w:val="auto"/>
          <w:rtl/>
          <w:lang w:eastAsia="en-US"/>
        </w:rPr>
        <w:t xml:space="preserve"> لنهي النبي </w:t>
      </w:r>
      <w:r w:rsidR="001A2016" w:rsidRPr="0072022F">
        <w:rPr>
          <w:rFonts w:ascii="AGA Arabesque" w:hAnsi="AGA Arabesque" w:cs="Arial"/>
          <w:color w:val="auto"/>
          <w:lang w:eastAsia="en-US"/>
        </w:rPr>
        <w:t></w:t>
      </w:r>
      <w:r w:rsidR="001A2016">
        <w:rPr>
          <w:rFonts w:ascii="Traditional Arabic" w:hAnsi="Traditional Arabic" w:hint="cs"/>
          <w:rtl/>
          <w:lang w:eastAsia="en-US"/>
        </w:rPr>
        <w:t xml:space="preserve"> </w:t>
      </w:r>
      <w:r w:rsidRPr="0072022F">
        <w:rPr>
          <w:rFonts w:ascii="Traditional Arabic" w:hAnsi="Traditional Arabic"/>
          <w:rtl/>
          <w:lang w:eastAsia="en-US"/>
        </w:rPr>
        <w:t xml:space="preserve">عن ذلك. وقد أوضح </w:t>
      </w:r>
      <w:r w:rsidR="009A550E" w:rsidRPr="0072022F">
        <w:rPr>
          <w:rFonts w:ascii="AGA Arabesque" w:hAnsi="AGA Arabesque" w:cs="Arial"/>
          <w:color w:val="auto"/>
          <w:lang w:eastAsia="en-US"/>
        </w:rPr>
        <w:t></w:t>
      </w:r>
      <w:r w:rsidR="009A550E">
        <w:rPr>
          <w:rFonts w:ascii="Traditional Arabic" w:hAnsi="Traditional Arabic" w:hint="cs"/>
          <w:rtl/>
          <w:lang w:eastAsia="en-US"/>
        </w:rPr>
        <w:t xml:space="preserve"> </w:t>
      </w:r>
      <w:r w:rsidRPr="0072022F">
        <w:rPr>
          <w:rFonts w:ascii="Traditional Arabic" w:hAnsi="Traditional Arabic"/>
          <w:rtl/>
          <w:lang w:eastAsia="en-US"/>
        </w:rPr>
        <w:t>أن ذلك من الشرك الأصغر فالواجب الحذر من ذلك</w:t>
      </w:r>
      <w:r w:rsidR="00D62A92" w:rsidRPr="001F47B3">
        <w:rPr>
          <w:rStyle w:val="FootnoteReference"/>
          <w:rtl/>
        </w:rPr>
        <w:t>(</w:t>
      </w:r>
      <w:r w:rsidR="00D62A92" w:rsidRPr="001F47B3">
        <w:rPr>
          <w:rStyle w:val="FootnoteReference"/>
          <w:rtl/>
        </w:rPr>
        <w:footnoteReference w:id="180"/>
      </w:r>
      <w:r w:rsidR="00D62A92" w:rsidRPr="001F47B3">
        <w:rPr>
          <w:rStyle w:val="FootnoteReference"/>
          <w:rtl/>
        </w:rPr>
        <w:t>)</w:t>
      </w:r>
      <w:r w:rsidRPr="00D62A92">
        <w:rPr>
          <w:rFonts w:ascii="Traditional Arabic" w:hAnsi="Traditional Arabic"/>
          <w:sz w:val="32"/>
          <w:szCs w:val="32"/>
          <w:rtl/>
          <w:lang w:eastAsia="en-US"/>
        </w:rPr>
        <w:t>.</w:t>
      </w:r>
    </w:p>
    <w:p w14:paraId="31BCBB30" w14:textId="77777777" w:rsidR="008220BC" w:rsidRPr="008220BC" w:rsidRDefault="00133F55" w:rsidP="0065505D">
      <w:pPr>
        <w:widowControl/>
        <w:tabs>
          <w:tab w:val="left" w:pos="565"/>
        </w:tabs>
        <w:autoSpaceDE w:val="0"/>
        <w:autoSpaceDN w:val="0"/>
        <w:adjustRightInd w:val="0"/>
        <w:ind w:firstLine="0"/>
        <w:rPr>
          <w:rFonts w:ascii="Traditional Arabic" w:hAnsi="Traditional Arabic"/>
          <w:color w:val="auto"/>
          <w:rtl/>
          <w:lang w:eastAsia="en-US"/>
        </w:rPr>
      </w:pPr>
      <w:r>
        <w:rPr>
          <w:rFonts w:ascii="Traditional Arabic" w:hAnsi="Traditional Arabic" w:hint="cs"/>
          <w:b/>
          <w:bCs/>
          <w:color w:val="FF0000"/>
          <w:rtl/>
          <w:lang w:eastAsia="en-US"/>
        </w:rPr>
        <w:t>رابعا</w:t>
      </w:r>
      <w:r w:rsidRPr="009769BC">
        <w:rPr>
          <w:rFonts w:ascii="Traditional Arabic" w:hAnsi="Traditional Arabic"/>
          <w:b/>
          <w:bCs/>
          <w:color w:val="FF0000"/>
          <w:rtl/>
          <w:lang w:eastAsia="en-US"/>
        </w:rPr>
        <w:t>ً:</w:t>
      </w:r>
      <w:r>
        <w:rPr>
          <w:rFonts w:ascii="Simplified Arabic" w:hAnsi="Simplified Arabic" w:cs="Simplified Arabic" w:hint="cs"/>
          <w:color w:val="FF0000"/>
          <w:sz w:val="32"/>
          <w:szCs w:val="32"/>
          <w:rtl/>
          <w:lang w:eastAsia="en-US"/>
        </w:rPr>
        <w:t xml:space="preserve"> </w:t>
      </w:r>
      <w:r w:rsidR="008220BC" w:rsidRPr="008220BC">
        <w:rPr>
          <w:rFonts w:ascii="Traditional Arabic" w:hAnsi="Traditional Arabic"/>
          <w:color w:val="auto"/>
          <w:rtl/>
          <w:lang w:eastAsia="en-US"/>
        </w:rPr>
        <w:t>كان من س</w:t>
      </w:r>
      <w:r w:rsidR="008220BC">
        <w:rPr>
          <w:rFonts w:ascii="Traditional Arabic" w:hAnsi="Traditional Arabic" w:hint="cs"/>
          <w:color w:val="auto"/>
          <w:rtl/>
          <w:lang w:eastAsia="en-US"/>
        </w:rPr>
        <w:t>ن</w:t>
      </w:r>
      <w:r w:rsidR="008220BC" w:rsidRPr="008220BC">
        <w:rPr>
          <w:rFonts w:ascii="Traditional Arabic" w:hAnsi="Traditional Arabic"/>
          <w:color w:val="auto"/>
          <w:rtl/>
          <w:lang w:eastAsia="en-US"/>
        </w:rPr>
        <w:t>ته</w:t>
      </w:r>
      <w:r w:rsidR="008220BC">
        <w:rPr>
          <w:rFonts w:ascii="Traditional Arabic" w:hAnsi="Traditional Arabic" w:hint="cs"/>
          <w:color w:val="auto"/>
          <w:rtl/>
          <w:lang w:eastAsia="en-US"/>
        </w:rPr>
        <w:t xml:space="preserve"> </w:t>
      </w:r>
      <w:r w:rsidR="008220BC" w:rsidRPr="0072022F">
        <w:rPr>
          <w:rFonts w:ascii="AGA Arabesque" w:hAnsi="AGA Arabesque" w:cs="Arial"/>
          <w:color w:val="auto"/>
          <w:lang w:eastAsia="en-US"/>
        </w:rPr>
        <w:t></w:t>
      </w:r>
      <w:r w:rsidR="008220BC" w:rsidRPr="008220BC">
        <w:rPr>
          <w:rFonts w:ascii="Traditional Arabic" w:hAnsi="Traditional Arabic"/>
          <w:color w:val="auto"/>
          <w:rtl/>
          <w:lang w:eastAsia="en-US"/>
        </w:rPr>
        <w:t xml:space="preserve"> </w:t>
      </w:r>
      <w:r w:rsidR="008220BC">
        <w:rPr>
          <w:rFonts w:ascii="Traditional Arabic" w:hAnsi="Traditional Arabic" w:hint="cs"/>
          <w:color w:val="auto"/>
          <w:rtl/>
          <w:lang w:eastAsia="en-US"/>
        </w:rPr>
        <w:t>التداوي بالدعاء فكان</w:t>
      </w:r>
      <w:r w:rsidR="008220BC" w:rsidRPr="008220BC">
        <w:rPr>
          <w:rFonts w:ascii="Traditional Arabic" w:hAnsi="Traditional Arabic"/>
          <w:color w:val="auto"/>
          <w:rtl/>
          <w:lang w:eastAsia="en-US"/>
        </w:rPr>
        <w:t xml:space="preserve"> يدعو الله تعالى بأدعية حال المرض</w:t>
      </w:r>
      <w:r w:rsidR="008220BC">
        <w:rPr>
          <w:rFonts w:ascii="Traditional Arabic" w:hAnsi="Traditional Arabic" w:hint="cs"/>
          <w:color w:val="auto"/>
          <w:rtl/>
          <w:lang w:eastAsia="en-US"/>
        </w:rPr>
        <w:t>؛</w:t>
      </w:r>
      <w:r w:rsidR="008220BC" w:rsidRPr="008220BC">
        <w:rPr>
          <w:rFonts w:ascii="Traditional Arabic" w:hAnsi="Traditional Arabic"/>
          <w:color w:val="auto"/>
          <w:rtl/>
          <w:lang w:eastAsia="en-US"/>
        </w:rPr>
        <w:t xml:space="preserve"> يطلب بها الشفاء منه سبحانه وتعالى، ولم يكن </w:t>
      </w:r>
      <w:r w:rsidR="0065505D">
        <w:rPr>
          <w:rFonts w:ascii="Traditional Arabic" w:hAnsi="Traditional Arabic" w:hint="cs"/>
          <w:color w:val="auto"/>
          <w:rtl/>
          <w:lang w:eastAsia="en-US"/>
        </w:rPr>
        <w:t xml:space="preserve">يهمل </w:t>
      </w:r>
      <w:r w:rsidR="008220BC" w:rsidRPr="008220BC">
        <w:rPr>
          <w:rFonts w:ascii="Traditional Arabic" w:hAnsi="Traditional Arabic"/>
          <w:color w:val="auto"/>
          <w:rtl/>
          <w:lang w:eastAsia="en-US"/>
        </w:rPr>
        <w:t xml:space="preserve">التداوي أو </w:t>
      </w:r>
      <w:r w:rsidR="0065505D">
        <w:rPr>
          <w:rFonts w:ascii="Traditional Arabic" w:hAnsi="Traditional Arabic" w:hint="cs"/>
          <w:color w:val="auto"/>
          <w:rtl/>
          <w:lang w:eastAsia="en-US"/>
        </w:rPr>
        <w:t xml:space="preserve">لا </w:t>
      </w:r>
      <w:r w:rsidR="008220BC" w:rsidRPr="008220BC">
        <w:rPr>
          <w:rFonts w:ascii="Traditional Arabic" w:hAnsi="Traditional Arabic"/>
          <w:color w:val="auto"/>
          <w:rtl/>
          <w:lang w:eastAsia="en-US"/>
        </w:rPr>
        <w:t xml:space="preserve">يحرص عليه، وإنما كان </w:t>
      </w:r>
      <w:r w:rsidR="0065505D">
        <w:rPr>
          <w:rFonts w:ascii="Traditional Arabic" w:hAnsi="Traditional Arabic" w:hint="cs"/>
          <w:color w:val="auto"/>
          <w:rtl/>
          <w:lang w:eastAsia="en-US"/>
        </w:rPr>
        <w:t>يريد</w:t>
      </w:r>
      <w:r w:rsidR="008220BC" w:rsidRPr="008220BC">
        <w:rPr>
          <w:rFonts w:ascii="Traditional Arabic" w:hAnsi="Traditional Arabic"/>
          <w:color w:val="auto"/>
          <w:rtl/>
          <w:lang w:eastAsia="en-US"/>
        </w:rPr>
        <w:t xml:space="preserve"> </w:t>
      </w:r>
      <w:r w:rsidR="008220BC">
        <w:rPr>
          <w:rFonts w:ascii="Traditional Arabic" w:hAnsi="Traditional Arabic" w:hint="cs"/>
          <w:color w:val="auto"/>
          <w:rtl/>
          <w:lang w:eastAsia="en-US"/>
        </w:rPr>
        <w:t>تعلق المسلم بالله في صحته ومرضه</w:t>
      </w:r>
      <w:r w:rsidR="0065505D">
        <w:rPr>
          <w:rFonts w:ascii="Traditional Arabic" w:hAnsi="Traditional Arabic" w:hint="cs"/>
          <w:color w:val="auto"/>
          <w:rtl/>
          <w:lang w:eastAsia="en-US"/>
        </w:rPr>
        <w:t>, والتضرع له سبحانه برفع ضره؛ لأنه لا يقدر على ذلك إلا الله</w:t>
      </w:r>
      <w:r w:rsidR="008220BC">
        <w:rPr>
          <w:rFonts w:ascii="Traditional Arabic" w:hAnsi="Traditional Arabic" w:hint="cs"/>
          <w:color w:val="auto"/>
          <w:rtl/>
          <w:lang w:eastAsia="en-US"/>
        </w:rPr>
        <w:t>.</w:t>
      </w:r>
      <w:r w:rsidR="008220BC" w:rsidRPr="008220BC">
        <w:rPr>
          <w:rFonts w:ascii="Traditional Arabic" w:hAnsi="Traditional Arabic"/>
          <w:color w:val="auto"/>
          <w:rtl/>
          <w:lang w:eastAsia="en-US"/>
        </w:rPr>
        <w:t xml:space="preserve"> </w:t>
      </w:r>
    </w:p>
    <w:p w14:paraId="3065DE08" w14:textId="77777777" w:rsidR="008220BC" w:rsidRDefault="008220BC" w:rsidP="009A550E">
      <w:pPr>
        <w:widowControl/>
        <w:tabs>
          <w:tab w:val="left" w:pos="565"/>
        </w:tabs>
        <w:autoSpaceDE w:val="0"/>
        <w:autoSpaceDN w:val="0"/>
        <w:adjustRightInd w:val="0"/>
        <w:ind w:firstLine="0"/>
        <w:rPr>
          <w:rFonts w:ascii="Traditional Arabic" w:hAnsi="Traditional Arabic"/>
          <w:color w:val="auto"/>
          <w:rtl/>
          <w:lang w:eastAsia="en-US"/>
        </w:rPr>
      </w:pPr>
      <w:r>
        <w:rPr>
          <w:rFonts w:ascii="Traditional Arabic" w:hAnsi="Traditional Arabic" w:hint="cs"/>
          <w:color w:val="auto"/>
          <w:rtl/>
          <w:lang w:eastAsia="en-US"/>
        </w:rPr>
        <w:lastRenderedPageBreak/>
        <w:t xml:space="preserve">      ف</w:t>
      </w:r>
      <w:r w:rsidRPr="008220BC">
        <w:rPr>
          <w:rFonts w:ascii="Traditional Arabic" w:hAnsi="Traditional Arabic"/>
          <w:color w:val="auto"/>
          <w:rtl/>
          <w:lang w:eastAsia="en-US"/>
        </w:rPr>
        <w:t>عن عثمان بن أبي العاص الثقفي</w:t>
      </w:r>
      <w:r>
        <w:rPr>
          <w:rFonts w:ascii="Traditional Arabic" w:hAnsi="Traditional Arabic" w:hint="cs"/>
          <w:color w:val="auto"/>
          <w:rtl/>
          <w:lang w:eastAsia="en-US"/>
        </w:rPr>
        <w:t xml:space="preserve"> </w:t>
      </w:r>
      <w:r w:rsidRPr="0072022F">
        <w:rPr>
          <w:rFonts w:ascii="AGA Arabesque" w:hAnsi="AGA Arabesque" w:cs="Arial"/>
          <w:color w:val="auto"/>
          <w:lang w:eastAsia="en-US"/>
        </w:rPr>
        <w:t></w:t>
      </w:r>
      <w:r w:rsidRPr="008220BC">
        <w:rPr>
          <w:rFonts w:ascii="Traditional Arabic" w:hAnsi="Traditional Arabic"/>
          <w:color w:val="auto"/>
          <w:rtl/>
          <w:lang w:eastAsia="en-US"/>
        </w:rPr>
        <w:t xml:space="preserve">، أنه شكا إلى رسول الله </w:t>
      </w:r>
      <w:r w:rsidRPr="0072022F">
        <w:rPr>
          <w:rFonts w:ascii="AGA Arabesque" w:hAnsi="AGA Arabesque" w:cs="Arial"/>
          <w:color w:val="auto"/>
          <w:lang w:eastAsia="en-US"/>
        </w:rPr>
        <w:t></w:t>
      </w:r>
      <w:r>
        <w:rPr>
          <w:rFonts w:ascii="Traditional Arabic" w:hAnsi="Traditional Arabic" w:hint="cs"/>
          <w:color w:val="auto"/>
          <w:rtl/>
          <w:lang w:eastAsia="en-US"/>
        </w:rPr>
        <w:t xml:space="preserve"> </w:t>
      </w:r>
      <w:r w:rsidRPr="008220BC">
        <w:rPr>
          <w:rFonts w:ascii="Traditional Arabic" w:hAnsi="Traditional Arabic"/>
          <w:color w:val="auto"/>
          <w:rtl/>
          <w:lang w:eastAsia="en-US"/>
        </w:rPr>
        <w:t xml:space="preserve">وجعا يجده في جسده منذ أسلم فقال له رسول الله </w:t>
      </w:r>
      <w:r w:rsidRPr="0072022F">
        <w:rPr>
          <w:rFonts w:ascii="AGA Arabesque" w:hAnsi="AGA Arabesque" w:cs="Arial"/>
          <w:color w:val="auto"/>
          <w:lang w:eastAsia="en-US"/>
        </w:rPr>
        <w:t></w:t>
      </w:r>
      <w:r w:rsidRPr="008220BC">
        <w:rPr>
          <w:rFonts w:ascii="Traditional Arabic" w:hAnsi="Traditional Arabic"/>
          <w:color w:val="auto"/>
          <w:rtl/>
          <w:lang w:eastAsia="en-US"/>
        </w:rPr>
        <w:t>: «ضع يدك على الذي تألم من جسدك، وقل باسم الله ثلاثا، وقل سبع مرات أعوذ بالله وقدرته من شر ما أجد وأحاذر»</w:t>
      </w:r>
      <w:r w:rsidR="002929A9" w:rsidRPr="001F47B3">
        <w:rPr>
          <w:rStyle w:val="FootnoteReference"/>
          <w:rtl/>
        </w:rPr>
        <w:t>(</w:t>
      </w:r>
      <w:r w:rsidR="002929A9" w:rsidRPr="001F47B3">
        <w:rPr>
          <w:rStyle w:val="FootnoteReference"/>
          <w:rtl/>
        </w:rPr>
        <w:footnoteReference w:id="181"/>
      </w:r>
      <w:r w:rsidR="002929A9" w:rsidRPr="001F47B3">
        <w:rPr>
          <w:rStyle w:val="FootnoteReference"/>
          <w:rtl/>
        </w:rPr>
        <w:t>)</w:t>
      </w:r>
      <w:r>
        <w:rPr>
          <w:rFonts w:ascii="Traditional Arabic" w:hAnsi="Traditional Arabic" w:hint="cs"/>
          <w:color w:val="auto"/>
          <w:rtl/>
          <w:lang w:eastAsia="en-US"/>
        </w:rPr>
        <w:t>.</w:t>
      </w:r>
    </w:p>
    <w:p w14:paraId="4F039838" w14:textId="77777777" w:rsidR="008220BC" w:rsidRPr="008220BC" w:rsidRDefault="008220BC" w:rsidP="009A550E">
      <w:pPr>
        <w:widowControl/>
        <w:ind w:firstLine="565"/>
        <w:jc w:val="lowKashida"/>
        <w:rPr>
          <w:rFonts w:ascii="Traditional Arabic" w:hAnsi="Traditional Arabic"/>
          <w:color w:val="auto"/>
          <w:rtl/>
          <w:lang w:eastAsia="en-US"/>
        </w:rPr>
      </w:pPr>
      <w:r w:rsidRPr="00133F55">
        <w:rPr>
          <w:rFonts w:cs="ATraditional Arabic"/>
          <w:color w:val="auto"/>
          <w:rtl/>
          <w:lang w:eastAsia="en-US"/>
        </w:rPr>
        <w:t xml:space="preserve">قال ابن </w:t>
      </w:r>
      <w:r w:rsidRPr="00133F55">
        <w:rPr>
          <w:rFonts w:cs="ATraditional Arabic" w:hint="cs"/>
          <w:color w:val="auto"/>
          <w:rtl/>
          <w:lang w:eastAsia="en-US"/>
        </w:rPr>
        <w:t>القيم</w:t>
      </w:r>
      <w:r w:rsidRPr="00133F55">
        <w:rPr>
          <w:rFonts w:cs="ATraditional Arabic"/>
          <w:color w:val="auto"/>
          <w:rtl/>
          <w:lang w:eastAsia="en-US"/>
        </w:rPr>
        <w:t xml:space="preserve"> </w:t>
      </w:r>
      <w:r w:rsidRPr="0072022F">
        <w:rPr>
          <w:rFonts w:ascii="Traditional Arabic" w:hAnsi="Traditional Arabic"/>
          <w:color w:val="auto"/>
          <w:lang w:eastAsia="en-US"/>
        </w:rPr>
        <w:sym w:font="KFGQPC Arabic Symbols 01" w:char="F072"/>
      </w:r>
      <w:r w:rsidRPr="00133F55">
        <w:rPr>
          <w:rFonts w:cs="ATraditional Arabic" w:hint="cs"/>
          <w:color w:val="auto"/>
          <w:rtl/>
          <w:lang w:eastAsia="en-US"/>
        </w:rPr>
        <w:t>:</w:t>
      </w:r>
      <w:r w:rsidRPr="00133F55">
        <w:rPr>
          <w:rFonts w:cs="ATraditional Arabic"/>
          <w:color w:val="auto"/>
          <w:rtl/>
          <w:lang w:eastAsia="en-US"/>
        </w:rPr>
        <w:t xml:space="preserve"> الدعاء، من أقوى الأسباب في دفع المكروه، وحصول المطلوب، ولكن قد يتخلف أثره عنه، إما لضعفه في نفسه</w:t>
      </w:r>
      <w:r w:rsidRPr="00133F55">
        <w:rPr>
          <w:rFonts w:cs="ATraditional Arabic" w:hint="cs"/>
          <w:color w:val="auto"/>
          <w:rtl/>
          <w:lang w:eastAsia="en-US"/>
        </w:rPr>
        <w:t xml:space="preserve"> </w:t>
      </w:r>
      <w:r w:rsidRPr="00133F55">
        <w:rPr>
          <w:rFonts w:cs="ATraditional Arabic"/>
          <w:color w:val="auto"/>
          <w:rtl/>
          <w:lang w:eastAsia="en-US"/>
        </w:rPr>
        <w:t>بأن يكون دعاء لا يحبه الله</w:t>
      </w:r>
      <w:r w:rsidRPr="00133F55">
        <w:rPr>
          <w:rFonts w:cs="ATraditional Arabic" w:hint="cs"/>
          <w:color w:val="auto"/>
          <w:rtl/>
          <w:lang w:eastAsia="en-US"/>
        </w:rPr>
        <w:t>؛</w:t>
      </w:r>
      <w:r w:rsidRPr="00133F55">
        <w:rPr>
          <w:rFonts w:cs="ATraditional Arabic"/>
          <w:color w:val="auto"/>
          <w:rtl/>
          <w:lang w:eastAsia="en-US"/>
        </w:rPr>
        <w:t xml:space="preserve"> لما فيه من العدوان</w:t>
      </w:r>
      <w:r w:rsidRPr="00133F55">
        <w:rPr>
          <w:rFonts w:cs="ATraditional Arabic" w:hint="cs"/>
          <w:color w:val="auto"/>
          <w:rtl/>
          <w:lang w:eastAsia="en-US"/>
        </w:rPr>
        <w:t>,</w:t>
      </w:r>
      <w:r w:rsidRPr="00133F55">
        <w:rPr>
          <w:rFonts w:cs="ATraditional Arabic"/>
          <w:color w:val="auto"/>
          <w:rtl/>
          <w:lang w:eastAsia="en-US"/>
        </w:rPr>
        <w:t xml:space="preserve"> وإما لضعف القلب وعدم إقباله على الله وجمعيته عليه وقت الدعاء</w:t>
      </w:r>
      <w:r w:rsidRPr="00133F55">
        <w:rPr>
          <w:rFonts w:cs="ATraditional Arabic" w:hint="cs"/>
          <w:color w:val="auto"/>
          <w:rtl/>
          <w:lang w:eastAsia="en-US"/>
        </w:rPr>
        <w:t>؛</w:t>
      </w:r>
      <w:r w:rsidRPr="00133F55">
        <w:rPr>
          <w:rFonts w:cs="ATraditional Arabic"/>
          <w:color w:val="auto"/>
          <w:rtl/>
          <w:lang w:eastAsia="en-US"/>
        </w:rPr>
        <w:t xml:space="preserve"> فيكون بمنزلة القوس الرخو جدا</w:t>
      </w:r>
      <w:r w:rsidRPr="00133F55">
        <w:rPr>
          <w:rFonts w:cs="ATraditional Arabic" w:hint="cs"/>
          <w:color w:val="auto"/>
          <w:rtl/>
          <w:lang w:eastAsia="en-US"/>
        </w:rPr>
        <w:t>ً</w:t>
      </w:r>
      <w:r w:rsidRPr="00133F55">
        <w:rPr>
          <w:rFonts w:cs="ATraditional Arabic"/>
          <w:color w:val="auto"/>
          <w:rtl/>
          <w:lang w:eastAsia="en-US"/>
        </w:rPr>
        <w:t>، فإن السهم يخرج منه خروجا ضعيفا، وإما لحصول المانع من الإجابة: من أكل الحرام، والظلم، ورين الذنوب على القلوب، واستيلاء الغفلة والشهوة واللهو، وغلبتها عليها</w:t>
      </w:r>
      <w:r w:rsidR="002929A9" w:rsidRPr="001F47B3">
        <w:rPr>
          <w:rStyle w:val="FootnoteReference"/>
          <w:rtl/>
        </w:rPr>
        <w:t>(</w:t>
      </w:r>
      <w:r w:rsidR="002929A9" w:rsidRPr="001F47B3">
        <w:rPr>
          <w:rStyle w:val="FootnoteReference"/>
          <w:rtl/>
        </w:rPr>
        <w:footnoteReference w:id="182"/>
      </w:r>
      <w:r w:rsidR="002929A9" w:rsidRPr="001F47B3">
        <w:rPr>
          <w:rStyle w:val="FootnoteReference"/>
          <w:rtl/>
        </w:rPr>
        <w:t>)</w:t>
      </w:r>
      <w:r w:rsidRPr="00133F55">
        <w:rPr>
          <w:rFonts w:cs="ATraditional Arabic"/>
          <w:color w:val="auto"/>
          <w:rtl/>
          <w:lang w:eastAsia="en-US"/>
        </w:rPr>
        <w:t>.</w:t>
      </w:r>
    </w:p>
    <w:p w14:paraId="57F388D7" w14:textId="77777777" w:rsidR="00133F55" w:rsidRPr="00133F55" w:rsidRDefault="008220BC" w:rsidP="009A550E">
      <w:pPr>
        <w:widowControl/>
        <w:tabs>
          <w:tab w:val="left" w:pos="565"/>
        </w:tabs>
        <w:autoSpaceDE w:val="0"/>
        <w:autoSpaceDN w:val="0"/>
        <w:adjustRightInd w:val="0"/>
        <w:ind w:firstLine="0"/>
        <w:rPr>
          <w:rFonts w:ascii="Simplified Arabic" w:hAnsi="Simplified Arabic" w:cs="Simplified Arabic"/>
          <w:color w:val="FF0000"/>
          <w:sz w:val="28"/>
          <w:szCs w:val="28"/>
          <w:rtl/>
          <w:lang w:eastAsia="en-US"/>
        </w:rPr>
      </w:pPr>
      <w:r>
        <w:rPr>
          <w:rFonts w:ascii="Traditional Arabic" w:hAnsi="Traditional Arabic" w:hint="cs"/>
          <w:color w:val="auto"/>
          <w:rtl/>
          <w:lang w:eastAsia="en-US"/>
        </w:rPr>
        <w:t xml:space="preserve">     </w:t>
      </w:r>
      <w:r w:rsidR="00133F55" w:rsidRPr="00133F55">
        <w:rPr>
          <w:rFonts w:ascii="Traditional Arabic" w:hAnsi="Traditional Arabic" w:hint="cs"/>
          <w:color w:val="auto"/>
          <w:rtl/>
          <w:lang w:eastAsia="en-US"/>
        </w:rPr>
        <w:t xml:space="preserve">وعن </w:t>
      </w:r>
      <w:r w:rsidR="00133F55" w:rsidRPr="00133F55">
        <w:rPr>
          <w:rFonts w:ascii="Traditional Arabic" w:hAnsi="Traditional Arabic"/>
          <w:color w:val="auto"/>
          <w:rtl/>
          <w:lang w:eastAsia="en-US"/>
        </w:rPr>
        <w:t>عطاء بن أبي رباح</w:t>
      </w:r>
      <w:r w:rsidR="00133F55">
        <w:rPr>
          <w:rFonts w:ascii="Traditional Arabic" w:hAnsi="Traditional Arabic" w:hint="cs"/>
          <w:color w:val="auto"/>
          <w:rtl/>
          <w:lang w:eastAsia="en-US"/>
        </w:rPr>
        <w:t xml:space="preserve"> </w:t>
      </w:r>
      <w:r w:rsidR="00133F55" w:rsidRPr="0072022F">
        <w:rPr>
          <w:rFonts w:ascii="Traditional Arabic" w:hAnsi="Traditional Arabic"/>
          <w:color w:val="auto"/>
          <w:lang w:eastAsia="en-US"/>
        </w:rPr>
        <w:sym w:font="KFGQPC Arabic Symbols 01" w:char="F072"/>
      </w:r>
      <w:r w:rsidR="00133F55" w:rsidRPr="00133F55">
        <w:rPr>
          <w:rFonts w:ascii="Traditional Arabic" w:hAnsi="Traditional Arabic"/>
          <w:color w:val="auto"/>
          <w:rtl/>
          <w:lang w:eastAsia="en-US"/>
        </w:rPr>
        <w:t>، قال: قال لي ابن عباس</w:t>
      </w:r>
      <w:r w:rsidR="00133F55">
        <w:rPr>
          <w:rFonts w:ascii="Traditional Arabic" w:hAnsi="Traditional Arabic" w:hint="cs"/>
          <w:color w:val="auto"/>
          <w:rtl/>
          <w:lang w:eastAsia="en-US"/>
        </w:rPr>
        <w:t xml:space="preserve"> </w:t>
      </w:r>
      <w:r w:rsidR="00133F55" w:rsidRPr="0072022F">
        <w:rPr>
          <w:rFonts w:ascii="AGA Arabesque" w:hAnsi="AGA Arabesque" w:cs="Arial"/>
          <w:color w:val="auto"/>
          <w:lang w:eastAsia="en-US"/>
        </w:rPr>
        <w:t></w:t>
      </w:r>
      <w:r w:rsidR="00133F55" w:rsidRPr="00133F55">
        <w:rPr>
          <w:rFonts w:ascii="Traditional Arabic" w:hAnsi="Traditional Arabic"/>
          <w:color w:val="auto"/>
          <w:rtl/>
          <w:lang w:eastAsia="en-US"/>
        </w:rPr>
        <w:t xml:space="preserve">: ألا أريك امرأة من أهل الجنة؟ قلت: بلى، قال: هذه المرأة السوداء، أتت النبي </w:t>
      </w:r>
      <w:r w:rsidR="00133F55" w:rsidRPr="0072022F">
        <w:rPr>
          <w:rFonts w:ascii="AGA Arabesque" w:hAnsi="AGA Arabesque" w:cs="Arial"/>
          <w:color w:val="auto"/>
          <w:lang w:eastAsia="en-US"/>
        </w:rPr>
        <w:t></w:t>
      </w:r>
      <w:r w:rsidR="00133F55">
        <w:rPr>
          <w:rFonts w:ascii="Traditional Arabic" w:hAnsi="Traditional Arabic" w:hint="cs"/>
          <w:color w:val="auto"/>
          <w:rtl/>
          <w:lang w:eastAsia="en-US"/>
        </w:rPr>
        <w:t xml:space="preserve"> </w:t>
      </w:r>
      <w:r w:rsidR="00133F55" w:rsidRPr="00133F55">
        <w:rPr>
          <w:rFonts w:ascii="Traditional Arabic" w:hAnsi="Traditional Arabic"/>
          <w:color w:val="auto"/>
          <w:rtl/>
          <w:lang w:eastAsia="en-US"/>
        </w:rPr>
        <w:t>فقالت: إني أصرع، وإني أتكشف، فادع الله لي، قال: «إن شئت صبرت ولك الجنة، وإن شئت دعوت الله أن يعافيك» فقالت: أصبر، فقالت: إني أتكشف، فادع الله لي أن لا أتكشف، فدعا لها»</w:t>
      </w:r>
      <w:r w:rsidR="002929A9" w:rsidRPr="001F47B3">
        <w:rPr>
          <w:rStyle w:val="FootnoteReference"/>
          <w:rtl/>
        </w:rPr>
        <w:t>(</w:t>
      </w:r>
      <w:r w:rsidR="002929A9" w:rsidRPr="001F47B3">
        <w:rPr>
          <w:rStyle w:val="FootnoteReference"/>
          <w:rtl/>
        </w:rPr>
        <w:footnoteReference w:id="183"/>
      </w:r>
      <w:r w:rsidR="002929A9" w:rsidRPr="001F47B3">
        <w:rPr>
          <w:rStyle w:val="FootnoteReference"/>
          <w:rtl/>
        </w:rPr>
        <w:t>)</w:t>
      </w:r>
      <w:r w:rsidR="002929A9" w:rsidRPr="002929A9">
        <w:rPr>
          <w:rFonts w:ascii="Simplified Arabic" w:hAnsi="Simplified Arabic" w:cs="ATraditional Arabic" w:hint="cs"/>
          <w:color w:val="auto"/>
          <w:position w:val="10"/>
          <w:sz w:val="28"/>
          <w:szCs w:val="28"/>
          <w:rtl/>
          <w:lang w:eastAsia="en-US"/>
        </w:rPr>
        <w:t>.</w:t>
      </w:r>
    </w:p>
    <w:p w14:paraId="34D57A8C" w14:textId="77777777" w:rsidR="00133F55" w:rsidRPr="00133F55" w:rsidRDefault="00F33379" w:rsidP="009A550E">
      <w:pPr>
        <w:widowControl/>
        <w:ind w:firstLine="565"/>
        <w:jc w:val="lowKashida"/>
        <w:rPr>
          <w:rFonts w:cs="ATraditional Arabic"/>
          <w:color w:val="auto"/>
          <w:rtl/>
          <w:lang w:eastAsia="en-US"/>
        </w:rPr>
      </w:pPr>
      <w:r>
        <w:rPr>
          <w:rFonts w:cs="ATraditional Arabic" w:hint="cs"/>
          <w:color w:val="auto"/>
          <w:rtl/>
          <w:lang w:eastAsia="en-US"/>
        </w:rPr>
        <w:t xml:space="preserve"> </w:t>
      </w:r>
      <w:r w:rsidR="00133F55" w:rsidRPr="00133F55">
        <w:rPr>
          <w:rFonts w:cs="ATraditional Arabic"/>
          <w:color w:val="auto"/>
          <w:rtl/>
          <w:lang w:eastAsia="en-US"/>
        </w:rPr>
        <w:t xml:space="preserve">قال ابن حجر </w:t>
      </w:r>
      <w:r w:rsidR="00133F55" w:rsidRPr="0072022F">
        <w:rPr>
          <w:rFonts w:ascii="Traditional Arabic" w:hAnsi="Traditional Arabic"/>
          <w:color w:val="auto"/>
          <w:lang w:eastAsia="en-US"/>
        </w:rPr>
        <w:sym w:font="KFGQPC Arabic Symbols 01" w:char="F072"/>
      </w:r>
      <w:r w:rsidR="00133F55" w:rsidRPr="00133F55">
        <w:rPr>
          <w:rFonts w:cs="ATraditional Arabic"/>
          <w:color w:val="auto"/>
          <w:rtl/>
          <w:lang w:eastAsia="en-US"/>
        </w:rPr>
        <w:t>: وفيه دليل على جواز ترك التداوي وفيه أن علاج الأمراض كلها بالدعاء والالتجاء إلى الله أنجع وأنفع من العلاج بالعقاقير وأن تأثير ذلك وانفعال البدن عنه أعظم من تأثير الأدوية البدنية ولكن إنما ينجع بأمرين أحدهما من جهة العليل وهو صدق القصد والآخر من جهة المداوي وهو قوة توجهه وقوة قلبه بالتقوى والتوكل</w:t>
      </w:r>
      <w:r w:rsidR="002929A9" w:rsidRPr="001F47B3">
        <w:rPr>
          <w:rStyle w:val="FootnoteReference"/>
          <w:rtl/>
        </w:rPr>
        <w:t>(</w:t>
      </w:r>
      <w:r w:rsidR="002929A9" w:rsidRPr="001F47B3">
        <w:rPr>
          <w:rStyle w:val="FootnoteReference"/>
          <w:rtl/>
        </w:rPr>
        <w:footnoteReference w:id="184"/>
      </w:r>
      <w:r w:rsidR="002929A9" w:rsidRPr="001F47B3">
        <w:rPr>
          <w:rStyle w:val="FootnoteReference"/>
          <w:rtl/>
        </w:rPr>
        <w:t>)</w:t>
      </w:r>
      <w:r w:rsidR="00133F55" w:rsidRPr="00133F55">
        <w:rPr>
          <w:rFonts w:cs="ATraditional Arabic"/>
          <w:color w:val="auto"/>
          <w:rtl/>
          <w:lang w:eastAsia="en-US"/>
        </w:rPr>
        <w:t>.</w:t>
      </w:r>
    </w:p>
    <w:p w14:paraId="7CCB098C" w14:textId="77777777" w:rsidR="00133F55" w:rsidRPr="00133F55" w:rsidRDefault="00133F55" w:rsidP="009A550E">
      <w:pPr>
        <w:widowControl/>
        <w:ind w:firstLine="565"/>
        <w:jc w:val="lowKashida"/>
        <w:rPr>
          <w:rFonts w:cs="ATraditional Arabic"/>
          <w:color w:val="auto"/>
          <w:rtl/>
          <w:lang w:eastAsia="en-US"/>
        </w:rPr>
      </w:pPr>
      <w:r w:rsidRPr="00133F55">
        <w:rPr>
          <w:rFonts w:cs="ATraditional Arabic"/>
          <w:color w:val="auto"/>
          <w:rtl/>
          <w:lang w:eastAsia="en-US"/>
        </w:rPr>
        <w:t xml:space="preserve">وقال ابن باز </w:t>
      </w:r>
      <w:r w:rsidRPr="0072022F">
        <w:rPr>
          <w:rFonts w:ascii="Traditional Arabic" w:hAnsi="Traditional Arabic"/>
          <w:color w:val="auto"/>
          <w:lang w:eastAsia="en-US"/>
        </w:rPr>
        <w:sym w:font="KFGQPC Arabic Symbols 01" w:char="F072"/>
      </w:r>
      <w:r w:rsidRPr="00133F55">
        <w:rPr>
          <w:rFonts w:cs="ATraditional Arabic"/>
          <w:color w:val="auto"/>
          <w:rtl/>
          <w:lang w:eastAsia="en-US"/>
        </w:rPr>
        <w:t xml:space="preserve">: إن الله سبحانه وتعالى جعل فيما أنزل على نبيه </w:t>
      </w:r>
      <w:r w:rsidRPr="0072022F">
        <w:rPr>
          <w:rFonts w:ascii="AGA Arabesque" w:hAnsi="AGA Arabesque" w:cs="Arial"/>
          <w:color w:val="auto"/>
          <w:lang w:eastAsia="en-US"/>
        </w:rPr>
        <w:t></w:t>
      </w:r>
      <w:r>
        <w:rPr>
          <w:rFonts w:cs="ATraditional Arabic" w:hint="cs"/>
          <w:color w:val="auto"/>
          <w:rtl/>
          <w:lang w:eastAsia="en-US"/>
        </w:rPr>
        <w:t xml:space="preserve"> </w:t>
      </w:r>
      <w:r w:rsidRPr="00133F55">
        <w:rPr>
          <w:rFonts w:cs="ATraditional Arabic"/>
          <w:color w:val="auto"/>
          <w:rtl/>
          <w:lang w:eastAsia="en-US"/>
        </w:rPr>
        <w:t>من الكتاب والسنة العلاج لجميع ما يشكو منه الناس من أمراض حسية ومعنوية وقد نفع الله بذلك العباد وحصل به من الخير ما لا يحصيه إلا الله عز وجل</w:t>
      </w:r>
      <w:r w:rsidR="002929A9" w:rsidRPr="001F47B3">
        <w:rPr>
          <w:rStyle w:val="FootnoteReference"/>
          <w:rtl/>
        </w:rPr>
        <w:t>(</w:t>
      </w:r>
      <w:r w:rsidR="002929A9" w:rsidRPr="001F47B3">
        <w:rPr>
          <w:rStyle w:val="FootnoteReference"/>
          <w:rtl/>
        </w:rPr>
        <w:footnoteReference w:id="185"/>
      </w:r>
      <w:r w:rsidR="002929A9" w:rsidRPr="001F47B3">
        <w:rPr>
          <w:rStyle w:val="FootnoteReference"/>
          <w:rtl/>
        </w:rPr>
        <w:t>)</w:t>
      </w:r>
      <w:r w:rsidRPr="00133F55">
        <w:rPr>
          <w:rFonts w:cs="ATraditional Arabic" w:hint="cs"/>
          <w:color w:val="auto"/>
          <w:rtl/>
          <w:lang w:eastAsia="en-US"/>
        </w:rPr>
        <w:t>.</w:t>
      </w:r>
    </w:p>
    <w:p w14:paraId="143A4503" w14:textId="77777777" w:rsidR="00133F55" w:rsidRPr="00133F55" w:rsidRDefault="00133F55" w:rsidP="00A20077">
      <w:pPr>
        <w:widowControl/>
        <w:ind w:firstLine="720"/>
        <w:jc w:val="lowKashida"/>
        <w:rPr>
          <w:rFonts w:cs="ATraditional Arabic"/>
          <w:color w:val="auto"/>
          <w:rtl/>
          <w:lang w:eastAsia="en-US"/>
        </w:rPr>
      </w:pPr>
      <w:r w:rsidRPr="00133F55">
        <w:rPr>
          <w:rFonts w:cs="ATraditional Arabic"/>
          <w:color w:val="auto"/>
          <w:rtl/>
          <w:lang w:eastAsia="en-US"/>
        </w:rPr>
        <w:lastRenderedPageBreak/>
        <w:t xml:space="preserve"> </w:t>
      </w:r>
      <w:r w:rsidR="00A20077">
        <w:rPr>
          <w:rFonts w:cs="ATraditional Arabic" w:hint="cs"/>
          <w:color w:val="auto"/>
          <w:rtl/>
          <w:lang w:eastAsia="en-US"/>
        </w:rPr>
        <w:t xml:space="preserve"> </w:t>
      </w:r>
    </w:p>
    <w:p w14:paraId="1A762F07" w14:textId="77777777" w:rsidR="00133F55" w:rsidRPr="00133F55" w:rsidRDefault="00133F55" w:rsidP="00133F55">
      <w:pPr>
        <w:widowControl/>
        <w:tabs>
          <w:tab w:val="left" w:pos="565"/>
        </w:tabs>
        <w:autoSpaceDE w:val="0"/>
        <w:autoSpaceDN w:val="0"/>
        <w:adjustRightInd w:val="0"/>
        <w:ind w:firstLine="0"/>
        <w:rPr>
          <w:rFonts w:ascii="Traditional Arabic" w:hAnsi="Traditional Arabic"/>
          <w:color w:val="auto"/>
          <w:rtl/>
          <w:lang w:eastAsia="en-US"/>
        </w:rPr>
      </w:pPr>
    </w:p>
    <w:p w14:paraId="42F6D617" w14:textId="77777777" w:rsidR="00566169" w:rsidRPr="00566169" w:rsidRDefault="00566169" w:rsidP="009F3878">
      <w:pPr>
        <w:widowControl/>
        <w:shd w:val="clear" w:color="auto" w:fill="FFFFFF"/>
        <w:bidi w:val="0"/>
        <w:spacing w:after="360" w:line="20" w:lineRule="atLeast"/>
        <w:ind w:firstLine="0"/>
        <w:jc w:val="right"/>
        <w:rPr>
          <w:rFonts w:ascii="Helvetica" w:hAnsi="Helvetica" w:cs="Times New Roman"/>
          <w:color w:val="auto"/>
          <w:sz w:val="23"/>
          <w:szCs w:val="23"/>
          <w:lang w:eastAsia="en-US"/>
        </w:rPr>
      </w:pPr>
    </w:p>
    <w:p w14:paraId="12801330" w14:textId="77777777" w:rsidR="00566169" w:rsidRDefault="00566169" w:rsidP="009F3878">
      <w:pPr>
        <w:widowControl/>
        <w:autoSpaceDE w:val="0"/>
        <w:autoSpaceDN w:val="0"/>
        <w:adjustRightInd w:val="0"/>
        <w:spacing w:line="20" w:lineRule="atLeast"/>
        <w:ind w:firstLine="0"/>
        <w:rPr>
          <w:rFonts w:ascii="Traditional Arabic" w:hAnsi="Traditional Arabic"/>
          <w:color w:val="auto"/>
          <w:sz w:val="28"/>
          <w:szCs w:val="28"/>
          <w:rtl/>
          <w:lang w:eastAsia="en-US"/>
        </w:rPr>
      </w:pPr>
    </w:p>
    <w:p w14:paraId="566CE251" w14:textId="77777777" w:rsidR="005508F8" w:rsidRDefault="005508F8" w:rsidP="009F3878">
      <w:pPr>
        <w:widowControl/>
        <w:autoSpaceDE w:val="0"/>
        <w:autoSpaceDN w:val="0"/>
        <w:adjustRightInd w:val="0"/>
        <w:spacing w:line="20" w:lineRule="atLeast"/>
        <w:ind w:firstLine="0"/>
        <w:rPr>
          <w:rFonts w:ascii="Traditional Arabic" w:hAnsi="Traditional Arabic"/>
          <w:color w:val="auto"/>
          <w:sz w:val="28"/>
          <w:szCs w:val="28"/>
          <w:rtl/>
          <w:lang w:eastAsia="en-US"/>
        </w:rPr>
      </w:pPr>
    </w:p>
    <w:p w14:paraId="2A331B03" w14:textId="77777777" w:rsidR="005508F8" w:rsidRDefault="005508F8" w:rsidP="009F3878">
      <w:pPr>
        <w:widowControl/>
        <w:autoSpaceDE w:val="0"/>
        <w:autoSpaceDN w:val="0"/>
        <w:adjustRightInd w:val="0"/>
        <w:spacing w:line="20" w:lineRule="atLeast"/>
        <w:ind w:firstLine="0"/>
        <w:rPr>
          <w:rFonts w:ascii="Traditional Arabic" w:hAnsi="Traditional Arabic"/>
          <w:color w:val="auto"/>
          <w:sz w:val="28"/>
          <w:szCs w:val="28"/>
          <w:rtl/>
          <w:lang w:eastAsia="en-US"/>
        </w:rPr>
      </w:pPr>
    </w:p>
    <w:p w14:paraId="05A016EA" w14:textId="77777777" w:rsidR="005508F8" w:rsidRDefault="005508F8" w:rsidP="009F3878">
      <w:pPr>
        <w:widowControl/>
        <w:autoSpaceDE w:val="0"/>
        <w:autoSpaceDN w:val="0"/>
        <w:adjustRightInd w:val="0"/>
        <w:spacing w:line="20" w:lineRule="atLeast"/>
        <w:ind w:firstLine="0"/>
        <w:rPr>
          <w:rFonts w:ascii="Traditional Arabic" w:hAnsi="Traditional Arabic"/>
          <w:color w:val="auto"/>
          <w:sz w:val="28"/>
          <w:szCs w:val="28"/>
          <w:rtl/>
          <w:lang w:eastAsia="en-US"/>
        </w:rPr>
      </w:pPr>
    </w:p>
    <w:p w14:paraId="699BB3CC" w14:textId="77777777" w:rsidR="005508F8" w:rsidRDefault="005508F8" w:rsidP="009F3878">
      <w:pPr>
        <w:widowControl/>
        <w:autoSpaceDE w:val="0"/>
        <w:autoSpaceDN w:val="0"/>
        <w:adjustRightInd w:val="0"/>
        <w:spacing w:line="20" w:lineRule="atLeast"/>
        <w:ind w:firstLine="0"/>
        <w:rPr>
          <w:rFonts w:ascii="Traditional Arabic" w:hAnsi="Traditional Arabic"/>
          <w:color w:val="auto"/>
          <w:sz w:val="28"/>
          <w:szCs w:val="28"/>
          <w:rtl/>
          <w:lang w:eastAsia="en-US"/>
        </w:rPr>
      </w:pPr>
    </w:p>
    <w:p w14:paraId="154D7A12" w14:textId="77777777" w:rsidR="005508F8" w:rsidRDefault="005508F8" w:rsidP="009F3878">
      <w:pPr>
        <w:widowControl/>
        <w:autoSpaceDE w:val="0"/>
        <w:autoSpaceDN w:val="0"/>
        <w:adjustRightInd w:val="0"/>
        <w:spacing w:line="20" w:lineRule="atLeast"/>
        <w:ind w:firstLine="0"/>
        <w:rPr>
          <w:rFonts w:ascii="Traditional Arabic" w:hAnsi="Traditional Arabic"/>
          <w:color w:val="auto"/>
          <w:sz w:val="28"/>
          <w:szCs w:val="28"/>
          <w:rtl/>
          <w:lang w:eastAsia="en-US"/>
        </w:rPr>
      </w:pPr>
    </w:p>
    <w:p w14:paraId="5850B9A9" w14:textId="77777777" w:rsidR="005508F8" w:rsidRDefault="005508F8" w:rsidP="009F3878">
      <w:pPr>
        <w:widowControl/>
        <w:autoSpaceDE w:val="0"/>
        <w:autoSpaceDN w:val="0"/>
        <w:adjustRightInd w:val="0"/>
        <w:spacing w:line="20" w:lineRule="atLeast"/>
        <w:ind w:firstLine="0"/>
        <w:rPr>
          <w:rFonts w:ascii="Traditional Arabic" w:hAnsi="Traditional Arabic"/>
          <w:color w:val="auto"/>
          <w:sz w:val="28"/>
          <w:szCs w:val="28"/>
          <w:rtl/>
          <w:lang w:eastAsia="en-US"/>
        </w:rPr>
      </w:pPr>
    </w:p>
    <w:p w14:paraId="2BEF8048" w14:textId="77777777" w:rsidR="0072022F" w:rsidRDefault="0072022F" w:rsidP="009F3878">
      <w:pPr>
        <w:widowControl/>
        <w:autoSpaceDE w:val="0"/>
        <w:autoSpaceDN w:val="0"/>
        <w:adjustRightInd w:val="0"/>
        <w:spacing w:line="20" w:lineRule="atLeast"/>
        <w:ind w:firstLine="0"/>
        <w:rPr>
          <w:rFonts w:ascii="Traditional Arabic" w:hAnsi="Traditional Arabic"/>
          <w:color w:val="auto"/>
          <w:sz w:val="28"/>
          <w:szCs w:val="28"/>
          <w:rtl/>
          <w:lang w:eastAsia="en-US"/>
        </w:rPr>
      </w:pPr>
    </w:p>
    <w:p w14:paraId="1E19159D" w14:textId="77777777" w:rsidR="0072022F" w:rsidRDefault="0072022F" w:rsidP="009F3878">
      <w:pPr>
        <w:widowControl/>
        <w:autoSpaceDE w:val="0"/>
        <w:autoSpaceDN w:val="0"/>
        <w:adjustRightInd w:val="0"/>
        <w:spacing w:line="20" w:lineRule="atLeast"/>
        <w:ind w:firstLine="0"/>
        <w:rPr>
          <w:rFonts w:ascii="Traditional Arabic" w:hAnsi="Traditional Arabic"/>
          <w:color w:val="auto"/>
          <w:sz w:val="28"/>
          <w:szCs w:val="28"/>
          <w:rtl/>
          <w:lang w:eastAsia="en-US"/>
        </w:rPr>
      </w:pPr>
    </w:p>
    <w:p w14:paraId="435ED824" w14:textId="77777777" w:rsidR="0072022F" w:rsidRDefault="0072022F" w:rsidP="009F3878">
      <w:pPr>
        <w:widowControl/>
        <w:autoSpaceDE w:val="0"/>
        <w:autoSpaceDN w:val="0"/>
        <w:adjustRightInd w:val="0"/>
        <w:spacing w:line="20" w:lineRule="atLeast"/>
        <w:ind w:firstLine="0"/>
        <w:rPr>
          <w:rFonts w:ascii="Traditional Arabic" w:hAnsi="Traditional Arabic"/>
          <w:color w:val="auto"/>
          <w:sz w:val="28"/>
          <w:szCs w:val="28"/>
          <w:rtl/>
          <w:lang w:eastAsia="en-US"/>
        </w:rPr>
      </w:pPr>
    </w:p>
    <w:p w14:paraId="2896A815" w14:textId="77777777" w:rsidR="0072022F" w:rsidRDefault="0072022F" w:rsidP="009F3878">
      <w:pPr>
        <w:widowControl/>
        <w:autoSpaceDE w:val="0"/>
        <w:autoSpaceDN w:val="0"/>
        <w:adjustRightInd w:val="0"/>
        <w:spacing w:line="20" w:lineRule="atLeast"/>
        <w:ind w:firstLine="0"/>
        <w:rPr>
          <w:rFonts w:ascii="Traditional Arabic" w:hAnsi="Traditional Arabic"/>
          <w:color w:val="auto"/>
          <w:sz w:val="28"/>
          <w:szCs w:val="28"/>
          <w:rtl/>
          <w:lang w:eastAsia="en-US"/>
        </w:rPr>
      </w:pPr>
    </w:p>
    <w:p w14:paraId="36BB00A6" w14:textId="77777777" w:rsidR="002332DB" w:rsidRPr="009769BC" w:rsidRDefault="005508F8" w:rsidP="00F33379">
      <w:pPr>
        <w:pStyle w:val="ListParagraph"/>
        <w:widowControl/>
        <w:tabs>
          <w:tab w:val="left" w:pos="565"/>
          <w:tab w:val="left" w:pos="848"/>
        </w:tabs>
        <w:spacing w:line="20" w:lineRule="atLeast"/>
        <w:ind w:left="-2" w:firstLine="0"/>
        <w:rPr>
          <w:rFonts w:ascii="Traditional Arabic" w:hAnsi="Traditional Arabic"/>
          <w:b/>
          <w:bCs/>
          <w:color w:val="FF0000"/>
          <w:lang w:eastAsia="en-US"/>
        </w:rPr>
      </w:pPr>
      <w:r w:rsidRPr="009769BC">
        <w:rPr>
          <w:rFonts w:ascii="Traditional Arabic" w:hAnsi="Traditional Arabic" w:hint="cs"/>
          <w:b/>
          <w:bCs/>
          <w:color w:val="FF0000"/>
          <w:rtl/>
          <w:lang w:eastAsia="en-US"/>
        </w:rPr>
        <w:t>النازلة السابعة</w:t>
      </w:r>
      <w:r w:rsidR="002332DB" w:rsidRPr="009769BC">
        <w:rPr>
          <w:rFonts w:ascii="Traditional Arabic" w:hAnsi="Traditional Arabic" w:hint="cs"/>
          <w:b/>
          <w:bCs/>
          <w:color w:val="FF0000"/>
          <w:rtl/>
          <w:lang w:eastAsia="en-US"/>
        </w:rPr>
        <w:t xml:space="preserve">: </w:t>
      </w:r>
      <w:r w:rsidR="007E6315" w:rsidRPr="007E6315">
        <w:rPr>
          <w:rFonts w:ascii="Traditional Arabic" w:hAnsi="Traditional Arabic"/>
          <w:b/>
          <w:bCs/>
          <w:color w:val="FF0000"/>
          <w:rtl/>
        </w:rPr>
        <w:t>الاعتقاد أن وباء كورونا مذكور في القرآن</w:t>
      </w:r>
      <w:r w:rsidR="007E6315" w:rsidRPr="007E6315">
        <w:rPr>
          <w:rFonts w:ascii="Traditional Arabic" w:hAnsi="Traditional Arabic" w:hint="cs"/>
          <w:b/>
          <w:bCs/>
          <w:color w:val="FF0000"/>
          <w:rtl/>
        </w:rPr>
        <w:t>.</w:t>
      </w:r>
    </w:p>
    <w:p w14:paraId="3F14C409" w14:textId="77777777" w:rsidR="002332DB" w:rsidRPr="002332DB" w:rsidRDefault="00AB66EE" w:rsidP="009769BC">
      <w:pPr>
        <w:widowControl/>
        <w:ind w:firstLine="720"/>
        <w:jc w:val="lowKashida"/>
        <w:rPr>
          <w:rFonts w:cs="ATraditional Arabic"/>
          <w:color w:val="auto"/>
          <w:rtl/>
          <w:lang w:eastAsia="en-US"/>
        </w:rPr>
      </w:pPr>
      <w:r w:rsidRPr="00E7235D">
        <w:rPr>
          <w:rFonts w:ascii="Traditional Arabic" w:hAnsi="Traditional Arabic"/>
          <w:color w:val="000000" w:themeColor="text1"/>
          <w:rtl/>
          <w:lang w:eastAsia="en-US"/>
        </w:rPr>
        <w:t>من ا</w:t>
      </w:r>
      <w:r>
        <w:rPr>
          <w:rFonts w:ascii="Traditional Arabic" w:hAnsi="Traditional Arabic" w:hint="cs"/>
          <w:color w:val="000000" w:themeColor="text1"/>
          <w:rtl/>
          <w:lang w:eastAsia="en-US"/>
        </w:rPr>
        <w:t>لنوازل</w:t>
      </w:r>
      <w:r w:rsidRPr="00E7235D">
        <w:rPr>
          <w:rFonts w:ascii="Traditional Arabic" w:hAnsi="Traditional Arabic"/>
          <w:color w:val="000000" w:themeColor="text1"/>
          <w:rtl/>
          <w:lang w:eastAsia="en-US"/>
        </w:rPr>
        <w:t xml:space="preserve"> العقدية </w:t>
      </w:r>
      <w:r w:rsidR="009769BC">
        <w:rPr>
          <w:rFonts w:ascii="Traditional Arabic" w:hAnsi="Traditional Arabic" w:hint="cs"/>
          <w:color w:val="auto"/>
          <w:rtl/>
          <w:lang w:eastAsia="en-US"/>
        </w:rPr>
        <w:t>التي حدثت مع حلول</w:t>
      </w:r>
      <w:r w:rsidR="009769BC" w:rsidRPr="00714AB9">
        <w:rPr>
          <w:rFonts w:ascii="Traditional Arabic" w:hAnsi="Traditional Arabic" w:hint="cs"/>
          <w:color w:val="auto"/>
          <w:rtl/>
          <w:lang w:eastAsia="en-US"/>
        </w:rPr>
        <w:t xml:space="preserve"> </w:t>
      </w:r>
      <w:r w:rsidR="009769BC">
        <w:rPr>
          <w:rFonts w:ascii="Traditional Arabic" w:hAnsi="Traditional Arabic" w:hint="cs"/>
          <w:color w:val="auto"/>
          <w:rtl/>
          <w:lang w:eastAsia="en-US"/>
        </w:rPr>
        <w:t>وباء كورونا</w:t>
      </w:r>
      <w:r w:rsidR="009769BC" w:rsidRPr="00714AB9">
        <w:rPr>
          <w:rFonts w:ascii="Traditional Arabic" w:hAnsi="Traditional Arabic" w:hint="cs"/>
          <w:color w:val="auto"/>
          <w:rtl/>
          <w:lang w:eastAsia="en-US"/>
        </w:rPr>
        <w:t xml:space="preserve"> </w:t>
      </w:r>
      <w:r w:rsidR="009769BC">
        <w:rPr>
          <w:rFonts w:ascii="Traditional Arabic" w:hAnsi="Traditional Arabic" w:hint="cs"/>
          <w:color w:val="auto"/>
          <w:rtl/>
          <w:lang w:eastAsia="en-US"/>
        </w:rPr>
        <w:t>هي:</w:t>
      </w:r>
      <w:r w:rsidR="009769BC">
        <w:rPr>
          <w:rFonts w:ascii="Traditional Arabic" w:hAnsi="Traditional Arabic" w:hint="cs"/>
          <w:color w:val="000000" w:themeColor="text1"/>
          <w:rtl/>
          <w:lang w:eastAsia="en-US"/>
        </w:rPr>
        <w:t xml:space="preserve"> </w:t>
      </w:r>
      <w:r>
        <w:rPr>
          <w:rFonts w:cs="ATraditional Arabic" w:hint="cs"/>
          <w:color w:val="auto"/>
          <w:rtl/>
          <w:lang w:eastAsia="en-US"/>
        </w:rPr>
        <w:t xml:space="preserve">ما </w:t>
      </w:r>
      <w:r w:rsidR="002332DB" w:rsidRPr="002332DB">
        <w:rPr>
          <w:rFonts w:cs="ATraditional Arabic" w:hint="cs"/>
          <w:color w:val="auto"/>
          <w:rtl/>
          <w:lang w:eastAsia="en-US"/>
        </w:rPr>
        <w:t>ا</w:t>
      </w:r>
      <w:r w:rsidR="002332DB" w:rsidRPr="002332DB">
        <w:rPr>
          <w:rFonts w:cs="ATraditional Arabic"/>
          <w:color w:val="auto"/>
          <w:rtl/>
          <w:lang w:eastAsia="en-US"/>
        </w:rPr>
        <w:t>نتشر على وسائل التواصل الاجتماعي</w:t>
      </w:r>
      <w:r w:rsidR="002332DB" w:rsidRPr="002332DB">
        <w:rPr>
          <w:rFonts w:cs="ATraditional Arabic" w:hint="cs"/>
          <w:color w:val="auto"/>
          <w:rtl/>
          <w:lang w:eastAsia="en-US"/>
        </w:rPr>
        <w:t xml:space="preserve"> </w:t>
      </w:r>
      <w:r>
        <w:rPr>
          <w:rFonts w:cs="ATraditional Arabic" w:hint="cs"/>
          <w:color w:val="auto"/>
          <w:rtl/>
          <w:lang w:eastAsia="en-US"/>
        </w:rPr>
        <w:t xml:space="preserve">منشور </w:t>
      </w:r>
      <w:r w:rsidR="002332DB" w:rsidRPr="002332DB">
        <w:rPr>
          <w:rFonts w:cs="ATraditional Arabic"/>
          <w:color w:val="auto"/>
          <w:rtl/>
          <w:lang w:eastAsia="en-US"/>
        </w:rPr>
        <w:t xml:space="preserve">يزعم </w:t>
      </w:r>
      <w:r>
        <w:rPr>
          <w:rFonts w:cs="ATraditional Arabic" w:hint="cs"/>
          <w:color w:val="auto"/>
          <w:rtl/>
          <w:lang w:eastAsia="en-US"/>
        </w:rPr>
        <w:t xml:space="preserve">كاتبه </w:t>
      </w:r>
      <w:r w:rsidR="002332DB" w:rsidRPr="002332DB">
        <w:rPr>
          <w:rFonts w:cs="ATraditional Arabic"/>
          <w:color w:val="auto"/>
          <w:rtl/>
          <w:lang w:eastAsia="en-US"/>
        </w:rPr>
        <w:t xml:space="preserve">أن </w:t>
      </w:r>
      <w:r>
        <w:rPr>
          <w:rFonts w:cs="ATraditional Arabic" w:hint="cs"/>
          <w:color w:val="auto"/>
          <w:rtl/>
          <w:lang w:eastAsia="en-US"/>
        </w:rPr>
        <w:t xml:space="preserve"> وباء </w:t>
      </w:r>
      <w:r w:rsidR="002332DB" w:rsidRPr="002332DB">
        <w:rPr>
          <w:rFonts w:cs="ATraditional Arabic"/>
          <w:color w:val="auto"/>
          <w:rtl/>
          <w:lang w:eastAsia="en-US"/>
        </w:rPr>
        <w:t>كورونا</w:t>
      </w:r>
      <w:r>
        <w:rPr>
          <w:rFonts w:cs="ATraditional Arabic" w:hint="cs"/>
          <w:color w:val="auto"/>
          <w:rtl/>
          <w:lang w:eastAsia="en-US"/>
        </w:rPr>
        <w:t xml:space="preserve"> قد</w:t>
      </w:r>
      <w:r w:rsidR="002332DB" w:rsidRPr="002332DB">
        <w:rPr>
          <w:rFonts w:cs="ATraditional Arabic" w:hint="cs"/>
          <w:color w:val="auto"/>
          <w:rtl/>
          <w:lang w:eastAsia="en-US"/>
        </w:rPr>
        <w:t xml:space="preserve"> </w:t>
      </w:r>
      <w:r w:rsidR="002332DB" w:rsidRPr="002332DB">
        <w:rPr>
          <w:rFonts w:cs="ATraditional Arabic"/>
          <w:color w:val="auto"/>
          <w:rtl/>
          <w:lang w:eastAsia="en-US"/>
        </w:rPr>
        <w:t xml:space="preserve">ذُكر </w:t>
      </w:r>
      <w:r w:rsidR="002332DB" w:rsidRPr="002332DB">
        <w:rPr>
          <w:rFonts w:cs="ATraditional Arabic" w:hint="cs"/>
          <w:color w:val="auto"/>
          <w:rtl/>
          <w:lang w:eastAsia="en-US"/>
        </w:rPr>
        <w:t>في</w:t>
      </w:r>
      <w:r w:rsidR="002332DB" w:rsidRPr="002332DB">
        <w:rPr>
          <w:rFonts w:cs="ATraditional Arabic"/>
          <w:color w:val="auto"/>
          <w:rtl/>
          <w:lang w:eastAsia="en-US"/>
        </w:rPr>
        <w:t xml:space="preserve"> القرآن الكريم وتحديدًا </w:t>
      </w:r>
      <w:r w:rsidR="002332DB" w:rsidRPr="002332DB">
        <w:rPr>
          <w:rFonts w:cs="ATraditional Arabic" w:hint="cs"/>
          <w:color w:val="auto"/>
          <w:rtl/>
          <w:lang w:eastAsia="en-US"/>
        </w:rPr>
        <w:t>في</w:t>
      </w:r>
      <w:r w:rsidR="002332DB" w:rsidRPr="002332DB">
        <w:rPr>
          <w:rFonts w:cs="ATraditional Arabic"/>
          <w:color w:val="auto"/>
          <w:rtl/>
          <w:lang w:eastAsia="en-US"/>
        </w:rPr>
        <w:t xml:space="preserve"> سورة المدثر، </w:t>
      </w:r>
      <w:r>
        <w:rPr>
          <w:rFonts w:cs="ATraditional Arabic" w:hint="cs"/>
          <w:color w:val="auto"/>
          <w:rtl/>
          <w:lang w:eastAsia="en-US"/>
        </w:rPr>
        <w:t xml:space="preserve">كما </w:t>
      </w:r>
      <w:r w:rsidR="002332DB" w:rsidRPr="002332DB">
        <w:rPr>
          <w:rFonts w:cs="ATraditional Arabic"/>
          <w:color w:val="auto"/>
          <w:rtl/>
          <w:lang w:eastAsia="en-US"/>
        </w:rPr>
        <w:t xml:space="preserve">ربط بعض ألفاظ السورة به. </w:t>
      </w:r>
    </w:p>
    <w:p w14:paraId="1AB15E0B" w14:textId="77777777" w:rsidR="00467CF6" w:rsidRPr="00467CF6" w:rsidRDefault="002332DB" w:rsidP="004D5705">
      <w:pPr>
        <w:widowControl/>
        <w:ind w:firstLine="720"/>
        <w:jc w:val="lowKashida"/>
        <w:rPr>
          <w:rFonts w:ascii="Traditional Arabic" w:hAnsi="Traditional Arabic"/>
          <w:color w:val="auto"/>
          <w:rtl/>
          <w:lang w:eastAsia="en-US"/>
        </w:rPr>
      </w:pPr>
      <w:r w:rsidRPr="002332DB">
        <w:rPr>
          <w:rFonts w:cs="ATraditional Arabic" w:hint="cs"/>
          <w:color w:val="auto"/>
          <w:rtl/>
          <w:lang w:eastAsia="en-US"/>
        </w:rPr>
        <w:t xml:space="preserve"> </w:t>
      </w:r>
      <w:r w:rsidR="00964B4F">
        <w:rPr>
          <w:rFonts w:ascii="Traditional Arabic" w:hAnsi="Traditional Arabic" w:hint="cs"/>
          <w:color w:val="auto"/>
          <w:rtl/>
          <w:lang w:eastAsia="en-US"/>
        </w:rPr>
        <w:t xml:space="preserve">وقد جاء </w:t>
      </w:r>
      <w:r w:rsidR="004D5705">
        <w:rPr>
          <w:rFonts w:ascii="Traditional Arabic" w:hAnsi="Traditional Arabic" w:hint="cs"/>
          <w:color w:val="auto"/>
          <w:rtl/>
          <w:lang w:eastAsia="en-US"/>
        </w:rPr>
        <w:t xml:space="preserve">في </w:t>
      </w:r>
      <w:r w:rsidR="00964B4F">
        <w:rPr>
          <w:rFonts w:ascii="Traditional Arabic" w:hAnsi="Traditional Arabic" w:hint="cs"/>
          <w:color w:val="auto"/>
          <w:rtl/>
          <w:lang w:eastAsia="en-US"/>
        </w:rPr>
        <w:t xml:space="preserve">هذا المنشور </w:t>
      </w:r>
      <w:r w:rsidR="004D5705">
        <w:rPr>
          <w:rFonts w:ascii="Traditional Arabic" w:hAnsi="Traditional Arabic" w:hint="cs"/>
          <w:color w:val="auto"/>
          <w:rtl/>
          <w:lang w:eastAsia="en-US"/>
        </w:rPr>
        <w:t>ما</w:t>
      </w:r>
      <w:r w:rsidR="00B93A31">
        <w:rPr>
          <w:rFonts w:ascii="Traditional Arabic" w:hAnsi="Traditional Arabic" w:hint="cs"/>
          <w:color w:val="auto"/>
          <w:rtl/>
          <w:lang w:eastAsia="en-US"/>
        </w:rPr>
        <w:t xml:space="preserve"> </w:t>
      </w:r>
      <w:r w:rsidR="004D5705">
        <w:rPr>
          <w:rFonts w:ascii="Traditional Arabic" w:hAnsi="Traditional Arabic" w:hint="cs"/>
          <w:color w:val="auto"/>
          <w:rtl/>
          <w:lang w:eastAsia="en-US"/>
        </w:rPr>
        <w:t>يلي</w:t>
      </w:r>
      <w:r w:rsidR="00964B4F">
        <w:rPr>
          <w:rFonts w:ascii="Traditional Arabic" w:hAnsi="Traditional Arabic" w:hint="cs"/>
          <w:color w:val="auto"/>
          <w:rtl/>
          <w:lang w:eastAsia="en-US"/>
        </w:rPr>
        <w:t xml:space="preserve">: </w:t>
      </w:r>
      <w:r w:rsidR="00467CF6" w:rsidRPr="00467CF6">
        <w:rPr>
          <w:rFonts w:ascii="Traditional Arabic" w:hAnsi="Traditional Arabic"/>
          <w:color w:val="auto"/>
          <w:rtl/>
          <w:lang w:eastAsia="en-US"/>
        </w:rPr>
        <w:t>هذا الفيروس التاجي المسمى كورونا، مذكور في القرآن الكريم منذ أربعة عشر قرنا</w:t>
      </w:r>
      <w:r w:rsidR="00964B4F">
        <w:rPr>
          <w:rFonts w:ascii="Traditional Arabic" w:hAnsi="Traditional Arabic" w:hint="cs"/>
          <w:color w:val="auto"/>
          <w:rtl/>
          <w:lang w:eastAsia="en-US"/>
        </w:rPr>
        <w:t>ً, و</w:t>
      </w:r>
      <w:r w:rsidR="00467CF6" w:rsidRPr="00467CF6">
        <w:rPr>
          <w:rFonts w:ascii="Traditional Arabic" w:hAnsi="Traditional Arabic"/>
          <w:color w:val="auto"/>
          <w:rtl/>
          <w:lang w:eastAsia="en-US"/>
        </w:rPr>
        <w:t>ذُكر زمان ظهوره</w:t>
      </w:r>
      <w:r w:rsidR="00467CF6">
        <w:rPr>
          <w:rFonts w:ascii="Traditional Arabic" w:hAnsi="Traditional Arabic" w:hint="cs"/>
          <w:color w:val="auto"/>
          <w:rtl/>
          <w:lang w:eastAsia="en-US"/>
        </w:rPr>
        <w:t>,</w:t>
      </w:r>
      <w:r w:rsidR="00467CF6" w:rsidRPr="00467CF6">
        <w:rPr>
          <w:rFonts w:ascii="Traditional Arabic" w:hAnsi="Traditional Arabic"/>
          <w:color w:val="auto"/>
          <w:rtl/>
          <w:lang w:eastAsia="en-US"/>
        </w:rPr>
        <w:t xml:space="preserve"> وذكر مكان ظهوره</w:t>
      </w:r>
      <w:r w:rsidR="00467CF6">
        <w:rPr>
          <w:rFonts w:ascii="Traditional Arabic" w:hAnsi="Traditional Arabic" w:hint="cs"/>
          <w:color w:val="auto"/>
          <w:rtl/>
          <w:lang w:eastAsia="en-US"/>
        </w:rPr>
        <w:t>,</w:t>
      </w:r>
      <w:r w:rsidR="00467CF6" w:rsidRPr="00467CF6">
        <w:rPr>
          <w:rFonts w:ascii="Traditional Arabic" w:hAnsi="Traditional Arabic"/>
          <w:color w:val="auto"/>
          <w:rtl/>
          <w:lang w:eastAsia="en-US"/>
        </w:rPr>
        <w:t xml:space="preserve"> وذكر سبب ظهوره</w:t>
      </w:r>
      <w:r w:rsidR="00467CF6">
        <w:rPr>
          <w:rFonts w:ascii="Traditional Arabic" w:hAnsi="Traditional Arabic" w:hint="cs"/>
          <w:color w:val="auto"/>
          <w:rtl/>
          <w:lang w:eastAsia="en-US"/>
        </w:rPr>
        <w:t>,</w:t>
      </w:r>
      <w:r w:rsidR="00467CF6" w:rsidRPr="00467CF6">
        <w:rPr>
          <w:rFonts w:ascii="Traditional Arabic" w:hAnsi="Traditional Arabic"/>
          <w:color w:val="auto"/>
          <w:rtl/>
          <w:lang w:eastAsia="en-US"/>
        </w:rPr>
        <w:t xml:space="preserve"> وذكرت طريقة التعامل معه والوقاية منه عند ظهوره</w:t>
      </w:r>
      <w:r w:rsidR="00467CF6">
        <w:rPr>
          <w:rFonts w:ascii="Traditional Arabic" w:hAnsi="Traditional Arabic" w:hint="cs"/>
          <w:color w:val="auto"/>
          <w:rtl/>
          <w:lang w:eastAsia="en-US"/>
        </w:rPr>
        <w:t>,</w:t>
      </w:r>
      <w:r w:rsidR="00467CF6" w:rsidRPr="00467CF6">
        <w:rPr>
          <w:rFonts w:ascii="Traditional Arabic" w:hAnsi="Traditional Arabic"/>
          <w:color w:val="auto"/>
          <w:rtl/>
          <w:lang w:eastAsia="en-US"/>
        </w:rPr>
        <w:t xml:space="preserve"> وذكرت الحكمة من ظهوره</w:t>
      </w:r>
      <w:r w:rsidR="00467CF6">
        <w:rPr>
          <w:rFonts w:ascii="Traditional Arabic" w:hAnsi="Traditional Arabic" w:hint="cs"/>
          <w:color w:val="auto"/>
          <w:rtl/>
          <w:lang w:eastAsia="en-US"/>
        </w:rPr>
        <w:t>,</w:t>
      </w:r>
      <w:r w:rsidR="00467CF6" w:rsidRPr="00467CF6">
        <w:rPr>
          <w:rFonts w:ascii="Traditional Arabic" w:hAnsi="Traditional Arabic"/>
          <w:color w:val="auto"/>
          <w:rtl/>
          <w:lang w:eastAsia="en-US"/>
        </w:rPr>
        <w:t xml:space="preserve"> بل ذكر اسمه الصحيح</w:t>
      </w:r>
      <w:r w:rsidR="00467CF6">
        <w:rPr>
          <w:rFonts w:ascii="Traditional Arabic" w:hAnsi="Traditional Arabic" w:hint="cs"/>
          <w:color w:val="auto"/>
          <w:rtl/>
          <w:lang w:eastAsia="en-US"/>
        </w:rPr>
        <w:t xml:space="preserve">, </w:t>
      </w:r>
      <w:r w:rsidR="00467CF6" w:rsidRPr="00467CF6">
        <w:rPr>
          <w:rFonts w:ascii="Traditional Arabic" w:hAnsi="Traditional Arabic"/>
          <w:color w:val="auto"/>
          <w:rtl/>
          <w:lang w:eastAsia="en-US"/>
        </w:rPr>
        <w:t>كل ذلك مذكور في نفس السورة، وهي سورة المدثر.</w:t>
      </w:r>
    </w:p>
    <w:p w14:paraId="21719E7F" w14:textId="77777777" w:rsidR="00467CF6" w:rsidRPr="00467CF6" w:rsidRDefault="00467CF6" w:rsidP="00467CF6">
      <w:pPr>
        <w:widowControl/>
        <w:ind w:firstLine="720"/>
        <w:rPr>
          <w:rFonts w:ascii="Traditional Arabic" w:hAnsi="Traditional Arabic"/>
          <w:color w:val="auto"/>
          <w:rtl/>
          <w:lang w:eastAsia="en-US"/>
        </w:rPr>
      </w:pPr>
      <w:r w:rsidRPr="00467CF6">
        <w:rPr>
          <w:rFonts w:ascii="Traditional Arabic" w:hAnsi="Traditional Arabic"/>
          <w:color w:val="auto"/>
          <w:rtl/>
          <w:lang w:eastAsia="en-US"/>
        </w:rPr>
        <w:t>إن هذا الفيروس الذي حيّر البشر، وكان سببا في إزهاق الكثير من الأرواح، فلم يُبق ولم يذر، سماه العلماء</w:t>
      </w:r>
      <w:r w:rsidRPr="0080175B">
        <w:rPr>
          <w:rFonts w:ascii="Traditional Arabic" w:hAnsi="Traditional Arabic"/>
          <w:color w:val="auto"/>
          <w:sz w:val="24"/>
          <w:szCs w:val="24"/>
          <w:rtl/>
          <w:lang w:eastAsia="en-US"/>
        </w:rPr>
        <w:t xml:space="preserve"> (</w:t>
      </w:r>
      <w:r w:rsidRPr="0080175B">
        <w:rPr>
          <w:rFonts w:ascii="Traditional Arabic" w:hAnsi="Traditional Arabic"/>
          <w:color w:val="auto"/>
          <w:sz w:val="24"/>
          <w:szCs w:val="24"/>
          <w:lang w:eastAsia="en-US"/>
        </w:rPr>
        <w:t>covid19</w:t>
      </w:r>
      <w:r w:rsidRPr="0080175B">
        <w:rPr>
          <w:rFonts w:ascii="Traditional Arabic" w:hAnsi="Traditional Arabic"/>
          <w:color w:val="auto"/>
          <w:sz w:val="24"/>
          <w:szCs w:val="24"/>
          <w:rtl/>
          <w:lang w:eastAsia="en-US"/>
        </w:rPr>
        <w:t>)</w:t>
      </w:r>
      <w:r w:rsidRPr="00467CF6">
        <w:rPr>
          <w:rFonts w:ascii="Traditional Arabic" w:hAnsi="Traditional Arabic"/>
          <w:color w:val="auto"/>
          <w:rtl/>
          <w:lang w:eastAsia="en-US"/>
        </w:rPr>
        <w:t xml:space="preserve"> سمي بذلك</w:t>
      </w:r>
      <w:r>
        <w:rPr>
          <w:rFonts w:ascii="Traditional Arabic" w:hAnsi="Traditional Arabic" w:hint="cs"/>
          <w:color w:val="auto"/>
          <w:rtl/>
          <w:lang w:eastAsia="en-US"/>
        </w:rPr>
        <w:t>؛</w:t>
      </w:r>
      <w:r w:rsidRPr="00467CF6">
        <w:rPr>
          <w:rFonts w:ascii="Traditional Arabic" w:hAnsi="Traditional Arabic"/>
          <w:color w:val="auto"/>
          <w:rtl/>
          <w:lang w:eastAsia="en-US"/>
        </w:rPr>
        <w:t xml:space="preserve"> لأنه ظهر أواخر سنة ألفين وتسع عشرة .</w:t>
      </w:r>
    </w:p>
    <w:p w14:paraId="1EDA2117" w14:textId="77777777" w:rsidR="00467CF6" w:rsidRPr="009A1C7B" w:rsidRDefault="00467CF6" w:rsidP="00657D9C">
      <w:pPr>
        <w:widowControl/>
        <w:ind w:firstLine="720"/>
        <w:rPr>
          <w:rFonts w:ascii="Traditional Arabic" w:hAnsi="Traditional Arabic"/>
          <w:color w:val="auto"/>
          <w:sz w:val="24"/>
          <w:szCs w:val="24"/>
          <w:rtl/>
          <w:lang w:eastAsia="en-US"/>
        </w:rPr>
      </w:pPr>
      <w:r w:rsidRPr="00467CF6">
        <w:rPr>
          <w:rFonts w:ascii="Traditional Arabic" w:hAnsi="Traditional Arabic"/>
          <w:color w:val="auto"/>
          <w:rtl/>
          <w:lang w:eastAsia="en-US"/>
        </w:rPr>
        <w:t>وقد ذُكر ذلك في الآية</w:t>
      </w:r>
      <w:r w:rsidR="004D5705">
        <w:rPr>
          <w:rFonts w:ascii="Traditional Arabic" w:hAnsi="Traditional Arabic" w:hint="cs"/>
          <w:color w:val="auto"/>
          <w:rtl/>
          <w:lang w:eastAsia="en-US"/>
        </w:rPr>
        <w:t xml:space="preserve"> </w:t>
      </w:r>
      <w:r w:rsidR="00657D9C" w:rsidRPr="00657D9C">
        <w:rPr>
          <w:rFonts w:ascii="Traditional Arabic" w:hAnsi="Traditional Arabic"/>
          <w:color w:val="00B050"/>
          <w:sz w:val="32"/>
          <w:szCs w:val="32"/>
          <w:rtl/>
          <w:lang w:eastAsia="en-US"/>
        </w:rPr>
        <w:t>[30]</w:t>
      </w:r>
      <w:r w:rsidR="00657D9C" w:rsidRPr="00A45225">
        <w:rPr>
          <w:rFonts w:ascii="Traditional Arabic" w:hAnsi="Traditional Arabic" w:hint="cs"/>
          <w:color w:val="auto"/>
          <w:sz w:val="32"/>
          <w:szCs w:val="32"/>
          <w:rtl/>
          <w:lang w:eastAsia="en-US"/>
        </w:rPr>
        <w:t xml:space="preserve"> </w:t>
      </w:r>
      <w:r w:rsidRPr="00467CF6">
        <w:rPr>
          <w:rFonts w:ascii="Traditional Arabic" w:hAnsi="Traditional Arabic"/>
          <w:color w:val="auto"/>
          <w:rtl/>
          <w:lang w:eastAsia="en-US"/>
        </w:rPr>
        <w:t xml:space="preserve">من سورة المدثر: </w:t>
      </w:r>
      <w:r w:rsidR="009A1C7B" w:rsidRPr="009769BC">
        <w:rPr>
          <w:rFonts w:ascii="Traditional Arabic" w:hAnsi="Traditional Arabic"/>
          <w:color w:val="00B050"/>
          <w:sz w:val="24"/>
          <w:szCs w:val="24"/>
          <w:rtl/>
          <w:lang w:eastAsia="en-US"/>
        </w:rPr>
        <w:t>{</w:t>
      </w:r>
      <w:r w:rsidR="00B9575B" w:rsidRPr="009769BC">
        <w:rPr>
          <w:color w:val="00B050"/>
          <w:sz w:val="24"/>
          <w:szCs w:val="24"/>
        </w:rPr>
        <w:sym w:font="HQPB5" w:char="F09F"/>
      </w:r>
      <w:r w:rsidR="00B9575B" w:rsidRPr="009769BC">
        <w:rPr>
          <w:color w:val="00B050"/>
          <w:sz w:val="24"/>
          <w:szCs w:val="24"/>
        </w:rPr>
        <w:sym w:font="HQPB2" w:char="F077"/>
      </w:r>
      <w:r w:rsidR="00B9575B" w:rsidRPr="009769BC">
        <w:rPr>
          <w:color w:val="00B050"/>
          <w:sz w:val="24"/>
          <w:szCs w:val="24"/>
          <w:rtl/>
        </w:rPr>
        <w:t xml:space="preserve"> </w:t>
      </w:r>
      <w:r w:rsidR="00B9575B" w:rsidRPr="009769BC">
        <w:rPr>
          <w:color w:val="00B050"/>
          <w:sz w:val="24"/>
          <w:szCs w:val="24"/>
        </w:rPr>
        <w:sym w:font="HQPB2" w:char="F092"/>
      </w:r>
      <w:r w:rsidR="00B9575B" w:rsidRPr="009769BC">
        <w:rPr>
          <w:color w:val="00B050"/>
          <w:sz w:val="24"/>
          <w:szCs w:val="24"/>
        </w:rPr>
        <w:sym w:font="HQPB4" w:char="F0C5"/>
      </w:r>
      <w:r w:rsidR="00B9575B" w:rsidRPr="009769BC">
        <w:rPr>
          <w:color w:val="00B050"/>
          <w:sz w:val="24"/>
          <w:szCs w:val="24"/>
        </w:rPr>
        <w:sym w:font="HQPB2" w:char="F02B"/>
      </w:r>
      <w:r w:rsidR="00B9575B" w:rsidRPr="009769BC">
        <w:rPr>
          <w:color w:val="00B050"/>
          <w:sz w:val="24"/>
          <w:szCs w:val="24"/>
        </w:rPr>
        <w:sym w:font="HQPB4" w:char="F0F6"/>
      </w:r>
      <w:r w:rsidR="00B9575B" w:rsidRPr="009769BC">
        <w:rPr>
          <w:color w:val="00B050"/>
          <w:sz w:val="24"/>
          <w:szCs w:val="24"/>
        </w:rPr>
        <w:sym w:font="HQPB1" w:char="F037"/>
      </w:r>
      <w:r w:rsidR="00B9575B" w:rsidRPr="009769BC">
        <w:rPr>
          <w:color w:val="00B050"/>
          <w:sz w:val="24"/>
          <w:szCs w:val="24"/>
        </w:rPr>
        <w:sym w:font="HQPB4" w:char="F0E8"/>
      </w:r>
      <w:r w:rsidR="00B9575B" w:rsidRPr="009769BC">
        <w:rPr>
          <w:color w:val="00B050"/>
          <w:sz w:val="24"/>
          <w:szCs w:val="24"/>
        </w:rPr>
        <w:sym w:font="HQPB1" w:char="F03F"/>
      </w:r>
      <w:r w:rsidR="00B9575B" w:rsidRPr="009769BC">
        <w:rPr>
          <w:color w:val="00B050"/>
          <w:sz w:val="24"/>
          <w:szCs w:val="24"/>
          <w:rtl/>
        </w:rPr>
        <w:t xml:space="preserve"> </w:t>
      </w:r>
      <w:r w:rsidR="00B9575B" w:rsidRPr="009769BC">
        <w:rPr>
          <w:color w:val="00B050"/>
          <w:sz w:val="24"/>
          <w:szCs w:val="24"/>
        </w:rPr>
        <w:sym w:font="HQPB5" w:char="F09F"/>
      </w:r>
      <w:r w:rsidR="00B9575B" w:rsidRPr="009769BC">
        <w:rPr>
          <w:color w:val="00B050"/>
          <w:sz w:val="24"/>
          <w:szCs w:val="24"/>
        </w:rPr>
        <w:sym w:font="HQPB2" w:char="F077"/>
      </w:r>
      <w:r w:rsidR="00B9575B" w:rsidRPr="009769BC">
        <w:rPr>
          <w:color w:val="00B050"/>
          <w:sz w:val="24"/>
          <w:szCs w:val="24"/>
        </w:rPr>
        <w:sym w:font="HQPB5" w:char="F075"/>
      </w:r>
      <w:r w:rsidR="00B9575B" w:rsidRPr="009769BC">
        <w:rPr>
          <w:color w:val="00B050"/>
          <w:sz w:val="24"/>
          <w:szCs w:val="24"/>
        </w:rPr>
        <w:sym w:font="HQPB2" w:char="F072"/>
      </w:r>
      <w:r w:rsidR="00B9575B" w:rsidRPr="009769BC">
        <w:rPr>
          <w:color w:val="00B050"/>
          <w:sz w:val="24"/>
          <w:szCs w:val="24"/>
          <w:rtl/>
        </w:rPr>
        <w:t xml:space="preserve"> </w:t>
      </w:r>
      <w:r w:rsidR="00B9575B" w:rsidRPr="009769BC">
        <w:rPr>
          <w:color w:val="00B050"/>
          <w:sz w:val="24"/>
          <w:szCs w:val="24"/>
        </w:rPr>
        <w:sym w:font="HQPB4" w:char="F0E2"/>
      </w:r>
      <w:r w:rsidR="00B9575B" w:rsidRPr="009769BC">
        <w:rPr>
          <w:color w:val="00B050"/>
          <w:sz w:val="24"/>
          <w:szCs w:val="24"/>
        </w:rPr>
        <w:sym w:font="HQPB1" w:char="F091"/>
      </w:r>
      <w:r w:rsidR="00B9575B" w:rsidRPr="009769BC">
        <w:rPr>
          <w:color w:val="00B050"/>
          <w:sz w:val="24"/>
          <w:szCs w:val="24"/>
        </w:rPr>
        <w:sym w:font="HQPB5" w:char="F078"/>
      </w:r>
      <w:r w:rsidR="00B9575B" w:rsidRPr="009769BC">
        <w:rPr>
          <w:color w:val="00B050"/>
          <w:sz w:val="24"/>
          <w:szCs w:val="24"/>
        </w:rPr>
        <w:sym w:font="HQPB1" w:char="F08B"/>
      </w:r>
      <w:r w:rsidR="00B9575B" w:rsidRPr="009769BC">
        <w:rPr>
          <w:color w:val="00B050"/>
          <w:sz w:val="24"/>
          <w:szCs w:val="24"/>
        </w:rPr>
        <w:sym w:font="HQPB5" w:char="F073"/>
      </w:r>
      <w:r w:rsidR="00B9575B" w:rsidRPr="009769BC">
        <w:rPr>
          <w:color w:val="00B050"/>
          <w:sz w:val="24"/>
          <w:szCs w:val="24"/>
        </w:rPr>
        <w:sym w:font="HQPB1" w:char="F03F"/>
      </w:r>
      <w:r w:rsidR="00B9575B" w:rsidRPr="009769BC">
        <w:rPr>
          <w:color w:val="00B050"/>
          <w:sz w:val="24"/>
          <w:szCs w:val="24"/>
          <w:rtl/>
        </w:rPr>
        <w:t xml:space="preserve"> </w:t>
      </w:r>
      <w:r w:rsidR="00B9575B" w:rsidRPr="009769BC">
        <w:rPr>
          <w:color w:val="00B050"/>
          <w:sz w:val="24"/>
          <w:szCs w:val="24"/>
        </w:rPr>
        <w:sym w:font="HQPB2" w:char="F0C7"/>
      </w:r>
      <w:r w:rsidR="00B9575B" w:rsidRPr="009769BC">
        <w:rPr>
          <w:color w:val="00B050"/>
          <w:sz w:val="24"/>
          <w:szCs w:val="24"/>
        </w:rPr>
        <w:sym w:font="HQPB2" w:char="F0CB"/>
      </w:r>
      <w:r w:rsidR="00B9575B" w:rsidRPr="009769BC">
        <w:rPr>
          <w:color w:val="00B050"/>
          <w:sz w:val="24"/>
          <w:szCs w:val="24"/>
        </w:rPr>
        <w:sym w:font="HQPB2" w:char="F0D1"/>
      </w:r>
      <w:r w:rsidR="00B9575B" w:rsidRPr="009769BC">
        <w:rPr>
          <w:color w:val="00B050"/>
          <w:sz w:val="24"/>
          <w:szCs w:val="24"/>
        </w:rPr>
        <w:sym w:font="HQPB2" w:char="F0C8"/>
      </w:r>
      <w:r w:rsidR="00B9575B" w:rsidRPr="009769BC">
        <w:rPr>
          <w:color w:val="00B050"/>
          <w:sz w:val="24"/>
          <w:szCs w:val="24"/>
          <w:rtl/>
        </w:rPr>
        <w:t xml:space="preserve"> </w:t>
      </w:r>
      <w:r w:rsidR="00B9575B" w:rsidRPr="009769BC">
        <w:rPr>
          <w:color w:val="00B050"/>
          <w:sz w:val="24"/>
          <w:szCs w:val="24"/>
        </w:rPr>
        <w:sym w:font="HQPB4" w:char="F0D7"/>
      </w:r>
      <w:r w:rsidR="00B9575B" w:rsidRPr="009769BC">
        <w:rPr>
          <w:color w:val="00B050"/>
          <w:sz w:val="24"/>
          <w:szCs w:val="24"/>
        </w:rPr>
        <w:sym w:font="HQPB2" w:char="F070"/>
      </w:r>
      <w:r w:rsidR="00B9575B" w:rsidRPr="009769BC">
        <w:rPr>
          <w:color w:val="00B050"/>
          <w:sz w:val="24"/>
          <w:szCs w:val="24"/>
        </w:rPr>
        <w:sym w:font="HQPB5" w:char="F079"/>
      </w:r>
      <w:r w:rsidR="00B9575B" w:rsidRPr="009769BC">
        <w:rPr>
          <w:color w:val="00B050"/>
          <w:sz w:val="24"/>
          <w:szCs w:val="24"/>
        </w:rPr>
        <w:sym w:font="HQPB1" w:char="F06D"/>
      </w:r>
      <w:r w:rsidR="00B9575B" w:rsidRPr="009769BC">
        <w:rPr>
          <w:color w:val="00B050"/>
          <w:sz w:val="24"/>
          <w:szCs w:val="24"/>
        </w:rPr>
        <w:sym w:font="HQPB1" w:char="F023"/>
      </w:r>
      <w:r w:rsidR="00B9575B" w:rsidRPr="009769BC">
        <w:rPr>
          <w:color w:val="00B050"/>
          <w:sz w:val="24"/>
          <w:szCs w:val="24"/>
        </w:rPr>
        <w:sym w:font="HQPB4" w:char="F0A7"/>
      </w:r>
      <w:r w:rsidR="00B9575B" w:rsidRPr="009769BC">
        <w:rPr>
          <w:color w:val="00B050"/>
          <w:sz w:val="24"/>
          <w:szCs w:val="24"/>
        </w:rPr>
        <w:sym w:font="HQPB2" w:char="F071"/>
      </w:r>
      <w:r w:rsidR="00B9575B" w:rsidRPr="009769BC">
        <w:rPr>
          <w:color w:val="00B050"/>
          <w:sz w:val="24"/>
          <w:szCs w:val="24"/>
        </w:rPr>
        <w:sym w:font="HQPB5" w:char="F073"/>
      </w:r>
      <w:r w:rsidR="00B9575B" w:rsidRPr="009769BC">
        <w:rPr>
          <w:color w:val="00B050"/>
          <w:sz w:val="24"/>
          <w:szCs w:val="24"/>
        </w:rPr>
        <w:sym w:font="HQPB2" w:char="F039"/>
      </w:r>
      <w:r w:rsidR="00B9575B" w:rsidRPr="009769BC">
        <w:rPr>
          <w:color w:val="00B050"/>
          <w:sz w:val="24"/>
          <w:szCs w:val="24"/>
          <w:rtl/>
        </w:rPr>
        <w:t xml:space="preserve"> </w:t>
      </w:r>
      <w:r w:rsidR="00B9575B" w:rsidRPr="009769BC">
        <w:rPr>
          <w:color w:val="00B050"/>
          <w:sz w:val="24"/>
          <w:szCs w:val="24"/>
        </w:rPr>
        <w:sym w:font="HQPB4" w:char="F0CE"/>
      </w:r>
      <w:r w:rsidR="00B9575B" w:rsidRPr="009769BC">
        <w:rPr>
          <w:color w:val="00B050"/>
          <w:sz w:val="24"/>
          <w:szCs w:val="24"/>
        </w:rPr>
        <w:sym w:font="HQPB1" w:char="F08E"/>
      </w:r>
      <w:r w:rsidR="00B9575B" w:rsidRPr="009769BC">
        <w:rPr>
          <w:color w:val="00B050"/>
          <w:sz w:val="24"/>
          <w:szCs w:val="24"/>
        </w:rPr>
        <w:sym w:font="HQPB5" w:char="F07C"/>
      </w:r>
      <w:r w:rsidR="00B9575B" w:rsidRPr="009769BC">
        <w:rPr>
          <w:color w:val="00B050"/>
          <w:sz w:val="24"/>
          <w:szCs w:val="24"/>
        </w:rPr>
        <w:sym w:font="HQPB1" w:char="F0B3"/>
      </w:r>
      <w:r w:rsidR="00B9575B" w:rsidRPr="009769BC">
        <w:rPr>
          <w:color w:val="00B050"/>
          <w:sz w:val="24"/>
          <w:szCs w:val="24"/>
        </w:rPr>
        <w:sym w:font="HQPB5" w:char="F074"/>
      </w:r>
      <w:r w:rsidR="00B9575B" w:rsidRPr="009769BC">
        <w:rPr>
          <w:color w:val="00B050"/>
          <w:sz w:val="24"/>
          <w:szCs w:val="24"/>
        </w:rPr>
        <w:sym w:font="HQPB1" w:char="F036"/>
      </w:r>
      <w:r w:rsidR="00B9575B" w:rsidRPr="009769BC">
        <w:rPr>
          <w:color w:val="00B050"/>
          <w:sz w:val="24"/>
          <w:szCs w:val="24"/>
        </w:rPr>
        <w:sym w:font="HQPB4" w:char="F0F9"/>
      </w:r>
      <w:r w:rsidR="00B9575B" w:rsidRPr="009769BC">
        <w:rPr>
          <w:color w:val="00B050"/>
          <w:sz w:val="24"/>
          <w:szCs w:val="24"/>
        </w:rPr>
        <w:sym w:font="HQPB2" w:char="F03D"/>
      </w:r>
      <w:r w:rsidR="00B9575B" w:rsidRPr="009769BC">
        <w:rPr>
          <w:color w:val="00B050"/>
          <w:sz w:val="24"/>
          <w:szCs w:val="24"/>
        </w:rPr>
        <w:sym w:font="HQPB4" w:char="F0CF"/>
      </w:r>
      <w:r w:rsidR="00B9575B" w:rsidRPr="009769BC">
        <w:rPr>
          <w:color w:val="00B050"/>
          <w:sz w:val="24"/>
          <w:szCs w:val="24"/>
        </w:rPr>
        <w:sym w:font="HQPB4" w:char="F06A"/>
      </w:r>
      <w:r w:rsidR="00B9575B" w:rsidRPr="009769BC">
        <w:rPr>
          <w:color w:val="00B050"/>
          <w:sz w:val="24"/>
          <w:szCs w:val="24"/>
        </w:rPr>
        <w:sym w:font="HQPB2" w:char="F039"/>
      </w:r>
      <w:r w:rsidR="00B9575B" w:rsidRPr="009769BC">
        <w:rPr>
          <w:color w:val="00B050"/>
          <w:sz w:val="24"/>
          <w:szCs w:val="24"/>
          <w:rtl/>
        </w:rPr>
        <w:t xml:space="preserve"> </w:t>
      </w:r>
      <w:r w:rsidR="00B9575B" w:rsidRPr="009769BC">
        <w:rPr>
          <w:color w:val="00B050"/>
          <w:sz w:val="24"/>
          <w:szCs w:val="24"/>
        </w:rPr>
        <w:sym w:font="HQPB2" w:char="F0C7"/>
      </w:r>
      <w:r w:rsidR="00B9575B" w:rsidRPr="009769BC">
        <w:rPr>
          <w:color w:val="00B050"/>
          <w:sz w:val="24"/>
          <w:szCs w:val="24"/>
        </w:rPr>
        <w:sym w:font="HQPB2" w:char="F0CB"/>
      </w:r>
      <w:r w:rsidR="00B9575B" w:rsidRPr="009769BC">
        <w:rPr>
          <w:color w:val="00B050"/>
          <w:sz w:val="24"/>
          <w:szCs w:val="24"/>
        </w:rPr>
        <w:sym w:font="HQPB2" w:char="F0D2"/>
      </w:r>
      <w:r w:rsidR="00B9575B" w:rsidRPr="009769BC">
        <w:rPr>
          <w:color w:val="00B050"/>
          <w:sz w:val="24"/>
          <w:szCs w:val="24"/>
        </w:rPr>
        <w:sym w:font="HQPB2" w:char="F0C8"/>
      </w:r>
      <w:r w:rsidR="00B9575B" w:rsidRPr="009769BC">
        <w:rPr>
          <w:color w:val="00B050"/>
          <w:sz w:val="24"/>
          <w:szCs w:val="24"/>
          <w:rtl/>
        </w:rPr>
        <w:t xml:space="preserve"> </w:t>
      </w:r>
      <w:r w:rsidR="00B9575B" w:rsidRPr="009769BC">
        <w:rPr>
          <w:color w:val="00B050"/>
          <w:sz w:val="24"/>
          <w:szCs w:val="24"/>
        </w:rPr>
        <w:sym w:font="HQPB1" w:char="F024"/>
      </w:r>
      <w:r w:rsidR="00B9575B" w:rsidRPr="009769BC">
        <w:rPr>
          <w:color w:val="00B050"/>
          <w:sz w:val="24"/>
          <w:szCs w:val="24"/>
        </w:rPr>
        <w:sym w:font="HQPB5" w:char="F070"/>
      </w:r>
      <w:r w:rsidR="00B9575B" w:rsidRPr="009769BC">
        <w:rPr>
          <w:color w:val="00B050"/>
          <w:sz w:val="24"/>
          <w:szCs w:val="24"/>
        </w:rPr>
        <w:sym w:font="HQPB2" w:char="F06B"/>
      </w:r>
      <w:r w:rsidR="00B9575B" w:rsidRPr="009769BC">
        <w:rPr>
          <w:color w:val="00B050"/>
          <w:sz w:val="24"/>
          <w:szCs w:val="24"/>
        </w:rPr>
        <w:sym w:font="HQPB4" w:char="F0F6"/>
      </w:r>
      <w:r w:rsidR="00B9575B" w:rsidRPr="009769BC">
        <w:rPr>
          <w:color w:val="00B050"/>
          <w:sz w:val="24"/>
          <w:szCs w:val="24"/>
        </w:rPr>
        <w:sym w:font="HQPB2" w:char="F08E"/>
      </w:r>
      <w:r w:rsidR="00B9575B" w:rsidRPr="009769BC">
        <w:rPr>
          <w:color w:val="00B050"/>
          <w:sz w:val="24"/>
          <w:szCs w:val="24"/>
        </w:rPr>
        <w:sym w:font="HQPB5" w:char="F06E"/>
      </w:r>
      <w:r w:rsidR="00B9575B" w:rsidRPr="009769BC">
        <w:rPr>
          <w:color w:val="00B050"/>
          <w:sz w:val="24"/>
          <w:szCs w:val="24"/>
        </w:rPr>
        <w:sym w:font="HQPB2" w:char="F03D"/>
      </w:r>
      <w:r w:rsidR="00B9575B" w:rsidRPr="009769BC">
        <w:rPr>
          <w:color w:val="00B050"/>
          <w:sz w:val="24"/>
          <w:szCs w:val="24"/>
        </w:rPr>
        <w:sym w:font="HQPB5" w:char="F074"/>
      </w:r>
      <w:r w:rsidR="00B9575B" w:rsidRPr="009769BC">
        <w:rPr>
          <w:color w:val="00B050"/>
          <w:sz w:val="24"/>
          <w:szCs w:val="24"/>
        </w:rPr>
        <w:sym w:font="HQPB1" w:char="F0E6"/>
      </w:r>
      <w:r w:rsidR="00B9575B" w:rsidRPr="009769BC">
        <w:rPr>
          <w:color w:val="00B050"/>
          <w:sz w:val="24"/>
          <w:szCs w:val="24"/>
          <w:rtl/>
        </w:rPr>
        <w:t xml:space="preserve"> </w:t>
      </w:r>
      <w:r w:rsidR="00B9575B" w:rsidRPr="009769BC">
        <w:rPr>
          <w:color w:val="00B050"/>
          <w:sz w:val="24"/>
          <w:szCs w:val="24"/>
        </w:rPr>
        <w:sym w:font="HQPB5" w:char="F073"/>
      </w:r>
      <w:r w:rsidR="00B9575B" w:rsidRPr="009769BC">
        <w:rPr>
          <w:color w:val="00B050"/>
          <w:sz w:val="24"/>
          <w:szCs w:val="24"/>
        </w:rPr>
        <w:sym w:font="HQPB2" w:char="F070"/>
      </w:r>
      <w:r w:rsidR="00B9575B" w:rsidRPr="009769BC">
        <w:rPr>
          <w:color w:val="00B050"/>
          <w:sz w:val="24"/>
          <w:szCs w:val="24"/>
        </w:rPr>
        <w:sym w:font="HQPB5" w:char="F079"/>
      </w:r>
      <w:r w:rsidR="00B9575B" w:rsidRPr="009769BC">
        <w:rPr>
          <w:color w:val="00B050"/>
          <w:sz w:val="24"/>
          <w:szCs w:val="24"/>
        </w:rPr>
        <w:sym w:font="HQPB1" w:char="F0E8"/>
      </w:r>
      <w:r w:rsidR="00B9575B" w:rsidRPr="009769BC">
        <w:rPr>
          <w:color w:val="00B050"/>
          <w:sz w:val="24"/>
          <w:szCs w:val="24"/>
        </w:rPr>
        <w:sym w:font="HQPB4" w:char="F0F3"/>
      </w:r>
      <w:r w:rsidR="00B9575B" w:rsidRPr="009769BC">
        <w:rPr>
          <w:color w:val="00B050"/>
          <w:sz w:val="24"/>
          <w:szCs w:val="24"/>
        </w:rPr>
        <w:sym w:font="HQPB1" w:char="F0A1"/>
      </w:r>
      <w:r w:rsidR="00B9575B" w:rsidRPr="009769BC">
        <w:rPr>
          <w:color w:val="00B050"/>
          <w:sz w:val="24"/>
          <w:szCs w:val="24"/>
        </w:rPr>
        <w:sym w:font="HQPB4" w:char="F0CE"/>
      </w:r>
      <w:r w:rsidR="00B9575B" w:rsidRPr="009769BC">
        <w:rPr>
          <w:color w:val="00B050"/>
          <w:sz w:val="24"/>
          <w:szCs w:val="24"/>
        </w:rPr>
        <w:sym w:font="HQPB1" w:char="F040"/>
      </w:r>
      <w:r w:rsidR="00B9575B" w:rsidRPr="009769BC">
        <w:rPr>
          <w:color w:val="00B050"/>
          <w:sz w:val="24"/>
          <w:szCs w:val="24"/>
          <w:rtl/>
        </w:rPr>
        <w:t xml:space="preserve"> </w:t>
      </w:r>
      <w:r w:rsidR="00B9575B" w:rsidRPr="009769BC">
        <w:rPr>
          <w:color w:val="00B050"/>
          <w:sz w:val="24"/>
          <w:szCs w:val="24"/>
        </w:rPr>
        <w:sym w:font="HQPB5" w:char="F075"/>
      </w:r>
      <w:r w:rsidR="00B9575B" w:rsidRPr="009769BC">
        <w:rPr>
          <w:color w:val="00B050"/>
          <w:sz w:val="24"/>
          <w:szCs w:val="24"/>
        </w:rPr>
        <w:sym w:font="HQPB1" w:char="F08E"/>
      </w:r>
      <w:r w:rsidR="00B9575B" w:rsidRPr="009769BC">
        <w:rPr>
          <w:color w:val="00B050"/>
          <w:sz w:val="24"/>
          <w:szCs w:val="24"/>
        </w:rPr>
        <w:sym w:font="HQPB5" w:char="F07C"/>
      </w:r>
      <w:r w:rsidR="00B9575B" w:rsidRPr="009769BC">
        <w:rPr>
          <w:color w:val="00B050"/>
          <w:sz w:val="24"/>
          <w:szCs w:val="24"/>
        </w:rPr>
        <w:sym w:font="HQPB1" w:char="F0B3"/>
      </w:r>
      <w:r w:rsidR="00B9575B" w:rsidRPr="009769BC">
        <w:rPr>
          <w:color w:val="00B050"/>
          <w:sz w:val="24"/>
          <w:szCs w:val="24"/>
        </w:rPr>
        <w:sym w:font="HQPB5" w:char="F074"/>
      </w:r>
      <w:r w:rsidR="00B9575B" w:rsidRPr="009769BC">
        <w:rPr>
          <w:color w:val="00B050"/>
          <w:sz w:val="24"/>
          <w:szCs w:val="24"/>
        </w:rPr>
        <w:sym w:font="HQPB1" w:char="F0E3"/>
      </w:r>
      <w:r w:rsidR="00B9575B" w:rsidRPr="009769BC">
        <w:rPr>
          <w:color w:val="00B050"/>
          <w:sz w:val="24"/>
          <w:szCs w:val="24"/>
          <w:rtl/>
        </w:rPr>
        <w:t xml:space="preserve"> </w:t>
      </w:r>
      <w:r w:rsidR="00B9575B" w:rsidRPr="009769BC">
        <w:rPr>
          <w:color w:val="00B050"/>
          <w:sz w:val="24"/>
          <w:szCs w:val="24"/>
        </w:rPr>
        <w:sym w:font="HQPB2" w:char="F0C7"/>
      </w:r>
      <w:r w:rsidR="00B9575B" w:rsidRPr="009769BC">
        <w:rPr>
          <w:color w:val="00B050"/>
          <w:sz w:val="24"/>
          <w:szCs w:val="24"/>
        </w:rPr>
        <w:sym w:font="HQPB2" w:char="F0CC"/>
      </w:r>
      <w:r w:rsidR="00B9575B" w:rsidRPr="009769BC">
        <w:rPr>
          <w:color w:val="00B050"/>
          <w:sz w:val="24"/>
          <w:szCs w:val="24"/>
        </w:rPr>
        <w:sym w:font="HQPB2" w:char="F0C9"/>
      </w:r>
      <w:r w:rsidR="00B9575B" w:rsidRPr="009769BC">
        <w:rPr>
          <w:color w:val="00B050"/>
          <w:sz w:val="24"/>
          <w:szCs w:val="24"/>
        </w:rPr>
        <w:sym w:font="HQPB2" w:char="F0C8"/>
      </w:r>
      <w:r w:rsidR="009A1C7B" w:rsidRPr="009769BC">
        <w:rPr>
          <w:rFonts w:ascii="Traditional Arabic" w:hAnsi="Traditional Arabic"/>
          <w:color w:val="00B050"/>
          <w:sz w:val="24"/>
          <w:szCs w:val="24"/>
          <w:rtl/>
          <w:lang w:eastAsia="en-US"/>
        </w:rPr>
        <w:t>}</w:t>
      </w:r>
      <w:r w:rsidR="00267298">
        <w:rPr>
          <w:rFonts w:ascii="Traditional Arabic" w:hAnsi="Traditional Arabic" w:hint="cs"/>
          <w:color w:val="auto"/>
          <w:sz w:val="24"/>
          <w:szCs w:val="24"/>
          <w:rtl/>
          <w:lang w:eastAsia="en-US"/>
        </w:rPr>
        <w:t>.</w:t>
      </w:r>
    </w:p>
    <w:p w14:paraId="3134369D" w14:textId="77777777" w:rsidR="00467CF6" w:rsidRPr="00467CF6" w:rsidRDefault="00467CF6" w:rsidP="00467CF6">
      <w:pPr>
        <w:widowControl/>
        <w:ind w:firstLine="720"/>
        <w:rPr>
          <w:rFonts w:ascii="Traditional Arabic" w:hAnsi="Traditional Arabic"/>
          <w:color w:val="auto"/>
          <w:rtl/>
          <w:lang w:eastAsia="en-US"/>
        </w:rPr>
      </w:pPr>
      <w:r w:rsidRPr="00467CF6">
        <w:rPr>
          <w:rFonts w:ascii="Traditional Arabic" w:hAnsi="Traditional Arabic"/>
          <w:color w:val="auto"/>
          <w:rtl/>
          <w:lang w:eastAsia="en-US"/>
        </w:rPr>
        <w:t>ظهر هذا الفيروس في دولة هي حاليا ثاني قوة اقتصادية في العالم، والبلد الأول عالميا من حيث الكثافة السكانية.</w:t>
      </w:r>
    </w:p>
    <w:p w14:paraId="3B1FF4E9" w14:textId="77777777" w:rsidR="00467CF6" w:rsidRPr="00467CF6" w:rsidRDefault="00467CF6" w:rsidP="00657D9C">
      <w:pPr>
        <w:widowControl/>
        <w:ind w:firstLine="720"/>
        <w:rPr>
          <w:rFonts w:ascii="Traditional Arabic" w:hAnsi="Traditional Arabic"/>
          <w:color w:val="auto"/>
          <w:rtl/>
          <w:lang w:eastAsia="en-US"/>
        </w:rPr>
      </w:pPr>
      <w:r w:rsidRPr="00467CF6">
        <w:rPr>
          <w:rFonts w:ascii="Traditional Arabic" w:hAnsi="Traditional Arabic"/>
          <w:color w:val="auto"/>
          <w:rtl/>
          <w:lang w:eastAsia="en-US"/>
        </w:rPr>
        <w:lastRenderedPageBreak/>
        <w:t xml:space="preserve">وقد جاءت الإشارة إلى ذلك في الآيتين </w:t>
      </w:r>
      <w:r w:rsidR="00657D9C" w:rsidRPr="00657D9C">
        <w:rPr>
          <w:rFonts w:ascii="Traditional Arabic" w:hAnsi="Traditional Arabic"/>
          <w:color w:val="00B050"/>
          <w:sz w:val="32"/>
          <w:szCs w:val="32"/>
          <w:rtl/>
          <w:lang w:eastAsia="en-US"/>
        </w:rPr>
        <w:t>[</w:t>
      </w:r>
      <w:r w:rsidR="00657D9C">
        <w:rPr>
          <w:rFonts w:ascii="Traditional Arabic" w:hAnsi="Traditional Arabic" w:hint="cs"/>
          <w:color w:val="00B050"/>
          <w:sz w:val="32"/>
          <w:szCs w:val="32"/>
          <w:rtl/>
          <w:lang w:eastAsia="en-US"/>
        </w:rPr>
        <w:t>12</w:t>
      </w:r>
      <w:r w:rsidR="00657D9C" w:rsidRPr="00657D9C">
        <w:rPr>
          <w:rFonts w:ascii="Traditional Arabic" w:hAnsi="Traditional Arabic"/>
          <w:color w:val="00B050"/>
          <w:sz w:val="32"/>
          <w:szCs w:val="32"/>
          <w:rtl/>
          <w:lang w:eastAsia="en-US"/>
        </w:rPr>
        <w:t>]</w:t>
      </w:r>
      <w:r w:rsidRPr="00467CF6">
        <w:rPr>
          <w:rFonts w:ascii="Traditional Arabic" w:hAnsi="Traditional Arabic"/>
          <w:color w:val="auto"/>
          <w:rtl/>
          <w:lang w:eastAsia="en-US"/>
        </w:rPr>
        <w:t xml:space="preserve"> و</w:t>
      </w:r>
      <w:r w:rsidR="00657D9C" w:rsidRPr="00657D9C">
        <w:rPr>
          <w:rFonts w:ascii="Traditional Arabic" w:hAnsi="Traditional Arabic"/>
          <w:color w:val="00B050"/>
          <w:sz w:val="32"/>
          <w:szCs w:val="32"/>
          <w:rtl/>
          <w:lang w:eastAsia="en-US"/>
        </w:rPr>
        <w:t>[</w:t>
      </w:r>
      <w:r w:rsidR="00657D9C">
        <w:rPr>
          <w:rFonts w:ascii="Traditional Arabic" w:hAnsi="Traditional Arabic" w:hint="cs"/>
          <w:color w:val="00B050"/>
          <w:sz w:val="32"/>
          <w:szCs w:val="32"/>
          <w:rtl/>
          <w:lang w:eastAsia="en-US"/>
        </w:rPr>
        <w:t>13</w:t>
      </w:r>
      <w:r w:rsidR="00657D9C" w:rsidRPr="00657D9C">
        <w:rPr>
          <w:rFonts w:ascii="Traditional Arabic" w:hAnsi="Traditional Arabic"/>
          <w:color w:val="00B050"/>
          <w:sz w:val="32"/>
          <w:szCs w:val="32"/>
          <w:rtl/>
          <w:lang w:eastAsia="en-US"/>
        </w:rPr>
        <w:t>]</w:t>
      </w:r>
      <w:r w:rsidRPr="00467CF6">
        <w:rPr>
          <w:rFonts w:ascii="Traditional Arabic" w:hAnsi="Traditional Arabic"/>
          <w:color w:val="auto"/>
          <w:rtl/>
          <w:lang w:eastAsia="en-US"/>
        </w:rPr>
        <w:t xml:space="preserve"> من سورة المدثر: </w:t>
      </w:r>
      <w:r w:rsidR="009A1C7B" w:rsidRPr="009769BC">
        <w:rPr>
          <w:rFonts w:ascii="Traditional Arabic" w:hAnsi="Traditional Arabic"/>
          <w:color w:val="00B050"/>
          <w:sz w:val="24"/>
          <w:szCs w:val="24"/>
          <w:rtl/>
          <w:lang w:eastAsia="en-US"/>
        </w:rPr>
        <w:t>{</w:t>
      </w:r>
      <w:r w:rsidR="00B9575B" w:rsidRPr="009769BC">
        <w:rPr>
          <w:color w:val="00B050"/>
          <w:sz w:val="24"/>
          <w:szCs w:val="24"/>
        </w:rPr>
        <w:sym w:font="HQPB2" w:char="F092"/>
      </w:r>
      <w:r w:rsidR="00B9575B" w:rsidRPr="009769BC">
        <w:rPr>
          <w:color w:val="00B050"/>
          <w:sz w:val="24"/>
          <w:szCs w:val="24"/>
        </w:rPr>
        <w:sym w:font="HQPB4" w:char="F0CE"/>
      </w:r>
      <w:r w:rsidR="00B9575B" w:rsidRPr="009769BC">
        <w:rPr>
          <w:color w:val="00B050"/>
          <w:sz w:val="24"/>
          <w:szCs w:val="24"/>
        </w:rPr>
        <w:sym w:font="HQPB2" w:char="F054"/>
      </w:r>
      <w:r w:rsidR="00B9575B" w:rsidRPr="009769BC">
        <w:rPr>
          <w:color w:val="00B050"/>
          <w:sz w:val="24"/>
          <w:szCs w:val="24"/>
        </w:rPr>
        <w:sym w:font="HQPB4" w:char="F0F6"/>
      </w:r>
      <w:r w:rsidR="00B9575B" w:rsidRPr="009769BC">
        <w:rPr>
          <w:color w:val="00B050"/>
          <w:sz w:val="24"/>
          <w:szCs w:val="24"/>
        </w:rPr>
        <w:sym w:font="HQPB1" w:char="F091"/>
      </w:r>
      <w:r w:rsidR="00B9575B" w:rsidRPr="009769BC">
        <w:rPr>
          <w:color w:val="00B050"/>
          <w:sz w:val="24"/>
          <w:szCs w:val="24"/>
        </w:rPr>
        <w:sym w:font="HQPB5" w:char="F073"/>
      </w:r>
      <w:r w:rsidR="00B9575B" w:rsidRPr="009769BC">
        <w:rPr>
          <w:color w:val="00B050"/>
          <w:sz w:val="24"/>
          <w:szCs w:val="24"/>
        </w:rPr>
        <w:sym w:font="HQPB1" w:char="F08C"/>
      </w:r>
      <w:r w:rsidR="00B9575B" w:rsidRPr="009769BC">
        <w:rPr>
          <w:color w:val="00B050"/>
          <w:sz w:val="24"/>
          <w:szCs w:val="24"/>
          <w:rtl/>
        </w:rPr>
        <w:t xml:space="preserve"> </w:t>
      </w:r>
      <w:r w:rsidR="00B9575B" w:rsidRPr="009769BC">
        <w:rPr>
          <w:color w:val="00B050"/>
          <w:sz w:val="24"/>
          <w:szCs w:val="24"/>
        </w:rPr>
        <w:sym w:font="HQPB4" w:char="F0F4"/>
      </w:r>
      <w:r w:rsidR="00B9575B" w:rsidRPr="009769BC">
        <w:rPr>
          <w:color w:val="00B050"/>
          <w:sz w:val="24"/>
          <w:szCs w:val="24"/>
        </w:rPr>
        <w:sym w:font="HQPB2" w:char="F060"/>
      </w:r>
      <w:r w:rsidR="00B9575B" w:rsidRPr="009769BC">
        <w:rPr>
          <w:color w:val="00B050"/>
          <w:sz w:val="24"/>
          <w:szCs w:val="24"/>
        </w:rPr>
        <w:sym w:font="HQPB5" w:char="F074"/>
      </w:r>
      <w:r w:rsidR="00B9575B" w:rsidRPr="009769BC">
        <w:rPr>
          <w:color w:val="00B050"/>
          <w:sz w:val="24"/>
          <w:szCs w:val="24"/>
        </w:rPr>
        <w:sym w:font="HQPB2" w:char="F042"/>
      </w:r>
      <w:r w:rsidR="00B9575B" w:rsidRPr="009769BC">
        <w:rPr>
          <w:color w:val="00B050"/>
          <w:sz w:val="24"/>
          <w:szCs w:val="24"/>
        </w:rPr>
        <w:sym w:font="HQPB5" w:char="F075"/>
      </w:r>
      <w:r w:rsidR="00B9575B" w:rsidRPr="009769BC">
        <w:rPr>
          <w:color w:val="00B050"/>
          <w:sz w:val="24"/>
          <w:szCs w:val="24"/>
        </w:rPr>
        <w:sym w:font="HQPB2" w:char="F072"/>
      </w:r>
      <w:r w:rsidR="00B9575B" w:rsidRPr="009769BC">
        <w:rPr>
          <w:color w:val="00B050"/>
          <w:sz w:val="24"/>
          <w:szCs w:val="24"/>
          <w:rtl/>
        </w:rPr>
        <w:t xml:space="preserve"> </w:t>
      </w:r>
      <w:r w:rsidR="00B9575B" w:rsidRPr="009769BC">
        <w:rPr>
          <w:color w:val="00B050"/>
          <w:sz w:val="24"/>
          <w:szCs w:val="24"/>
        </w:rPr>
        <w:sym w:font="HQPB4" w:char="F0E0"/>
      </w:r>
      <w:r w:rsidR="00B9575B" w:rsidRPr="009769BC">
        <w:rPr>
          <w:color w:val="00B050"/>
          <w:sz w:val="24"/>
          <w:szCs w:val="24"/>
        </w:rPr>
        <w:sym w:font="HQPB1" w:char="F04D"/>
      </w:r>
      <w:r w:rsidR="00B9575B" w:rsidRPr="009769BC">
        <w:rPr>
          <w:color w:val="00B050"/>
          <w:sz w:val="24"/>
          <w:szCs w:val="24"/>
        </w:rPr>
        <w:sym w:font="HQPB4" w:char="F0F8"/>
      </w:r>
      <w:r w:rsidR="00B9575B" w:rsidRPr="009769BC">
        <w:rPr>
          <w:color w:val="00B050"/>
          <w:sz w:val="24"/>
          <w:szCs w:val="24"/>
        </w:rPr>
        <w:sym w:font="HQPB2" w:char="F029"/>
      </w:r>
      <w:r w:rsidR="00B9575B" w:rsidRPr="009769BC">
        <w:rPr>
          <w:color w:val="00B050"/>
          <w:sz w:val="24"/>
          <w:szCs w:val="24"/>
        </w:rPr>
        <w:sym w:font="HQPB5" w:char="F06E"/>
      </w:r>
      <w:r w:rsidR="00B9575B" w:rsidRPr="009769BC">
        <w:rPr>
          <w:color w:val="00B050"/>
          <w:sz w:val="24"/>
          <w:szCs w:val="24"/>
        </w:rPr>
        <w:sym w:font="HQPB2" w:char="F03D"/>
      </w:r>
      <w:r w:rsidR="00B9575B" w:rsidRPr="009769BC">
        <w:rPr>
          <w:color w:val="00B050"/>
          <w:sz w:val="24"/>
          <w:szCs w:val="24"/>
        </w:rPr>
        <w:sym w:font="HQPB5" w:char="F079"/>
      </w:r>
      <w:r w:rsidR="00B9575B" w:rsidRPr="009769BC">
        <w:rPr>
          <w:color w:val="00B050"/>
          <w:sz w:val="24"/>
          <w:szCs w:val="24"/>
        </w:rPr>
        <w:sym w:font="HQPB1" w:char="F07A"/>
      </w:r>
      <w:r w:rsidR="00B9575B" w:rsidRPr="009769BC">
        <w:rPr>
          <w:color w:val="00B050"/>
          <w:sz w:val="24"/>
          <w:szCs w:val="24"/>
          <w:rtl/>
        </w:rPr>
        <w:t xml:space="preserve"> </w:t>
      </w:r>
      <w:r w:rsidR="00B9575B" w:rsidRPr="009769BC">
        <w:rPr>
          <w:color w:val="00B050"/>
          <w:sz w:val="24"/>
          <w:szCs w:val="24"/>
        </w:rPr>
        <w:sym w:font="HQPB1" w:char="F023"/>
      </w:r>
      <w:r w:rsidR="00B9575B" w:rsidRPr="009769BC">
        <w:rPr>
          <w:color w:val="00B050"/>
          <w:sz w:val="24"/>
          <w:szCs w:val="24"/>
        </w:rPr>
        <w:sym w:font="HQPB4" w:char="F059"/>
      </w:r>
      <w:r w:rsidR="00B9575B" w:rsidRPr="009769BC">
        <w:rPr>
          <w:color w:val="00B050"/>
          <w:sz w:val="24"/>
          <w:szCs w:val="24"/>
        </w:rPr>
        <w:sym w:font="HQPB1" w:char="F089"/>
      </w:r>
      <w:r w:rsidR="00B9575B" w:rsidRPr="009769BC">
        <w:rPr>
          <w:color w:val="00B050"/>
          <w:sz w:val="24"/>
          <w:szCs w:val="24"/>
        </w:rPr>
        <w:sym w:font="HQPB2" w:char="F08B"/>
      </w:r>
      <w:r w:rsidR="00B9575B" w:rsidRPr="009769BC">
        <w:rPr>
          <w:color w:val="00B050"/>
          <w:sz w:val="24"/>
          <w:szCs w:val="24"/>
        </w:rPr>
        <w:sym w:font="HQPB4" w:char="F0CF"/>
      </w:r>
      <w:r w:rsidR="00B9575B" w:rsidRPr="009769BC">
        <w:rPr>
          <w:color w:val="00B050"/>
          <w:sz w:val="24"/>
          <w:szCs w:val="24"/>
        </w:rPr>
        <w:sym w:font="HQPB1" w:char="F06D"/>
      </w:r>
      <w:r w:rsidR="00B9575B" w:rsidRPr="009769BC">
        <w:rPr>
          <w:color w:val="00B050"/>
          <w:sz w:val="24"/>
          <w:szCs w:val="24"/>
        </w:rPr>
        <w:sym w:font="HQPB5" w:char="F075"/>
      </w:r>
      <w:r w:rsidR="00B9575B" w:rsidRPr="009769BC">
        <w:rPr>
          <w:color w:val="00B050"/>
          <w:sz w:val="24"/>
          <w:szCs w:val="24"/>
        </w:rPr>
        <w:sym w:font="HQPB2" w:char="F072"/>
      </w:r>
      <w:r w:rsidR="00B9575B" w:rsidRPr="009769BC">
        <w:rPr>
          <w:color w:val="00B050"/>
          <w:sz w:val="24"/>
          <w:szCs w:val="24"/>
          <w:rtl/>
        </w:rPr>
        <w:t xml:space="preserve"> </w:t>
      </w:r>
      <w:r w:rsidR="00B9575B" w:rsidRPr="009769BC">
        <w:rPr>
          <w:color w:val="00B050"/>
          <w:sz w:val="24"/>
          <w:szCs w:val="24"/>
        </w:rPr>
        <w:sym w:font="HQPB2" w:char="F0C7"/>
      </w:r>
      <w:r w:rsidR="00B9575B" w:rsidRPr="009769BC">
        <w:rPr>
          <w:color w:val="00B050"/>
          <w:sz w:val="24"/>
          <w:szCs w:val="24"/>
        </w:rPr>
        <w:sym w:font="HQPB2" w:char="F0CA"/>
      </w:r>
      <w:r w:rsidR="00B9575B" w:rsidRPr="009769BC">
        <w:rPr>
          <w:color w:val="00B050"/>
          <w:sz w:val="24"/>
          <w:szCs w:val="24"/>
        </w:rPr>
        <w:sym w:font="HQPB2" w:char="F0CA"/>
      </w:r>
      <w:r w:rsidR="00B9575B" w:rsidRPr="009769BC">
        <w:rPr>
          <w:color w:val="00B050"/>
          <w:sz w:val="24"/>
          <w:szCs w:val="24"/>
        </w:rPr>
        <w:sym w:font="HQPB2" w:char="F0C8"/>
      </w:r>
      <w:r w:rsidR="00B9575B" w:rsidRPr="009769BC">
        <w:rPr>
          <w:color w:val="00B050"/>
          <w:sz w:val="24"/>
          <w:szCs w:val="24"/>
          <w:rtl/>
        </w:rPr>
        <w:t xml:space="preserve"> </w:t>
      </w:r>
      <w:r w:rsidR="00B9575B" w:rsidRPr="009769BC">
        <w:rPr>
          <w:color w:val="00B050"/>
          <w:sz w:val="24"/>
          <w:szCs w:val="24"/>
        </w:rPr>
        <w:sym w:font="HQPB4" w:char="F0E0"/>
      </w:r>
      <w:r w:rsidR="00B9575B" w:rsidRPr="009769BC">
        <w:rPr>
          <w:color w:val="00B050"/>
          <w:sz w:val="24"/>
          <w:szCs w:val="24"/>
        </w:rPr>
        <w:sym w:font="HQPB1" w:char="F04D"/>
      </w:r>
      <w:r w:rsidR="00B9575B" w:rsidRPr="009769BC">
        <w:rPr>
          <w:color w:val="00B050"/>
          <w:sz w:val="24"/>
          <w:szCs w:val="24"/>
        </w:rPr>
        <w:sym w:font="HQPB4" w:char="F0F9"/>
      </w:r>
      <w:r w:rsidR="00B9575B" w:rsidRPr="009769BC">
        <w:rPr>
          <w:color w:val="00B050"/>
          <w:sz w:val="24"/>
          <w:szCs w:val="24"/>
        </w:rPr>
        <w:sym w:font="HQPB2" w:char="F03D"/>
      </w:r>
      <w:r w:rsidR="00B9575B" w:rsidRPr="009769BC">
        <w:rPr>
          <w:color w:val="00B050"/>
          <w:sz w:val="24"/>
          <w:szCs w:val="24"/>
        </w:rPr>
        <w:sym w:font="HQPB5" w:char="F079"/>
      </w:r>
      <w:r w:rsidR="00B9575B" w:rsidRPr="009769BC">
        <w:rPr>
          <w:color w:val="00B050"/>
          <w:sz w:val="24"/>
          <w:szCs w:val="24"/>
        </w:rPr>
        <w:sym w:font="HQPB1" w:char="F0E8"/>
      </w:r>
      <w:r w:rsidR="00B9575B" w:rsidRPr="009769BC">
        <w:rPr>
          <w:color w:val="00B050"/>
          <w:sz w:val="24"/>
          <w:szCs w:val="24"/>
        </w:rPr>
        <w:sym w:font="HQPB5" w:char="F079"/>
      </w:r>
      <w:r w:rsidR="00B9575B" w:rsidRPr="009769BC">
        <w:rPr>
          <w:color w:val="00B050"/>
          <w:sz w:val="24"/>
          <w:szCs w:val="24"/>
        </w:rPr>
        <w:sym w:font="HQPB1" w:char="F05F"/>
      </w:r>
      <w:r w:rsidR="00B9575B" w:rsidRPr="009769BC">
        <w:rPr>
          <w:color w:val="00B050"/>
          <w:sz w:val="24"/>
          <w:szCs w:val="24"/>
        </w:rPr>
        <w:sym w:font="HQPB5" w:char="F075"/>
      </w:r>
      <w:r w:rsidR="00B9575B" w:rsidRPr="009769BC">
        <w:rPr>
          <w:color w:val="00B050"/>
          <w:sz w:val="24"/>
          <w:szCs w:val="24"/>
        </w:rPr>
        <w:sym w:font="HQPB2" w:char="F072"/>
      </w:r>
      <w:r w:rsidR="00B9575B" w:rsidRPr="009769BC">
        <w:rPr>
          <w:color w:val="00B050"/>
          <w:sz w:val="24"/>
          <w:szCs w:val="24"/>
          <w:rtl/>
        </w:rPr>
        <w:t xml:space="preserve"> </w:t>
      </w:r>
      <w:r w:rsidR="00B9575B" w:rsidRPr="009769BC">
        <w:rPr>
          <w:color w:val="00B050"/>
          <w:sz w:val="24"/>
          <w:szCs w:val="24"/>
        </w:rPr>
        <w:sym w:font="HQPB2" w:char="F0BC"/>
      </w:r>
      <w:r w:rsidR="00B9575B" w:rsidRPr="009769BC">
        <w:rPr>
          <w:color w:val="00B050"/>
          <w:sz w:val="24"/>
          <w:szCs w:val="24"/>
        </w:rPr>
        <w:sym w:font="HQPB4" w:char="F0E7"/>
      </w:r>
      <w:r w:rsidR="00B9575B" w:rsidRPr="009769BC">
        <w:rPr>
          <w:color w:val="00B050"/>
          <w:sz w:val="24"/>
          <w:szCs w:val="24"/>
        </w:rPr>
        <w:sym w:font="HQPB2" w:char="F06D"/>
      </w:r>
      <w:r w:rsidR="00B9575B" w:rsidRPr="009769BC">
        <w:rPr>
          <w:color w:val="00B050"/>
          <w:sz w:val="24"/>
          <w:szCs w:val="24"/>
        </w:rPr>
        <w:sym w:font="HQPB5" w:char="F073"/>
      </w:r>
      <w:r w:rsidR="00B9575B" w:rsidRPr="009769BC">
        <w:rPr>
          <w:color w:val="00B050"/>
          <w:sz w:val="24"/>
          <w:szCs w:val="24"/>
        </w:rPr>
        <w:sym w:font="HQPB2" w:char="F039"/>
      </w:r>
      <w:r w:rsidR="00B9575B" w:rsidRPr="009769BC">
        <w:rPr>
          <w:color w:val="00B050"/>
          <w:sz w:val="24"/>
          <w:szCs w:val="24"/>
          <w:rtl/>
        </w:rPr>
        <w:t xml:space="preserve"> </w:t>
      </w:r>
      <w:r w:rsidR="00B9575B" w:rsidRPr="009769BC">
        <w:rPr>
          <w:color w:val="00B050"/>
          <w:sz w:val="24"/>
          <w:szCs w:val="24"/>
        </w:rPr>
        <w:sym w:font="HQPB4" w:char="F05A"/>
      </w:r>
      <w:r w:rsidR="00B9575B" w:rsidRPr="009769BC">
        <w:rPr>
          <w:color w:val="00B050"/>
          <w:sz w:val="24"/>
          <w:szCs w:val="24"/>
        </w:rPr>
        <w:sym w:font="HQPB2" w:char="F077"/>
      </w:r>
      <w:r w:rsidR="00B9575B" w:rsidRPr="009769BC">
        <w:rPr>
          <w:color w:val="00B050"/>
          <w:sz w:val="24"/>
          <w:szCs w:val="24"/>
        </w:rPr>
        <w:sym w:font="HQPB1" w:char="F024"/>
      </w:r>
      <w:r w:rsidR="00B9575B" w:rsidRPr="009769BC">
        <w:rPr>
          <w:color w:val="00B050"/>
          <w:sz w:val="24"/>
          <w:szCs w:val="24"/>
        </w:rPr>
        <w:sym w:font="HQPB5" w:char="F074"/>
      </w:r>
      <w:r w:rsidR="00B9575B" w:rsidRPr="009769BC">
        <w:rPr>
          <w:color w:val="00B050"/>
          <w:sz w:val="24"/>
          <w:szCs w:val="24"/>
        </w:rPr>
        <w:sym w:font="HQPB2" w:char="F042"/>
      </w:r>
      <w:r w:rsidR="00B9575B" w:rsidRPr="009769BC">
        <w:rPr>
          <w:color w:val="00B050"/>
          <w:sz w:val="24"/>
          <w:szCs w:val="24"/>
          <w:rtl/>
        </w:rPr>
        <w:t xml:space="preserve"> </w:t>
      </w:r>
      <w:r w:rsidR="00B9575B" w:rsidRPr="009769BC">
        <w:rPr>
          <w:color w:val="00B050"/>
          <w:sz w:val="24"/>
          <w:szCs w:val="24"/>
        </w:rPr>
        <w:sym w:font="HQPB1" w:char="F023"/>
      </w:r>
      <w:r w:rsidR="00B9575B" w:rsidRPr="009769BC">
        <w:rPr>
          <w:color w:val="00B050"/>
          <w:sz w:val="24"/>
          <w:szCs w:val="24"/>
        </w:rPr>
        <w:sym w:font="HQPB4" w:char="F059"/>
      </w:r>
      <w:r w:rsidR="00B9575B" w:rsidRPr="009769BC">
        <w:rPr>
          <w:color w:val="00B050"/>
          <w:sz w:val="24"/>
          <w:szCs w:val="24"/>
        </w:rPr>
        <w:sym w:font="HQPB1" w:char="F08A"/>
      </w:r>
      <w:r w:rsidR="00B9575B" w:rsidRPr="009769BC">
        <w:rPr>
          <w:color w:val="00B050"/>
          <w:sz w:val="24"/>
          <w:szCs w:val="24"/>
        </w:rPr>
        <w:sym w:font="HQPB2" w:char="F072"/>
      </w:r>
      <w:r w:rsidR="00B9575B" w:rsidRPr="009769BC">
        <w:rPr>
          <w:color w:val="00B050"/>
          <w:sz w:val="24"/>
          <w:szCs w:val="24"/>
        </w:rPr>
        <w:sym w:font="HQPB4" w:char="F0DF"/>
      </w:r>
      <w:r w:rsidR="00B9575B" w:rsidRPr="009769BC">
        <w:rPr>
          <w:color w:val="00B050"/>
          <w:sz w:val="24"/>
          <w:szCs w:val="24"/>
        </w:rPr>
        <w:sym w:font="HQPB1" w:char="F089"/>
      </w:r>
      <w:r w:rsidR="00B9575B" w:rsidRPr="009769BC">
        <w:rPr>
          <w:color w:val="00B050"/>
          <w:sz w:val="24"/>
          <w:szCs w:val="24"/>
        </w:rPr>
        <w:sym w:font="HQPB4" w:char="F0F4"/>
      </w:r>
      <w:r w:rsidR="00B9575B" w:rsidRPr="009769BC">
        <w:rPr>
          <w:color w:val="00B050"/>
          <w:sz w:val="24"/>
          <w:szCs w:val="24"/>
        </w:rPr>
        <w:sym w:font="HQPB2" w:char="F04A"/>
      </w:r>
      <w:r w:rsidR="00B9575B" w:rsidRPr="009769BC">
        <w:rPr>
          <w:color w:val="00B050"/>
          <w:sz w:val="24"/>
          <w:szCs w:val="24"/>
        </w:rPr>
        <w:sym w:font="HQPB4" w:char="F0A8"/>
      </w:r>
      <w:r w:rsidR="00B9575B" w:rsidRPr="009769BC">
        <w:rPr>
          <w:color w:val="00B050"/>
          <w:sz w:val="24"/>
          <w:szCs w:val="24"/>
        </w:rPr>
        <w:sym w:font="HQPB2" w:char="F042"/>
      </w:r>
      <w:r w:rsidR="00B9575B" w:rsidRPr="009769BC">
        <w:rPr>
          <w:color w:val="00B050"/>
          <w:sz w:val="24"/>
          <w:szCs w:val="24"/>
          <w:rtl/>
        </w:rPr>
        <w:t xml:space="preserve"> </w:t>
      </w:r>
      <w:r w:rsidR="00B9575B" w:rsidRPr="009769BC">
        <w:rPr>
          <w:color w:val="00B050"/>
          <w:sz w:val="24"/>
          <w:szCs w:val="24"/>
        </w:rPr>
        <w:sym w:font="HQPB2" w:char="F0C7"/>
      </w:r>
      <w:r w:rsidR="00B9575B" w:rsidRPr="009769BC">
        <w:rPr>
          <w:color w:val="00B050"/>
          <w:sz w:val="24"/>
          <w:szCs w:val="24"/>
        </w:rPr>
        <w:sym w:font="HQPB2" w:char="F0CA"/>
      </w:r>
      <w:r w:rsidR="00B9575B" w:rsidRPr="009769BC">
        <w:rPr>
          <w:color w:val="00B050"/>
          <w:sz w:val="24"/>
          <w:szCs w:val="24"/>
        </w:rPr>
        <w:sym w:font="HQPB2" w:char="F0CB"/>
      </w:r>
      <w:r w:rsidR="00B9575B" w:rsidRPr="009769BC">
        <w:rPr>
          <w:color w:val="00B050"/>
          <w:sz w:val="24"/>
          <w:szCs w:val="24"/>
        </w:rPr>
        <w:sym w:font="HQPB2" w:char="F0C8"/>
      </w:r>
      <w:r w:rsidR="00B9575B" w:rsidRPr="009769BC">
        <w:rPr>
          <w:color w:val="00B050"/>
          <w:sz w:val="24"/>
          <w:szCs w:val="24"/>
          <w:rtl/>
        </w:rPr>
        <w:t xml:space="preserve"> </w:t>
      </w:r>
      <w:r w:rsidR="00B9575B" w:rsidRPr="009769BC">
        <w:rPr>
          <w:color w:val="00B050"/>
          <w:sz w:val="24"/>
          <w:szCs w:val="24"/>
        </w:rPr>
        <w:sym w:font="HQPB5" w:char="F074"/>
      </w:r>
      <w:r w:rsidR="00B9575B" w:rsidRPr="009769BC">
        <w:rPr>
          <w:color w:val="00B050"/>
          <w:sz w:val="24"/>
          <w:szCs w:val="24"/>
        </w:rPr>
        <w:sym w:font="HQPB2" w:char="F0FB"/>
      </w:r>
      <w:r w:rsidR="00B9575B" w:rsidRPr="009769BC">
        <w:rPr>
          <w:color w:val="00B050"/>
          <w:sz w:val="24"/>
          <w:szCs w:val="24"/>
        </w:rPr>
        <w:sym w:font="HQPB2" w:char="F0FC"/>
      </w:r>
      <w:r w:rsidR="00B9575B" w:rsidRPr="009769BC">
        <w:rPr>
          <w:color w:val="00B050"/>
          <w:sz w:val="24"/>
          <w:szCs w:val="24"/>
        </w:rPr>
        <w:sym w:font="HQPB4" w:char="F0CF"/>
      </w:r>
      <w:r w:rsidR="00B9575B" w:rsidRPr="009769BC">
        <w:rPr>
          <w:color w:val="00B050"/>
          <w:sz w:val="24"/>
          <w:szCs w:val="24"/>
        </w:rPr>
        <w:sym w:font="HQPB2" w:char="F05A"/>
      </w:r>
      <w:r w:rsidR="00B9575B" w:rsidRPr="009769BC">
        <w:rPr>
          <w:color w:val="00B050"/>
          <w:sz w:val="24"/>
          <w:szCs w:val="24"/>
        </w:rPr>
        <w:sym w:font="HQPB5" w:char="F074"/>
      </w:r>
      <w:r w:rsidR="00B9575B" w:rsidRPr="009769BC">
        <w:rPr>
          <w:color w:val="00B050"/>
          <w:sz w:val="24"/>
          <w:szCs w:val="24"/>
        </w:rPr>
        <w:sym w:font="HQPB1" w:char="F02F"/>
      </w:r>
      <w:r w:rsidR="00B9575B" w:rsidRPr="009769BC">
        <w:rPr>
          <w:color w:val="00B050"/>
          <w:sz w:val="24"/>
          <w:szCs w:val="24"/>
        </w:rPr>
        <w:sym w:font="HQPB5" w:char="F075"/>
      </w:r>
      <w:r w:rsidR="00B9575B" w:rsidRPr="009769BC">
        <w:rPr>
          <w:color w:val="00B050"/>
          <w:sz w:val="24"/>
          <w:szCs w:val="24"/>
        </w:rPr>
        <w:sym w:font="HQPB2" w:char="F072"/>
      </w:r>
      <w:r w:rsidR="00B9575B" w:rsidRPr="009769BC">
        <w:rPr>
          <w:color w:val="00B050"/>
          <w:sz w:val="24"/>
          <w:szCs w:val="24"/>
          <w:rtl/>
        </w:rPr>
        <w:t xml:space="preserve"> </w:t>
      </w:r>
      <w:r w:rsidR="00B9575B" w:rsidRPr="009769BC">
        <w:rPr>
          <w:color w:val="00B050"/>
          <w:sz w:val="24"/>
          <w:szCs w:val="24"/>
        </w:rPr>
        <w:sym w:font="HQPB1" w:char="F023"/>
      </w:r>
      <w:r w:rsidR="00B9575B" w:rsidRPr="009769BC">
        <w:rPr>
          <w:color w:val="00B050"/>
          <w:sz w:val="24"/>
          <w:szCs w:val="24"/>
        </w:rPr>
        <w:sym w:font="HQPB4" w:char="F059"/>
      </w:r>
      <w:r w:rsidR="00B9575B" w:rsidRPr="009769BC">
        <w:rPr>
          <w:color w:val="00B050"/>
          <w:sz w:val="24"/>
          <w:szCs w:val="24"/>
        </w:rPr>
        <w:sym w:font="HQPB1" w:char="F08A"/>
      </w:r>
      <w:r w:rsidR="00B9575B" w:rsidRPr="009769BC">
        <w:rPr>
          <w:color w:val="00B050"/>
          <w:sz w:val="24"/>
          <w:szCs w:val="24"/>
        </w:rPr>
        <w:sym w:font="HQPB2" w:char="F071"/>
      </w:r>
      <w:r w:rsidR="00B9575B" w:rsidRPr="009769BC">
        <w:rPr>
          <w:color w:val="00B050"/>
          <w:sz w:val="24"/>
          <w:szCs w:val="24"/>
        </w:rPr>
        <w:sym w:font="HQPB4" w:char="F0E5"/>
      </w:r>
      <w:r w:rsidR="00B9575B" w:rsidRPr="009769BC">
        <w:rPr>
          <w:color w:val="00B050"/>
          <w:sz w:val="24"/>
          <w:szCs w:val="24"/>
        </w:rPr>
        <w:sym w:font="HQPB2" w:char="F06B"/>
      </w:r>
      <w:r w:rsidR="00B9575B" w:rsidRPr="009769BC">
        <w:rPr>
          <w:color w:val="00B050"/>
          <w:sz w:val="24"/>
          <w:szCs w:val="24"/>
        </w:rPr>
        <w:sym w:font="HQPB4" w:char="F0E0"/>
      </w:r>
      <w:r w:rsidR="00B9575B" w:rsidRPr="009769BC">
        <w:rPr>
          <w:color w:val="00B050"/>
          <w:sz w:val="24"/>
          <w:szCs w:val="24"/>
        </w:rPr>
        <w:sym w:font="HQPB1" w:char="F0AD"/>
      </w:r>
      <w:r w:rsidR="00B9575B" w:rsidRPr="009769BC">
        <w:rPr>
          <w:color w:val="00B050"/>
          <w:sz w:val="24"/>
          <w:szCs w:val="24"/>
          <w:rtl/>
        </w:rPr>
        <w:t xml:space="preserve"> </w:t>
      </w:r>
      <w:r w:rsidR="00B9575B" w:rsidRPr="009769BC">
        <w:rPr>
          <w:color w:val="00B050"/>
          <w:sz w:val="24"/>
          <w:szCs w:val="24"/>
        </w:rPr>
        <w:sym w:font="HQPB2" w:char="F0C7"/>
      </w:r>
      <w:r w:rsidR="00B9575B" w:rsidRPr="009769BC">
        <w:rPr>
          <w:color w:val="00B050"/>
          <w:sz w:val="24"/>
          <w:szCs w:val="24"/>
        </w:rPr>
        <w:sym w:font="HQPB2" w:char="F0CA"/>
      </w:r>
      <w:r w:rsidR="00B9575B" w:rsidRPr="009769BC">
        <w:rPr>
          <w:color w:val="00B050"/>
          <w:sz w:val="24"/>
          <w:szCs w:val="24"/>
        </w:rPr>
        <w:sym w:font="HQPB2" w:char="F0CC"/>
      </w:r>
      <w:r w:rsidR="00B9575B" w:rsidRPr="009769BC">
        <w:rPr>
          <w:color w:val="00B050"/>
          <w:sz w:val="24"/>
          <w:szCs w:val="24"/>
        </w:rPr>
        <w:sym w:font="HQPB2" w:char="F0C8"/>
      </w:r>
      <w:r w:rsidR="009A1C7B" w:rsidRPr="009769BC">
        <w:rPr>
          <w:rFonts w:ascii="Traditional Arabic" w:hAnsi="Traditional Arabic"/>
          <w:color w:val="00B050"/>
          <w:sz w:val="24"/>
          <w:szCs w:val="24"/>
          <w:rtl/>
          <w:lang w:eastAsia="en-US"/>
        </w:rPr>
        <w:t>}</w:t>
      </w:r>
      <w:r w:rsidRPr="009A1C7B">
        <w:rPr>
          <w:rFonts w:ascii="Traditional Arabic" w:hAnsi="Traditional Arabic"/>
          <w:color w:val="auto"/>
          <w:sz w:val="24"/>
          <w:szCs w:val="24"/>
          <w:rtl/>
          <w:lang w:eastAsia="en-US"/>
        </w:rPr>
        <w:t>.</w:t>
      </w:r>
    </w:p>
    <w:p w14:paraId="54035A3F" w14:textId="77777777" w:rsidR="00467CF6" w:rsidRPr="00467CF6" w:rsidRDefault="00467CF6" w:rsidP="00467CF6">
      <w:pPr>
        <w:widowControl/>
        <w:ind w:firstLine="720"/>
        <w:rPr>
          <w:rFonts w:ascii="Traditional Arabic" w:hAnsi="Traditional Arabic"/>
          <w:color w:val="auto"/>
          <w:rtl/>
          <w:lang w:eastAsia="en-US"/>
        </w:rPr>
      </w:pPr>
      <w:r w:rsidRPr="00467CF6">
        <w:rPr>
          <w:rFonts w:ascii="Traditional Arabic" w:hAnsi="Traditional Arabic"/>
          <w:color w:val="auto"/>
          <w:rtl/>
          <w:lang w:eastAsia="en-US"/>
        </w:rPr>
        <w:t>وأما كيفية التعامل مع هذا الفيروس، فإن العالم كله لا يزال يفكّر ويقدّر وينظر بحثا عن العلاج. بينما هو مذكور في أول سورة المدثر ملخصا في ستة مراحل: التوعية، والتكبير، والتطهير، والهجر الصحي، وعدم الاستكثار، والصبر.</w:t>
      </w:r>
    </w:p>
    <w:p w14:paraId="1FAA074B" w14:textId="77777777" w:rsidR="009C44DF" w:rsidRDefault="004D5705" w:rsidP="00657D9C">
      <w:pPr>
        <w:widowControl/>
        <w:ind w:firstLine="720"/>
        <w:rPr>
          <w:rFonts w:ascii="Traditional Arabic" w:hAnsi="Traditional Arabic"/>
          <w:color w:val="auto"/>
          <w:rtl/>
          <w:lang w:eastAsia="en-US"/>
        </w:rPr>
      </w:pPr>
      <w:r>
        <w:rPr>
          <w:rFonts w:ascii="Traditional Arabic" w:hAnsi="Traditional Arabic" w:hint="cs"/>
          <w:color w:val="auto"/>
          <w:rtl/>
          <w:lang w:eastAsia="en-US"/>
        </w:rPr>
        <w:t>ف</w:t>
      </w:r>
      <w:r w:rsidR="00467CF6" w:rsidRPr="00467CF6">
        <w:rPr>
          <w:rFonts w:ascii="Traditional Arabic" w:hAnsi="Traditional Arabic"/>
          <w:color w:val="auto"/>
          <w:rtl/>
          <w:lang w:eastAsia="en-US"/>
        </w:rPr>
        <w:t>التوعية وإنذار الناس بخطر هذا الفيروس، مذكورة في الآية</w:t>
      </w:r>
      <w:r w:rsidR="00657D9C" w:rsidRPr="00657D9C">
        <w:rPr>
          <w:rFonts w:ascii="Traditional Arabic" w:hAnsi="Traditional Arabic"/>
          <w:color w:val="00B050"/>
          <w:sz w:val="32"/>
          <w:szCs w:val="32"/>
          <w:rtl/>
          <w:lang w:eastAsia="en-US"/>
        </w:rPr>
        <w:t>[</w:t>
      </w:r>
      <w:r w:rsidR="00657D9C">
        <w:rPr>
          <w:rFonts w:ascii="Traditional Arabic" w:hAnsi="Traditional Arabic" w:hint="cs"/>
          <w:color w:val="00B050"/>
          <w:sz w:val="32"/>
          <w:szCs w:val="32"/>
          <w:rtl/>
          <w:lang w:eastAsia="en-US"/>
        </w:rPr>
        <w:t>2</w:t>
      </w:r>
      <w:r w:rsidR="00657D9C" w:rsidRPr="00657D9C">
        <w:rPr>
          <w:rFonts w:ascii="Traditional Arabic" w:hAnsi="Traditional Arabic"/>
          <w:color w:val="00B050"/>
          <w:sz w:val="32"/>
          <w:szCs w:val="32"/>
          <w:rtl/>
          <w:lang w:eastAsia="en-US"/>
        </w:rPr>
        <w:t>]</w:t>
      </w:r>
      <w:r w:rsidR="00467CF6" w:rsidRPr="00467CF6">
        <w:rPr>
          <w:rFonts w:ascii="Traditional Arabic" w:hAnsi="Traditional Arabic"/>
          <w:color w:val="auto"/>
          <w:rtl/>
          <w:lang w:eastAsia="en-US"/>
        </w:rPr>
        <w:t xml:space="preserve">: </w:t>
      </w:r>
      <w:r w:rsidR="009A1C7B" w:rsidRPr="009769BC">
        <w:rPr>
          <w:rFonts w:ascii="Traditional Arabic" w:hAnsi="Traditional Arabic"/>
          <w:color w:val="00B050"/>
          <w:sz w:val="24"/>
          <w:szCs w:val="24"/>
          <w:rtl/>
          <w:lang w:eastAsia="en-US"/>
        </w:rPr>
        <w:t xml:space="preserve">{ </w:t>
      </w:r>
      <w:r w:rsidR="00B9575B" w:rsidRPr="009769BC">
        <w:rPr>
          <w:color w:val="00B050"/>
          <w:sz w:val="24"/>
          <w:szCs w:val="24"/>
        </w:rPr>
        <w:sym w:font="HQPB4" w:char="F0F3"/>
      </w:r>
      <w:r w:rsidR="00B9575B" w:rsidRPr="009769BC">
        <w:rPr>
          <w:color w:val="00B050"/>
          <w:sz w:val="24"/>
          <w:szCs w:val="24"/>
        </w:rPr>
        <w:sym w:font="HQPB2" w:char="F04F"/>
      </w:r>
      <w:r w:rsidR="00B9575B" w:rsidRPr="009769BC">
        <w:rPr>
          <w:color w:val="00B050"/>
          <w:sz w:val="24"/>
          <w:szCs w:val="24"/>
        </w:rPr>
        <w:sym w:font="HQPB4" w:char="F0E8"/>
      </w:r>
      <w:r w:rsidR="00B9575B" w:rsidRPr="009769BC">
        <w:rPr>
          <w:color w:val="00B050"/>
          <w:sz w:val="24"/>
          <w:szCs w:val="24"/>
        </w:rPr>
        <w:sym w:font="HQPB2" w:char="F025"/>
      </w:r>
      <w:r w:rsidR="00B9575B" w:rsidRPr="009769BC">
        <w:rPr>
          <w:color w:val="00B050"/>
          <w:sz w:val="24"/>
          <w:szCs w:val="24"/>
          <w:rtl/>
        </w:rPr>
        <w:t xml:space="preserve"> </w:t>
      </w:r>
      <w:r w:rsidR="00B9575B" w:rsidRPr="009769BC">
        <w:rPr>
          <w:color w:val="00B050"/>
          <w:sz w:val="24"/>
          <w:szCs w:val="24"/>
        </w:rPr>
        <w:sym w:font="HQPB4" w:char="F0F6"/>
      </w:r>
      <w:r w:rsidR="00B9575B" w:rsidRPr="009769BC">
        <w:rPr>
          <w:color w:val="00B050"/>
          <w:sz w:val="24"/>
          <w:szCs w:val="24"/>
        </w:rPr>
        <w:sym w:font="HQPB1" w:char="F091"/>
      </w:r>
      <w:r w:rsidR="00B9575B" w:rsidRPr="009769BC">
        <w:rPr>
          <w:color w:val="00B050"/>
          <w:sz w:val="24"/>
          <w:szCs w:val="24"/>
        </w:rPr>
        <w:sym w:font="HQPB4" w:char="F0C9"/>
      </w:r>
      <w:r w:rsidR="00B9575B" w:rsidRPr="009769BC">
        <w:rPr>
          <w:color w:val="00B050"/>
          <w:sz w:val="24"/>
          <w:szCs w:val="24"/>
        </w:rPr>
        <w:sym w:font="HQPB1" w:char="F08B"/>
      </w:r>
      <w:r w:rsidR="00B9575B" w:rsidRPr="009769BC">
        <w:rPr>
          <w:color w:val="00B050"/>
          <w:sz w:val="24"/>
          <w:szCs w:val="24"/>
        </w:rPr>
        <w:sym w:font="HQPB2" w:char="F052"/>
      </w:r>
      <w:r w:rsidR="00B9575B" w:rsidRPr="009769BC">
        <w:rPr>
          <w:color w:val="00B050"/>
          <w:sz w:val="24"/>
          <w:szCs w:val="24"/>
        </w:rPr>
        <w:sym w:font="HQPB5" w:char="F072"/>
      </w:r>
      <w:r w:rsidR="00B9575B" w:rsidRPr="009769BC">
        <w:rPr>
          <w:color w:val="00B050"/>
          <w:sz w:val="24"/>
          <w:szCs w:val="24"/>
        </w:rPr>
        <w:sym w:font="HQPB1" w:char="F027"/>
      </w:r>
      <w:r w:rsidR="00B9575B" w:rsidRPr="009769BC">
        <w:rPr>
          <w:color w:val="00B050"/>
          <w:sz w:val="24"/>
          <w:szCs w:val="24"/>
        </w:rPr>
        <w:sym w:font="HQPB5" w:char="F073"/>
      </w:r>
      <w:r w:rsidR="00B9575B" w:rsidRPr="009769BC">
        <w:rPr>
          <w:color w:val="00B050"/>
          <w:sz w:val="24"/>
          <w:szCs w:val="24"/>
        </w:rPr>
        <w:sym w:font="HQPB1" w:char="F0F9"/>
      </w:r>
      <w:r w:rsidR="00B9575B" w:rsidRPr="009769BC">
        <w:rPr>
          <w:color w:val="00B050"/>
          <w:sz w:val="24"/>
          <w:szCs w:val="24"/>
          <w:rtl/>
        </w:rPr>
        <w:t xml:space="preserve"> </w:t>
      </w:r>
      <w:r w:rsidR="00B9575B" w:rsidRPr="009769BC">
        <w:rPr>
          <w:color w:val="00B050"/>
          <w:sz w:val="24"/>
          <w:szCs w:val="24"/>
        </w:rPr>
        <w:sym w:font="HQPB2" w:char="F0C7"/>
      </w:r>
      <w:r w:rsidR="00B9575B" w:rsidRPr="009769BC">
        <w:rPr>
          <w:color w:val="00B050"/>
          <w:sz w:val="24"/>
          <w:szCs w:val="24"/>
        </w:rPr>
        <w:sym w:font="HQPB2" w:char="F0CB"/>
      </w:r>
      <w:r w:rsidR="00B9575B" w:rsidRPr="009769BC">
        <w:rPr>
          <w:color w:val="00B050"/>
          <w:sz w:val="24"/>
          <w:szCs w:val="24"/>
        </w:rPr>
        <w:sym w:font="HQPB2" w:char="F0C8"/>
      </w:r>
      <w:r w:rsidR="009A1C7B" w:rsidRPr="009769BC">
        <w:rPr>
          <w:rFonts w:ascii="Traditional Arabic" w:hAnsi="Traditional Arabic"/>
          <w:color w:val="00B050"/>
          <w:sz w:val="24"/>
          <w:szCs w:val="24"/>
          <w:rtl/>
          <w:lang w:eastAsia="en-US"/>
        </w:rPr>
        <w:t>}</w:t>
      </w:r>
      <w:r w:rsidR="00467CF6" w:rsidRPr="009769BC">
        <w:rPr>
          <w:rFonts w:ascii="Traditional Arabic" w:hAnsi="Traditional Arabic"/>
          <w:color w:val="00B050"/>
          <w:sz w:val="24"/>
          <w:szCs w:val="24"/>
          <w:rtl/>
          <w:lang w:eastAsia="en-US"/>
        </w:rPr>
        <w:t>.</w:t>
      </w:r>
      <w:r w:rsidR="009C44DF" w:rsidRPr="009769BC">
        <w:rPr>
          <w:rFonts w:ascii="Traditional Arabic" w:hAnsi="Traditional Arabic"/>
          <w:color w:val="00B050"/>
          <w:rtl/>
          <w:lang w:eastAsia="en-US"/>
        </w:rPr>
        <w:t xml:space="preserve"> </w:t>
      </w:r>
    </w:p>
    <w:p w14:paraId="58E68B02" w14:textId="77777777" w:rsidR="00467CF6" w:rsidRPr="00467CF6" w:rsidRDefault="004D5705" w:rsidP="00657D9C">
      <w:pPr>
        <w:widowControl/>
        <w:ind w:firstLine="720"/>
        <w:rPr>
          <w:rFonts w:ascii="Traditional Arabic" w:hAnsi="Traditional Arabic"/>
          <w:color w:val="auto"/>
          <w:rtl/>
          <w:lang w:eastAsia="en-US"/>
        </w:rPr>
      </w:pPr>
      <w:r>
        <w:rPr>
          <w:rFonts w:ascii="Traditional Arabic" w:hAnsi="Traditional Arabic" w:hint="cs"/>
          <w:color w:val="auto"/>
          <w:rtl/>
          <w:lang w:eastAsia="en-US"/>
        </w:rPr>
        <w:t>و</w:t>
      </w:r>
      <w:r w:rsidR="00467CF6" w:rsidRPr="00467CF6">
        <w:rPr>
          <w:rFonts w:ascii="Traditional Arabic" w:hAnsi="Traditional Arabic"/>
          <w:color w:val="auto"/>
          <w:rtl/>
          <w:lang w:eastAsia="en-US"/>
        </w:rPr>
        <w:t>التكبير والإكثار من الدعاء وذكر الله، مذكور في الآية</w:t>
      </w:r>
      <w:r>
        <w:rPr>
          <w:rFonts w:ascii="Traditional Arabic" w:hAnsi="Traditional Arabic" w:hint="cs"/>
          <w:color w:val="auto"/>
          <w:rtl/>
          <w:lang w:eastAsia="en-US"/>
        </w:rPr>
        <w:t xml:space="preserve"> </w:t>
      </w:r>
      <w:r w:rsidR="00657D9C" w:rsidRPr="00657D9C">
        <w:rPr>
          <w:rFonts w:ascii="Traditional Arabic" w:hAnsi="Traditional Arabic"/>
          <w:color w:val="00B050"/>
          <w:sz w:val="32"/>
          <w:szCs w:val="32"/>
          <w:rtl/>
          <w:lang w:eastAsia="en-US"/>
        </w:rPr>
        <w:t>[3]</w:t>
      </w:r>
      <w:r w:rsidR="00467CF6" w:rsidRPr="00467CF6">
        <w:rPr>
          <w:rFonts w:ascii="Traditional Arabic" w:hAnsi="Traditional Arabic"/>
          <w:color w:val="auto"/>
          <w:rtl/>
          <w:lang w:eastAsia="en-US"/>
        </w:rPr>
        <w:t xml:space="preserve">: </w:t>
      </w:r>
      <w:r w:rsidR="009A1C7B" w:rsidRPr="009769BC">
        <w:rPr>
          <w:rFonts w:ascii="Traditional Arabic" w:hAnsi="Traditional Arabic"/>
          <w:color w:val="00B050"/>
          <w:sz w:val="24"/>
          <w:szCs w:val="24"/>
          <w:rtl/>
          <w:lang w:eastAsia="en-US"/>
        </w:rPr>
        <w:t>{</w:t>
      </w:r>
      <w:r w:rsidR="00B9575B" w:rsidRPr="009769BC">
        <w:rPr>
          <w:color w:val="00B050"/>
          <w:sz w:val="24"/>
          <w:szCs w:val="24"/>
        </w:rPr>
        <w:sym w:font="HQPB5" w:char="F079"/>
      </w:r>
      <w:r w:rsidR="00B9575B" w:rsidRPr="009769BC">
        <w:rPr>
          <w:color w:val="00B050"/>
          <w:sz w:val="24"/>
          <w:szCs w:val="24"/>
        </w:rPr>
        <w:sym w:font="HQPB2" w:char="F037"/>
      </w:r>
      <w:r w:rsidR="00B9575B" w:rsidRPr="009769BC">
        <w:rPr>
          <w:color w:val="00B050"/>
          <w:sz w:val="24"/>
          <w:szCs w:val="24"/>
        </w:rPr>
        <w:sym w:font="HQPB4" w:char="F0AD"/>
      </w:r>
      <w:r w:rsidR="00B9575B" w:rsidRPr="009769BC">
        <w:rPr>
          <w:color w:val="00B050"/>
          <w:sz w:val="24"/>
          <w:szCs w:val="24"/>
        </w:rPr>
        <w:sym w:font="HQPB1" w:char="F02F"/>
      </w:r>
      <w:r w:rsidR="00B9575B" w:rsidRPr="009769BC">
        <w:rPr>
          <w:color w:val="00B050"/>
          <w:sz w:val="24"/>
          <w:szCs w:val="24"/>
        </w:rPr>
        <w:sym w:font="HQPB5" w:char="F075"/>
      </w:r>
      <w:r w:rsidR="00B9575B" w:rsidRPr="009769BC">
        <w:rPr>
          <w:color w:val="00B050"/>
          <w:sz w:val="24"/>
          <w:szCs w:val="24"/>
        </w:rPr>
        <w:sym w:font="HQPB1" w:char="F091"/>
      </w:r>
      <w:r w:rsidR="00B9575B" w:rsidRPr="009769BC">
        <w:rPr>
          <w:color w:val="00B050"/>
          <w:sz w:val="24"/>
          <w:szCs w:val="24"/>
        </w:rPr>
        <w:sym w:font="HQPB5" w:char="F075"/>
      </w:r>
      <w:r w:rsidR="00B9575B" w:rsidRPr="009769BC">
        <w:rPr>
          <w:color w:val="00B050"/>
          <w:sz w:val="24"/>
          <w:szCs w:val="24"/>
        </w:rPr>
        <w:sym w:font="HQPB2" w:char="F072"/>
      </w:r>
      <w:r w:rsidR="00B9575B" w:rsidRPr="009769BC">
        <w:rPr>
          <w:color w:val="00B050"/>
          <w:sz w:val="24"/>
          <w:szCs w:val="24"/>
          <w:rtl/>
        </w:rPr>
        <w:t xml:space="preserve"> </w:t>
      </w:r>
      <w:r w:rsidR="00B9575B" w:rsidRPr="009769BC">
        <w:rPr>
          <w:color w:val="00B050"/>
          <w:sz w:val="24"/>
          <w:szCs w:val="24"/>
        </w:rPr>
        <w:sym w:font="HQPB4" w:char="F0F7"/>
      </w:r>
      <w:r w:rsidR="00B9575B" w:rsidRPr="009769BC">
        <w:rPr>
          <w:color w:val="00B050"/>
          <w:sz w:val="24"/>
          <w:szCs w:val="24"/>
        </w:rPr>
        <w:sym w:font="HQPB1" w:char="F08E"/>
      </w:r>
      <w:r w:rsidR="00B9575B" w:rsidRPr="009769BC">
        <w:rPr>
          <w:color w:val="00B050"/>
          <w:sz w:val="24"/>
          <w:szCs w:val="24"/>
        </w:rPr>
        <w:sym w:font="HQPB4" w:char="F0C9"/>
      </w:r>
      <w:r w:rsidR="00B9575B" w:rsidRPr="009769BC">
        <w:rPr>
          <w:color w:val="00B050"/>
          <w:sz w:val="24"/>
          <w:szCs w:val="24"/>
        </w:rPr>
        <w:sym w:font="HQPB4" w:char="F069"/>
      </w:r>
      <w:r w:rsidR="00B9575B" w:rsidRPr="009769BC">
        <w:rPr>
          <w:color w:val="00B050"/>
          <w:sz w:val="24"/>
          <w:szCs w:val="24"/>
        </w:rPr>
        <w:sym w:font="HQPB1" w:char="F039"/>
      </w:r>
      <w:r w:rsidR="00B9575B" w:rsidRPr="009769BC">
        <w:rPr>
          <w:color w:val="00B050"/>
          <w:sz w:val="24"/>
          <w:szCs w:val="24"/>
        </w:rPr>
        <w:sym w:font="HQPB5" w:char="F073"/>
      </w:r>
      <w:r w:rsidR="00B9575B" w:rsidRPr="009769BC">
        <w:rPr>
          <w:color w:val="00B050"/>
          <w:sz w:val="24"/>
          <w:szCs w:val="24"/>
        </w:rPr>
        <w:sym w:font="HQPB2" w:char="F033"/>
      </w:r>
      <w:r w:rsidR="00B9575B" w:rsidRPr="009769BC">
        <w:rPr>
          <w:color w:val="00B050"/>
          <w:sz w:val="24"/>
          <w:szCs w:val="24"/>
        </w:rPr>
        <w:sym w:font="HQPB5" w:char="F073"/>
      </w:r>
      <w:r w:rsidR="00B9575B" w:rsidRPr="009769BC">
        <w:rPr>
          <w:color w:val="00B050"/>
          <w:sz w:val="24"/>
          <w:szCs w:val="24"/>
        </w:rPr>
        <w:sym w:font="HQPB1" w:char="F0F9"/>
      </w:r>
      <w:r w:rsidR="00B9575B" w:rsidRPr="009769BC">
        <w:rPr>
          <w:color w:val="00B050"/>
          <w:sz w:val="24"/>
          <w:szCs w:val="24"/>
          <w:rtl/>
        </w:rPr>
        <w:t xml:space="preserve">  </w:t>
      </w:r>
      <w:r w:rsidR="009A1C7B" w:rsidRPr="009769BC">
        <w:rPr>
          <w:color w:val="00B050"/>
          <w:sz w:val="28"/>
          <w:szCs w:val="28"/>
        </w:rPr>
        <w:sym w:font="HQPB2" w:char="F0C7"/>
      </w:r>
      <w:r w:rsidR="009A1C7B" w:rsidRPr="009769BC">
        <w:rPr>
          <w:color w:val="00B050"/>
          <w:sz w:val="28"/>
          <w:szCs w:val="28"/>
        </w:rPr>
        <w:sym w:font="HQPB2" w:char="F0CC"/>
      </w:r>
      <w:r w:rsidR="009A1C7B" w:rsidRPr="009769BC">
        <w:rPr>
          <w:color w:val="00B050"/>
          <w:sz w:val="28"/>
          <w:szCs w:val="28"/>
        </w:rPr>
        <w:sym w:font="HQPB2" w:char="F0C8"/>
      </w:r>
      <w:r w:rsidR="009A1C7B" w:rsidRPr="009769BC">
        <w:rPr>
          <w:color w:val="00B050"/>
          <w:sz w:val="28"/>
          <w:szCs w:val="28"/>
          <w:rtl/>
        </w:rPr>
        <w:t xml:space="preserve"> </w:t>
      </w:r>
      <w:r w:rsidR="009A1C7B" w:rsidRPr="009769BC">
        <w:rPr>
          <w:rFonts w:ascii="Traditional Arabic" w:hAnsi="Traditional Arabic"/>
          <w:color w:val="00B050"/>
          <w:sz w:val="24"/>
          <w:szCs w:val="24"/>
          <w:rtl/>
          <w:lang w:eastAsia="en-US"/>
        </w:rPr>
        <w:t>}</w:t>
      </w:r>
      <w:r w:rsidR="00467CF6" w:rsidRPr="009769BC">
        <w:rPr>
          <w:rFonts w:ascii="Traditional Arabic" w:hAnsi="Traditional Arabic"/>
          <w:color w:val="00B050"/>
          <w:sz w:val="24"/>
          <w:szCs w:val="24"/>
          <w:rtl/>
          <w:lang w:eastAsia="en-US"/>
        </w:rPr>
        <w:t>.</w:t>
      </w:r>
    </w:p>
    <w:p w14:paraId="1F6F9F80" w14:textId="77777777" w:rsidR="00467CF6" w:rsidRPr="009A1C7B" w:rsidRDefault="004D5705" w:rsidP="00657D9C">
      <w:pPr>
        <w:widowControl/>
        <w:ind w:firstLine="720"/>
        <w:rPr>
          <w:rFonts w:ascii="Traditional Arabic" w:hAnsi="Traditional Arabic"/>
          <w:color w:val="auto"/>
          <w:sz w:val="24"/>
          <w:szCs w:val="24"/>
          <w:rtl/>
          <w:lang w:eastAsia="en-US"/>
        </w:rPr>
      </w:pPr>
      <w:r>
        <w:rPr>
          <w:rFonts w:ascii="Traditional Arabic" w:hAnsi="Traditional Arabic" w:hint="cs"/>
          <w:color w:val="auto"/>
          <w:rtl/>
          <w:lang w:eastAsia="en-US"/>
        </w:rPr>
        <w:t>و</w:t>
      </w:r>
      <w:r w:rsidR="00467CF6" w:rsidRPr="00467CF6">
        <w:rPr>
          <w:rFonts w:ascii="Traditional Arabic" w:hAnsi="Traditional Arabic"/>
          <w:color w:val="auto"/>
          <w:rtl/>
          <w:lang w:eastAsia="en-US"/>
        </w:rPr>
        <w:t>التطهير والتعقيم وغسل الأيدي والثياب، مذكورة في الآية</w:t>
      </w:r>
      <w:r>
        <w:rPr>
          <w:rFonts w:ascii="Traditional Arabic" w:hAnsi="Traditional Arabic" w:hint="cs"/>
          <w:color w:val="auto"/>
          <w:rtl/>
          <w:lang w:eastAsia="en-US"/>
        </w:rPr>
        <w:t xml:space="preserve"> </w:t>
      </w:r>
      <w:r w:rsidR="00657D9C" w:rsidRPr="00657D9C">
        <w:rPr>
          <w:rFonts w:ascii="Traditional Arabic" w:hAnsi="Traditional Arabic"/>
          <w:color w:val="00B050"/>
          <w:sz w:val="32"/>
          <w:szCs w:val="32"/>
          <w:rtl/>
          <w:lang w:eastAsia="en-US"/>
        </w:rPr>
        <w:t>[</w:t>
      </w:r>
      <w:r w:rsidR="00657D9C">
        <w:rPr>
          <w:rFonts w:ascii="Traditional Arabic" w:hAnsi="Traditional Arabic" w:hint="cs"/>
          <w:color w:val="00B050"/>
          <w:sz w:val="32"/>
          <w:szCs w:val="32"/>
          <w:rtl/>
          <w:lang w:eastAsia="en-US"/>
        </w:rPr>
        <w:t>4</w:t>
      </w:r>
      <w:r w:rsidR="00657D9C" w:rsidRPr="00657D9C">
        <w:rPr>
          <w:rFonts w:ascii="Traditional Arabic" w:hAnsi="Traditional Arabic"/>
          <w:color w:val="00B050"/>
          <w:sz w:val="32"/>
          <w:szCs w:val="32"/>
          <w:rtl/>
          <w:lang w:eastAsia="en-US"/>
        </w:rPr>
        <w:t>]</w:t>
      </w:r>
      <w:r w:rsidR="00467CF6" w:rsidRPr="00467CF6">
        <w:rPr>
          <w:rFonts w:ascii="Traditional Arabic" w:hAnsi="Traditional Arabic"/>
          <w:color w:val="auto"/>
          <w:rtl/>
          <w:lang w:eastAsia="en-US"/>
        </w:rPr>
        <w:t xml:space="preserve">: </w:t>
      </w:r>
      <w:r w:rsidR="009A1C7B" w:rsidRPr="009769BC">
        <w:rPr>
          <w:rFonts w:ascii="Traditional Arabic" w:hAnsi="Traditional Arabic"/>
          <w:color w:val="00B050"/>
          <w:sz w:val="24"/>
          <w:szCs w:val="24"/>
          <w:rtl/>
          <w:lang w:eastAsia="en-US"/>
        </w:rPr>
        <w:t xml:space="preserve">{ </w:t>
      </w:r>
      <w:r w:rsidR="00467CF6" w:rsidRPr="009769BC">
        <w:rPr>
          <w:rFonts w:ascii="Traditional Arabic" w:hAnsi="Traditional Arabic"/>
          <w:color w:val="00B050"/>
          <w:sz w:val="24"/>
          <w:szCs w:val="24"/>
          <w:rtl/>
          <w:lang w:eastAsia="en-US"/>
        </w:rPr>
        <w:t>(</w:t>
      </w:r>
      <w:r w:rsidR="00B9575B" w:rsidRPr="009769BC">
        <w:rPr>
          <w:color w:val="00B050"/>
          <w:sz w:val="24"/>
          <w:szCs w:val="24"/>
        </w:rPr>
        <w:sym w:font="HQPB5" w:char="F079"/>
      </w:r>
      <w:r w:rsidR="00B9575B" w:rsidRPr="009769BC">
        <w:rPr>
          <w:color w:val="00B050"/>
          <w:sz w:val="24"/>
          <w:szCs w:val="24"/>
        </w:rPr>
        <w:sym w:font="HQPB2" w:char="F037"/>
      </w:r>
      <w:r w:rsidR="00B9575B" w:rsidRPr="009769BC">
        <w:rPr>
          <w:color w:val="00B050"/>
          <w:sz w:val="24"/>
          <w:szCs w:val="24"/>
        </w:rPr>
        <w:sym w:font="HQPB5" w:char="F074"/>
      </w:r>
      <w:r w:rsidR="00B9575B" w:rsidRPr="009769BC">
        <w:rPr>
          <w:color w:val="00B050"/>
          <w:sz w:val="24"/>
          <w:szCs w:val="24"/>
        </w:rPr>
        <w:sym w:font="HQPB1" w:char="F02F"/>
      </w:r>
      <w:r w:rsidR="00B9575B" w:rsidRPr="009769BC">
        <w:rPr>
          <w:color w:val="00B050"/>
          <w:sz w:val="24"/>
          <w:szCs w:val="24"/>
        </w:rPr>
        <w:sym w:font="HQPB1" w:char="F024"/>
      </w:r>
      <w:r w:rsidR="00B9575B" w:rsidRPr="009769BC">
        <w:rPr>
          <w:color w:val="00B050"/>
          <w:sz w:val="24"/>
          <w:szCs w:val="24"/>
        </w:rPr>
        <w:sym w:font="HQPB5" w:char="F075"/>
      </w:r>
      <w:r w:rsidR="00B9575B" w:rsidRPr="009769BC">
        <w:rPr>
          <w:color w:val="00B050"/>
          <w:sz w:val="24"/>
          <w:szCs w:val="24"/>
        </w:rPr>
        <w:sym w:font="HQPB2" w:char="F08B"/>
      </w:r>
      <w:r w:rsidR="00B9575B" w:rsidRPr="009769BC">
        <w:rPr>
          <w:color w:val="00B050"/>
          <w:sz w:val="24"/>
          <w:szCs w:val="24"/>
        </w:rPr>
        <w:sym w:font="HQPB4" w:char="F0CF"/>
      </w:r>
      <w:r w:rsidR="00B9575B" w:rsidRPr="009769BC">
        <w:rPr>
          <w:color w:val="00B050"/>
          <w:sz w:val="24"/>
          <w:szCs w:val="24"/>
        </w:rPr>
        <w:sym w:font="HQPB1" w:char="F04F"/>
      </w:r>
      <w:r w:rsidR="00B9575B" w:rsidRPr="009769BC">
        <w:rPr>
          <w:color w:val="00B050"/>
          <w:sz w:val="24"/>
          <w:szCs w:val="24"/>
        </w:rPr>
        <w:sym w:font="HQPB5" w:char="F075"/>
      </w:r>
      <w:r w:rsidR="00B9575B" w:rsidRPr="009769BC">
        <w:rPr>
          <w:color w:val="00B050"/>
          <w:sz w:val="24"/>
          <w:szCs w:val="24"/>
        </w:rPr>
        <w:sym w:font="HQPB2" w:char="F072"/>
      </w:r>
      <w:r w:rsidR="00B9575B" w:rsidRPr="009769BC">
        <w:rPr>
          <w:color w:val="00B050"/>
          <w:sz w:val="24"/>
          <w:szCs w:val="24"/>
          <w:rtl/>
        </w:rPr>
        <w:t xml:space="preserve"> </w:t>
      </w:r>
      <w:r w:rsidR="00B9575B" w:rsidRPr="009769BC">
        <w:rPr>
          <w:color w:val="00B050"/>
          <w:sz w:val="24"/>
          <w:szCs w:val="24"/>
        </w:rPr>
        <w:sym w:font="HQPB4" w:char="F0F6"/>
      </w:r>
      <w:r w:rsidR="00B9575B" w:rsidRPr="009769BC">
        <w:rPr>
          <w:color w:val="00B050"/>
          <w:sz w:val="24"/>
          <w:szCs w:val="24"/>
        </w:rPr>
        <w:sym w:font="HQPB1" w:char="F08D"/>
      </w:r>
      <w:r w:rsidR="00B9575B" w:rsidRPr="009769BC">
        <w:rPr>
          <w:color w:val="00B050"/>
          <w:sz w:val="24"/>
          <w:szCs w:val="24"/>
        </w:rPr>
        <w:sym w:font="HQPB4" w:char="F0CE"/>
      </w:r>
      <w:r w:rsidR="00B9575B" w:rsidRPr="009769BC">
        <w:rPr>
          <w:color w:val="00B050"/>
          <w:sz w:val="24"/>
          <w:szCs w:val="24"/>
        </w:rPr>
        <w:sym w:font="HQPB4" w:char="F064"/>
      </w:r>
      <w:r w:rsidR="00B9575B" w:rsidRPr="009769BC">
        <w:rPr>
          <w:color w:val="00B050"/>
          <w:sz w:val="24"/>
          <w:szCs w:val="24"/>
        </w:rPr>
        <w:sym w:font="HQPB2" w:char="F067"/>
      </w:r>
      <w:r w:rsidR="00B9575B" w:rsidRPr="009769BC">
        <w:rPr>
          <w:color w:val="00B050"/>
          <w:sz w:val="24"/>
          <w:szCs w:val="24"/>
        </w:rPr>
        <w:sym w:font="HQPB5" w:char="F073"/>
      </w:r>
      <w:r w:rsidR="00B9575B" w:rsidRPr="009769BC">
        <w:rPr>
          <w:color w:val="00B050"/>
          <w:sz w:val="24"/>
          <w:szCs w:val="24"/>
        </w:rPr>
        <w:sym w:font="HQPB1" w:char="F0DC"/>
      </w:r>
      <w:r w:rsidR="00B9575B" w:rsidRPr="009769BC">
        <w:rPr>
          <w:color w:val="00B050"/>
          <w:sz w:val="24"/>
          <w:szCs w:val="24"/>
        </w:rPr>
        <w:sym w:font="HQPB5" w:char="F073"/>
      </w:r>
      <w:r w:rsidR="00B9575B" w:rsidRPr="009769BC">
        <w:rPr>
          <w:color w:val="00B050"/>
          <w:sz w:val="24"/>
          <w:szCs w:val="24"/>
        </w:rPr>
        <w:sym w:font="HQPB1" w:char="F0F9"/>
      </w:r>
      <w:r w:rsidR="00B9575B" w:rsidRPr="009769BC">
        <w:rPr>
          <w:color w:val="00B050"/>
          <w:sz w:val="24"/>
          <w:szCs w:val="24"/>
          <w:rtl/>
        </w:rPr>
        <w:t xml:space="preserve"> </w:t>
      </w:r>
      <w:r w:rsidR="00B9575B" w:rsidRPr="009769BC">
        <w:rPr>
          <w:color w:val="00B050"/>
          <w:sz w:val="24"/>
          <w:szCs w:val="24"/>
        </w:rPr>
        <w:sym w:font="HQPB2" w:char="F0C7"/>
      </w:r>
      <w:r w:rsidR="00B9575B" w:rsidRPr="009769BC">
        <w:rPr>
          <w:color w:val="00B050"/>
          <w:sz w:val="24"/>
          <w:szCs w:val="24"/>
        </w:rPr>
        <w:sym w:font="HQPB2" w:char="F0CD"/>
      </w:r>
      <w:r w:rsidR="00B9575B" w:rsidRPr="009769BC">
        <w:rPr>
          <w:color w:val="00B050"/>
          <w:sz w:val="24"/>
          <w:szCs w:val="24"/>
        </w:rPr>
        <w:sym w:font="HQPB2" w:char="F0C8"/>
      </w:r>
      <w:r w:rsidR="009A1C7B" w:rsidRPr="009769BC">
        <w:rPr>
          <w:rFonts w:ascii="Traditional Arabic" w:hAnsi="Traditional Arabic"/>
          <w:color w:val="00B050"/>
          <w:sz w:val="24"/>
          <w:szCs w:val="24"/>
          <w:rtl/>
          <w:lang w:eastAsia="en-US"/>
        </w:rPr>
        <w:t>}</w:t>
      </w:r>
      <w:r w:rsidR="00467CF6" w:rsidRPr="009769BC">
        <w:rPr>
          <w:rFonts w:ascii="Traditional Arabic" w:hAnsi="Traditional Arabic"/>
          <w:color w:val="00B050"/>
          <w:sz w:val="24"/>
          <w:szCs w:val="24"/>
          <w:rtl/>
          <w:lang w:eastAsia="en-US"/>
        </w:rPr>
        <w:t>.</w:t>
      </w:r>
    </w:p>
    <w:p w14:paraId="1846A7D3" w14:textId="77777777" w:rsidR="00467CF6" w:rsidRPr="00467CF6" w:rsidRDefault="004D5705" w:rsidP="00657D9C">
      <w:pPr>
        <w:widowControl/>
        <w:ind w:firstLine="720"/>
        <w:rPr>
          <w:rFonts w:ascii="Traditional Arabic" w:hAnsi="Traditional Arabic"/>
          <w:color w:val="auto"/>
          <w:rtl/>
          <w:lang w:eastAsia="en-US"/>
        </w:rPr>
      </w:pPr>
      <w:r>
        <w:rPr>
          <w:rFonts w:ascii="Traditional Arabic" w:hAnsi="Traditional Arabic" w:hint="cs"/>
          <w:color w:val="auto"/>
          <w:rtl/>
          <w:lang w:eastAsia="en-US"/>
        </w:rPr>
        <w:t>و</w:t>
      </w:r>
      <w:r w:rsidR="00467CF6" w:rsidRPr="00467CF6">
        <w:rPr>
          <w:rFonts w:ascii="Traditional Arabic" w:hAnsi="Traditional Arabic"/>
          <w:color w:val="auto"/>
          <w:rtl/>
          <w:lang w:eastAsia="en-US"/>
        </w:rPr>
        <w:t xml:space="preserve">الحجر الصحي، بعدم مخالطة الناس، لتجنب الإصابة بهذا الرجز، مذكور في الآية </w:t>
      </w:r>
      <w:r w:rsidR="00657D9C" w:rsidRPr="00657D9C">
        <w:rPr>
          <w:rFonts w:ascii="Traditional Arabic" w:hAnsi="Traditional Arabic"/>
          <w:color w:val="00B050"/>
          <w:sz w:val="32"/>
          <w:szCs w:val="32"/>
          <w:rtl/>
          <w:lang w:eastAsia="en-US"/>
        </w:rPr>
        <w:t>[</w:t>
      </w:r>
      <w:r w:rsidR="00657D9C">
        <w:rPr>
          <w:rFonts w:ascii="Traditional Arabic" w:hAnsi="Traditional Arabic" w:hint="cs"/>
          <w:color w:val="00B050"/>
          <w:sz w:val="32"/>
          <w:szCs w:val="32"/>
          <w:rtl/>
          <w:lang w:eastAsia="en-US"/>
        </w:rPr>
        <w:t>5</w:t>
      </w:r>
      <w:r w:rsidR="00657D9C" w:rsidRPr="00657D9C">
        <w:rPr>
          <w:rFonts w:ascii="Traditional Arabic" w:hAnsi="Traditional Arabic"/>
          <w:color w:val="00B050"/>
          <w:sz w:val="32"/>
          <w:szCs w:val="32"/>
          <w:rtl/>
          <w:lang w:eastAsia="en-US"/>
        </w:rPr>
        <w:t>]</w:t>
      </w:r>
      <w:r w:rsidR="00467CF6" w:rsidRPr="00467CF6">
        <w:rPr>
          <w:rFonts w:ascii="Traditional Arabic" w:hAnsi="Traditional Arabic"/>
          <w:color w:val="auto"/>
          <w:rtl/>
          <w:lang w:eastAsia="en-US"/>
        </w:rPr>
        <w:t xml:space="preserve">: </w:t>
      </w:r>
      <w:r w:rsidR="009A1C7B" w:rsidRPr="009769BC">
        <w:rPr>
          <w:rFonts w:ascii="Traditional Arabic" w:hAnsi="Traditional Arabic"/>
          <w:color w:val="00B050"/>
          <w:sz w:val="24"/>
          <w:szCs w:val="24"/>
          <w:rtl/>
          <w:lang w:eastAsia="en-US"/>
        </w:rPr>
        <w:t xml:space="preserve">{ </w:t>
      </w:r>
      <w:r w:rsidR="00467CF6" w:rsidRPr="009769BC">
        <w:rPr>
          <w:rFonts w:ascii="Traditional Arabic" w:hAnsi="Traditional Arabic"/>
          <w:color w:val="00B050"/>
          <w:sz w:val="24"/>
          <w:szCs w:val="24"/>
          <w:rtl/>
          <w:lang w:eastAsia="en-US"/>
        </w:rPr>
        <w:t>(</w:t>
      </w:r>
      <w:r w:rsidR="00B9575B" w:rsidRPr="009769BC">
        <w:rPr>
          <w:color w:val="00B050"/>
          <w:sz w:val="24"/>
          <w:szCs w:val="24"/>
        </w:rPr>
        <w:sym w:font="HQPB5" w:char="F074"/>
      </w:r>
      <w:r w:rsidR="00B9575B" w:rsidRPr="009769BC">
        <w:rPr>
          <w:color w:val="00B050"/>
          <w:sz w:val="24"/>
          <w:szCs w:val="24"/>
        </w:rPr>
        <w:sym w:font="HQPB1" w:char="F093"/>
      </w:r>
      <w:r w:rsidR="00B9575B" w:rsidRPr="009769BC">
        <w:rPr>
          <w:color w:val="00B050"/>
          <w:sz w:val="24"/>
          <w:szCs w:val="24"/>
        </w:rPr>
        <w:sym w:font="HQPB4" w:char="F0F4"/>
      </w:r>
      <w:r w:rsidR="00B9575B" w:rsidRPr="009769BC">
        <w:rPr>
          <w:color w:val="00B050"/>
          <w:sz w:val="24"/>
          <w:szCs w:val="24"/>
        </w:rPr>
        <w:sym w:font="HQPB1" w:char="F05F"/>
      </w:r>
      <w:r w:rsidR="00B9575B" w:rsidRPr="009769BC">
        <w:rPr>
          <w:color w:val="00B050"/>
          <w:sz w:val="24"/>
          <w:szCs w:val="24"/>
        </w:rPr>
        <w:sym w:font="HQPB4" w:char="F094"/>
      </w:r>
      <w:r w:rsidR="00B9575B" w:rsidRPr="009769BC">
        <w:rPr>
          <w:color w:val="00B050"/>
          <w:sz w:val="24"/>
          <w:szCs w:val="24"/>
        </w:rPr>
        <w:sym w:font="HQPB1" w:char="F08D"/>
      </w:r>
      <w:r w:rsidR="00B9575B" w:rsidRPr="009769BC">
        <w:rPr>
          <w:color w:val="00B050"/>
          <w:sz w:val="24"/>
          <w:szCs w:val="24"/>
        </w:rPr>
        <w:sym w:font="HQPB2" w:char="F039"/>
      </w:r>
      <w:r w:rsidR="00B9575B" w:rsidRPr="009769BC">
        <w:rPr>
          <w:color w:val="00B050"/>
          <w:sz w:val="24"/>
          <w:szCs w:val="24"/>
        </w:rPr>
        <w:sym w:font="HQPB5" w:char="F024"/>
      </w:r>
      <w:r w:rsidR="00B9575B" w:rsidRPr="009769BC">
        <w:rPr>
          <w:color w:val="00B050"/>
          <w:sz w:val="24"/>
          <w:szCs w:val="24"/>
        </w:rPr>
        <w:sym w:font="HQPB1" w:char="F023"/>
      </w:r>
      <w:r w:rsidR="00B9575B" w:rsidRPr="009769BC">
        <w:rPr>
          <w:color w:val="00B050"/>
          <w:sz w:val="24"/>
          <w:szCs w:val="24"/>
        </w:rPr>
        <w:sym w:font="HQPB5" w:char="F075"/>
      </w:r>
      <w:r w:rsidR="00B9575B" w:rsidRPr="009769BC">
        <w:rPr>
          <w:color w:val="00B050"/>
          <w:sz w:val="24"/>
          <w:szCs w:val="24"/>
        </w:rPr>
        <w:sym w:font="HQPB2" w:char="F072"/>
      </w:r>
      <w:r w:rsidR="00B9575B" w:rsidRPr="009769BC">
        <w:rPr>
          <w:color w:val="00B050"/>
          <w:sz w:val="24"/>
          <w:szCs w:val="24"/>
          <w:rtl/>
        </w:rPr>
        <w:t xml:space="preserve"> </w:t>
      </w:r>
      <w:r w:rsidR="00B9575B" w:rsidRPr="009769BC">
        <w:rPr>
          <w:color w:val="00B050"/>
          <w:sz w:val="24"/>
          <w:szCs w:val="24"/>
        </w:rPr>
        <w:sym w:font="HQPB4" w:char="F0F6"/>
      </w:r>
      <w:r w:rsidR="00B9575B" w:rsidRPr="009769BC">
        <w:rPr>
          <w:color w:val="00B050"/>
          <w:sz w:val="24"/>
          <w:szCs w:val="24"/>
        </w:rPr>
        <w:sym w:font="HQPB1" w:char="F08D"/>
      </w:r>
      <w:r w:rsidR="00B9575B" w:rsidRPr="009769BC">
        <w:rPr>
          <w:color w:val="00B050"/>
          <w:sz w:val="24"/>
          <w:szCs w:val="24"/>
        </w:rPr>
        <w:sym w:font="HQPB4" w:char="F0E0"/>
      </w:r>
      <w:r w:rsidR="00B9575B" w:rsidRPr="009769BC">
        <w:rPr>
          <w:color w:val="00B050"/>
          <w:sz w:val="24"/>
          <w:szCs w:val="24"/>
        </w:rPr>
        <w:sym w:font="HQPB1" w:char="F066"/>
      </w:r>
      <w:r w:rsidR="00B9575B" w:rsidRPr="009769BC">
        <w:rPr>
          <w:color w:val="00B050"/>
          <w:sz w:val="24"/>
          <w:szCs w:val="24"/>
        </w:rPr>
        <w:sym w:font="HQPB4" w:char="F0F7"/>
      </w:r>
      <w:r w:rsidR="00B9575B" w:rsidRPr="009769BC">
        <w:rPr>
          <w:color w:val="00B050"/>
          <w:sz w:val="24"/>
          <w:szCs w:val="24"/>
        </w:rPr>
        <w:sym w:font="HQPB2" w:char="F064"/>
      </w:r>
      <w:r w:rsidR="00B9575B" w:rsidRPr="009769BC">
        <w:rPr>
          <w:color w:val="00B050"/>
          <w:sz w:val="24"/>
          <w:szCs w:val="24"/>
        </w:rPr>
        <w:sym w:font="HQPB5" w:char="F024"/>
      </w:r>
      <w:r w:rsidR="00B9575B" w:rsidRPr="009769BC">
        <w:rPr>
          <w:color w:val="00B050"/>
          <w:sz w:val="24"/>
          <w:szCs w:val="24"/>
        </w:rPr>
        <w:sym w:font="HQPB1" w:char="F024"/>
      </w:r>
      <w:r w:rsidR="00B9575B" w:rsidRPr="009769BC">
        <w:rPr>
          <w:color w:val="00B050"/>
          <w:sz w:val="24"/>
          <w:szCs w:val="24"/>
        </w:rPr>
        <w:sym w:font="HQPB5" w:char="F073"/>
      </w:r>
      <w:r w:rsidR="00B9575B" w:rsidRPr="009769BC">
        <w:rPr>
          <w:color w:val="00B050"/>
          <w:sz w:val="24"/>
          <w:szCs w:val="24"/>
        </w:rPr>
        <w:sym w:font="HQPB1" w:char="F0F9"/>
      </w:r>
      <w:r w:rsidR="00B9575B" w:rsidRPr="009769BC">
        <w:rPr>
          <w:color w:val="00B050"/>
          <w:sz w:val="24"/>
          <w:szCs w:val="24"/>
          <w:rtl/>
        </w:rPr>
        <w:t xml:space="preserve"> </w:t>
      </w:r>
      <w:r w:rsidR="00B9575B" w:rsidRPr="009769BC">
        <w:rPr>
          <w:color w:val="00B050"/>
          <w:sz w:val="24"/>
          <w:szCs w:val="24"/>
        </w:rPr>
        <w:sym w:font="HQPB2" w:char="F0C7"/>
      </w:r>
      <w:r w:rsidR="00B9575B" w:rsidRPr="009769BC">
        <w:rPr>
          <w:color w:val="00B050"/>
          <w:sz w:val="24"/>
          <w:szCs w:val="24"/>
        </w:rPr>
        <w:sym w:font="HQPB2" w:char="F0CE"/>
      </w:r>
      <w:r w:rsidR="00B9575B" w:rsidRPr="009769BC">
        <w:rPr>
          <w:color w:val="00B050"/>
          <w:sz w:val="24"/>
          <w:szCs w:val="24"/>
        </w:rPr>
        <w:sym w:font="HQPB2" w:char="F0C8"/>
      </w:r>
      <w:r w:rsidR="009A1C7B" w:rsidRPr="009769BC">
        <w:rPr>
          <w:rFonts w:ascii="Traditional Arabic" w:hAnsi="Traditional Arabic"/>
          <w:color w:val="00B050"/>
          <w:sz w:val="24"/>
          <w:szCs w:val="24"/>
          <w:rtl/>
          <w:lang w:eastAsia="en-US"/>
        </w:rPr>
        <w:t>}</w:t>
      </w:r>
      <w:r w:rsidR="00467CF6" w:rsidRPr="009769BC">
        <w:rPr>
          <w:rFonts w:ascii="Traditional Arabic" w:hAnsi="Traditional Arabic"/>
          <w:color w:val="00B050"/>
          <w:sz w:val="24"/>
          <w:szCs w:val="24"/>
          <w:rtl/>
          <w:lang w:eastAsia="en-US"/>
        </w:rPr>
        <w:t>.</w:t>
      </w:r>
    </w:p>
    <w:p w14:paraId="69A11793" w14:textId="77777777" w:rsidR="00467CF6" w:rsidRPr="009769BC" w:rsidRDefault="00570DDD" w:rsidP="00D0729E">
      <w:pPr>
        <w:widowControl/>
        <w:ind w:firstLine="565"/>
        <w:rPr>
          <w:rFonts w:ascii="Traditional Arabic" w:hAnsi="Traditional Arabic"/>
          <w:color w:val="00B050"/>
          <w:sz w:val="24"/>
          <w:szCs w:val="24"/>
          <w:rtl/>
          <w:lang w:eastAsia="en-US"/>
        </w:rPr>
      </w:pPr>
      <w:r>
        <w:rPr>
          <w:rFonts w:ascii="Traditional Arabic" w:hAnsi="Traditional Arabic" w:hint="cs"/>
          <w:color w:val="auto"/>
          <w:rtl/>
          <w:lang w:eastAsia="en-US"/>
        </w:rPr>
        <w:t>و</w:t>
      </w:r>
      <w:r w:rsidR="00467CF6" w:rsidRPr="00467CF6">
        <w:rPr>
          <w:rFonts w:ascii="Traditional Arabic" w:hAnsi="Traditional Arabic"/>
          <w:color w:val="auto"/>
          <w:rtl/>
          <w:lang w:eastAsia="en-US"/>
        </w:rPr>
        <w:t>عدم الاستكثار أو التهافت على تخزين الطعام وقت الأزمة، مذكور في الآية</w:t>
      </w:r>
      <w:r>
        <w:rPr>
          <w:rFonts w:ascii="Traditional Arabic" w:hAnsi="Traditional Arabic" w:hint="cs"/>
          <w:color w:val="auto"/>
          <w:rtl/>
          <w:lang w:eastAsia="en-US"/>
        </w:rPr>
        <w:t xml:space="preserve"> </w:t>
      </w:r>
      <w:r w:rsidR="00D0729E" w:rsidRPr="00657D9C">
        <w:rPr>
          <w:rFonts w:ascii="Traditional Arabic" w:hAnsi="Traditional Arabic"/>
          <w:color w:val="00B050"/>
          <w:sz w:val="32"/>
          <w:szCs w:val="32"/>
          <w:rtl/>
          <w:lang w:eastAsia="en-US"/>
        </w:rPr>
        <w:t>[</w:t>
      </w:r>
      <w:r w:rsidR="00D0729E">
        <w:rPr>
          <w:rFonts w:ascii="Traditional Arabic" w:hAnsi="Traditional Arabic" w:hint="cs"/>
          <w:color w:val="00B050"/>
          <w:sz w:val="32"/>
          <w:szCs w:val="32"/>
          <w:rtl/>
          <w:lang w:eastAsia="en-US"/>
        </w:rPr>
        <w:t>6</w:t>
      </w:r>
      <w:r w:rsidR="00D0729E" w:rsidRPr="00657D9C">
        <w:rPr>
          <w:rFonts w:ascii="Traditional Arabic" w:hAnsi="Traditional Arabic"/>
          <w:color w:val="00B050"/>
          <w:sz w:val="32"/>
          <w:szCs w:val="32"/>
          <w:rtl/>
          <w:lang w:eastAsia="en-US"/>
        </w:rPr>
        <w:t>]</w:t>
      </w:r>
      <w:r w:rsidR="00467CF6" w:rsidRPr="00467CF6">
        <w:rPr>
          <w:rFonts w:ascii="Traditional Arabic" w:hAnsi="Traditional Arabic"/>
          <w:color w:val="auto"/>
          <w:rtl/>
          <w:lang w:eastAsia="en-US"/>
        </w:rPr>
        <w:t xml:space="preserve">: </w:t>
      </w:r>
      <w:r w:rsidR="009A1C7B" w:rsidRPr="009769BC">
        <w:rPr>
          <w:rFonts w:ascii="Traditional Arabic" w:hAnsi="Traditional Arabic"/>
          <w:color w:val="00B050"/>
          <w:sz w:val="24"/>
          <w:szCs w:val="24"/>
          <w:rtl/>
          <w:lang w:eastAsia="en-US"/>
        </w:rPr>
        <w:t>{</w:t>
      </w:r>
      <w:r w:rsidR="009A1C7B" w:rsidRPr="009769BC">
        <w:rPr>
          <w:color w:val="00B050"/>
          <w:sz w:val="24"/>
          <w:szCs w:val="24"/>
        </w:rPr>
        <w:sym w:font="HQPB2" w:char="F077"/>
      </w:r>
      <w:r w:rsidR="009A1C7B" w:rsidRPr="009769BC">
        <w:rPr>
          <w:color w:val="00B050"/>
          <w:sz w:val="24"/>
          <w:szCs w:val="24"/>
        </w:rPr>
        <w:sym w:font="HQPB5" w:char="F075"/>
      </w:r>
      <w:r w:rsidR="009A1C7B" w:rsidRPr="009769BC">
        <w:rPr>
          <w:color w:val="00B050"/>
          <w:sz w:val="24"/>
          <w:szCs w:val="24"/>
        </w:rPr>
        <w:sym w:font="HQPB2" w:char="F072"/>
      </w:r>
      <w:r w:rsidR="00B9575B" w:rsidRPr="009769BC">
        <w:rPr>
          <w:color w:val="00B050"/>
          <w:sz w:val="24"/>
          <w:szCs w:val="24"/>
          <w:rtl/>
        </w:rPr>
        <w:t xml:space="preserve"> </w:t>
      </w:r>
      <w:r w:rsidR="00B9575B" w:rsidRPr="009769BC">
        <w:rPr>
          <w:color w:val="00B050"/>
          <w:sz w:val="24"/>
          <w:szCs w:val="24"/>
        </w:rPr>
        <w:sym w:font="HQPB2" w:char="F060"/>
      </w:r>
      <w:r w:rsidR="00B9575B" w:rsidRPr="009769BC">
        <w:rPr>
          <w:color w:val="00B050"/>
          <w:sz w:val="24"/>
          <w:szCs w:val="24"/>
        </w:rPr>
        <w:sym w:font="HQPB4" w:char="F0E3"/>
      </w:r>
      <w:r w:rsidR="00B9575B" w:rsidRPr="009769BC">
        <w:rPr>
          <w:color w:val="00B050"/>
          <w:sz w:val="24"/>
          <w:szCs w:val="24"/>
        </w:rPr>
        <w:sym w:font="HQPB2" w:char="F059"/>
      </w:r>
      <w:r w:rsidR="00B9575B" w:rsidRPr="009769BC">
        <w:rPr>
          <w:color w:val="00B050"/>
          <w:sz w:val="24"/>
          <w:szCs w:val="24"/>
        </w:rPr>
        <w:sym w:font="HQPB4" w:char="F0F4"/>
      </w:r>
      <w:r w:rsidR="00B9575B" w:rsidRPr="009769BC">
        <w:rPr>
          <w:color w:val="00B050"/>
          <w:sz w:val="24"/>
          <w:szCs w:val="24"/>
        </w:rPr>
        <w:sym w:font="HQPB2" w:char="F04A"/>
      </w:r>
      <w:r w:rsidR="00B9575B" w:rsidRPr="009769BC">
        <w:rPr>
          <w:color w:val="00B050"/>
          <w:sz w:val="24"/>
          <w:szCs w:val="24"/>
        </w:rPr>
        <w:sym w:font="HQPB5" w:char="F073"/>
      </w:r>
      <w:r w:rsidR="00B9575B" w:rsidRPr="009769BC">
        <w:rPr>
          <w:color w:val="00B050"/>
          <w:sz w:val="24"/>
          <w:szCs w:val="24"/>
        </w:rPr>
        <w:sym w:font="HQPB1" w:char="F03F"/>
      </w:r>
      <w:r w:rsidR="00B9575B" w:rsidRPr="009769BC">
        <w:rPr>
          <w:color w:val="00B050"/>
          <w:sz w:val="24"/>
          <w:szCs w:val="24"/>
          <w:rtl/>
        </w:rPr>
        <w:t xml:space="preserve"> </w:t>
      </w:r>
      <w:r w:rsidR="00B9575B" w:rsidRPr="009769BC">
        <w:rPr>
          <w:color w:val="00B050"/>
          <w:sz w:val="24"/>
          <w:szCs w:val="24"/>
        </w:rPr>
        <w:sym w:font="HQPB4" w:char="F0E7"/>
      </w:r>
      <w:r w:rsidR="00B9575B" w:rsidRPr="009769BC">
        <w:rPr>
          <w:color w:val="00B050"/>
          <w:sz w:val="24"/>
          <w:szCs w:val="24"/>
        </w:rPr>
        <w:sym w:font="HQPB1" w:char="F08E"/>
      </w:r>
      <w:r w:rsidR="00B9575B" w:rsidRPr="009769BC">
        <w:rPr>
          <w:color w:val="00B050"/>
          <w:sz w:val="24"/>
          <w:szCs w:val="24"/>
        </w:rPr>
        <w:sym w:font="HQPB4" w:char="F0CF"/>
      </w:r>
      <w:r w:rsidR="00B9575B" w:rsidRPr="009769BC">
        <w:rPr>
          <w:color w:val="00B050"/>
          <w:sz w:val="24"/>
          <w:szCs w:val="24"/>
        </w:rPr>
        <w:sym w:font="HQPB1" w:char="F059"/>
      </w:r>
      <w:r w:rsidR="00B9575B" w:rsidRPr="009769BC">
        <w:rPr>
          <w:color w:val="00B050"/>
          <w:sz w:val="24"/>
          <w:szCs w:val="24"/>
        </w:rPr>
        <w:sym w:font="HQPB4" w:char="F0F5"/>
      </w:r>
      <w:r w:rsidR="00B9575B" w:rsidRPr="009769BC">
        <w:rPr>
          <w:color w:val="00B050"/>
          <w:sz w:val="24"/>
          <w:szCs w:val="24"/>
        </w:rPr>
        <w:sym w:font="HQPB2" w:char="F033"/>
      </w:r>
      <w:r w:rsidR="00B9575B" w:rsidRPr="009769BC">
        <w:rPr>
          <w:color w:val="00B050"/>
          <w:sz w:val="24"/>
          <w:szCs w:val="24"/>
        </w:rPr>
        <w:sym w:font="HQPB5" w:char="F074"/>
      </w:r>
      <w:r w:rsidR="00B9575B" w:rsidRPr="009769BC">
        <w:rPr>
          <w:color w:val="00B050"/>
          <w:sz w:val="24"/>
          <w:szCs w:val="24"/>
        </w:rPr>
        <w:sym w:font="HQPB1" w:char="F047"/>
      </w:r>
      <w:r w:rsidR="00B9575B" w:rsidRPr="009769BC">
        <w:rPr>
          <w:color w:val="00B050"/>
          <w:sz w:val="24"/>
          <w:szCs w:val="24"/>
        </w:rPr>
        <w:sym w:font="HQPB4" w:char="F0F3"/>
      </w:r>
      <w:r w:rsidR="00B9575B" w:rsidRPr="009769BC">
        <w:rPr>
          <w:color w:val="00B050"/>
          <w:sz w:val="24"/>
          <w:szCs w:val="24"/>
        </w:rPr>
        <w:sym w:font="HQPB1" w:char="F0A1"/>
      </w:r>
      <w:r w:rsidR="00B9575B" w:rsidRPr="009769BC">
        <w:rPr>
          <w:color w:val="00B050"/>
          <w:sz w:val="24"/>
          <w:szCs w:val="24"/>
        </w:rPr>
        <w:sym w:font="HQPB5" w:char="F06E"/>
      </w:r>
      <w:r w:rsidR="00B9575B" w:rsidRPr="009769BC">
        <w:rPr>
          <w:color w:val="00B050"/>
          <w:sz w:val="24"/>
          <w:szCs w:val="24"/>
        </w:rPr>
        <w:sym w:font="HQPB1" w:char="F040"/>
      </w:r>
      <w:r w:rsidR="00B9575B" w:rsidRPr="009769BC">
        <w:rPr>
          <w:color w:val="00B050"/>
          <w:sz w:val="24"/>
          <w:szCs w:val="24"/>
          <w:rtl/>
        </w:rPr>
        <w:t xml:space="preserve"> </w:t>
      </w:r>
      <w:r w:rsidR="00B9575B" w:rsidRPr="009769BC">
        <w:rPr>
          <w:color w:val="00B050"/>
          <w:sz w:val="24"/>
          <w:szCs w:val="24"/>
        </w:rPr>
        <w:sym w:font="HQPB2" w:char="F0C7"/>
      </w:r>
      <w:r w:rsidR="00B9575B" w:rsidRPr="009769BC">
        <w:rPr>
          <w:color w:val="00B050"/>
          <w:sz w:val="24"/>
          <w:szCs w:val="24"/>
        </w:rPr>
        <w:sym w:font="HQPB2" w:char="F0CF"/>
      </w:r>
      <w:r w:rsidR="00B9575B" w:rsidRPr="009769BC">
        <w:rPr>
          <w:color w:val="00B050"/>
          <w:sz w:val="24"/>
          <w:szCs w:val="24"/>
        </w:rPr>
        <w:sym w:font="HQPB2" w:char="F0C8"/>
      </w:r>
      <w:r w:rsidR="009A1C7B" w:rsidRPr="009769BC">
        <w:rPr>
          <w:color w:val="00B050"/>
          <w:sz w:val="24"/>
          <w:szCs w:val="24"/>
        </w:rPr>
        <w:sym w:font="HQPB5" w:char="F09F"/>
      </w:r>
      <w:r w:rsidR="009A1C7B" w:rsidRPr="009769BC">
        <w:rPr>
          <w:rFonts w:ascii="Traditional Arabic" w:hAnsi="Traditional Arabic"/>
          <w:color w:val="00B050"/>
          <w:sz w:val="24"/>
          <w:szCs w:val="24"/>
          <w:rtl/>
          <w:lang w:eastAsia="en-US"/>
        </w:rPr>
        <w:t>}</w:t>
      </w:r>
      <w:r w:rsidR="00467CF6" w:rsidRPr="009769BC">
        <w:rPr>
          <w:rFonts w:ascii="Traditional Arabic" w:hAnsi="Traditional Arabic"/>
          <w:color w:val="00B050"/>
          <w:sz w:val="24"/>
          <w:szCs w:val="24"/>
          <w:rtl/>
          <w:lang w:eastAsia="en-US"/>
        </w:rPr>
        <w:t>.</w:t>
      </w:r>
    </w:p>
    <w:p w14:paraId="64125F02" w14:textId="77777777" w:rsidR="00145817" w:rsidRPr="009A1C7B" w:rsidRDefault="00570DDD" w:rsidP="00D0729E">
      <w:pPr>
        <w:widowControl/>
        <w:ind w:firstLine="720"/>
        <w:rPr>
          <w:rFonts w:ascii="Traditional Arabic" w:hAnsi="Traditional Arabic"/>
          <w:color w:val="auto"/>
          <w:sz w:val="24"/>
          <w:szCs w:val="24"/>
          <w:rtl/>
          <w:lang w:eastAsia="en-US"/>
        </w:rPr>
      </w:pPr>
      <w:r>
        <w:rPr>
          <w:rFonts w:ascii="Traditional Arabic" w:hAnsi="Traditional Arabic" w:hint="cs"/>
          <w:color w:val="auto"/>
          <w:rtl/>
          <w:lang w:eastAsia="en-US"/>
        </w:rPr>
        <w:t>و</w:t>
      </w:r>
      <w:r w:rsidR="00467CF6" w:rsidRPr="00467CF6">
        <w:rPr>
          <w:rFonts w:ascii="Traditional Arabic" w:hAnsi="Traditional Arabic"/>
          <w:color w:val="auto"/>
          <w:rtl/>
          <w:lang w:eastAsia="en-US"/>
        </w:rPr>
        <w:t>الصبر على هذا الابتلاء، خاصة في حالات الموت، مذكور في الآية</w:t>
      </w:r>
      <w:r>
        <w:rPr>
          <w:rFonts w:ascii="Traditional Arabic" w:hAnsi="Traditional Arabic" w:hint="cs"/>
          <w:color w:val="auto"/>
          <w:rtl/>
          <w:lang w:eastAsia="en-US"/>
        </w:rPr>
        <w:t xml:space="preserve"> </w:t>
      </w:r>
      <w:r w:rsidR="00D0729E" w:rsidRPr="00657D9C">
        <w:rPr>
          <w:rFonts w:ascii="Traditional Arabic" w:hAnsi="Traditional Arabic"/>
          <w:color w:val="00B050"/>
          <w:sz w:val="32"/>
          <w:szCs w:val="32"/>
          <w:rtl/>
          <w:lang w:eastAsia="en-US"/>
        </w:rPr>
        <w:t>[</w:t>
      </w:r>
      <w:r w:rsidR="00D0729E">
        <w:rPr>
          <w:rFonts w:ascii="Traditional Arabic" w:hAnsi="Traditional Arabic" w:hint="cs"/>
          <w:color w:val="00B050"/>
          <w:sz w:val="32"/>
          <w:szCs w:val="32"/>
          <w:rtl/>
          <w:lang w:eastAsia="en-US"/>
        </w:rPr>
        <w:t>7</w:t>
      </w:r>
      <w:r w:rsidR="00D0729E" w:rsidRPr="00657D9C">
        <w:rPr>
          <w:rFonts w:ascii="Traditional Arabic" w:hAnsi="Traditional Arabic"/>
          <w:color w:val="00B050"/>
          <w:sz w:val="32"/>
          <w:szCs w:val="32"/>
          <w:rtl/>
          <w:lang w:eastAsia="en-US"/>
        </w:rPr>
        <w:t>]</w:t>
      </w:r>
      <w:r w:rsidR="00467CF6" w:rsidRPr="00467CF6">
        <w:rPr>
          <w:rFonts w:ascii="Traditional Arabic" w:hAnsi="Traditional Arabic"/>
          <w:color w:val="auto"/>
          <w:rtl/>
          <w:lang w:eastAsia="en-US"/>
        </w:rPr>
        <w:t>:</w:t>
      </w:r>
      <w:r w:rsidR="009A1C7B" w:rsidRPr="009A1C7B">
        <w:rPr>
          <w:rFonts w:ascii="Traditional Arabic" w:hAnsi="Traditional Arabic"/>
          <w:color w:val="auto"/>
          <w:sz w:val="24"/>
          <w:szCs w:val="24"/>
          <w:rtl/>
          <w:lang w:eastAsia="en-US"/>
        </w:rPr>
        <w:t xml:space="preserve"> </w:t>
      </w:r>
      <w:r w:rsidR="009A1C7B" w:rsidRPr="009769BC">
        <w:rPr>
          <w:rFonts w:ascii="Traditional Arabic" w:hAnsi="Traditional Arabic"/>
          <w:color w:val="00B050"/>
          <w:sz w:val="24"/>
          <w:szCs w:val="24"/>
          <w:rtl/>
          <w:lang w:eastAsia="en-US"/>
        </w:rPr>
        <w:t>{</w:t>
      </w:r>
      <w:r w:rsidR="00B9575B" w:rsidRPr="009769BC">
        <w:rPr>
          <w:color w:val="00B050"/>
          <w:sz w:val="24"/>
          <w:szCs w:val="24"/>
        </w:rPr>
        <w:sym w:font="HQPB5" w:char="F09A"/>
      </w:r>
      <w:r w:rsidR="00B9575B" w:rsidRPr="009769BC">
        <w:rPr>
          <w:color w:val="00B050"/>
          <w:sz w:val="24"/>
          <w:szCs w:val="24"/>
        </w:rPr>
        <w:sym w:font="HQPB3" w:char="F081"/>
      </w:r>
      <w:r w:rsidR="00B9575B" w:rsidRPr="009769BC">
        <w:rPr>
          <w:color w:val="00B050"/>
          <w:sz w:val="24"/>
          <w:szCs w:val="24"/>
        </w:rPr>
        <w:sym w:font="HQPB4" w:char="F0CE"/>
      </w:r>
      <w:r w:rsidR="00B9575B" w:rsidRPr="009769BC">
        <w:rPr>
          <w:color w:val="00B050"/>
          <w:sz w:val="24"/>
          <w:szCs w:val="24"/>
        </w:rPr>
        <w:sym w:font="HQPB4" w:char="F068"/>
      </w:r>
      <w:r w:rsidR="00B9575B" w:rsidRPr="009769BC">
        <w:rPr>
          <w:color w:val="00B050"/>
          <w:sz w:val="24"/>
          <w:szCs w:val="24"/>
        </w:rPr>
        <w:sym w:font="HQPB1" w:char="F02F"/>
      </w:r>
      <w:r w:rsidR="00B9575B" w:rsidRPr="009769BC">
        <w:rPr>
          <w:color w:val="00B050"/>
          <w:sz w:val="24"/>
          <w:szCs w:val="24"/>
        </w:rPr>
        <w:sym w:font="HQPB5" w:char="F074"/>
      </w:r>
      <w:r w:rsidR="00B9575B" w:rsidRPr="009769BC">
        <w:rPr>
          <w:color w:val="00B050"/>
          <w:sz w:val="24"/>
          <w:szCs w:val="24"/>
        </w:rPr>
        <w:sym w:font="HQPB1" w:char="F08D"/>
      </w:r>
      <w:r w:rsidR="00B9575B" w:rsidRPr="009769BC">
        <w:rPr>
          <w:color w:val="00B050"/>
          <w:sz w:val="24"/>
          <w:szCs w:val="24"/>
        </w:rPr>
        <w:sym w:font="HQPB4" w:char="F0CF"/>
      </w:r>
      <w:r w:rsidR="00B9575B" w:rsidRPr="009769BC">
        <w:rPr>
          <w:color w:val="00B050"/>
          <w:sz w:val="24"/>
          <w:szCs w:val="24"/>
        </w:rPr>
        <w:sym w:font="HQPB2" w:char="F039"/>
      </w:r>
      <w:r w:rsidR="00B9575B" w:rsidRPr="009769BC">
        <w:rPr>
          <w:color w:val="00B050"/>
          <w:sz w:val="24"/>
          <w:szCs w:val="24"/>
        </w:rPr>
        <w:sym w:font="HQPB5" w:char="F075"/>
      </w:r>
      <w:r w:rsidR="00B9575B" w:rsidRPr="009769BC">
        <w:rPr>
          <w:color w:val="00B050"/>
          <w:sz w:val="24"/>
          <w:szCs w:val="24"/>
        </w:rPr>
        <w:sym w:font="HQPB2" w:char="F072"/>
      </w:r>
      <w:r w:rsidR="00B9575B" w:rsidRPr="009769BC">
        <w:rPr>
          <w:color w:val="00B050"/>
          <w:sz w:val="24"/>
          <w:szCs w:val="24"/>
          <w:rtl/>
        </w:rPr>
        <w:t xml:space="preserve"> </w:t>
      </w:r>
      <w:r w:rsidR="00B9575B" w:rsidRPr="009769BC">
        <w:rPr>
          <w:color w:val="00B050"/>
          <w:sz w:val="24"/>
          <w:szCs w:val="24"/>
        </w:rPr>
        <w:sym w:font="HQPB4" w:char="F0F7"/>
      </w:r>
      <w:r w:rsidR="00B9575B" w:rsidRPr="009769BC">
        <w:rPr>
          <w:color w:val="00B050"/>
          <w:sz w:val="24"/>
          <w:szCs w:val="24"/>
        </w:rPr>
        <w:sym w:font="HQPB1" w:char="F08E"/>
      </w:r>
      <w:r w:rsidR="00B9575B" w:rsidRPr="009769BC">
        <w:rPr>
          <w:color w:val="00B050"/>
          <w:sz w:val="24"/>
          <w:szCs w:val="24"/>
        </w:rPr>
        <w:sym w:font="HQPB4" w:char="F0C9"/>
      </w:r>
      <w:r w:rsidR="00B9575B" w:rsidRPr="009769BC">
        <w:rPr>
          <w:color w:val="00B050"/>
          <w:sz w:val="24"/>
          <w:szCs w:val="24"/>
        </w:rPr>
        <w:sym w:font="HQPB1" w:char="F039"/>
      </w:r>
      <w:r w:rsidR="00B9575B" w:rsidRPr="009769BC">
        <w:rPr>
          <w:color w:val="00B050"/>
          <w:sz w:val="24"/>
          <w:szCs w:val="24"/>
        </w:rPr>
        <w:sym w:font="HQPB4" w:char="F0F4"/>
      </w:r>
      <w:r w:rsidR="00B9575B" w:rsidRPr="009769BC">
        <w:rPr>
          <w:color w:val="00B050"/>
          <w:sz w:val="24"/>
          <w:szCs w:val="24"/>
        </w:rPr>
        <w:sym w:font="HQPB1" w:char="F0B9"/>
      </w:r>
      <w:r w:rsidR="00B9575B" w:rsidRPr="009769BC">
        <w:rPr>
          <w:color w:val="00B050"/>
          <w:sz w:val="24"/>
          <w:szCs w:val="24"/>
        </w:rPr>
        <w:sym w:font="HQPB5" w:char="F024"/>
      </w:r>
      <w:r w:rsidR="00B9575B" w:rsidRPr="009769BC">
        <w:rPr>
          <w:color w:val="00B050"/>
          <w:sz w:val="24"/>
          <w:szCs w:val="24"/>
        </w:rPr>
        <w:sym w:font="HQPB1" w:char="F024"/>
      </w:r>
      <w:r w:rsidR="00B9575B" w:rsidRPr="009769BC">
        <w:rPr>
          <w:color w:val="00B050"/>
          <w:sz w:val="24"/>
          <w:szCs w:val="24"/>
        </w:rPr>
        <w:sym w:font="HQPB5" w:char="F073"/>
      </w:r>
      <w:r w:rsidR="00B9575B" w:rsidRPr="009769BC">
        <w:rPr>
          <w:color w:val="00B050"/>
          <w:sz w:val="24"/>
          <w:szCs w:val="24"/>
        </w:rPr>
        <w:sym w:font="HQPB1" w:char="F0F9"/>
      </w:r>
      <w:r w:rsidR="00B9575B" w:rsidRPr="009769BC">
        <w:rPr>
          <w:color w:val="00B050"/>
          <w:sz w:val="24"/>
          <w:szCs w:val="24"/>
          <w:rtl/>
        </w:rPr>
        <w:t xml:space="preserve"> </w:t>
      </w:r>
      <w:r w:rsidR="00B9575B" w:rsidRPr="009769BC">
        <w:rPr>
          <w:color w:val="00B050"/>
          <w:sz w:val="24"/>
          <w:szCs w:val="24"/>
        </w:rPr>
        <w:sym w:font="HQPB2" w:char="F0C7"/>
      </w:r>
      <w:r w:rsidR="00B9575B" w:rsidRPr="009769BC">
        <w:rPr>
          <w:color w:val="00B050"/>
          <w:sz w:val="24"/>
          <w:szCs w:val="24"/>
        </w:rPr>
        <w:sym w:font="HQPB2" w:char="F0D0"/>
      </w:r>
      <w:r w:rsidR="00B9575B" w:rsidRPr="009769BC">
        <w:rPr>
          <w:color w:val="00B050"/>
          <w:sz w:val="24"/>
          <w:szCs w:val="24"/>
        </w:rPr>
        <w:sym w:font="HQPB2" w:char="F0C8"/>
      </w:r>
      <w:r w:rsidR="009A1C7B" w:rsidRPr="009769BC">
        <w:rPr>
          <w:rFonts w:ascii="Traditional Arabic" w:hAnsi="Traditional Arabic"/>
          <w:color w:val="00B050"/>
          <w:sz w:val="24"/>
          <w:szCs w:val="24"/>
          <w:rtl/>
          <w:lang w:eastAsia="en-US"/>
        </w:rPr>
        <w:t>}</w:t>
      </w:r>
      <w:r w:rsidR="00467CF6" w:rsidRPr="00467CF6">
        <w:rPr>
          <w:rFonts w:ascii="Traditional Arabic" w:hAnsi="Traditional Arabic"/>
          <w:color w:val="auto"/>
          <w:rtl/>
          <w:lang w:eastAsia="en-US"/>
        </w:rPr>
        <w:t>.</w:t>
      </w:r>
    </w:p>
    <w:p w14:paraId="2FD3AC30" w14:textId="77777777" w:rsidR="00467CF6" w:rsidRPr="00467CF6" w:rsidRDefault="00145817" w:rsidP="00F85945">
      <w:pPr>
        <w:widowControl/>
        <w:ind w:firstLine="565"/>
        <w:rPr>
          <w:rFonts w:ascii="Traditional Arabic" w:hAnsi="Traditional Arabic"/>
          <w:color w:val="auto"/>
          <w:rtl/>
          <w:lang w:eastAsia="en-US"/>
        </w:rPr>
      </w:pPr>
      <w:r>
        <w:rPr>
          <w:rFonts w:ascii="Traditional Arabic" w:hAnsi="Traditional Arabic" w:hint="cs"/>
          <w:color w:val="auto"/>
          <w:rtl/>
          <w:lang w:eastAsia="en-US"/>
        </w:rPr>
        <w:t xml:space="preserve"> </w:t>
      </w:r>
      <w:r w:rsidR="00467CF6" w:rsidRPr="00467CF6">
        <w:rPr>
          <w:rFonts w:ascii="Traditional Arabic" w:hAnsi="Traditional Arabic"/>
          <w:color w:val="auto"/>
          <w:rtl/>
          <w:lang w:eastAsia="en-US"/>
        </w:rPr>
        <w:t>إن الفيروسات من أصغر الكائنات الحية</w:t>
      </w:r>
      <w:r w:rsidR="002C755F">
        <w:rPr>
          <w:rFonts w:ascii="Traditional Arabic" w:hAnsi="Traditional Arabic" w:hint="cs"/>
          <w:color w:val="auto"/>
          <w:rtl/>
          <w:lang w:eastAsia="en-US"/>
        </w:rPr>
        <w:t>؛</w:t>
      </w:r>
      <w:r w:rsidR="00467CF6" w:rsidRPr="00467CF6">
        <w:rPr>
          <w:rFonts w:ascii="Traditional Arabic" w:hAnsi="Traditional Arabic"/>
          <w:color w:val="auto"/>
          <w:rtl/>
          <w:lang w:eastAsia="en-US"/>
        </w:rPr>
        <w:t xml:space="preserve"> لذلك فهي من أكثرها عددا، إذا لا يعلم عددها إلا الله سبحانه وتعالى. وهي من جنود الله التي لا نراها، ولم نكن نعلم بوجودها.</w:t>
      </w:r>
    </w:p>
    <w:p w14:paraId="66818CD2" w14:textId="77777777" w:rsidR="00467CF6" w:rsidRPr="00467CF6" w:rsidRDefault="00467CF6" w:rsidP="00F85945">
      <w:pPr>
        <w:widowControl/>
        <w:ind w:firstLine="565"/>
        <w:rPr>
          <w:rFonts w:ascii="Traditional Arabic" w:hAnsi="Traditional Arabic"/>
          <w:color w:val="auto"/>
          <w:rtl/>
          <w:lang w:eastAsia="en-US"/>
        </w:rPr>
      </w:pPr>
      <w:r w:rsidRPr="00467CF6">
        <w:rPr>
          <w:rFonts w:ascii="Traditional Arabic" w:hAnsi="Traditional Arabic"/>
          <w:color w:val="auto"/>
          <w:rtl/>
          <w:lang w:eastAsia="en-US"/>
        </w:rPr>
        <w:t>والغاية من ظهورها هي أن تكون موعظة وذكرى للبشر وامتحانا لهم، فيزداد المؤمنون إيمانا بالله وبالقرآن، بينما لا تزيد الكفار إلا كفرا وضلال.</w:t>
      </w:r>
    </w:p>
    <w:p w14:paraId="130436E6" w14:textId="77777777" w:rsidR="00467CF6" w:rsidRPr="00467CF6" w:rsidRDefault="00467CF6" w:rsidP="00D0729E">
      <w:pPr>
        <w:widowControl/>
        <w:ind w:firstLine="565"/>
        <w:rPr>
          <w:rFonts w:ascii="Traditional Arabic" w:hAnsi="Traditional Arabic"/>
          <w:color w:val="auto"/>
          <w:rtl/>
          <w:lang w:eastAsia="en-US"/>
        </w:rPr>
      </w:pPr>
      <w:r w:rsidRPr="00467CF6">
        <w:rPr>
          <w:rFonts w:ascii="Traditional Arabic" w:hAnsi="Traditional Arabic"/>
          <w:color w:val="auto"/>
          <w:rtl/>
          <w:lang w:eastAsia="en-US"/>
        </w:rPr>
        <w:t>وقد جاء بيان ذلك كله في الآية</w:t>
      </w:r>
      <w:r w:rsidR="00570DDD">
        <w:rPr>
          <w:rFonts w:ascii="Traditional Arabic" w:hAnsi="Traditional Arabic" w:hint="cs"/>
          <w:color w:val="auto"/>
          <w:rtl/>
          <w:lang w:eastAsia="en-US"/>
        </w:rPr>
        <w:t xml:space="preserve"> </w:t>
      </w:r>
      <w:r w:rsidR="00D0729E" w:rsidRPr="00657D9C">
        <w:rPr>
          <w:rFonts w:ascii="Traditional Arabic" w:hAnsi="Traditional Arabic"/>
          <w:color w:val="00B050"/>
          <w:sz w:val="32"/>
          <w:szCs w:val="32"/>
          <w:rtl/>
          <w:lang w:eastAsia="en-US"/>
        </w:rPr>
        <w:t>[3</w:t>
      </w:r>
      <w:r w:rsidR="00D0729E">
        <w:rPr>
          <w:rFonts w:ascii="Traditional Arabic" w:hAnsi="Traditional Arabic" w:hint="cs"/>
          <w:color w:val="00B050"/>
          <w:sz w:val="32"/>
          <w:szCs w:val="32"/>
          <w:rtl/>
          <w:lang w:eastAsia="en-US"/>
        </w:rPr>
        <w:t>1</w:t>
      </w:r>
      <w:r w:rsidR="00D0729E" w:rsidRPr="00657D9C">
        <w:rPr>
          <w:rFonts w:ascii="Traditional Arabic" w:hAnsi="Traditional Arabic"/>
          <w:color w:val="00B050"/>
          <w:sz w:val="32"/>
          <w:szCs w:val="32"/>
          <w:rtl/>
          <w:lang w:eastAsia="en-US"/>
        </w:rPr>
        <w:t>]</w:t>
      </w:r>
      <w:r w:rsidRPr="00467CF6">
        <w:rPr>
          <w:rFonts w:ascii="Traditional Arabic" w:hAnsi="Traditional Arabic"/>
          <w:color w:val="auto"/>
          <w:rtl/>
          <w:lang w:eastAsia="en-US"/>
        </w:rPr>
        <w:t xml:space="preserve"> من سورة المدثر: </w:t>
      </w:r>
      <w:r w:rsidR="00267298" w:rsidRPr="009769BC">
        <w:rPr>
          <w:rFonts w:ascii="Traditional Arabic" w:hAnsi="Traditional Arabic"/>
          <w:color w:val="00B050"/>
          <w:sz w:val="24"/>
          <w:szCs w:val="24"/>
          <w:rtl/>
          <w:lang w:eastAsia="en-US"/>
        </w:rPr>
        <w:t>{</w:t>
      </w:r>
      <w:r w:rsidR="00B9575B" w:rsidRPr="009769BC">
        <w:rPr>
          <w:color w:val="00B050"/>
          <w:sz w:val="24"/>
          <w:szCs w:val="24"/>
        </w:rPr>
        <w:sym w:font="HQPB1" w:char="F024"/>
      </w:r>
      <w:r w:rsidR="00B9575B" w:rsidRPr="009769BC">
        <w:rPr>
          <w:color w:val="00B050"/>
          <w:sz w:val="24"/>
          <w:szCs w:val="24"/>
        </w:rPr>
        <w:sym w:font="HQPB5" w:char="F074"/>
      </w:r>
      <w:r w:rsidR="00B9575B" w:rsidRPr="009769BC">
        <w:rPr>
          <w:color w:val="00B050"/>
          <w:sz w:val="24"/>
          <w:szCs w:val="24"/>
        </w:rPr>
        <w:sym w:font="HQPB2" w:char="F042"/>
      </w:r>
      <w:r w:rsidR="00B9575B" w:rsidRPr="009769BC">
        <w:rPr>
          <w:color w:val="00B050"/>
          <w:sz w:val="24"/>
          <w:szCs w:val="24"/>
        </w:rPr>
        <w:sym w:font="HQPB5" w:char="F075"/>
      </w:r>
      <w:r w:rsidR="00B9575B" w:rsidRPr="009769BC">
        <w:rPr>
          <w:color w:val="00B050"/>
          <w:sz w:val="24"/>
          <w:szCs w:val="24"/>
        </w:rPr>
        <w:sym w:font="HQPB2" w:char="F072"/>
      </w:r>
      <w:r w:rsidR="00B9575B" w:rsidRPr="009769BC">
        <w:rPr>
          <w:color w:val="00B050"/>
          <w:sz w:val="24"/>
          <w:szCs w:val="24"/>
          <w:rtl/>
        </w:rPr>
        <w:t xml:space="preserve"> </w:t>
      </w:r>
      <w:r w:rsidR="00B9575B" w:rsidRPr="009769BC">
        <w:rPr>
          <w:color w:val="00B050"/>
          <w:sz w:val="24"/>
          <w:szCs w:val="24"/>
        </w:rPr>
        <w:sym w:font="HQPB1" w:char="F024"/>
      </w:r>
      <w:r w:rsidR="00B9575B" w:rsidRPr="009769BC">
        <w:rPr>
          <w:color w:val="00B050"/>
          <w:sz w:val="24"/>
          <w:szCs w:val="24"/>
        </w:rPr>
        <w:sym w:font="HQPB5" w:char="F075"/>
      </w:r>
      <w:r w:rsidR="00B9575B" w:rsidRPr="009769BC">
        <w:rPr>
          <w:color w:val="00B050"/>
          <w:sz w:val="24"/>
          <w:szCs w:val="24"/>
        </w:rPr>
        <w:sym w:font="HQPB2" w:char="F05A"/>
      </w:r>
      <w:r w:rsidR="00B9575B" w:rsidRPr="009769BC">
        <w:rPr>
          <w:color w:val="00B050"/>
          <w:sz w:val="24"/>
          <w:szCs w:val="24"/>
        </w:rPr>
        <w:sym w:font="HQPB4" w:char="F0F9"/>
      </w:r>
      <w:r w:rsidR="00B9575B" w:rsidRPr="009769BC">
        <w:rPr>
          <w:color w:val="00B050"/>
          <w:sz w:val="24"/>
          <w:szCs w:val="24"/>
        </w:rPr>
        <w:sym w:font="HQPB2" w:char="F03D"/>
      </w:r>
      <w:r w:rsidR="00B9575B" w:rsidRPr="009769BC">
        <w:rPr>
          <w:color w:val="00B050"/>
          <w:sz w:val="24"/>
          <w:szCs w:val="24"/>
        </w:rPr>
        <w:sym w:font="HQPB5" w:char="F079"/>
      </w:r>
      <w:r w:rsidR="00B9575B" w:rsidRPr="009769BC">
        <w:rPr>
          <w:color w:val="00B050"/>
          <w:sz w:val="24"/>
          <w:szCs w:val="24"/>
        </w:rPr>
        <w:sym w:font="HQPB1" w:char="F0E8"/>
      </w:r>
      <w:r w:rsidR="00B9575B" w:rsidRPr="009769BC">
        <w:rPr>
          <w:color w:val="00B050"/>
          <w:sz w:val="24"/>
          <w:szCs w:val="24"/>
        </w:rPr>
        <w:sym w:font="HQPB5" w:char="F079"/>
      </w:r>
      <w:r w:rsidR="00B9575B" w:rsidRPr="009769BC">
        <w:rPr>
          <w:color w:val="00B050"/>
          <w:sz w:val="24"/>
          <w:szCs w:val="24"/>
        </w:rPr>
        <w:sym w:font="HQPB1" w:char="F05F"/>
      </w:r>
      <w:r w:rsidR="00B9575B" w:rsidRPr="009769BC">
        <w:rPr>
          <w:color w:val="00B050"/>
          <w:sz w:val="24"/>
          <w:szCs w:val="24"/>
          <w:rtl/>
        </w:rPr>
        <w:t xml:space="preserve"> </w:t>
      </w:r>
      <w:r w:rsidR="00B9575B" w:rsidRPr="009769BC">
        <w:rPr>
          <w:color w:val="00B050"/>
          <w:sz w:val="24"/>
          <w:szCs w:val="24"/>
        </w:rPr>
        <w:sym w:font="HQPB4" w:char="F0F6"/>
      </w:r>
      <w:r w:rsidR="00B9575B" w:rsidRPr="009769BC">
        <w:rPr>
          <w:color w:val="00B050"/>
          <w:sz w:val="24"/>
          <w:szCs w:val="24"/>
        </w:rPr>
        <w:sym w:font="HQPB2" w:char="F04E"/>
      </w:r>
      <w:r w:rsidR="00B9575B" w:rsidRPr="009769BC">
        <w:rPr>
          <w:color w:val="00B050"/>
          <w:sz w:val="24"/>
          <w:szCs w:val="24"/>
        </w:rPr>
        <w:sym w:font="HQPB4" w:char="F0E5"/>
      </w:r>
      <w:r w:rsidR="00B9575B" w:rsidRPr="009769BC">
        <w:rPr>
          <w:color w:val="00B050"/>
          <w:sz w:val="24"/>
          <w:szCs w:val="24"/>
        </w:rPr>
        <w:sym w:font="HQPB2" w:char="F06B"/>
      </w:r>
      <w:r w:rsidR="00B9575B" w:rsidRPr="009769BC">
        <w:rPr>
          <w:color w:val="00B050"/>
          <w:sz w:val="24"/>
          <w:szCs w:val="24"/>
        </w:rPr>
        <w:sym w:font="HQPB5" w:char="F073"/>
      </w:r>
      <w:r w:rsidR="00B9575B" w:rsidRPr="009769BC">
        <w:rPr>
          <w:color w:val="00B050"/>
          <w:sz w:val="24"/>
          <w:szCs w:val="24"/>
        </w:rPr>
        <w:sym w:font="HQPB1" w:char="F045"/>
      </w:r>
      <w:r w:rsidR="00B9575B" w:rsidRPr="009769BC">
        <w:rPr>
          <w:color w:val="00B050"/>
          <w:sz w:val="24"/>
          <w:szCs w:val="24"/>
        </w:rPr>
        <w:sym w:font="HQPB4" w:char="F0A3"/>
      </w:r>
      <w:r w:rsidR="00B9575B" w:rsidRPr="009769BC">
        <w:rPr>
          <w:color w:val="00B050"/>
          <w:sz w:val="24"/>
          <w:szCs w:val="24"/>
        </w:rPr>
        <w:sym w:font="HQPB1" w:char="F089"/>
      </w:r>
      <w:r w:rsidR="00B9575B" w:rsidRPr="009769BC">
        <w:rPr>
          <w:color w:val="00B050"/>
          <w:sz w:val="24"/>
          <w:szCs w:val="24"/>
        </w:rPr>
        <w:sym w:font="HQPB4" w:char="F0CF"/>
      </w:r>
      <w:r w:rsidR="00B9575B" w:rsidRPr="009769BC">
        <w:rPr>
          <w:color w:val="00B050"/>
          <w:sz w:val="24"/>
          <w:szCs w:val="24"/>
        </w:rPr>
        <w:sym w:font="HQPB1" w:char="F0E3"/>
      </w:r>
      <w:r w:rsidR="00B9575B" w:rsidRPr="009769BC">
        <w:rPr>
          <w:color w:val="00B050"/>
          <w:sz w:val="24"/>
          <w:szCs w:val="24"/>
          <w:rtl/>
        </w:rPr>
        <w:t xml:space="preserve"> </w:t>
      </w:r>
      <w:r w:rsidR="00B9575B" w:rsidRPr="009769BC">
        <w:rPr>
          <w:color w:val="00B050"/>
          <w:sz w:val="24"/>
          <w:szCs w:val="24"/>
        </w:rPr>
        <w:sym w:font="HQPB5" w:char="F09E"/>
      </w:r>
      <w:r w:rsidR="00B9575B" w:rsidRPr="009769BC">
        <w:rPr>
          <w:color w:val="00B050"/>
          <w:sz w:val="24"/>
          <w:szCs w:val="24"/>
        </w:rPr>
        <w:sym w:font="HQPB2" w:char="F077"/>
      </w:r>
      <w:r w:rsidR="00B9575B" w:rsidRPr="009769BC">
        <w:rPr>
          <w:color w:val="00B050"/>
          <w:sz w:val="24"/>
          <w:szCs w:val="24"/>
        </w:rPr>
        <w:sym w:font="HQPB4" w:char="F0CE"/>
      </w:r>
      <w:r w:rsidR="00B9575B" w:rsidRPr="009769BC">
        <w:rPr>
          <w:color w:val="00B050"/>
          <w:sz w:val="24"/>
          <w:szCs w:val="24"/>
        </w:rPr>
        <w:sym w:font="HQPB1" w:char="F029"/>
      </w:r>
      <w:r w:rsidR="00B9575B" w:rsidRPr="009769BC">
        <w:rPr>
          <w:color w:val="00B050"/>
          <w:sz w:val="24"/>
          <w:szCs w:val="24"/>
          <w:rtl/>
        </w:rPr>
        <w:t xml:space="preserve"> </w:t>
      </w:r>
      <w:r w:rsidR="00B9575B" w:rsidRPr="009769BC">
        <w:rPr>
          <w:color w:val="00B050"/>
          <w:sz w:val="24"/>
          <w:szCs w:val="24"/>
        </w:rPr>
        <w:sym w:font="HQPB4" w:char="F05A"/>
      </w:r>
      <w:r w:rsidR="00B9575B" w:rsidRPr="009769BC">
        <w:rPr>
          <w:color w:val="00B050"/>
          <w:sz w:val="24"/>
          <w:szCs w:val="24"/>
        </w:rPr>
        <w:sym w:font="HQPB2" w:char="F070"/>
      </w:r>
      <w:r w:rsidR="00B9575B" w:rsidRPr="009769BC">
        <w:rPr>
          <w:color w:val="00B050"/>
          <w:sz w:val="24"/>
          <w:szCs w:val="24"/>
        </w:rPr>
        <w:sym w:font="HQPB5" w:char="F075"/>
      </w:r>
      <w:r w:rsidR="00B9575B" w:rsidRPr="009769BC">
        <w:rPr>
          <w:color w:val="00B050"/>
          <w:sz w:val="24"/>
          <w:szCs w:val="24"/>
        </w:rPr>
        <w:sym w:font="HQPB2" w:char="F05A"/>
      </w:r>
      <w:r w:rsidR="00B9575B" w:rsidRPr="009769BC">
        <w:rPr>
          <w:color w:val="00B050"/>
          <w:sz w:val="24"/>
          <w:szCs w:val="24"/>
        </w:rPr>
        <w:sym w:font="HQPB4" w:char="F0F7"/>
      </w:r>
      <w:r w:rsidR="00B9575B" w:rsidRPr="009769BC">
        <w:rPr>
          <w:color w:val="00B050"/>
          <w:sz w:val="24"/>
          <w:szCs w:val="24"/>
        </w:rPr>
        <w:sym w:font="HQPB1" w:char="F046"/>
      </w:r>
      <w:r w:rsidR="00B9575B" w:rsidRPr="009769BC">
        <w:rPr>
          <w:color w:val="00B050"/>
          <w:sz w:val="24"/>
          <w:szCs w:val="24"/>
        </w:rPr>
        <w:sym w:font="HQPB4" w:char="F0CF"/>
      </w:r>
      <w:r w:rsidR="00B9575B" w:rsidRPr="009769BC">
        <w:rPr>
          <w:color w:val="00B050"/>
          <w:sz w:val="24"/>
          <w:szCs w:val="24"/>
        </w:rPr>
        <w:sym w:font="HQPB1" w:char="F0F9"/>
      </w:r>
      <w:r w:rsidR="00B9575B" w:rsidRPr="009769BC">
        <w:rPr>
          <w:color w:val="00B050"/>
          <w:sz w:val="24"/>
          <w:szCs w:val="24"/>
          <w:rtl/>
        </w:rPr>
        <w:t xml:space="preserve"> </w:t>
      </w:r>
      <w:r w:rsidR="00B9575B" w:rsidRPr="009769BC">
        <w:rPr>
          <w:color w:val="00B050"/>
          <w:sz w:val="24"/>
          <w:szCs w:val="24"/>
        </w:rPr>
        <w:sym w:font="HQPB5" w:char="F074"/>
      </w:r>
      <w:r w:rsidR="00B9575B" w:rsidRPr="009769BC">
        <w:rPr>
          <w:color w:val="00B050"/>
          <w:sz w:val="24"/>
          <w:szCs w:val="24"/>
        </w:rPr>
        <w:sym w:font="HQPB2" w:char="F0FB"/>
      </w:r>
      <w:r w:rsidR="00B9575B" w:rsidRPr="009769BC">
        <w:rPr>
          <w:color w:val="00B050"/>
          <w:sz w:val="24"/>
          <w:szCs w:val="24"/>
        </w:rPr>
        <w:sym w:font="HQPB2" w:char="F0EF"/>
      </w:r>
      <w:r w:rsidR="00B9575B" w:rsidRPr="009769BC">
        <w:rPr>
          <w:color w:val="00B050"/>
          <w:sz w:val="24"/>
          <w:szCs w:val="24"/>
        </w:rPr>
        <w:sym w:font="HQPB4" w:char="F0CF"/>
      </w:r>
      <w:r w:rsidR="00B9575B" w:rsidRPr="009769BC">
        <w:rPr>
          <w:color w:val="00B050"/>
          <w:sz w:val="24"/>
          <w:szCs w:val="24"/>
        </w:rPr>
        <w:sym w:font="HQPB3" w:char="F025"/>
      </w:r>
      <w:r w:rsidR="00B9575B" w:rsidRPr="009769BC">
        <w:rPr>
          <w:color w:val="00B050"/>
          <w:sz w:val="24"/>
          <w:szCs w:val="24"/>
        </w:rPr>
        <w:sym w:font="HQPB4" w:char="F0A9"/>
      </w:r>
      <w:r w:rsidR="00B9575B" w:rsidRPr="009769BC">
        <w:rPr>
          <w:color w:val="00B050"/>
          <w:sz w:val="24"/>
          <w:szCs w:val="24"/>
        </w:rPr>
        <w:sym w:font="HQPB3" w:char="F023"/>
      </w:r>
      <w:r w:rsidR="00B9575B" w:rsidRPr="009769BC">
        <w:rPr>
          <w:color w:val="00B050"/>
          <w:sz w:val="24"/>
          <w:szCs w:val="24"/>
        </w:rPr>
        <w:sym w:font="HQPB4" w:char="F0CF"/>
      </w:r>
      <w:r w:rsidR="00B9575B" w:rsidRPr="009769BC">
        <w:rPr>
          <w:color w:val="00B050"/>
          <w:sz w:val="24"/>
          <w:szCs w:val="24"/>
        </w:rPr>
        <w:sym w:font="HQPB4" w:char="F06A"/>
      </w:r>
      <w:r w:rsidR="00B9575B" w:rsidRPr="009769BC">
        <w:rPr>
          <w:color w:val="00B050"/>
          <w:sz w:val="24"/>
          <w:szCs w:val="24"/>
        </w:rPr>
        <w:sym w:font="HQPB2" w:char="F039"/>
      </w:r>
      <w:r w:rsidR="00B9575B" w:rsidRPr="009769BC">
        <w:rPr>
          <w:color w:val="00B050"/>
          <w:sz w:val="24"/>
          <w:szCs w:val="24"/>
          <w:rtl/>
        </w:rPr>
        <w:t xml:space="preserve"> </w:t>
      </w:r>
      <w:r w:rsidR="00B9575B" w:rsidRPr="009769BC">
        <w:rPr>
          <w:color w:val="00B050"/>
          <w:sz w:val="24"/>
          <w:szCs w:val="24"/>
        </w:rPr>
        <w:sym w:font="HQPB5" w:char="F028"/>
      </w:r>
      <w:r w:rsidR="00B9575B" w:rsidRPr="009769BC">
        <w:rPr>
          <w:color w:val="00B050"/>
          <w:sz w:val="24"/>
          <w:szCs w:val="24"/>
        </w:rPr>
        <w:sym w:font="HQPB1" w:char="F023"/>
      </w:r>
      <w:r w:rsidR="00B9575B" w:rsidRPr="009769BC">
        <w:rPr>
          <w:color w:val="00B050"/>
          <w:sz w:val="24"/>
          <w:szCs w:val="24"/>
        </w:rPr>
        <w:sym w:font="HQPB2" w:char="F072"/>
      </w:r>
      <w:r w:rsidR="00B9575B" w:rsidRPr="009769BC">
        <w:rPr>
          <w:color w:val="00B050"/>
          <w:sz w:val="24"/>
          <w:szCs w:val="24"/>
        </w:rPr>
        <w:sym w:font="HQPB4" w:char="F0E3"/>
      </w:r>
      <w:r w:rsidR="00B9575B" w:rsidRPr="009769BC">
        <w:rPr>
          <w:color w:val="00B050"/>
          <w:sz w:val="24"/>
          <w:szCs w:val="24"/>
        </w:rPr>
        <w:sym w:font="HQPB1" w:char="F08D"/>
      </w:r>
      <w:r w:rsidR="00B9575B" w:rsidRPr="009769BC">
        <w:rPr>
          <w:color w:val="00B050"/>
          <w:sz w:val="24"/>
          <w:szCs w:val="24"/>
        </w:rPr>
        <w:sym w:font="HQPB5" w:char="F078"/>
      </w:r>
      <w:r w:rsidR="00B9575B" w:rsidRPr="009769BC">
        <w:rPr>
          <w:color w:val="00B050"/>
          <w:sz w:val="24"/>
          <w:szCs w:val="24"/>
        </w:rPr>
        <w:sym w:font="HQPB1" w:char="F0FF"/>
      </w:r>
      <w:r w:rsidR="00B9575B" w:rsidRPr="009769BC">
        <w:rPr>
          <w:color w:val="00B050"/>
          <w:sz w:val="24"/>
          <w:szCs w:val="24"/>
        </w:rPr>
        <w:sym w:font="HQPB5" w:char="F078"/>
      </w:r>
      <w:r w:rsidR="00B9575B" w:rsidRPr="009769BC">
        <w:rPr>
          <w:color w:val="00B050"/>
          <w:sz w:val="24"/>
          <w:szCs w:val="24"/>
        </w:rPr>
        <w:sym w:font="HQPB2" w:char="F02E"/>
      </w:r>
      <w:r w:rsidR="00B9575B" w:rsidRPr="009769BC">
        <w:rPr>
          <w:color w:val="00B050"/>
          <w:sz w:val="24"/>
          <w:szCs w:val="24"/>
          <w:rtl/>
        </w:rPr>
        <w:t xml:space="preserve"> </w:t>
      </w:r>
      <w:r w:rsidR="00B9575B" w:rsidRPr="009769BC">
        <w:rPr>
          <w:color w:val="00B050"/>
          <w:sz w:val="24"/>
          <w:szCs w:val="24"/>
        </w:rPr>
        <w:sym w:font="HQPB5" w:char="F07A"/>
      </w:r>
      <w:r w:rsidR="00B9575B" w:rsidRPr="009769BC">
        <w:rPr>
          <w:color w:val="00B050"/>
          <w:sz w:val="24"/>
          <w:szCs w:val="24"/>
        </w:rPr>
        <w:sym w:font="HQPB2" w:char="F060"/>
      </w:r>
      <w:r w:rsidR="00B9575B" w:rsidRPr="009769BC">
        <w:rPr>
          <w:color w:val="00B050"/>
          <w:sz w:val="24"/>
          <w:szCs w:val="24"/>
        </w:rPr>
        <w:sym w:font="HQPB4" w:char="F0C9"/>
      </w:r>
      <w:r w:rsidR="00B9575B" w:rsidRPr="009769BC">
        <w:rPr>
          <w:color w:val="00B050"/>
          <w:sz w:val="24"/>
          <w:szCs w:val="24"/>
        </w:rPr>
        <w:sym w:font="HQPB2" w:char="F029"/>
      </w:r>
      <w:r w:rsidR="00B9575B" w:rsidRPr="009769BC">
        <w:rPr>
          <w:color w:val="00B050"/>
          <w:sz w:val="24"/>
          <w:szCs w:val="24"/>
        </w:rPr>
        <w:sym w:font="HQPB4" w:char="F0F8"/>
      </w:r>
      <w:r w:rsidR="00B9575B" w:rsidRPr="009769BC">
        <w:rPr>
          <w:color w:val="00B050"/>
          <w:sz w:val="24"/>
          <w:szCs w:val="24"/>
        </w:rPr>
        <w:sym w:font="HQPB2" w:char="F08A"/>
      </w:r>
      <w:r w:rsidR="00B9575B" w:rsidRPr="009769BC">
        <w:rPr>
          <w:color w:val="00B050"/>
          <w:sz w:val="24"/>
          <w:szCs w:val="24"/>
        </w:rPr>
        <w:sym w:font="HQPB5" w:char="F074"/>
      </w:r>
      <w:r w:rsidR="00B9575B" w:rsidRPr="009769BC">
        <w:rPr>
          <w:color w:val="00B050"/>
          <w:sz w:val="24"/>
          <w:szCs w:val="24"/>
        </w:rPr>
        <w:sym w:font="HQPB1" w:char="F046"/>
      </w:r>
      <w:r w:rsidR="00B9575B" w:rsidRPr="009769BC">
        <w:rPr>
          <w:color w:val="00B050"/>
          <w:sz w:val="24"/>
          <w:szCs w:val="24"/>
        </w:rPr>
        <w:sym w:font="HQPB4" w:char="F0F3"/>
      </w:r>
      <w:r w:rsidR="00B9575B" w:rsidRPr="009769BC">
        <w:rPr>
          <w:color w:val="00B050"/>
          <w:sz w:val="24"/>
          <w:szCs w:val="24"/>
        </w:rPr>
        <w:sym w:font="HQPB1" w:char="F0A1"/>
      </w:r>
      <w:r w:rsidR="00B9575B" w:rsidRPr="009769BC">
        <w:rPr>
          <w:color w:val="00B050"/>
          <w:sz w:val="24"/>
          <w:szCs w:val="24"/>
        </w:rPr>
        <w:sym w:font="HQPB5" w:char="F075"/>
      </w:r>
      <w:r w:rsidR="00B9575B" w:rsidRPr="009769BC">
        <w:rPr>
          <w:color w:val="00B050"/>
          <w:sz w:val="24"/>
          <w:szCs w:val="24"/>
        </w:rPr>
        <w:sym w:font="HQPB2" w:char="F08A"/>
      </w:r>
      <w:r w:rsidR="00B9575B" w:rsidRPr="009769BC">
        <w:rPr>
          <w:color w:val="00B050"/>
          <w:sz w:val="24"/>
          <w:szCs w:val="24"/>
        </w:rPr>
        <w:sym w:font="HQPB4" w:char="F0CF"/>
      </w:r>
      <w:r w:rsidR="00B9575B" w:rsidRPr="009769BC">
        <w:rPr>
          <w:color w:val="00B050"/>
          <w:sz w:val="24"/>
          <w:szCs w:val="24"/>
        </w:rPr>
        <w:sym w:font="HQPB2" w:char="F039"/>
      </w:r>
      <w:r w:rsidR="00B9575B" w:rsidRPr="009769BC">
        <w:rPr>
          <w:color w:val="00B050"/>
          <w:sz w:val="24"/>
          <w:szCs w:val="24"/>
          <w:rtl/>
        </w:rPr>
        <w:t xml:space="preserve"> </w:t>
      </w:r>
      <w:r w:rsidR="00B9575B" w:rsidRPr="009769BC">
        <w:rPr>
          <w:color w:val="00B050"/>
          <w:sz w:val="24"/>
          <w:szCs w:val="24"/>
        </w:rPr>
        <w:sym w:font="HQPB5" w:char="F074"/>
      </w:r>
      <w:r w:rsidR="00B9575B" w:rsidRPr="009769BC">
        <w:rPr>
          <w:color w:val="00B050"/>
          <w:sz w:val="24"/>
          <w:szCs w:val="24"/>
        </w:rPr>
        <w:sym w:font="HQPB2" w:char="F0FB"/>
      </w:r>
      <w:r w:rsidR="00B9575B" w:rsidRPr="009769BC">
        <w:rPr>
          <w:color w:val="00B050"/>
          <w:sz w:val="24"/>
          <w:szCs w:val="24"/>
        </w:rPr>
        <w:sym w:font="HQPB2" w:char="F0EF"/>
      </w:r>
      <w:r w:rsidR="00B9575B" w:rsidRPr="009769BC">
        <w:rPr>
          <w:color w:val="00B050"/>
          <w:sz w:val="24"/>
          <w:szCs w:val="24"/>
        </w:rPr>
        <w:sym w:font="HQPB4" w:char="F0CF"/>
      </w:r>
      <w:r w:rsidR="00B9575B" w:rsidRPr="009769BC">
        <w:rPr>
          <w:color w:val="00B050"/>
          <w:sz w:val="24"/>
          <w:szCs w:val="24"/>
        </w:rPr>
        <w:sym w:font="HQPB3" w:char="F025"/>
      </w:r>
      <w:r w:rsidR="00B9575B" w:rsidRPr="009769BC">
        <w:rPr>
          <w:color w:val="00B050"/>
          <w:sz w:val="24"/>
          <w:szCs w:val="24"/>
        </w:rPr>
        <w:sym w:font="HQPB4" w:char="F0A9"/>
      </w:r>
      <w:r w:rsidR="00B9575B" w:rsidRPr="009769BC">
        <w:rPr>
          <w:color w:val="00B050"/>
          <w:sz w:val="24"/>
          <w:szCs w:val="24"/>
        </w:rPr>
        <w:sym w:font="HQPB3" w:char="F021"/>
      </w:r>
      <w:r w:rsidR="00B9575B" w:rsidRPr="009769BC">
        <w:rPr>
          <w:color w:val="00B050"/>
          <w:sz w:val="24"/>
          <w:szCs w:val="24"/>
        </w:rPr>
        <w:sym w:font="HQPB5" w:char="F024"/>
      </w:r>
      <w:r w:rsidR="00B9575B" w:rsidRPr="009769BC">
        <w:rPr>
          <w:color w:val="00B050"/>
          <w:sz w:val="24"/>
          <w:szCs w:val="24"/>
        </w:rPr>
        <w:sym w:font="HQPB1" w:char="F023"/>
      </w:r>
      <w:r w:rsidR="00B9575B" w:rsidRPr="009769BC">
        <w:rPr>
          <w:color w:val="00B050"/>
          <w:sz w:val="24"/>
          <w:szCs w:val="24"/>
          <w:rtl/>
        </w:rPr>
        <w:t xml:space="preserve"> </w:t>
      </w:r>
      <w:r w:rsidR="00B9575B" w:rsidRPr="009769BC">
        <w:rPr>
          <w:color w:val="00B050"/>
          <w:sz w:val="24"/>
          <w:szCs w:val="24"/>
        </w:rPr>
        <w:sym w:font="HQPB5" w:char="F028"/>
      </w:r>
      <w:r w:rsidR="00B9575B" w:rsidRPr="009769BC">
        <w:rPr>
          <w:color w:val="00B050"/>
          <w:sz w:val="24"/>
          <w:szCs w:val="24"/>
        </w:rPr>
        <w:sym w:font="HQPB1" w:char="F023"/>
      </w:r>
      <w:r w:rsidR="00B9575B" w:rsidRPr="009769BC">
        <w:rPr>
          <w:color w:val="00B050"/>
          <w:sz w:val="24"/>
          <w:szCs w:val="24"/>
        </w:rPr>
        <w:sym w:font="HQPB2" w:char="F071"/>
      </w:r>
      <w:r w:rsidR="00B9575B" w:rsidRPr="009769BC">
        <w:rPr>
          <w:color w:val="00B050"/>
          <w:sz w:val="24"/>
          <w:szCs w:val="24"/>
        </w:rPr>
        <w:sym w:font="HQPB4" w:char="F0E8"/>
      </w:r>
      <w:r w:rsidR="00B9575B" w:rsidRPr="009769BC">
        <w:rPr>
          <w:color w:val="00B050"/>
          <w:sz w:val="24"/>
          <w:szCs w:val="24"/>
        </w:rPr>
        <w:sym w:font="HQPB1" w:char="F03F"/>
      </w:r>
      <w:r w:rsidR="00B9575B" w:rsidRPr="009769BC">
        <w:rPr>
          <w:color w:val="00B050"/>
          <w:sz w:val="24"/>
          <w:szCs w:val="24"/>
        </w:rPr>
        <w:sym w:font="HQPB2" w:char="F072"/>
      </w:r>
      <w:r w:rsidR="00B9575B" w:rsidRPr="009769BC">
        <w:rPr>
          <w:color w:val="00B050"/>
          <w:sz w:val="24"/>
          <w:szCs w:val="24"/>
        </w:rPr>
        <w:sym w:font="HQPB4" w:char="F0E9"/>
      </w:r>
      <w:r w:rsidR="00B9575B" w:rsidRPr="009769BC">
        <w:rPr>
          <w:color w:val="00B050"/>
          <w:sz w:val="24"/>
          <w:szCs w:val="24"/>
        </w:rPr>
        <w:sym w:font="HQPB1" w:char="F026"/>
      </w:r>
      <w:r w:rsidR="00B9575B" w:rsidRPr="009769BC">
        <w:rPr>
          <w:color w:val="00B050"/>
          <w:sz w:val="24"/>
          <w:szCs w:val="24"/>
          <w:rtl/>
        </w:rPr>
        <w:t xml:space="preserve"> </w:t>
      </w:r>
      <w:r w:rsidR="00B9575B" w:rsidRPr="009769BC">
        <w:rPr>
          <w:color w:val="00B050"/>
          <w:sz w:val="24"/>
          <w:szCs w:val="24"/>
        </w:rPr>
        <w:sym w:font="HQPB5" w:char="F07C"/>
      </w:r>
      <w:r w:rsidR="00B9575B" w:rsidRPr="009769BC">
        <w:rPr>
          <w:color w:val="00B050"/>
          <w:sz w:val="24"/>
          <w:szCs w:val="24"/>
        </w:rPr>
        <w:sym w:font="HQPB1" w:char="F03D"/>
      </w:r>
      <w:r w:rsidR="00B9575B" w:rsidRPr="009769BC">
        <w:rPr>
          <w:color w:val="00B050"/>
          <w:sz w:val="24"/>
          <w:szCs w:val="24"/>
        </w:rPr>
        <w:sym w:font="HQPB2" w:char="F0BB"/>
      </w:r>
      <w:r w:rsidR="00B9575B" w:rsidRPr="009769BC">
        <w:rPr>
          <w:color w:val="00B050"/>
          <w:sz w:val="24"/>
          <w:szCs w:val="24"/>
        </w:rPr>
        <w:sym w:font="HQPB5" w:char="F074"/>
      </w:r>
      <w:r w:rsidR="00B9575B" w:rsidRPr="009769BC">
        <w:rPr>
          <w:color w:val="00B050"/>
          <w:sz w:val="24"/>
          <w:szCs w:val="24"/>
        </w:rPr>
        <w:sym w:font="HQPB1" w:char="F047"/>
      </w:r>
      <w:r w:rsidR="00B9575B" w:rsidRPr="009769BC">
        <w:rPr>
          <w:color w:val="00B050"/>
          <w:sz w:val="24"/>
          <w:szCs w:val="24"/>
        </w:rPr>
        <w:sym w:font="HQPB4" w:char="F0C5"/>
      </w:r>
      <w:r w:rsidR="00B9575B" w:rsidRPr="009769BC">
        <w:rPr>
          <w:color w:val="00B050"/>
          <w:sz w:val="24"/>
          <w:szCs w:val="24"/>
        </w:rPr>
        <w:sym w:font="HQPB2" w:char="F033"/>
      </w:r>
      <w:r w:rsidR="00B9575B" w:rsidRPr="009769BC">
        <w:rPr>
          <w:color w:val="00B050"/>
          <w:sz w:val="24"/>
          <w:szCs w:val="24"/>
        </w:rPr>
        <w:sym w:font="HQPB4" w:char="F0F8"/>
      </w:r>
      <w:r w:rsidR="00B9575B" w:rsidRPr="009769BC">
        <w:rPr>
          <w:color w:val="00B050"/>
          <w:sz w:val="24"/>
          <w:szCs w:val="24"/>
        </w:rPr>
        <w:sym w:font="HQPB2" w:char="F039"/>
      </w:r>
      <w:r w:rsidR="00B9575B" w:rsidRPr="009769BC">
        <w:rPr>
          <w:color w:val="00B050"/>
          <w:sz w:val="24"/>
          <w:szCs w:val="24"/>
        </w:rPr>
        <w:sym w:font="HQPB5" w:char="F024"/>
      </w:r>
      <w:r w:rsidR="00B9575B" w:rsidRPr="009769BC">
        <w:rPr>
          <w:color w:val="00B050"/>
          <w:sz w:val="24"/>
          <w:szCs w:val="24"/>
        </w:rPr>
        <w:sym w:font="HQPB1" w:char="F023"/>
      </w:r>
      <w:r w:rsidR="00B9575B" w:rsidRPr="009769BC">
        <w:rPr>
          <w:color w:val="00B050"/>
          <w:sz w:val="24"/>
          <w:szCs w:val="24"/>
          <w:rtl/>
        </w:rPr>
        <w:t xml:space="preserve"> </w:t>
      </w:r>
      <w:r w:rsidR="00B9575B" w:rsidRPr="009769BC">
        <w:rPr>
          <w:color w:val="00B050"/>
          <w:sz w:val="24"/>
          <w:szCs w:val="24"/>
        </w:rPr>
        <w:sym w:font="HQPB5" w:char="F079"/>
      </w:r>
      <w:r w:rsidR="00B9575B" w:rsidRPr="009769BC">
        <w:rPr>
          <w:color w:val="00B050"/>
          <w:sz w:val="24"/>
          <w:szCs w:val="24"/>
        </w:rPr>
        <w:sym w:font="HQPB1" w:char="F08A"/>
      </w:r>
      <w:r w:rsidR="00B9575B" w:rsidRPr="009769BC">
        <w:rPr>
          <w:color w:val="00B050"/>
          <w:sz w:val="24"/>
          <w:szCs w:val="24"/>
        </w:rPr>
        <w:sym w:font="HQPB1" w:char="F023"/>
      </w:r>
      <w:r w:rsidR="00B9575B" w:rsidRPr="009769BC">
        <w:rPr>
          <w:color w:val="00B050"/>
          <w:sz w:val="24"/>
          <w:szCs w:val="24"/>
        </w:rPr>
        <w:sym w:font="HQPB5" w:char="F079"/>
      </w:r>
      <w:r w:rsidR="00B9575B" w:rsidRPr="009769BC">
        <w:rPr>
          <w:color w:val="00B050"/>
          <w:sz w:val="24"/>
          <w:szCs w:val="24"/>
        </w:rPr>
        <w:sym w:font="HQPB1" w:char="F08A"/>
      </w:r>
      <w:r w:rsidR="00B9575B" w:rsidRPr="009769BC">
        <w:rPr>
          <w:color w:val="00B050"/>
          <w:sz w:val="24"/>
          <w:szCs w:val="24"/>
        </w:rPr>
        <w:sym w:font="HQPB4" w:char="F0F7"/>
      </w:r>
      <w:r w:rsidR="00B9575B" w:rsidRPr="009769BC">
        <w:rPr>
          <w:color w:val="00B050"/>
          <w:sz w:val="24"/>
          <w:szCs w:val="24"/>
        </w:rPr>
        <w:sym w:font="HQPB1" w:char="F093"/>
      </w:r>
      <w:r w:rsidR="00B9575B" w:rsidRPr="009769BC">
        <w:rPr>
          <w:color w:val="00B050"/>
          <w:sz w:val="24"/>
          <w:szCs w:val="24"/>
        </w:rPr>
        <w:sym w:font="HQPB5" w:char="F074"/>
      </w:r>
      <w:r w:rsidR="00B9575B" w:rsidRPr="009769BC">
        <w:rPr>
          <w:color w:val="00B050"/>
          <w:sz w:val="24"/>
          <w:szCs w:val="24"/>
        </w:rPr>
        <w:sym w:font="HQPB2" w:char="F083"/>
      </w:r>
      <w:r w:rsidR="00B9575B" w:rsidRPr="009769BC">
        <w:rPr>
          <w:color w:val="00B050"/>
          <w:sz w:val="24"/>
          <w:szCs w:val="24"/>
        </w:rPr>
        <w:sym w:font="HQPB5" w:char="F075"/>
      </w:r>
      <w:r w:rsidR="00B9575B" w:rsidRPr="009769BC">
        <w:rPr>
          <w:color w:val="00B050"/>
          <w:sz w:val="24"/>
          <w:szCs w:val="24"/>
        </w:rPr>
        <w:sym w:font="HQPB2" w:char="F072"/>
      </w:r>
      <w:r w:rsidR="00B9575B" w:rsidRPr="009769BC">
        <w:rPr>
          <w:color w:val="00B050"/>
          <w:sz w:val="24"/>
          <w:szCs w:val="24"/>
          <w:rtl/>
        </w:rPr>
        <w:t xml:space="preserve"> </w:t>
      </w:r>
      <w:r w:rsidR="00B9575B" w:rsidRPr="009769BC">
        <w:rPr>
          <w:color w:val="00B050"/>
          <w:sz w:val="24"/>
          <w:szCs w:val="24"/>
        </w:rPr>
        <w:sym w:font="HQPB5" w:char="F074"/>
      </w:r>
      <w:r w:rsidR="00B9575B" w:rsidRPr="009769BC">
        <w:rPr>
          <w:color w:val="00B050"/>
          <w:sz w:val="24"/>
          <w:szCs w:val="24"/>
        </w:rPr>
        <w:sym w:font="HQPB2" w:char="F0FB"/>
      </w:r>
      <w:r w:rsidR="00B9575B" w:rsidRPr="009769BC">
        <w:rPr>
          <w:color w:val="00B050"/>
          <w:sz w:val="24"/>
          <w:szCs w:val="24"/>
        </w:rPr>
        <w:sym w:font="HQPB2" w:char="F0EF"/>
      </w:r>
      <w:r w:rsidR="00B9575B" w:rsidRPr="009769BC">
        <w:rPr>
          <w:color w:val="00B050"/>
          <w:sz w:val="24"/>
          <w:szCs w:val="24"/>
        </w:rPr>
        <w:sym w:font="HQPB4" w:char="F0CF"/>
      </w:r>
      <w:r w:rsidR="00B9575B" w:rsidRPr="009769BC">
        <w:rPr>
          <w:color w:val="00B050"/>
          <w:sz w:val="24"/>
          <w:szCs w:val="24"/>
        </w:rPr>
        <w:sym w:font="HQPB3" w:char="F025"/>
      </w:r>
      <w:r w:rsidR="00B9575B" w:rsidRPr="009769BC">
        <w:rPr>
          <w:color w:val="00B050"/>
          <w:sz w:val="24"/>
          <w:szCs w:val="24"/>
        </w:rPr>
        <w:sym w:font="HQPB4" w:char="F0A9"/>
      </w:r>
      <w:r w:rsidR="00B9575B" w:rsidRPr="009769BC">
        <w:rPr>
          <w:color w:val="00B050"/>
          <w:sz w:val="24"/>
          <w:szCs w:val="24"/>
        </w:rPr>
        <w:sym w:font="HQPB3" w:char="F021"/>
      </w:r>
      <w:r w:rsidR="00B9575B" w:rsidRPr="009769BC">
        <w:rPr>
          <w:color w:val="00B050"/>
          <w:sz w:val="24"/>
          <w:szCs w:val="24"/>
        </w:rPr>
        <w:sym w:font="HQPB5" w:char="F024"/>
      </w:r>
      <w:r w:rsidR="00B9575B" w:rsidRPr="009769BC">
        <w:rPr>
          <w:color w:val="00B050"/>
          <w:sz w:val="24"/>
          <w:szCs w:val="24"/>
        </w:rPr>
        <w:sym w:font="HQPB1" w:char="F023"/>
      </w:r>
      <w:r w:rsidR="00B9575B" w:rsidRPr="009769BC">
        <w:rPr>
          <w:color w:val="00B050"/>
          <w:sz w:val="24"/>
          <w:szCs w:val="24"/>
          <w:rtl/>
        </w:rPr>
        <w:t xml:space="preserve"> </w:t>
      </w:r>
      <w:r w:rsidR="00B9575B" w:rsidRPr="009769BC">
        <w:rPr>
          <w:color w:val="00B050"/>
          <w:sz w:val="24"/>
          <w:szCs w:val="24"/>
        </w:rPr>
        <w:sym w:font="HQPB5" w:char="F028"/>
      </w:r>
      <w:r w:rsidR="00B9575B" w:rsidRPr="009769BC">
        <w:rPr>
          <w:color w:val="00B050"/>
          <w:sz w:val="24"/>
          <w:szCs w:val="24"/>
        </w:rPr>
        <w:sym w:font="HQPB1" w:char="F023"/>
      </w:r>
      <w:r w:rsidR="00B9575B" w:rsidRPr="009769BC">
        <w:rPr>
          <w:color w:val="00B050"/>
          <w:sz w:val="24"/>
          <w:szCs w:val="24"/>
        </w:rPr>
        <w:sym w:font="HQPB4" w:char="F0FE"/>
      </w:r>
      <w:r w:rsidR="00B9575B" w:rsidRPr="009769BC">
        <w:rPr>
          <w:color w:val="00B050"/>
          <w:sz w:val="24"/>
          <w:szCs w:val="24"/>
        </w:rPr>
        <w:sym w:font="HQPB2" w:char="F071"/>
      </w:r>
      <w:r w:rsidR="00B9575B" w:rsidRPr="009769BC">
        <w:rPr>
          <w:color w:val="00B050"/>
          <w:sz w:val="24"/>
          <w:szCs w:val="24"/>
        </w:rPr>
        <w:sym w:font="HQPB4" w:char="F0E3"/>
      </w:r>
      <w:r w:rsidR="00B9575B" w:rsidRPr="009769BC">
        <w:rPr>
          <w:color w:val="00B050"/>
          <w:sz w:val="24"/>
          <w:szCs w:val="24"/>
        </w:rPr>
        <w:sym w:font="HQPB2" w:char="F05A"/>
      </w:r>
      <w:r w:rsidR="00B9575B" w:rsidRPr="009769BC">
        <w:rPr>
          <w:color w:val="00B050"/>
          <w:sz w:val="24"/>
          <w:szCs w:val="24"/>
        </w:rPr>
        <w:sym w:font="HQPB5" w:char="F074"/>
      </w:r>
      <w:r w:rsidR="00B9575B" w:rsidRPr="009769BC">
        <w:rPr>
          <w:color w:val="00B050"/>
          <w:sz w:val="24"/>
          <w:szCs w:val="24"/>
        </w:rPr>
        <w:sym w:font="HQPB2" w:char="F042"/>
      </w:r>
      <w:r w:rsidR="00B9575B" w:rsidRPr="009769BC">
        <w:rPr>
          <w:color w:val="00B050"/>
          <w:sz w:val="24"/>
          <w:szCs w:val="24"/>
        </w:rPr>
        <w:sym w:font="HQPB1" w:char="F023"/>
      </w:r>
      <w:r w:rsidR="00B9575B" w:rsidRPr="009769BC">
        <w:rPr>
          <w:color w:val="00B050"/>
          <w:sz w:val="24"/>
          <w:szCs w:val="24"/>
        </w:rPr>
        <w:sym w:font="HQPB5" w:char="F075"/>
      </w:r>
      <w:r w:rsidR="00B9575B" w:rsidRPr="009769BC">
        <w:rPr>
          <w:color w:val="00B050"/>
          <w:sz w:val="24"/>
          <w:szCs w:val="24"/>
        </w:rPr>
        <w:sym w:font="HQPB2" w:char="F0E4"/>
      </w:r>
      <w:r w:rsidR="00B9575B" w:rsidRPr="009769BC">
        <w:rPr>
          <w:color w:val="00B050"/>
          <w:sz w:val="24"/>
          <w:szCs w:val="24"/>
          <w:rtl/>
        </w:rPr>
        <w:t xml:space="preserve"> </w:t>
      </w:r>
      <w:r w:rsidR="00B9575B" w:rsidRPr="009769BC">
        <w:rPr>
          <w:color w:val="00B050"/>
          <w:sz w:val="24"/>
          <w:szCs w:val="24"/>
        </w:rPr>
        <w:sym w:font="HQPB1" w:char="F024"/>
      </w:r>
      <w:r w:rsidR="00B9575B" w:rsidRPr="009769BC">
        <w:rPr>
          <w:color w:val="00B050"/>
          <w:sz w:val="24"/>
          <w:szCs w:val="24"/>
        </w:rPr>
        <w:sym w:font="HQPB4" w:char="F059"/>
      </w:r>
      <w:r w:rsidR="00B9575B" w:rsidRPr="009769BC">
        <w:rPr>
          <w:color w:val="00B050"/>
          <w:sz w:val="24"/>
          <w:szCs w:val="24"/>
        </w:rPr>
        <w:sym w:font="HQPB2" w:char="F05A"/>
      </w:r>
      <w:r w:rsidR="00B9575B" w:rsidRPr="009769BC">
        <w:rPr>
          <w:color w:val="00B050"/>
          <w:sz w:val="24"/>
          <w:szCs w:val="24"/>
        </w:rPr>
        <w:sym w:font="HQPB2" w:char="F0BB"/>
      </w:r>
      <w:r w:rsidR="00B9575B" w:rsidRPr="009769BC">
        <w:rPr>
          <w:color w:val="00B050"/>
          <w:sz w:val="24"/>
          <w:szCs w:val="24"/>
        </w:rPr>
        <w:sym w:font="HQPB5" w:char="F075"/>
      </w:r>
      <w:r w:rsidR="00B9575B" w:rsidRPr="009769BC">
        <w:rPr>
          <w:color w:val="00B050"/>
          <w:sz w:val="24"/>
          <w:szCs w:val="24"/>
        </w:rPr>
        <w:sym w:font="HQPB2" w:char="F04B"/>
      </w:r>
      <w:r w:rsidR="00B9575B" w:rsidRPr="009769BC">
        <w:rPr>
          <w:color w:val="00B050"/>
          <w:sz w:val="24"/>
          <w:szCs w:val="24"/>
        </w:rPr>
        <w:sym w:font="HQPB2" w:char="F083"/>
      </w:r>
      <w:r w:rsidR="00B9575B" w:rsidRPr="009769BC">
        <w:rPr>
          <w:color w:val="00B050"/>
          <w:sz w:val="24"/>
          <w:szCs w:val="24"/>
        </w:rPr>
        <w:sym w:font="HQPB4" w:char="F0CE"/>
      </w:r>
      <w:r w:rsidR="00B9575B" w:rsidRPr="009769BC">
        <w:rPr>
          <w:color w:val="00B050"/>
          <w:sz w:val="24"/>
          <w:szCs w:val="24"/>
        </w:rPr>
        <w:sym w:font="HQPB1" w:char="F029"/>
      </w:r>
      <w:r w:rsidR="00B9575B" w:rsidRPr="009769BC">
        <w:rPr>
          <w:color w:val="00B050"/>
          <w:sz w:val="24"/>
          <w:szCs w:val="24"/>
          <w:rtl/>
        </w:rPr>
        <w:t xml:space="preserve"> </w:t>
      </w:r>
      <w:r w:rsidR="00B9575B" w:rsidRPr="009769BC">
        <w:rPr>
          <w:color w:val="00B050"/>
          <w:sz w:val="24"/>
          <w:szCs w:val="24"/>
        </w:rPr>
        <w:sym w:font="HQPB5" w:char="F0A0"/>
      </w:r>
      <w:r w:rsidRPr="009769BC">
        <w:rPr>
          <w:rFonts w:ascii="Traditional Arabic" w:hAnsi="Traditional Arabic"/>
          <w:color w:val="00B050"/>
          <w:sz w:val="24"/>
          <w:szCs w:val="24"/>
          <w:rtl/>
          <w:lang w:eastAsia="en-US"/>
        </w:rPr>
        <w:t>..</w:t>
      </w:r>
      <w:r w:rsidR="00267298" w:rsidRPr="009769BC">
        <w:rPr>
          <w:rFonts w:ascii="Traditional Arabic" w:hAnsi="Traditional Arabic"/>
          <w:color w:val="00B050"/>
          <w:sz w:val="24"/>
          <w:szCs w:val="24"/>
          <w:rtl/>
          <w:lang w:eastAsia="en-US"/>
        </w:rPr>
        <w:t>}</w:t>
      </w:r>
      <w:r w:rsidRPr="009769BC">
        <w:rPr>
          <w:rFonts w:ascii="Traditional Arabic" w:hAnsi="Traditional Arabic"/>
          <w:color w:val="00B050"/>
          <w:rtl/>
          <w:lang w:eastAsia="en-US"/>
        </w:rPr>
        <w:t xml:space="preserve"> </w:t>
      </w:r>
      <w:r w:rsidRPr="00467CF6">
        <w:rPr>
          <w:rFonts w:ascii="Traditional Arabic" w:hAnsi="Traditional Arabic"/>
          <w:color w:val="auto"/>
          <w:rtl/>
          <w:lang w:eastAsia="en-US"/>
        </w:rPr>
        <w:t xml:space="preserve">إلى قوله: </w:t>
      </w:r>
      <w:r w:rsidR="00267298" w:rsidRPr="009769BC">
        <w:rPr>
          <w:rFonts w:ascii="Traditional Arabic" w:hAnsi="Traditional Arabic"/>
          <w:color w:val="00B050"/>
          <w:sz w:val="24"/>
          <w:szCs w:val="24"/>
          <w:rtl/>
          <w:lang w:eastAsia="en-US"/>
        </w:rPr>
        <w:t>{</w:t>
      </w:r>
      <w:r w:rsidR="00B9575B" w:rsidRPr="009769BC">
        <w:rPr>
          <w:color w:val="00B050"/>
          <w:sz w:val="24"/>
          <w:szCs w:val="24"/>
        </w:rPr>
        <w:sym w:font="HQPB5" w:char="F079"/>
      </w:r>
      <w:r w:rsidR="00B9575B" w:rsidRPr="009769BC">
        <w:rPr>
          <w:color w:val="00B050"/>
          <w:sz w:val="24"/>
          <w:szCs w:val="24"/>
        </w:rPr>
        <w:sym w:font="HQPB2" w:char="F037"/>
      </w:r>
      <w:r w:rsidR="00B9575B" w:rsidRPr="009769BC">
        <w:rPr>
          <w:color w:val="00B050"/>
          <w:sz w:val="24"/>
          <w:szCs w:val="24"/>
        </w:rPr>
        <w:sym w:font="HQPB4" w:char="F0CF"/>
      </w:r>
      <w:r w:rsidR="00B9575B" w:rsidRPr="009769BC">
        <w:rPr>
          <w:color w:val="00B050"/>
          <w:sz w:val="24"/>
          <w:szCs w:val="24"/>
        </w:rPr>
        <w:sym w:font="HQPB2" w:char="F039"/>
      </w:r>
      <w:r w:rsidR="00B9575B" w:rsidRPr="009769BC">
        <w:rPr>
          <w:color w:val="00B050"/>
          <w:sz w:val="24"/>
          <w:szCs w:val="24"/>
        </w:rPr>
        <w:sym w:font="HQPB2" w:char="F0BA"/>
      </w:r>
      <w:r w:rsidR="00B9575B" w:rsidRPr="009769BC">
        <w:rPr>
          <w:color w:val="00B050"/>
          <w:sz w:val="24"/>
          <w:szCs w:val="24"/>
        </w:rPr>
        <w:sym w:font="HQPB5" w:char="F078"/>
      </w:r>
      <w:r w:rsidR="00B9575B" w:rsidRPr="009769BC">
        <w:rPr>
          <w:color w:val="00B050"/>
          <w:sz w:val="24"/>
          <w:szCs w:val="24"/>
        </w:rPr>
        <w:sym w:font="HQPB1" w:char="F08B"/>
      </w:r>
      <w:r w:rsidR="00B9575B" w:rsidRPr="009769BC">
        <w:rPr>
          <w:color w:val="00B050"/>
          <w:sz w:val="24"/>
          <w:szCs w:val="24"/>
        </w:rPr>
        <w:sym w:font="HQPB5" w:char="F078"/>
      </w:r>
      <w:r w:rsidR="00B9575B" w:rsidRPr="009769BC">
        <w:rPr>
          <w:color w:val="00B050"/>
          <w:sz w:val="24"/>
          <w:szCs w:val="24"/>
        </w:rPr>
        <w:sym w:font="HQPB2" w:char="F02E"/>
      </w:r>
      <w:r w:rsidR="00B9575B" w:rsidRPr="009769BC">
        <w:rPr>
          <w:color w:val="00B050"/>
          <w:sz w:val="24"/>
          <w:szCs w:val="24"/>
          <w:rtl/>
        </w:rPr>
        <w:t xml:space="preserve"> </w:t>
      </w:r>
      <w:r w:rsidR="00B9575B" w:rsidRPr="009769BC">
        <w:rPr>
          <w:color w:val="00B050"/>
          <w:sz w:val="24"/>
          <w:szCs w:val="24"/>
        </w:rPr>
        <w:sym w:font="HQPB4" w:char="F091"/>
      </w:r>
      <w:r w:rsidR="00B9575B" w:rsidRPr="009769BC">
        <w:rPr>
          <w:color w:val="00B050"/>
          <w:sz w:val="24"/>
          <w:szCs w:val="24"/>
        </w:rPr>
        <w:sym w:font="HQPB2" w:char="F040"/>
      </w:r>
      <w:r w:rsidR="00B9575B" w:rsidRPr="009769BC">
        <w:rPr>
          <w:color w:val="00B050"/>
          <w:sz w:val="24"/>
          <w:szCs w:val="24"/>
        </w:rPr>
        <w:sym w:font="HQPB4" w:char="F0C5"/>
      </w:r>
      <w:r w:rsidR="00B9575B" w:rsidRPr="009769BC">
        <w:rPr>
          <w:color w:val="00B050"/>
          <w:sz w:val="24"/>
          <w:szCs w:val="24"/>
        </w:rPr>
        <w:sym w:font="HQPB1" w:char="F0D2"/>
      </w:r>
      <w:r w:rsidR="00B9575B" w:rsidRPr="009769BC">
        <w:rPr>
          <w:color w:val="00B050"/>
          <w:sz w:val="24"/>
          <w:szCs w:val="24"/>
        </w:rPr>
        <w:sym w:font="HQPB4" w:char="F0E3"/>
      </w:r>
      <w:r w:rsidR="00B9575B" w:rsidRPr="009769BC">
        <w:rPr>
          <w:color w:val="00B050"/>
          <w:sz w:val="24"/>
          <w:szCs w:val="24"/>
        </w:rPr>
        <w:sym w:font="HQPB2" w:char="F083"/>
      </w:r>
      <w:r w:rsidR="00B9575B" w:rsidRPr="009769BC">
        <w:rPr>
          <w:color w:val="00B050"/>
          <w:sz w:val="24"/>
          <w:szCs w:val="24"/>
          <w:rtl/>
        </w:rPr>
        <w:t xml:space="preserve"> </w:t>
      </w:r>
      <w:r w:rsidR="00B9575B" w:rsidRPr="009769BC">
        <w:rPr>
          <w:color w:val="00B050"/>
          <w:sz w:val="24"/>
          <w:szCs w:val="24"/>
        </w:rPr>
        <w:sym w:font="HQPB5" w:char="F0AA"/>
      </w:r>
      <w:r w:rsidR="00B9575B" w:rsidRPr="009769BC">
        <w:rPr>
          <w:color w:val="00B050"/>
          <w:sz w:val="24"/>
          <w:szCs w:val="24"/>
        </w:rPr>
        <w:sym w:font="HQPB1" w:char="F021"/>
      </w:r>
      <w:r w:rsidR="00B9575B" w:rsidRPr="009769BC">
        <w:rPr>
          <w:color w:val="00B050"/>
          <w:sz w:val="24"/>
          <w:szCs w:val="24"/>
        </w:rPr>
        <w:sym w:font="HQPB5" w:char="F024"/>
      </w:r>
      <w:r w:rsidR="00B9575B" w:rsidRPr="009769BC">
        <w:rPr>
          <w:color w:val="00B050"/>
          <w:sz w:val="24"/>
          <w:szCs w:val="24"/>
        </w:rPr>
        <w:sym w:font="HQPB1" w:char="F023"/>
      </w:r>
      <w:r w:rsidR="00B9575B" w:rsidRPr="009769BC">
        <w:rPr>
          <w:color w:val="00B050"/>
          <w:sz w:val="24"/>
          <w:szCs w:val="24"/>
          <w:rtl/>
        </w:rPr>
        <w:t xml:space="preserve"> </w:t>
      </w:r>
      <w:r w:rsidR="00B9575B" w:rsidRPr="009769BC">
        <w:rPr>
          <w:color w:val="00B050"/>
          <w:sz w:val="24"/>
          <w:szCs w:val="24"/>
        </w:rPr>
        <w:sym w:font="HQPB2" w:char="F060"/>
      </w:r>
      <w:r w:rsidR="00B9575B" w:rsidRPr="009769BC">
        <w:rPr>
          <w:color w:val="00B050"/>
          <w:sz w:val="24"/>
          <w:szCs w:val="24"/>
        </w:rPr>
        <w:sym w:font="HQPB5" w:char="F074"/>
      </w:r>
      <w:r w:rsidR="00B9575B" w:rsidRPr="009769BC">
        <w:rPr>
          <w:color w:val="00B050"/>
          <w:sz w:val="24"/>
          <w:szCs w:val="24"/>
        </w:rPr>
        <w:sym w:font="HQPB2" w:char="F042"/>
      </w:r>
      <w:r w:rsidR="00B9575B" w:rsidRPr="009769BC">
        <w:rPr>
          <w:color w:val="00B050"/>
          <w:sz w:val="24"/>
          <w:szCs w:val="24"/>
          <w:rtl/>
        </w:rPr>
        <w:t xml:space="preserve"> </w:t>
      </w:r>
      <w:r w:rsidR="00B9575B" w:rsidRPr="009769BC">
        <w:rPr>
          <w:color w:val="00B050"/>
          <w:sz w:val="24"/>
          <w:szCs w:val="24"/>
        </w:rPr>
        <w:sym w:font="HQPB4" w:char="F0E2"/>
      </w:r>
      <w:r w:rsidR="00B9575B" w:rsidRPr="009769BC">
        <w:rPr>
          <w:color w:val="00B050"/>
          <w:sz w:val="24"/>
          <w:szCs w:val="24"/>
        </w:rPr>
        <w:sym w:font="HQPB2" w:char="F0E4"/>
      </w:r>
      <w:r w:rsidR="00B9575B" w:rsidRPr="009769BC">
        <w:rPr>
          <w:color w:val="00B050"/>
          <w:sz w:val="24"/>
          <w:szCs w:val="24"/>
        </w:rPr>
        <w:sym w:font="HQPB5" w:char="F021"/>
      </w:r>
      <w:r w:rsidR="00B9575B" w:rsidRPr="009769BC">
        <w:rPr>
          <w:color w:val="00B050"/>
          <w:sz w:val="24"/>
          <w:szCs w:val="24"/>
        </w:rPr>
        <w:sym w:font="HQPB1" w:char="F024"/>
      </w:r>
      <w:r w:rsidR="00B9575B" w:rsidRPr="009769BC">
        <w:rPr>
          <w:color w:val="00B050"/>
          <w:sz w:val="24"/>
          <w:szCs w:val="24"/>
        </w:rPr>
        <w:sym w:font="HQPB5" w:char="F074"/>
      </w:r>
      <w:r w:rsidR="00B9575B" w:rsidRPr="009769BC">
        <w:rPr>
          <w:color w:val="00B050"/>
          <w:sz w:val="24"/>
          <w:szCs w:val="24"/>
        </w:rPr>
        <w:sym w:font="HQPB1" w:char="F0B1"/>
      </w:r>
      <w:r w:rsidR="00B9575B" w:rsidRPr="009769BC">
        <w:rPr>
          <w:color w:val="00B050"/>
          <w:sz w:val="24"/>
          <w:szCs w:val="24"/>
        </w:rPr>
        <w:sym w:font="HQPB5" w:char="F06F"/>
      </w:r>
      <w:r w:rsidR="00B9575B" w:rsidRPr="009769BC">
        <w:rPr>
          <w:color w:val="00B050"/>
          <w:sz w:val="24"/>
          <w:szCs w:val="24"/>
        </w:rPr>
        <w:sym w:font="HQPB2" w:char="F084"/>
      </w:r>
      <w:r w:rsidR="00B9575B" w:rsidRPr="009769BC">
        <w:rPr>
          <w:color w:val="00B050"/>
          <w:sz w:val="24"/>
          <w:szCs w:val="24"/>
          <w:rtl/>
        </w:rPr>
        <w:t xml:space="preserve"> </w:t>
      </w:r>
      <w:r w:rsidR="00B9575B" w:rsidRPr="009769BC">
        <w:rPr>
          <w:color w:val="00B050"/>
          <w:sz w:val="24"/>
          <w:szCs w:val="24"/>
        </w:rPr>
        <w:sym w:font="HQPB2" w:char="F093"/>
      </w:r>
      <w:r w:rsidR="00B9575B" w:rsidRPr="009769BC">
        <w:rPr>
          <w:color w:val="00B050"/>
          <w:sz w:val="24"/>
          <w:szCs w:val="24"/>
        </w:rPr>
        <w:sym w:font="HQPB4" w:char="F0CF"/>
      </w:r>
      <w:r w:rsidR="00B9575B" w:rsidRPr="009769BC">
        <w:rPr>
          <w:color w:val="00B050"/>
          <w:sz w:val="24"/>
          <w:szCs w:val="24"/>
        </w:rPr>
        <w:sym w:font="HQPB1" w:char="F089"/>
      </w:r>
      <w:r w:rsidR="00B9575B" w:rsidRPr="009769BC">
        <w:rPr>
          <w:color w:val="00B050"/>
          <w:sz w:val="24"/>
          <w:szCs w:val="24"/>
        </w:rPr>
        <w:sym w:font="HQPB4" w:char="F0F6"/>
      </w:r>
      <w:r w:rsidR="00B9575B" w:rsidRPr="009769BC">
        <w:rPr>
          <w:color w:val="00B050"/>
          <w:sz w:val="24"/>
          <w:szCs w:val="24"/>
        </w:rPr>
        <w:sym w:font="HQPB2" w:char="F06B"/>
      </w:r>
      <w:r w:rsidR="00B9575B" w:rsidRPr="009769BC">
        <w:rPr>
          <w:color w:val="00B050"/>
          <w:sz w:val="24"/>
          <w:szCs w:val="24"/>
        </w:rPr>
        <w:sym w:font="HQPB5" w:char="F075"/>
      </w:r>
      <w:r w:rsidR="00B9575B" w:rsidRPr="009769BC">
        <w:rPr>
          <w:color w:val="00B050"/>
          <w:sz w:val="24"/>
          <w:szCs w:val="24"/>
        </w:rPr>
        <w:sym w:font="HQPB2" w:char="F089"/>
      </w:r>
      <w:r w:rsidR="00B9575B" w:rsidRPr="009769BC">
        <w:rPr>
          <w:color w:val="00B050"/>
          <w:sz w:val="24"/>
          <w:szCs w:val="24"/>
        </w:rPr>
        <w:sym w:font="HQPB5" w:char="F075"/>
      </w:r>
      <w:r w:rsidR="00B9575B" w:rsidRPr="009769BC">
        <w:rPr>
          <w:color w:val="00B050"/>
          <w:sz w:val="24"/>
          <w:szCs w:val="24"/>
        </w:rPr>
        <w:sym w:font="HQPB2" w:char="F072"/>
      </w:r>
      <w:r w:rsidR="00B9575B" w:rsidRPr="009769BC">
        <w:rPr>
          <w:color w:val="00B050"/>
          <w:sz w:val="24"/>
          <w:szCs w:val="24"/>
          <w:rtl/>
        </w:rPr>
        <w:t xml:space="preserve"> </w:t>
      </w:r>
      <w:r w:rsidR="00B9575B" w:rsidRPr="009769BC">
        <w:rPr>
          <w:color w:val="00B050"/>
          <w:sz w:val="24"/>
          <w:szCs w:val="24"/>
        </w:rPr>
        <w:sym w:font="HQPB2" w:char="F060"/>
      </w:r>
      <w:r w:rsidR="00B9575B" w:rsidRPr="009769BC">
        <w:rPr>
          <w:color w:val="00B050"/>
          <w:sz w:val="24"/>
          <w:szCs w:val="24"/>
        </w:rPr>
        <w:sym w:font="HQPB5" w:char="F074"/>
      </w:r>
      <w:r w:rsidR="00B9575B" w:rsidRPr="009769BC">
        <w:rPr>
          <w:color w:val="00B050"/>
          <w:sz w:val="24"/>
          <w:szCs w:val="24"/>
        </w:rPr>
        <w:sym w:font="HQPB2" w:char="F042"/>
      </w:r>
      <w:r w:rsidR="00B9575B" w:rsidRPr="009769BC">
        <w:rPr>
          <w:color w:val="00B050"/>
          <w:sz w:val="24"/>
          <w:szCs w:val="24"/>
          <w:rtl/>
        </w:rPr>
        <w:t xml:space="preserve"> </w:t>
      </w:r>
      <w:r w:rsidR="00B9575B" w:rsidRPr="009769BC">
        <w:rPr>
          <w:color w:val="00B050"/>
          <w:sz w:val="24"/>
          <w:szCs w:val="24"/>
        </w:rPr>
        <w:sym w:font="HQPB4" w:char="F0E2"/>
      </w:r>
      <w:r w:rsidR="00B9575B" w:rsidRPr="009769BC">
        <w:rPr>
          <w:color w:val="00B050"/>
          <w:sz w:val="24"/>
          <w:szCs w:val="24"/>
        </w:rPr>
        <w:sym w:font="HQPB2" w:char="F0E4"/>
      </w:r>
      <w:r w:rsidR="00B9575B" w:rsidRPr="009769BC">
        <w:rPr>
          <w:color w:val="00B050"/>
          <w:sz w:val="24"/>
          <w:szCs w:val="24"/>
        </w:rPr>
        <w:sym w:font="HQPB5" w:char="F021"/>
      </w:r>
      <w:r w:rsidR="00B9575B" w:rsidRPr="009769BC">
        <w:rPr>
          <w:color w:val="00B050"/>
          <w:sz w:val="24"/>
          <w:szCs w:val="24"/>
        </w:rPr>
        <w:sym w:font="HQPB1" w:char="F024"/>
      </w:r>
      <w:r w:rsidR="00B9575B" w:rsidRPr="009769BC">
        <w:rPr>
          <w:color w:val="00B050"/>
          <w:sz w:val="24"/>
          <w:szCs w:val="24"/>
        </w:rPr>
        <w:sym w:font="HQPB5" w:char="F074"/>
      </w:r>
      <w:r w:rsidR="00B9575B" w:rsidRPr="009769BC">
        <w:rPr>
          <w:color w:val="00B050"/>
          <w:sz w:val="24"/>
          <w:szCs w:val="24"/>
        </w:rPr>
        <w:sym w:font="HQPB1" w:char="F0B1"/>
      </w:r>
      <w:r w:rsidR="00B9575B" w:rsidRPr="009769BC">
        <w:rPr>
          <w:color w:val="00B050"/>
          <w:sz w:val="24"/>
          <w:szCs w:val="24"/>
        </w:rPr>
        <w:sym w:font="HQPB5" w:char="F06F"/>
      </w:r>
      <w:r w:rsidR="00B9575B" w:rsidRPr="009769BC">
        <w:rPr>
          <w:color w:val="00B050"/>
          <w:sz w:val="24"/>
          <w:szCs w:val="24"/>
        </w:rPr>
        <w:sym w:font="HQPB2" w:char="F084"/>
      </w:r>
      <w:r w:rsidR="00B9575B" w:rsidRPr="009769BC">
        <w:rPr>
          <w:color w:val="00B050"/>
          <w:sz w:val="24"/>
          <w:szCs w:val="24"/>
          <w:rtl/>
        </w:rPr>
        <w:t xml:space="preserve"> </w:t>
      </w:r>
      <w:r w:rsidR="00B9575B" w:rsidRPr="009769BC">
        <w:rPr>
          <w:color w:val="00B050"/>
          <w:sz w:val="24"/>
          <w:szCs w:val="24"/>
        </w:rPr>
        <w:sym w:font="HQPB4" w:char="F034"/>
      </w:r>
      <w:r w:rsidR="00B9575B" w:rsidRPr="009769BC">
        <w:rPr>
          <w:color w:val="00B050"/>
          <w:sz w:val="24"/>
          <w:szCs w:val="24"/>
          <w:rtl/>
        </w:rPr>
        <w:t xml:space="preserve"> </w:t>
      </w:r>
      <w:r w:rsidR="00B9575B" w:rsidRPr="009769BC">
        <w:rPr>
          <w:color w:val="00B050"/>
          <w:sz w:val="24"/>
          <w:szCs w:val="24"/>
        </w:rPr>
        <w:lastRenderedPageBreak/>
        <w:sym w:font="HQPB1" w:char="F024"/>
      </w:r>
      <w:r w:rsidR="00B9575B" w:rsidRPr="009769BC">
        <w:rPr>
          <w:color w:val="00B050"/>
          <w:sz w:val="24"/>
          <w:szCs w:val="24"/>
        </w:rPr>
        <w:sym w:font="HQPB5" w:char="F074"/>
      </w:r>
      <w:r w:rsidR="00B9575B" w:rsidRPr="009769BC">
        <w:rPr>
          <w:color w:val="00B050"/>
          <w:sz w:val="24"/>
          <w:szCs w:val="24"/>
        </w:rPr>
        <w:sym w:font="HQPB2" w:char="F042"/>
      </w:r>
      <w:r w:rsidR="00B9575B" w:rsidRPr="009769BC">
        <w:rPr>
          <w:color w:val="00B050"/>
          <w:sz w:val="24"/>
          <w:szCs w:val="24"/>
        </w:rPr>
        <w:sym w:font="HQPB5" w:char="F075"/>
      </w:r>
      <w:r w:rsidR="00B9575B" w:rsidRPr="009769BC">
        <w:rPr>
          <w:color w:val="00B050"/>
          <w:sz w:val="24"/>
          <w:szCs w:val="24"/>
        </w:rPr>
        <w:sym w:font="HQPB2" w:char="F072"/>
      </w:r>
      <w:r w:rsidR="00B9575B" w:rsidRPr="009769BC">
        <w:rPr>
          <w:color w:val="00B050"/>
          <w:sz w:val="24"/>
          <w:szCs w:val="24"/>
          <w:rtl/>
        </w:rPr>
        <w:t xml:space="preserve"> </w:t>
      </w:r>
      <w:r w:rsidR="00B9575B" w:rsidRPr="009769BC">
        <w:rPr>
          <w:color w:val="00B050"/>
          <w:sz w:val="24"/>
          <w:szCs w:val="24"/>
        </w:rPr>
        <w:sym w:font="HQPB4" w:char="F0DE"/>
      </w:r>
      <w:r w:rsidR="00B9575B" w:rsidRPr="009769BC">
        <w:rPr>
          <w:color w:val="00B050"/>
          <w:sz w:val="24"/>
          <w:szCs w:val="24"/>
        </w:rPr>
        <w:sym w:font="HQPB2" w:char="F04F"/>
      </w:r>
      <w:r w:rsidR="00B9575B" w:rsidRPr="009769BC">
        <w:rPr>
          <w:color w:val="00B050"/>
          <w:sz w:val="24"/>
          <w:szCs w:val="24"/>
        </w:rPr>
        <w:sym w:font="HQPB5" w:char="F06E"/>
      </w:r>
      <w:r w:rsidR="00B9575B" w:rsidRPr="009769BC">
        <w:rPr>
          <w:color w:val="00B050"/>
          <w:sz w:val="24"/>
          <w:szCs w:val="24"/>
        </w:rPr>
        <w:sym w:font="HQPB2" w:char="F03D"/>
      </w:r>
      <w:r w:rsidR="00B9575B" w:rsidRPr="009769BC">
        <w:rPr>
          <w:color w:val="00B050"/>
          <w:sz w:val="24"/>
          <w:szCs w:val="24"/>
        </w:rPr>
        <w:sym w:font="HQPB4" w:char="F0F7"/>
      </w:r>
      <w:r w:rsidR="00B9575B" w:rsidRPr="009769BC">
        <w:rPr>
          <w:color w:val="00B050"/>
          <w:sz w:val="24"/>
          <w:szCs w:val="24"/>
        </w:rPr>
        <w:sym w:font="HQPB1" w:char="F0E8"/>
      </w:r>
      <w:r w:rsidR="00B9575B" w:rsidRPr="009769BC">
        <w:rPr>
          <w:color w:val="00B050"/>
          <w:sz w:val="24"/>
          <w:szCs w:val="24"/>
        </w:rPr>
        <w:sym w:font="HQPB5" w:char="F074"/>
      </w:r>
      <w:r w:rsidR="00B9575B" w:rsidRPr="009769BC">
        <w:rPr>
          <w:color w:val="00B050"/>
          <w:sz w:val="24"/>
          <w:szCs w:val="24"/>
        </w:rPr>
        <w:sym w:font="HQPB2" w:char="F083"/>
      </w:r>
      <w:r w:rsidR="00B9575B" w:rsidRPr="009769BC">
        <w:rPr>
          <w:color w:val="00B050"/>
          <w:sz w:val="24"/>
          <w:szCs w:val="24"/>
          <w:rtl/>
        </w:rPr>
        <w:t xml:space="preserve"> </w:t>
      </w:r>
      <w:r w:rsidR="00B9575B" w:rsidRPr="009769BC">
        <w:rPr>
          <w:color w:val="00B050"/>
          <w:sz w:val="24"/>
          <w:szCs w:val="24"/>
        </w:rPr>
        <w:sym w:font="HQPB5" w:char="F079"/>
      </w:r>
      <w:r w:rsidR="00B9575B" w:rsidRPr="009769BC">
        <w:rPr>
          <w:color w:val="00B050"/>
          <w:sz w:val="24"/>
          <w:szCs w:val="24"/>
        </w:rPr>
        <w:sym w:font="HQPB1" w:char="F08A"/>
      </w:r>
      <w:r w:rsidR="00B9575B" w:rsidRPr="009769BC">
        <w:rPr>
          <w:color w:val="00B050"/>
          <w:sz w:val="24"/>
          <w:szCs w:val="24"/>
        </w:rPr>
        <w:sym w:font="HQPB2" w:char="F071"/>
      </w:r>
      <w:r w:rsidR="00B9575B" w:rsidRPr="009769BC">
        <w:rPr>
          <w:color w:val="00B050"/>
          <w:sz w:val="24"/>
          <w:szCs w:val="24"/>
        </w:rPr>
        <w:sym w:font="HQPB4" w:char="F0E3"/>
      </w:r>
      <w:r w:rsidR="00B9575B" w:rsidRPr="009769BC">
        <w:rPr>
          <w:color w:val="00B050"/>
          <w:sz w:val="24"/>
          <w:szCs w:val="24"/>
        </w:rPr>
        <w:sym w:font="HQPB2" w:char="F05A"/>
      </w:r>
      <w:r w:rsidR="00B9575B" w:rsidRPr="009769BC">
        <w:rPr>
          <w:color w:val="00B050"/>
          <w:sz w:val="24"/>
          <w:szCs w:val="24"/>
        </w:rPr>
        <w:sym w:font="HQPB4" w:char="F0E3"/>
      </w:r>
      <w:r w:rsidR="00B9575B" w:rsidRPr="009769BC">
        <w:rPr>
          <w:color w:val="00B050"/>
          <w:sz w:val="24"/>
          <w:szCs w:val="24"/>
        </w:rPr>
        <w:sym w:font="HQPB1" w:char="F05F"/>
      </w:r>
      <w:r w:rsidR="00B9575B" w:rsidRPr="009769BC">
        <w:rPr>
          <w:color w:val="00B050"/>
          <w:sz w:val="24"/>
          <w:szCs w:val="24"/>
          <w:rtl/>
        </w:rPr>
        <w:t xml:space="preserve"> </w:t>
      </w:r>
      <w:r w:rsidR="00B9575B" w:rsidRPr="009769BC">
        <w:rPr>
          <w:color w:val="00B050"/>
          <w:sz w:val="24"/>
          <w:szCs w:val="24"/>
        </w:rPr>
        <w:sym w:font="HQPB5" w:char="F079"/>
      </w:r>
      <w:r w:rsidR="00B9575B" w:rsidRPr="009769BC">
        <w:rPr>
          <w:color w:val="00B050"/>
          <w:sz w:val="24"/>
          <w:szCs w:val="24"/>
        </w:rPr>
        <w:sym w:font="HQPB2" w:char="F037"/>
      </w:r>
      <w:r w:rsidR="00B9575B" w:rsidRPr="009769BC">
        <w:rPr>
          <w:color w:val="00B050"/>
          <w:sz w:val="24"/>
          <w:szCs w:val="24"/>
        </w:rPr>
        <w:sym w:font="HQPB4" w:char="F0CE"/>
      </w:r>
      <w:r w:rsidR="00B9575B" w:rsidRPr="009769BC">
        <w:rPr>
          <w:color w:val="00B050"/>
          <w:sz w:val="24"/>
          <w:szCs w:val="24"/>
        </w:rPr>
        <w:sym w:font="HQPB4" w:char="F06E"/>
      </w:r>
      <w:r w:rsidR="00B9575B" w:rsidRPr="009769BC">
        <w:rPr>
          <w:color w:val="00B050"/>
          <w:sz w:val="24"/>
          <w:szCs w:val="24"/>
        </w:rPr>
        <w:sym w:font="HQPB1" w:char="F02F"/>
      </w:r>
      <w:r w:rsidR="00B9575B" w:rsidRPr="009769BC">
        <w:rPr>
          <w:color w:val="00B050"/>
          <w:sz w:val="24"/>
          <w:szCs w:val="24"/>
        </w:rPr>
        <w:sym w:font="HQPB5" w:char="F075"/>
      </w:r>
      <w:r w:rsidR="00B9575B" w:rsidRPr="009769BC">
        <w:rPr>
          <w:color w:val="00B050"/>
          <w:sz w:val="24"/>
          <w:szCs w:val="24"/>
        </w:rPr>
        <w:sym w:font="HQPB1" w:char="F091"/>
      </w:r>
      <w:r w:rsidR="00B9575B" w:rsidRPr="009769BC">
        <w:rPr>
          <w:color w:val="00B050"/>
          <w:sz w:val="24"/>
          <w:szCs w:val="24"/>
          <w:rtl/>
        </w:rPr>
        <w:t xml:space="preserve"> </w:t>
      </w:r>
      <w:r w:rsidR="00B9575B" w:rsidRPr="009769BC">
        <w:rPr>
          <w:color w:val="00B050"/>
          <w:sz w:val="24"/>
          <w:szCs w:val="24"/>
        </w:rPr>
        <w:sym w:font="HQPB5" w:char="F09E"/>
      </w:r>
      <w:r w:rsidR="00B9575B" w:rsidRPr="009769BC">
        <w:rPr>
          <w:color w:val="00B050"/>
          <w:sz w:val="24"/>
          <w:szCs w:val="24"/>
        </w:rPr>
        <w:sym w:font="HQPB2" w:char="F077"/>
      </w:r>
      <w:r w:rsidR="00B9575B" w:rsidRPr="009769BC">
        <w:rPr>
          <w:color w:val="00B050"/>
          <w:sz w:val="24"/>
          <w:szCs w:val="24"/>
        </w:rPr>
        <w:sym w:font="HQPB4" w:char="F0CE"/>
      </w:r>
      <w:r w:rsidR="00B9575B" w:rsidRPr="009769BC">
        <w:rPr>
          <w:color w:val="00B050"/>
          <w:sz w:val="24"/>
          <w:szCs w:val="24"/>
        </w:rPr>
        <w:sym w:font="HQPB1" w:char="F029"/>
      </w:r>
      <w:r w:rsidR="00B9575B" w:rsidRPr="009769BC">
        <w:rPr>
          <w:color w:val="00B050"/>
          <w:sz w:val="24"/>
          <w:szCs w:val="24"/>
          <w:rtl/>
        </w:rPr>
        <w:t xml:space="preserve"> </w:t>
      </w:r>
      <w:r w:rsidR="00B9575B" w:rsidRPr="009769BC">
        <w:rPr>
          <w:color w:val="00B050"/>
          <w:sz w:val="24"/>
          <w:szCs w:val="24"/>
        </w:rPr>
        <w:sym w:font="HQPB5" w:char="F075"/>
      </w:r>
      <w:r w:rsidR="00B9575B" w:rsidRPr="009769BC">
        <w:rPr>
          <w:color w:val="00B050"/>
          <w:sz w:val="24"/>
          <w:szCs w:val="24"/>
        </w:rPr>
        <w:sym w:font="HQPB2" w:char="F071"/>
      </w:r>
      <w:r w:rsidR="00B9575B" w:rsidRPr="009769BC">
        <w:rPr>
          <w:color w:val="00B050"/>
          <w:sz w:val="24"/>
          <w:szCs w:val="24"/>
        </w:rPr>
        <w:sym w:font="HQPB4" w:char="F0E8"/>
      </w:r>
      <w:r w:rsidR="00B9575B" w:rsidRPr="009769BC">
        <w:rPr>
          <w:color w:val="00B050"/>
          <w:sz w:val="24"/>
          <w:szCs w:val="24"/>
        </w:rPr>
        <w:sym w:font="HQPB2" w:char="F064"/>
      </w:r>
      <w:r w:rsidR="00B9575B" w:rsidRPr="009769BC">
        <w:rPr>
          <w:color w:val="00B050"/>
          <w:sz w:val="24"/>
          <w:szCs w:val="24"/>
          <w:rtl/>
        </w:rPr>
        <w:t xml:space="preserve"> </w:t>
      </w:r>
      <w:r w:rsidR="00B9575B" w:rsidRPr="009769BC">
        <w:rPr>
          <w:color w:val="00B050"/>
          <w:sz w:val="24"/>
          <w:szCs w:val="24"/>
        </w:rPr>
        <w:sym w:font="HQPB4" w:char="F034"/>
      </w:r>
      <w:r w:rsidR="00B9575B" w:rsidRPr="009769BC">
        <w:rPr>
          <w:color w:val="00B050"/>
          <w:sz w:val="24"/>
          <w:szCs w:val="24"/>
          <w:rtl/>
        </w:rPr>
        <w:t xml:space="preserve"> </w:t>
      </w:r>
      <w:r w:rsidR="00B9575B" w:rsidRPr="009769BC">
        <w:rPr>
          <w:color w:val="00B050"/>
          <w:sz w:val="24"/>
          <w:szCs w:val="24"/>
        </w:rPr>
        <w:sym w:font="HQPB1" w:char="F024"/>
      </w:r>
      <w:r w:rsidR="00B9575B" w:rsidRPr="009769BC">
        <w:rPr>
          <w:color w:val="00B050"/>
          <w:sz w:val="24"/>
          <w:szCs w:val="24"/>
        </w:rPr>
        <w:sym w:font="HQPB5" w:char="F074"/>
      </w:r>
      <w:r w:rsidR="00B9575B" w:rsidRPr="009769BC">
        <w:rPr>
          <w:color w:val="00B050"/>
          <w:sz w:val="24"/>
          <w:szCs w:val="24"/>
        </w:rPr>
        <w:sym w:font="HQPB2" w:char="F042"/>
      </w:r>
      <w:r w:rsidR="00B9575B" w:rsidRPr="009769BC">
        <w:rPr>
          <w:color w:val="00B050"/>
          <w:sz w:val="24"/>
          <w:szCs w:val="24"/>
        </w:rPr>
        <w:sym w:font="HQPB5" w:char="F075"/>
      </w:r>
      <w:r w:rsidR="00B9575B" w:rsidRPr="009769BC">
        <w:rPr>
          <w:color w:val="00B050"/>
          <w:sz w:val="24"/>
          <w:szCs w:val="24"/>
        </w:rPr>
        <w:sym w:font="HQPB2" w:char="F072"/>
      </w:r>
      <w:r w:rsidR="00B9575B" w:rsidRPr="009769BC">
        <w:rPr>
          <w:color w:val="00B050"/>
          <w:sz w:val="24"/>
          <w:szCs w:val="24"/>
          <w:rtl/>
        </w:rPr>
        <w:t xml:space="preserve"> </w:t>
      </w:r>
      <w:r w:rsidR="00B9575B" w:rsidRPr="009769BC">
        <w:rPr>
          <w:color w:val="00B050"/>
          <w:sz w:val="24"/>
          <w:szCs w:val="24"/>
        </w:rPr>
        <w:sym w:font="HQPB5" w:char="F07D"/>
      </w:r>
      <w:r w:rsidR="00B9575B" w:rsidRPr="009769BC">
        <w:rPr>
          <w:color w:val="00B050"/>
          <w:sz w:val="24"/>
          <w:szCs w:val="24"/>
        </w:rPr>
        <w:sym w:font="HQPB2" w:char="F091"/>
      </w:r>
      <w:r w:rsidR="00B9575B" w:rsidRPr="009769BC">
        <w:rPr>
          <w:color w:val="00B050"/>
          <w:sz w:val="24"/>
          <w:szCs w:val="24"/>
        </w:rPr>
        <w:sym w:font="HQPB4" w:char="F0CF"/>
      </w:r>
      <w:r w:rsidR="00B9575B" w:rsidRPr="009769BC">
        <w:rPr>
          <w:color w:val="00B050"/>
          <w:sz w:val="24"/>
          <w:szCs w:val="24"/>
        </w:rPr>
        <w:sym w:font="HQPB2" w:char="F064"/>
      </w:r>
      <w:r w:rsidR="00B9575B" w:rsidRPr="009769BC">
        <w:rPr>
          <w:color w:val="00B050"/>
          <w:sz w:val="24"/>
          <w:szCs w:val="24"/>
          <w:rtl/>
        </w:rPr>
        <w:t xml:space="preserve"> </w:t>
      </w:r>
      <w:r w:rsidR="00B9575B" w:rsidRPr="009769BC">
        <w:rPr>
          <w:color w:val="00B050"/>
          <w:sz w:val="24"/>
          <w:szCs w:val="24"/>
        </w:rPr>
        <w:sym w:font="HQPB5" w:char="F09E"/>
      </w:r>
      <w:r w:rsidR="00B9575B" w:rsidRPr="009769BC">
        <w:rPr>
          <w:color w:val="00B050"/>
          <w:sz w:val="24"/>
          <w:szCs w:val="24"/>
        </w:rPr>
        <w:sym w:font="HQPB2" w:char="F077"/>
      </w:r>
      <w:r w:rsidR="00B9575B" w:rsidRPr="009769BC">
        <w:rPr>
          <w:color w:val="00B050"/>
          <w:sz w:val="24"/>
          <w:szCs w:val="24"/>
        </w:rPr>
        <w:sym w:font="HQPB4" w:char="F0CE"/>
      </w:r>
      <w:r w:rsidR="00B9575B" w:rsidRPr="009769BC">
        <w:rPr>
          <w:color w:val="00B050"/>
          <w:sz w:val="24"/>
          <w:szCs w:val="24"/>
        </w:rPr>
        <w:sym w:font="HQPB1" w:char="F029"/>
      </w:r>
      <w:r w:rsidR="00B9575B" w:rsidRPr="009769BC">
        <w:rPr>
          <w:color w:val="00B050"/>
          <w:sz w:val="24"/>
          <w:szCs w:val="24"/>
          <w:rtl/>
        </w:rPr>
        <w:t xml:space="preserve"> </w:t>
      </w:r>
      <w:r w:rsidR="00B9575B" w:rsidRPr="009769BC">
        <w:rPr>
          <w:color w:val="00B050"/>
          <w:sz w:val="24"/>
          <w:szCs w:val="24"/>
        </w:rPr>
        <w:sym w:font="HQPB5" w:char="F033"/>
      </w:r>
      <w:r w:rsidR="00B9575B" w:rsidRPr="009769BC">
        <w:rPr>
          <w:color w:val="00B050"/>
          <w:sz w:val="24"/>
          <w:szCs w:val="24"/>
        </w:rPr>
        <w:sym w:font="HQPB2" w:char="F093"/>
      </w:r>
      <w:r w:rsidR="00B9575B" w:rsidRPr="009769BC">
        <w:rPr>
          <w:color w:val="00B050"/>
          <w:sz w:val="24"/>
          <w:szCs w:val="24"/>
        </w:rPr>
        <w:sym w:font="HQPB5" w:char="F074"/>
      </w:r>
      <w:r w:rsidR="00B9575B" w:rsidRPr="009769BC">
        <w:rPr>
          <w:color w:val="00B050"/>
          <w:sz w:val="24"/>
          <w:szCs w:val="24"/>
        </w:rPr>
        <w:sym w:font="HQPB1" w:char="F08D"/>
      </w:r>
      <w:r w:rsidR="00B9575B" w:rsidRPr="009769BC">
        <w:rPr>
          <w:color w:val="00B050"/>
          <w:sz w:val="24"/>
          <w:szCs w:val="24"/>
        </w:rPr>
        <w:sym w:font="HQPB4" w:char="F0F8"/>
      </w:r>
      <w:r w:rsidR="00B9575B" w:rsidRPr="009769BC">
        <w:rPr>
          <w:color w:val="00B050"/>
          <w:sz w:val="24"/>
          <w:szCs w:val="24"/>
        </w:rPr>
        <w:sym w:font="HQPB2" w:char="F02E"/>
      </w:r>
      <w:r w:rsidR="00B9575B" w:rsidRPr="009769BC">
        <w:rPr>
          <w:color w:val="00B050"/>
          <w:sz w:val="24"/>
          <w:szCs w:val="24"/>
        </w:rPr>
        <w:sym w:font="HQPB4" w:char="F0CF"/>
      </w:r>
      <w:r w:rsidR="00B9575B" w:rsidRPr="009769BC">
        <w:rPr>
          <w:color w:val="00B050"/>
          <w:sz w:val="24"/>
          <w:szCs w:val="24"/>
        </w:rPr>
        <w:sym w:font="HQPB1" w:char="F08C"/>
      </w:r>
      <w:r w:rsidR="00B9575B" w:rsidRPr="009769BC">
        <w:rPr>
          <w:color w:val="00B050"/>
          <w:sz w:val="24"/>
          <w:szCs w:val="24"/>
          <w:rtl/>
        </w:rPr>
        <w:t xml:space="preserve"> </w:t>
      </w:r>
      <w:r w:rsidR="00B9575B" w:rsidRPr="009769BC">
        <w:rPr>
          <w:color w:val="00B050"/>
          <w:sz w:val="24"/>
          <w:szCs w:val="24"/>
        </w:rPr>
        <w:sym w:font="HQPB4" w:char="F0CE"/>
      </w:r>
      <w:r w:rsidR="00B9575B" w:rsidRPr="009769BC">
        <w:rPr>
          <w:color w:val="00B050"/>
          <w:sz w:val="24"/>
          <w:szCs w:val="24"/>
        </w:rPr>
        <w:sym w:font="HQPB1" w:char="F08E"/>
      </w:r>
      <w:r w:rsidR="00B9575B" w:rsidRPr="009769BC">
        <w:rPr>
          <w:color w:val="00B050"/>
          <w:sz w:val="24"/>
          <w:szCs w:val="24"/>
        </w:rPr>
        <w:sym w:font="HQPB5" w:char="F07C"/>
      </w:r>
      <w:r w:rsidR="00B9575B" w:rsidRPr="009769BC">
        <w:rPr>
          <w:color w:val="00B050"/>
          <w:sz w:val="24"/>
          <w:szCs w:val="24"/>
        </w:rPr>
        <w:sym w:font="HQPB1" w:char="F0B3"/>
      </w:r>
      <w:r w:rsidR="00B9575B" w:rsidRPr="009769BC">
        <w:rPr>
          <w:color w:val="00B050"/>
          <w:sz w:val="24"/>
          <w:szCs w:val="24"/>
        </w:rPr>
        <w:sym w:font="HQPB5" w:char="F074"/>
      </w:r>
      <w:r w:rsidR="00B9575B" w:rsidRPr="009769BC">
        <w:rPr>
          <w:color w:val="00B050"/>
          <w:sz w:val="24"/>
          <w:szCs w:val="24"/>
        </w:rPr>
        <w:sym w:font="HQPB1" w:char="F036"/>
      </w:r>
      <w:r w:rsidR="00B9575B" w:rsidRPr="009769BC">
        <w:rPr>
          <w:color w:val="00B050"/>
          <w:sz w:val="24"/>
          <w:szCs w:val="24"/>
        </w:rPr>
        <w:sym w:font="HQPB4" w:char="F0F9"/>
      </w:r>
      <w:r w:rsidR="00B9575B" w:rsidRPr="009769BC">
        <w:rPr>
          <w:color w:val="00B050"/>
          <w:sz w:val="24"/>
          <w:szCs w:val="24"/>
        </w:rPr>
        <w:sym w:font="HQPB2" w:char="F03D"/>
      </w:r>
      <w:r w:rsidR="00B9575B" w:rsidRPr="009769BC">
        <w:rPr>
          <w:color w:val="00B050"/>
          <w:sz w:val="24"/>
          <w:szCs w:val="24"/>
        </w:rPr>
        <w:sym w:font="HQPB4" w:char="F0CF"/>
      </w:r>
      <w:r w:rsidR="00B9575B" w:rsidRPr="009769BC">
        <w:rPr>
          <w:color w:val="00B050"/>
          <w:sz w:val="24"/>
          <w:szCs w:val="24"/>
        </w:rPr>
        <w:sym w:font="HQPB2" w:char="F039"/>
      </w:r>
      <w:r w:rsidR="00B9575B" w:rsidRPr="009769BC">
        <w:rPr>
          <w:color w:val="00B050"/>
          <w:sz w:val="24"/>
          <w:szCs w:val="24"/>
          <w:rtl/>
        </w:rPr>
        <w:t xml:space="preserve"> </w:t>
      </w:r>
      <w:r w:rsidR="00B9575B" w:rsidRPr="009769BC">
        <w:rPr>
          <w:color w:val="00B050"/>
          <w:sz w:val="24"/>
          <w:szCs w:val="24"/>
        </w:rPr>
        <w:sym w:font="HQPB2" w:char="F0C7"/>
      </w:r>
      <w:r w:rsidR="00B9575B" w:rsidRPr="009769BC">
        <w:rPr>
          <w:color w:val="00B050"/>
          <w:sz w:val="24"/>
          <w:szCs w:val="24"/>
        </w:rPr>
        <w:sym w:font="HQPB2" w:char="F0CC"/>
      </w:r>
      <w:r w:rsidR="00B9575B" w:rsidRPr="009769BC">
        <w:rPr>
          <w:color w:val="00B050"/>
          <w:sz w:val="24"/>
          <w:szCs w:val="24"/>
        </w:rPr>
        <w:sym w:font="HQPB2" w:char="F0CA"/>
      </w:r>
      <w:r w:rsidR="00B9575B" w:rsidRPr="009769BC">
        <w:rPr>
          <w:color w:val="00B050"/>
          <w:sz w:val="24"/>
          <w:szCs w:val="24"/>
        </w:rPr>
        <w:sym w:font="HQPB2" w:char="F0C8"/>
      </w:r>
      <w:r w:rsidR="00267298" w:rsidRPr="009769BC">
        <w:rPr>
          <w:rFonts w:ascii="Traditional Arabic" w:hAnsi="Traditional Arabic"/>
          <w:color w:val="00B050"/>
          <w:sz w:val="24"/>
          <w:szCs w:val="24"/>
          <w:rtl/>
          <w:lang w:eastAsia="en-US"/>
        </w:rPr>
        <w:t>}</w:t>
      </w:r>
      <w:r w:rsidRPr="00467CF6">
        <w:rPr>
          <w:rFonts w:ascii="Traditional Arabic" w:hAnsi="Traditional Arabic"/>
          <w:color w:val="auto"/>
          <w:rtl/>
          <w:lang w:eastAsia="en-US"/>
        </w:rPr>
        <w:t>.</w:t>
      </w:r>
    </w:p>
    <w:p w14:paraId="23BACA88" w14:textId="77777777" w:rsidR="00467CF6" w:rsidRPr="00467CF6" w:rsidRDefault="00467CF6" w:rsidP="00657D9C">
      <w:pPr>
        <w:widowControl/>
        <w:ind w:firstLine="565"/>
        <w:rPr>
          <w:rFonts w:ascii="Traditional Arabic" w:hAnsi="Traditional Arabic"/>
          <w:color w:val="auto"/>
          <w:rtl/>
          <w:lang w:eastAsia="en-US"/>
        </w:rPr>
      </w:pPr>
      <w:r w:rsidRPr="00467CF6">
        <w:rPr>
          <w:rFonts w:ascii="Traditional Arabic" w:hAnsi="Traditional Arabic"/>
          <w:color w:val="auto"/>
          <w:rtl/>
          <w:lang w:eastAsia="en-US"/>
        </w:rPr>
        <w:t xml:space="preserve">وأما اسم الفيروس، فتجدر الإشارة إلى أنه ينتمي إلى عائلة الفيروسات التاجية، وقد سميت بذلك لأن الفيروس فوقه قرون تشبه التاج </w:t>
      </w:r>
      <w:r w:rsidRPr="0080175B">
        <w:rPr>
          <w:rFonts w:ascii="Traditional Arabic" w:hAnsi="Traditional Arabic"/>
          <w:color w:val="auto"/>
          <w:sz w:val="24"/>
          <w:szCs w:val="24"/>
          <w:rtl/>
          <w:lang w:eastAsia="en-US"/>
        </w:rPr>
        <w:t>(</w:t>
      </w:r>
      <w:r w:rsidRPr="0080175B">
        <w:rPr>
          <w:rFonts w:ascii="Traditional Arabic" w:hAnsi="Traditional Arabic"/>
          <w:color w:val="auto"/>
          <w:sz w:val="24"/>
          <w:szCs w:val="24"/>
          <w:lang w:eastAsia="en-US"/>
        </w:rPr>
        <w:t>couronne</w:t>
      </w:r>
      <w:r w:rsidRPr="0080175B">
        <w:rPr>
          <w:rFonts w:ascii="Traditional Arabic" w:hAnsi="Traditional Arabic"/>
          <w:color w:val="auto"/>
          <w:sz w:val="24"/>
          <w:szCs w:val="24"/>
          <w:rtl/>
          <w:lang w:eastAsia="en-US"/>
        </w:rPr>
        <w:t>)</w:t>
      </w:r>
      <w:r w:rsidR="0080175B">
        <w:rPr>
          <w:rFonts w:ascii="Traditional Arabic" w:hAnsi="Traditional Arabic" w:hint="cs"/>
          <w:color w:val="auto"/>
          <w:rtl/>
          <w:lang w:eastAsia="en-US"/>
        </w:rPr>
        <w:t>؛</w:t>
      </w:r>
      <w:r w:rsidRPr="00467CF6">
        <w:rPr>
          <w:rFonts w:ascii="Traditional Arabic" w:hAnsi="Traditional Arabic"/>
          <w:color w:val="auto"/>
          <w:rtl/>
          <w:lang w:eastAsia="en-US"/>
        </w:rPr>
        <w:t xml:space="preserve"> ولذلك جاءت تسميته العلمية </w:t>
      </w:r>
      <w:r w:rsidRPr="0080175B">
        <w:rPr>
          <w:rFonts w:ascii="Traditional Arabic" w:hAnsi="Traditional Arabic"/>
          <w:color w:val="auto"/>
          <w:sz w:val="24"/>
          <w:szCs w:val="24"/>
          <w:rtl/>
          <w:lang w:eastAsia="en-US"/>
        </w:rPr>
        <w:t>(</w:t>
      </w:r>
      <w:r w:rsidRPr="0080175B">
        <w:rPr>
          <w:rFonts w:ascii="Traditional Arabic" w:hAnsi="Traditional Arabic"/>
          <w:color w:val="auto"/>
          <w:sz w:val="24"/>
          <w:szCs w:val="24"/>
          <w:lang w:eastAsia="en-US"/>
        </w:rPr>
        <w:t>Co-ro-na Virus</w:t>
      </w:r>
      <w:r w:rsidRPr="0080175B">
        <w:rPr>
          <w:rFonts w:ascii="Traditional Arabic" w:hAnsi="Traditional Arabic"/>
          <w:color w:val="auto"/>
          <w:sz w:val="24"/>
          <w:szCs w:val="24"/>
          <w:rtl/>
          <w:lang w:eastAsia="en-US"/>
        </w:rPr>
        <w:t>)</w:t>
      </w:r>
      <w:r w:rsidRPr="00467CF6">
        <w:rPr>
          <w:rFonts w:ascii="Traditional Arabic" w:hAnsi="Traditional Arabic"/>
          <w:color w:val="auto"/>
          <w:rtl/>
          <w:lang w:eastAsia="en-US"/>
        </w:rPr>
        <w:t>.</w:t>
      </w:r>
    </w:p>
    <w:p w14:paraId="4FF886FE" w14:textId="77777777" w:rsidR="00467CF6" w:rsidRPr="00467CF6" w:rsidRDefault="00467CF6" w:rsidP="00570DDD">
      <w:pPr>
        <w:widowControl/>
        <w:ind w:firstLine="565"/>
        <w:rPr>
          <w:rFonts w:ascii="Traditional Arabic" w:hAnsi="Traditional Arabic"/>
          <w:color w:val="auto"/>
          <w:rtl/>
          <w:lang w:eastAsia="en-US"/>
        </w:rPr>
      </w:pPr>
      <w:r w:rsidRPr="00467CF6">
        <w:rPr>
          <w:rFonts w:ascii="Traditional Arabic" w:hAnsi="Traditional Arabic"/>
          <w:color w:val="auto"/>
          <w:rtl/>
          <w:lang w:eastAsia="en-US"/>
        </w:rPr>
        <w:t xml:space="preserve">وأما تسميته الشرعية الصحيحة فهي: الناقورُ </w:t>
      </w:r>
      <w:r w:rsidRPr="0080175B">
        <w:rPr>
          <w:rFonts w:ascii="Traditional Arabic" w:hAnsi="Traditional Arabic"/>
          <w:color w:val="auto"/>
          <w:sz w:val="24"/>
          <w:szCs w:val="24"/>
          <w:rtl/>
          <w:lang w:eastAsia="en-US"/>
        </w:rPr>
        <w:t>(</w:t>
      </w:r>
      <w:r w:rsidRPr="0080175B">
        <w:rPr>
          <w:rFonts w:ascii="Traditional Arabic" w:hAnsi="Traditional Arabic"/>
          <w:color w:val="auto"/>
          <w:sz w:val="24"/>
          <w:szCs w:val="24"/>
          <w:lang w:eastAsia="en-US"/>
        </w:rPr>
        <w:t>Na-co-ro Virus</w:t>
      </w:r>
      <w:r w:rsidRPr="0080175B">
        <w:rPr>
          <w:rFonts w:ascii="Traditional Arabic" w:hAnsi="Traditional Arabic"/>
          <w:color w:val="auto"/>
          <w:sz w:val="24"/>
          <w:szCs w:val="24"/>
          <w:rtl/>
          <w:lang w:eastAsia="en-US"/>
        </w:rPr>
        <w:t>)</w:t>
      </w:r>
      <w:r>
        <w:rPr>
          <w:rFonts w:ascii="Traditional Arabic" w:hAnsi="Traditional Arabic" w:hint="cs"/>
          <w:color w:val="auto"/>
          <w:rtl/>
          <w:lang w:eastAsia="en-US"/>
        </w:rPr>
        <w:t xml:space="preserve">, </w:t>
      </w:r>
      <w:r w:rsidRPr="00467CF6">
        <w:rPr>
          <w:rFonts w:ascii="Traditional Arabic" w:hAnsi="Traditional Arabic"/>
          <w:color w:val="auto"/>
          <w:rtl/>
          <w:lang w:eastAsia="en-US"/>
        </w:rPr>
        <w:t>وهو مذكور في الآية</w:t>
      </w:r>
      <w:r w:rsidR="00570DDD">
        <w:rPr>
          <w:rFonts w:ascii="Traditional Arabic" w:hAnsi="Traditional Arabic" w:hint="cs"/>
          <w:color w:val="auto"/>
          <w:rtl/>
          <w:lang w:eastAsia="en-US"/>
        </w:rPr>
        <w:t xml:space="preserve"> (8)</w:t>
      </w:r>
      <w:r w:rsidRPr="00467CF6">
        <w:rPr>
          <w:rFonts w:ascii="Traditional Arabic" w:hAnsi="Traditional Arabic"/>
          <w:color w:val="auto"/>
          <w:rtl/>
          <w:lang w:eastAsia="en-US"/>
        </w:rPr>
        <w:t xml:space="preserve"> من سورة المدثر: </w:t>
      </w:r>
      <w:r w:rsidR="00A045CB" w:rsidRPr="009769BC">
        <w:rPr>
          <w:rFonts w:ascii="Traditional Arabic" w:hAnsi="Traditional Arabic"/>
          <w:color w:val="00B050"/>
          <w:sz w:val="24"/>
          <w:szCs w:val="24"/>
          <w:rtl/>
          <w:lang w:eastAsia="en-US"/>
        </w:rPr>
        <w:t>{</w:t>
      </w:r>
      <w:r w:rsidR="00A045CB" w:rsidRPr="009769BC">
        <w:rPr>
          <w:color w:val="00B050"/>
          <w:sz w:val="24"/>
          <w:szCs w:val="24"/>
        </w:rPr>
        <w:sym w:font="HQPB1" w:char="F023"/>
      </w:r>
      <w:r w:rsidR="00A045CB" w:rsidRPr="009769BC">
        <w:rPr>
          <w:color w:val="00B050"/>
          <w:sz w:val="24"/>
          <w:szCs w:val="24"/>
        </w:rPr>
        <w:sym w:font="HQPB5" w:char="F073"/>
      </w:r>
      <w:r w:rsidR="00A045CB" w:rsidRPr="009769BC">
        <w:rPr>
          <w:color w:val="00B050"/>
          <w:sz w:val="24"/>
          <w:szCs w:val="24"/>
        </w:rPr>
        <w:sym w:font="HQPB1" w:char="F08C"/>
      </w:r>
      <w:r w:rsidR="00A045CB" w:rsidRPr="009769BC">
        <w:rPr>
          <w:color w:val="00B050"/>
          <w:sz w:val="24"/>
          <w:szCs w:val="24"/>
        </w:rPr>
        <w:sym w:font="HQPB4" w:char="F0CE"/>
      </w:r>
      <w:r w:rsidR="00A045CB" w:rsidRPr="009769BC">
        <w:rPr>
          <w:color w:val="00B050"/>
          <w:sz w:val="24"/>
          <w:szCs w:val="24"/>
        </w:rPr>
        <w:sym w:font="HQPB1" w:char="F02A"/>
      </w:r>
      <w:r w:rsidR="00A045CB" w:rsidRPr="009769BC">
        <w:rPr>
          <w:color w:val="00B050"/>
          <w:sz w:val="24"/>
          <w:szCs w:val="24"/>
        </w:rPr>
        <w:sym w:font="HQPB5" w:char="F073"/>
      </w:r>
      <w:r w:rsidR="00A045CB" w:rsidRPr="009769BC">
        <w:rPr>
          <w:color w:val="00B050"/>
          <w:sz w:val="24"/>
          <w:szCs w:val="24"/>
        </w:rPr>
        <w:sym w:font="HQPB1" w:char="F0F9"/>
      </w:r>
      <w:r w:rsidR="00A045CB" w:rsidRPr="009769BC">
        <w:rPr>
          <w:color w:val="00B050"/>
          <w:sz w:val="24"/>
          <w:szCs w:val="24"/>
          <w:rtl/>
        </w:rPr>
        <w:t xml:space="preserve"> </w:t>
      </w:r>
      <w:r w:rsidR="00A045CB" w:rsidRPr="009769BC">
        <w:rPr>
          <w:color w:val="00B050"/>
          <w:sz w:val="24"/>
          <w:szCs w:val="24"/>
        </w:rPr>
        <w:sym w:font="HQPB5" w:char="F074"/>
      </w:r>
      <w:r w:rsidR="00A045CB" w:rsidRPr="009769BC">
        <w:rPr>
          <w:color w:val="00B050"/>
          <w:sz w:val="24"/>
          <w:szCs w:val="24"/>
        </w:rPr>
        <w:sym w:font="HQPB1" w:char="F08D"/>
      </w:r>
      <w:r w:rsidR="00A045CB" w:rsidRPr="009769BC">
        <w:rPr>
          <w:color w:val="00B050"/>
          <w:sz w:val="24"/>
          <w:szCs w:val="24"/>
        </w:rPr>
        <w:sym w:font="HQPB4" w:char="F0C9"/>
      </w:r>
      <w:r w:rsidR="00A045CB" w:rsidRPr="009769BC">
        <w:rPr>
          <w:color w:val="00B050"/>
          <w:sz w:val="24"/>
          <w:szCs w:val="24"/>
        </w:rPr>
        <w:sym w:font="HQPB2" w:char="F029"/>
      </w:r>
      <w:r w:rsidR="00A045CB" w:rsidRPr="009769BC">
        <w:rPr>
          <w:color w:val="00B050"/>
          <w:sz w:val="24"/>
          <w:szCs w:val="24"/>
        </w:rPr>
        <w:sym w:font="HQPB4" w:char="F0E7"/>
      </w:r>
      <w:r w:rsidR="00A045CB" w:rsidRPr="009769BC">
        <w:rPr>
          <w:color w:val="00B050"/>
          <w:sz w:val="24"/>
          <w:szCs w:val="24"/>
        </w:rPr>
        <w:sym w:font="HQPB2" w:char="F052"/>
      </w:r>
      <w:r w:rsidR="00A045CB" w:rsidRPr="009769BC">
        <w:rPr>
          <w:color w:val="00B050"/>
          <w:sz w:val="24"/>
          <w:szCs w:val="24"/>
          <w:rtl/>
        </w:rPr>
        <w:t xml:space="preserve"> </w:t>
      </w:r>
      <w:r w:rsidR="00A045CB" w:rsidRPr="009769BC">
        <w:rPr>
          <w:color w:val="00B050"/>
          <w:sz w:val="24"/>
          <w:szCs w:val="24"/>
        </w:rPr>
        <w:sym w:font="HQPB2" w:char="F092"/>
      </w:r>
      <w:r w:rsidR="00A045CB" w:rsidRPr="009769BC">
        <w:rPr>
          <w:color w:val="00B050"/>
          <w:sz w:val="24"/>
          <w:szCs w:val="24"/>
        </w:rPr>
        <w:sym w:font="HQPB4" w:char="F0CE"/>
      </w:r>
      <w:r w:rsidR="00A045CB" w:rsidRPr="009769BC">
        <w:rPr>
          <w:color w:val="00B050"/>
          <w:sz w:val="24"/>
          <w:szCs w:val="24"/>
        </w:rPr>
        <w:sym w:font="HQPB1" w:char="F0FB"/>
      </w:r>
      <w:r w:rsidR="00A045CB" w:rsidRPr="009769BC">
        <w:rPr>
          <w:color w:val="00B050"/>
          <w:sz w:val="24"/>
          <w:szCs w:val="24"/>
          <w:rtl/>
        </w:rPr>
        <w:t xml:space="preserve"> </w:t>
      </w:r>
      <w:r w:rsidR="00A045CB" w:rsidRPr="009769BC">
        <w:rPr>
          <w:color w:val="00B050"/>
          <w:sz w:val="24"/>
          <w:szCs w:val="24"/>
        </w:rPr>
        <w:sym w:font="HQPB4" w:char="F0CD"/>
      </w:r>
      <w:r w:rsidR="00A045CB" w:rsidRPr="009769BC">
        <w:rPr>
          <w:color w:val="00B050"/>
          <w:sz w:val="24"/>
          <w:szCs w:val="24"/>
        </w:rPr>
        <w:sym w:font="HQPB1" w:char="F091"/>
      </w:r>
      <w:r w:rsidR="00A045CB" w:rsidRPr="009769BC">
        <w:rPr>
          <w:color w:val="00B050"/>
          <w:sz w:val="24"/>
          <w:szCs w:val="24"/>
        </w:rPr>
        <w:sym w:font="HQPB2" w:char="F071"/>
      </w:r>
      <w:r w:rsidR="00A045CB" w:rsidRPr="009769BC">
        <w:rPr>
          <w:color w:val="00B050"/>
          <w:sz w:val="24"/>
          <w:szCs w:val="24"/>
        </w:rPr>
        <w:sym w:font="HQPB4" w:char="F0E8"/>
      </w:r>
      <w:r w:rsidR="00A045CB" w:rsidRPr="009769BC">
        <w:rPr>
          <w:color w:val="00B050"/>
          <w:sz w:val="24"/>
          <w:szCs w:val="24"/>
        </w:rPr>
        <w:sym w:font="HQPB2" w:char="F025"/>
      </w:r>
      <w:r w:rsidR="00A045CB" w:rsidRPr="009769BC">
        <w:rPr>
          <w:color w:val="00B050"/>
          <w:sz w:val="24"/>
          <w:szCs w:val="24"/>
        </w:rPr>
        <w:sym w:font="HQPB1" w:char="F024"/>
      </w:r>
      <w:r w:rsidR="00A045CB" w:rsidRPr="009769BC">
        <w:rPr>
          <w:color w:val="00B050"/>
          <w:sz w:val="24"/>
          <w:szCs w:val="24"/>
        </w:rPr>
        <w:sym w:font="HQPB4" w:char="F0A8"/>
      </w:r>
      <w:r w:rsidR="00A045CB" w:rsidRPr="009769BC">
        <w:rPr>
          <w:color w:val="00B050"/>
          <w:sz w:val="24"/>
          <w:szCs w:val="24"/>
        </w:rPr>
        <w:sym w:font="HQPB2" w:char="F05A"/>
      </w:r>
      <w:r w:rsidR="00A045CB" w:rsidRPr="009769BC">
        <w:rPr>
          <w:color w:val="00B050"/>
          <w:sz w:val="24"/>
          <w:szCs w:val="24"/>
        </w:rPr>
        <w:sym w:font="HQPB2" w:char="F039"/>
      </w:r>
      <w:r w:rsidR="00A045CB" w:rsidRPr="009769BC">
        <w:rPr>
          <w:color w:val="00B050"/>
          <w:sz w:val="24"/>
          <w:szCs w:val="24"/>
        </w:rPr>
        <w:sym w:font="HQPB5" w:char="F024"/>
      </w:r>
      <w:r w:rsidR="00A045CB" w:rsidRPr="009769BC">
        <w:rPr>
          <w:color w:val="00B050"/>
          <w:sz w:val="24"/>
          <w:szCs w:val="24"/>
        </w:rPr>
        <w:sym w:font="HQPB1" w:char="F023"/>
      </w:r>
      <w:r w:rsidR="00A045CB" w:rsidRPr="009769BC">
        <w:rPr>
          <w:color w:val="00B050"/>
          <w:sz w:val="24"/>
          <w:szCs w:val="24"/>
          <w:rtl/>
        </w:rPr>
        <w:t xml:space="preserve"> </w:t>
      </w:r>
      <w:r w:rsidR="00A045CB" w:rsidRPr="009769BC">
        <w:rPr>
          <w:color w:val="00B050"/>
          <w:sz w:val="24"/>
          <w:szCs w:val="24"/>
        </w:rPr>
        <w:sym w:font="HQPB2" w:char="F0C7"/>
      </w:r>
      <w:r w:rsidR="00A045CB" w:rsidRPr="009769BC">
        <w:rPr>
          <w:color w:val="00B050"/>
          <w:sz w:val="24"/>
          <w:szCs w:val="24"/>
        </w:rPr>
        <w:sym w:font="HQPB2" w:char="F0D1"/>
      </w:r>
      <w:r w:rsidR="00A045CB" w:rsidRPr="009769BC">
        <w:rPr>
          <w:color w:val="00B050"/>
          <w:sz w:val="24"/>
          <w:szCs w:val="24"/>
        </w:rPr>
        <w:sym w:font="HQPB2" w:char="F0C8"/>
      </w:r>
      <w:r w:rsidR="00A045CB" w:rsidRPr="009769BC">
        <w:rPr>
          <w:color w:val="00B050"/>
          <w:sz w:val="24"/>
          <w:szCs w:val="24"/>
          <w:rtl/>
        </w:rPr>
        <w:t xml:space="preserve"> </w:t>
      </w:r>
      <w:r w:rsidR="00A045CB" w:rsidRPr="009769BC">
        <w:rPr>
          <w:color w:val="00B050"/>
          <w:sz w:val="24"/>
          <w:szCs w:val="24"/>
        </w:rPr>
        <w:sym w:font="HQPB5" w:char="F079"/>
      </w:r>
      <w:r w:rsidR="00A045CB" w:rsidRPr="009769BC">
        <w:rPr>
          <w:color w:val="00B050"/>
          <w:sz w:val="24"/>
          <w:szCs w:val="24"/>
        </w:rPr>
        <w:sym w:font="HQPB2" w:char="F037"/>
      </w:r>
      <w:r w:rsidR="00A045CB" w:rsidRPr="009769BC">
        <w:rPr>
          <w:color w:val="00B050"/>
          <w:sz w:val="24"/>
          <w:szCs w:val="24"/>
        </w:rPr>
        <w:sym w:font="HQPB4" w:char="F0CF"/>
      </w:r>
      <w:r w:rsidR="00A045CB" w:rsidRPr="009769BC">
        <w:rPr>
          <w:color w:val="00B050"/>
          <w:sz w:val="24"/>
          <w:szCs w:val="24"/>
        </w:rPr>
        <w:sym w:font="HQPB2" w:char="F039"/>
      </w:r>
      <w:r w:rsidR="00A045CB" w:rsidRPr="009769BC">
        <w:rPr>
          <w:color w:val="00B050"/>
          <w:sz w:val="24"/>
          <w:szCs w:val="24"/>
        </w:rPr>
        <w:sym w:font="HQPB2" w:char="F0BA"/>
      </w:r>
      <w:r w:rsidR="00A045CB" w:rsidRPr="009769BC">
        <w:rPr>
          <w:color w:val="00B050"/>
          <w:sz w:val="24"/>
          <w:szCs w:val="24"/>
        </w:rPr>
        <w:sym w:font="HQPB5" w:char="F078"/>
      </w:r>
      <w:r w:rsidR="00A045CB" w:rsidRPr="009769BC">
        <w:rPr>
          <w:color w:val="00B050"/>
          <w:sz w:val="24"/>
          <w:szCs w:val="24"/>
        </w:rPr>
        <w:sym w:font="HQPB1" w:char="F08B"/>
      </w:r>
      <w:r w:rsidR="00A045CB" w:rsidRPr="009769BC">
        <w:rPr>
          <w:color w:val="00B050"/>
          <w:sz w:val="24"/>
          <w:szCs w:val="24"/>
        </w:rPr>
        <w:sym w:font="HQPB5" w:char="F073"/>
      </w:r>
      <w:r w:rsidR="00A045CB" w:rsidRPr="009769BC">
        <w:rPr>
          <w:color w:val="00B050"/>
          <w:sz w:val="24"/>
          <w:szCs w:val="24"/>
        </w:rPr>
        <w:sym w:font="HQPB1" w:char="F0F9"/>
      </w:r>
      <w:r w:rsidR="00A045CB" w:rsidRPr="009769BC">
        <w:rPr>
          <w:color w:val="00B050"/>
          <w:sz w:val="24"/>
          <w:szCs w:val="24"/>
          <w:rtl/>
        </w:rPr>
        <w:t xml:space="preserve"> </w:t>
      </w:r>
      <w:r w:rsidR="00A045CB" w:rsidRPr="009769BC">
        <w:rPr>
          <w:color w:val="00B050"/>
          <w:sz w:val="24"/>
          <w:szCs w:val="24"/>
        </w:rPr>
        <w:sym w:font="HQPB4" w:char="F037"/>
      </w:r>
      <w:r w:rsidR="00A045CB" w:rsidRPr="009769BC">
        <w:rPr>
          <w:color w:val="00B050"/>
          <w:sz w:val="24"/>
          <w:szCs w:val="24"/>
        </w:rPr>
        <w:sym w:font="HQPB1" w:char="F08B"/>
      </w:r>
      <w:r w:rsidR="00A045CB" w:rsidRPr="009769BC">
        <w:rPr>
          <w:color w:val="00B050"/>
          <w:sz w:val="24"/>
          <w:szCs w:val="24"/>
        </w:rPr>
        <w:sym w:font="HQPB4" w:char="F0CD"/>
      </w:r>
      <w:r w:rsidR="00A045CB" w:rsidRPr="009769BC">
        <w:rPr>
          <w:color w:val="00B050"/>
          <w:sz w:val="24"/>
          <w:szCs w:val="24"/>
        </w:rPr>
        <w:sym w:font="HQPB2" w:char="F0B4"/>
      </w:r>
      <w:r w:rsidR="00A045CB" w:rsidRPr="009769BC">
        <w:rPr>
          <w:color w:val="00B050"/>
          <w:sz w:val="24"/>
          <w:szCs w:val="24"/>
        </w:rPr>
        <w:sym w:font="HQPB5" w:char="F074"/>
      </w:r>
      <w:r w:rsidR="00A045CB" w:rsidRPr="009769BC">
        <w:rPr>
          <w:color w:val="00B050"/>
          <w:sz w:val="24"/>
          <w:szCs w:val="24"/>
        </w:rPr>
        <w:sym w:font="HQPB2" w:char="F042"/>
      </w:r>
      <w:r w:rsidR="00A045CB" w:rsidRPr="009769BC">
        <w:rPr>
          <w:color w:val="00B050"/>
          <w:sz w:val="24"/>
          <w:szCs w:val="24"/>
        </w:rPr>
        <w:sym w:font="HQPB4" w:char="F0F6"/>
      </w:r>
      <w:r w:rsidR="00A045CB" w:rsidRPr="009769BC">
        <w:rPr>
          <w:color w:val="00B050"/>
          <w:sz w:val="24"/>
          <w:szCs w:val="24"/>
        </w:rPr>
        <w:sym w:font="HQPB2" w:char="F071"/>
      </w:r>
      <w:r w:rsidR="00A045CB" w:rsidRPr="009769BC">
        <w:rPr>
          <w:color w:val="00B050"/>
          <w:sz w:val="24"/>
          <w:szCs w:val="24"/>
        </w:rPr>
        <w:sym w:font="HQPB5" w:char="F074"/>
      </w:r>
      <w:r w:rsidR="00A045CB" w:rsidRPr="009769BC">
        <w:rPr>
          <w:color w:val="00B050"/>
          <w:sz w:val="24"/>
          <w:szCs w:val="24"/>
        </w:rPr>
        <w:sym w:font="HQPB2" w:char="F083"/>
      </w:r>
      <w:r w:rsidR="00A045CB" w:rsidRPr="009769BC">
        <w:rPr>
          <w:color w:val="00B050"/>
          <w:sz w:val="24"/>
          <w:szCs w:val="24"/>
          <w:rtl/>
        </w:rPr>
        <w:t xml:space="preserve"> </w:t>
      </w:r>
      <w:r w:rsidR="00A045CB" w:rsidRPr="009769BC">
        <w:rPr>
          <w:color w:val="00B050"/>
          <w:sz w:val="24"/>
          <w:szCs w:val="24"/>
        </w:rPr>
        <w:sym w:font="HQPB4" w:char="F0EE"/>
      </w:r>
      <w:r w:rsidR="00A045CB" w:rsidRPr="009769BC">
        <w:rPr>
          <w:color w:val="00B050"/>
          <w:sz w:val="24"/>
          <w:szCs w:val="24"/>
        </w:rPr>
        <w:sym w:font="HQPB2" w:char="F050"/>
      </w:r>
      <w:r w:rsidR="00A045CB" w:rsidRPr="009769BC">
        <w:rPr>
          <w:color w:val="00B050"/>
          <w:sz w:val="24"/>
          <w:szCs w:val="24"/>
        </w:rPr>
        <w:sym w:font="HQPB4" w:char="F0F6"/>
      </w:r>
      <w:r w:rsidR="00A045CB" w:rsidRPr="009769BC">
        <w:rPr>
          <w:color w:val="00B050"/>
          <w:sz w:val="24"/>
          <w:szCs w:val="24"/>
        </w:rPr>
        <w:sym w:font="HQPB2" w:char="F071"/>
      </w:r>
      <w:r w:rsidR="00A045CB" w:rsidRPr="009769BC">
        <w:rPr>
          <w:color w:val="00B050"/>
          <w:sz w:val="24"/>
          <w:szCs w:val="24"/>
        </w:rPr>
        <w:sym w:font="HQPB5" w:char="F074"/>
      </w:r>
      <w:r w:rsidR="00A045CB" w:rsidRPr="009769BC">
        <w:rPr>
          <w:color w:val="00B050"/>
          <w:sz w:val="24"/>
          <w:szCs w:val="24"/>
        </w:rPr>
        <w:sym w:font="HQPB2" w:char="F083"/>
      </w:r>
      <w:r w:rsidR="00A045CB" w:rsidRPr="009769BC">
        <w:rPr>
          <w:color w:val="00B050"/>
          <w:sz w:val="24"/>
          <w:szCs w:val="24"/>
          <w:rtl/>
        </w:rPr>
        <w:t xml:space="preserve"> </w:t>
      </w:r>
      <w:r w:rsidR="00A045CB" w:rsidRPr="009769BC">
        <w:rPr>
          <w:color w:val="00B050"/>
          <w:sz w:val="24"/>
          <w:szCs w:val="24"/>
        </w:rPr>
        <w:sym w:font="HQPB4" w:char="F0EE"/>
      </w:r>
      <w:r w:rsidR="00A045CB" w:rsidRPr="009769BC">
        <w:rPr>
          <w:color w:val="00B050"/>
          <w:sz w:val="24"/>
          <w:szCs w:val="24"/>
        </w:rPr>
        <w:sym w:font="HQPB1" w:char="F08E"/>
      </w:r>
      <w:r w:rsidR="00A045CB" w:rsidRPr="009769BC">
        <w:rPr>
          <w:color w:val="00B050"/>
          <w:sz w:val="24"/>
          <w:szCs w:val="24"/>
        </w:rPr>
        <w:sym w:font="HQPB2" w:char="F08D"/>
      </w:r>
      <w:r w:rsidR="00A045CB" w:rsidRPr="009769BC">
        <w:rPr>
          <w:color w:val="00B050"/>
          <w:sz w:val="24"/>
          <w:szCs w:val="24"/>
        </w:rPr>
        <w:sym w:font="HQPB4" w:char="F0C5"/>
      </w:r>
      <w:r w:rsidR="00A045CB" w:rsidRPr="009769BC">
        <w:rPr>
          <w:color w:val="00B050"/>
          <w:sz w:val="24"/>
          <w:szCs w:val="24"/>
        </w:rPr>
        <w:sym w:font="HQPB1" w:char="F0A1"/>
      </w:r>
      <w:r w:rsidR="00A045CB" w:rsidRPr="009769BC">
        <w:rPr>
          <w:color w:val="00B050"/>
          <w:sz w:val="24"/>
          <w:szCs w:val="24"/>
        </w:rPr>
        <w:sym w:font="HQPB5" w:char="F074"/>
      </w:r>
      <w:r w:rsidR="00A045CB" w:rsidRPr="009769BC">
        <w:rPr>
          <w:color w:val="00B050"/>
          <w:sz w:val="24"/>
          <w:szCs w:val="24"/>
        </w:rPr>
        <w:sym w:font="HQPB1" w:char="F0E3"/>
      </w:r>
      <w:r w:rsidR="00A045CB" w:rsidRPr="009769BC">
        <w:rPr>
          <w:color w:val="00B050"/>
          <w:sz w:val="24"/>
          <w:szCs w:val="24"/>
          <w:rtl/>
        </w:rPr>
        <w:t xml:space="preserve"> </w:t>
      </w:r>
      <w:r w:rsidR="00A045CB" w:rsidRPr="009769BC">
        <w:rPr>
          <w:color w:val="00B050"/>
          <w:sz w:val="24"/>
          <w:szCs w:val="24"/>
        </w:rPr>
        <w:sym w:font="HQPB2" w:char="F0C7"/>
      </w:r>
      <w:r w:rsidR="00A045CB" w:rsidRPr="009769BC">
        <w:rPr>
          <w:color w:val="00B050"/>
          <w:sz w:val="24"/>
          <w:szCs w:val="24"/>
        </w:rPr>
        <w:sym w:font="HQPB2" w:char="F0D2"/>
      </w:r>
      <w:r w:rsidR="00A045CB" w:rsidRPr="009769BC">
        <w:rPr>
          <w:color w:val="00B050"/>
          <w:sz w:val="24"/>
          <w:szCs w:val="24"/>
        </w:rPr>
        <w:sym w:font="HQPB2" w:char="F0C8"/>
      </w:r>
      <w:r w:rsidR="00A045CB" w:rsidRPr="009769BC">
        <w:rPr>
          <w:color w:val="00B050"/>
          <w:sz w:val="24"/>
          <w:szCs w:val="24"/>
          <w:rtl/>
        </w:rPr>
        <w:t xml:space="preserve"> </w:t>
      </w:r>
      <w:r w:rsidR="00A045CB" w:rsidRPr="009769BC">
        <w:rPr>
          <w:color w:val="00B050"/>
          <w:sz w:val="24"/>
          <w:szCs w:val="24"/>
        </w:rPr>
        <w:sym w:font="HQPB2" w:char="F092"/>
      </w:r>
      <w:r w:rsidR="00A045CB" w:rsidRPr="009769BC">
        <w:rPr>
          <w:color w:val="00B050"/>
          <w:sz w:val="24"/>
          <w:szCs w:val="24"/>
        </w:rPr>
        <w:sym w:font="HQPB5" w:char="F06E"/>
      </w:r>
      <w:r w:rsidR="00A045CB" w:rsidRPr="009769BC">
        <w:rPr>
          <w:color w:val="00B050"/>
          <w:sz w:val="24"/>
          <w:szCs w:val="24"/>
        </w:rPr>
        <w:sym w:font="HQPB2" w:char="F03F"/>
      </w:r>
      <w:r w:rsidR="00A045CB" w:rsidRPr="009769BC">
        <w:rPr>
          <w:color w:val="00B050"/>
          <w:sz w:val="24"/>
          <w:szCs w:val="24"/>
        </w:rPr>
        <w:sym w:font="HQPB5" w:char="F074"/>
      </w:r>
      <w:r w:rsidR="00A045CB" w:rsidRPr="009769BC">
        <w:rPr>
          <w:color w:val="00B050"/>
          <w:sz w:val="24"/>
          <w:szCs w:val="24"/>
        </w:rPr>
        <w:sym w:font="HQPB1" w:char="F0E3"/>
      </w:r>
      <w:r w:rsidR="00A045CB" w:rsidRPr="009769BC">
        <w:rPr>
          <w:color w:val="00B050"/>
          <w:sz w:val="24"/>
          <w:szCs w:val="24"/>
          <w:rtl/>
        </w:rPr>
        <w:t xml:space="preserve"> </w:t>
      </w:r>
      <w:r w:rsidR="00A045CB" w:rsidRPr="009769BC">
        <w:rPr>
          <w:color w:val="00B050"/>
          <w:sz w:val="24"/>
          <w:szCs w:val="24"/>
        </w:rPr>
        <w:sym w:font="HQPB5" w:char="F074"/>
      </w:r>
      <w:r w:rsidR="00A045CB" w:rsidRPr="009769BC">
        <w:rPr>
          <w:color w:val="00B050"/>
          <w:sz w:val="24"/>
          <w:szCs w:val="24"/>
        </w:rPr>
        <w:sym w:font="HQPB2" w:char="F0FB"/>
      </w:r>
      <w:r w:rsidR="00A045CB" w:rsidRPr="009769BC">
        <w:rPr>
          <w:color w:val="00B050"/>
          <w:sz w:val="24"/>
          <w:szCs w:val="24"/>
        </w:rPr>
        <w:sym w:font="HQPB2" w:char="F0EF"/>
      </w:r>
      <w:r w:rsidR="00A045CB" w:rsidRPr="009769BC">
        <w:rPr>
          <w:color w:val="00B050"/>
          <w:sz w:val="24"/>
          <w:szCs w:val="24"/>
        </w:rPr>
        <w:sym w:font="HQPB4" w:char="F0CD"/>
      </w:r>
      <w:r w:rsidR="00A045CB" w:rsidRPr="009769BC">
        <w:rPr>
          <w:color w:val="00B050"/>
          <w:sz w:val="24"/>
          <w:szCs w:val="24"/>
        </w:rPr>
        <w:sym w:font="HQPB1" w:char="F08D"/>
      </w:r>
      <w:r w:rsidR="00A045CB" w:rsidRPr="009769BC">
        <w:rPr>
          <w:color w:val="00B050"/>
          <w:sz w:val="24"/>
          <w:szCs w:val="24"/>
        </w:rPr>
        <w:sym w:font="HQPB4" w:char="F0CF"/>
      </w:r>
      <w:r w:rsidR="00A045CB" w:rsidRPr="009769BC">
        <w:rPr>
          <w:color w:val="00B050"/>
          <w:sz w:val="24"/>
          <w:szCs w:val="24"/>
        </w:rPr>
        <w:sym w:font="HQPB1" w:char="F0FF"/>
      </w:r>
      <w:r w:rsidR="00A045CB" w:rsidRPr="009769BC">
        <w:rPr>
          <w:color w:val="00B050"/>
          <w:sz w:val="24"/>
          <w:szCs w:val="24"/>
        </w:rPr>
        <w:sym w:font="HQPB2" w:char="F0BB"/>
      </w:r>
      <w:r w:rsidR="00A045CB" w:rsidRPr="009769BC">
        <w:rPr>
          <w:color w:val="00B050"/>
          <w:sz w:val="24"/>
          <w:szCs w:val="24"/>
        </w:rPr>
        <w:sym w:font="HQPB5" w:char="F073"/>
      </w:r>
      <w:r w:rsidR="00A045CB" w:rsidRPr="009769BC">
        <w:rPr>
          <w:color w:val="00B050"/>
          <w:sz w:val="24"/>
          <w:szCs w:val="24"/>
        </w:rPr>
        <w:sym w:font="HQPB2" w:char="F033"/>
      </w:r>
      <w:r w:rsidR="00A045CB" w:rsidRPr="009769BC">
        <w:rPr>
          <w:color w:val="00B050"/>
          <w:sz w:val="24"/>
          <w:szCs w:val="24"/>
        </w:rPr>
        <w:sym w:font="HQPB4" w:char="F0F8"/>
      </w:r>
      <w:r w:rsidR="00A045CB" w:rsidRPr="009769BC">
        <w:rPr>
          <w:color w:val="00B050"/>
          <w:sz w:val="24"/>
          <w:szCs w:val="24"/>
        </w:rPr>
        <w:sym w:font="HQPB2" w:char="F039"/>
      </w:r>
      <w:r w:rsidR="00A045CB" w:rsidRPr="009769BC">
        <w:rPr>
          <w:color w:val="00B050"/>
          <w:sz w:val="24"/>
          <w:szCs w:val="24"/>
        </w:rPr>
        <w:sym w:font="HQPB5" w:char="F024"/>
      </w:r>
      <w:r w:rsidR="00A045CB" w:rsidRPr="009769BC">
        <w:rPr>
          <w:color w:val="00B050"/>
          <w:sz w:val="24"/>
          <w:szCs w:val="24"/>
        </w:rPr>
        <w:sym w:font="HQPB1" w:char="F023"/>
      </w:r>
      <w:r w:rsidR="00A045CB" w:rsidRPr="009769BC">
        <w:rPr>
          <w:color w:val="00B050"/>
          <w:sz w:val="24"/>
          <w:szCs w:val="24"/>
          <w:rtl/>
        </w:rPr>
        <w:t xml:space="preserve"> </w:t>
      </w:r>
      <w:r w:rsidR="00A045CB" w:rsidRPr="009769BC">
        <w:rPr>
          <w:color w:val="00B050"/>
          <w:sz w:val="24"/>
          <w:szCs w:val="24"/>
        </w:rPr>
        <w:sym w:font="HQPB4" w:char="F0E7"/>
      </w:r>
      <w:r w:rsidR="00A045CB" w:rsidRPr="009769BC">
        <w:rPr>
          <w:color w:val="00B050"/>
          <w:sz w:val="24"/>
          <w:szCs w:val="24"/>
        </w:rPr>
        <w:sym w:font="HQPB1" w:char="F08E"/>
      </w:r>
      <w:r w:rsidR="00A045CB" w:rsidRPr="009769BC">
        <w:rPr>
          <w:color w:val="00B050"/>
          <w:sz w:val="24"/>
          <w:szCs w:val="24"/>
        </w:rPr>
        <w:sym w:font="HQPB4" w:char="F0F6"/>
      </w:r>
      <w:r w:rsidR="00A045CB" w:rsidRPr="009769BC">
        <w:rPr>
          <w:color w:val="00B050"/>
          <w:sz w:val="24"/>
          <w:szCs w:val="24"/>
        </w:rPr>
        <w:sym w:font="HQPB2" w:char="F08D"/>
      </w:r>
      <w:r w:rsidR="00A045CB" w:rsidRPr="009769BC">
        <w:rPr>
          <w:color w:val="00B050"/>
          <w:sz w:val="24"/>
          <w:szCs w:val="24"/>
        </w:rPr>
        <w:sym w:font="HQPB5" w:char="F078"/>
      </w:r>
      <w:r w:rsidR="00A045CB" w:rsidRPr="009769BC">
        <w:rPr>
          <w:color w:val="00B050"/>
          <w:sz w:val="24"/>
          <w:szCs w:val="24"/>
        </w:rPr>
        <w:sym w:font="HQPB1" w:char="F0EE"/>
      </w:r>
      <w:r w:rsidR="00A045CB" w:rsidRPr="009769BC">
        <w:rPr>
          <w:color w:val="00B050"/>
          <w:sz w:val="24"/>
          <w:szCs w:val="24"/>
          <w:rtl/>
        </w:rPr>
        <w:t xml:space="preserve"> </w:t>
      </w:r>
      <w:r w:rsidR="00A045CB" w:rsidRPr="009769BC">
        <w:rPr>
          <w:color w:val="00B050"/>
          <w:sz w:val="24"/>
          <w:szCs w:val="24"/>
        </w:rPr>
        <w:sym w:font="HQPB4" w:char="F039"/>
      </w:r>
      <w:r w:rsidR="00A045CB" w:rsidRPr="009769BC">
        <w:rPr>
          <w:color w:val="00B050"/>
          <w:sz w:val="24"/>
          <w:szCs w:val="24"/>
        </w:rPr>
        <w:sym w:font="HQPB1" w:char="F08E"/>
      </w:r>
      <w:r w:rsidR="00A045CB" w:rsidRPr="009769BC">
        <w:rPr>
          <w:color w:val="00B050"/>
          <w:sz w:val="24"/>
          <w:szCs w:val="24"/>
        </w:rPr>
        <w:sym w:font="HQPB2" w:char="F08D"/>
      </w:r>
      <w:r w:rsidR="00A045CB" w:rsidRPr="009769BC">
        <w:rPr>
          <w:color w:val="00B050"/>
          <w:sz w:val="24"/>
          <w:szCs w:val="24"/>
        </w:rPr>
        <w:sym w:font="HQPB4" w:char="F0C5"/>
      </w:r>
      <w:r w:rsidR="00A045CB" w:rsidRPr="009769BC">
        <w:rPr>
          <w:color w:val="00B050"/>
          <w:sz w:val="24"/>
          <w:szCs w:val="24"/>
        </w:rPr>
        <w:sym w:font="HQPB1" w:char="F0A1"/>
      </w:r>
      <w:r w:rsidR="00A045CB" w:rsidRPr="009769BC">
        <w:rPr>
          <w:color w:val="00B050"/>
          <w:sz w:val="24"/>
          <w:szCs w:val="24"/>
        </w:rPr>
        <w:sym w:font="HQPB5" w:char="F06F"/>
      </w:r>
      <w:r w:rsidR="00A045CB" w:rsidRPr="009769BC">
        <w:rPr>
          <w:color w:val="00B050"/>
          <w:sz w:val="24"/>
          <w:szCs w:val="24"/>
        </w:rPr>
        <w:sym w:font="HQPB2" w:char="F084"/>
      </w:r>
      <w:r w:rsidR="00A045CB" w:rsidRPr="009769BC">
        <w:rPr>
          <w:color w:val="00B050"/>
          <w:sz w:val="24"/>
          <w:szCs w:val="24"/>
          <w:rtl/>
        </w:rPr>
        <w:t xml:space="preserve"> </w:t>
      </w:r>
      <w:r w:rsidR="00A045CB" w:rsidRPr="009769BC">
        <w:rPr>
          <w:color w:val="00B050"/>
          <w:sz w:val="24"/>
          <w:szCs w:val="24"/>
        </w:rPr>
        <w:sym w:font="HQPB2" w:char="F0C7"/>
      </w:r>
      <w:r w:rsidR="00A045CB" w:rsidRPr="009769BC">
        <w:rPr>
          <w:color w:val="00B050"/>
          <w:sz w:val="24"/>
          <w:szCs w:val="24"/>
        </w:rPr>
        <w:sym w:font="HQPB2" w:char="F0CA"/>
      </w:r>
      <w:r w:rsidR="00A045CB" w:rsidRPr="009769BC">
        <w:rPr>
          <w:color w:val="00B050"/>
          <w:sz w:val="24"/>
          <w:szCs w:val="24"/>
        </w:rPr>
        <w:sym w:font="HQPB2" w:char="F0C9"/>
      </w:r>
      <w:r w:rsidR="00A045CB" w:rsidRPr="009769BC">
        <w:rPr>
          <w:color w:val="00B050"/>
          <w:sz w:val="24"/>
          <w:szCs w:val="24"/>
        </w:rPr>
        <w:sym w:font="HQPB2" w:char="F0C8"/>
      </w:r>
      <w:r w:rsidR="00A045CB" w:rsidRPr="009769BC">
        <w:rPr>
          <w:rFonts w:ascii="Traditional Arabic" w:hAnsi="Traditional Arabic"/>
          <w:color w:val="00B050"/>
          <w:sz w:val="24"/>
          <w:szCs w:val="24"/>
          <w:rtl/>
          <w:lang w:eastAsia="en-US"/>
        </w:rPr>
        <w:t>}</w:t>
      </w:r>
      <w:r w:rsidRPr="00467CF6">
        <w:rPr>
          <w:rFonts w:ascii="Traditional Arabic" w:hAnsi="Traditional Arabic"/>
          <w:color w:val="auto"/>
          <w:rtl/>
          <w:lang w:eastAsia="en-US"/>
        </w:rPr>
        <w:t>.</w:t>
      </w:r>
    </w:p>
    <w:p w14:paraId="0C5F91F9" w14:textId="77777777" w:rsidR="00467CF6" w:rsidRDefault="00467CF6" w:rsidP="00570DDD">
      <w:pPr>
        <w:widowControl/>
        <w:ind w:firstLine="565"/>
        <w:jc w:val="lowKashida"/>
        <w:rPr>
          <w:rFonts w:ascii="Traditional Arabic" w:hAnsi="Traditional Arabic"/>
          <w:color w:val="auto"/>
          <w:rtl/>
          <w:lang w:eastAsia="en-US"/>
        </w:rPr>
      </w:pPr>
      <w:r w:rsidRPr="00467CF6">
        <w:rPr>
          <w:rFonts w:ascii="Traditional Arabic" w:hAnsi="Traditional Arabic"/>
          <w:color w:val="auto"/>
          <w:rtl/>
          <w:lang w:eastAsia="en-US"/>
        </w:rPr>
        <w:t>بل لا تجوز تسميته</w:t>
      </w:r>
      <w:r w:rsidRPr="0080175B">
        <w:rPr>
          <w:rFonts w:ascii="Traditional Arabic" w:hAnsi="Traditional Arabic"/>
          <w:color w:val="auto"/>
          <w:sz w:val="24"/>
          <w:szCs w:val="24"/>
          <w:rtl/>
          <w:lang w:eastAsia="en-US"/>
        </w:rPr>
        <w:t xml:space="preserve"> (</w:t>
      </w:r>
      <w:r w:rsidRPr="0080175B">
        <w:rPr>
          <w:rFonts w:ascii="Traditional Arabic" w:hAnsi="Traditional Arabic"/>
          <w:color w:val="auto"/>
          <w:sz w:val="24"/>
          <w:szCs w:val="24"/>
          <w:lang w:eastAsia="en-US"/>
        </w:rPr>
        <w:t>Corona</w:t>
      </w:r>
      <w:r w:rsidRPr="0080175B">
        <w:rPr>
          <w:rFonts w:ascii="Traditional Arabic" w:hAnsi="Traditional Arabic"/>
          <w:color w:val="auto"/>
          <w:sz w:val="24"/>
          <w:szCs w:val="24"/>
          <w:rtl/>
          <w:lang w:eastAsia="en-US"/>
        </w:rPr>
        <w:t>)</w:t>
      </w:r>
      <w:r w:rsidRPr="00467CF6">
        <w:rPr>
          <w:rFonts w:ascii="Traditional Arabic" w:hAnsi="Traditional Arabic"/>
          <w:color w:val="auto"/>
          <w:rtl/>
          <w:lang w:eastAsia="en-US"/>
        </w:rPr>
        <w:t xml:space="preserve">، لأنها مشتقة من القرآن </w:t>
      </w:r>
      <w:r w:rsidRPr="0080175B">
        <w:rPr>
          <w:rFonts w:ascii="Traditional Arabic" w:hAnsi="Traditional Arabic"/>
          <w:color w:val="auto"/>
          <w:sz w:val="24"/>
          <w:szCs w:val="24"/>
          <w:rtl/>
          <w:lang w:eastAsia="en-US"/>
        </w:rPr>
        <w:t>(</w:t>
      </w:r>
      <w:r w:rsidRPr="0080175B">
        <w:rPr>
          <w:rFonts w:ascii="Traditional Arabic" w:hAnsi="Traditional Arabic"/>
          <w:color w:val="auto"/>
          <w:sz w:val="24"/>
          <w:szCs w:val="24"/>
          <w:lang w:eastAsia="en-US"/>
        </w:rPr>
        <w:t>Coran</w:t>
      </w:r>
      <w:r w:rsidRPr="0080175B">
        <w:rPr>
          <w:rFonts w:ascii="Traditional Arabic" w:hAnsi="Traditional Arabic"/>
          <w:color w:val="auto"/>
          <w:sz w:val="24"/>
          <w:szCs w:val="24"/>
          <w:rtl/>
          <w:lang w:eastAsia="en-US"/>
        </w:rPr>
        <w:t>)</w:t>
      </w:r>
      <w:r w:rsidRPr="00467CF6">
        <w:rPr>
          <w:rFonts w:ascii="Traditional Arabic" w:hAnsi="Traditional Arabic"/>
          <w:color w:val="auto"/>
          <w:rtl/>
          <w:lang w:eastAsia="en-US"/>
        </w:rPr>
        <w:t>، والعياذ بالله، ولعل هذا من كيد الكفار للمسلمين</w:t>
      </w:r>
      <w:r w:rsidR="00570DDD">
        <w:rPr>
          <w:rFonts w:ascii="Traditional Arabic" w:hAnsi="Traditional Arabic" w:hint="cs"/>
          <w:color w:val="auto"/>
          <w:rtl/>
          <w:lang w:eastAsia="en-US"/>
        </w:rPr>
        <w:t>.</w:t>
      </w:r>
      <w:r w:rsidR="001F47B3" w:rsidRPr="001F47B3">
        <w:rPr>
          <w:rStyle w:val="FootnoteReference"/>
          <w:rtl/>
        </w:rPr>
        <w:t>(</w:t>
      </w:r>
      <w:r w:rsidRPr="001F47B3">
        <w:rPr>
          <w:rStyle w:val="FootnoteReference"/>
          <w:rtl/>
        </w:rPr>
        <w:footnoteReference w:id="186"/>
      </w:r>
      <w:r w:rsidR="001F47B3" w:rsidRPr="001F47B3">
        <w:rPr>
          <w:rStyle w:val="FootnoteReference"/>
          <w:rtl/>
        </w:rPr>
        <w:t>)</w:t>
      </w:r>
    </w:p>
    <w:p w14:paraId="496FACD0" w14:textId="77777777" w:rsidR="00467CF6" w:rsidRPr="002332DB" w:rsidRDefault="00467CF6" w:rsidP="00A045CB">
      <w:pPr>
        <w:widowControl/>
        <w:ind w:firstLine="565"/>
        <w:jc w:val="lowKashida"/>
        <w:rPr>
          <w:rFonts w:cs="ATraditional Arabic"/>
          <w:color w:val="auto"/>
          <w:rtl/>
          <w:lang w:eastAsia="en-US"/>
        </w:rPr>
      </w:pPr>
      <w:r>
        <w:rPr>
          <w:rFonts w:cs="ATraditional Arabic" w:hint="cs"/>
          <w:color w:val="auto"/>
          <w:rtl/>
          <w:lang w:eastAsia="en-US"/>
        </w:rPr>
        <w:t>وجاء في منشور آخر</w:t>
      </w:r>
      <w:r w:rsidRPr="002332DB">
        <w:rPr>
          <w:rFonts w:cs="ATraditional Arabic" w:hint="cs"/>
          <w:color w:val="auto"/>
          <w:rtl/>
          <w:lang w:eastAsia="en-US"/>
        </w:rPr>
        <w:t xml:space="preserve">: </w:t>
      </w:r>
      <w:r w:rsidRPr="002332DB">
        <w:rPr>
          <w:rFonts w:cs="ATraditional Arabic"/>
          <w:color w:val="auto"/>
          <w:rtl/>
          <w:lang w:eastAsia="en-US"/>
        </w:rPr>
        <w:t>إن آية</w:t>
      </w:r>
      <w:r w:rsidR="009769BC">
        <w:rPr>
          <w:rFonts w:cs="ATraditional Arabic" w:hint="cs"/>
          <w:color w:val="auto"/>
          <w:rtl/>
          <w:lang w:eastAsia="en-US"/>
        </w:rPr>
        <w:t>:</w:t>
      </w:r>
      <w:r w:rsidRPr="002332DB">
        <w:rPr>
          <w:rFonts w:cs="ATraditional Arabic"/>
          <w:color w:val="auto"/>
          <w:rtl/>
          <w:lang w:eastAsia="en-US"/>
        </w:rPr>
        <w:t xml:space="preserve"> </w:t>
      </w:r>
      <w:r w:rsidR="00A045CB" w:rsidRPr="009769BC">
        <w:rPr>
          <w:rFonts w:ascii="Traditional Arabic" w:hAnsi="Traditional Arabic"/>
          <w:color w:val="00B050"/>
          <w:sz w:val="24"/>
          <w:szCs w:val="24"/>
          <w:rtl/>
          <w:lang w:eastAsia="en-US"/>
        </w:rPr>
        <w:t>{</w:t>
      </w:r>
      <w:r w:rsidR="00A045CB" w:rsidRPr="009769BC">
        <w:rPr>
          <w:color w:val="00B050"/>
          <w:sz w:val="24"/>
          <w:szCs w:val="24"/>
        </w:rPr>
        <w:sym w:font="HQPB5" w:char="F09F"/>
      </w:r>
      <w:r w:rsidR="00A045CB" w:rsidRPr="009769BC">
        <w:rPr>
          <w:color w:val="00B050"/>
          <w:sz w:val="24"/>
          <w:szCs w:val="24"/>
        </w:rPr>
        <w:sym w:font="HQPB2" w:char="F077"/>
      </w:r>
      <w:r w:rsidR="00A045CB" w:rsidRPr="009769BC">
        <w:rPr>
          <w:color w:val="00B050"/>
          <w:sz w:val="24"/>
          <w:szCs w:val="24"/>
          <w:rtl/>
        </w:rPr>
        <w:t xml:space="preserve"> </w:t>
      </w:r>
      <w:r w:rsidR="00A045CB" w:rsidRPr="009769BC">
        <w:rPr>
          <w:color w:val="00B050"/>
          <w:sz w:val="24"/>
          <w:szCs w:val="24"/>
        </w:rPr>
        <w:sym w:font="HQPB2" w:char="F092"/>
      </w:r>
      <w:r w:rsidR="00A045CB" w:rsidRPr="009769BC">
        <w:rPr>
          <w:color w:val="00B050"/>
          <w:sz w:val="24"/>
          <w:szCs w:val="24"/>
        </w:rPr>
        <w:sym w:font="HQPB4" w:char="F0C5"/>
      </w:r>
      <w:r w:rsidR="00A045CB" w:rsidRPr="009769BC">
        <w:rPr>
          <w:color w:val="00B050"/>
          <w:sz w:val="24"/>
          <w:szCs w:val="24"/>
        </w:rPr>
        <w:sym w:font="HQPB2" w:char="F02B"/>
      </w:r>
      <w:r w:rsidR="00A045CB" w:rsidRPr="009769BC">
        <w:rPr>
          <w:color w:val="00B050"/>
          <w:sz w:val="24"/>
          <w:szCs w:val="24"/>
        </w:rPr>
        <w:sym w:font="HQPB4" w:char="F0F6"/>
      </w:r>
      <w:r w:rsidR="00A045CB" w:rsidRPr="009769BC">
        <w:rPr>
          <w:color w:val="00B050"/>
          <w:sz w:val="24"/>
          <w:szCs w:val="24"/>
        </w:rPr>
        <w:sym w:font="HQPB1" w:char="F037"/>
      </w:r>
      <w:r w:rsidR="00A045CB" w:rsidRPr="009769BC">
        <w:rPr>
          <w:color w:val="00B050"/>
          <w:sz w:val="24"/>
          <w:szCs w:val="24"/>
        </w:rPr>
        <w:sym w:font="HQPB4" w:char="F0E8"/>
      </w:r>
      <w:r w:rsidR="00A045CB" w:rsidRPr="009769BC">
        <w:rPr>
          <w:color w:val="00B050"/>
          <w:sz w:val="24"/>
          <w:szCs w:val="24"/>
        </w:rPr>
        <w:sym w:font="HQPB1" w:char="F03F"/>
      </w:r>
      <w:r w:rsidR="00A045CB" w:rsidRPr="009769BC">
        <w:rPr>
          <w:color w:val="00B050"/>
          <w:sz w:val="24"/>
          <w:szCs w:val="24"/>
          <w:rtl/>
        </w:rPr>
        <w:t xml:space="preserve"> </w:t>
      </w:r>
      <w:r w:rsidR="00A045CB" w:rsidRPr="009769BC">
        <w:rPr>
          <w:color w:val="00B050"/>
          <w:sz w:val="24"/>
          <w:szCs w:val="24"/>
        </w:rPr>
        <w:sym w:font="HQPB5" w:char="F09F"/>
      </w:r>
      <w:r w:rsidR="00A045CB" w:rsidRPr="009769BC">
        <w:rPr>
          <w:color w:val="00B050"/>
          <w:sz w:val="24"/>
          <w:szCs w:val="24"/>
        </w:rPr>
        <w:sym w:font="HQPB2" w:char="F077"/>
      </w:r>
      <w:r w:rsidR="00A045CB" w:rsidRPr="009769BC">
        <w:rPr>
          <w:color w:val="00B050"/>
          <w:sz w:val="24"/>
          <w:szCs w:val="24"/>
        </w:rPr>
        <w:sym w:font="HQPB5" w:char="F075"/>
      </w:r>
      <w:r w:rsidR="00A045CB" w:rsidRPr="009769BC">
        <w:rPr>
          <w:color w:val="00B050"/>
          <w:sz w:val="24"/>
          <w:szCs w:val="24"/>
        </w:rPr>
        <w:sym w:font="HQPB2" w:char="F072"/>
      </w:r>
      <w:r w:rsidR="00A045CB" w:rsidRPr="009769BC">
        <w:rPr>
          <w:color w:val="00B050"/>
          <w:sz w:val="24"/>
          <w:szCs w:val="24"/>
          <w:rtl/>
        </w:rPr>
        <w:t xml:space="preserve"> </w:t>
      </w:r>
      <w:r w:rsidR="00A045CB" w:rsidRPr="009769BC">
        <w:rPr>
          <w:color w:val="00B050"/>
          <w:sz w:val="24"/>
          <w:szCs w:val="24"/>
        </w:rPr>
        <w:sym w:font="HQPB4" w:char="F0E2"/>
      </w:r>
      <w:r w:rsidR="00A045CB" w:rsidRPr="009769BC">
        <w:rPr>
          <w:color w:val="00B050"/>
          <w:sz w:val="24"/>
          <w:szCs w:val="24"/>
        </w:rPr>
        <w:sym w:font="HQPB1" w:char="F091"/>
      </w:r>
      <w:r w:rsidR="00A045CB" w:rsidRPr="009769BC">
        <w:rPr>
          <w:color w:val="00B050"/>
          <w:sz w:val="24"/>
          <w:szCs w:val="24"/>
        </w:rPr>
        <w:sym w:font="HQPB5" w:char="F078"/>
      </w:r>
      <w:r w:rsidR="00A045CB" w:rsidRPr="009769BC">
        <w:rPr>
          <w:color w:val="00B050"/>
          <w:sz w:val="24"/>
          <w:szCs w:val="24"/>
        </w:rPr>
        <w:sym w:font="HQPB1" w:char="F08B"/>
      </w:r>
      <w:r w:rsidR="00A045CB" w:rsidRPr="009769BC">
        <w:rPr>
          <w:color w:val="00B050"/>
          <w:sz w:val="24"/>
          <w:szCs w:val="24"/>
        </w:rPr>
        <w:sym w:font="HQPB5" w:char="F073"/>
      </w:r>
      <w:r w:rsidR="00A045CB" w:rsidRPr="009769BC">
        <w:rPr>
          <w:color w:val="00B050"/>
          <w:sz w:val="24"/>
          <w:szCs w:val="24"/>
        </w:rPr>
        <w:sym w:font="HQPB1" w:char="F03F"/>
      </w:r>
      <w:r w:rsidR="00A045CB" w:rsidRPr="009769BC">
        <w:rPr>
          <w:color w:val="00B050"/>
          <w:sz w:val="24"/>
          <w:szCs w:val="24"/>
          <w:rtl/>
        </w:rPr>
        <w:t xml:space="preserve"> </w:t>
      </w:r>
      <w:r w:rsidR="00A045CB" w:rsidRPr="009769BC">
        <w:rPr>
          <w:color w:val="00B050"/>
          <w:sz w:val="24"/>
          <w:szCs w:val="24"/>
        </w:rPr>
        <w:sym w:font="HQPB2" w:char="F0C7"/>
      </w:r>
      <w:r w:rsidR="00A045CB" w:rsidRPr="009769BC">
        <w:rPr>
          <w:color w:val="00B050"/>
          <w:sz w:val="24"/>
          <w:szCs w:val="24"/>
        </w:rPr>
        <w:sym w:font="HQPB2" w:char="F0CB"/>
      </w:r>
      <w:r w:rsidR="00A045CB" w:rsidRPr="009769BC">
        <w:rPr>
          <w:color w:val="00B050"/>
          <w:sz w:val="24"/>
          <w:szCs w:val="24"/>
        </w:rPr>
        <w:sym w:font="HQPB2" w:char="F0D1"/>
      </w:r>
      <w:r w:rsidR="00A045CB" w:rsidRPr="009769BC">
        <w:rPr>
          <w:color w:val="00B050"/>
          <w:sz w:val="24"/>
          <w:szCs w:val="24"/>
        </w:rPr>
        <w:sym w:font="HQPB2" w:char="F0C8"/>
      </w:r>
      <w:r w:rsidR="00A045CB" w:rsidRPr="009769BC">
        <w:rPr>
          <w:color w:val="00B050"/>
          <w:sz w:val="24"/>
          <w:szCs w:val="24"/>
          <w:rtl/>
        </w:rPr>
        <w:t xml:space="preserve"> </w:t>
      </w:r>
      <w:r w:rsidR="00A045CB" w:rsidRPr="009769BC">
        <w:rPr>
          <w:color w:val="00B050"/>
          <w:sz w:val="24"/>
          <w:szCs w:val="24"/>
        </w:rPr>
        <w:sym w:font="HQPB4" w:char="F0D7"/>
      </w:r>
      <w:r w:rsidR="00A045CB" w:rsidRPr="009769BC">
        <w:rPr>
          <w:color w:val="00B050"/>
          <w:sz w:val="24"/>
          <w:szCs w:val="24"/>
        </w:rPr>
        <w:sym w:font="HQPB2" w:char="F070"/>
      </w:r>
      <w:r w:rsidR="00A045CB" w:rsidRPr="009769BC">
        <w:rPr>
          <w:color w:val="00B050"/>
          <w:sz w:val="24"/>
          <w:szCs w:val="24"/>
        </w:rPr>
        <w:sym w:font="HQPB5" w:char="F079"/>
      </w:r>
      <w:r w:rsidR="00A045CB" w:rsidRPr="009769BC">
        <w:rPr>
          <w:color w:val="00B050"/>
          <w:sz w:val="24"/>
          <w:szCs w:val="24"/>
        </w:rPr>
        <w:sym w:font="HQPB1" w:char="F06D"/>
      </w:r>
      <w:r w:rsidR="00A045CB" w:rsidRPr="009769BC">
        <w:rPr>
          <w:color w:val="00B050"/>
          <w:sz w:val="24"/>
          <w:szCs w:val="24"/>
        </w:rPr>
        <w:sym w:font="HQPB1" w:char="F023"/>
      </w:r>
      <w:r w:rsidR="00A045CB" w:rsidRPr="009769BC">
        <w:rPr>
          <w:color w:val="00B050"/>
          <w:sz w:val="24"/>
          <w:szCs w:val="24"/>
        </w:rPr>
        <w:sym w:font="HQPB4" w:char="F0A7"/>
      </w:r>
      <w:r w:rsidR="00A045CB" w:rsidRPr="009769BC">
        <w:rPr>
          <w:color w:val="00B050"/>
          <w:sz w:val="24"/>
          <w:szCs w:val="24"/>
        </w:rPr>
        <w:sym w:font="HQPB2" w:char="F071"/>
      </w:r>
      <w:r w:rsidR="00A045CB" w:rsidRPr="009769BC">
        <w:rPr>
          <w:color w:val="00B050"/>
          <w:sz w:val="24"/>
          <w:szCs w:val="24"/>
        </w:rPr>
        <w:sym w:font="HQPB5" w:char="F073"/>
      </w:r>
      <w:r w:rsidR="00A045CB" w:rsidRPr="009769BC">
        <w:rPr>
          <w:color w:val="00B050"/>
          <w:sz w:val="24"/>
          <w:szCs w:val="24"/>
        </w:rPr>
        <w:sym w:font="HQPB2" w:char="F039"/>
      </w:r>
      <w:r w:rsidR="00A045CB" w:rsidRPr="009769BC">
        <w:rPr>
          <w:color w:val="00B050"/>
          <w:sz w:val="24"/>
          <w:szCs w:val="24"/>
          <w:rtl/>
        </w:rPr>
        <w:t xml:space="preserve"> </w:t>
      </w:r>
      <w:r w:rsidR="00A045CB" w:rsidRPr="009769BC">
        <w:rPr>
          <w:color w:val="00B050"/>
          <w:sz w:val="24"/>
          <w:szCs w:val="24"/>
        </w:rPr>
        <w:sym w:font="HQPB4" w:char="F0CE"/>
      </w:r>
      <w:r w:rsidR="00A045CB" w:rsidRPr="009769BC">
        <w:rPr>
          <w:color w:val="00B050"/>
          <w:sz w:val="24"/>
          <w:szCs w:val="24"/>
        </w:rPr>
        <w:sym w:font="HQPB1" w:char="F08E"/>
      </w:r>
      <w:r w:rsidR="00A045CB" w:rsidRPr="009769BC">
        <w:rPr>
          <w:color w:val="00B050"/>
          <w:sz w:val="24"/>
          <w:szCs w:val="24"/>
        </w:rPr>
        <w:sym w:font="HQPB5" w:char="F07C"/>
      </w:r>
      <w:r w:rsidR="00A045CB" w:rsidRPr="009769BC">
        <w:rPr>
          <w:color w:val="00B050"/>
          <w:sz w:val="24"/>
          <w:szCs w:val="24"/>
        </w:rPr>
        <w:sym w:font="HQPB1" w:char="F0B3"/>
      </w:r>
      <w:r w:rsidR="00A045CB" w:rsidRPr="009769BC">
        <w:rPr>
          <w:color w:val="00B050"/>
          <w:sz w:val="24"/>
          <w:szCs w:val="24"/>
        </w:rPr>
        <w:sym w:font="HQPB5" w:char="F074"/>
      </w:r>
      <w:r w:rsidR="00A045CB" w:rsidRPr="009769BC">
        <w:rPr>
          <w:color w:val="00B050"/>
          <w:sz w:val="24"/>
          <w:szCs w:val="24"/>
        </w:rPr>
        <w:sym w:font="HQPB1" w:char="F036"/>
      </w:r>
      <w:r w:rsidR="00A045CB" w:rsidRPr="009769BC">
        <w:rPr>
          <w:color w:val="00B050"/>
          <w:sz w:val="24"/>
          <w:szCs w:val="24"/>
        </w:rPr>
        <w:sym w:font="HQPB4" w:char="F0F9"/>
      </w:r>
      <w:r w:rsidR="00A045CB" w:rsidRPr="009769BC">
        <w:rPr>
          <w:color w:val="00B050"/>
          <w:sz w:val="24"/>
          <w:szCs w:val="24"/>
        </w:rPr>
        <w:sym w:font="HQPB2" w:char="F03D"/>
      </w:r>
      <w:r w:rsidR="00A045CB" w:rsidRPr="009769BC">
        <w:rPr>
          <w:color w:val="00B050"/>
          <w:sz w:val="24"/>
          <w:szCs w:val="24"/>
        </w:rPr>
        <w:sym w:font="HQPB4" w:char="F0CF"/>
      </w:r>
      <w:r w:rsidR="00A045CB" w:rsidRPr="009769BC">
        <w:rPr>
          <w:color w:val="00B050"/>
          <w:sz w:val="24"/>
          <w:szCs w:val="24"/>
        </w:rPr>
        <w:sym w:font="HQPB4" w:char="F06A"/>
      </w:r>
      <w:r w:rsidR="00A045CB" w:rsidRPr="009769BC">
        <w:rPr>
          <w:color w:val="00B050"/>
          <w:sz w:val="24"/>
          <w:szCs w:val="24"/>
        </w:rPr>
        <w:sym w:font="HQPB2" w:char="F039"/>
      </w:r>
      <w:r w:rsidR="00A045CB" w:rsidRPr="009769BC">
        <w:rPr>
          <w:color w:val="00B050"/>
          <w:sz w:val="24"/>
          <w:szCs w:val="24"/>
          <w:rtl/>
        </w:rPr>
        <w:t xml:space="preserve"> </w:t>
      </w:r>
      <w:r w:rsidR="00A045CB" w:rsidRPr="009769BC">
        <w:rPr>
          <w:color w:val="00B050"/>
          <w:sz w:val="24"/>
          <w:szCs w:val="24"/>
        </w:rPr>
        <w:sym w:font="HQPB2" w:char="F0C7"/>
      </w:r>
      <w:r w:rsidR="00A045CB" w:rsidRPr="009769BC">
        <w:rPr>
          <w:color w:val="00B050"/>
          <w:sz w:val="24"/>
          <w:szCs w:val="24"/>
        </w:rPr>
        <w:sym w:font="HQPB2" w:char="F0CB"/>
      </w:r>
      <w:r w:rsidR="00A045CB" w:rsidRPr="009769BC">
        <w:rPr>
          <w:color w:val="00B050"/>
          <w:sz w:val="24"/>
          <w:szCs w:val="24"/>
        </w:rPr>
        <w:sym w:font="HQPB2" w:char="F0D2"/>
      </w:r>
      <w:r w:rsidR="00A045CB" w:rsidRPr="009769BC">
        <w:rPr>
          <w:color w:val="00B050"/>
          <w:sz w:val="24"/>
          <w:szCs w:val="24"/>
        </w:rPr>
        <w:sym w:font="HQPB2" w:char="F0C8"/>
      </w:r>
      <w:r w:rsidR="00A045CB" w:rsidRPr="009769BC">
        <w:rPr>
          <w:color w:val="00B050"/>
          <w:sz w:val="24"/>
          <w:szCs w:val="24"/>
          <w:rtl/>
        </w:rPr>
        <w:t xml:space="preserve"> </w:t>
      </w:r>
      <w:r w:rsidR="00A045CB" w:rsidRPr="009769BC">
        <w:rPr>
          <w:color w:val="00B050"/>
          <w:sz w:val="24"/>
          <w:szCs w:val="24"/>
        </w:rPr>
        <w:sym w:font="HQPB1" w:char="F024"/>
      </w:r>
      <w:r w:rsidR="00A045CB" w:rsidRPr="009769BC">
        <w:rPr>
          <w:color w:val="00B050"/>
          <w:sz w:val="24"/>
          <w:szCs w:val="24"/>
        </w:rPr>
        <w:sym w:font="HQPB5" w:char="F070"/>
      </w:r>
      <w:r w:rsidR="00A045CB" w:rsidRPr="009769BC">
        <w:rPr>
          <w:color w:val="00B050"/>
          <w:sz w:val="24"/>
          <w:szCs w:val="24"/>
        </w:rPr>
        <w:sym w:font="HQPB2" w:char="F06B"/>
      </w:r>
      <w:r w:rsidR="00A045CB" w:rsidRPr="009769BC">
        <w:rPr>
          <w:color w:val="00B050"/>
          <w:sz w:val="24"/>
          <w:szCs w:val="24"/>
        </w:rPr>
        <w:sym w:font="HQPB4" w:char="F0F6"/>
      </w:r>
      <w:r w:rsidR="00A045CB" w:rsidRPr="009769BC">
        <w:rPr>
          <w:color w:val="00B050"/>
          <w:sz w:val="24"/>
          <w:szCs w:val="24"/>
        </w:rPr>
        <w:sym w:font="HQPB2" w:char="F08E"/>
      </w:r>
      <w:r w:rsidR="00A045CB" w:rsidRPr="009769BC">
        <w:rPr>
          <w:color w:val="00B050"/>
          <w:sz w:val="24"/>
          <w:szCs w:val="24"/>
        </w:rPr>
        <w:sym w:font="HQPB5" w:char="F06E"/>
      </w:r>
      <w:r w:rsidR="00A045CB" w:rsidRPr="009769BC">
        <w:rPr>
          <w:color w:val="00B050"/>
          <w:sz w:val="24"/>
          <w:szCs w:val="24"/>
        </w:rPr>
        <w:sym w:font="HQPB2" w:char="F03D"/>
      </w:r>
      <w:r w:rsidR="00A045CB" w:rsidRPr="009769BC">
        <w:rPr>
          <w:color w:val="00B050"/>
          <w:sz w:val="24"/>
          <w:szCs w:val="24"/>
        </w:rPr>
        <w:sym w:font="HQPB5" w:char="F074"/>
      </w:r>
      <w:r w:rsidR="00A045CB" w:rsidRPr="009769BC">
        <w:rPr>
          <w:color w:val="00B050"/>
          <w:sz w:val="24"/>
          <w:szCs w:val="24"/>
        </w:rPr>
        <w:sym w:font="HQPB1" w:char="F0E6"/>
      </w:r>
      <w:r w:rsidR="00A045CB" w:rsidRPr="009769BC">
        <w:rPr>
          <w:color w:val="00B050"/>
          <w:sz w:val="24"/>
          <w:szCs w:val="24"/>
          <w:rtl/>
        </w:rPr>
        <w:t xml:space="preserve"> </w:t>
      </w:r>
      <w:r w:rsidR="00A045CB" w:rsidRPr="009769BC">
        <w:rPr>
          <w:color w:val="00B050"/>
          <w:sz w:val="24"/>
          <w:szCs w:val="24"/>
        </w:rPr>
        <w:sym w:font="HQPB5" w:char="F073"/>
      </w:r>
      <w:r w:rsidR="00A045CB" w:rsidRPr="009769BC">
        <w:rPr>
          <w:color w:val="00B050"/>
          <w:sz w:val="24"/>
          <w:szCs w:val="24"/>
        </w:rPr>
        <w:sym w:font="HQPB2" w:char="F070"/>
      </w:r>
      <w:r w:rsidR="00A045CB" w:rsidRPr="009769BC">
        <w:rPr>
          <w:color w:val="00B050"/>
          <w:sz w:val="24"/>
          <w:szCs w:val="24"/>
        </w:rPr>
        <w:sym w:font="HQPB5" w:char="F079"/>
      </w:r>
      <w:r w:rsidR="00A045CB" w:rsidRPr="009769BC">
        <w:rPr>
          <w:color w:val="00B050"/>
          <w:sz w:val="24"/>
          <w:szCs w:val="24"/>
        </w:rPr>
        <w:sym w:font="HQPB1" w:char="F0E8"/>
      </w:r>
      <w:r w:rsidR="00A045CB" w:rsidRPr="009769BC">
        <w:rPr>
          <w:color w:val="00B050"/>
          <w:sz w:val="24"/>
          <w:szCs w:val="24"/>
        </w:rPr>
        <w:sym w:font="HQPB4" w:char="F0F3"/>
      </w:r>
      <w:r w:rsidR="00A045CB" w:rsidRPr="009769BC">
        <w:rPr>
          <w:color w:val="00B050"/>
          <w:sz w:val="24"/>
          <w:szCs w:val="24"/>
        </w:rPr>
        <w:sym w:font="HQPB1" w:char="F0A1"/>
      </w:r>
      <w:r w:rsidR="00A045CB" w:rsidRPr="009769BC">
        <w:rPr>
          <w:color w:val="00B050"/>
          <w:sz w:val="24"/>
          <w:szCs w:val="24"/>
        </w:rPr>
        <w:sym w:font="HQPB4" w:char="F0CE"/>
      </w:r>
      <w:r w:rsidR="00A045CB" w:rsidRPr="009769BC">
        <w:rPr>
          <w:color w:val="00B050"/>
          <w:sz w:val="24"/>
          <w:szCs w:val="24"/>
        </w:rPr>
        <w:sym w:font="HQPB1" w:char="F040"/>
      </w:r>
      <w:r w:rsidR="00A045CB" w:rsidRPr="009769BC">
        <w:rPr>
          <w:color w:val="00B050"/>
          <w:sz w:val="24"/>
          <w:szCs w:val="24"/>
          <w:rtl/>
        </w:rPr>
        <w:t xml:space="preserve"> </w:t>
      </w:r>
      <w:r w:rsidR="00A045CB" w:rsidRPr="009769BC">
        <w:rPr>
          <w:color w:val="00B050"/>
          <w:sz w:val="24"/>
          <w:szCs w:val="24"/>
        </w:rPr>
        <w:sym w:font="HQPB5" w:char="F075"/>
      </w:r>
      <w:r w:rsidR="00A045CB" w:rsidRPr="009769BC">
        <w:rPr>
          <w:color w:val="00B050"/>
          <w:sz w:val="24"/>
          <w:szCs w:val="24"/>
        </w:rPr>
        <w:sym w:font="HQPB1" w:char="F08E"/>
      </w:r>
      <w:r w:rsidR="00A045CB" w:rsidRPr="009769BC">
        <w:rPr>
          <w:color w:val="00B050"/>
          <w:sz w:val="24"/>
          <w:szCs w:val="24"/>
        </w:rPr>
        <w:sym w:font="HQPB5" w:char="F07C"/>
      </w:r>
      <w:r w:rsidR="00A045CB" w:rsidRPr="009769BC">
        <w:rPr>
          <w:color w:val="00B050"/>
          <w:sz w:val="24"/>
          <w:szCs w:val="24"/>
        </w:rPr>
        <w:sym w:font="HQPB1" w:char="F0B3"/>
      </w:r>
      <w:r w:rsidR="00A045CB" w:rsidRPr="009769BC">
        <w:rPr>
          <w:color w:val="00B050"/>
          <w:sz w:val="24"/>
          <w:szCs w:val="24"/>
        </w:rPr>
        <w:sym w:font="HQPB5" w:char="F074"/>
      </w:r>
      <w:r w:rsidR="00A045CB" w:rsidRPr="009769BC">
        <w:rPr>
          <w:color w:val="00B050"/>
          <w:sz w:val="24"/>
          <w:szCs w:val="24"/>
        </w:rPr>
        <w:sym w:font="HQPB1" w:char="F0E3"/>
      </w:r>
      <w:r w:rsidR="00A045CB" w:rsidRPr="009769BC">
        <w:rPr>
          <w:color w:val="00B050"/>
          <w:sz w:val="24"/>
          <w:szCs w:val="24"/>
          <w:rtl/>
        </w:rPr>
        <w:t xml:space="preserve"> </w:t>
      </w:r>
      <w:r w:rsidR="00A045CB" w:rsidRPr="009769BC">
        <w:rPr>
          <w:color w:val="00B050"/>
          <w:sz w:val="24"/>
          <w:szCs w:val="24"/>
        </w:rPr>
        <w:sym w:font="HQPB2" w:char="F0C7"/>
      </w:r>
      <w:r w:rsidR="00A045CB" w:rsidRPr="009769BC">
        <w:rPr>
          <w:color w:val="00B050"/>
          <w:sz w:val="24"/>
          <w:szCs w:val="24"/>
        </w:rPr>
        <w:sym w:font="HQPB2" w:char="F0CC"/>
      </w:r>
      <w:r w:rsidR="00A045CB" w:rsidRPr="009769BC">
        <w:rPr>
          <w:color w:val="00B050"/>
          <w:sz w:val="24"/>
          <w:szCs w:val="24"/>
        </w:rPr>
        <w:sym w:font="HQPB2" w:char="F0C9"/>
      </w:r>
      <w:r w:rsidR="00A045CB" w:rsidRPr="009769BC">
        <w:rPr>
          <w:color w:val="00B050"/>
          <w:sz w:val="24"/>
          <w:szCs w:val="24"/>
        </w:rPr>
        <w:sym w:font="HQPB2" w:char="F0C8"/>
      </w:r>
      <w:r w:rsidR="00A045CB" w:rsidRPr="009769BC">
        <w:rPr>
          <w:rFonts w:ascii="Traditional Arabic" w:hAnsi="Traditional Arabic"/>
          <w:color w:val="00B050"/>
          <w:sz w:val="24"/>
          <w:szCs w:val="24"/>
          <w:rtl/>
          <w:lang w:eastAsia="en-US"/>
        </w:rPr>
        <w:t>}</w:t>
      </w:r>
      <w:r w:rsidR="00A045CB" w:rsidRPr="009769BC">
        <w:rPr>
          <w:rStyle w:val="FootnoteReference"/>
          <w:color w:val="00B050"/>
          <w:rtl/>
        </w:rPr>
        <w:t xml:space="preserve"> </w:t>
      </w:r>
      <w:r w:rsidR="009769BC">
        <w:rPr>
          <w:rFonts w:cs="ATraditional Arabic" w:hint="cs"/>
          <w:color w:val="auto"/>
          <w:rtl/>
          <w:lang w:eastAsia="en-US"/>
        </w:rPr>
        <w:t>,</w:t>
      </w:r>
      <w:r w:rsidRPr="002332DB">
        <w:rPr>
          <w:rFonts w:cs="ATraditional Arabic"/>
          <w:color w:val="auto"/>
          <w:rtl/>
          <w:lang w:eastAsia="en-US"/>
        </w:rPr>
        <w:t xml:space="preserve"> تشير إلى اسم الفيروس كوفيد 19</w:t>
      </w:r>
      <w:r w:rsidRPr="002332DB">
        <w:rPr>
          <w:rFonts w:cs="ATraditional Arabic" w:hint="cs"/>
          <w:color w:val="auto"/>
          <w:rtl/>
          <w:lang w:eastAsia="en-US"/>
        </w:rPr>
        <w:t xml:space="preserve">. </w:t>
      </w:r>
    </w:p>
    <w:p w14:paraId="5C45799C" w14:textId="77777777" w:rsidR="00467CF6" w:rsidRPr="002332DB" w:rsidRDefault="00467CF6" w:rsidP="00A045CB">
      <w:pPr>
        <w:widowControl/>
        <w:ind w:firstLine="565"/>
        <w:jc w:val="lowKashida"/>
        <w:rPr>
          <w:rFonts w:cs="ATraditional Arabic"/>
          <w:color w:val="auto"/>
          <w:rtl/>
          <w:lang w:eastAsia="en-US"/>
        </w:rPr>
      </w:pPr>
      <w:r w:rsidRPr="002332DB">
        <w:rPr>
          <w:rFonts w:cs="ATraditional Arabic"/>
          <w:color w:val="auto"/>
          <w:rtl/>
          <w:lang w:eastAsia="en-US"/>
        </w:rPr>
        <w:t>أما التسمية الشرعية والحقيقية للفيروس فهي</w:t>
      </w:r>
      <w:r>
        <w:rPr>
          <w:rFonts w:cs="ATraditional Arabic" w:hint="cs"/>
          <w:color w:val="auto"/>
          <w:rtl/>
          <w:lang w:eastAsia="en-US"/>
        </w:rPr>
        <w:t xml:space="preserve">: </w:t>
      </w:r>
      <w:r w:rsidRPr="002332DB">
        <w:rPr>
          <w:rFonts w:cs="ATraditional Arabic"/>
          <w:color w:val="auto"/>
          <w:rtl/>
          <w:lang w:eastAsia="en-US"/>
        </w:rPr>
        <w:t>الناقور</w:t>
      </w:r>
      <w:r>
        <w:rPr>
          <w:rFonts w:cs="ATraditional Arabic" w:hint="cs"/>
          <w:color w:val="auto"/>
          <w:rtl/>
          <w:lang w:eastAsia="en-US"/>
        </w:rPr>
        <w:t xml:space="preserve">, </w:t>
      </w:r>
      <w:r w:rsidRPr="002332DB">
        <w:rPr>
          <w:rFonts w:cs="ATraditional Arabic"/>
          <w:color w:val="auto"/>
          <w:rtl/>
          <w:lang w:eastAsia="en-US"/>
        </w:rPr>
        <w:t xml:space="preserve">كما ورد في الآية الثامنة من سورة المدثر: </w:t>
      </w:r>
      <w:r w:rsidR="00A045CB" w:rsidRPr="009769BC">
        <w:rPr>
          <w:rFonts w:ascii="Traditional Arabic" w:hAnsi="Traditional Arabic"/>
          <w:color w:val="00B050"/>
          <w:sz w:val="24"/>
          <w:szCs w:val="24"/>
          <w:rtl/>
          <w:lang w:eastAsia="en-US"/>
        </w:rPr>
        <w:t>{</w:t>
      </w:r>
      <w:r w:rsidR="00A045CB" w:rsidRPr="009769BC">
        <w:rPr>
          <w:color w:val="00B050"/>
          <w:sz w:val="24"/>
          <w:szCs w:val="24"/>
        </w:rPr>
        <w:sym w:font="HQPB1" w:char="F023"/>
      </w:r>
      <w:r w:rsidR="00A045CB" w:rsidRPr="009769BC">
        <w:rPr>
          <w:color w:val="00B050"/>
          <w:sz w:val="24"/>
          <w:szCs w:val="24"/>
        </w:rPr>
        <w:sym w:font="HQPB5" w:char="F073"/>
      </w:r>
      <w:r w:rsidR="00A045CB" w:rsidRPr="009769BC">
        <w:rPr>
          <w:color w:val="00B050"/>
          <w:sz w:val="24"/>
          <w:szCs w:val="24"/>
        </w:rPr>
        <w:sym w:font="HQPB1" w:char="F08C"/>
      </w:r>
      <w:r w:rsidR="00A045CB" w:rsidRPr="009769BC">
        <w:rPr>
          <w:color w:val="00B050"/>
          <w:sz w:val="24"/>
          <w:szCs w:val="24"/>
        </w:rPr>
        <w:sym w:font="HQPB4" w:char="F0CE"/>
      </w:r>
      <w:r w:rsidR="00A045CB" w:rsidRPr="009769BC">
        <w:rPr>
          <w:color w:val="00B050"/>
          <w:sz w:val="24"/>
          <w:szCs w:val="24"/>
        </w:rPr>
        <w:sym w:font="HQPB1" w:char="F02A"/>
      </w:r>
      <w:r w:rsidR="00A045CB" w:rsidRPr="009769BC">
        <w:rPr>
          <w:color w:val="00B050"/>
          <w:sz w:val="24"/>
          <w:szCs w:val="24"/>
        </w:rPr>
        <w:sym w:font="HQPB5" w:char="F073"/>
      </w:r>
      <w:r w:rsidR="00A045CB" w:rsidRPr="009769BC">
        <w:rPr>
          <w:color w:val="00B050"/>
          <w:sz w:val="24"/>
          <w:szCs w:val="24"/>
        </w:rPr>
        <w:sym w:font="HQPB1" w:char="F0F9"/>
      </w:r>
      <w:r w:rsidR="00A045CB" w:rsidRPr="009769BC">
        <w:rPr>
          <w:color w:val="00B050"/>
          <w:sz w:val="24"/>
          <w:szCs w:val="24"/>
          <w:rtl/>
        </w:rPr>
        <w:t xml:space="preserve"> </w:t>
      </w:r>
      <w:r w:rsidR="00A045CB" w:rsidRPr="009769BC">
        <w:rPr>
          <w:color w:val="00B050"/>
          <w:sz w:val="24"/>
          <w:szCs w:val="24"/>
        </w:rPr>
        <w:sym w:font="HQPB5" w:char="F074"/>
      </w:r>
      <w:r w:rsidR="00A045CB" w:rsidRPr="009769BC">
        <w:rPr>
          <w:color w:val="00B050"/>
          <w:sz w:val="24"/>
          <w:szCs w:val="24"/>
        </w:rPr>
        <w:sym w:font="HQPB1" w:char="F08D"/>
      </w:r>
      <w:r w:rsidR="00A045CB" w:rsidRPr="009769BC">
        <w:rPr>
          <w:color w:val="00B050"/>
          <w:sz w:val="24"/>
          <w:szCs w:val="24"/>
        </w:rPr>
        <w:sym w:font="HQPB4" w:char="F0C9"/>
      </w:r>
      <w:r w:rsidR="00A045CB" w:rsidRPr="009769BC">
        <w:rPr>
          <w:color w:val="00B050"/>
          <w:sz w:val="24"/>
          <w:szCs w:val="24"/>
        </w:rPr>
        <w:sym w:font="HQPB2" w:char="F029"/>
      </w:r>
      <w:r w:rsidR="00A045CB" w:rsidRPr="009769BC">
        <w:rPr>
          <w:color w:val="00B050"/>
          <w:sz w:val="24"/>
          <w:szCs w:val="24"/>
        </w:rPr>
        <w:sym w:font="HQPB4" w:char="F0E7"/>
      </w:r>
      <w:r w:rsidR="00A045CB" w:rsidRPr="009769BC">
        <w:rPr>
          <w:color w:val="00B050"/>
          <w:sz w:val="24"/>
          <w:szCs w:val="24"/>
        </w:rPr>
        <w:sym w:font="HQPB2" w:char="F052"/>
      </w:r>
      <w:r w:rsidR="00A045CB" w:rsidRPr="009769BC">
        <w:rPr>
          <w:color w:val="00B050"/>
          <w:sz w:val="24"/>
          <w:szCs w:val="24"/>
          <w:rtl/>
        </w:rPr>
        <w:t xml:space="preserve"> </w:t>
      </w:r>
      <w:r w:rsidR="00A045CB" w:rsidRPr="009769BC">
        <w:rPr>
          <w:color w:val="00B050"/>
          <w:sz w:val="24"/>
          <w:szCs w:val="24"/>
        </w:rPr>
        <w:sym w:font="HQPB2" w:char="F092"/>
      </w:r>
      <w:r w:rsidR="00A045CB" w:rsidRPr="009769BC">
        <w:rPr>
          <w:color w:val="00B050"/>
          <w:sz w:val="24"/>
          <w:szCs w:val="24"/>
        </w:rPr>
        <w:sym w:font="HQPB4" w:char="F0CE"/>
      </w:r>
      <w:r w:rsidR="00A045CB" w:rsidRPr="009769BC">
        <w:rPr>
          <w:color w:val="00B050"/>
          <w:sz w:val="24"/>
          <w:szCs w:val="24"/>
        </w:rPr>
        <w:sym w:font="HQPB1" w:char="F0FB"/>
      </w:r>
      <w:r w:rsidR="00A045CB" w:rsidRPr="009769BC">
        <w:rPr>
          <w:color w:val="00B050"/>
          <w:sz w:val="24"/>
          <w:szCs w:val="24"/>
          <w:rtl/>
        </w:rPr>
        <w:t xml:space="preserve"> </w:t>
      </w:r>
      <w:r w:rsidR="00A045CB" w:rsidRPr="009769BC">
        <w:rPr>
          <w:color w:val="00B050"/>
          <w:sz w:val="24"/>
          <w:szCs w:val="24"/>
        </w:rPr>
        <w:sym w:font="HQPB4" w:char="F0CD"/>
      </w:r>
      <w:r w:rsidR="00A045CB" w:rsidRPr="009769BC">
        <w:rPr>
          <w:color w:val="00B050"/>
          <w:sz w:val="24"/>
          <w:szCs w:val="24"/>
        </w:rPr>
        <w:sym w:font="HQPB1" w:char="F091"/>
      </w:r>
      <w:r w:rsidR="00A045CB" w:rsidRPr="009769BC">
        <w:rPr>
          <w:color w:val="00B050"/>
          <w:sz w:val="24"/>
          <w:szCs w:val="24"/>
        </w:rPr>
        <w:sym w:font="HQPB2" w:char="F071"/>
      </w:r>
      <w:r w:rsidR="00A045CB" w:rsidRPr="009769BC">
        <w:rPr>
          <w:color w:val="00B050"/>
          <w:sz w:val="24"/>
          <w:szCs w:val="24"/>
        </w:rPr>
        <w:sym w:font="HQPB4" w:char="F0E8"/>
      </w:r>
      <w:r w:rsidR="00A045CB" w:rsidRPr="009769BC">
        <w:rPr>
          <w:color w:val="00B050"/>
          <w:sz w:val="24"/>
          <w:szCs w:val="24"/>
        </w:rPr>
        <w:sym w:font="HQPB2" w:char="F025"/>
      </w:r>
      <w:r w:rsidR="00A045CB" w:rsidRPr="009769BC">
        <w:rPr>
          <w:color w:val="00B050"/>
          <w:sz w:val="24"/>
          <w:szCs w:val="24"/>
        </w:rPr>
        <w:sym w:font="HQPB1" w:char="F024"/>
      </w:r>
      <w:r w:rsidR="00A045CB" w:rsidRPr="009769BC">
        <w:rPr>
          <w:color w:val="00B050"/>
          <w:sz w:val="24"/>
          <w:szCs w:val="24"/>
        </w:rPr>
        <w:sym w:font="HQPB4" w:char="F0A8"/>
      </w:r>
      <w:r w:rsidR="00A045CB" w:rsidRPr="009769BC">
        <w:rPr>
          <w:color w:val="00B050"/>
          <w:sz w:val="24"/>
          <w:szCs w:val="24"/>
        </w:rPr>
        <w:sym w:font="HQPB2" w:char="F05A"/>
      </w:r>
      <w:r w:rsidR="00A045CB" w:rsidRPr="009769BC">
        <w:rPr>
          <w:color w:val="00B050"/>
          <w:sz w:val="24"/>
          <w:szCs w:val="24"/>
        </w:rPr>
        <w:sym w:font="HQPB2" w:char="F039"/>
      </w:r>
      <w:r w:rsidR="00A045CB" w:rsidRPr="009769BC">
        <w:rPr>
          <w:color w:val="00B050"/>
          <w:sz w:val="24"/>
          <w:szCs w:val="24"/>
        </w:rPr>
        <w:sym w:font="HQPB5" w:char="F024"/>
      </w:r>
      <w:r w:rsidR="00A045CB" w:rsidRPr="009769BC">
        <w:rPr>
          <w:color w:val="00B050"/>
          <w:sz w:val="24"/>
          <w:szCs w:val="24"/>
        </w:rPr>
        <w:sym w:font="HQPB1" w:char="F023"/>
      </w:r>
      <w:r w:rsidR="00A045CB" w:rsidRPr="009769BC">
        <w:rPr>
          <w:color w:val="00B050"/>
          <w:sz w:val="24"/>
          <w:szCs w:val="24"/>
          <w:rtl/>
        </w:rPr>
        <w:t xml:space="preserve"> </w:t>
      </w:r>
      <w:r w:rsidR="00A045CB" w:rsidRPr="009769BC">
        <w:rPr>
          <w:color w:val="00B050"/>
          <w:sz w:val="24"/>
          <w:szCs w:val="24"/>
        </w:rPr>
        <w:sym w:font="HQPB2" w:char="F0C7"/>
      </w:r>
      <w:r w:rsidR="00A045CB" w:rsidRPr="009769BC">
        <w:rPr>
          <w:color w:val="00B050"/>
          <w:sz w:val="24"/>
          <w:szCs w:val="24"/>
        </w:rPr>
        <w:sym w:font="HQPB2" w:char="F0D1"/>
      </w:r>
      <w:r w:rsidR="00A045CB" w:rsidRPr="009769BC">
        <w:rPr>
          <w:color w:val="00B050"/>
          <w:sz w:val="24"/>
          <w:szCs w:val="24"/>
        </w:rPr>
        <w:sym w:font="HQPB2" w:char="F0C8"/>
      </w:r>
      <w:r w:rsidR="00A045CB" w:rsidRPr="009769BC">
        <w:rPr>
          <w:color w:val="00B050"/>
          <w:sz w:val="24"/>
          <w:szCs w:val="24"/>
          <w:rtl/>
        </w:rPr>
        <w:t xml:space="preserve"> </w:t>
      </w:r>
      <w:r w:rsidR="00A045CB" w:rsidRPr="009769BC">
        <w:rPr>
          <w:color w:val="00B050"/>
          <w:sz w:val="24"/>
          <w:szCs w:val="24"/>
        </w:rPr>
        <w:sym w:font="HQPB5" w:char="F079"/>
      </w:r>
      <w:r w:rsidR="00A045CB" w:rsidRPr="009769BC">
        <w:rPr>
          <w:color w:val="00B050"/>
          <w:sz w:val="24"/>
          <w:szCs w:val="24"/>
        </w:rPr>
        <w:sym w:font="HQPB2" w:char="F037"/>
      </w:r>
      <w:r w:rsidR="00A045CB" w:rsidRPr="009769BC">
        <w:rPr>
          <w:color w:val="00B050"/>
          <w:sz w:val="24"/>
          <w:szCs w:val="24"/>
        </w:rPr>
        <w:sym w:font="HQPB4" w:char="F0CF"/>
      </w:r>
      <w:r w:rsidR="00A045CB" w:rsidRPr="009769BC">
        <w:rPr>
          <w:color w:val="00B050"/>
          <w:sz w:val="24"/>
          <w:szCs w:val="24"/>
        </w:rPr>
        <w:sym w:font="HQPB2" w:char="F039"/>
      </w:r>
      <w:r w:rsidR="00A045CB" w:rsidRPr="009769BC">
        <w:rPr>
          <w:color w:val="00B050"/>
          <w:sz w:val="24"/>
          <w:szCs w:val="24"/>
        </w:rPr>
        <w:sym w:font="HQPB2" w:char="F0BA"/>
      </w:r>
      <w:r w:rsidR="00A045CB" w:rsidRPr="009769BC">
        <w:rPr>
          <w:color w:val="00B050"/>
          <w:sz w:val="24"/>
          <w:szCs w:val="24"/>
        </w:rPr>
        <w:sym w:font="HQPB5" w:char="F078"/>
      </w:r>
      <w:r w:rsidR="00A045CB" w:rsidRPr="009769BC">
        <w:rPr>
          <w:color w:val="00B050"/>
          <w:sz w:val="24"/>
          <w:szCs w:val="24"/>
        </w:rPr>
        <w:sym w:font="HQPB1" w:char="F08B"/>
      </w:r>
      <w:r w:rsidR="00A045CB" w:rsidRPr="009769BC">
        <w:rPr>
          <w:color w:val="00B050"/>
          <w:sz w:val="24"/>
          <w:szCs w:val="24"/>
        </w:rPr>
        <w:sym w:font="HQPB5" w:char="F073"/>
      </w:r>
      <w:r w:rsidR="00A045CB" w:rsidRPr="009769BC">
        <w:rPr>
          <w:color w:val="00B050"/>
          <w:sz w:val="24"/>
          <w:szCs w:val="24"/>
        </w:rPr>
        <w:sym w:font="HQPB1" w:char="F0F9"/>
      </w:r>
      <w:r w:rsidR="00A045CB" w:rsidRPr="009769BC">
        <w:rPr>
          <w:color w:val="00B050"/>
          <w:sz w:val="24"/>
          <w:szCs w:val="24"/>
          <w:rtl/>
        </w:rPr>
        <w:t xml:space="preserve"> </w:t>
      </w:r>
      <w:r w:rsidR="00A045CB" w:rsidRPr="009769BC">
        <w:rPr>
          <w:color w:val="00B050"/>
          <w:sz w:val="24"/>
          <w:szCs w:val="24"/>
        </w:rPr>
        <w:sym w:font="HQPB4" w:char="F037"/>
      </w:r>
      <w:r w:rsidR="00A045CB" w:rsidRPr="009769BC">
        <w:rPr>
          <w:color w:val="00B050"/>
          <w:sz w:val="24"/>
          <w:szCs w:val="24"/>
        </w:rPr>
        <w:sym w:font="HQPB1" w:char="F08B"/>
      </w:r>
      <w:r w:rsidR="00A045CB" w:rsidRPr="009769BC">
        <w:rPr>
          <w:color w:val="00B050"/>
          <w:sz w:val="24"/>
          <w:szCs w:val="24"/>
        </w:rPr>
        <w:sym w:font="HQPB4" w:char="F0CD"/>
      </w:r>
      <w:r w:rsidR="00A045CB" w:rsidRPr="009769BC">
        <w:rPr>
          <w:color w:val="00B050"/>
          <w:sz w:val="24"/>
          <w:szCs w:val="24"/>
        </w:rPr>
        <w:sym w:font="HQPB2" w:char="F0B4"/>
      </w:r>
      <w:r w:rsidR="00A045CB" w:rsidRPr="009769BC">
        <w:rPr>
          <w:color w:val="00B050"/>
          <w:sz w:val="24"/>
          <w:szCs w:val="24"/>
        </w:rPr>
        <w:sym w:font="HQPB5" w:char="F074"/>
      </w:r>
      <w:r w:rsidR="00A045CB" w:rsidRPr="009769BC">
        <w:rPr>
          <w:color w:val="00B050"/>
          <w:sz w:val="24"/>
          <w:szCs w:val="24"/>
        </w:rPr>
        <w:sym w:font="HQPB2" w:char="F042"/>
      </w:r>
      <w:r w:rsidR="00A045CB" w:rsidRPr="009769BC">
        <w:rPr>
          <w:color w:val="00B050"/>
          <w:sz w:val="24"/>
          <w:szCs w:val="24"/>
        </w:rPr>
        <w:sym w:font="HQPB4" w:char="F0F6"/>
      </w:r>
      <w:r w:rsidR="00A045CB" w:rsidRPr="009769BC">
        <w:rPr>
          <w:color w:val="00B050"/>
          <w:sz w:val="24"/>
          <w:szCs w:val="24"/>
        </w:rPr>
        <w:sym w:font="HQPB2" w:char="F071"/>
      </w:r>
      <w:r w:rsidR="00A045CB" w:rsidRPr="009769BC">
        <w:rPr>
          <w:color w:val="00B050"/>
          <w:sz w:val="24"/>
          <w:szCs w:val="24"/>
        </w:rPr>
        <w:sym w:font="HQPB5" w:char="F074"/>
      </w:r>
      <w:r w:rsidR="00A045CB" w:rsidRPr="009769BC">
        <w:rPr>
          <w:color w:val="00B050"/>
          <w:sz w:val="24"/>
          <w:szCs w:val="24"/>
        </w:rPr>
        <w:sym w:font="HQPB2" w:char="F083"/>
      </w:r>
      <w:r w:rsidR="00A045CB" w:rsidRPr="009769BC">
        <w:rPr>
          <w:color w:val="00B050"/>
          <w:sz w:val="24"/>
          <w:szCs w:val="24"/>
          <w:rtl/>
        </w:rPr>
        <w:t xml:space="preserve"> </w:t>
      </w:r>
      <w:r w:rsidR="00A045CB" w:rsidRPr="009769BC">
        <w:rPr>
          <w:color w:val="00B050"/>
          <w:sz w:val="24"/>
          <w:szCs w:val="24"/>
        </w:rPr>
        <w:sym w:font="HQPB4" w:char="F0EE"/>
      </w:r>
      <w:r w:rsidR="00A045CB" w:rsidRPr="009769BC">
        <w:rPr>
          <w:color w:val="00B050"/>
          <w:sz w:val="24"/>
          <w:szCs w:val="24"/>
        </w:rPr>
        <w:sym w:font="HQPB2" w:char="F050"/>
      </w:r>
      <w:r w:rsidR="00A045CB" w:rsidRPr="009769BC">
        <w:rPr>
          <w:color w:val="00B050"/>
          <w:sz w:val="24"/>
          <w:szCs w:val="24"/>
        </w:rPr>
        <w:sym w:font="HQPB4" w:char="F0F6"/>
      </w:r>
      <w:r w:rsidR="00A045CB" w:rsidRPr="009769BC">
        <w:rPr>
          <w:color w:val="00B050"/>
          <w:sz w:val="24"/>
          <w:szCs w:val="24"/>
        </w:rPr>
        <w:sym w:font="HQPB2" w:char="F071"/>
      </w:r>
      <w:r w:rsidR="00A045CB" w:rsidRPr="009769BC">
        <w:rPr>
          <w:color w:val="00B050"/>
          <w:sz w:val="24"/>
          <w:szCs w:val="24"/>
        </w:rPr>
        <w:sym w:font="HQPB5" w:char="F074"/>
      </w:r>
      <w:r w:rsidR="00A045CB" w:rsidRPr="009769BC">
        <w:rPr>
          <w:color w:val="00B050"/>
          <w:sz w:val="24"/>
          <w:szCs w:val="24"/>
        </w:rPr>
        <w:sym w:font="HQPB2" w:char="F083"/>
      </w:r>
      <w:r w:rsidR="00A045CB" w:rsidRPr="009769BC">
        <w:rPr>
          <w:color w:val="00B050"/>
          <w:sz w:val="24"/>
          <w:szCs w:val="24"/>
          <w:rtl/>
        </w:rPr>
        <w:t xml:space="preserve"> </w:t>
      </w:r>
      <w:r w:rsidR="00A045CB" w:rsidRPr="009769BC">
        <w:rPr>
          <w:color w:val="00B050"/>
          <w:sz w:val="24"/>
          <w:szCs w:val="24"/>
        </w:rPr>
        <w:sym w:font="HQPB4" w:char="F0EE"/>
      </w:r>
      <w:r w:rsidR="00A045CB" w:rsidRPr="009769BC">
        <w:rPr>
          <w:color w:val="00B050"/>
          <w:sz w:val="24"/>
          <w:szCs w:val="24"/>
        </w:rPr>
        <w:sym w:font="HQPB1" w:char="F08E"/>
      </w:r>
      <w:r w:rsidR="00A045CB" w:rsidRPr="009769BC">
        <w:rPr>
          <w:color w:val="00B050"/>
          <w:sz w:val="24"/>
          <w:szCs w:val="24"/>
        </w:rPr>
        <w:sym w:font="HQPB2" w:char="F08D"/>
      </w:r>
      <w:r w:rsidR="00A045CB" w:rsidRPr="009769BC">
        <w:rPr>
          <w:color w:val="00B050"/>
          <w:sz w:val="24"/>
          <w:szCs w:val="24"/>
        </w:rPr>
        <w:sym w:font="HQPB4" w:char="F0C5"/>
      </w:r>
      <w:r w:rsidR="00A045CB" w:rsidRPr="009769BC">
        <w:rPr>
          <w:color w:val="00B050"/>
          <w:sz w:val="24"/>
          <w:szCs w:val="24"/>
        </w:rPr>
        <w:sym w:font="HQPB1" w:char="F0A1"/>
      </w:r>
      <w:r w:rsidR="00A045CB" w:rsidRPr="009769BC">
        <w:rPr>
          <w:color w:val="00B050"/>
          <w:sz w:val="24"/>
          <w:szCs w:val="24"/>
        </w:rPr>
        <w:sym w:font="HQPB5" w:char="F074"/>
      </w:r>
      <w:r w:rsidR="00A045CB" w:rsidRPr="009769BC">
        <w:rPr>
          <w:color w:val="00B050"/>
          <w:sz w:val="24"/>
          <w:szCs w:val="24"/>
        </w:rPr>
        <w:sym w:font="HQPB1" w:char="F0E3"/>
      </w:r>
      <w:r w:rsidR="00A045CB" w:rsidRPr="009769BC">
        <w:rPr>
          <w:color w:val="00B050"/>
          <w:sz w:val="24"/>
          <w:szCs w:val="24"/>
          <w:rtl/>
        </w:rPr>
        <w:t xml:space="preserve"> </w:t>
      </w:r>
      <w:r w:rsidR="00A045CB" w:rsidRPr="009769BC">
        <w:rPr>
          <w:color w:val="00B050"/>
          <w:sz w:val="24"/>
          <w:szCs w:val="24"/>
        </w:rPr>
        <w:sym w:font="HQPB2" w:char="F0C7"/>
      </w:r>
      <w:r w:rsidR="00A045CB" w:rsidRPr="009769BC">
        <w:rPr>
          <w:color w:val="00B050"/>
          <w:sz w:val="24"/>
          <w:szCs w:val="24"/>
        </w:rPr>
        <w:sym w:font="HQPB2" w:char="F0D2"/>
      </w:r>
      <w:r w:rsidR="00A045CB" w:rsidRPr="009769BC">
        <w:rPr>
          <w:color w:val="00B050"/>
          <w:sz w:val="24"/>
          <w:szCs w:val="24"/>
        </w:rPr>
        <w:sym w:font="HQPB2" w:char="F0C8"/>
      </w:r>
      <w:r w:rsidR="00A045CB" w:rsidRPr="009769BC">
        <w:rPr>
          <w:color w:val="00B050"/>
          <w:sz w:val="24"/>
          <w:szCs w:val="24"/>
          <w:rtl/>
        </w:rPr>
        <w:t xml:space="preserve"> </w:t>
      </w:r>
      <w:r w:rsidR="00A045CB" w:rsidRPr="009769BC">
        <w:rPr>
          <w:color w:val="00B050"/>
          <w:sz w:val="24"/>
          <w:szCs w:val="24"/>
        </w:rPr>
        <w:sym w:font="HQPB2" w:char="F092"/>
      </w:r>
      <w:r w:rsidR="00A045CB" w:rsidRPr="009769BC">
        <w:rPr>
          <w:color w:val="00B050"/>
          <w:sz w:val="24"/>
          <w:szCs w:val="24"/>
        </w:rPr>
        <w:sym w:font="HQPB5" w:char="F06E"/>
      </w:r>
      <w:r w:rsidR="00A045CB" w:rsidRPr="009769BC">
        <w:rPr>
          <w:color w:val="00B050"/>
          <w:sz w:val="24"/>
          <w:szCs w:val="24"/>
        </w:rPr>
        <w:sym w:font="HQPB2" w:char="F03F"/>
      </w:r>
      <w:r w:rsidR="00A045CB" w:rsidRPr="009769BC">
        <w:rPr>
          <w:color w:val="00B050"/>
          <w:sz w:val="24"/>
          <w:szCs w:val="24"/>
        </w:rPr>
        <w:sym w:font="HQPB5" w:char="F074"/>
      </w:r>
      <w:r w:rsidR="00A045CB" w:rsidRPr="009769BC">
        <w:rPr>
          <w:color w:val="00B050"/>
          <w:sz w:val="24"/>
          <w:szCs w:val="24"/>
        </w:rPr>
        <w:sym w:font="HQPB1" w:char="F0E3"/>
      </w:r>
      <w:r w:rsidR="00A045CB" w:rsidRPr="009769BC">
        <w:rPr>
          <w:color w:val="00B050"/>
          <w:sz w:val="24"/>
          <w:szCs w:val="24"/>
          <w:rtl/>
        </w:rPr>
        <w:t xml:space="preserve"> </w:t>
      </w:r>
      <w:r w:rsidR="00A045CB" w:rsidRPr="009769BC">
        <w:rPr>
          <w:color w:val="00B050"/>
          <w:sz w:val="24"/>
          <w:szCs w:val="24"/>
        </w:rPr>
        <w:sym w:font="HQPB5" w:char="F074"/>
      </w:r>
      <w:r w:rsidR="00A045CB" w:rsidRPr="009769BC">
        <w:rPr>
          <w:color w:val="00B050"/>
          <w:sz w:val="24"/>
          <w:szCs w:val="24"/>
        </w:rPr>
        <w:sym w:font="HQPB2" w:char="F0FB"/>
      </w:r>
      <w:r w:rsidR="00A045CB" w:rsidRPr="009769BC">
        <w:rPr>
          <w:color w:val="00B050"/>
          <w:sz w:val="24"/>
          <w:szCs w:val="24"/>
        </w:rPr>
        <w:sym w:font="HQPB2" w:char="F0EF"/>
      </w:r>
      <w:r w:rsidR="00A045CB" w:rsidRPr="009769BC">
        <w:rPr>
          <w:color w:val="00B050"/>
          <w:sz w:val="24"/>
          <w:szCs w:val="24"/>
        </w:rPr>
        <w:sym w:font="HQPB4" w:char="F0CD"/>
      </w:r>
      <w:r w:rsidR="00A045CB" w:rsidRPr="009769BC">
        <w:rPr>
          <w:color w:val="00B050"/>
          <w:sz w:val="24"/>
          <w:szCs w:val="24"/>
        </w:rPr>
        <w:sym w:font="HQPB1" w:char="F08D"/>
      </w:r>
      <w:r w:rsidR="00A045CB" w:rsidRPr="009769BC">
        <w:rPr>
          <w:color w:val="00B050"/>
          <w:sz w:val="24"/>
          <w:szCs w:val="24"/>
        </w:rPr>
        <w:sym w:font="HQPB4" w:char="F0CF"/>
      </w:r>
      <w:r w:rsidR="00A045CB" w:rsidRPr="009769BC">
        <w:rPr>
          <w:color w:val="00B050"/>
          <w:sz w:val="24"/>
          <w:szCs w:val="24"/>
        </w:rPr>
        <w:sym w:font="HQPB1" w:char="F0FF"/>
      </w:r>
      <w:r w:rsidR="00A045CB" w:rsidRPr="009769BC">
        <w:rPr>
          <w:color w:val="00B050"/>
          <w:sz w:val="24"/>
          <w:szCs w:val="24"/>
        </w:rPr>
        <w:sym w:font="HQPB2" w:char="F0BB"/>
      </w:r>
      <w:r w:rsidR="00A045CB" w:rsidRPr="009769BC">
        <w:rPr>
          <w:color w:val="00B050"/>
          <w:sz w:val="24"/>
          <w:szCs w:val="24"/>
        </w:rPr>
        <w:sym w:font="HQPB5" w:char="F073"/>
      </w:r>
      <w:r w:rsidR="00A045CB" w:rsidRPr="009769BC">
        <w:rPr>
          <w:color w:val="00B050"/>
          <w:sz w:val="24"/>
          <w:szCs w:val="24"/>
        </w:rPr>
        <w:sym w:font="HQPB2" w:char="F033"/>
      </w:r>
      <w:r w:rsidR="00A045CB" w:rsidRPr="009769BC">
        <w:rPr>
          <w:color w:val="00B050"/>
          <w:sz w:val="24"/>
          <w:szCs w:val="24"/>
        </w:rPr>
        <w:sym w:font="HQPB4" w:char="F0F8"/>
      </w:r>
      <w:r w:rsidR="00A045CB" w:rsidRPr="009769BC">
        <w:rPr>
          <w:color w:val="00B050"/>
          <w:sz w:val="24"/>
          <w:szCs w:val="24"/>
        </w:rPr>
        <w:sym w:font="HQPB2" w:char="F039"/>
      </w:r>
      <w:r w:rsidR="00A045CB" w:rsidRPr="009769BC">
        <w:rPr>
          <w:color w:val="00B050"/>
          <w:sz w:val="24"/>
          <w:szCs w:val="24"/>
        </w:rPr>
        <w:sym w:font="HQPB5" w:char="F024"/>
      </w:r>
      <w:r w:rsidR="00A045CB" w:rsidRPr="009769BC">
        <w:rPr>
          <w:color w:val="00B050"/>
          <w:sz w:val="24"/>
          <w:szCs w:val="24"/>
        </w:rPr>
        <w:sym w:font="HQPB1" w:char="F023"/>
      </w:r>
      <w:r w:rsidR="00A045CB" w:rsidRPr="009769BC">
        <w:rPr>
          <w:color w:val="00B050"/>
          <w:sz w:val="24"/>
          <w:szCs w:val="24"/>
          <w:rtl/>
        </w:rPr>
        <w:t xml:space="preserve"> </w:t>
      </w:r>
      <w:r w:rsidR="00A045CB" w:rsidRPr="009769BC">
        <w:rPr>
          <w:color w:val="00B050"/>
          <w:sz w:val="24"/>
          <w:szCs w:val="24"/>
        </w:rPr>
        <w:sym w:font="HQPB4" w:char="F0E7"/>
      </w:r>
      <w:r w:rsidR="00A045CB" w:rsidRPr="009769BC">
        <w:rPr>
          <w:color w:val="00B050"/>
          <w:sz w:val="24"/>
          <w:szCs w:val="24"/>
        </w:rPr>
        <w:sym w:font="HQPB1" w:char="F08E"/>
      </w:r>
      <w:r w:rsidR="00A045CB" w:rsidRPr="009769BC">
        <w:rPr>
          <w:color w:val="00B050"/>
          <w:sz w:val="24"/>
          <w:szCs w:val="24"/>
        </w:rPr>
        <w:sym w:font="HQPB4" w:char="F0F6"/>
      </w:r>
      <w:r w:rsidR="00A045CB" w:rsidRPr="009769BC">
        <w:rPr>
          <w:color w:val="00B050"/>
          <w:sz w:val="24"/>
          <w:szCs w:val="24"/>
        </w:rPr>
        <w:sym w:font="HQPB2" w:char="F08D"/>
      </w:r>
      <w:r w:rsidR="00A045CB" w:rsidRPr="009769BC">
        <w:rPr>
          <w:color w:val="00B050"/>
          <w:sz w:val="24"/>
          <w:szCs w:val="24"/>
        </w:rPr>
        <w:sym w:font="HQPB5" w:char="F078"/>
      </w:r>
      <w:r w:rsidR="00A045CB" w:rsidRPr="009769BC">
        <w:rPr>
          <w:color w:val="00B050"/>
          <w:sz w:val="24"/>
          <w:szCs w:val="24"/>
        </w:rPr>
        <w:sym w:font="HQPB1" w:char="F0EE"/>
      </w:r>
      <w:r w:rsidR="00A045CB" w:rsidRPr="009769BC">
        <w:rPr>
          <w:color w:val="00B050"/>
          <w:sz w:val="24"/>
          <w:szCs w:val="24"/>
          <w:rtl/>
        </w:rPr>
        <w:t xml:space="preserve"> </w:t>
      </w:r>
      <w:r w:rsidR="00A045CB" w:rsidRPr="009769BC">
        <w:rPr>
          <w:color w:val="00B050"/>
          <w:sz w:val="24"/>
          <w:szCs w:val="24"/>
        </w:rPr>
        <w:sym w:font="HQPB4" w:char="F039"/>
      </w:r>
      <w:r w:rsidR="00A045CB" w:rsidRPr="009769BC">
        <w:rPr>
          <w:color w:val="00B050"/>
          <w:sz w:val="24"/>
          <w:szCs w:val="24"/>
        </w:rPr>
        <w:sym w:font="HQPB1" w:char="F08E"/>
      </w:r>
      <w:r w:rsidR="00A045CB" w:rsidRPr="009769BC">
        <w:rPr>
          <w:color w:val="00B050"/>
          <w:sz w:val="24"/>
          <w:szCs w:val="24"/>
        </w:rPr>
        <w:sym w:font="HQPB2" w:char="F08D"/>
      </w:r>
      <w:r w:rsidR="00A045CB" w:rsidRPr="009769BC">
        <w:rPr>
          <w:color w:val="00B050"/>
          <w:sz w:val="24"/>
          <w:szCs w:val="24"/>
        </w:rPr>
        <w:sym w:font="HQPB4" w:char="F0C5"/>
      </w:r>
      <w:r w:rsidR="00A045CB" w:rsidRPr="009769BC">
        <w:rPr>
          <w:color w:val="00B050"/>
          <w:sz w:val="24"/>
          <w:szCs w:val="24"/>
        </w:rPr>
        <w:sym w:font="HQPB1" w:char="F0A1"/>
      </w:r>
      <w:r w:rsidR="00A045CB" w:rsidRPr="009769BC">
        <w:rPr>
          <w:color w:val="00B050"/>
          <w:sz w:val="24"/>
          <w:szCs w:val="24"/>
        </w:rPr>
        <w:sym w:font="HQPB5" w:char="F06F"/>
      </w:r>
      <w:r w:rsidR="00A045CB" w:rsidRPr="009769BC">
        <w:rPr>
          <w:color w:val="00B050"/>
          <w:sz w:val="24"/>
          <w:szCs w:val="24"/>
        </w:rPr>
        <w:sym w:font="HQPB2" w:char="F084"/>
      </w:r>
      <w:r w:rsidR="00A045CB" w:rsidRPr="009769BC">
        <w:rPr>
          <w:color w:val="00B050"/>
          <w:sz w:val="24"/>
          <w:szCs w:val="24"/>
          <w:rtl/>
        </w:rPr>
        <w:t xml:space="preserve"> </w:t>
      </w:r>
      <w:r w:rsidR="00A045CB" w:rsidRPr="009769BC">
        <w:rPr>
          <w:color w:val="00B050"/>
          <w:sz w:val="24"/>
          <w:szCs w:val="24"/>
        </w:rPr>
        <w:sym w:font="HQPB2" w:char="F0C7"/>
      </w:r>
      <w:r w:rsidR="00A045CB" w:rsidRPr="009769BC">
        <w:rPr>
          <w:color w:val="00B050"/>
          <w:sz w:val="24"/>
          <w:szCs w:val="24"/>
        </w:rPr>
        <w:sym w:font="HQPB2" w:char="F0CA"/>
      </w:r>
      <w:r w:rsidR="00A045CB" w:rsidRPr="009769BC">
        <w:rPr>
          <w:color w:val="00B050"/>
          <w:sz w:val="24"/>
          <w:szCs w:val="24"/>
        </w:rPr>
        <w:sym w:font="HQPB2" w:char="F0C9"/>
      </w:r>
      <w:r w:rsidR="00A045CB" w:rsidRPr="009769BC">
        <w:rPr>
          <w:color w:val="00B050"/>
          <w:sz w:val="24"/>
          <w:szCs w:val="24"/>
        </w:rPr>
        <w:sym w:font="HQPB2" w:char="F0C8"/>
      </w:r>
      <w:r w:rsidR="00A045CB" w:rsidRPr="009769BC">
        <w:rPr>
          <w:rFonts w:ascii="Traditional Arabic" w:hAnsi="Traditional Arabic"/>
          <w:color w:val="00B050"/>
          <w:sz w:val="24"/>
          <w:szCs w:val="24"/>
          <w:rtl/>
          <w:lang w:eastAsia="en-US"/>
        </w:rPr>
        <w:t>}</w:t>
      </w:r>
      <w:r w:rsidR="00A045CB">
        <w:rPr>
          <w:rFonts w:cs="ATraditional Arabic" w:hint="cs"/>
          <w:color w:val="auto"/>
          <w:rtl/>
          <w:lang w:eastAsia="en-US"/>
        </w:rPr>
        <w:t xml:space="preserve">, </w:t>
      </w:r>
      <w:r w:rsidRPr="002332DB">
        <w:rPr>
          <w:rFonts w:cs="ATraditional Arabic"/>
          <w:color w:val="auto"/>
          <w:rtl/>
          <w:lang w:eastAsia="en-US"/>
        </w:rPr>
        <w:t xml:space="preserve">أما </w:t>
      </w:r>
      <w:r w:rsidR="00C8688C" w:rsidRPr="002332DB">
        <w:rPr>
          <w:rFonts w:cs="ATraditional Arabic" w:hint="cs"/>
          <w:color w:val="auto"/>
          <w:rtl/>
          <w:lang w:eastAsia="en-US"/>
        </w:rPr>
        <w:t>تسميته</w:t>
      </w:r>
      <w:r w:rsidRPr="002332DB">
        <w:rPr>
          <w:rFonts w:cs="ATraditional Arabic"/>
          <w:color w:val="auto"/>
          <w:rtl/>
          <w:lang w:eastAsia="en-US"/>
        </w:rPr>
        <w:t xml:space="preserve"> بكورونا فلا</w:t>
      </w:r>
      <w:r w:rsidRPr="002332DB">
        <w:rPr>
          <w:rFonts w:cs="ATraditional Arabic" w:hint="cs"/>
          <w:color w:val="auto"/>
          <w:rtl/>
          <w:lang w:eastAsia="en-US"/>
        </w:rPr>
        <w:t xml:space="preserve"> </w:t>
      </w:r>
      <w:r w:rsidRPr="002332DB">
        <w:rPr>
          <w:rFonts w:cs="ATraditional Arabic"/>
          <w:color w:val="auto"/>
          <w:rtl/>
          <w:lang w:eastAsia="en-US"/>
        </w:rPr>
        <w:t xml:space="preserve">تجوز، لأنها مشتقة من القرآن </w:t>
      </w:r>
      <w:r w:rsidRPr="00A45225">
        <w:rPr>
          <w:rFonts w:cs="ATraditional Arabic" w:hint="cs"/>
          <w:color w:val="auto"/>
          <w:sz w:val="24"/>
          <w:szCs w:val="24"/>
          <w:rtl/>
          <w:lang w:eastAsia="en-US"/>
        </w:rPr>
        <w:t>(</w:t>
      </w:r>
      <w:r w:rsidRPr="00A45225">
        <w:rPr>
          <w:rFonts w:cs="ATraditional Arabic"/>
          <w:color w:val="auto"/>
          <w:sz w:val="24"/>
          <w:szCs w:val="24"/>
          <w:lang w:eastAsia="en-US"/>
        </w:rPr>
        <w:t>Coran</w:t>
      </w:r>
      <w:r w:rsidRPr="00A45225">
        <w:rPr>
          <w:rFonts w:cs="ATraditional Arabic" w:hint="cs"/>
          <w:color w:val="auto"/>
          <w:sz w:val="24"/>
          <w:szCs w:val="24"/>
          <w:rtl/>
          <w:lang w:eastAsia="en-US"/>
        </w:rPr>
        <w:t>)</w:t>
      </w:r>
      <w:r w:rsidR="001F47B3" w:rsidRPr="001F47B3">
        <w:rPr>
          <w:rStyle w:val="FootnoteReference"/>
          <w:rtl/>
        </w:rPr>
        <w:t>(</w:t>
      </w:r>
      <w:r w:rsidRPr="001F47B3">
        <w:rPr>
          <w:rStyle w:val="FootnoteReference"/>
          <w:rtl/>
        </w:rPr>
        <w:footnoteReference w:id="187"/>
      </w:r>
      <w:r w:rsidR="001F47B3" w:rsidRPr="001F47B3">
        <w:rPr>
          <w:rStyle w:val="FootnoteReference"/>
          <w:rtl/>
        </w:rPr>
        <w:t>)</w:t>
      </w:r>
      <w:r w:rsidRPr="00AB66EE">
        <w:rPr>
          <w:rFonts w:cs="ATraditional Arabic"/>
          <w:color w:val="auto"/>
          <w:rtl/>
          <w:lang w:eastAsia="en-US"/>
        </w:rPr>
        <w:t xml:space="preserve"> </w:t>
      </w:r>
      <w:r w:rsidRPr="002332DB">
        <w:rPr>
          <w:rFonts w:cs="ATraditional Arabic"/>
          <w:color w:val="auto"/>
          <w:rtl/>
          <w:lang w:eastAsia="en-US"/>
        </w:rPr>
        <w:t>.</w:t>
      </w:r>
    </w:p>
    <w:p w14:paraId="70572B89" w14:textId="77777777" w:rsidR="00467CF6" w:rsidRDefault="00467CF6" w:rsidP="00144FD6">
      <w:pPr>
        <w:widowControl/>
        <w:ind w:firstLine="565"/>
        <w:jc w:val="lowKashida"/>
        <w:rPr>
          <w:rFonts w:ascii="Traditional Arabic" w:hAnsi="Traditional Arabic"/>
          <w:b/>
          <w:bCs/>
          <w:color w:val="auto"/>
          <w:sz w:val="32"/>
          <w:szCs w:val="32"/>
          <w:rtl/>
          <w:lang w:eastAsia="en-US"/>
        </w:rPr>
      </w:pPr>
      <w:r>
        <w:rPr>
          <w:rFonts w:cs="ATraditional Arabic" w:hint="cs"/>
          <w:color w:val="auto"/>
          <w:rtl/>
          <w:lang w:eastAsia="en-US"/>
        </w:rPr>
        <w:t>و</w:t>
      </w:r>
      <w:r w:rsidRPr="002332DB">
        <w:rPr>
          <w:rFonts w:cs="ATraditional Arabic"/>
          <w:color w:val="auto"/>
          <w:rtl/>
          <w:lang w:eastAsia="en-US"/>
        </w:rPr>
        <w:t xml:space="preserve">هذا الفيروس الذي حير البشر وكان سببا في إزهاق الكثير من الأرواح وسماه العلماء </w:t>
      </w:r>
      <w:r w:rsidRPr="00A45225">
        <w:rPr>
          <w:rFonts w:cs="ATraditional Arabic"/>
          <w:color w:val="auto"/>
          <w:sz w:val="24"/>
          <w:szCs w:val="24"/>
          <w:rtl/>
          <w:lang w:eastAsia="en-US"/>
        </w:rPr>
        <w:t>(</w:t>
      </w:r>
      <w:r w:rsidRPr="00A45225">
        <w:rPr>
          <w:rFonts w:cs="ATraditional Arabic"/>
          <w:color w:val="auto"/>
          <w:sz w:val="24"/>
          <w:szCs w:val="24"/>
          <w:lang w:eastAsia="en-US"/>
        </w:rPr>
        <w:t>covid19</w:t>
      </w:r>
      <w:r w:rsidRPr="00A45225">
        <w:rPr>
          <w:rFonts w:cs="ATraditional Arabic"/>
          <w:color w:val="auto"/>
          <w:sz w:val="24"/>
          <w:szCs w:val="24"/>
          <w:rtl/>
          <w:lang w:eastAsia="en-US"/>
        </w:rPr>
        <w:t>)</w:t>
      </w:r>
      <w:r w:rsidRPr="0072022F">
        <w:rPr>
          <w:rFonts w:cs="ATraditional Arabic" w:hint="cs"/>
          <w:color w:val="auto"/>
          <w:sz w:val="28"/>
          <w:szCs w:val="28"/>
          <w:rtl/>
          <w:lang w:eastAsia="en-US"/>
        </w:rPr>
        <w:t>؛</w:t>
      </w:r>
      <w:r w:rsidRPr="002332DB">
        <w:rPr>
          <w:rFonts w:cs="ATraditional Arabic"/>
          <w:color w:val="auto"/>
          <w:rtl/>
          <w:lang w:eastAsia="en-US"/>
        </w:rPr>
        <w:t xml:space="preserve"> لأنه ظهر أواخر سنة ألفين وتسع</w:t>
      </w:r>
      <w:r w:rsidRPr="002332DB">
        <w:rPr>
          <w:rFonts w:cs="ATraditional Arabic" w:hint="cs"/>
          <w:color w:val="auto"/>
          <w:rtl/>
          <w:lang w:eastAsia="en-US"/>
        </w:rPr>
        <w:t xml:space="preserve"> </w:t>
      </w:r>
      <w:r w:rsidRPr="002332DB">
        <w:rPr>
          <w:rFonts w:cs="ATraditional Arabic"/>
          <w:color w:val="auto"/>
          <w:rtl/>
          <w:lang w:eastAsia="en-US"/>
        </w:rPr>
        <w:t>عشر</w:t>
      </w:r>
      <w:r w:rsidRPr="002332DB">
        <w:rPr>
          <w:rFonts w:cs="ATraditional Arabic" w:hint="cs"/>
          <w:color w:val="auto"/>
          <w:rtl/>
          <w:lang w:eastAsia="en-US"/>
        </w:rPr>
        <w:t xml:space="preserve">, </w:t>
      </w:r>
      <w:r>
        <w:rPr>
          <w:rFonts w:cs="ATraditional Arabic" w:hint="cs"/>
          <w:color w:val="auto"/>
          <w:rtl/>
          <w:lang w:eastAsia="en-US"/>
        </w:rPr>
        <w:t>ف</w:t>
      </w:r>
      <w:r w:rsidRPr="002332DB">
        <w:rPr>
          <w:rFonts w:cs="ATraditional Arabic"/>
          <w:color w:val="auto"/>
          <w:rtl/>
          <w:lang w:eastAsia="en-US"/>
        </w:rPr>
        <w:t xml:space="preserve">الدليل على ذكر سنة الظهور جاء في الآية </w:t>
      </w:r>
      <w:r w:rsidR="00144FD6" w:rsidRPr="00657D9C">
        <w:rPr>
          <w:rFonts w:ascii="Traditional Arabic" w:hAnsi="Traditional Arabic"/>
          <w:color w:val="00B050"/>
          <w:sz w:val="32"/>
          <w:szCs w:val="32"/>
          <w:rtl/>
          <w:lang w:eastAsia="en-US"/>
        </w:rPr>
        <w:t>[30]</w:t>
      </w:r>
      <w:r w:rsidRPr="002332DB">
        <w:rPr>
          <w:rFonts w:cs="ATraditional Arabic"/>
          <w:color w:val="auto"/>
          <w:rtl/>
          <w:lang w:eastAsia="en-US"/>
        </w:rPr>
        <w:t xml:space="preserve"> من سورة المدثر: </w:t>
      </w:r>
      <w:r w:rsidR="00267298" w:rsidRPr="009769BC">
        <w:rPr>
          <w:rFonts w:ascii="Traditional Arabic" w:hAnsi="Traditional Arabic"/>
          <w:color w:val="00B050"/>
          <w:sz w:val="24"/>
          <w:szCs w:val="24"/>
          <w:rtl/>
          <w:lang w:eastAsia="en-US"/>
        </w:rPr>
        <w:t>{</w:t>
      </w:r>
      <w:r w:rsidR="00267298" w:rsidRPr="009769BC">
        <w:rPr>
          <w:color w:val="00B050"/>
          <w:sz w:val="24"/>
          <w:szCs w:val="24"/>
        </w:rPr>
        <w:sym w:font="HQPB5" w:char="F09F"/>
      </w:r>
      <w:r w:rsidR="00267298" w:rsidRPr="009769BC">
        <w:rPr>
          <w:color w:val="00B050"/>
          <w:sz w:val="24"/>
          <w:szCs w:val="24"/>
        </w:rPr>
        <w:sym w:font="HQPB2" w:char="F077"/>
      </w:r>
      <w:r w:rsidR="00267298" w:rsidRPr="009769BC">
        <w:rPr>
          <w:color w:val="00B050"/>
          <w:sz w:val="24"/>
          <w:szCs w:val="24"/>
          <w:rtl/>
        </w:rPr>
        <w:t xml:space="preserve"> </w:t>
      </w:r>
      <w:r w:rsidR="00267298" w:rsidRPr="009769BC">
        <w:rPr>
          <w:color w:val="00B050"/>
          <w:sz w:val="24"/>
          <w:szCs w:val="24"/>
        </w:rPr>
        <w:sym w:font="HQPB2" w:char="F092"/>
      </w:r>
      <w:r w:rsidR="00267298" w:rsidRPr="009769BC">
        <w:rPr>
          <w:color w:val="00B050"/>
          <w:sz w:val="24"/>
          <w:szCs w:val="24"/>
        </w:rPr>
        <w:sym w:font="HQPB4" w:char="F0C5"/>
      </w:r>
      <w:r w:rsidR="00267298" w:rsidRPr="009769BC">
        <w:rPr>
          <w:color w:val="00B050"/>
          <w:sz w:val="24"/>
          <w:szCs w:val="24"/>
        </w:rPr>
        <w:sym w:font="HQPB2" w:char="F02B"/>
      </w:r>
      <w:r w:rsidR="00267298" w:rsidRPr="009769BC">
        <w:rPr>
          <w:color w:val="00B050"/>
          <w:sz w:val="24"/>
          <w:szCs w:val="24"/>
        </w:rPr>
        <w:sym w:font="HQPB4" w:char="F0F6"/>
      </w:r>
      <w:r w:rsidR="00267298" w:rsidRPr="009769BC">
        <w:rPr>
          <w:color w:val="00B050"/>
          <w:sz w:val="24"/>
          <w:szCs w:val="24"/>
        </w:rPr>
        <w:sym w:font="HQPB1" w:char="F037"/>
      </w:r>
      <w:r w:rsidR="00267298" w:rsidRPr="009769BC">
        <w:rPr>
          <w:color w:val="00B050"/>
          <w:sz w:val="24"/>
          <w:szCs w:val="24"/>
        </w:rPr>
        <w:sym w:font="HQPB4" w:char="F0E8"/>
      </w:r>
      <w:r w:rsidR="00267298" w:rsidRPr="009769BC">
        <w:rPr>
          <w:color w:val="00B050"/>
          <w:sz w:val="24"/>
          <w:szCs w:val="24"/>
        </w:rPr>
        <w:sym w:font="HQPB1" w:char="F03F"/>
      </w:r>
      <w:r w:rsidR="00267298" w:rsidRPr="009769BC">
        <w:rPr>
          <w:color w:val="00B050"/>
          <w:sz w:val="24"/>
          <w:szCs w:val="24"/>
          <w:rtl/>
        </w:rPr>
        <w:t xml:space="preserve"> </w:t>
      </w:r>
      <w:r w:rsidR="00267298" w:rsidRPr="009769BC">
        <w:rPr>
          <w:color w:val="00B050"/>
          <w:sz w:val="24"/>
          <w:szCs w:val="24"/>
        </w:rPr>
        <w:sym w:font="HQPB5" w:char="F09F"/>
      </w:r>
      <w:r w:rsidR="00267298" w:rsidRPr="009769BC">
        <w:rPr>
          <w:color w:val="00B050"/>
          <w:sz w:val="24"/>
          <w:szCs w:val="24"/>
        </w:rPr>
        <w:sym w:font="HQPB2" w:char="F077"/>
      </w:r>
      <w:r w:rsidR="00267298" w:rsidRPr="009769BC">
        <w:rPr>
          <w:color w:val="00B050"/>
          <w:sz w:val="24"/>
          <w:szCs w:val="24"/>
        </w:rPr>
        <w:sym w:font="HQPB5" w:char="F075"/>
      </w:r>
      <w:r w:rsidR="00267298" w:rsidRPr="009769BC">
        <w:rPr>
          <w:color w:val="00B050"/>
          <w:sz w:val="24"/>
          <w:szCs w:val="24"/>
        </w:rPr>
        <w:sym w:font="HQPB2" w:char="F072"/>
      </w:r>
      <w:r w:rsidR="00267298" w:rsidRPr="009769BC">
        <w:rPr>
          <w:color w:val="00B050"/>
          <w:sz w:val="24"/>
          <w:szCs w:val="24"/>
          <w:rtl/>
        </w:rPr>
        <w:t xml:space="preserve"> </w:t>
      </w:r>
      <w:r w:rsidR="00267298" w:rsidRPr="009769BC">
        <w:rPr>
          <w:color w:val="00B050"/>
          <w:sz w:val="24"/>
          <w:szCs w:val="24"/>
        </w:rPr>
        <w:sym w:font="HQPB4" w:char="F0E2"/>
      </w:r>
      <w:r w:rsidR="00267298" w:rsidRPr="009769BC">
        <w:rPr>
          <w:color w:val="00B050"/>
          <w:sz w:val="24"/>
          <w:szCs w:val="24"/>
        </w:rPr>
        <w:sym w:font="HQPB1" w:char="F091"/>
      </w:r>
      <w:r w:rsidR="00267298" w:rsidRPr="009769BC">
        <w:rPr>
          <w:color w:val="00B050"/>
          <w:sz w:val="24"/>
          <w:szCs w:val="24"/>
        </w:rPr>
        <w:sym w:font="HQPB5" w:char="F078"/>
      </w:r>
      <w:r w:rsidR="00267298" w:rsidRPr="009769BC">
        <w:rPr>
          <w:color w:val="00B050"/>
          <w:sz w:val="24"/>
          <w:szCs w:val="24"/>
        </w:rPr>
        <w:sym w:font="HQPB1" w:char="F08B"/>
      </w:r>
      <w:r w:rsidR="00267298" w:rsidRPr="009769BC">
        <w:rPr>
          <w:color w:val="00B050"/>
          <w:sz w:val="24"/>
          <w:szCs w:val="24"/>
        </w:rPr>
        <w:sym w:font="HQPB5" w:char="F073"/>
      </w:r>
      <w:r w:rsidR="00267298" w:rsidRPr="009769BC">
        <w:rPr>
          <w:color w:val="00B050"/>
          <w:sz w:val="24"/>
          <w:szCs w:val="24"/>
        </w:rPr>
        <w:sym w:font="HQPB1" w:char="F03F"/>
      </w:r>
      <w:r w:rsidR="00267298" w:rsidRPr="009769BC">
        <w:rPr>
          <w:color w:val="00B050"/>
          <w:sz w:val="24"/>
          <w:szCs w:val="24"/>
          <w:rtl/>
        </w:rPr>
        <w:t xml:space="preserve"> </w:t>
      </w:r>
      <w:r w:rsidR="00267298" w:rsidRPr="009769BC">
        <w:rPr>
          <w:color w:val="00B050"/>
          <w:sz w:val="24"/>
          <w:szCs w:val="24"/>
        </w:rPr>
        <w:sym w:font="HQPB2" w:char="F0C7"/>
      </w:r>
      <w:r w:rsidR="00267298" w:rsidRPr="009769BC">
        <w:rPr>
          <w:color w:val="00B050"/>
          <w:sz w:val="24"/>
          <w:szCs w:val="24"/>
        </w:rPr>
        <w:sym w:font="HQPB2" w:char="F0CB"/>
      </w:r>
      <w:r w:rsidR="00267298" w:rsidRPr="009769BC">
        <w:rPr>
          <w:color w:val="00B050"/>
          <w:sz w:val="24"/>
          <w:szCs w:val="24"/>
        </w:rPr>
        <w:sym w:font="HQPB2" w:char="F0D1"/>
      </w:r>
      <w:r w:rsidR="00267298" w:rsidRPr="009769BC">
        <w:rPr>
          <w:color w:val="00B050"/>
          <w:sz w:val="24"/>
          <w:szCs w:val="24"/>
        </w:rPr>
        <w:sym w:font="HQPB2" w:char="F0C8"/>
      </w:r>
      <w:r w:rsidR="00267298" w:rsidRPr="009769BC">
        <w:rPr>
          <w:color w:val="00B050"/>
          <w:sz w:val="24"/>
          <w:szCs w:val="24"/>
          <w:rtl/>
        </w:rPr>
        <w:t xml:space="preserve"> </w:t>
      </w:r>
      <w:r w:rsidR="00267298" w:rsidRPr="009769BC">
        <w:rPr>
          <w:color w:val="00B050"/>
          <w:sz w:val="24"/>
          <w:szCs w:val="24"/>
        </w:rPr>
        <w:sym w:font="HQPB4" w:char="F0D7"/>
      </w:r>
      <w:r w:rsidR="00267298" w:rsidRPr="009769BC">
        <w:rPr>
          <w:color w:val="00B050"/>
          <w:sz w:val="24"/>
          <w:szCs w:val="24"/>
        </w:rPr>
        <w:sym w:font="HQPB2" w:char="F070"/>
      </w:r>
      <w:r w:rsidR="00267298" w:rsidRPr="009769BC">
        <w:rPr>
          <w:color w:val="00B050"/>
          <w:sz w:val="24"/>
          <w:szCs w:val="24"/>
        </w:rPr>
        <w:sym w:font="HQPB5" w:char="F079"/>
      </w:r>
      <w:r w:rsidR="00267298" w:rsidRPr="009769BC">
        <w:rPr>
          <w:color w:val="00B050"/>
          <w:sz w:val="24"/>
          <w:szCs w:val="24"/>
        </w:rPr>
        <w:sym w:font="HQPB1" w:char="F06D"/>
      </w:r>
      <w:r w:rsidR="00267298" w:rsidRPr="009769BC">
        <w:rPr>
          <w:color w:val="00B050"/>
          <w:sz w:val="24"/>
          <w:szCs w:val="24"/>
        </w:rPr>
        <w:sym w:font="HQPB1" w:char="F023"/>
      </w:r>
      <w:r w:rsidR="00267298" w:rsidRPr="009769BC">
        <w:rPr>
          <w:color w:val="00B050"/>
          <w:sz w:val="24"/>
          <w:szCs w:val="24"/>
        </w:rPr>
        <w:sym w:font="HQPB4" w:char="F0A7"/>
      </w:r>
      <w:r w:rsidR="00267298" w:rsidRPr="009769BC">
        <w:rPr>
          <w:color w:val="00B050"/>
          <w:sz w:val="24"/>
          <w:szCs w:val="24"/>
        </w:rPr>
        <w:sym w:font="HQPB2" w:char="F071"/>
      </w:r>
      <w:r w:rsidR="00267298" w:rsidRPr="009769BC">
        <w:rPr>
          <w:color w:val="00B050"/>
          <w:sz w:val="24"/>
          <w:szCs w:val="24"/>
        </w:rPr>
        <w:sym w:font="HQPB5" w:char="F073"/>
      </w:r>
      <w:r w:rsidR="00267298" w:rsidRPr="009769BC">
        <w:rPr>
          <w:color w:val="00B050"/>
          <w:sz w:val="24"/>
          <w:szCs w:val="24"/>
        </w:rPr>
        <w:sym w:font="HQPB2" w:char="F039"/>
      </w:r>
      <w:r w:rsidR="00267298" w:rsidRPr="009769BC">
        <w:rPr>
          <w:color w:val="00B050"/>
          <w:sz w:val="24"/>
          <w:szCs w:val="24"/>
          <w:rtl/>
        </w:rPr>
        <w:t xml:space="preserve"> </w:t>
      </w:r>
      <w:r w:rsidR="00267298" w:rsidRPr="009769BC">
        <w:rPr>
          <w:color w:val="00B050"/>
          <w:sz w:val="24"/>
          <w:szCs w:val="24"/>
        </w:rPr>
        <w:sym w:font="HQPB4" w:char="F0CE"/>
      </w:r>
      <w:r w:rsidR="00267298" w:rsidRPr="009769BC">
        <w:rPr>
          <w:color w:val="00B050"/>
          <w:sz w:val="24"/>
          <w:szCs w:val="24"/>
        </w:rPr>
        <w:sym w:font="HQPB1" w:char="F08E"/>
      </w:r>
      <w:r w:rsidR="00267298" w:rsidRPr="009769BC">
        <w:rPr>
          <w:color w:val="00B050"/>
          <w:sz w:val="24"/>
          <w:szCs w:val="24"/>
        </w:rPr>
        <w:sym w:font="HQPB5" w:char="F07C"/>
      </w:r>
      <w:r w:rsidR="00267298" w:rsidRPr="009769BC">
        <w:rPr>
          <w:color w:val="00B050"/>
          <w:sz w:val="24"/>
          <w:szCs w:val="24"/>
        </w:rPr>
        <w:sym w:font="HQPB1" w:char="F0B3"/>
      </w:r>
      <w:r w:rsidR="00267298" w:rsidRPr="009769BC">
        <w:rPr>
          <w:color w:val="00B050"/>
          <w:sz w:val="24"/>
          <w:szCs w:val="24"/>
        </w:rPr>
        <w:sym w:font="HQPB5" w:char="F074"/>
      </w:r>
      <w:r w:rsidR="00267298" w:rsidRPr="009769BC">
        <w:rPr>
          <w:color w:val="00B050"/>
          <w:sz w:val="24"/>
          <w:szCs w:val="24"/>
        </w:rPr>
        <w:sym w:font="HQPB1" w:char="F036"/>
      </w:r>
      <w:r w:rsidR="00267298" w:rsidRPr="009769BC">
        <w:rPr>
          <w:color w:val="00B050"/>
          <w:sz w:val="24"/>
          <w:szCs w:val="24"/>
        </w:rPr>
        <w:sym w:font="HQPB4" w:char="F0F9"/>
      </w:r>
      <w:r w:rsidR="00267298" w:rsidRPr="009769BC">
        <w:rPr>
          <w:color w:val="00B050"/>
          <w:sz w:val="24"/>
          <w:szCs w:val="24"/>
        </w:rPr>
        <w:sym w:font="HQPB2" w:char="F03D"/>
      </w:r>
      <w:r w:rsidR="00267298" w:rsidRPr="009769BC">
        <w:rPr>
          <w:color w:val="00B050"/>
          <w:sz w:val="24"/>
          <w:szCs w:val="24"/>
        </w:rPr>
        <w:sym w:font="HQPB4" w:char="F0CF"/>
      </w:r>
      <w:r w:rsidR="00267298" w:rsidRPr="009769BC">
        <w:rPr>
          <w:color w:val="00B050"/>
          <w:sz w:val="24"/>
          <w:szCs w:val="24"/>
        </w:rPr>
        <w:sym w:font="HQPB4" w:char="F06A"/>
      </w:r>
      <w:r w:rsidR="00267298" w:rsidRPr="009769BC">
        <w:rPr>
          <w:color w:val="00B050"/>
          <w:sz w:val="24"/>
          <w:szCs w:val="24"/>
        </w:rPr>
        <w:sym w:font="HQPB2" w:char="F039"/>
      </w:r>
      <w:r w:rsidR="00267298" w:rsidRPr="009769BC">
        <w:rPr>
          <w:color w:val="00B050"/>
          <w:sz w:val="24"/>
          <w:szCs w:val="24"/>
          <w:rtl/>
        </w:rPr>
        <w:t xml:space="preserve"> </w:t>
      </w:r>
      <w:r w:rsidR="00267298" w:rsidRPr="009769BC">
        <w:rPr>
          <w:color w:val="00B050"/>
          <w:sz w:val="24"/>
          <w:szCs w:val="24"/>
        </w:rPr>
        <w:sym w:font="HQPB2" w:char="F0C7"/>
      </w:r>
      <w:r w:rsidR="00267298" w:rsidRPr="009769BC">
        <w:rPr>
          <w:color w:val="00B050"/>
          <w:sz w:val="24"/>
          <w:szCs w:val="24"/>
        </w:rPr>
        <w:sym w:font="HQPB2" w:char="F0CB"/>
      </w:r>
      <w:r w:rsidR="00267298" w:rsidRPr="009769BC">
        <w:rPr>
          <w:color w:val="00B050"/>
          <w:sz w:val="24"/>
          <w:szCs w:val="24"/>
        </w:rPr>
        <w:sym w:font="HQPB2" w:char="F0D2"/>
      </w:r>
      <w:r w:rsidR="00267298" w:rsidRPr="009769BC">
        <w:rPr>
          <w:color w:val="00B050"/>
          <w:sz w:val="24"/>
          <w:szCs w:val="24"/>
        </w:rPr>
        <w:sym w:font="HQPB2" w:char="F0C8"/>
      </w:r>
      <w:r w:rsidR="00267298" w:rsidRPr="009769BC">
        <w:rPr>
          <w:color w:val="00B050"/>
          <w:sz w:val="24"/>
          <w:szCs w:val="24"/>
          <w:rtl/>
        </w:rPr>
        <w:t xml:space="preserve"> </w:t>
      </w:r>
      <w:r w:rsidR="00267298" w:rsidRPr="009769BC">
        <w:rPr>
          <w:color w:val="00B050"/>
          <w:sz w:val="24"/>
          <w:szCs w:val="24"/>
        </w:rPr>
        <w:sym w:font="HQPB1" w:char="F024"/>
      </w:r>
      <w:r w:rsidR="00267298" w:rsidRPr="009769BC">
        <w:rPr>
          <w:color w:val="00B050"/>
          <w:sz w:val="24"/>
          <w:szCs w:val="24"/>
        </w:rPr>
        <w:sym w:font="HQPB5" w:char="F070"/>
      </w:r>
      <w:r w:rsidR="00267298" w:rsidRPr="009769BC">
        <w:rPr>
          <w:color w:val="00B050"/>
          <w:sz w:val="24"/>
          <w:szCs w:val="24"/>
        </w:rPr>
        <w:sym w:font="HQPB2" w:char="F06B"/>
      </w:r>
      <w:r w:rsidR="00267298" w:rsidRPr="009769BC">
        <w:rPr>
          <w:color w:val="00B050"/>
          <w:sz w:val="24"/>
          <w:szCs w:val="24"/>
        </w:rPr>
        <w:sym w:font="HQPB4" w:char="F0F6"/>
      </w:r>
      <w:r w:rsidR="00267298" w:rsidRPr="009769BC">
        <w:rPr>
          <w:color w:val="00B050"/>
          <w:sz w:val="24"/>
          <w:szCs w:val="24"/>
        </w:rPr>
        <w:sym w:font="HQPB2" w:char="F08E"/>
      </w:r>
      <w:r w:rsidR="00267298" w:rsidRPr="009769BC">
        <w:rPr>
          <w:color w:val="00B050"/>
          <w:sz w:val="24"/>
          <w:szCs w:val="24"/>
        </w:rPr>
        <w:sym w:font="HQPB5" w:char="F06E"/>
      </w:r>
      <w:r w:rsidR="00267298" w:rsidRPr="009769BC">
        <w:rPr>
          <w:color w:val="00B050"/>
          <w:sz w:val="24"/>
          <w:szCs w:val="24"/>
        </w:rPr>
        <w:sym w:font="HQPB2" w:char="F03D"/>
      </w:r>
      <w:r w:rsidR="00267298" w:rsidRPr="009769BC">
        <w:rPr>
          <w:color w:val="00B050"/>
          <w:sz w:val="24"/>
          <w:szCs w:val="24"/>
        </w:rPr>
        <w:sym w:font="HQPB5" w:char="F074"/>
      </w:r>
      <w:r w:rsidR="00267298" w:rsidRPr="009769BC">
        <w:rPr>
          <w:color w:val="00B050"/>
          <w:sz w:val="24"/>
          <w:szCs w:val="24"/>
        </w:rPr>
        <w:sym w:font="HQPB1" w:char="F0E6"/>
      </w:r>
      <w:r w:rsidR="00267298" w:rsidRPr="009769BC">
        <w:rPr>
          <w:color w:val="00B050"/>
          <w:sz w:val="24"/>
          <w:szCs w:val="24"/>
          <w:rtl/>
        </w:rPr>
        <w:t xml:space="preserve"> </w:t>
      </w:r>
      <w:r w:rsidR="00267298" w:rsidRPr="009769BC">
        <w:rPr>
          <w:color w:val="00B050"/>
          <w:sz w:val="24"/>
          <w:szCs w:val="24"/>
        </w:rPr>
        <w:sym w:font="HQPB5" w:char="F073"/>
      </w:r>
      <w:r w:rsidR="00267298" w:rsidRPr="009769BC">
        <w:rPr>
          <w:color w:val="00B050"/>
          <w:sz w:val="24"/>
          <w:szCs w:val="24"/>
        </w:rPr>
        <w:sym w:font="HQPB2" w:char="F070"/>
      </w:r>
      <w:r w:rsidR="00267298" w:rsidRPr="009769BC">
        <w:rPr>
          <w:color w:val="00B050"/>
          <w:sz w:val="24"/>
          <w:szCs w:val="24"/>
        </w:rPr>
        <w:sym w:font="HQPB5" w:char="F079"/>
      </w:r>
      <w:r w:rsidR="00267298" w:rsidRPr="009769BC">
        <w:rPr>
          <w:color w:val="00B050"/>
          <w:sz w:val="24"/>
          <w:szCs w:val="24"/>
        </w:rPr>
        <w:sym w:font="HQPB1" w:char="F0E8"/>
      </w:r>
      <w:r w:rsidR="00267298" w:rsidRPr="009769BC">
        <w:rPr>
          <w:color w:val="00B050"/>
          <w:sz w:val="24"/>
          <w:szCs w:val="24"/>
        </w:rPr>
        <w:sym w:font="HQPB4" w:char="F0F3"/>
      </w:r>
      <w:r w:rsidR="00267298" w:rsidRPr="009769BC">
        <w:rPr>
          <w:color w:val="00B050"/>
          <w:sz w:val="24"/>
          <w:szCs w:val="24"/>
        </w:rPr>
        <w:sym w:font="HQPB1" w:char="F0A1"/>
      </w:r>
      <w:r w:rsidR="00267298" w:rsidRPr="009769BC">
        <w:rPr>
          <w:color w:val="00B050"/>
          <w:sz w:val="24"/>
          <w:szCs w:val="24"/>
        </w:rPr>
        <w:sym w:font="HQPB4" w:char="F0CE"/>
      </w:r>
      <w:r w:rsidR="00267298" w:rsidRPr="009769BC">
        <w:rPr>
          <w:color w:val="00B050"/>
          <w:sz w:val="24"/>
          <w:szCs w:val="24"/>
        </w:rPr>
        <w:sym w:font="HQPB1" w:char="F040"/>
      </w:r>
      <w:r w:rsidR="00267298" w:rsidRPr="009769BC">
        <w:rPr>
          <w:color w:val="00B050"/>
          <w:sz w:val="24"/>
          <w:szCs w:val="24"/>
          <w:rtl/>
        </w:rPr>
        <w:t xml:space="preserve"> </w:t>
      </w:r>
      <w:r w:rsidR="00267298" w:rsidRPr="009769BC">
        <w:rPr>
          <w:color w:val="00B050"/>
          <w:sz w:val="24"/>
          <w:szCs w:val="24"/>
        </w:rPr>
        <w:sym w:font="HQPB5" w:char="F075"/>
      </w:r>
      <w:r w:rsidR="00267298" w:rsidRPr="009769BC">
        <w:rPr>
          <w:color w:val="00B050"/>
          <w:sz w:val="24"/>
          <w:szCs w:val="24"/>
        </w:rPr>
        <w:sym w:font="HQPB1" w:char="F08E"/>
      </w:r>
      <w:r w:rsidR="00267298" w:rsidRPr="009769BC">
        <w:rPr>
          <w:color w:val="00B050"/>
          <w:sz w:val="24"/>
          <w:szCs w:val="24"/>
        </w:rPr>
        <w:sym w:font="HQPB5" w:char="F07C"/>
      </w:r>
      <w:r w:rsidR="00267298" w:rsidRPr="009769BC">
        <w:rPr>
          <w:color w:val="00B050"/>
          <w:sz w:val="24"/>
          <w:szCs w:val="24"/>
        </w:rPr>
        <w:sym w:font="HQPB1" w:char="F0B3"/>
      </w:r>
      <w:r w:rsidR="00267298" w:rsidRPr="009769BC">
        <w:rPr>
          <w:color w:val="00B050"/>
          <w:sz w:val="24"/>
          <w:szCs w:val="24"/>
        </w:rPr>
        <w:sym w:font="HQPB5" w:char="F074"/>
      </w:r>
      <w:r w:rsidR="00267298" w:rsidRPr="009769BC">
        <w:rPr>
          <w:color w:val="00B050"/>
          <w:sz w:val="24"/>
          <w:szCs w:val="24"/>
        </w:rPr>
        <w:sym w:font="HQPB1" w:char="F0E3"/>
      </w:r>
      <w:r w:rsidR="00267298" w:rsidRPr="009769BC">
        <w:rPr>
          <w:color w:val="00B050"/>
          <w:sz w:val="24"/>
          <w:szCs w:val="24"/>
          <w:rtl/>
        </w:rPr>
        <w:t xml:space="preserve"> </w:t>
      </w:r>
      <w:r w:rsidR="00267298" w:rsidRPr="009769BC">
        <w:rPr>
          <w:color w:val="00B050"/>
          <w:sz w:val="24"/>
          <w:szCs w:val="24"/>
        </w:rPr>
        <w:sym w:font="HQPB2" w:char="F0C7"/>
      </w:r>
      <w:r w:rsidR="00267298" w:rsidRPr="009769BC">
        <w:rPr>
          <w:color w:val="00B050"/>
          <w:sz w:val="24"/>
          <w:szCs w:val="24"/>
        </w:rPr>
        <w:sym w:font="HQPB2" w:char="F0CC"/>
      </w:r>
      <w:r w:rsidR="00267298" w:rsidRPr="009769BC">
        <w:rPr>
          <w:color w:val="00B050"/>
          <w:sz w:val="24"/>
          <w:szCs w:val="24"/>
        </w:rPr>
        <w:sym w:font="HQPB2" w:char="F0C9"/>
      </w:r>
      <w:r w:rsidR="00267298" w:rsidRPr="009769BC">
        <w:rPr>
          <w:color w:val="00B050"/>
          <w:sz w:val="24"/>
          <w:szCs w:val="24"/>
        </w:rPr>
        <w:sym w:font="HQPB2" w:char="F0C8"/>
      </w:r>
      <w:r w:rsidR="00267298" w:rsidRPr="009769BC">
        <w:rPr>
          <w:rFonts w:ascii="Traditional Arabic" w:hAnsi="Traditional Arabic"/>
          <w:color w:val="00B050"/>
          <w:sz w:val="24"/>
          <w:szCs w:val="24"/>
          <w:rtl/>
          <w:lang w:eastAsia="en-US"/>
        </w:rPr>
        <w:t>}</w:t>
      </w:r>
      <w:r w:rsidR="00267298" w:rsidRPr="009769BC">
        <w:rPr>
          <w:rStyle w:val="FootnoteReference"/>
          <w:color w:val="00B050"/>
          <w:rtl/>
        </w:rPr>
        <w:t xml:space="preserve"> </w:t>
      </w:r>
      <w:r w:rsidR="001F47B3" w:rsidRPr="001F47B3">
        <w:rPr>
          <w:rStyle w:val="FootnoteReference"/>
          <w:rtl/>
        </w:rPr>
        <w:t>(</w:t>
      </w:r>
      <w:r w:rsidRPr="001F47B3">
        <w:rPr>
          <w:rStyle w:val="FootnoteReference"/>
          <w:rtl/>
        </w:rPr>
        <w:footnoteReference w:id="188"/>
      </w:r>
      <w:r w:rsidR="001F47B3" w:rsidRPr="001F47B3">
        <w:rPr>
          <w:rStyle w:val="FootnoteReference"/>
          <w:rtl/>
        </w:rPr>
        <w:t>)</w:t>
      </w:r>
      <w:r w:rsidRPr="002332DB">
        <w:rPr>
          <w:rFonts w:cs="ATraditional Arabic" w:hint="cs"/>
          <w:color w:val="auto"/>
          <w:rtl/>
          <w:lang w:eastAsia="en-US"/>
        </w:rPr>
        <w:t xml:space="preserve">, </w:t>
      </w:r>
      <w:r w:rsidRPr="002332DB">
        <w:rPr>
          <w:rFonts w:cs="ATraditional Arabic"/>
          <w:color w:val="auto"/>
          <w:rtl/>
          <w:lang w:eastAsia="en-US"/>
        </w:rPr>
        <w:t>وأنها ستصاحب زلازل وبراكين وأشياء أخرى</w:t>
      </w:r>
      <w:r w:rsidRPr="002332DB">
        <w:rPr>
          <w:rFonts w:cs="ATraditional Arabic"/>
          <w:color w:val="auto"/>
          <w:position w:val="10"/>
          <w:szCs w:val="28"/>
          <w:lang w:eastAsia="en-US"/>
        </w:rPr>
        <w:t xml:space="preserve"> </w:t>
      </w:r>
      <w:r w:rsidR="001F47B3" w:rsidRPr="001F47B3">
        <w:rPr>
          <w:rStyle w:val="FootnoteReference"/>
        </w:rPr>
        <w:t>(</w:t>
      </w:r>
      <w:r w:rsidRPr="001F47B3">
        <w:rPr>
          <w:rStyle w:val="FootnoteReference"/>
        </w:rPr>
        <w:footnoteReference w:id="189"/>
      </w:r>
      <w:r w:rsidR="001F47B3" w:rsidRPr="001F47B3">
        <w:rPr>
          <w:rStyle w:val="FootnoteReference"/>
        </w:rPr>
        <w:t>)</w:t>
      </w:r>
      <w:r>
        <w:rPr>
          <w:rFonts w:ascii="Traditional Arabic" w:hAnsi="Traditional Arabic" w:hint="cs"/>
          <w:b/>
          <w:bCs/>
          <w:color w:val="auto"/>
          <w:sz w:val="32"/>
          <w:szCs w:val="32"/>
          <w:rtl/>
          <w:lang w:eastAsia="en-US"/>
        </w:rPr>
        <w:t>.</w:t>
      </w:r>
    </w:p>
    <w:p w14:paraId="5B2E2D1D" w14:textId="77777777" w:rsidR="009769BC" w:rsidRDefault="009769BC" w:rsidP="00267298">
      <w:pPr>
        <w:widowControl/>
        <w:ind w:firstLine="565"/>
        <w:jc w:val="lowKashida"/>
        <w:rPr>
          <w:rFonts w:ascii="Traditional Arabic" w:hAnsi="Traditional Arabic"/>
          <w:b/>
          <w:bCs/>
          <w:color w:val="auto"/>
          <w:sz w:val="32"/>
          <w:szCs w:val="32"/>
          <w:rtl/>
          <w:lang w:eastAsia="en-US"/>
        </w:rPr>
      </w:pPr>
    </w:p>
    <w:p w14:paraId="1585A59A" w14:textId="77777777" w:rsidR="009769BC" w:rsidRDefault="009769BC" w:rsidP="00267298">
      <w:pPr>
        <w:widowControl/>
        <w:ind w:firstLine="565"/>
        <w:jc w:val="lowKashida"/>
        <w:rPr>
          <w:rFonts w:ascii="Traditional Arabic" w:hAnsi="Traditional Arabic"/>
          <w:b/>
          <w:bCs/>
          <w:color w:val="auto"/>
          <w:sz w:val="32"/>
          <w:szCs w:val="32"/>
          <w:rtl/>
          <w:lang w:eastAsia="en-US"/>
        </w:rPr>
      </w:pPr>
    </w:p>
    <w:p w14:paraId="432EC648" w14:textId="77777777" w:rsidR="009769BC" w:rsidRDefault="009769BC" w:rsidP="00267298">
      <w:pPr>
        <w:widowControl/>
        <w:ind w:firstLine="565"/>
        <w:jc w:val="lowKashida"/>
        <w:rPr>
          <w:rFonts w:ascii="Traditional Arabic" w:hAnsi="Traditional Arabic"/>
          <w:b/>
          <w:bCs/>
          <w:color w:val="auto"/>
          <w:sz w:val="32"/>
          <w:szCs w:val="32"/>
          <w:rtl/>
          <w:lang w:eastAsia="en-US"/>
        </w:rPr>
      </w:pPr>
    </w:p>
    <w:p w14:paraId="7479A0FA" w14:textId="77777777" w:rsidR="009769BC" w:rsidRDefault="009769BC" w:rsidP="00267298">
      <w:pPr>
        <w:widowControl/>
        <w:ind w:firstLine="565"/>
        <w:jc w:val="lowKashida"/>
        <w:rPr>
          <w:rFonts w:ascii="Traditional Arabic" w:hAnsi="Traditional Arabic"/>
          <w:b/>
          <w:bCs/>
          <w:color w:val="auto"/>
          <w:sz w:val="32"/>
          <w:szCs w:val="32"/>
          <w:rtl/>
          <w:lang w:eastAsia="en-US"/>
        </w:rPr>
      </w:pPr>
    </w:p>
    <w:p w14:paraId="79219B71" w14:textId="77777777" w:rsidR="009769BC" w:rsidRDefault="009769BC" w:rsidP="00267298">
      <w:pPr>
        <w:widowControl/>
        <w:ind w:firstLine="565"/>
        <w:jc w:val="lowKashida"/>
        <w:rPr>
          <w:rFonts w:ascii="Traditional Arabic" w:hAnsi="Traditional Arabic"/>
          <w:b/>
          <w:bCs/>
          <w:color w:val="auto"/>
          <w:sz w:val="32"/>
          <w:szCs w:val="32"/>
          <w:rtl/>
          <w:lang w:eastAsia="en-US"/>
        </w:rPr>
      </w:pPr>
    </w:p>
    <w:p w14:paraId="19552B60" w14:textId="77777777" w:rsidR="009769BC" w:rsidRDefault="009769BC" w:rsidP="00267298">
      <w:pPr>
        <w:widowControl/>
        <w:ind w:firstLine="565"/>
        <w:jc w:val="lowKashida"/>
        <w:rPr>
          <w:rFonts w:ascii="Traditional Arabic" w:hAnsi="Traditional Arabic"/>
          <w:b/>
          <w:bCs/>
          <w:color w:val="auto"/>
          <w:sz w:val="32"/>
          <w:szCs w:val="32"/>
          <w:rtl/>
          <w:lang w:eastAsia="en-US"/>
        </w:rPr>
      </w:pPr>
    </w:p>
    <w:p w14:paraId="736DB5F3" w14:textId="77777777" w:rsidR="009769BC" w:rsidRDefault="009769BC" w:rsidP="00267298">
      <w:pPr>
        <w:widowControl/>
        <w:ind w:firstLine="565"/>
        <w:jc w:val="lowKashida"/>
        <w:rPr>
          <w:rFonts w:ascii="Traditional Arabic" w:hAnsi="Traditional Arabic"/>
          <w:b/>
          <w:bCs/>
          <w:color w:val="auto"/>
          <w:sz w:val="32"/>
          <w:szCs w:val="32"/>
          <w:rtl/>
          <w:lang w:eastAsia="en-US"/>
        </w:rPr>
      </w:pPr>
    </w:p>
    <w:p w14:paraId="52EA0E55" w14:textId="77777777" w:rsidR="009769BC" w:rsidRDefault="009769BC" w:rsidP="00267298">
      <w:pPr>
        <w:widowControl/>
        <w:ind w:firstLine="565"/>
        <w:jc w:val="lowKashida"/>
        <w:rPr>
          <w:rFonts w:ascii="Traditional Arabic" w:hAnsi="Traditional Arabic"/>
          <w:b/>
          <w:bCs/>
          <w:color w:val="auto"/>
          <w:sz w:val="32"/>
          <w:szCs w:val="32"/>
          <w:rtl/>
          <w:lang w:eastAsia="en-US"/>
        </w:rPr>
      </w:pPr>
    </w:p>
    <w:p w14:paraId="7834B1CF" w14:textId="77777777" w:rsidR="009769BC" w:rsidRDefault="009769BC" w:rsidP="00267298">
      <w:pPr>
        <w:widowControl/>
        <w:ind w:firstLine="565"/>
        <w:jc w:val="lowKashida"/>
        <w:rPr>
          <w:rFonts w:ascii="Traditional Arabic" w:hAnsi="Traditional Arabic"/>
          <w:b/>
          <w:bCs/>
          <w:color w:val="auto"/>
          <w:sz w:val="32"/>
          <w:szCs w:val="32"/>
          <w:rtl/>
          <w:lang w:eastAsia="en-US"/>
        </w:rPr>
      </w:pPr>
    </w:p>
    <w:p w14:paraId="189657B9" w14:textId="77777777" w:rsidR="009769BC" w:rsidRDefault="009769BC" w:rsidP="00267298">
      <w:pPr>
        <w:widowControl/>
        <w:ind w:firstLine="565"/>
        <w:jc w:val="lowKashida"/>
        <w:rPr>
          <w:rFonts w:ascii="Traditional Arabic" w:hAnsi="Traditional Arabic"/>
          <w:b/>
          <w:bCs/>
          <w:color w:val="auto"/>
          <w:sz w:val="32"/>
          <w:szCs w:val="32"/>
          <w:rtl/>
          <w:lang w:eastAsia="en-US"/>
        </w:rPr>
      </w:pPr>
    </w:p>
    <w:p w14:paraId="5AB0220E" w14:textId="77777777" w:rsidR="009769BC" w:rsidRDefault="009769BC" w:rsidP="00267298">
      <w:pPr>
        <w:widowControl/>
        <w:ind w:firstLine="565"/>
        <w:jc w:val="lowKashida"/>
        <w:rPr>
          <w:rFonts w:ascii="Traditional Arabic" w:hAnsi="Traditional Arabic"/>
          <w:b/>
          <w:bCs/>
          <w:color w:val="auto"/>
          <w:sz w:val="32"/>
          <w:szCs w:val="32"/>
          <w:rtl/>
          <w:lang w:eastAsia="en-US"/>
        </w:rPr>
      </w:pPr>
    </w:p>
    <w:p w14:paraId="321768B9" w14:textId="77777777" w:rsidR="009769BC" w:rsidRDefault="009769BC" w:rsidP="00267298">
      <w:pPr>
        <w:widowControl/>
        <w:ind w:firstLine="565"/>
        <w:jc w:val="lowKashida"/>
        <w:rPr>
          <w:rFonts w:ascii="Traditional Arabic" w:hAnsi="Traditional Arabic"/>
          <w:b/>
          <w:bCs/>
          <w:color w:val="auto"/>
          <w:sz w:val="32"/>
          <w:szCs w:val="32"/>
          <w:rtl/>
          <w:lang w:eastAsia="en-US"/>
        </w:rPr>
      </w:pPr>
    </w:p>
    <w:p w14:paraId="471961CA" w14:textId="77777777" w:rsidR="009769BC" w:rsidRDefault="009769BC" w:rsidP="00267298">
      <w:pPr>
        <w:widowControl/>
        <w:ind w:firstLine="565"/>
        <w:jc w:val="lowKashida"/>
        <w:rPr>
          <w:rFonts w:ascii="Traditional Arabic" w:hAnsi="Traditional Arabic"/>
          <w:b/>
          <w:bCs/>
          <w:color w:val="auto"/>
          <w:sz w:val="32"/>
          <w:szCs w:val="32"/>
          <w:rtl/>
          <w:lang w:eastAsia="en-US"/>
        </w:rPr>
      </w:pPr>
    </w:p>
    <w:p w14:paraId="33C96165" w14:textId="77777777" w:rsidR="009769BC" w:rsidRDefault="009769BC" w:rsidP="00267298">
      <w:pPr>
        <w:widowControl/>
        <w:ind w:firstLine="565"/>
        <w:jc w:val="lowKashida"/>
        <w:rPr>
          <w:rFonts w:ascii="Traditional Arabic" w:hAnsi="Traditional Arabic"/>
          <w:b/>
          <w:bCs/>
          <w:color w:val="auto"/>
          <w:sz w:val="32"/>
          <w:szCs w:val="32"/>
          <w:rtl/>
          <w:lang w:eastAsia="en-US"/>
        </w:rPr>
      </w:pPr>
    </w:p>
    <w:p w14:paraId="4FAA1F74" w14:textId="77777777" w:rsidR="009769BC" w:rsidRDefault="009769BC" w:rsidP="00267298">
      <w:pPr>
        <w:widowControl/>
        <w:ind w:firstLine="565"/>
        <w:jc w:val="lowKashida"/>
        <w:rPr>
          <w:rFonts w:ascii="Traditional Arabic" w:hAnsi="Traditional Arabic"/>
          <w:b/>
          <w:bCs/>
          <w:color w:val="auto"/>
          <w:sz w:val="32"/>
          <w:szCs w:val="32"/>
          <w:rtl/>
          <w:lang w:eastAsia="en-US"/>
        </w:rPr>
      </w:pPr>
    </w:p>
    <w:p w14:paraId="4C859515" w14:textId="77777777" w:rsidR="009769BC" w:rsidRDefault="009769BC" w:rsidP="00267298">
      <w:pPr>
        <w:widowControl/>
        <w:ind w:firstLine="565"/>
        <w:jc w:val="lowKashida"/>
        <w:rPr>
          <w:rFonts w:ascii="Traditional Arabic" w:hAnsi="Traditional Arabic"/>
          <w:b/>
          <w:bCs/>
          <w:color w:val="auto"/>
          <w:sz w:val="32"/>
          <w:szCs w:val="32"/>
          <w:rtl/>
          <w:lang w:eastAsia="en-US"/>
        </w:rPr>
      </w:pPr>
    </w:p>
    <w:p w14:paraId="3BB52EB4" w14:textId="77777777" w:rsidR="00F850C8" w:rsidRDefault="00F850C8" w:rsidP="00267298">
      <w:pPr>
        <w:widowControl/>
        <w:ind w:firstLine="565"/>
        <w:jc w:val="lowKashida"/>
        <w:rPr>
          <w:rFonts w:ascii="Traditional Arabic" w:hAnsi="Traditional Arabic"/>
          <w:b/>
          <w:bCs/>
          <w:color w:val="auto"/>
          <w:sz w:val="32"/>
          <w:szCs w:val="32"/>
          <w:rtl/>
          <w:lang w:eastAsia="en-US"/>
        </w:rPr>
      </w:pPr>
    </w:p>
    <w:p w14:paraId="30CD94B2" w14:textId="77777777" w:rsidR="005508F8" w:rsidRPr="009769BC" w:rsidRDefault="005508F8" w:rsidP="000D441E">
      <w:pPr>
        <w:widowControl/>
        <w:ind w:hanging="2"/>
        <w:jc w:val="lowKashida"/>
        <w:rPr>
          <w:rFonts w:cs="ATraditional Arabic"/>
          <w:b/>
          <w:bCs/>
          <w:color w:val="FF0000"/>
          <w:rtl/>
          <w:lang w:eastAsia="en-US"/>
        </w:rPr>
      </w:pPr>
      <w:r w:rsidRPr="009769BC">
        <w:rPr>
          <w:rFonts w:ascii="Traditional Arabic" w:hAnsi="Traditional Arabic" w:hint="cs"/>
          <w:b/>
          <w:bCs/>
          <w:color w:val="FF0000"/>
          <w:rtl/>
          <w:lang w:eastAsia="en-US"/>
        </w:rPr>
        <w:t>التوجيه العقدي</w:t>
      </w:r>
      <w:r w:rsidR="00AB66EE" w:rsidRPr="009769BC">
        <w:rPr>
          <w:rFonts w:ascii="Traditional Arabic" w:hAnsi="Traditional Arabic" w:hint="cs"/>
          <w:b/>
          <w:bCs/>
          <w:color w:val="FF0000"/>
          <w:rtl/>
          <w:lang w:eastAsia="en-US"/>
        </w:rPr>
        <w:t xml:space="preserve"> الصحيح </w:t>
      </w:r>
      <w:r w:rsidRPr="009769BC">
        <w:rPr>
          <w:rFonts w:ascii="Traditional Arabic" w:hAnsi="Traditional Arabic" w:hint="cs"/>
          <w:b/>
          <w:bCs/>
          <w:color w:val="FF0000"/>
          <w:rtl/>
          <w:lang w:eastAsia="en-US"/>
        </w:rPr>
        <w:t xml:space="preserve">لهذه النازلة </w:t>
      </w:r>
      <w:r w:rsidR="000D441E" w:rsidRPr="009073C8">
        <w:rPr>
          <w:rFonts w:ascii="Traditional Arabic" w:hAnsi="Traditional Arabic" w:hint="cs"/>
          <w:b/>
          <w:bCs/>
          <w:color w:val="FF0000"/>
          <w:rtl/>
          <w:lang w:eastAsia="en-US"/>
        </w:rPr>
        <w:t>كا</w:t>
      </w:r>
      <w:r w:rsidR="000D441E">
        <w:rPr>
          <w:rFonts w:ascii="Traditional Arabic" w:hAnsi="Traditional Arabic" w:hint="cs"/>
          <w:b/>
          <w:bCs/>
          <w:color w:val="FF0000"/>
          <w:rtl/>
          <w:lang w:eastAsia="en-US"/>
        </w:rPr>
        <w:t>لآتي</w:t>
      </w:r>
      <w:r w:rsidR="000D441E" w:rsidRPr="009073C8">
        <w:rPr>
          <w:rFonts w:ascii="Traditional Arabic" w:hAnsi="Traditional Arabic" w:hint="cs"/>
          <w:b/>
          <w:bCs/>
          <w:color w:val="FF0000"/>
          <w:rtl/>
          <w:lang w:eastAsia="en-US"/>
        </w:rPr>
        <w:t>:</w:t>
      </w:r>
    </w:p>
    <w:p w14:paraId="59CE3A51" w14:textId="77777777" w:rsidR="002332DB" w:rsidRPr="002332DB" w:rsidRDefault="002332DB" w:rsidP="00144FD6">
      <w:pPr>
        <w:widowControl/>
        <w:autoSpaceDE w:val="0"/>
        <w:autoSpaceDN w:val="0"/>
        <w:adjustRightInd w:val="0"/>
        <w:ind w:firstLine="0"/>
        <w:rPr>
          <w:rFonts w:cs="ATraditional Arabic"/>
          <w:color w:val="auto"/>
          <w:rtl/>
          <w:lang w:eastAsia="en-US"/>
        </w:rPr>
      </w:pPr>
      <w:r w:rsidRPr="009769BC">
        <w:rPr>
          <w:rFonts w:cs="ATraditional Arabic" w:hint="cs"/>
          <w:b/>
          <w:bCs/>
          <w:color w:val="FF0000"/>
          <w:rtl/>
          <w:lang w:eastAsia="en-US"/>
        </w:rPr>
        <w:t>أولاً:</w:t>
      </w:r>
      <w:r w:rsidRPr="009769BC">
        <w:rPr>
          <w:rFonts w:cs="ATraditional Arabic" w:hint="cs"/>
          <w:color w:val="FF0000"/>
          <w:rtl/>
          <w:lang w:eastAsia="en-US"/>
        </w:rPr>
        <w:t xml:space="preserve"> </w:t>
      </w:r>
      <w:r w:rsidRPr="002332DB">
        <w:rPr>
          <w:rFonts w:cs="ATraditional Arabic"/>
          <w:color w:val="auto"/>
          <w:rtl/>
          <w:lang w:eastAsia="en-US"/>
        </w:rPr>
        <w:t>إن أي افتراء وتجرؤ على الله بتحميل آياته ما لا تحتمل من دلالاتٍ فاسدة وتفسيراتٍ خاطئة، مح</w:t>
      </w:r>
      <w:r w:rsidR="00144FD6">
        <w:rPr>
          <w:rFonts w:cs="ATraditional Arabic" w:hint="cs"/>
          <w:color w:val="auto"/>
          <w:rtl/>
          <w:lang w:eastAsia="en-US"/>
        </w:rPr>
        <w:t>ر</w:t>
      </w:r>
      <w:r w:rsidRPr="002332DB">
        <w:rPr>
          <w:rFonts w:cs="ATraditional Arabic"/>
          <w:color w:val="auto"/>
          <w:rtl/>
          <w:lang w:eastAsia="en-US"/>
        </w:rPr>
        <w:t xml:space="preserve">م شرعًا، </w:t>
      </w:r>
      <w:r w:rsidRPr="002332DB">
        <w:rPr>
          <w:rFonts w:cs="ATraditional Arabic" w:hint="cs"/>
          <w:color w:val="auto"/>
          <w:rtl/>
          <w:lang w:eastAsia="en-US"/>
        </w:rPr>
        <w:t>وقد توعد الله من ف</w:t>
      </w:r>
      <w:r w:rsidR="00A01AA6">
        <w:rPr>
          <w:rFonts w:cs="ATraditional Arabic" w:hint="cs"/>
          <w:color w:val="auto"/>
          <w:rtl/>
          <w:lang w:eastAsia="en-US"/>
        </w:rPr>
        <w:t>ع</w:t>
      </w:r>
      <w:r w:rsidRPr="002332DB">
        <w:rPr>
          <w:rFonts w:cs="ATraditional Arabic" w:hint="cs"/>
          <w:color w:val="auto"/>
          <w:rtl/>
          <w:lang w:eastAsia="en-US"/>
        </w:rPr>
        <w:t>ل ذلك بالخسران في الدنيا والعذاب في الآخرة</w:t>
      </w:r>
      <w:r w:rsidRPr="002332DB">
        <w:rPr>
          <w:rFonts w:cs="ATraditional Arabic"/>
          <w:color w:val="auto"/>
          <w:rtl/>
          <w:lang w:eastAsia="en-US"/>
        </w:rPr>
        <w:t xml:space="preserve">، </w:t>
      </w:r>
      <w:r w:rsidRPr="002332DB">
        <w:rPr>
          <w:rFonts w:cs="ATraditional Arabic" w:hint="cs"/>
          <w:color w:val="auto"/>
          <w:rtl/>
          <w:lang w:eastAsia="en-US"/>
        </w:rPr>
        <w:t>قال</w:t>
      </w:r>
      <w:r w:rsidRPr="002332DB">
        <w:rPr>
          <w:rFonts w:cs="ATraditional Arabic"/>
          <w:color w:val="auto"/>
          <w:rtl/>
          <w:lang w:eastAsia="en-US"/>
        </w:rPr>
        <w:t xml:space="preserve"> تعالى:</w:t>
      </w:r>
      <w:r w:rsidRPr="002332DB">
        <w:rPr>
          <w:rFonts w:cs="ATraditional Arabic" w:hint="cs"/>
          <w:color w:val="auto"/>
          <w:rtl/>
          <w:lang w:eastAsia="en-US"/>
        </w:rPr>
        <w:t xml:space="preserve"> </w:t>
      </w:r>
      <w:r w:rsidRPr="009769BC">
        <w:rPr>
          <w:rFonts w:ascii="Traditional Arabic" w:hAnsi="Traditional Arabic"/>
          <w:color w:val="00B050"/>
          <w:sz w:val="24"/>
          <w:szCs w:val="24"/>
          <w:rtl/>
          <w:lang w:eastAsia="en-US"/>
        </w:rPr>
        <w:t>{</w:t>
      </w:r>
      <w:r w:rsidR="009A1C7B" w:rsidRPr="009769BC">
        <w:rPr>
          <w:color w:val="00B050"/>
          <w:sz w:val="24"/>
          <w:szCs w:val="24"/>
        </w:rPr>
        <w:sym w:font="HQPB4" w:char="F0F6"/>
      </w:r>
      <w:r w:rsidR="009A1C7B" w:rsidRPr="009769BC">
        <w:rPr>
          <w:color w:val="00B050"/>
          <w:sz w:val="24"/>
          <w:szCs w:val="24"/>
        </w:rPr>
        <w:sym w:font="HQPB2" w:char="F040"/>
      </w:r>
      <w:r w:rsidR="009A1C7B" w:rsidRPr="009769BC">
        <w:rPr>
          <w:color w:val="00B050"/>
          <w:sz w:val="24"/>
          <w:szCs w:val="24"/>
        </w:rPr>
        <w:sym w:font="HQPB4" w:char="F0E8"/>
      </w:r>
      <w:r w:rsidR="009A1C7B" w:rsidRPr="009769BC">
        <w:rPr>
          <w:color w:val="00B050"/>
          <w:sz w:val="24"/>
          <w:szCs w:val="24"/>
        </w:rPr>
        <w:sym w:font="HQPB2" w:char="F025"/>
      </w:r>
      <w:r w:rsidR="009A1C7B" w:rsidRPr="009769BC">
        <w:rPr>
          <w:color w:val="00B050"/>
          <w:sz w:val="24"/>
          <w:szCs w:val="24"/>
          <w:rtl/>
        </w:rPr>
        <w:t xml:space="preserve"> </w:t>
      </w:r>
      <w:r w:rsidR="009A1C7B" w:rsidRPr="009769BC">
        <w:rPr>
          <w:color w:val="00B050"/>
          <w:sz w:val="24"/>
          <w:szCs w:val="24"/>
        </w:rPr>
        <w:sym w:font="HQPB4" w:char="F09E"/>
      </w:r>
      <w:r w:rsidR="009A1C7B" w:rsidRPr="009769BC">
        <w:rPr>
          <w:color w:val="00B050"/>
          <w:sz w:val="24"/>
          <w:szCs w:val="24"/>
        </w:rPr>
        <w:sym w:font="HQPB2" w:char="F063"/>
      </w:r>
      <w:r w:rsidR="009A1C7B" w:rsidRPr="009769BC">
        <w:rPr>
          <w:color w:val="00B050"/>
          <w:sz w:val="24"/>
          <w:szCs w:val="24"/>
        </w:rPr>
        <w:sym w:font="HQPB4" w:char="F0CE"/>
      </w:r>
      <w:r w:rsidR="009A1C7B" w:rsidRPr="009769BC">
        <w:rPr>
          <w:color w:val="00B050"/>
          <w:sz w:val="24"/>
          <w:szCs w:val="24"/>
        </w:rPr>
        <w:sym w:font="HQPB1" w:char="F029"/>
      </w:r>
      <w:r w:rsidR="009A1C7B" w:rsidRPr="009769BC">
        <w:rPr>
          <w:color w:val="00B050"/>
          <w:sz w:val="24"/>
          <w:szCs w:val="24"/>
          <w:rtl/>
        </w:rPr>
        <w:t xml:space="preserve"> </w:t>
      </w:r>
      <w:r w:rsidR="009A1C7B" w:rsidRPr="009769BC">
        <w:rPr>
          <w:color w:val="00B050"/>
          <w:sz w:val="24"/>
          <w:szCs w:val="24"/>
        </w:rPr>
        <w:sym w:font="HQPB5" w:char="F074"/>
      </w:r>
      <w:r w:rsidR="009A1C7B" w:rsidRPr="009769BC">
        <w:rPr>
          <w:color w:val="00B050"/>
          <w:sz w:val="24"/>
          <w:szCs w:val="24"/>
        </w:rPr>
        <w:sym w:font="HQPB2" w:char="F0FB"/>
      </w:r>
      <w:r w:rsidR="009A1C7B" w:rsidRPr="009769BC">
        <w:rPr>
          <w:color w:val="00B050"/>
          <w:sz w:val="24"/>
          <w:szCs w:val="24"/>
        </w:rPr>
        <w:sym w:font="HQPB2" w:char="F0EF"/>
      </w:r>
      <w:r w:rsidR="009A1C7B" w:rsidRPr="009769BC">
        <w:rPr>
          <w:color w:val="00B050"/>
          <w:sz w:val="24"/>
          <w:szCs w:val="24"/>
        </w:rPr>
        <w:sym w:font="HQPB4" w:char="F0CF"/>
      </w:r>
      <w:r w:rsidR="009A1C7B" w:rsidRPr="009769BC">
        <w:rPr>
          <w:color w:val="00B050"/>
          <w:sz w:val="24"/>
          <w:szCs w:val="24"/>
        </w:rPr>
        <w:sym w:font="HQPB3" w:char="F025"/>
      </w:r>
      <w:r w:rsidR="009A1C7B" w:rsidRPr="009769BC">
        <w:rPr>
          <w:color w:val="00B050"/>
          <w:sz w:val="24"/>
          <w:szCs w:val="24"/>
        </w:rPr>
        <w:sym w:font="HQPB4" w:char="F0A9"/>
      </w:r>
      <w:r w:rsidR="009A1C7B" w:rsidRPr="009769BC">
        <w:rPr>
          <w:color w:val="00B050"/>
          <w:sz w:val="24"/>
          <w:szCs w:val="24"/>
        </w:rPr>
        <w:sym w:font="HQPB3" w:char="F021"/>
      </w:r>
      <w:r w:rsidR="009A1C7B" w:rsidRPr="009769BC">
        <w:rPr>
          <w:color w:val="00B050"/>
          <w:sz w:val="24"/>
          <w:szCs w:val="24"/>
        </w:rPr>
        <w:sym w:font="HQPB5" w:char="F024"/>
      </w:r>
      <w:r w:rsidR="009A1C7B" w:rsidRPr="009769BC">
        <w:rPr>
          <w:color w:val="00B050"/>
          <w:sz w:val="24"/>
          <w:szCs w:val="24"/>
        </w:rPr>
        <w:sym w:font="HQPB1" w:char="F023"/>
      </w:r>
      <w:r w:rsidR="009A1C7B" w:rsidRPr="009769BC">
        <w:rPr>
          <w:color w:val="00B050"/>
          <w:sz w:val="24"/>
          <w:szCs w:val="24"/>
          <w:rtl/>
        </w:rPr>
        <w:t xml:space="preserve"> </w:t>
      </w:r>
      <w:r w:rsidR="009A1C7B" w:rsidRPr="009769BC">
        <w:rPr>
          <w:color w:val="00B050"/>
          <w:sz w:val="24"/>
          <w:szCs w:val="24"/>
        </w:rPr>
        <w:sym w:font="HQPB5" w:char="F09A"/>
      </w:r>
      <w:r w:rsidR="009A1C7B" w:rsidRPr="009769BC">
        <w:rPr>
          <w:color w:val="00B050"/>
          <w:sz w:val="24"/>
          <w:szCs w:val="24"/>
        </w:rPr>
        <w:sym w:font="HQPB2" w:char="F063"/>
      </w:r>
      <w:r w:rsidR="009A1C7B" w:rsidRPr="009769BC">
        <w:rPr>
          <w:color w:val="00B050"/>
          <w:sz w:val="24"/>
          <w:szCs w:val="24"/>
        </w:rPr>
        <w:sym w:font="HQPB2" w:char="F072"/>
      </w:r>
      <w:r w:rsidR="009A1C7B" w:rsidRPr="009769BC">
        <w:rPr>
          <w:color w:val="00B050"/>
          <w:sz w:val="24"/>
          <w:szCs w:val="24"/>
        </w:rPr>
        <w:sym w:font="HQPB4" w:char="F0E7"/>
      </w:r>
      <w:r w:rsidR="009A1C7B" w:rsidRPr="009769BC">
        <w:rPr>
          <w:color w:val="00B050"/>
          <w:sz w:val="24"/>
          <w:szCs w:val="24"/>
        </w:rPr>
        <w:sym w:font="HQPB1" w:char="F08E"/>
      </w:r>
      <w:r w:rsidR="009A1C7B" w:rsidRPr="009769BC">
        <w:rPr>
          <w:color w:val="00B050"/>
          <w:sz w:val="24"/>
          <w:szCs w:val="24"/>
        </w:rPr>
        <w:sym w:font="HQPB5" w:char="F074"/>
      </w:r>
      <w:r w:rsidR="009A1C7B" w:rsidRPr="009769BC">
        <w:rPr>
          <w:color w:val="00B050"/>
          <w:sz w:val="24"/>
          <w:szCs w:val="24"/>
        </w:rPr>
        <w:sym w:font="HQPB1" w:char="F049"/>
      </w:r>
      <w:r w:rsidR="009A1C7B" w:rsidRPr="009769BC">
        <w:rPr>
          <w:color w:val="00B050"/>
          <w:sz w:val="24"/>
          <w:szCs w:val="24"/>
        </w:rPr>
        <w:sym w:font="HQPB4" w:char="F0F8"/>
      </w:r>
      <w:r w:rsidR="009A1C7B" w:rsidRPr="009769BC">
        <w:rPr>
          <w:color w:val="00B050"/>
          <w:sz w:val="24"/>
          <w:szCs w:val="24"/>
        </w:rPr>
        <w:sym w:font="HQPB1" w:char="F0FF"/>
      </w:r>
      <w:r w:rsidR="009A1C7B" w:rsidRPr="009769BC">
        <w:rPr>
          <w:color w:val="00B050"/>
          <w:sz w:val="24"/>
          <w:szCs w:val="24"/>
        </w:rPr>
        <w:sym w:font="HQPB5" w:char="F074"/>
      </w:r>
      <w:r w:rsidR="009A1C7B" w:rsidRPr="009769BC">
        <w:rPr>
          <w:color w:val="00B050"/>
          <w:sz w:val="24"/>
          <w:szCs w:val="24"/>
        </w:rPr>
        <w:sym w:font="HQPB2" w:char="F083"/>
      </w:r>
      <w:r w:rsidR="009A1C7B" w:rsidRPr="009769BC">
        <w:rPr>
          <w:color w:val="00B050"/>
          <w:sz w:val="24"/>
          <w:szCs w:val="24"/>
          <w:rtl/>
        </w:rPr>
        <w:t xml:space="preserve"> </w:t>
      </w:r>
      <w:r w:rsidR="009A1C7B" w:rsidRPr="009769BC">
        <w:rPr>
          <w:color w:val="00B050"/>
          <w:sz w:val="24"/>
          <w:szCs w:val="24"/>
        </w:rPr>
        <w:sym w:font="HQPB2" w:char="F092"/>
      </w:r>
      <w:r w:rsidR="009A1C7B" w:rsidRPr="009769BC">
        <w:rPr>
          <w:color w:val="00B050"/>
          <w:sz w:val="24"/>
          <w:szCs w:val="24"/>
        </w:rPr>
        <w:sym w:font="HQPB5" w:char="F06E"/>
      </w:r>
      <w:r w:rsidR="009A1C7B" w:rsidRPr="009769BC">
        <w:rPr>
          <w:color w:val="00B050"/>
          <w:sz w:val="24"/>
          <w:szCs w:val="24"/>
        </w:rPr>
        <w:sym w:font="HQPB2" w:char="F03F"/>
      </w:r>
      <w:r w:rsidR="009A1C7B" w:rsidRPr="009769BC">
        <w:rPr>
          <w:color w:val="00B050"/>
          <w:sz w:val="24"/>
          <w:szCs w:val="24"/>
        </w:rPr>
        <w:sym w:font="HQPB5" w:char="F074"/>
      </w:r>
      <w:r w:rsidR="009A1C7B" w:rsidRPr="009769BC">
        <w:rPr>
          <w:color w:val="00B050"/>
          <w:sz w:val="24"/>
          <w:szCs w:val="24"/>
        </w:rPr>
        <w:sym w:font="HQPB1" w:char="F0E3"/>
      </w:r>
      <w:r w:rsidR="009A1C7B" w:rsidRPr="009769BC">
        <w:rPr>
          <w:color w:val="00B050"/>
          <w:sz w:val="24"/>
          <w:szCs w:val="24"/>
          <w:rtl/>
        </w:rPr>
        <w:t xml:space="preserve"> </w:t>
      </w:r>
      <w:r w:rsidR="009A1C7B" w:rsidRPr="009769BC">
        <w:rPr>
          <w:color w:val="00B050"/>
          <w:sz w:val="24"/>
          <w:szCs w:val="24"/>
        </w:rPr>
        <w:sym w:font="HQPB5" w:char="F0AB"/>
      </w:r>
      <w:r w:rsidR="009A1C7B" w:rsidRPr="009769BC">
        <w:rPr>
          <w:color w:val="00B050"/>
          <w:sz w:val="24"/>
          <w:szCs w:val="24"/>
        </w:rPr>
        <w:sym w:font="HQPB1" w:char="F021"/>
      </w:r>
      <w:r w:rsidR="009A1C7B" w:rsidRPr="009769BC">
        <w:rPr>
          <w:color w:val="00B050"/>
          <w:sz w:val="24"/>
          <w:szCs w:val="24"/>
        </w:rPr>
        <w:sym w:font="HQPB5" w:char="F024"/>
      </w:r>
      <w:r w:rsidR="009A1C7B" w:rsidRPr="009769BC">
        <w:rPr>
          <w:color w:val="00B050"/>
          <w:sz w:val="24"/>
          <w:szCs w:val="24"/>
        </w:rPr>
        <w:sym w:font="HQPB1" w:char="F023"/>
      </w:r>
      <w:r w:rsidR="009A1C7B" w:rsidRPr="009769BC">
        <w:rPr>
          <w:color w:val="00B050"/>
          <w:sz w:val="24"/>
          <w:szCs w:val="24"/>
          <w:rtl/>
        </w:rPr>
        <w:t xml:space="preserve"> </w:t>
      </w:r>
      <w:r w:rsidR="009A1C7B" w:rsidRPr="009769BC">
        <w:rPr>
          <w:color w:val="00B050"/>
          <w:sz w:val="24"/>
          <w:szCs w:val="24"/>
        </w:rPr>
        <w:sym w:font="HQPB5" w:char="F07A"/>
      </w:r>
      <w:r w:rsidR="009A1C7B" w:rsidRPr="009769BC">
        <w:rPr>
          <w:color w:val="00B050"/>
          <w:sz w:val="24"/>
          <w:szCs w:val="24"/>
        </w:rPr>
        <w:sym w:font="HQPB1" w:char="F03E"/>
      </w:r>
      <w:r w:rsidR="009A1C7B" w:rsidRPr="009769BC">
        <w:rPr>
          <w:color w:val="00B050"/>
          <w:sz w:val="24"/>
          <w:szCs w:val="24"/>
        </w:rPr>
        <w:sym w:font="HQPB4" w:char="F0C9"/>
      </w:r>
      <w:r w:rsidR="009A1C7B" w:rsidRPr="009769BC">
        <w:rPr>
          <w:color w:val="00B050"/>
          <w:sz w:val="24"/>
          <w:szCs w:val="24"/>
        </w:rPr>
        <w:sym w:font="HQPB1" w:char="F08B"/>
      </w:r>
      <w:r w:rsidR="009A1C7B" w:rsidRPr="009769BC">
        <w:rPr>
          <w:color w:val="00B050"/>
          <w:sz w:val="24"/>
          <w:szCs w:val="24"/>
        </w:rPr>
        <w:sym w:font="HQPB5" w:char="F073"/>
      </w:r>
      <w:r w:rsidR="009A1C7B" w:rsidRPr="009769BC">
        <w:rPr>
          <w:color w:val="00B050"/>
          <w:sz w:val="24"/>
          <w:szCs w:val="24"/>
        </w:rPr>
        <w:sym w:font="HQPB2" w:char="F033"/>
      </w:r>
      <w:r w:rsidR="009A1C7B" w:rsidRPr="009769BC">
        <w:rPr>
          <w:color w:val="00B050"/>
          <w:sz w:val="24"/>
          <w:szCs w:val="24"/>
        </w:rPr>
        <w:sym w:font="HQPB4" w:char="F0F8"/>
      </w:r>
      <w:r w:rsidR="009A1C7B" w:rsidRPr="009769BC">
        <w:rPr>
          <w:color w:val="00B050"/>
          <w:sz w:val="24"/>
          <w:szCs w:val="24"/>
        </w:rPr>
        <w:sym w:font="HQPB2" w:char="F039"/>
      </w:r>
      <w:r w:rsidR="009A1C7B" w:rsidRPr="009769BC">
        <w:rPr>
          <w:color w:val="00B050"/>
          <w:sz w:val="24"/>
          <w:szCs w:val="24"/>
        </w:rPr>
        <w:sym w:font="HQPB5" w:char="F024"/>
      </w:r>
      <w:r w:rsidR="009A1C7B" w:rsidRPr="009769BC">
        <w:rPr>
          <w:color w:val="00B050"/>
          <w:sz w:val="24"/>
          <w:szCs w:val="24"/>
        </w:rPr>
        <w:sym w:font="HQPB1" w:char="F023"/>
      </w:r>
      <w:r w:rsidR="009A1C7B" w:rsidRPr="009769BC">
        <w:rPr>
          <w:color w:val="00B050"/>
          <w:sz w:val="24"/>
          <w:szCs w:val="24"/>
          <w:rtl/>
        </w:rPr>
        <w:t xml:space="preserve"> </w:t>
      </w:r>
      <w:r w:rsidR="009A1C7B" w:rsidRPr="009769BC">
        <w:rPr>
          <w:color w:val="00B050"/>
          <w:sz w:val="24"/>
          <w:szCs w:val="24"/>
        </w:rPr>
        <w:sym w:font="HQPB5" w:char="F09F"/>
      </w:r>
      <w:r w:rsidR="009A1C7B" w:rsidRPr="009769BC">
        <w:rPr>
          <w:color w:val="00B050"/>
          <w:sz w:val="24"/>
          <w:szCs w:val="24"/>
        </w:rPr>
        <w:sym w:font="HQPB2" w:char="F077"/>
      </w:r>
      <w:r w:rsidR="009A1C7B" w:rsidRPr="009769BC">
        <w:rPr>
          <w:color w:val="00B050"/>
          <w:sz w:val="24"/>
          <w:szCs w:val="24"/>
          <w:rtl/>
        </w:rPr>
        <w:t xml:space="preserve"> </w:t>
      </w:r>
      <w:r w:rsidR="009A1C7B" w:rsidRPr="009769BC">
        <w:rPr>
          <w:color w:val="00B050"/>
          <w:sz w:val="24"/>
          <w:szCs w:val="24"/>
        </w:rPr>
        <w:sym w:font="HQPB5" w:char="F09A"/>
      </w:r>
      <w:r w:rsidR="009A1C7B" w:rsidRPr="009769BC">
        <w:rPr>
          <w:color w:val="00B050"/>
          <w:sz w:val="24"/>
          <w:szCs w:val="24"/>
        </w:rPr>
        <w:sym w:font="HQPB2" w:char="F063"/>
      </w:r>
      <w:r w:rsidR="009A1C7B" w:rsidRPr="009769BC">
        <w:rPr>
          <w:color w:val="00B050"/>
          <w:sz w:val="24"/>
          <w:szCs w:val="24"/>
        </w:rPr>
        <w:sym w:font="HQPB2" w:char="F071"/>
      </w:r>
      <w:r w:rsidR="009A1C7B" w:rsidRPr="009769BC">
        <w:rPr>
          <w:color w:val="00B050"/>
          <w:sz w:val="24"/>
          <w:szCs w:val="24"/>
        </w:rPr>
        <w:sym w:font="HQPB4" w:char="F0DF"/>
      </w:r>
      <w:r w:rsidR="009A1C7B" w:rsidRPr="009769BC">
        <w:rPr>
          <w:color w:val="00B050"/>
          <w:sz w:val="24"/>
          <w:szCs w:val="24"/>
        </w:rPr>
        <w:sym w:font="HQPB1" w:char="F073"/>
      </w:r>
      <w:r w:rsidR="009A1C7B" w:rsidRPr="009769BC">
        <w:rPr>
          <w:color w:val="00B050"/>
          <w:sz w:val="24"/>
          <w:szCs w:val="24"/>
        </w:rPr>
        <w:sym w:font="HQPB4" w:char="F0CE"/>
      </w:r>
      <w:r w:rsidR="009A1C7B" w:rsidRPr="009769BC">
        <w:rPr>
          <w:color w:val="00B050"/>
          <w:sz w:val="24"/>
          <w:szCs w:val="24"/>
        </w:rPr>
        <w:sym w:font="HQPB2" w:char="F03D"/>
      </w:r>
      <w:r w:rsidR="009A1C7B" w:rsidRPr="009769BC">
        <w:rPr>
          <w:color w:val="00B050"/>
          <w:sz w:val="24"/>
          <w:szCs w:val="24"/>
        </w:rPr>
        <w:sym w:font="HQPB4" w:char="F0F8"/>
      </w:r>
      <w:r w:rsidR="009A1C7B" w:rsidRPr="009769BC">
        <w:rPr>
          <w:color w:val="00B050"/>
          <w:sz w:val="24"/>
          <w:szCs w:val="24"/>
        </w:rPr>
        <w:sym w:font="HQPB1" w:char="F0FF"/>
      </w:r>
      <w:r w:rsidR="009A1C7B" w:rsidRPr="009769BC">
        <w:rPr>
          <w:color w:val="00B050"/>
          <w:sz w:val="24"/>
          <w:szCs w:val="24"/>
        </w:rPr>
        <w:sym w:font="HQPB4" w:char="F0E3"/>
      </w:r>
      <w:r w:rsidR="009A1C7B" w:rsidRPr="009769BC">
        <w:rPr>
          <w:color w:val="00B050"/>
          <w:sz w:val="24"/>
          <w:szCs w:val="24"/>
        </w:rPr>
        <w:sym w:font="HQPB2" w:char="F083"/>
      </w:r>
      <w:r w:rsidR="009A1C7B" w:rsidRPr="009769BC">
        <w:rPr>
          <w:color w:val="00B050"/>
          <w:sz w:val="24"/>
          <w:szCs w:val="24"/>
          <w:rtl/>
        </w:rPr>
        <w:t xml:space="preserve"> </w:t>
      </w:r>
      <w:r w:rsidR="009A1C7B" w:rsidRPr="009769BC">
        <w:rPr>
          <w:color w:val="00B050"/>
          <w:sz w:val="24"/>
          <w:szCs w:val="24"/>
        </w:rPr>
        <w:sym w:font="HQPB2" w:char="F0C7"/>
      </w:r>
      <w:r w:rsidR="009A1C7B" w:rsidRPr="009769BC">
        <w:rPr>
          <w:color w:val="00B050"/>
          <w:sz w:val="24"/>
          <w:szCs w:val="24"/>
        </w:rPr>
        <w:sym w:font="HQPB2" w:char="F0CF"/>
      </w:r>
      <w:r w:rsidR="009A1C7B" w:rsidRPr="009769BC">
        <w:rPr>
          <w:color w:val="00B050"/>
          <w:sz w:val="24"/>
          <w:szCs w:val="24"/>
        </w:rPr>
        <w:sym w:font="HQPB2" w:char="F0D2"/>
      </w:r>
      <w:r w:rsidR="009A1C7B" w:rsidRPr="009769BC">
        <w:rPr>
          <w:color w:val="00B050"/>
          <w:sz w:val="24"/>
          <w:szCs w:val="24"/>
        </w:rPr>
        <w:sym w:font="HQPB2" w:char="F0C8"/>
      </w:r>
      <w:r w:rsidR="009A1C7B" w:rsidRPr="009769BC">
        <w:rPr>
          <w:color w:val="00B050"/>
          <w:sz w:val="24"/>
          <w:szCs w:val="24"/>
          <w:rtl/>
        </w:rPr>
        <w:t xml:space="preserve"> </w:t>
      </w:r>
      <w:r w:rsidR="009A1C7B" w:rsidRPr="009769BC">
        <w:rPr>
          <w:color w:val="00B050"/>
          <w:sz w:val="24"/>
          <w:szCs w:val="24"/>
        </w:rPr>
        <w:sym w:font="HQPB4" w:char="F0D3"/>
      </w:r>
      <w:r w:rsidR="009A1C7B" w:rsidRPr="009769BC">
        <w:rPr>
          <w:color w:val="00B050"/>
          <w:sz w:val="24"/>
          <w:szCs w:val="24"/>
        </w:rPr>
        <w:sym w:font="HQPB1" w:char="F0EC"/>
      </w:r>
      <w:r w:rsidR="009A1C7B" w:rsidRPr="009769BC">
        <w:rPr>
          <w:color w:val="00B050"/>
          <w:sz w:val="24"/>
          <w:szCs w:val="24"/>
        </w:rPr>
        <w:sym w:font="HQPB2" w:char="F0BB"/>
      </w:r>
      <w:r w:rsidR="009A1C7B" w:rsidRPr="009769BC">
        <w:rPr>
          <w:color w:val="00B050"/>
          <w:sz w:val="24"/>
          <w:szCs w:val="24"/>
        </w:rPr>
        <w:sym w:font="HQPB5" w:char="F074"/>
      </w:r>
      <w:r w:rsidR="009A1C7B" w:rsidRPr="009769BC">
        <w:rPr>
          <w:color w:val="00B050"/>
          <w:sz w:val="24"/>
          <w:szCs w:val="24"/>
        </w:rPr>
        <w:sym w:font="HQPB1" w:char="F046"/>
      </w:r>
      <w:r w:rsidR="009A1C7B" w:rsidRPr="009769BC">
        <w:rPr>
          <w:color w:val="00B050"/>
          <w:sz w:val="24"/>
          <w:szCs w:val="24"/>
        </w:rPr>
        <w:sym w:font="HQPB5" w:char="F074"/>
      </w:r>
      <w:r w:rsidR="009A1C7B" w:rsidRPr="009769BC">
        <w:rPr>
          <w:color w:val="00B050"/>
          <w:sz w:val="24"/>
          <w:szCs w:val="24"/>
        </w:rPr>
        <w:sym w:font="HQPB2" w:char="F042"/>
      </w:r>
      <w:r w:rsidR="009A1C7B" w:rsidRPr="009769BC">
        <w:rPr>
          <w:color w:val="00B050"/>
          <w:sz w:val="24"/>
          <w:szCs w:val="24"/>
          <w:rtl/>
        </w:rPr>
        <w:t xml:space="preserve"> </w:t>
      </w:r>
      <w:r w:rsidR="009A1C7B" w:rsidRPr="009769BC">
        <w:rPr>
          <w:color w:val="00B050"/>
          <w:sz w:val="24"/>
          <w:szCs w:val="24"/>
        </w:rPr>
        <w:sym w:font="HQPB2" w:char="F092"/>
      </w:r>
      <w:r w:rsidR="009A1C7B" w:rsidRPr="009769BC">
        <w:rPr>
          <w:color w:val="00B050"/>
          <w:sz w:val="24"/>
          <w:szCs w:val="24"/>
        </w:rPr>
        <w:sym w:font="HQPB4" w:char="F0CE"/>
      </w:r>
      <w:r w:rsidR="009A1C7B" w:rsidRPr="009769BC">
        <w:rPr>
          <w:color w:val="00B050"/>
          <w:sz w:val="24"/>
          <w:szCs w:val="24"/>
        </w:rPr>
        <w:sym w:font="HQPB1" w:char="F0FB"/>
      </w:r>
      <w:r w:rsidR="009A1C7B" w:rsidRPr="009769BC">
        <w:rPr>
          <w:color w:val="00B050"/>
          <w:sz w:val="24"/>
          <w:szCs w:val="24"/>
          <w:rtl/>
        </w:rPr>
        <w:t xml:space="preserve"> </w:t>
      </w:r>
      <w:r w:rsidR="009A1C7B" w:rsidRPr="009769BC">
        <w:rPr>
          <w:color w:val="00B050"/>
          <w:sz w:val="24"/>
          <w:szCs w:val="24"/>
        </w:rPr>
        <w:sym w:font="HQPB1" w:char="F024"/>
      </w:r>
      <w:r w:rsidR="009A1C7B" w:rsidRPr="009769BC">
        <w:rPr>
          <w:color w:val="00B050"/>
          <w:sz w:val="24"/>
          <w:szCs w:val="24"/>
        </w:rPr>
        <w:sym w:font="HQPB5" w:char="F075"/>
      </w:r>
      <w:r w:rsidR="009A1C7B" w:rsidRPr="009769BC">
        <w:rPr>
          <w:color w:val="00B050"/>
          <w:sz w:val="24"/>
          <w:szCs w:val="24"/>
        </w:rPr>
        <w:sym w:font="HQPB2" w:char="F08B"/>
      </w:r>
      <w:r w:rsidR="009A1C7B" w:rsidRPr="009769BC">
        <w:rPr>
          <w:color w:val="00B050"/>
          <w:sz w:val="24"/>
          <w:szCs w:val="24"/>
        </w:rPr>
        <w:sym w:font="HQPB4" w:char="F0F7"/>
      </w:r>
      <w:r w:rsidR="009A1C7B" w:rsidRPr="009769BC">
        <w:rPr>
          <w:color w:val="00B050"/>
          <w:sz w:val="24"/>
          <w:szCs w:val="24"/>
        </w:rPr>
        <w:sym w:font="HQPB2" w:char="F052"/>
      </w:r>
      <w:r w:rsidR="009A1C7B" w:rsidRPr="009769BC">
        <w:rPr>
          <w:color w:val="00B050"/>
          <w:sz w:val="24"/>
          <w:szCs w:val="24"/>
        </w:rPr>
        <w:sym w:font="HQPB4" w:char="F091"/>
      </w:r>
      <w:r w:rsidR="009A1C7B" w:rsidRPr="009769BC">
        <w:rPr>
          <w:color w:val="00B050"/>
          <w:sz w:val="24"/>
          <w:szCs w:val="24"/>
        </w:rPr>
        <w:sym w:font="HQPB1" w:char="F089"/>
      </w:r>
      <w:r w:rsidR="009A1C7B" w:rsidRPr="009769BC">
        <w:rPr>
          <w:color w:val="00B050"/>
          <w:sz w:val="24"/>
          <w:szCs w:val="24"/>
        </w:rPr>
        <w:sym w:font="HQPB2" w:char="F039"/>
      </w:r>
      <w:r w:rsidR="009A1C7B" w:rsidRPr="009769BC">
        <w:rPr>
          <w:color w:val="00B050"/>
          <w:sz w:val="24"/>
          <w:szCs w:val="24"/>
        </w:rPr>
        <w:sym w:font="HQPB5" w:char="F024"/>
      </w:r>
      <w:r w:rsidR="009A1C7B" w:rsidRPr="009769BC">
        <w:rPr>
          <w:color w:val="00B050"/>
          <w:sz w:val="24"/>
          <w:szCs w:val="24"/>
        </w:rPr>
        <w:sym w:font="HQPB1" w:char="F023"/>
      </w:r>
      <w:r w:rsidR="009A1C7B" w:rsidRPr="009769BC">
        <w:rPr>
          <w:color w:val="00B050"/>
          <w:sz w:val="24"/>
          <w:szCs w:val="24"/>
          <w:rtl/>
        </w:rPr>
        <w:t xml:space="preserve"> </w:t>
      </w:r>
      <w:r w:rsidR="009A1C7B" w:rsidRPr="009769BC">
        <w:rPr>
          <w:color w:val="00B050"/>
          <w:sz w:val="24"/>
          <w:szCs w:val="24"/>
        </w:rPr>
        <w:sym w:font="HQPB4" w:char="F0A2"/>
      </w:r>
      <w:r w:rsidR="009A1C7B" w:rsidRPr="009769BC">
        <w:rPr>
          <w:color w:val="00B050"/>
          <w:sz w:val="24"/>
          <w:szCs w:val="24"/>
        </w:rPr>
        <w:sym w:font="HQPB2" w:char="F04F"/>
      </w:r>
      <w:r w:rsidR="009A1C7B" w:rsidRPr="009769BC">
        <w:rPr>
          <w:color w:val="00B050"/>
          <w:sz w:val="24"/>
          <w:szCs w:val="24"/>
        </w:rPr>
        <w:sym w:font="HQPB4" w:char="F0E8"/>
      </w:r>
      <w:r w:rsidR="009A1C7B" w:rsidRPr="009769BC">
        <w:rPr>
          <w:color w:val="00B050"/>
          <w:sz w:val="24"/>
          <w:szCs w:val="24"/>
        </w:rPr>
        <w:sym w:font="HQPB1" w:char="F04F"/>
      </w:r>
      <w:r w:rsidR="009A1C7B" w:rsidRPr="009769BC">
        <w:rPr>
          <w:color w:val="00B050"/>
          <w:sz w:val="24"/>
          <w:szCs w:val="24"/>
          <w:rtl/>
        </w:rPr>
        <w:t xml:space="preserve"> </w:t>
      </w:r>
      <w:r w:rsidR="009A1C7B" w:rsidRPr="009769BC">
        <w:rPr>
          <w:color w:val="00B050"/>
          <w:sz w:val="24"/>
          <w:szCs w:val="24"/>
        </w:rPr>
        <w:sym w:font="HQPB1" w:char="F024"/>
      </w:r>
      <w:r w:rsidR="009A1C7B" w:rsidRPr="009769BC">
        <w:rPr>
          <w:color w:val="00B050"/>
          <w:sz w:val="24"/>
          <w:szCs w:val="24"/>
        </w:rPr>
        <w:sym w:font="HQPB5" w:char="F075"/>
      </w:r>
      <w:r w:rsidR="009A1C7B" w:rsidRPr="009769BC">
        <w:rPr>
          <w:color w:val="00B050"/>
          <w:sz w:val="24"/>
          <w:szCs w:val="24"/>
        </w:rPr>
        <w:sym w:font="HQPB2" w:char="F05A"/>
      </w:r>
      <w:r w:rsidR="009A1C7B" w:rsidRPr="009769BC">
        <w:rPr>
          <w:color w:val="00B050"/>
          <w:sz w:val="24"/>
          <w:szCs w:val="24"/>
        </w:rPr>
        <w:sym w:font="HQPB4" w:char="F0F8"/>
      </w:r>
      <w:r w:rsidR="009A1C7B" w:rsidRPr="009769BC">
        <w:rPr>
          <w:color w:val="00B050"/>
          <w:sz w:val="24"/>
          <w:szCs w:val="24"/>
        </w:rPr>
        <w:sym w:font="HQPB2" w:char="F08B"/>
      </w:r>
      <w:r w:rsidR="009A1C7B" w:rsidRPr="009769BC">
        <w:rPr>
          <w:color w:val="00B050"/>
          <w:sz w:val="24"/>
          <w:szCs w:val="24"/>
        </w:rPr>
        <w:sym w:font="HQPB5" w:char="F073"/>
      </w:r>
      <w:r w:rsidR="009A1C7B" w:rsidRPr="009769BC">
        <w:rPr>
          <w:color w:val="00B050"/>
          <w:sz w:val="24"/>
          <w:szCs w:val="24"/>
        </w:rPr>
        <w:sym w:font="HQPB2" w:char="F039"/>
      </w:r>
      <w:r w:rsidR="009A1C7B" w:rsidRPr="009769BC">
        <w:rPr>
          <w:color w:val="00B050"/>
          <w:sz w:val="24"/>
          <w:szCs w:val="24"/>
        </w:rPr>
        <w:sym w:font="HQPB4" w:char="F0CE"/>
      </w:r>
      <w:r w:rsidR="009A1C7B" w:rsidRPr="009769BC">
        <w:rPr>
          <w:color w:val="00B050"/>
          <w:sz w:val="24"/>
          <w:szCs w:val="24"/>
        </w:rPr>
        <w:sym w:font="HQPB1" w:char="F029"/>
      </w:r>
      <w:r w:rsidR="009A1C7B" w:rsidRPr="009769BC">
        <w:rPr>
          <w:color w:val="00B050"/>
          <w:sz w:val="24"/>
          <w:szCs w:val="24"/>
          <w:rtl/>
        </w:rPr>
        <w:t xml:space="preserve"> </w:t>
      </w:r>
      <w:r w:rsidR="009A1C7B" w:rsidRPr="009769BC">
        <w:rPr>
          <w:color w:val="00B050"/>
          <w:sz w:val="24"/>
          <w:szCs w:val="24"/>
        </w:rPr>
        <w:sym w:font="HQPB4" w:char="F0F6"/>
      </w:r>
      <w:r w:rsidR="009A1C7B" w:rsidRPr="009769BC">
        <w:rPr>
          <w:color w:val="00B050"/>
          <w:sz w:val="24"/>
          <w:szCs w:val="24"/>
        </w:rPr>
        <w:sym w:font="HQPB2" w:char="F04E"/>
      </w:r>
      <w:r w:rsidR="009A1C7B" w:rsidRPr="009769BC">
        <w:rPr>
          <w:color w:val="00B050"/>
          <w:sz w:val="24"/>
          <w:szCs w:val="24"/>
        </w:rPr>
        <w:sym w:font="HQPB4" w:char="F0DF"/>
      </w:r>
      <w:r w:rsidR="009A1C7B" w:rsidRPr="009769BC">
        <w:rPr>
          <w:color w:val="00B050"/>
          <w:sz w:val="24"/>
          <w:szCs w:val="24"/>
        </w:rPr>
        <w:sym w:font="HQPB2" w:char="F067"/>
      </w:r>
      <w:r w:rsidR="009A1C7B" w:rsidRPr="009769BC">
        <w:rPr>
          <w:color w:val="00B050"/>
          <w:sz w:val="24"/>
          <w:szCs w:val="24"/>
        </w:rPr>
        <w:sym w:font="HQPB4" w:char="F0E3"/>
      </w:r>
      <w:r w:rsidR="009A1C7B" w:rsidRPr="009769BC">
        <w:rPr>
          <w:color w:val="00B050"/>
          <w:sz w:val="24"/>
          <w:szCs w:val="24"/>
        </w:rPr>
        <w:sym w:font="HQPB1" w:char="F0E8"/>
      </w:r>
      <w:r w:rsidR="009A1C7B" w:rsidRPr="009769BC">
        <w:rPr>
          <w:color w:val="00B050"/>
          <w:sz w:val="24"/>
          <w:szCs w:val="24"/>
        </w:rPr>
        <w:sym w:font="HQPB4" w:char="F0C5"/>
      </w:r>
      <w:r w:rsidR="009A1C7B" w:rsidRPr="009769BC">
        <w:rPr>
          <w:color w:val="00B050"/>
          <w:sz w:val="24"/>
          <w:szCs w:val="24"/>
        </w:rPr>
        <w:sym w:font="HQPB1" w:char="F05F"/>
      </w:r>
      <w:r w:rsidR="009A1C7B" w:rsidRPr="009769BC">
        <w:rPr>
          <w:color w:val="00B050"/>
          <w:sz w:val="24"/>
          <w:szCs w:val="24"/>
        </w:rPr>
        <w:sym w:font="HQPB4" w:char="F0F3"/>
      </w:r>
      <w:r w:rsidR="009A1C7B" w:rsidRPr="009769BC">
        <w:rPr>
          <w:color w:val="00B050"/>
          <w:sz w:val="24"/>
          <w:szCs w:val="24"/>
        </w:rPr>
        <w:sym w:font="HQPB1" w:char="F090"/>
      </w:r>
      <w:r w:rsidR="009A1C7B" w:rsidRPr="009769BC">
        <w:rPr>
          <w:color w:val="00B050"/>
          <w:sz w:val="24"/>
          <w:szCs w:val="24"/>
        </w:rPr>
        <w:sym w:font="HQPB5" w:char="F073"/>
      </w:r>
      <w:r w:rsidR="009A1C7B" w:rsidRPr="009769BC">
        <w:rPr>
          <w:color w:val="00B050"/>
          <w:sz w:val="24"/>
          <w:szCs w:val="24"/>
        </w:rPr>
        <w:sym w:font="HQPB2" w:char="F044"/>
      </w:r>
      <w:r w:rsidR="009A1C7B" w:rsidRPr="009769BC">
        <w:rPr>
          <w:color w:val="00B050"/>
          <w:sz w:val="24"/>
          <w:szCs w:val="24"/>
          <w:rtl/>
        </w:rPr>
        <w:t xml:space="preserve"> </w:t>
      </w:r>
      <w:r w:rsidR="009A1C7B" w:rsidRPr="009769BC">
        <w:rPr>
          <w:color w:val="00B050"/>
          <w:sz w:val="24"/>
          <w:szCs w:val="24"/>
        </w:rPr>
        <w:sym w:font="HQPB4" w:char="F0A2"/>
      </w:r>
      <w:r w:rsidR="009A1C7B" w:rsidRPr="009769BC">
        <w:rPr>
          <w:color w:val="00B050"/>
          <w:sz w:val="24"/>
          <w:szCs w:val="24"/>
        </w:rPr>
        <w:sym w:font="HQPB2" w:char="F04F"/>
      </w:r>
      <w:r w:rsidR="009A1C7B" w:rsidRPr="009769BC">
        <w:rPr>
          <w:color w:val="00B050"/>
          <w:sz w:val="24"/>
          <w:szCs w:val="24"/>
        </w:rPr>
        <w:sym w:font="HQPB4" w:char="F0E8"/>
      </w:r>
      <w:r w:rsidR="009A1C7B" w:rsidRPr="009769BC">
        <w:rPr>
          <w:color w:val="00B050"/>
          <w:sz w:val="24"/>
          <w:szCs w:val="24"/>
        </w:rPr>
        <w:sym w:font="HQPB1" w:char="F04F"/>
      </w:r>
      <w:r w:rsidR="009A1C7B" w:rsidRPr="009769BC">
        <w:rPr>
          <w:color w:val="00B050"/>
          <w:sz w:val="24"/>
          <w:szCs w:val="24"/>
          <w:rtl/>
        </w:rPr>
        <w:t xml:space="preserve"> </w:t>
      </w:r>
      <w:r w:rsidR="009A1C7B" w:rsidRPr="009769BC">
        <w:rPr>
          <w:color w:val="00B050"/>
          <w:sz w:val="24"/>
          <w:szCs w:val="24"/>
        </w:rPr>
        <w:sym w:font="HQPB4" w:char="F0DE"/>
      </w:r>
      <w:r w:rsidR="009A1C7B" w:rsidRPr="009769BC">
        <w:rPr>
          <w:color w:val="00B050"/>
          <w:sz w:val="24"/>
          <w:szCs w:val="24"/>
        </w:rPr>
        <w:sym w:font="HQPB2" w:char="F04F"/>
      </w:r>
      <w:r w:rsidR="009A1C7B" w:rsidRPr="009769BC">
        <w:rPr>
          <w:color w:val="00B050"/>
          <w:sz w:val="24"/>
          <w:szCs w:val="24"/>
        </w:rPr>
        <w:sym w:font="HQPB4" w:char="F0DF"/>
      </w:r>
      <w:r w:rsidR="009A1C7B" w:rsidRPr="009769BC">
        <w:rPr>
          <w:color w:val="00B050"/>
          <w:sz w:val="24"/>
          <w:szCs w:val="24"/>
        </w:rPr>
        <w:sym w:font="HQPB2" w:char="F067"/>
      </w:r>
      <w:r w:rsidR="009A1C7B" w:rsidRPr="009769BC">
        <w:rPr>
          <w:color w:val="00B050"/>
          <w:sz w:val="24"/>
          <w:szCs w:val="24"/>
        </w:rPr>
        <w:sym w:font="HQPB4" w:char="F0E0"/>
      </w:r>
      <w:r w:rsidR="009A1C7B" w:rsidRPr="009769BC">
        <w:rPr>
          <w:color w:val="00B050"/>
          <w:sz w:val="24"/>
          <w:szCs w:val="24"/>
        </w:rPr>
        <w:sym w:font="HQPB2" w:char="F029"/>
      </w:r>
      <w:r w:rsidR="009A1C7B" w:rsidRPr="009769BC">
        <w:rPr>
          <w:color w:val="00B050"/>
          <w:sz w:val="24"/>
          <w:szCs w:val="24"/>
        </w:rPr>
        <w:sym w:font="HQPB2" w:char="F083"/>
      </w:r>
      <w:r w:rsidR="009A1C7B" w:rsidRPr="009769BC">
        <w:rPr>
          <w:color w:val="00B050"/>
          <w:sz w:val="24"/>
          <w:szCs w:val="24"/>
        </w:rPr>
        <w:sym w:font="HQPB4" w:char="F0C9"/>
      </w:r>
      <w:r w:rsidR="009A1C7B" w:rsidRPr="009769BC">
        <w:rPr>
          <w:color w:val="00B050"/>
          <w:sz w:val="24"/>
          <w:szCs w:val="24"/>
        </w:rPr>
        <w:sym w:font="HQPB1" w:char="F08B"/>
      </w:r>
      <w:r w:rsidR="009A1C7B" w:rsidRPr="009769BC">
        <w:rPr>
          <w:color w:val="00B050"/>
          <w:sz w:val="24"/>
          <w:szCs w:val="24"/>
        </w:rPr>
        <w:sym w:font="HQPB4" w:char="F0E7"/>
      </w:r>
      <w:r w:rsidR="009A1C7B" w:rsidRPr="009769BC">
        <w:rPr>
          <w:color w:val="00B050"/>
          <w:sz w:val="24"/>
          <w:szCs w:val="24"/>
        </w:rPr>
        <w:sym w:font="HQPB2" w:char="F052"/>
      </w:r>
      <w:r w:rsidR="009A1C7B" w:rsidRPr="009769BC">
        <w:rPr>
          <w:color w:val="00B050"/>
          <w:sz w:val="24"/>
          <w:szCs w:val="24"/>
          <w:rtl/>
        </w:rPr>
        <w:t xml:space="preserve"> </w:t>
      </w:r>
      <w:r w:rsidR="009A1C7B" w:rsidRPr="009769BC">
        <w:rPr>
          <w:color w:val="00B050"/>
          <w:sz w:val="24"/>
          <w:szCs w:val="24"/>
        </w:rPr>
        <w:sym w:font="HQPB5" w:char="F07A"/>
      </w:r>
      <w:r w:rsidR="009A1C7B" w:rsidRPr="009769BC">
        <w:rPr>
          <w:color w:val="00B050"/>
          <w:sz w:val="24"/>
          <w:szCs w:val="24"/>
        </w:rPr>
        <w:sym w:font="HQPB1" w:char="F03E"/>
      </w:r>
      <w:r w:rsidR="009A1C7B" w:rsidRPr="009769BC">
        <w:rPr>
          <w:color w:val="00B050"/>
          <w:sz w:val="24"/>
          <w:szCs w:val="24"/>
        </w:rPr>
        <w:sym w:font="HQPB1" w:char="F023"/>
      </w:r>
      <w:r w:rsidR="009A1C7B" w:rsidRPr="009769BC">
        <w:rPr>
          <w:color w:val="00B050"/>
          <w:sz w:val="24"/>
          <w:szCs w:val="24"/>
        </w:rPr>
        <w:sym w:font="HQPB5" w:char="F078"/>
      </w:r>
      <w:r w:rsidR="009A1C7B" w:rsidRPr="009769BC">
        <w:rPr>
          <w:color w:val="00B050"/>
          <w:sz w:val="24"/>
          <w:szCs w:val="24"/>
        </w:rPr>
        <w:sym w:font="HQPB1" w:char="F08B"/>
      </w:r>
      <w:r w:rsidR="009A1C7B" w:rsidRPr="009769BC">
        <w:rPr>
          <w:color w:val="00B050"/>
          <w:sz w:val="24"/>
          <w:szCs w:val="24"/>
        </w:rPr>
        <w:sym w:font="HQPB5" w:char="F079"/>
      </w:r>
      <w:r w:rsidR="009A1C7B" w:rsidRPr="009769BC">
        <w:rPr>
          <w:color w:val="00B050"/>
          <w:sz w:val="24"/>
          <w:szCs w:val="24"/>
        </w:rPr>
        <w:sym w:font="HQPB1" w:char="F0E8"/>
      </w:r>
      <w:r w:rsidR="009A1C7B" w:rsidRPr="009769BC">
        <w:rPr>
          <w:color w:val="00B050"/>
          <w:sz w:val="24"/>
          <w:szCs w:val="24"/>
        </w:rPr>
        <w:sym w:font="HQPB4" w:char="F0F8"/>
      </w:r>
      <w:r w:rsidR="009A1C7B" w:rsidRPr="009769BC">
        <w:rPr>
          <w:color w:val="00B050"/>
          <w:sz w:val="24"/>
          <w:szCs w:val="24"/>
        </w:rPr>
        <w:sym w:font="HQPB2" w:char="F039"/>
      </w:r>
      <w:r w:rsidR="009A1C7B" w:rsidRPr="009769BC">
        <w:rPr>
          <w:color w:val="00B050"/>
          <w:sz w:val="24"/>
          <w:szCs w:val="24"/>
        </w:rPr>
        <w:sym w:font="HQPB5" w:char="F024"/>
      </w:r>
      <w:r w:rsidR="009A1C7B" w:rsidRPr="009769BC">
        <w:rPr>
          <w:color w:val="00B050"/>
          <w:sz w:val="24"/>
          <w:szCs w:val="24"/>
        </w:rPr>
        <w:sym w:font="HQPB1" w:char="F023"/>
      </w:r>
      <w:r w:rsidR="009A1C7B" w:rsidRPr="009769BC">
        <w:rPr>
          <w:color w:val="00B050"/>
          <w:sz w:val="24"/>
          <w:szCs w:val="24"/>
          <w:rtl/>
        </w:rPr>
        <w:t xml:space="preserve"> </w:t>
      </w:r>
      <w:r w:rsidR="009A1C7B" w:rsidRPr="009769BC">
        <w:rPr>
          <w:color w:val="00B050"/>
          <w:sz w:val="24"/>
          <w:szCs w:val="24"/>
        </w:rPr>
        <w:sym w:font="HQPB5" w:char="F079"/>
      </w:r>
      <w:r w:rsidR="009A1C7B" w:rsidRPr="009769BC">
        <w:rPr>
          <w:color w:val="00B050"/>
          <w:sz w:val="24"/>
          <w:szCs w:val="24"/>
        </w:rPr>
        <w:sym w:font="HQPB1" w:char="F089"/>
      </w:r>
      <w:r w:rsidR="009A1C7B" w:rsidRPr="009769BC">
        <w:rPr>
          <w:color w:val="00B050"/>
          <w:sz w:val="24"/>
          <w:szCs w:val="24"/>
        </w:rPr>
        <w:sym w:font="HQPB2" w:char="F083"/>
      </w:r>
      <w:r w:rsidR="009A1C7B" w:rsidRPr="009769BC">
        <w:rPr>
          <w:color w:val="00B050"/>
          <w:sz w:val="24"/>
          <w:szCs w:val="24"/>
        </w:rPr>
        <w:sym w:font="HQPB4" w:char="F0CF"/>
      </w:r>
      <w:r w:rsidR="009A1C7B" w:rsidRPr="009769BC">
        <w:rPr>
          <w:color w:val="00B050"/>
          <w:sz w:val="24"/>
          <w:szCs w:val="24"/>
        </w:rPr>
        <w:sym w:font="HQPB1" w:char="F089"/>
      </w:r>
      <w:r w:rsidR="009A1C7B" w:rsidRPr="009769BC">
        <w:rPr>
          <w:color w:val="00B050"/>
          <w:sz w:val="24"/>
          <w:szCs w:val="24"/>
        </w:rPr>
        <w:sym w:font="HQPB4" w:char="F0A4"/>
      </w:r>
      <w:r w:rsidR="009A1C7B" w:rsidRPr="009769BC">
        <w:rPr>
          <w:color w:val="00B050"/>
          <w:sz w:val="24"/>
          <w:szCs w:val="24"/>
        </w:rPr>
        <w:sym w:font="HQPB1" w:char="F0B1"/>
      </w:r>
      <w:r w:rsidR="009A1C7B" w:rsidRPr="009769BC">
        <w:rPr>
          <w:color w:val="00B050"/>
          <w:sz w:val="24"/>
          <w:szCs w:val="24"/>
        </w:rPr>
        <w:sym w:font="HQPB2" w:char="F039"/>
      </w:r>
      <w:r w:rsidR="009A1C7B" w:rsidRPr="009769BC">
        <w:rPr>
          <w:color w:val="00B050"/>
          <w:sz w:val="24"/>
          <w:szCs w:val="24"/>
        </w:rPr>
        <w:sym w:font="HQPB5" w:char="F024"/>
      </w:r>
      <w:r w:rsidR="009A1C7B" w:rsidRPr="009769BC">
        <w:rPr>
          <w:color w:val="00B050"/>
          <w:sz w:val="24"/>
          <w:szCs w:val="24"/>
        </w:rPr>
        <w:sym w:font="HQPB1" w:char="F023"/>
      </w:r>
      <w:r w:rsidR="009A1C7B" w:rsidRPr="009769BC">
        <w:rPr>
          <w:color w:val="00B050"/>
          <w:sz w:val="24"/>
          <w:szCs w:val="24"/>
          <w:rtl/>
        </w:rPr>
        <w:t xml:space="preserve"> </w:t>
      </w:r>
      <w:r w:rsidR="009A1C7B" w:rsidRPr="009769BC">
        <w:rPr>
          <w:color w:val="00B050"/>
          <w:sz w:val="24"/>
          <w:szCs w:val="24"/>
        </w:rPr>
        <w:sym w:font="HQPB1" w:char="F024"/>
      </w:r>
      <w:r w:rsidR="009A1C7B" w:rsidRPr="009769BC">
        <w:rPr>
          <w:color w:val="00B050"/>
          <w:sz w:val="24"/>
          <w:szCs w:val="24"/>
        </w:rPr>
        <w:sym w:font="HQPB5" w:char="F079"/>
      </w:r>
      <w:r w:rsidR="009A1C7B" w:rsidRPr="009769BC">
        <w:rPr>
          <w:color w:val="00B050"/>
          <w:sz w:val="24"/>
          <w:szCs w:val="24"/>
        </w:rPr>
        <w:sym w:font="HQPB2" w:char="F04A"/>
      </w:r>
      <w:r w:rsidR="009A1C7B" w:rsidRPr="009769BC">
        <w:rPr>
          <w:color w:val="00B050"/>
          <w:sz w:val="24"/>
          <w:szCs w:val="24"/>
        </w:rPr>
        <w:sym w:font="HQPB4" w:char="F0CE"/>
      </w:r>
      <w:r w:rsidR="009A1C7B" w:rsidRPr="009769BC">
        <w:rPr>
          <w:color w:val="00B050"/>
          <w:sz w:val="24"/>
          <w:szCs w:val="24"/>
        </w:rPr>
        <w:sym w:font="HQPB1" w:char="F02F"/>
      </w:r>
      <w:r w:rsidR="009A1C7B" w:rsidRPr="009769BC">
        <w:rPr>
          <w:color w:val="00B050"/>
          <w:sz w:val="24"/>
          <w:szCs w:val="24"/>
          <w:rtl/>
        </w:rPr>
        <w:t xml:space="preserve"> </w:t>
      </w:r>
      <w:r w:rsidR="009A1C7B" w:rsidRPr="009769BC">
        <w:rPr>
          <w:color w:val="00B050"/>
          <w:sz w:val="24"/>
          <w:szCs w:val="24"/>
        </w:rPr>
        <w:sym w:font="HQPB5" w:char="F028"/>
      </w:r>
      <w:r w:rsidR="009A1C7B" w:rsidRPr="009769BC">
        <w:rPr>
          <w:color w:val="00B050"/>
          <w:sz w:val="24"/>
          <w:szCs w:val="24"/>
        </w:rPr>
        <w:sym w:font="HQPB1" w:char="F023"/>
      </w:r>
      <w:r w:rsidR="009A1C7B" w:rsidRPr="009769BC">
        <w:rPr>
          <w:color w:val="00B050"/>
          <w:sz w:val="24"/>
          <w:szCs w:val="24"/>
        </w:rPr>
        <w:sym w:font="HQPB2" w:char="F071"/>
      </w:r>
      <w:r w:rsidR="009A1C7B" w:rsidRPr="009769BC">
        <w:rPr>
          <w:color w:val="00B050"/>
          <w:sz w:val="24"/>
          <w:szCs w:val="24"/>
        </w:rPr>
        <w:sym w:font="HQPB4" w:char="F0E7"/>
      </w:r>
      <w:r w:rsidR="009A1C7B" w:rsidRPr="009769BC">
        <w:rPr>
          <w:color w:val="00B050"/>
          <w:sz w:val="24"/>
          <w:szCs w:val="24"/>
        </w:rPr>
        <w:sym w:font="HQPB2" w:char="F052"/>
      </w:r>
      <w:r w:rsidR="009A1C7B" w:rsidRPr="009769BC">
        <w:rPr>
          <w:color w:val="00B050"/>
          <w:sz w:val="24"/>
          <w:szCs w:val="24"/>
        </w:rPr>
        <w:sym w:font="HQPB1" w:char="F024"/>
      </w:r>
      <w:r w:rsidR="009A1C7B" w:rsidRPr="009769BC">
        <w:rPr>
          <w:color w:val="00B050"/>
          <w:sz w:val="24"/>
          <w:szCs w:val="24"/>
        </w:rPr>
        <w:sym w:font="HQPB5" w:char="F09F"/>
      </w:r>
      <w:r w:rsidR="009A1C7B" w:rsidRPr="009769BC">
        <w:rPr>
          <w:color w:val="00B050"/>
          <w:sz w:val="24"/>
          <w:szCs w:val="24"/>
        </w:rPr>
        <w:sym w:font="HQPB2" w:char="F032"/>
      </w:r>
      <w:r w:rsidR="009A1C7B" w:rsidRPr="009769BC">
        <w:rPr>
          <w:color w:val="00B050"/>
          <w:sz w:val="24"/>
          <w:szCs w:val="24"/>
          <w:rtl/>
        </w:rPr>
        <w:t xml:space="preserve"> </w:t>
      </w:r>
      <w:r w:rsidR="009A1C7B" w:rsidRPr="009769BC">
        <w:rPr>
          <w:color w:val="00B050"/>
          <w:sz w:val="24"/>
          <w:szCs w:val="24"/>
        </w:rPr>
        <w:sym w:font="HQPB5" w:char="F074"/>
      </w:r>
      <w:r w:rsidR="009A1C7B" w:rsidRPr="009769BC">
        <w:rPr>
          <w:color w:val="00B050"/>
          <w:sz w:val="24"/>
          <w:szCs w:val="24"/>
        </w:rPr>
        <w:sym w:font="HQPB2" w:char="F062"/>
      </w:r>
      <w:r w:rsidR="009A1C7B" w:rsidRPr="009769BC">
        <w:rPr>
          <w:color w:val="00B050"/>
          <w:sz w:val="24"/>
          <w:szCs w:val="24"/>
        </w:rPr>
        <w:sym w:font="HQPB2" w:char="F072"/>
      </w:r>
      <w:r w:rsidR="009A1C7B" w:rsidRPr="009769BC">
        <w:rPr>
          <w:color w:val="00B050"/>
          <w:sz w:val="24"/>
          <w:szCs w:val="24"/>
        </w:rPr>
        <w:sym w:font="HQPB4" w:char="F0E3"/>
      </w:r>
      <w:r w:rsidR="009A1C7B" w:rsidRPr="009769BC">
        <w:rPr>
          <w:color w:val="00B050"/>
          <w:sz w:val="24"/>
          <w:szCs w:val="24"/>
        </w:rPr>
        <w:sym w:font="HQPB1" w:char="F08D"/>
      </w:r>
      <w:r w:rsidR="009A1C7B" w:rsidRPr="009769BC">
        <w:rPr>
          <w:color w:val="00B050"/>
          <w:sz w:val="24"/>
          <w:szCs w:val="24"/>
        </w:rPr>
        <w:sym w:font="HQPB4" w:char="F0E0"/>
      </w:r>
      <w:r w:rsidR="009A1C7B" w:rsidRPr="009769BC">
        <w:rPr>
          <w:color w:val="00B050"/>
          <w:sz w:val="24"/>
          <w:szCs w:val="24"/>
        </w:rPr>
        <w:sym w:font="HQPB1" w:char="F0FF"/>
      </w:r>
      <w:r w:rsidR="009A1C7B" w:rsidRPr="009769BC">
        <w:rPr>
          <w:color w:val="00B050"/>
          <w:sz w:val="24"/>
          <w:szCs w:val="24"/>
        </w:rPr>
        <w:sym w:font="HQPB4" w:char="F0F5"/>
      </w:r>
      <w:r w:rsidR="009A1C7B" w:rsidRPr="009769BC">
        <w:rPr>
          <w:color w:val="00B050"/>
          <w:sz w:val="24"/>
          <w:szCs w:val="24"/>
        </w:rPr>
        <w:sym w:font="HQPB2" w:char="F033"/>
      </w:r>
      <w:r w:rsidR="009A1C7B" w:rsidRPr="009769BC">
        <w:rPr>
          <w:color w:val="00B050"/>
          <w:sz w:val="24"/>
          <w:szCs w:val="24"/>
        </w:rPr>
        <w:sym w:font="HQPB5" w:char="F074"/>
      </w:r>
      <w:r w:rsidR="009A1C7B" w:rsidRPr="009769BC">
        <w:rPr>
          <w:color w:val="00B050"/>
          <w:sz w:val="24"/>
          <w:szCs w:val="24"/>
        </w:rPr>
        <w:sym w:font="HQPB2" w:char="F083"/>
      </w:r>
      <w:r w:rsidR="009A1C7B" w:rsidRPr="009769BC">
        <w:rPr>
          <w:color w:val="00B050"/>
          <w:sz w:val="24"/>
          <w:szCs w:val="24"/>
          <w:rtl/>
        </w:rPr>
        <w:t xml:space="preserve"> </w:t>
      </w:r>
      <w:r w:rsidR="009A1C7B" w:rsidRPr="009769BC">
        <w:rPr>
          <w:color w:val="00B050"/>
          <w:sz w:val="24"/>
          <w:szCs w:val="24"/>
        </w:rPr>
        <w:sym w:font="HQPB2" w:char="F0C7"/>
      </w:r>
      <w:r w:rsidR="009A1C7B" w:rsidRPr="009769BC">
        <w:rPr>
          <w:color w:val="00B050"/>
          <w:sz w:val="24"/>
          <w:szCs w:val="24"/>
        </w:rPr>
        <w:sym w:font="HQPB2" w:char="F0D0"/>
      </w:r>
      <w:r w:rsidR="009A1C7B" w:rsidRPr="009769BC">
        <w:rPr>
          <w:color w:val="00B050"/>
          <w:sz w:val="24"/>
          <w:szCs w:val="24"/>
        </w:rPr>
        <w:sym w:font="HQPB2" w:char="F0C9"/>
      </w:r>
      <w:r w:rsidR="009A1C7B" w:rsidRPr="009769BC">
        <w:rPr>
          <w:color w:val="00B050"/>
          <w:sz w:val="24"/>
          <w:szCs w:val="24"/>
        </w:rPr>
        <w:sym w:font="HQPB2" w:char="F0C8"/>
      </w:r>
      <w:r w:rsidR="009A1C7B" w:rsidRPr="009769BC">
        <w:rPr>
          <w:color w:val="00B050"/>
          <w:sz w:val="24"/>
          <w:szCs w:val="24"/>
          <w:rtl/>
        </w:rPr>
        <w:t xml:space="preserve"> </w:t>
      </w:r>
      <w:r w:rsidRPr="009769BC">
        <w:rPr>
          <w:rFonts w:ascii="Traditional Arabic" w:hAnsi="Traditional Arabic"/>
          <w:color w:val="00B050"/>
          <w:sz w:val="24"/>
          <w:szCs w:val="24"/>
          <w:rtl/>
          <w:lang w:eastAsia="en-US"/>
        </w:rPr>
        <w:t>}</w:t>
      </w:r>
      <w:r w:rsidRPr="009769BC">
        <w:rPr>
          <w:rFonts w:ascii="Traditional Arabic" w:hAnsi="Traditional Arabic"/>
          <w:color w:val="00B050"/>
          <w:rtl/>
          <w:lang w:eastAsia="en-US"/>
        </w:rPr>
        <w:t xml:space="preserve"> [يونس: 70]</w:t>
      </w:r>
      <w:r w:rsidR="009A1C7B">
        <w:rPr>
          <w:rFonts w:ascii="Traditional Arabic" w:hAnsi="Traditional Arabic" w:hint="cs"/>
          <w:color w:val="auto"/>
          <w:rtl/>
          <w:lang w:eastAsia="en-US"/>
        </w:rPr>
        <w:t>,</w:t>
      </w:r>
      <w:r w:rsidRPr="002332DB">
        <w:rPr>
          <w:rFonts w:ascii="Traditional Arabic" w:hAnsi="Traditional Arabic"/>
          <w:color w:val="auto"/>
          <w:rtl/>
          <w:lang w:eastAsia="en-US"/>
        </w:rPr>
        <w:t xml:space="preserve"> أي: لا ينالون مطلوبهم، ولا يحصل لهم مقصودهم، وإنما يتمتعون في كفرهم وكذبهم في الدنيا قليلا</w:t>
      </w:r>
      <w:r w:rsidR="00AC446D">
        <w:rPr>
          <w:rFonts w:ascii="Traditional Arabic" w:hAnsi="Traditional Arabic" w:hint="cs"/>
          <w:color w:val="auto"/>
          <w:rtl/>
          <w:lang w:eastAsia="en-US"/>
        </w:rPr>
        <w:t>ً,</w:t>
      </w:r>
      <w:r w:rsidRPr="002332DB">
        <w:rPr>
          <w:rFonts w:ascii="Traditional Arabic" w:hAnsi="Traditional Arabic"/>
          <w:color w:val="auto"/>
          <w:rtl/>
          <w:lang w:eastAsia="en-US"/>
        </w:rPr>
        <w:t xml:space="preserve"> ثم ينتقلون إلى الله ويرجعون إليه، فيذيقهم العذاب الشديد بما كانوا يكفرون</w:t>
      </w:r>
      <w:r w:rsidR="001F47B3" w:rsidRPr="001F47B3">
        <w:rPr>
          <w:rStyle w:val="FootnoteReference"/>
          <w:rtl/>
        </w:rPr>
        <w:t>(</w:t>
      </w:r>
      <w:r w:rsidRPr="001F47B3">
        <w:rPr>
          <w:rStyle w:val="FootnoteReference"/>
          <w:rtl/>
        </w:rPr>
        <w:footnoteReference w:id="190"/>
      </w:r>
      <w:r w:rsidR="001F47B3" w:rsidRPr="001F47B3">
        <w:rPr>
          <w:rStyle w:val="FootnoteReference"/>
          <w:rtl/>
        </w:rPr>
        <w:t>)</w:t>
      </w:r>
      <w:r w:rsidRPr="002332DB">
        <w:rPr>
          <w:rFonts w:cs="ATraditional Arabic"/>
          <w:color w:val="auto"/>
          <w:rtl/>
          <w:lang w:eastAsia="en-US"/>
        </w:rPr>
        <w:t xml:space="preserve"> </w:t>
      </w:r>
      <w:r w:rsidRPr="002332DB">
        <w:rPr>
          <w:rFonts w:cs="ATraditional Arabic" w:hint="cs"/>
          <w:color w:val="auto"/>
          <w:rtl/>
          <w:lang w:eastAsia="en-US"/>
        </w:rPr>
        <w:t>.</w:t>
      </w:r>
    </w:p>
    <w:p w14:paraId="57A02478" w14:textId="77777777" w:rsidR="002332DB" w:rsidRPr="00F75169" w:rsidRDefault="002332DB" w:rsidP="005D7403">
      <w:pPr>
        <w:widowControl/>
        <w:tabs>
          <w:tab w:val="left" w:pos="565"/>
        </w:tabs>
        <w:autoSpaceDE w:val="0"/>
        <w:autoSpaceDN w:val="0"/>
        <w:adjustRightInd w:val="0"/>
        <w:ind w:firstLine="0"/>
        <w:rPr>
          <w:rFonts w:ascii="Traditional Arabic" w:hAnsi="Traditional Arabic"/>
          <w:rtl/>
          <w:lang w:eastAsia="en-US"/>
        </w:rPr>
      </w:pPr>
      <w:r w:rsidRPr="002332DB">
        <w:rPr>
          <w:rFonts w:cs="ATraditional Arabic" w:hint="cs"/>
          <w:color w:val="auto"/>
          <w:rtl/>
          <w:lang w:eastAsia="en-US"/>
        </w:rPr>
        <w:lastRenderedPageBreak/>
        <w:t xml:space="preserve">      </w:t>
      </w:r>
      <w:r w:rsidRPr="002332DB">
        <w:rPr>
          <w:rFonts w:cs="ATraditional Arabic"/>
          <w:color w:val="auto"/>
          <w:rtl/>
          <w:lang w:eastAsia="en-US"/>
        </w:rPr>
        <w:t xml:space="preserve"> بل إن الله سمى التقول عليه كذبًا، وجَعلَه مِن أعظم الفَواحِش في قوله</w:t>
      </w:r>
      <w:r w:rsidRPr="002332DB">
        <w:rPr>
          <w:rFonts w:ascii="Traditional Arabic" w:hAnsi="Traditional Arabic" w:hint="cs"/>
          <w:b/>
          <w:bCs/>
          <w:color w:val="800000"/>
          <w:sz w:val="44"/>
          <w:szCs w:val="44"/>
          <w:rtl/>
          <w:lang w:eastAsia="en-US"/>
        </w:rPr>
        <w:t xml:space="preserve"> </w:t>
      </w:r>
      <w:r w:rsidRPr="002332DB">
        <w:rPr>
          <w:rFonts w:ascii="Traditional Arabic" w:hAnsi="Traditional Arabic" w:hint="cs"/>
          <w:color w:val="auto"/>
          <w:rtl/>
          <w:lang w:eastAsia="en-US"/>
        </w:rPr>
        <w:t>تعالى:</w:t>
      </w:r>
      <w:r w:rsidRPr="002332DB">
        <w:rPr>
          <w:rFonts w:ascii="Traditional Arabic" w:hAnsi="Traditional Arabic"/>
          <w:color w:val="auto"/>
          <w:rtl/>
          <w:lang w:eastAsia="en-US"/>
        </w:rPr>
        <w:t xml:space="preserve"> </w:t>
      </w:r>
      <w:r w:rsidRPr="009769BC">
        <w:rPr>
          <w:rFonts w:ascii="Traditional Arabic" w:hAnsi="Traditional Arabic"/>
          <w:color w:val="00B050"/>
          <w:sz w:val="24"/>
          <w:szCs w:val="24"/>
          <w:rtl/>
          <w:lang w:eastAsia="en-US"/>
        </w:rPr>
        <w:t>{</w:t>
      </w:r>
      <w:r w:rsidR="005D7403" w:rsidRPr="009769BC">
        <w:rPr>
          <w:rFonts w:hint="cs"/>
          <w:color w:val="00B050"/>
          <w:sz w:val="24"/>
          <w:szCs w:val="24"/>
        </w:rPr>
        <w:sym w:font="HQPB4" w:char="F0F6"/>
      </w:r>
      <w:r w:rsidR="005D7403" w:rsidRPr="009769BC">
        <w:rPr>
          <w:rFonts w:hint="cs"/>
          <w:color w:val="00B050"/>
          <w:sz w:val="24"/>
          <w:szCs w:val="24"/>
        </w:rPr>
        <w:sym w:font="HQPB2" w:char="F040"/>
      </w:r>
      <w:r w:rsidR="005D7403" w:rsidRPr="009769BC">
        <w:rPr>
          <w:rFonts w:hint="cs"/>
          <w:color w:val="00B050"/>
          <w:sz w:val="24"/>
          <w:szCs w:val="24"/>
        </w:rPr>
        <w:sym w:font="HQPB4" w:char="F0E8"/>
      </w:r>
      <w:r w:rsidR="005D7403" w:rsidRPr="009769BC">
        <w:rPr>
          <w:rFonts w:hint="cs"/>
          <w:color w:val="00B050"/>
          <w:sz w:val="24"/>
          <w:szCs w:val="24"/>
        </w:rPr>
        <w:sym w:font="HQPB2" w:char="F025"/>
      </w:r>
      <w:r w:rsidR="005D7403" w:rsidRPr="009769BC">
        <w:rPr>
          <w:color w:val="00B050"/>
          <w:sz w:val="24"/>
          <w:szCs w:val="24"/>
          <w:rtl/>
        </w:rPr>
        <w:t xml:space="preserve"> </w:t>
      </w:r>
      <w:r w:rsidR="005D7403" w:rsidRPr="009769BC">
        <w:rPr>
          <w:rFonts w:hint="cs"/>
          <w:color w:val="00B050"/>
          <w:sz w:val="24"/>
          <w:szCs w:val="24"/>
        </w:rPr>
        <w:sym w:font="HQPB1" w:char="F024"/>
      </w:r>
      <w:r w:rsidR="005D7403" w:rsidRPr="009769BC">
        <w:rPr>
          <w:rFonts w:hint="cs"/>
          <w:color w:val="00B050"/>
          <w:sz w:val="24"/>
          <w:szCs w:val="24"/>
        </w:rPr>
        <w:sym w:font="HQPB5" w:char="F079"/>
      </w:r>
      <w:r w:rsidR="005D7403" w:rsidRPr="009769BC">
        <w:rPr>
          <w:rFonts w:hint="cs"/>
          <w:color w:val="00B050"/>
          <w:sz w:val="24"/>
          <w:szCs w:val="24"/>
        </w:rPr>
        <w:sym w:font="HQPB2" w:char="F04A"/>
      </w:r>
      <w:r w:rsidR="005D7403" w:rsidRPr="009769BC">
        <w:rPr>
          <w:rFonts w:hint="cs"/>
          <w:color w:val="00B050"/>
          <w:sz w:val="24"/>
          <w:szCs w:val="24"/>
        </w:rPr>
        <w:sym w:font="HQPB4" w:char="F0AF"/>
      </w:r>
      <w:r w:rsidR="005D7403" w:rsidRPr="009769BC">
        <w:rPr>
          <w:rFonts w:hint="cs"/>
          <w:color w:val="00B050"/>
          <w:sz w:val="24"/>
          <w:szCs w:val="24"/>
        </w:rPr>
        <w:sym w:font="HQPB2" w:char="F052"/>
      </w:r>
      <w:r w:rsidR="005D7403" w:rsidRPr="009769BC">
        <w:rPr>
          <w:rFonts w:hint="cs"/>
          <w:color w:val="00B050"/>
          <w:sz w:val="24"/>
          <w:szCs w:val="24"/>
        </w:rPr>
        <w:sym w:font="HQPB4" w:char="F0CE"/>
      </w:r>
      <w:r w:rsidR="005D7403" w:rsidRPr="009769BC">
        <w:rPr>
          <w:rFonts w:hint="cs"/>
          <w:color w:val="00B050"/>
          <w:sz w:val="24"/>
          <w:szCs w:val="24"/>
        </w:rPr>
        <w:sym w:font="HQPB1" w:char="F029"/>
      </w:r>
      <w:r w:rsidR="005D7403" w:rsidRPr="009769BC">
        <w:rPr>
          <w:color w:val="00B050"/>
          <w:sz w:val="24"/>
          <w:szCs w:val="24"/>
          <w:rtl/>
        </w:rPr>
        <w:t xml:space="preserve"> </w:t>
      </w:r>
      <w:r w:rsidR="005D7403" w:rsidRPr="009769BC">
        <w:rPr>
          <w:rFonts w:hint="cs"/>
          <w:color w:val="00B050"/>
          <w:sz w:val="24"/>
          <w:szCs w:val="24"/>
        </w:rPr>
        <w:sym w:font="HQPB5" w:char="F074"/>
      </w:r>
      <w:r w:rsidR="005D7403" w:rsidRPr="009769BC">
        <w:rPr>
          <w:rFonts w:hint="cs"/>
          <w:color w:val="00B050"/>
          <w:sz w:val="24"/>
          <w:szCs w:val="24"/>
        </w:rPr>
        <w:sym w:font="HQPB2" w:char="F050"/>
      </w:r>
      <w:r w:rsidR="005D7403" w:rsidRPr="009769BC">
        <w:rPr>
          <w:rFonts w:hint="cs"/>
          <w:color w:val="00B050"/>
          <w:sz w:val="24"/>
          <w:szCs w:val="24"/>
        </w:rPr>
        <w:sym w:font="HQPB4" w:char="F0A7"/>
      </w:r>
      <w:r w:rsidR="005D7403" w:rsidRPr="009769BC">
        <w:rPr>
          <w:rFonts w:hint="cs"/>
          <w:color w:val="00B050"/>
          <w:sz w:val="24"/>
          <w:szCs w:val="24"/>
        </w:rPr>
        <w:sym w:font="HQPB1" w:char="F08D"/>
      </w:r>
      <w:r w:rsidR="005D7403" w:rsidRPr="009769BC">
        <w:rPr>
          <w:rFonts w:hint="cs"/>
          <w:color w:val="00B050"/>
          <w:sz w:val="24"/>
          <w:szCs w:val="24"/>
        </w:rPr>
        <w:sym w:font="HQPB5" w:char="F079"/>
      </w:r>
      <w:r w:rsidR="005D7403" w:rsidRPr="009769BC">
        <w:rPr>
          <w:rFonts w:hint="cs"/>
          <w:color w:val="00B050"/>
          <w:sz w:val="24"/>
          <w:szCs w:val="24"/>
        </w:rPr>
        <w:sym w:font="HQPB1" w:char="F06D"/>
      </w:r>
      <w:r w:rsidR="005D7403" w:rsidRPr="009769BC">
        <w:rPr>
          <w:color w:val="00B050"/>
          <w:sz w:val="24"/>
          <w:szCs w:val="24"/>
          <w:rtl/>
        </w:rPr>
        <w:t xml:space="preserve"> </w:t>
      </w:r>
      <w:r w:rsidR="005D7403" w:rsidRPr="009769BC">
        <w:rPr>
          <w:rFonts w:hint="cs"/>
          <w:color w:val="00B050"/>
          <w:sz w:val="24"/>
          <w:szCs w:val="24"/>
        </w:rPr>
        <w:sym w:font="HQPB5" w:char="F07D"/>
      </w:r>
      <w:r w:rsidR="005D7403" w:rsidRPr="009769BC">
        <w:rPr>
          <w:rFonts w:hint="cs"/>
          <w:color w:val="00B050"/>
          <w:sz w:val="24"/>
          <w:szCs w:val="24"/>
        </w:rPr>
        <w:sym w:font="HQPB2" w:char="F091"/>
      </w:r>
      <w:r w:rsidR="005D7403" w:rsidRPr="009769BC">
        <w:rPr>
          <w:rFonts w:hint="cs"/>
          <w:color w:val="00B050"/>
          <w:sz w:val="24"/>
          <w:szCs w:val="24"/>
        </w:rPr>
        <w:sym w:font="HQPB4" w:char="F0CE"/>
      </w:r>
      <w:r w:rsidR="005D7403" w:rsidRPr="009769BC">
        <w:rPr>
          <w:rFonts w:hint="cs"/>
          <w:color w:val="00B050"/>
          <w:sz w:val="24"/>
          <w:szCs w:val="24"/>
        </w:rPr>
        <w:sym w:font="HQPB4" w:char="F06E"/>
      </w:r>
      <w:r w:rsidR="005D7403" w:rsidRPr="009769BC">
        <w:rPr>
          <w:rFonts w:hint="cs"/>
          <w:color w:val="00B050"/>
          <w:sz w:val="24"/>
          <w:szCs w:val="24"/>
        </w:rPr>
        <w:sym w:font="HQPB1" w:char="F02F"/>
      </w:r>
      <w:r w:rsidR="005D7403" w:rsidRPr="009769BC">
        <w:rPr>
          <w:rFonts w:hint="cs"/>
          <w:color w:val="00B050"/>
          <w:sz w:val="24"/>
          <w:szCs w:val="24"/>
        </w:rPr>
        <w:sym w:font="HQPB5" w:char="F075"/>
      </w:r>
      <w:r w:rsidR="005D7403" w:rsidRPr="009769BC">
        <w:rPr>
          <w:rFonts w:hint="cs"/>
          <w:color w:val="00B050"/>
          <w:sz w:val="24"/>
          <w:szCs w:val="24"/>
        </w:rPr>
        <w:sym w:font="HQPB1" w:char="F091"/>
      </w:r>
      <w:r w:rsidR="005D7403" w:rsidRPr="009769BC">
        <w:rPr>
          <w:color w:val="00B050"/>
          <w:sz w:val="24"/>
          <w:szCs w:val="24"/>
          <w:rtl/>
        </w:rPr>
        <w:t xml:space="preserve"> </w:t>
      </w:r>
      <w:r w:rsidR="005D7403" w:rsidRPr="009769BC">
        <w:rPr>
          <w:rFonts w:hint="cs"/>
          <w:color w:val="00B050"/>
          <w:sz w:val="24"/>
          <w:szCs w:val="24"/>
        </w:rPr>
        <w:sym w:font="HQPB5" w:char="F07C"/>
      </w:r>
      <w:r w:rsidR="005D7403" w:rsidRPr="009769BC">
        <w:rPr>
          <w:rFonts w:hint="cs"/>
          <w:color w:val="00B050"/>
          <w:sz w:val="24"/>
          <w:szCs w:val="24"/>
        </w:rPr>
        <w:sym w:font="HQPB1" w:char="F0B7"/>
      </w:r>
      <w:r w:rsidR="005D7403" w:rsidRPr="009769BC">
        <w:rPr>
          <w:rFonts w:hint="cs"/>
          <w:color w:val="00B050"/>
          <w:sz w:val="24"/>
          <w:szCs w:val="24"/>
        </w:rPr>
        <w:sym w:font="HQPB4" w:char="F0CF"/>
      </w:r>
      <w:r w:rsidR="005D7403" w:rsidRPr="009769BC">
        <w:rPr>
          <w:rFonts w:hint="cs"/>
          <w:color w:val="00B050"/>
          <w:sz w:val="24"/>
          <w:szCs w:val="24"/>
        </w:rPr>
        <w:sym w:font="HQPB1" w:char="F06D"/>
      </w:r>
      <w:r w:rsidR="005D7403" w:rsidRPr="009769BC">
        <w:rPr>
          <w:rFonts w:hint="cs"/>
          <w:color w:val="00B050"/>
          <w:sz w:val="24"/>
          <w:szCs w:val="24"/>
        </w:rPr>
        <w:sym w:font="HQPB2" w:char="F0BA"/>
      </w:r>
      <w:r w:rsidR="005D7403" w:rsidRPr="009769BC">
        <w:rPr>
          <w:rFonts w:hint="cs"/>
          <w:color w:val="00B050"/>
          <w:sz w:val="24"/>
          <w:szCs w:val="24"/>
        </w:rPr>
        <w:sym w:font="HQPB5" w:char="F075"/>
      </w:r>
      <w:r w:rsidR="005D7403" w:rsidRPr="009769BC">
        <w:rPr>
          <w:rFonts w:hint="cs"/>
          <w:color w:val="00B050"/>
          <w:sz w:val="24"/>
          <w:szCs w:val="24"/>
        </w:rPr>
        <w:sym w:font="HQPB2" w:char="F071"/>
      </w:r>
      <w:r w:rsidR="005D7403" w:rsidRPr="009769BC">
        <w:rPr>
          <w:rFonts w:hint="cs"/>
          <w:color w:val="00B050"/>
          <w:sz w:val="24"/>
          <w:szCs w:val="24"/>
        </w:rPr>
        <w:sym w:font="HQPB5" w:char="F078"/>
      </w:r>
      <w:r w:rsidR="005D7403" w:rsidRPr="009769BC">
        <w:rPr>
          <w:rFonts w:hint="cs"/>
          <w:color w:val="00B050"/>
          <w:sz w:val="24"/>
          <w:szCs w:val="24"/>
        </w:rPr>
        <w:sym w:font="HQPB1" w:char="F0FF"/>
      </w:r>
      <w:r w:rsidR="005D7403" w:rsidRPr="009769BC">
        <w:rPr>
          <w:rFonts w:hint="cs"/>
          <w:color w:val="00B050"/>
          <w:sz w:val="24"/>
          <w:szCs w:val="24"/>
        </w:rPr>
        <w:sym w:font="HQPB4" w:char="F0F8"/>
      </w:r>
      <w:r w:rsidR="005D7403" w:rsidRPr="009769BC">
        <w:rPr>
          <w:rFonts w:hint="cs"/>
          <w:color w:val="00B050"/>
          <w:sz w:val="24"/>
          <w:szCs w:val="24"/>
        </w:rPr>
        <w:sym w:font="HQPB2" w:char="F039"/>
      </w:r>
      <w:r w:rsidR="005D7403" w:rsidRPr="009769BC">
        <w:rPr>
          <w:rFonts w:hint="cs"/>
          <w:color w:val="00B050"/>
          <w:sz w:val="24"/>
          <w:szCs w:val="24"/>
        </w:rPr>
        <w:sym w:font="HQPB5" w:char="F024"/>
      </w:r>
      <w:r w:rsidR="005D7403" w:rsidRPr="009769BC">
        <w:rPr>
          <w:rFonts w:hint="cs"/>
          <w:color w:val="00B050"/>
          <w:sz w:val="24"/>
          <w:szCs w:val="24"/>
        </w:rPr>
        <w:sym w:font="HQPB1" w:char="F023"/>
      </w:r>
      <w:r w:rsidR="005D7403" w:rsidRPr="009769BC">
        <w:rPr>
          <w:color w:val="00B050"/>
          <w:sz w:val="24"/>
          <w:szCs w:val="24"/>
          <w:rtl/>
        </w:rPr>
        <w:t xml:space="preserve"> </w:t>
      </w:r>
      <w:r w:rsidR="005D7403" w:rsidRPr="009769BC">
        <w:rPr>
          <w:rFonts w:hint="cs"/>
          <w:color w:val="00B050"/>
          <w:sz w:val="24"/>
          <w:szCs w:val="24"/>
        </w:rPr>
        <w:sym w:font="HQPB1" w:char="F024"/>
      </w:r>
      <w:r w:rsidR="005D7403" w:rsidRPr="009769BC">
        <w:rPr>
          <w:rFonts w:hint="cs"/>
          <w:color w:val="00B050"/>
          <w:sz w:val="24"/>
          <w:szCs w:val="24"/>
        </w:rPr>
        <w:sym w:font="HQPB5" w:char="F074"/>
      </w:r>
      <w:r w:rsidR="005D7403" w:rsidRPr="009769BC">
        <w:rPr>
          <w:rFonts w:hint="cs"/>
          <w:color w:val="00B050"/>
          <w:sz w:val="24"/>
          <w:szCs w:val="24"/>
        </w:rPr>
        <w:sym w:font="HQPB2" w:char="F042"/>
      </w:r>
      <w:r w:rsidR="005D7403" w:rsidRPr="009769BC">
        <w:rPr>
          <w:color w:val="00B050"/>
          <w:sz w:val="24"/>
          <w:szCs w:val="24"/>
          <w:rtl/>
        </w:rPr>
        <w:t xml:space="preserve"> </w:t>
      </w:r>
      <w:r w:rsidR="005D7403" w:rsidRPr="009769BC">
        <w:rPr>
          <w:rFonts w:hint="cs"/>
          <w:color w:val="00B050"/>
          <w:sz w:val="24"/>
          <w:szCs w:val="24"/>
        </w:rPr>
        <w:sym w:font="HQPB5" w:char="F074"/>
      </w:r>
      <w:r w:rsidR="005D7403" w:rsidRPr="009769BC">
        <w:rPr>
          <w:rFonts w:hint="cs"/>
          <w:color w:val="00B050"/>
          <w:sz w:val="24"/>
          <w:szCs w:val="24"/>
        </w:rPr>
        <w:sym w:font="HQPB1" w:char="F08D"/>
      </w:r>
      <w:r w:rsidR="005D7403" w:rsidRPr="009769BC">
        <w:rPr>
          <w:rFonts w:hint="cs"/>
          <w:color w:val="00B050"/>
          <w:sz w:val="24"/>
          <w:szCs w:val="24"/>
        </w:rPr>
        <w:sym w:font="HQPB5" w:char="F079"/>
      </w:r>
      <w:r w:rsidR="005D7403" w:rsidRPr="009769BC">
        <w:rPr>
          <w:rFonts w:hint="cs"/>
          <w:color w:val="00B050"/>
          <w:sz w:val="24"/>
          <w:szCs w:val="24"/>
        </w:rPr>
        <w:sym w:font="HQPB2" w:char="F067"/>
      </w:r>
      <w:r w:rsidR="005D7403" w:rsidRPr="009769BC">
        <w:rPr>
          <w:rFonts w:hint="cs"/>
          <w:color w:val="00B050"/>
          <w:sz w:val="24"/>
          <w:szCs w:val="24"/>
        </w:rPr>
        <w:sym w:font="HQPB5" w:char="F073"/>
      </w:r>
      <w:r w:rsidR="005D7403" w:rsidRPr="009769BC">
        <w:rPr>
          <w:rFonts w:hint="cs"/>
          <w:color w:val="00B050"/>
          <w:sz w:val="24"/>
          <w:szCs w:val="24"/>
        </w:rPr>
        <w:sym w:font="HQPB1" w:char="F0DF"/>
      </w:r>
      <w:r w:rsidR="005D7403" w:rsidRPr="009769BC">
        <w:rPr>
          <w:color w:val="00B050"/>
          <w:sz w:val="24"/>
          <w:szCs w:val="24"/>
          <w:rtl/>
        </w:rPr>
        <w:t xml:space="preserve"> </w:t>
      </w:r>
      <w:r w:rsidR="005D7403" w:rsidRPr="009769BC">
        <w:rPr>
          <w:rFonts w:hint="cs"/>
          <w:color w:val="00B050"/>
          <w:sz w:val="24"/>
          <w:szCs w:val="24"/>
        </w:rPr>
        <w:sym w:font="HQPB1" w:char="F024"/>
      </w:r>
      <w:r w:rsidR="005D7403" w:rsidRPr="009769BC">
        <w:rPr>
          <w:rFonts w:hint="cs"/>
          <w:color w:val="00B050"/>
          <w:sz w:val="24"/>
          <w:szCs w:val="24"/>
        </w:rPr>
        <w:sym w:font="HQPB5" w:char="F070"/>
      </w:r>
      <w:r w:rsidR="005D7403" w:rsidRPr="009769BC">
        <w:rPr>
          <w:rFonts w:hint="cs"/>
          <w:color w:val="00B050"/>
          <w:sz w:val="24"/>
          <w:szCs w:val="24"/>
        </w:rPr>
        <w:sym w:font="HQPB2" w:char="F06B"/>
      </w:r>
      <w:r w:rsidR="005D7403" w:rsidRPr="009769BC">
        <w:rPr>
          <w:rFonts w:hint="cs"/>
          <w:color w:val="00B050"/>
          <w:sz w:val="24"/>
          <w:szCs w:val="24"/>
        </w:rPr>
        <w:sym w:font="HQPB4" w:char="F0F7"/>
      </w:r>
      <w:r w:rsidR="005D7403" w:rsidRPr="009769BC">
        <w:rPr>
          <w:rFonts w:hint="cs"/>
          <w:color w:val="00B050"/>
          <w:sz w:val="24"/>
          <w:szCs w:val="24"/>
        </w:rPr>
        <w:sym w:font="HQPB2" w:char="F05D"/>
      </w:r>
      <w:r w:rsidR="005D7403" w:rsidRPr="009769BC">
        <w:rPr>
          <w:rFonts w:hint="cs"/>
          <w:color w:val="00B050"/>
          <w:sz w:val="24"/>
          <w:szCs w:val="24"/>
        </w:rPr>
        <w:sym w:font="HQPB4" w:char="F0CF"/>
      </w:r>
      <w:r w:rsidR="005D7403" w:rsidRPr="009769BC">
        <w:rPr>
          <w:rFonts w:hint="cs"/>
          <w:color w:val="00B050"/>
          <w:sz w:val="24"/>
          <w:szCs w:val="24"/>
        </w:rPr>
        <w:sym w:font="HQPB2" w:char="F042"/>
      </w:r>
      <w:r w:rsidR="005D7403" w:rsidRPr="009769BC">
        <w:rPr>
          <w:color w:val="00B050"/>
          <w:sz w:val="24"/>
          <w:szCs w:val="24"/>
          <w:rtl/>
        </w:rPr>
        <w:t xml:space="preserve"> </w:t>
      </w:r>
      <w:r w:rsidR="005D7403" w:rsidRPr="009769BC">
        <w:rPr>
          <w:rFonts w:hint="cs"/>
          <w:color w:val="00B050"/>
          <w:sz w:val="24"/>
          <w:szCs w:val="24"/>
        </w:rPr>
        <w:sym w:font="HQPB1" w:char="F024"/>
      </w:r>
      <w:r w:rsidR="005D7403" w:rsidRPr="009769BC">
        <w:rPr>
          <w:rFonts w:hint="cs"/>
          <w:color w:val="00B050"/>
          <w:sz w:val="24"/>
          <w:szCs w:val="24"/>
        </w:rPr>
        <w:sym w:font="HQPB5" w:char="F074"/>
      </w:r>
      <w:r w:rsidR="005D7403" w:rsidRPr="009769BC">
        <w:rPr>
          <w:rFonts w:hint="cs"/>
          <w:color w:val="00B050"/>
          <w:sz w:val="24"/>
          <w:szCs w:val="24"/>
        </w:rPr>
        <w:sym w:font="HQPB2" w:char="F042"/>
      </w:r>
      <w:r w:rsidR="005D7403" w:rsidRPr="009769BC">
        <w:rPr>
          <w:rFonts w:hint="cs"/>
          <w:color w:val="00B050"/>
          <w:sz w:val="24"/>
          <w:szCs w:val="24"/>
        </w:rPr>
        <w:sym w:font="HQPB5" w:char="F075"/>
      </w:r>
      <w:r w:rsidR="005D7403" w:rsidRPr="009769BC">
        <w:rPr>
          <w:rFonts w:hint="cs"/>
          <w:color w:val="00B050"/>
          <w:sz w:val="24"/>
          <w:szCs w:val="24"/>
        </w:rPr>
        <w:sym w:font="HQPB2" w:char="F072"/>
      </w:r>
      <w:r w:rsidR="005D7403" w:rsidRPr="009769BC">
        <w:rPr>
          <w:color w:val="00B050"/>
          <w:sz w:val="24"/>
          <w:szCs w:val="24"/>
          <w:rtl/>
        </w:rPr>
        <w:t xml:space="preserve"> </w:t>
      </w:r>
      <w:r w:rsidR="005D7403" w:rsidRPr="009769BC">
        <w:rPr>
          <w:rFonts w:hint="cs"/>
          <w:color w:val="00B050"/>
          <w:sz w:val="24"/>
          <w:szCs w:val="24"/>
        </w:rPr>
        <w:sym w:font="HQPB5" w:char="F07A"/>
      </w:r>
      <w:r w:rsidR="005D7403" w:rsidRPr="009769BC">
        <w:rPr>
          <w:rFonts w:hint="cs"/>
          <w:color w:val="00B050"/>
          <w:sz w:val="24"/>
          <w:szCs w:val="24"/>
        </w:rPr>
        <w:sym w:font="HQPB2" w:char="F060"/>
      </w:r>
      <w:r w:rsidR="005D7403" w:rsidRPr="009769BC">
        <w:rPr>
          <w:rFonts w:hint="cs"/>
          <w:color w:val="00B050"/>
          <w:sz w:val="24"/>
          <w:szCs w:val="24"/>
        </w:rPr>
        <w:sym w:font="HQPB5" w:char="F073"/>
      </w:r>
      <w:r w:rsidR="005D7403" w:rsidRPr="009769BC">
        <w:rPr>
          <w:rFonts w:hint="cs"/>
          <w:color w:val="00B050"/>
          <w:sz w:val="24"/>
          <w:szCs w:val="24"/>
        </w:rPr>
        <w:sym w:font="HQPB1" w:char="F0DC"/>
      </w:r>
      <w:r w:rsidR="005D7403" w:rsidRPr="009769BC">
        <w:rPr>
          <w:rFonts w:hint="cs"/>
          <w:color w:val="00B050"/>
          <w:sz w:val="24"/>
          <w:szCs w:val="24"/>
        </w:rPr>
        <w:sym w:font="HQPB5" w:char="F074"/>
      </w:r>
      <w:r w:rsidR="005D7403" w:rsidRPr="009769BC">
        <w:rPr>
          <w:rFonts w:hint="cs"/>
          <w:color w:val="00B050"/>
          <w:sz w:val="24"/>
          <w:szCs w:val="24"/>
        </w:rPr>
        <w:sym w:font="HQPB1" w:char="F02F"/>
      </w:r>
      <w:r w:rsidR="005D7403" w:rsidRPr="009769BC">
        <w:rPr>
          <w:color w:val="00B050"/>
          <w:sz w:val="24"/>
          <w:szCs w:val="24"/>
          <w:rtl/>
        </w:rPr>
        <w:t xml:space="preserve"> </w:t>
      </w:r>
      <w:r w:rsidR="005D7403" w:rsidRPr="009769BC">
        <w:rPr>
          <w:rFonts w:hint="cs"/>
          <w:color w:val="00B050"/>
          <w:sz w:val="24"/>
          <w:szCs w:val="24"/>
        </w:rPr>
        <w:sym w:font="HQPB5" w:char="F07A"/>
      </w:r>
      <w:r w:rsidR="005D7403" w:rsidRPr="009769BC">
        <w:rPr>
          <w:rFonts w:hint="cs"/>
          <w:color w:val="00B050"/>
          <w:sz w:val="24"/>
          <w:szCs w:val="24"/>
        </w:rPr>
        <w:sym w:font="HQPB2" w:char="F04E"/>
      </w:r>
      <w:r w:rsidR="005D7403" w:rsidRPr="009769BC">
        <w:rPr>
          <w:rFonts w:hint="cs"/>
          <w:color w:val="00B050"/>
          <w:sz w:val="24"/>
          <w:szCs w:val="24"/>
        </w:rPr>
        <w:sym w:font="HQPB4" w:char="F0F8"/>
      </w:r>
      <w:r w:rsidR="005D7403" w:rsidRPr="009769BC">
        <w:rPr>
          <w:rFonts w:hint="cs"/>
          <w:color w:val="00B050"/>
          <w:sz w:val="24"/>
          <w:szCs w:val="24"/>
        </w:rPr>
        <w:sym w:font="HQPB1" w:char="F04F"/>
      </w:r>
      <w:r w:rsidR="005D7403" w:rsidRPr="009769BC">
        <w:rPr>
          <w:rFonts w:hint="cs"/>
          <w:color w:val="00B050"/>
          <w:sz w:val="24"/>
          <w:szCs w:val="24"/>
        </w:rPr>
        <w:sym w:font="HQPB5" w:char="F04D"/>
      </w:r>
      <w:r w:rsidR="005D7403" w:rsidRPr="009769BC">
        <w:rPr>
          <w:rFonts w:hint="cs"/>
          <w:color w:val="00B050"/>
          <w:sz w:val="24"/>
          <w:szCs w:val="24"/>
        </w:rPr>
        <w:sym w:font="HQPB2" w:char="F07D"/>
      </w:r>
      <w:r w:rsidR="005D7403" w:rsidRPr="009769BC">
        <w:rPr>
          <w:rFonts w:hint="cs"/>
          <w:color w:val="00B050"/>
          <w:sz w:val="24"/>
          <w:szCs w:val="24"/>
        </w:rPr>
        <w:sym w:font="HQPB5" w:char="F024"/>
      </w:r>
      <w:r w:rsidR="005D7403" w:rsidRPr="009769BC">
        <w:rPr>
          <w:rFonts w:hint="cs"/>
          <w:color w:val="00B050"/>
          <w:sz w:val="24"/>
          <w:szCs w:val="24"/>
        </w:rPr>
        <w:sym w:font="HQPB1" w:char="F023"/>
      </w:r>
      <w:r w:rsidR="005D7403" w:rsidRPr="009769BC">
        <w:rPr>
          <w:rFonts w:hint="cs"/>
          <w:color w:val="00B050"/>
          <w:sz w:val="24"/>
          <w:szCs w:val="24"/>
        </w:rPr>
        <w:sym w:font="HQPB5" w:char="F075"/>
      </w:r>
      <w:r w:rsidR="005D7403" w:rsidRPr="009769BC">
        <w:rPr>
          <w:rFonts w:hint="cs"/>
          <w:color w:val="00B050"/>
          <w:sz w:val="24"/>
          <w:szCs w:val="24"/>
        </w:rPr>
        <w:sym w:font="HQPB2" w:char="F072"/>
      </w:r>
      <w:r w:rsidR="005D7403" w:rsidRPr="009769BC">
        <w:rPr>
          <w:color w:val="00B050"/>
          <w:sz w:val="24"/>
          <w:szCs w:val="24"/>
          <w:rtl/>
        </w:rPr>
        <w:t xml:space="preserve"> </w:t>
      </w:r>
      <w:r w:rsidR="005D7403" w:rsidRPr="009769BC">
        <w:rPr>
          <w:rFonts w:hint="cs"/>
          <w:color w:val="00B050"/>
          <w:sz w:val="24"/>
          <w:szCs w:val="24"/>
        </w:rPr>
        <w:sym w:font="HQPB5" w:char="F07A"/>
      </w:r>
      <w:r w:rsidR="005D7403" w:rsidRPr="009769BC">
        <w:rPr>
          <w:rFonts w:hint="cs"/>
          <w:color w:val="00B050"/>
          <w:sz w:val="24"/>
          <w:szCs w:val="24"/>
        </w:rPr>
        <w:sym w:font="HQPB2" w:char="F0D3"/>
      </w:r>
      <w:r w:rsidR="005D7403" w:rsidRPr="009769BC">
        <w:rPr>
          <w:rFonts w:hint="cs"/>
          <w:color w:val="00B050"/>
          <w:sz w:val="24"/>
          <w:szCs w:val="24"/>
        </w:rPr>
        <w:sym w:font="HQPB4" w:char="F0F8"/>
      </w:r>
      <w:r w:rsidR="005D7403" w:rsidRPr="009769BC">
        <w:rPr>
          <w:rFonts w:hint="cs"/>
          <w:color w:val="00B050"/>
          <w:sz w:val="24"/>
          <w:szCs w:val="24"/>
        </w:rPr>
        <w:sym w:font="HQPB1" w:char="F0F6"/>
      </w:r>
      <w:r w:rsidR="005D7403" w:rsidRPr="009769BC">
        <w:rPr>
          <w:rFonts w:hint="cs"/>
          <w:color w:val="00B050"/>
          <w:sz w:val="24"/>
          <w:szCs w:val="24"/>
        </w:rPr>
        <w:sym w:font="HQPB5" w:char="F074"/>
      </w:r>
      <w:r w:rsidR="005D7403" w:rsidRPr="009769BC">
        <w:rPr>
          <w:rFonts w:hint="cs"/>
          <w:color w:val="00B050"/>
          <w:sz w:val="24"/>
          <w:szCs w:val="24"/>
        </w:rPr>
        <w:sym w:font="HQPB1" w:char="F037"/>
      </w:r>
      <w:r w:rsidR="005D7403" w:rsidRPr="009769BC">
        <w:rPr>
          <w:rFonts w:hint="cs"/>
          <w:color w:val="00B050"/>
          <w:sz w:val="24"/>
          <w:szCs w:val="24"/>
        </w:rPr>
        <w:sym w:font="HQPB4" w:char="F0F8"/>
      </w:r>
      <w:r w:rsidR="005D7403" w:rsidRPr="009769BC">
        <w:rPr>
          <w:rFonts w:hint="cs"/>
          <w:color w:val="00B050"/>
          <w:sz w:val="24"/>
          <w:szCs w:val="24"/>
        </w:rPr>
        <w:sym w:font="HQPB2" w:char="F039"/>
      </w:r>
      <w:r w:rsidR="005D7403" w:rsidRPr="009769BC">
        <w:rPr>
          <w:rFonts w:hint="cs"/>
          <w:color w:val="00B050"/>
          <w:sz w:val="24"/>
          <w:szCs w:val="24"/>
        </w:rPr>
        <w:sym w:font="HQPB5" w:char="F024"/>
      </w:r>
      <w:r w:rsidR="005D7403" w:rsidRPr="009769BC">
        <w:rPr>
          <w:rFonts w:hint="cs"/>
          <w:color w:val="00B050"/>
          <w:sz w:val="24"/>
          <w:szCs w:val="24"/>
        </w:rPr>
        <w:sym w:font="HQPB1" w:char="F023"/>
      </w:r>
      <w:r w:rsidR="005D7403" w:rsidRPr="009769BC">
        <w:rPr>
          <w:rFonts w:hint="cs"/>
          <w:color w:val="00B050"/>
          <w:sz w:val="24"/>
          <w:szCs w:val="24"/>
        </w:rPr>
        <w:sym w:font="HQPB5" w:char="F075"/>
      </w:r>
      <w:r w:rsidR="005D7403" w:rsidRPr="009769BC">
        <w:rPr>
          <w:rFonts w:hint="cs"/>
          <w:color w:val="00B050"/>
          <w:sz w:val="24"/>
          <w:szCs w:val="24"/>
        </w:rPr>
        <w:sym w:font="HQPB2" w:char="F072"/>
      </w:r>
      <w:r w:rsidR="005D7403" w:rsidRPr="009769BC">
        <w:rPr>
          <w:color w:val="00B050"/>
          <w:sz w:val="24"/>
          <w:szCs w:val="24"/>
          <w:rtl/>
        </w:rPr>
        <w:t xml:space="preserve"> </w:t>
      </w:r>
      <w:r w:rsidR="005D7403" w:rsidRPr="009769BC">
        <w:rPr>
          <w:rFonts w:hint="cs"/>
          <w:color w:val="00B050"/>
          <w:sz w:val="24"/>
          <w:szCs w:val="24"/>
        </w:rPr>
        <w:sym w:font="HQPB4" w:char="F0CE"/>
      </w:r>
      <w:r w:rsidR="005D7403" w:rsidRPr="009769BC">
        <w:rPr>
          <w:rFonts w:hint="cs"/>
          <w:color w:val="00B050"/>
          <w:sz w:val="24"/>
          <w:szCs w:val="24"/>
        </w:rPr>
        <w:sym w:font="HQPB1" w:char="F08E"/>
      </w:r>
      <w:r w:rsidR="005D7403" w:rsidRPr="009769BC">
        <w:rPr>
          <w:rFonts w:hint="cs"/>
          <w:color w:val="00B050"/>
          <w:sz w:val="24"/>
          <w:szCs w:val="24"/>
        </w:rPr>
        <w:sym w:font="HQPB4" w:char="F0F6"/>
      </w:r>
      <w:r w:rsidR="005D7403" w:rsidRPr="009769BC">
        <w:rPr>
          <w:rFonts w:hint="cs"/>
          <w:color w:val="00B050"/>
          <w:sz w:val="24"/>
          <w:szCs w:val="24"/>
        </w:rPr>
        <w:sym w:font="HQPB2" w:char="F08D"/>
      </w:r>
      <w:r w:rsidR="005D7403" w:rsidRPr="009769BC">
        <w:rPr>
          <w:rFonts w:hint="cs"/>
          <w:color w:val="00B050"/>
          <w:sz w:val="24"/>
          <w:szCs w:val="24"/>
        </w:rPr>
        <w:sym w:font="HQPB5" w:char="F074"/>
      </w:r>
      <w:r w:rsidR="005D7403" w:rsidRPr="009769BC">
        <w:rPr>
          <w:rFonts w:hint="cs"/>
          <w:color w:val="00B050"/>
          <w:sz w:val="24"/>
          <w:szCs w:val="24"/>
        </w:rPr>
        <w:sym w:font="HQPB1" w:char="F0F3"/>
      </w:r>
      <w:r w:rsidR="005D7403" w:rsidRPr="009769BC">
        <w:rPr>
          <w:rFonts w:hint="cs"/>
          <w:color w:val="00B050"/>
          <w:sz w:val="24"/>
          <w:szCs w:val="24"/>
        </w:rPr>
        <w:sym w:font="HQPB4" w:char="F0CE"/>
      </w:r>
      <w:r w:rsidR="005D7403" w:rsidRPr="009769BC">
        <w:rPr>
          <w:rFonts w:hint="cs"/>
          <w:color w:val="00B050"/>
          <w:sz w:val="24"/>
          <w:szCs w:val="24"/>
        </w:rPr>
        <w:sym w:font="HQPB1" w:char="F02F"/>
      </w:r>
      <w:r w:rsidR="005D7403" w:rsidRPr="009769BC">
        <w:rPr>
          <w:color w:val="00B050"/>
          <w:sz w:val="24"/>
          <w:szCs w:val="24"/>
          <w:rtl/>
        </w:rPr>
        <w:t xml:space="preserve"> </w:t>
      </w:r>
      <w:r w:rsidR="005D7403" w:rsidRPr="009769BC">
        <w:rPr>
          <w:rFonts w:hint="cs"/>
          <w:color w:val="00B050"/>
          <w:sz w:val="24"/>
          <w:szCs w:val="24"/>
        </w:rPr>
        <w:sym w:font="HQPB4" w:char="F0C8"/>
      </w:r>
      <w:r w:rsidR="005D7403" w:rsidRPr="009769BC">
        <w:rPr>
          <w:rFonts w:hint="cs"/>
          <w:color w:val="00B050"/>
          <w:sz w:val="24"/>
          <w:szCs w:val="24"/>
        </w:rPr>
        <w:sym w:font="HQPB4" w:char="F064"/>
      </w:r>
      <w:r w:rsidR="005D7403" w:rsidRPr="009769BC">
        <w:rPr>
          <w:rFonts w:hint="cs"/>
          <w:color w:val="00B050"/>
          <w:sz w:val="24"/>
          <w:szCs w:val="24"/>
        </w:rPr>
        <w:sym w:font="HQPB2" w:char="F02C"/>
      </w:r>
      <w:r w:rsidR="005D7403" w:rsidRPr="009769BC">
        <w:rPr>
          <w:rFonts w:hint="cs"/>
          <w:color w:val="00B050"/>
          <w:sz w:val="24"/>
          <w:szCs w:val="24"/>
        </w:rPr>
        <w:sym w:font="HQPB5" w:char="F079"/>
      </w:r>
      <w:r w:rsidR="005D7403" w:rsidRPr="009769BC">
        <w:rPr>
          <w:rFonts w:hint="cs"/>
          <w:color w:val="00B050"/>
          <w:sz w:val="24"/>
          <w:szCs w:val="24"/>
        </w:rPr>
        <w:sym w:font="HQPB2" w:char="F0DB"/>
      </w:r>
      <w:r w:rsidR="005D7403" w:rsidRPr="009769BC">
        <w:rPr>
          <w:rFonts w:hint="cs"/>
          <w:color w:val="00B050"/>
          <w:sz w:val="24"/>
          <w:szCs w:val="24"/>
        </w:rPr>
        <w:sym w:font="HQPB4" w:char="F0F8"/>
      </w:r>
      <w:r w:rsidR="005D7403" w:rsidRPr="009769BC">
        <w:rPr>
          <w:rFonts w:hint="cs"/>
          <w:color w:val="00B050"/>
          <w:sz w:val="24"/>
          <w:szCs w:val="24"/>
        </w:rPr>
        <w:sym w:font="HQPB2" w:char="F039"/>
      </w:r>
      <w:r w:rsidR="005D7403" w:rsidRPr="009769BC">
        <w:rPr>
          <w:rFonts w:hint="cs"/>
          <w:color w:val="00B050"/>
          <w:sz w:val="24"/>
          <w:szCs w:val="24"/>
        </w:rPr>
        <w:sym w:font="HQPB5" w:char="F024"/>
      </w:r>
      <w:r w:rsidR="005D7403" w:rsidRPr="009769BC">
        <w:rPr>
          <w:rFonts w:hint="cs"/>
          <w:color w:val="00B050"/>
          <w:sz w:val="24"/>
          <w:szCs w:val="24"/>
        </w:rPr>
        <w:sym w:font="HQPB1" w:char="F023"/>
      </w:r>
      <w:r w:rsidR="005D7403" w:rsidRPr="009769BC">
        <w:rPr>
          <w:color w:val="00B050"/>
          <w:sz w:val="24"/>
          <w:szCs w:val="24"/>
          <w:rtl/>
        </w:rPr>
        <w:t xml:space="preserve"> </w:t>
      </w:r>
      <w:r w:rsidR="005D7403" w:rsidRPr="009769BC">
        <w:rPr>
          <w:rFonts w:hint="cs"/>
          <w:color w:val="00B050"/>
          <w:sz w:val="24"/>
          <w:szCs w:val="24"/>
        </w:rPr>
        <w:sym w:font="HQPB2" w:char="F062"/>
      </w:r>
      <w:r w:rsidR="005D7403" w:rsidRPr="009769BC">
        <w:rPr>
          <w:rFonts w:hint="cs"/>
          <w:color w:val="00B050"/>
          <w:sz w:val="24"/>
          <w:szCs w:val="24"/>
        </w:rPr>
        <w:sym w:font="HQPB5" w:char="F072"/>
      </w:r>
      <w:r w:rsidR="005D7403" w:rsidRPr="009769BC">
        <w:rPr>
          <w:rFonts w:hint="cs"/>
          <w:color w:val="00B050"/>
          <w:sz w:val="24"/>
          <w:szCs w:val="24"/>
        </w:rPr>
        <w:sym w:font="HQPB1" w:char="F026"/>
      </w:r>
      <w:r w:rsidR="005D7403" w:rsidRPr="009769BC">
        <w:rPr>
          <w:rFonts w:hint="cs"/>
          <w:color w:val="00B050"/>
          <w:sz w:val="24"/>
          <w:szCs w:val="24"/>
        </w:rPr>
        <w:sym w:font="HQPB5" w:char="F075"/>
      </w:r>
      <w:r w:rsidR="005D7403" w:rsidRPr="009769BC">
        <w:rPr>
          <w:rFonts w:hint="cs"/>
          <w:color w:val="00B050"/>
          <w:sz w:val="24"/>
          <w:szCs w:val="24"/>
        </w:rPr>
        <w:sym w:font="HQPB2" w:char="F072"/>
      </w:r>
      <w:r w:rsidR="005D7403" w:rsidRPr="009769BC">
        <w:rPr>
          <w:color w:val="00B050"/>
          <w:sz w:val="24"/>
          <w:szCs w:val="24"/>
          <w:rtl/>
        </w:rPr>
        <w:t xml:space="preserve"> </w:t>
      </w:r>
      <w:r w:rsidR="005D7403" w:rsidRPr="009769BC">
        <w:rPr>
          <w:rFonts w:hint="cs"/>
          <w:color w:val="00B050"/>
          <w:sz w:val="24"/>
          <w:szCs w:val="24"/>
        </w:rPr>
        <w:sym w:font="HQPB5" w:char="F028"/>
      </w:r>
      <w:r w:rsidR="005D7403" w:rsidRPr="009769BC">
        <w:rPr>
          <w:rFonts w:hint="cs"/>
          <w:color w:val="00B050"/>
          <w:sz w:val="24"/>
          <w:szCs w:val="24"/>
        </w:rPr>
        <w:sym w:font="HQPB1" w:char="F023"/>
      </w:r>
      <w:r w:rsidR="005D7403" w:rsidRPr="009769BC">
        <w:rPr>
          <w:rFonts w:hint="cs"/>
          <w:color w:val="00B050"/>
          <w:sz w:val="24"/>
          <w:szCs w:val="24"/>
        </w:rPr>
        <w:sym w:font="HQPB2" w:char="F071"/>
      </w:r>
      <w:r w:rsidR="005D7403" w:rsidRPr="009769BC">
        <w:rPr>
          <w:rFonts w:hint="cs"/>
          <w:color w:val="00B050"/>
          <w:sz w:val="24"/>
          <w:szCs w:val="24"/>
        </w:rPr>
        <w:sym w:font="HQPB4" w:char="F0E4"/>
      </w:r>
      <w:r w:rsidR="005D7403" w:rsidRPr="009769BC">
        <w:rPr>
          <w:rFonts w:hint="cs"/>
          <w:color w:val="00B050"/>
          <w:sz w:val="24"/>
          <w:szCs w:val="24"/>
        </w:rPr>
        <w:sym w:font="HQPB2" w:char="F02E"/>
      </w:r>
      <w:r w:rsidR="005D7403" w:rsidRPr="009769BC">
        <w:rPr>
          <w:rFonts w:hint="cs"/>
          <w:color w:val="00B050"/>
          <w:sz w:val="24"/>
          <w:szCs w:val="24"/>
        </w:rPr>
        <w:sym w:font="HQPB4" w:char="F0CE"/>
      </w:r>
      <w:r w:rsidR="005D7403" w:rsidRPr="009769BC">
        <w:rPr>
          <w:rFonts w:hint="cs"/>
          <w:color w:val="00B050"/>
          <w:sz w:val="24"/>
          <w:szCs w:val="24"/>
        </w:rPr>
        <w:sym w:font="HQPB1" w:char="F08E"/>
      </w:r>
      <w:r w:rsidR="005D7403" w:rsidRPr="009769BC">
        <w:rPr>
          <w:rFonts w:hint="cs"/>
          <w:color w:val="00B050"/>
          <w:sz w:val="24"/>
          <w:szCs w:val="24"/>
        </w:rPr>
        <w:sym w:font="HQPB4" w:char="F0F4"/>
      </w:r>
      <w:r w:rsidR="005D7403" w:rsidRPr="009769BC">
        <w:rPr>
          <w:rFonts w:hint="cs"/>
          <w:color w:val="00B050"/>
          <w:sz w:val="24"/>
          <w:szCs w:val="24"/>
        </w:rPr>
        <w:sym w:font="HQPB1" w:char="F0B3"/>
      </w:r>
      <w:r w:rsidR="005D7403" w:rsidRPr="009769BC">
        <w:rPr>
          <w:rFonts w:hint="cs"/>
          <w:color w:val="00B050"/>
          <w:sz w:val="24"/>
          <w:szCs w:val="24"/>
        </w:rPr>
        <w:sym w:font="HQPB4" w:char="F0E8"/>
      </w:r>
      <w:r w:rsidR="005D7403" w:rsidRPr="009769BC">
        <w:rPr>
          <w:rFonts w:hint="cs"/>
          <w:color w:val="00B050"/>
          <w:sz w:val="24"/>
          <w:szCs w:val="24"/>
        </w:rPr>
        <w:sym w:font="HQPB1" w:char="F040"/>
      </w:r>
      <w:r w:rsidR="005D7403" w:rsidRPr="009769BC">
        <w:rPr>
          <w:color w:val="00B050"/>
          <w:sz w:val="24"/>
          <w:szCs w:val="24"/>
          <w:rtl/>
        </w:rPr>
        <w:t xml:space="preserve"> </w:t>
      </w:r>
      <w:r w:rsidR="005D7403" w:rsidRPr="009769BC">
        <w:rPr>
          <w:rFonts w:hint="cs"/>
          <w:color w:val="00B050"/>
          <w:sz w:val="24"/>
          <w:szCs w:val="24"/>
        </w:rPr>
        <w:sym w:font="HQPB5" w:char="F0AB"/>
      </w:r>
      <w:r w:rsidR="005D7403" w:rsidRPr="009769BC">
        <w:rPr>
          <w:rFonts w:hint="cs"/>
          <w:color w:val="00B050"/>
          <w:sz w:val="24"/>
          <w:szCs w:val="24"/>
        </w:rPr>
        <w:sym w:font="HQPB1" w:char="F021"/>
      </w:r>
      <w:r w:rsidR="005D7403" w:rsidRPr="009769BC">
        <w:rPr>
          <w:rFonts w:hint="cs"/>
          <w:color w:val="00B050"/>
          <w:sz w:val="24"/>
          <w:szCs w:val="24"/>
        </w:rPr>
        <w:sym w:font="HQPB5" w:char="F024"/>
      </w:r>
      <w:r w:rsidR="005D7403" w:rsidRPr="009769BC">
        <w:rPr>
          <w:rFonts w:hint="cs"/>
          <w:color w:val="00B050"/>
          <w:sz w:val="24"/>
          <w:szCs w:val="24"/>
        </w:rPr>
        <w:sym w:font="HQPB1" w:char="F024"/>
      </w:r>
      <w:r w:rsidR="005D7403" w:rsidRPr="009769BC">
        <w:rPr>
          <w:rFonts w:hint="cs"/>
          <w:color w:val="00B050"/>
          <w:sz w:val="24"/>
          <w:szCs w:val="24"/>
        </w:rPr>
        <w:sym w:font="HQPB4" w:char="F0CE"/>
      </w:r>
      <w:r w:rsidR="005D7403" w:rsidRPr="009769BC">
        <w:rPr>
          <w:rFonts w:hint="cs"/>
          <w:color w:val="00B050"/>
          <w:sz w:val="24"/>
          <w:szCs w:val="24"/>
        </w:rPr>
        <w:sym w:font="HQPB1" w:char="F02F"/>
      </w:r>
      <w:r w:rsidR="005D7403" w:rsidRPr="009769BC">
        <w:rPr>
          <w:color w:val="00B050"/>
          <w:sz w:val="24"/>
          <w:szCs w:val="24"/>
          <w:rtl/>
        </w:rPr>
        <w:t xml:space="preserve"> </w:t>
      </w:r>
      <w:r w:rsidR="005D7403" w:rsidRPr="009769BC">
        <w:rPr>
          <w:rFonts w:hint="cs"/>
          <w:color w:val="00B050"/>
          <w:sz w:val="24"/>
          <w:szCs w:val="24"/>
        </w:rPr>
        <w:sym w:font="HQPB1" w:char="F024"/>
      </w:r>
      <w:r w:rsidR="005D7403" w:rsidRPr="009769BC">
        <w:rPr>
          <w:rFonts w:hint="cs"/>
          <w:color w:val="00B050"/>
          <w:sz w:val="24"/>
          <w:szCs w:val="24"/>
        </w:rPr>
        <w:sym w:font="HQPB5" w:char="F074"/>
      </w:r>
      <w:r w:rsidR="005D7403" w:rsidRPr="009769BC">
        <w:rPr>
          <w:rFonts w:hint="cs"/>
          <w:color w:val="00B050"/>
          <w:sz w:val="24"/>
          <w:szCs w:val="24"/>
        </w:rPr>
        <w:sym w:font="HQPB2" w:char="F042"/>
      </w:r>
      <w:r w:rsidR="005D7403" w:rsidRPr="009769BC">
        <w:rPr>
          <w:color w:val="00B050"/>
          <w:sz w:val="24"/>
          <w:szCs w:val="24"/>
          <w:rtl/>
        </w:rPr>
        <w:t xml:space="preserve"> </w:t>
      </w:r>
      <w:r w:rsidR="005D7403" w:rsidRPr="009769BC">
        <w:rPr>
          <w:rFonts w:hint="cs"/>
          <w:color w:val="00B050"/>
          <w:sz w:val="24"/>
          <w:szCs w:val="24"/>
        </w:rPr>
        <w:sym w:font="HQPB4" w:char="F0F3"/>
      </w:r>
      <w:r w:rsidR="005D7403" w:rsidRPr="009769BC">
        <w:rPr>
          <w:rFonts w:hint="cs"/>
          <w:color w:val="00B050"/>
          <w:sz w:val="24"/>
          <w:szCs w:val="24"/>
        </w:rPr>
        <w:sym w:font="HQPB2" w:char="F04F"/>
      </w:r>
      <w:r w:rsidR="005D7403" w:rsidRPr="009769BC">
        <w:rPr>
          <w:rFonts w:hint="cs"/>
          <w:color w:val="00B050"/>
          <w:sz w:val="24"/>
          <w:szCs w:val="24"/>
        </w:rPr>
        <w:sym w:font="HQPB5" w:char="F073"/>
      </w:r>
      <w:r w:rsidR="005D7403" w:rsidRPr="009769BC">
        <w:rPr>
          <w:rFonts w:hint="cs"/>
          <w:color w:val="00B050"/>
          <w:sz w:val="24"/>
          <w:szCs w:val="24"/>
        </w:rPr>
        <w:sym w:font="HQPB2" w:char="F039"/>
      </w:r>
      <w:r w:rsidR="005D7403" w:rsidRPr="009769BC">
        <w:rPr>
          <w:color w:val="00B050"/>
          <w:sz w:val="24"/>
          <w:szCs w:val="24"/>
          <w:rtl/>
        </w:rPr>
        <w:t xml:space="preserve"> </w:t>
      </w:r>
      <w:r w:rsidR="005D7403" w:rsidRPr="009769BC">
        <w:rPr>
          <w:rFonts w:hint="cs"/>
          <w:color w:val="00B050"/>
          <w:sz w:val="24"/>
          <w:szCs w:val="24"/>
        </w:rPr>
        <w:sym w:font="HQPB4" w:char="F0F6"/>
      </w:r>
      <w:r w:rsidR="005D7403" w:rsidRPr="009769BC">
        <w:rPr>
          <w:rFonts w:hint="cs"/>
          <w:color w:val="00B050"/>
          <w:sz w:val="24"/>
          <w:szCs w:val="24"/>
        </w:rPr>
        <w:sym w:font="HQPB2" w:char="F041"/>
      </w:r>
      <w:r w:rsidR="005D7403" w:rsidRPr="009769BC">
        <w:rPr>
          <w:rFonts w:hint="cs"/>
          <w:color w:val="00B050"/>
          <w:sz w:val="24"/>
          <w:szCs w:val="24"/>
        </w:rPr>
        <w:sym w:font="HQPB4" w:char="F0CD"/>
      </w:r>
      <w:r w:rsidR="005D7403" w:rsidRPr="009769BC">
        <w:rPr>
          <w:rFonts w:hint="cs"/>
          <w:color w:val="00B050"/>
          <w:sz w:val="24"/>
          <w:szCs w:val="24"/>
        </w:rPr>
        <w:sym w:font="HQPB4" w:char="F069"/>
      </w:r>
      <w:r w:rsidR="005D7403" w:rsidRPr="009769BC">
        <w:rPr>
          <w:rFonts w:hint="cs"/>
          <w:color w:val="00B050"/>
          <w:sz w:val="24"/>
          <w:szCs w:val="24"/>
        </w:rPr>
        <w:sym w:font="HQPB1" w:char="F094"/>
      </w:r>
      <w:r w:rsidR="005D7403" w:rsidRPr="009769BC">
        <w:rPr>
          <w:rFonts w:hint="cs"/>
          <w:color w:val="00B050"/>
          <w:sz w:val="24"/>
          <w:szCs w:val="24"/>
        </w:rPr>
        <w:sym w:font="HQPB5" w:char="F074"/>
      </w:r>
      <w:r w:rsidR="005D7403" w:rsidRPr="009769BC">
        <w:rPr>
          <w:rFonts w:hint="cs"/>
          <w:color w:val="00B050"/>
          <w:sz w:val="24"/>
          <w:szCs w:val="24"/>
        </w:rPr>
        <w:sym w:font="HQPB2" w:char="F05C"/>
      </w:r>
      <w:r w:rsidR="005D7403" w:rsidRPr="009769BC">
        <w:rPr>
          <w:rFonts w:hint="cs"/>
          <w:color w:val="00B050"/>
          <w:sz w:val="24"/>
          <w:szCs w:val="24"/>
        </w:rPr>
        <w:sym w:font="HQPB4" w:char="F0E3"/>
      </w:r>
      <w:r w:rsidR="005D7403" w:rsidRPr="009769BC">
        <w:rPr>
          <w:rFonts w:hint="cs"/>
          <w:color w:val="00B050"/>
          <w:sz w:val="24"/>
          <w:szCs w:val="24"/>
        </w:rPr>
        <w:sym w:font="HQPB2" w:char="F083"/>
      </w:r>
      <w:r w:rsidR="005D7403" w:rsidRPr="009769BC">
        <w:rPr>
          <w:color w:val="00B050"/>
          <w:sz w:val="24"/>
          <w:szCs w:val="24"/>
          <w:rtl/>
        </w:rPr>
        <w:t xml:space="preserve"> </w:t>
      </w:r>
      <w:r w:rsidR="005D7403" w:rsidRPr="009769BC">
        <w:rPr>
          <w:rFonts w:hint="cs"/>
          <w:color w:val="00B050"/>
          <w:sz w:val="24"/>
          <w:szCs w:val="24"/>
        </w:rPr>
        <w:sym w:font="HQPB2" w:char="F0BE"/>
      </w:r>
      <w:r w:rsidR="005D7403" w:rsidRPr="009769BC">
        <w:rPr>
          <w:rFonts w:hint="cs"/>
          <w:color w:val="00B050"/>
          <w:sz w:val="24"/>
          <w:szCs w:val="24"/>
        </w:rPr>
        <w:sym w:font="HQPB4" w:char="F0CF"/>
      </w:r>
      <w:r w:rsidR="005D7403" w:rsidRPr="009769BC">
        <w:rPr>
          <w:rFonts w:hint="cs"/>
          <w:color w:val="00B050"/>
          <w:sz w:val="24"/>
          <w:szCs w:val="24"/>
        </w:rPr>
        <w:sym w:font="HQPB2" w:char="F06D"/>
      </w:r>
      <w:r w:rsidR="005D7403" w:rsidRPr="009769BC">
        <w:rPr>
          <w:rFonts w:hint="cs"/>
          <w:color w:val="00B050"/>
          <w:sz w:val="24"/>
          <w:szCs w:val="24"/>
        </w:rPr>
        <w:sym w:font="HQPB4" w:char="F0CE"/>
      </w:r>
      <w:r w:rsidR="005D7403" w:rsidRPr="009769BC">
        <w:rPr>
          <w:rFonts w:hint="cs"/>
          <w:color w:val="00B050"/>
          <w:sz w:val="24"/>
          <w:szCs w:val="24"/>
        </w:rPr>
        <w:sym w:font="HQPB1" w:char="F02F"/>
      </w:r>
      <w:r w:rsidR="005D7403" w:rsidRPr="009769BC">
        <w:rPr>
          <w:color w:val="00B050"/>
          <w:sz w:val="24"/>
          <w:szCs w:val="24"/>
          <w:rtl/>
        </w:rPr>
        <w:t xml:space="preserve"> </w:t>
      </w:r>
      <w:r w:rsidR="005D7403" w:rsidRPr="009769BC">
        <w:rPr>
          <w:rFonts w:hint="cs"/>
          <w:color w:val="00B050"/>
          <w:sz w:val="24"/>
          <w:szCs w:val="24"/>
        </w:rPr>
        <w:sym w:font="HQPB1" w:char="F024"/>
      </w:r>
      <w:r w:rsidR="005D7403" w:rsidRPr="009769BC">
        <w:rPr>
          <w:rFonts w:hint="cs"/>
          <w:color w:val="00B050"/>
          <w:sz w:val="24"/>
          <w:szCs w:val="24"/>
        </w:rPr>
        <w:sym w:font="HQPB4" w:char="F059"/>
      </w:r>
      <w:r w:rsidR="005D7403" w:rsidRPr="009769BC">
        <w:rPr>
          <w:rFonts w:hint="cs"/>
          <w:color w:val="00B050"/>
          <w:sz w:val="24"/>
          <w:szCs w:val="24"/>
        </w:rPr>
        <w:sym w:font="HQPB2" w:char="F05A"/>
      </w:r>
      <w:r w:rsidR="005D7403" w:rsidRPr="009769BC">
        <w:rPr>
          <w:rFonts w:hint="cs"/>
          <w:color w:val="00B050"/>
          <w:sz w:val="24"/>
          <w:szCs w:val="24"/>
        </w:rPr>
        <w:sym w:font="HQPB2" w:char="F0BB"/>
      </w:r>
      <w:r w:rsidR="005D7403" w:rsidRPr="009769BC">
        <w:rPr>
          <w:rFonts w:hint="cs"/>
          <w:color w:val="00B050"/>
          <w:sz w:val="24"/>
          <w:szCs w:val="24"/>
        </w:rPr>
        <w:sym w:font="HQPB5" w:char="F073"/>
      </w:r>
      <w:r w:rsidR="005D7403" w:rsidRPr="009769BC">
        <w:rPr>
          <w:rFonts w:hint="cs"/>
          <w:color w:val="00B050"/>
          <w:sz w:val="24"/>
          <w:szCs w:val="24"/>
        </w:rPr>
        <w:sym w:font="HQPB1" w:char="F0DC"/>
      </w:r>
      <w:r w:rsidR="005D7403" w:rsidRPr="009769BC">
        <w:rPr>
          <w:rFonts w:hint="cs"/>
          <w:color w:val="00B050"/>
          <w:sz w:val="24"/>
          <w:szCs w:val="24"/>
        </w:rPr>
        <w:sym w:font="HQPB4" w:char="F0F9"/>
      </w:r>
      <w:r w:rsidR="005D7403" w:rsidRPr="009769BC">
        <w:rPr>
          <w:rFonts w:hint="cs"/>
          <w:color w:val="00B050"/>
          <w:sz w:val="24"/>
          <w:szCs w:val="24"/>
        </w:rPr>
        <w:sym w:font="HQPB2" w:char="F03D"/>
      </w:r>
      <w:r w:rsidR="005D7403" w:rsidRPr="009769BC">
        <w:rPr>
          <w:rFonts w:hint="cs"/>
          <w:color w:val="00B050"/>
          <w:sz w:val="24"/>
          <w:szCs w:val="24"/>
        </w:rPr>
        <w:sym w:font="HQPB4" w:char="F0DF"/>
      </w:r>
      <w:r w:rsidR="005D7403" w:rsidRPr="009769BC">
        <w:rPr>
          <w:rFonts w:hint="cs"/>
          <w:color w:val="00B050"/>
          <w:sz w:val="24"/>
          <w:szCs w:val="24"/>
        </w:rPr>
        <w:sym w:font="HQPB1" w:char="F099"/>
      </w:r>
      <w:r w:rsidR="005D7403" w:rsidRPr="009769BC">
        <w:rPr>
          <w:color w:val="00B050"/>
          <w:sz w:val="24"/>
          <w:szCs w:val="24"/>
          <w:rtl/>
        </w:rPr>
        <w:t xml:space="preserve"> </w:t>
      </w:r>
      <w:r w:rsidR="005D7403" w:rsidRPr="009769BC">
        <w:rPr>
          <w:rFonts w:hint="cs"/>
          <w:color w:val="00B050"/>
          <w:sz w:val="24"/>
          <w:szCs w:val="24"/>
        </w:rPr>
        <w:sym w:font="HQPB2" w:char="F062"/>
      </w:r>
      <w:r w:rsidR="005D7403" w:rsidRPr="009769BC">
        <w:rPr>
          <w:rFonts w:hint="cs"/>
          <w:color w:val="00B050"/>
          <w:sz w:val="24"/>
          <w:szCs w:val="24"/>
        </w:rPr>
        <w:sym w:font="HQPB5" w:char="F072"/>
      </w:r>
      <w:r w:rsidR="005D7403" w:rsidRPr="009769BC">
        <w:rPr>
          <w:rFonts w:hint="cs"/>
          <w:color w:val="00B050"/>
          <w:sz w:val="24"/>
          <w:szCs w:val="24"/>
        </w:rPr>
        <w:sym w:font="HQPB1" w:char="F026"/>
      </w:r>
      <w:r w:rsidR="005D7403" w:rsidRPr="009769BC">
        <w:rPr>
          <w:rFonts w:hint="cs"/>
          <w:color w:val="00B050"/>
          <w:sz w:val="24"/>
          <w:szCs w:val="24"/>
        </w:rPr>
        <w:sym w:font="HQPB5" w:char="F075"/>
      </w:r>
      <w:r w:rsidR="005D7403" w:rsidRPr="009769BC">
        <w:rPr>
          <w:rFonts w:hint="cs"/>
          <w:color w:val="00B050"/>
          <w:sz w:val="24"/>
          <w:szCs w:val="24"/>
        </w:rPr>
        <w:sym w:font="HQPB2" w:char="F072"/>
      </w:r>
      <w:r w:rsidR="005D7403" w:rsidRPr="009769BC">
        <w:rPr>
          <w:color w:val="00B050"/>
          <w:sz w:val="24"/>
          <w:szCs w:val="24"/>
          <w:rtl/>
        </w:rPr>
        <w:t xml:space="preserve"> </w:t>
      </w:r>
      <w:r w:rsidR="005D7403" w:rsidRPr="009769BC">
        <w:rPr>
          <w:rFonts w:hint="cs"/>
          <w:color w:val="00B050"/>
          <w:sz w:val="24"/>
          <w:szCs w:val="24"/>
        </w:rPr>
        <w:sym w:font="HQPB5" w:char="F028"/>
      </w:r>
      <w:r w:rsidR="005D7403" w:rsidRPr="009769BC">
        <w:rPr>
          <w:rFonts w:hint="cs"/>
          <w:color w:val="00B050"/>
          <w:sz w:val="24"/>
          <w:szCs w:val="24"/>
        </w:rPr>
        <w:sym w:font="HQPB1" w:char="F023"/>
      </w:r>
      <w:r w:rsidR="005D7403" w:rsidRPr="009769BC">
        <w:rPr>
          <w:rFonts w:hint="cs"/>
          <w:color w:val="00B050"/>
          <w:sz w:val="24"/>
          <w:szCs w:val="24"/>
        </w:rPr>
        <w:sym w:font="HQPB2" w:char="F071"/>
      </w:r>
      <w:r w:rsidR="005D7403" w:rsidRPr="009769BC">
        <w:rPr>
          <w:rFonts w:hint="cs"/>
          <w:color w:val="00B050"/>
          <w:sz w:val="24"/>
          <w:szCs w:val="24"/>
        </w:rPr>
        <w:sym w:font="HQPB4" w:char="F0E4"/>
      </w:r>
      <w:r w:rsidR="005D7403" w:rsidRPr="009769BC">
        <w:rPr>
          <w:rFonts w:hint="cs"/>
          <w:color w:val="00B050"/>
          <w:sz w:val="24"/>
          <w:szCs w:val="24"/>
        </w:rPr>
        <w:sym w:font="HQPB2" w:char="F039"/>
      </w:r>
      <w:r w:rsidR="005D7403" w:rsidRPr="009769BC">
        <w:rPr>
          <w:rFonts w:hint="cs"/>
          <w:color w:val="00B050"/>
          <w:sz w:val="24"/>
          <w:szCs w:val="24"/>
        </w:rPr>
        <w:sym w:font="HQPB2" w:char="F071"/>
      </w:r>
      <w:r w:rsidR="005D7403" w:rsidRPr="009769BC">
        <w:rPr>
          <w:rFonts w:hint="cs"/>
          <w:color w:val="00B050"/>
          <w:sz w:val="24"/>
          <w:szCs w:val="24"/>
        </w:rPr>
        <w:sym w:font="HQPB4" w:char="F0E0"/>
      </w:r>
      <w:r w:rsidR="005D7403" w:rsidRPr="009769BC">
        <w:rPr>
          <w:rFonts w:hint="cs"/>
          <w:color w:val="00B050"/>
          <w:sz w:val="24"/>
          <w:szCs w:val="24"/>
        </w:rPr>
        <w:sym w:font="HQPB2" w:char="F029"/>
      </w:r>
      <w:r w:rsidR="005D7403" w:rsidRPr="009769BC">
        <w:rPr>
          <w:rFonts w:hint="cs"/>
          <w:color w:val="00B050"/>
          <w:sz w:val="24"/>
          <w:szCs w:val="24"/>
        </w:rPr>
        <w:sym w:font="HQPB5" w:char="F073"/>
      </w:r>
      <w:r w:rsidR="005D7403" w:rsidRPr="009769BC">
        <w:rPr>
          <w:rFonts w:hint="cs"/>
          <w:color w:val="00B050"/>
          <w:sz w:val="24"/>
          <w:szCs w:val="24"/>
        </w:rPr>
        <w:sym w:font="HQPB1" w:char="F03F"/>
      </w:r>
      <w:r w:rsidR="005D7403" w:rsidRPr="009769BC">
        <w:rPr>
          <w:color w:val="00B050"/>
          <w:sz w:val="24"/>
          <w:szCs w:val="24"/>
          <w:rtl/>
        </w:rPr>
        <w:t xml:space="preserve"> </w:t>
      </w:r>
      <w:r w:rsidR="005D7403" w:rsidRPr="009769BC">
        <w:rPr>
          <w:rFonts w:hint="cs"/>
          <w:color w:val="00B050"/>
          <w:sz w:val="24"/>
          <w:szCs w:val="24"/>
        </w:rPr>
        <w:sym w:font="HQPB2" w:char="F092"/>
      </w:r>
      <w:r w:rsidR="005D7403" w:rsidRPr="009769BC">
        <w:rPr>
          <w:rFonts w:hint="cs"/>
          <w:color w:val="00B050"/>
          <w:sz w:val="24"/>
          <w:szCs w:val="24"/>
        </w:rPr>
        <w:sym w:font="HQPB5" w:char="F06E"/>
      </w:r>
      <w:r w:rsidR="005D7403" w:rsidRPr="009769BC">
        <w:rPr>
          <w:rFonts w:hint="cs"/>
          <w:color w:val="00B050"/>
          <w:sz w:val="24"/>
          <w:szCs w:val="24"/>
        </w:rPr>
        <w:sym w:font="HQPB2" w:char="F03F"/>
      </w:r>
      <w:r w:rsidR="005D7403" w:rsidRPr="009769BC">
        <w:rPr>
          <w:rFonts w:hint="cs"/>
          <w:color w:val="00B050"/>
          <w:sz w:val="24"/>
          <w:szCs w:val="24"/>
        </w:rPr>
        <w:sym w:font="HQPB5" w:char="F074"/>
      </w:r>
      <w:r w:rsidR="005D7403" w:rsidRPr="009769BC">
        <w:rPr>
          <w:rFonts w:hint="cs"/>
          <w:color w:val="00B050"/>
          <w:sz w:val="24"/>
          <w:szCs w:val="24"/>
        </w:rPr>
        <w:sym w:font="HQPB1" w:char="F0E3"/>
      </w:r>
      <w:r w:rsidR="005D7403" w:rsidRPr="009769BC">
        <w:rPr>
          <w:color w:val="00B050"/>
          <w:sz w:val="24"/>
          <w:szCs w:val="24"/>
          <w:rtl/>
        </w:rPr>
        <w:t xml:space="preserve"> </w:t>
      </w:r>
      <w:r w:rsidR="005D7403" w:rsidRPr="009769BC">
        <w:rPr>
          <w:rFonts w:hint="cs"/>
          <w:color w:val="00B050"/>
          <w:sz w:val="24"/>
          <w:szCs w:val="24"/>
        </w:rPr>
        <w:sym w:font="HQPB5" w:char="F0AB"/>
      </w:r>
      <w:r w:rsidR="005D7403" w:rsidRPr="009769BC">
        <w:rPr>
          <w:rFonts w:hint="cs"/>
          <w:color w:val="00B050"/>
          <w:sz w:val="24"/>
          <w:szCs w:val="24"/>
        </w:rPr>
        <w:sym w:font="HQPB1" w:char="F021"/>
      </w:r>
      <w:r w:rsidR="005D7403" w:rsidRPr="009769BC">
        <w:rPr>
          <w:rFonts w:hint="cs"/>
          <w:color w:val="00B050"/>
          <w:sz w:val="24"/>
          <w:szCs w:val="24"/>
        </w:rPr>
        <w:sym w:font="HQPB5" w:char="F024"/>
      </w:r>
      <w:r w:rsidR="005D7403" w:rsidRPr="009769BC">
        <w:rPr>
          <w:rFonts w:hint="cs"/>
          <w:color w:val="00B050"/>
          <w:sz w:val="24"/>
          <w:szCs w:val="24"/>
        </w:rPr>
        <w:sym w:font="HQPB1" w:char="F023"/>
      </w:r>
      <w:r w:rsidR="005D7403" w:rsidRPr="009769BC">
        <w:rPr>
          <w:color w:val="00B050"/>
          <w:sz w:val="24"/>
          <w:szCs w:val="24"/>
          <w:rtl/>
        </w:rPr>
        <w:t xml:space="preserve"> </w:t>
      </w:r>
      <w:r w:rsidR="005D7403" w:rsidRPr="009769BC">
        <w:rPr>
          <w:rFonts w:hint="cs"/>
          <w:color w:val="00B050"/>
          <w:sz w:val="24"/>
          <w:szCs w:val="24"/>
        </w:rPr>
        <w:sym w:font="HQPB1" w:char="F024"/>
      </w:r>
      <w:r w:rsidR="005D7403" w:rsidRPr="009769BC">
        <w:rPr>
          <w:rFonts w:hint="cs"/>
          <w:color w:val="00B050"/>
          <w:sz w:val="24"/>
          <w:szCs w:val="24"/>
        </w:rPr>
        <w:sym w:font="HQPB5" w:char="F074"/>
      </w:r>
      <w:r w:rsidR="005D7403" w:rsidRPr="009769BC">
        <w:rPr>
          <w:rFonts w:hint="cs"/>
          <w:color w:val="00B050"/>
          <w:sz w:val="24"/>
          <w:szCs w:val="24"/>
        </w:rPr>
        <w:sym w:font="HQPB2" w:char="F042"/>
      </w:r>
      <w:r w:rsidR="005D7403" w:rsidRPr="009769BC">
        <w:rPr>
          <w:color w:val="00B050"/>
          <w:sz w:val="24"/>
          <w:szCs w:val="24"/>
          <w:rtl/>
        </w:rPr>
        <w:t xml:space="preserve"> </w:t>
      </w:r>
      <w:r w:rsidR="005D7403" w:rsidRPr="009769BC">
        <w:rPr>
          <w:rFonts w:hint="cs"/>
          <w:color w:val="00B050"/>
          <w:sz w:val="24"/>
          <w:szCs w:val="24"/>
        </w:rPr>
        <w:sym w:font="HQPB5" w:char="F09F"/>
      </w:r>
      <w:r w:rsidR="005D7403" w:rsidRPr="009769BC">
        <w:rPr>
          <w:rFonts w:hint="cs"/>
          <w:color w:val="00B050"/>
          <w:sz w:val="24"/>
          <w:szCs w:val="24"/>
        </w:rPr>
        <w:sym w:font="HQPB2" w:char="F077"/>
      </w:r>
      <w:r w:rsidR="005D7403" w:rsidRPr="009769BC">
        <w:rPr>
          <w:color w:val="00B050"/>
          <w:sz w:val="24"/>
          <w:szCs w:val="24"/>
          <w:rtl/>
        </w:rPr>
        <w:t xml:space="preserve"> </w:t>
      </w:r>
      <w:r w:rsidR="005D7403" w:rsidRPr="009769BC">
        <w:rPr>
          <w:rFonts w:hint="cs"/>
          <w:color w:val="00B050"/>
          <w:sz w:val="24"/>
          <w:szCs w:val="24"/>
        </w:rPr>
        <w:sym w:font="HQPB5" w:char="F074"/>
      </w:r>
      <w:r w:rsidR="005D7403" w:rsidRPr="009769BC">
        <w:rPr>
          <w:rFonts w:hint="cs"/>
          <w:color w:val="00B050"/>
          <w:sz w:val="24"/>
          <w:szCs w:val="24"/>
        </w:rPr>
        <w:sym w:font="HQPB2" w:char="F062"/>
      </w:r>
      <w:r w:rsidR="005D7403" w:rsidRPr="009769BC">
        <w:rPr>
          <w:rFonts w:hint="cs"/>
          <w:color w:val="00B050"/>
          <w:sz w:val="24"/>
          <w:szCs w:val="24"/>
        </w:rPr>
        <w:sym w:font="HQPB2" w:char="F071"/>
      </w:r>
      <w:r w:rsidR="005D7403" w:rsidRPr="009769BC">
        <w:rPr>
          <w:rFonts w:hint="cs"/>
          <w:color w:val="00B050"/>
          <w:sz w:val="24"/>
          <w:szCs w:val="24"/>
        </w:rPr>
        <w:sym w:font="HQPB4" w:char="F0E7"/>
      </w:r>
      <w:r w:rsidR="005D7403" w:rsidRPr="009769BC">
        <w:rPr>
          <w:rFonts w:hint="cs"/>
          <w:color w:val="00B050"/>
          <w:sz w:val="24"/>
          <w:szCs w:val="24"/>
        </w:rPr>
        <w:sym w:font="HQPB2" w:char="F048"/>
      </w:r>
      <w:r w:rsidR="005D7403" w:rsidRPr="009769BC">
        <w:rPr>
          <w:rFonts w:hint="cs"/>
          <w:color w:val="00B050"/>
          <w:sz w:val="24"/>
          <w:szCs w:val="24"/>
        </w:rPr>
        <w:sym w:font="HQPB5" w:char="F073"/>
      </w:r>
      <w:r w:rsidR="005D7403" w:rsidRPr="009769BC">
        <w:rPr>
          <w:rFonts w:hint="cs"/>
          <w:color w:val="00B050"/>
          <w:sz w:val="24"/>
          <w:szCs w:val="24"/>
        </w:rPr>
        <w:sym w:font="HQPB2" w:char="F03E"/>
      </w:r>
      <w:r w:rsidR="005D7403" w:rsidRPr="009769BC">
        <w:rPr>
          <w:rFonts w:hint="cs"/>
          <w:color w:val="00B050"/>
          <w:sz w:val="24"/>
          <w:szCs w:val="24"/>
        </w:rPr>
        <w:sym w:font="HQPB4" w:char="F0F7"/>
      </w:r>
      <w:r w:rsidR="005D7403" w:rsidRPr="009769BC">
        <w:rPr>
          <w:rFonts w:hint="cs"/>
          <w:color w:val="00B050"/>
          <w:sz w:val="24"/>
          <w:szCs w:val="24"/>
        </w:rPr>
        <w:sym w:font="HQPB1" w:char="F0E8"/>
      </w:r>
      <w:r w:rsidR="005D7403" w:rsidRPr="009769BC">
        <w:rPr>
          <w:rFonts w:hint="cs"/>
          <w:color w:val="00B050"/>
          <w:sz w:val="24"/>
          <w:szCs w:val="24"/>
        </w:rPr>
        <w:sym w:font="HQPB5" w:char="F073"/>
      </w:r>
      <w:r w:rsidR="005D7403" w:rsidRPr="009769BC">
        <w:rPr>
          <w:rFonts w:hint="cs"/>
          <w:color w:val="00B050"/>
          <w:sz w:val="24"/>
          <w:szCs w:val="24"/>
        </w:rPr>
        <w:sym w:font="HQPB1" w:char="F03F"/>
      </w:r>
      <w:r w:rsidR="005D7403" w:rsidRPr="009769BC">
        <w:rPr>
          <w:color w:val="00B050"/>
          <w:sz w:val="24"/>
          <w:szCs w:val="24"/>
          <w:rtl/>
        </w:rPr>
        <w:t xml:space="preserve"> </w:t>
      </w:r>
      <w:r w:rsidR="005D7403" w:rsidRPr="009769BC">
        <w:rPr>
          <w:rFonts w:hint="cs"/>
          <w:color w:val="00B050"/>
          <w:sz w:val="24"/>
          <w:szCs w:val="24"/>
        </w:rPr>
        <w:sym w:font="HQPB2" w:char="F0C7"/>
      </w:r>
      <w:r w:rsidR="005D7403" w:rsidRPr="009769BC">
        <w:rPr>
          <w:rFonts w:hint="cs"/>
          <w:color w:val="00B050"/>
          <w:sz w:val="24"/>
          <w:szCs w:val="24"/>
        </w:rPr>
        <w:sym w:font="HQPB2" w:char="F0CC"/>
      </w:r>
      <w:r w:rsidR="005D7403" w:rsidRPr="009769BC">
        <w:rPr>
          <w:rFonts w:hint="cs"/>
          <w:color w:val="00B050"/>
          <w:sz w:val="24"/>
          <w:szCs w:val="24"/>
        </w:rPr>
        <w:sym w:font="HQPB2" w:char="F0CC"/>
      </w:r>
      <w:r w:rsidR="005D7403" w:rsidRPr="009769BC">
        <w:rPr>
          <w:rFonts w:hint="cs"/>
          <w:color w:val="00B050"/>
          <w:sz w:val="24"/>
          <w:szCs w:val="24"/>
        </w:rPr>
        <w:sym w:font="HQPB2" w:char="F0C8"/>
      </w:r>
      <w:r w:rsidRPr="009769BC">
        <w:rPr>
          <w:rFonts w:ascii="Traditional Arabic" w:hAnsi="Traditional Arabic"/>
          <w:color w:val="00B050"/>
          <w:sz w:val="24"/>
          <w:szCs w:val="24"/>
          <w:rtl/>
          <w:lang w:eastAsia="en-US"/>
        </w:rPr>
        <w:t>}</w:t>
      </w:r>
      <w:r w:rsidRPr="009769BC">
        <w:rPr>
          <w:rFonts w:ascii="Traditional Arabic" w:hAnsi="Traditional Arabic"/>
          <w:color w:val="00B050"/>
          <w:rtl/>
          <w:lang w:eastAsia="en-US"/>
        </w:rPr>
        <w:t xml:space="preserve"> [الأعراف: 33]</w:t>
      </w:r>
      <w:r w:rsidR="009769BC">
        <w:rPr>
          <w:rFonts w:cs="ATraditional Arabic" w:hint="cs"/>
          <w:color w:val="auto"/>
          <w:rtl/>
          <w:lang w:eastAsia="en-US"/>
        </w:rPr>
        <w:t>,</w:t>
      </w:r>
      <w:r w:rsidRPr="002332DB">
        <w:rPr>
          <w:rFonts w:cs="ATraditional Arabic"/>
          <w:color w:val="auto"/>
          <w:rtl/>
          <w:lang w:eastAsia="en-US"/>
        </w:rPr>
        <w:t xml:space="preserve"> </w:t>
      </w:r>
      <w:r w:rsidRPr="002332DB">
        <w:rPr>
          <w:rFonts w:ascii="Traditional Arabic" w:hAnsi="Traditional Arabic" w:hint="cs"/>
          <w:rtl/>
          <w:lang w:eastAsia="en-US"/>
        </w:rPr>
        <w:t xml:space="preserve">وهذا </w:t>
      </w:r>
      <w:r w:rsidRPr="002332DB">
        <w:rPr>
          <w:rFonts w:ascii="Traditional Arabic" w:hAnsi="Traditional Arabic"/>
          <w:rtl/>
          <w:lang w:eastAsia="en-US"/>
        </w:rPr>
        <w:t>عام في تحريم القول في الدين من غير يقين</w:t>
      </w:r>
      <w:r w:rsidR="001F47B3" w:rsidRPr="001F47B3">
        <w:rPr>
          <w:rStyle w:val="FootnoteReference"/>
          <w:rtl/>
        </w:rPr>
        <w:t>(</w:t>
      </w:r>
      <w:r w:rsidRPr="001F47B3">
        <w:rPr>
          <w:rStyle w:val="FootnoteReference"/>
          <w:rtl/>
        </w:rPr>
        <w:footnoteReference w:id="191"/>
      </w:r>
      <w:r w:rsidR="001F47B3" w:rsidRPr="001F47B3">
        <w:rPr>
          <w:rStyle w:val="FootnoteReference"/>
          <w:rtl/>
        </w:rPr>
        <w:t>)</w:t>
      </w:r>
      <w:r w:rsidRPr="002332DB">
        <w:rPr>
          <w:rFonts w:ascii="Traditional Arabic" w:hAnsi="Traditional Arabic"/>
          <w:rtl/>
          <w:lang w:eastAsia="en-US"/>
        </w:rPr>
        <w:t>.</w:t>
      </w:r>
    </w:p>
    <w:p w14:paraId="35A3F0C7" w14:textId="77777777" w:rsidR="002332DB" w:rsidRPr="002332DB" w:rsidRDefault="002332DB" w:rsidP="00144FD6">
      <w:pPr>
        <w:widowControl/>
        <w:tabs>
          <w:tab w:val="left" w:pos="565"/>
        </w:tabs>
        <w:autoSpaceDE w:val="0"/>
        <w:autoSpaceDN w:val="0"/>
        <w:adjustRightInd w:val="0"/>
        <w:ind w:firstLine="0"/>
        <w:rPr>
          <w:rFonts w:cs="ATraditional Arabic"/>
          <w:color w:val="auto"/>
          <w:rtl/>
          <w:lang w:eastAsia="en-US"/>
        </w:rPr>
      </w:pPr>
      <w:r w:rsidRPr="002332DB">
        <w:rPr>
          <w:rFonts w:cs="ATraditional Arabic"/>
          <w:color w:val="auto"/>
          <w:rtl/>
          <w:lang w:eastAsia="en-US"/>
        </w:rPr>
        <w:t xml:space="preserve"> </w:t>
      </w:r>
      <w:r w:rsidRPr="002332DB">
        <w:rPr>
          <w:rFonts w:cs="ATraditional Arabic" w:hint="cs"/>
          <w:color w:val="auto"/>
          <w:rtl/>
          <w:lang w:eastAsia="en-US"/>
        </w:rPr>
        <w:t xml:space="preserve">      وقد حذر</w:t>
      </w:r>
      <w:r w:rsidRPr="002332DB">
        <w:rPr>
          <w:rFonts w:cs="ATraditional Arabic"/>
          <w:color w:val="auto"/>
          <w:rtl/>
          <w:lang w:eastAsia="en-US"/>
        </w:rPr>
        <w:t xml:space="preserve"> </w:t>
      </w:r>
      <w:r w:rsidRPr="002332DB">
        <w:rPr>
          <w:rFonts w:ascii="Traditional Arabic" w:hAnsi="Traditional Arabic"/>
          <w:color w:val="auto"/>
          <w:rtl/>
          <w:lang w:eastAsia="en-US"/>
        </w:rPr>
        <w:t>النبي</w:t>
      </w:r>
      <w:r w:rsidRPr="002332DB">
        <w:rPr>
          <w:rFonts w:cs="ATraditional Arabic"/>
          <w:color w:val="auto"/>
          <w:rtl/>
          <w:lang w:eastAsia="en-US"/>
        </w:rPr>
        <w:t xml:space="preserve"> </w:t>
      </w:r>
      <w:r w:rsidR="00F75169" w:rsidRPr="009E2A90">
        <w:rPr>
          <w:rFonts w:ascii="AGA Arabesque" w:hAnsi="AGA Arabesque" w:cs="Arial"/>
          <w:color w:val="auto"/>
          <w:lang w:eastAsia="en-US"/>
        </w:rPr>
        <w:t></w:t>
      </w:r>
      <w:r w:rsidR="00F75169">
        <w:rPr>
          <w:rFonts w:cs="ATraditional Arabic" w:hint="cs"/>
          <w:color w:val="auto"/>
          <w:rtl/>
          <w:lang w:eastAsia="en-US"/>
        </w:rPr>
        <w:t xml:space="preserve"> </w:t>
      </w:r>
      <w:r w:rsidRPr="002332DB">
        <w:rPr>
          <w:rFonts w:cs="ATraditional Arabic"/>
          <w:color w:val="auto"/>
          <w:rtl/>
          <w:lang w:eastAsia="en-US"/>
        </w:rPr>
        <w:t xml:space="preserve">من تفسير القرآن </w:t>
      </w:r>
      <w:r w:rsidRPr="002332DB">
        <w:rPr>
          <w:rFonts w:ascii="Traditional Arabic" w:hAnsi="Traditional Arabic"/>
          <w:color w:val="auto"/>
          <w:rtl/>
          <w:lang w:eastAsia="en-US"/>
        </w:rPr>
        <w:t xml:space="preserve">بغير علم </w:t>
      </w:r>
      <w:r w:rsidRPr="002332DB">
        <w:rPr>
          <w:rFonts w:ascii="Traditional Arabic" w:hAnsi="Traditional Arabic" w:hint="cs"/>
          <w:color w:val="auto"/>
          <w:rtl/>
          <w:lang w:eastAsia="en-US"/>
        </w:rPr>
        <w:t xml:space="preserve">أو </w:t>
      </w:r>
      <w:r w:rsidRPr="002332DB">
        <w:rPr>
          <w:rFonts w:cs="ATraditional Arabic"/>
          <w:color w:val="auto"/>
          <w:rtl/>
          <w:lang w:eastAsia="en-US"/>
        </w:rPr>
        <w:t>بمجرد الرأي</w:t>
      </w:r>
      <w:r w:rsidRPr="002332DB">
        <w:rPr>
          <w:rFonts w:cs="ATraditional Arabic" w:hint="cs"/>
          <w:color w:val="auto"/>
          <w:rtl/>
          <w:lang w:eastAsia="en-US"/>
        </w:rPr>
        <w:t>,</w:t>
      </w:r>
      <w:r w:rsidRPr="002332DB">
        <w:rPr>
          <w:rFonts w:cs="ATraditional Arabic"/>
          <w:color w:val="auto"/>
          <w:rtl/>
          <w:lang w:eastAsia="en-US"/>
        </w:rPr>
        <w:t xml:space="preserve"> </w:t>
      </w:r>
      <w:r w:rsidRPr="002332DB">
        <w:rPr>
          <w:rFonts w:cs="ATraditional Arabic" w:hint="cs"/>
          <w:color w:val="auto"/>
          <w:rtl/>
          <w:lang w:eastAsia="en-US"/>
        </w:rPr>
        <w:t>فعن</w:t>
      </w:r>
      <w:r w:rsidRPr="002332DB">
        <w:rPr>
          <w:rFonts w:ascii="Traditional Arabic" w:hAnsi="Traditional Arabic"/>
          <w:color w:val="auto"/>
          <w:rtl/>
          <w:lang w:eastAsia="en-US"/>
        </w:rPr>
        <w:t xml:space="preserve"> ابن عباس</w:t>
      </w:r>
      <w:r w:rsidR="00F75169">
        <w:rPr>
          <w:rFonts w:ascii="Traditional Arabic" w:hAnsi="Traditional Arabic" w:hint="cs"/>
          <w:color w:val="auto"/>
          <w:rtl/>
          <w:lang w:eastAsia="en-US"/>
        </w:rPr>
        <w:t xml:space="preserve"> </w:t>
      </w:r>
      <w:r w:rsidR="00F75169" w:rsidRPr="009E2A90">
        <w:rPr>
          <w:rFonts w:ascii="AGA Arabesque" w:hAnsi="AGA Arabesque" w:cs="Arial"/>
          <w:color w:val="auto"/>
          <w:lang w:eastAsia="en-US"/>
        </w:rPr>
        <w:t></w:t>
      </w:r>
      <w:r w:rsidRPr="002332DB">
        <w:rPr>
          <w:rFonts w:ascii="Traditional Arabic" w:hAnsi="Traditional Arabic"/>
          <w:color w:val="auto"/>
          <w:rtl/>
          <w:lang w:eastAsia="en-US"/>
        </w:rPr>
        <w:t xml:space="preserve">، عن النبي </w:t>
      </w:r>
      <w:r w:rsidR="00F75169" w:rsidRPr="009E2A90">
        <w:rPr>
          <w:rFonts w:ascii="AGA Arabesque" w:hAnsi="AGA Arabesque" w:cs="Arial"/>
          <w:color w:val="auto"/>
          <w:lang w:eastAsia="en-US"/>
        </w:rPr>
        <w:t></w:t>
      </w:r>
      <w:r w:rsidR="00F75169">
        <w:rPr>
          <w:rFonts w:cs="ATraditional Arabic" w:hint="cs"/>
          <w:color w:val="auto"/>
          <w:rtl/>
          <w:lang w:eastAsia="en-US"/>
        </w:rPr>
        <w:t xml:space="preserve"> </w:t>
      </w:r>
      <w:r w:rsidRPr="002332DB">
        <w:rPr>
          <w:rFonts w:ascii="Traditional Arabic" w:hAnsi="Traditional Arabic"/>
          <w:color w:val="auto"/>
          <w:rtl/>
          <w:lang w:eastAsia="en-US"/>
        </w:rPr>
        <w:t xml:space="preserve">قال: </w:t>
      </w:r>
      <w:r w:rsidR="00144FD6" w:rsidRPr="00E63A2F">
        <w:rPr>
          <w:rFonts w:cs="ATraditional Arabic"/>
          <w:color w:val="auto"/>
          <w:rtl/>
          <w:lang w:eastAsia="en-US"/>
        </w:rPr>
        <w:t>«</w:t>
      </w:r>
      <w:r w:rsidRPr="002332DB">
        <w:rPr>
          <w:rFonts w:ascii="Traditional Arabic" w:hAnsi="Traditional Arabic"/>
          <w:color w:val="auto"/>
          <w:rtl/>
          <w:lang w:eastAsia="en-US"/>
        </w:rPr>
        <w:t>من قال في القرآن برأيه، أو بما لا يعلم فليتبوأ مقعده من النار</w:t>
      </w:r>
      <w:r w:rsidR="00144FD6" w:rsidRPr="00E63A2F">
        <w:rPr>
          <w:rFonts w:cs="ATraditional Arabic"/>
          <w:color w:val="auto"/>
          <w:rtl/>
          <w:lang w:eastAsia="en-US"/>
        </w:rPr>
        <w:t>»</w:t>
      </w:r>
      <w:r w:rsidR="001F47B3" w:rsidRPr="001F47B3">
        <w:rPr>
          <w:rStyle w:val="FootnoteReference"/>
          <w:rtl/>
        </w:rPr>
        <w:t>(</w:t>
      </w:r>
      <w:r w:rsidRPr="001F47B3">
        <w:rPr>
          <w:rStyle w:val="FootnoteReference"/>
          <w:rtl/>
        </w:rPr>
        <w:footnoteReference w:id="192"/>
      </w:r>
      <w:r w:rsidR="001F47B3" w:rsidRPr="001F47B3">
        <w:rPr>
          <w:rStyle w:val="FootnoteReference"/>
          <w:rtl/>
        </w:rPr>
        <w:t>)</w:t>
      </w:r>
      <w:r w:rsidRPr="002332DB">
        <w:rPr>
          <w:rFonts w:cs="ATraditional Arabic" w:hint="cs"/>
          <w:color w:val="auto"/>
          <w:rtl/>
          <w:lang w:eastAsia="en-US"/>
        </w:rPr>
        <w:t xml:space="preserve"> .</w:t>
      </w:r>
    </w:p>
    <w:p w14:paraId="6D58CC52" w14:textId="77777777" w:rsidR="00A5572F" w:rsidRDefault="002332DB" w:rsidP="00A14287">
      <w:pPr>
        <w:widowControl/>
        <w:autoSpaceDE w:val="0"/>
        <w:autoSpaceDN w:val="0"/>
        <w:adjustRightInd w:val="0"/>
        <w:ind w:firstLine="0"/>
        <w:rPr>
          <w:rFonts w:ascii="Traditional Arabic" w:hAnsi="Traditional Arabic"/>
          <w:color w:val="auto"/>
          <w:rtl/>
          <w:lang w:eastAsia="en-US"/>
        </w:rPr>
      </w:pPr>
      <w:r w:rsidRPr="002332DB">
        <w:rPr>
          <w:rFonts w:ascii="Traditional Arabic" w:hAnsi="Traditional Arabic" w:hint="cs"/>
          <w:color w:val="auto"/>
          <w:rtl/>
          <w:lang w:eastAsia="en-US"/>
        </w:rPr>
        <w:t xml:space="preserve">       قال الترمذي</w:t>
      </w:r>
      <w:r w:rsidR="00F75169">
        <w:rPr>
          <w:rFonts w:ascii="Traditional Arabic" w:hAnsi="Traditional Arabic" w:hint="cs"/>
          <w:color w:val="auto"/>
          <w:rtl/>
          <w:lang w:eastAsia="en-US"/>
        </w:rPr>
        <w:t xml:space="preserve"> </w:t>
      </w:r>
      <w:r w:rsidR="00F75169" w:rsidRPr="00A37EAA">
        <w:rPr>
          <w:rFonts w:ascii="Traditional Arabic" w:hAnsi="Traditional Arabic"/>
          <w:color w:val="auto"/>
          <w:lang w:eastAsia="en-US"/>
        </w:rPr>
        <w:sym w:font="KFGQPC Arabic Symbols 01" w:char="F072"/>
      </w:r>
      <w:r w:rsidRPr="002332DB">
        <w:rPr>
          <w:rFonts w:ascii="Traditional Arabic" w:hAnsi="Traditional Arabic" w:hint="cs"/>
          <w:color w:val="auto"/>
          <w:rtl/>
          <w:lang w:eastAsia="en-US"/>
        </w:rPr>
        <w:t xml:space="preserve">: </w:t>
      </w:r>
      <w:r w:rsidRPr="002332DB">
        <w:rPr>
          <w:rFonts w:ascii="Traditional Arabic" w:hAnsi="Traditional Arabic"/>
          <w:color w:val="auto"/>
          <w:rtl/>
          <w:lang w:eastAsia="en-US"/>
        </w:rPr>
        <w:t xml:space="preserve">روي عن بعض أهل العلم من أصحاب النبي </w:t>
      </w:r>
      <w:r w:rsidR="00F75169" w:rsidRPr="009E2A90">
        <w:rPr>
          <w:rFonts w:ascii="AGA Arabesque" w:hAnsi="AGA Arabesque" w:cs="Arial"/>
          <w:color w:val="auto"/>
          <w:lang w:eastAsia="en-US"/>
        </w:rPr>
        <w:t></w:t>
      </w:r>
      <w:r w:rsidR="00F75169">
        <w:rPr>
          <w:rFonts w:ascii="Traditional Arabic" w:hAnsi="Traditional Arabic" w:hint="cs"/>
          <w:color w:val="auto"/>
          <w:rtl/>
          <w:lang w:eastAsia="en-US"/>
        </w:rPr>
        <w:t xml:space="preserve"> </w:t>
      </w:r>
      <w:r w:rsidRPr="002332DB">
        <w:rPr>
          <w:rFonts w:ascii="Traditional Arabic" w:hAnsi="Traditional Arabic"/>
          <w:color w:val="auto"/>
          <w:rtl/>
          <w:lang w:eastAsia="en-US"/>
        </w:rPr>
        <w:t>وغيرهم، أنهم شددوا في هذا في أن يفسر القرآن بغير علم</w:t>
      </w:r>
      <w:r w:rsidR="00E357B1">
        <w:rPr>
          <w:rFonts w:ascii="Traditional Arabic" w:hAnsi="Traditional Arabic" w:hint="cs"/>
          <w:color w:val="auto"/>
          <w:rtl/>
          <w:lang w:eastAsia="en-US"/>
        </w:rPr>
        <w:t>,</w:t>
      </w:r>
      <w:r w:rsidRPr="002332DB">
        <w:rPr>
          <w:rFonts w:ascii="Traditional Arabic" w:hAnsi="Traditional Arabic"/>
          <w:color w:val="auto"/>
          <w:rtl/>
          <w:lang w:eastAsia="en-US"/>
        </w:rPr>
        <w:t xml:space="preserve"> وأما الذي روي عن مجاهد وقتادة وغيرهما من أهل العلم أنهم فسروا القرآن، فليس الظن بهم أنهم قالوا في القرآن أو فسروه بغير علم أو من قبل أنفسهم. وقد روي عنهم ما يدل على ما قلنا، أنهم لم يقولوا من قبل أنفسهم بغير علم</w:t>
      </w:r>
      <w:r w:rsidR="001F47B3" w:rsidRPr="001F47B3">
        <w:rPr>
          <w:rStyle w:val="FootnoteReference"/>
          <w:rtl/>
        </w:rPr>
        <w:t>(</w:t>
      </w:r>
      <w:r w:rsidRPr="001F47B3">
        <w:rPr>
          <w:rStyle w:val="FootnoteReference"/>
          <w:rtl/>
        </w:rPr>
        <w:footnoteReference w:id="193"/>
      </w:r>
      <w:r w:rsidR="001F47B3" w:rsidRPr="001F47B3">
        <w:rPr>
          <w:rStyle w:val="FootnoteReference"/>
          <w:rtl/>
        </w:rPr>
        <w:t>)</w:t>
      </w:r>
      <w:r w:rsidR="00A5572F">
        <w:rPr>
          <w:rFonts w:ascii="Traditional Arabic" w:hAnsi="Traditional Arabic" w:hint="cs"/>
          <w:color w:val="auto"/>
          <w:rtl/>
          <w:lang w:eastAsia="en-US"/>
        </w:rPr>
        <w:t>.</w:t>
      </w:r>
    </w:p>
    <w:p w14:paraId="02A35151" w14:textId="77777777" w:rsidR="00A5572F" w:rsidRDefault="00A5572F" w:rsidP="00F85945">
      <w:pPr>
        <w:widowControl/>
        <w:tabs>
          <w:tab w:val="left" w:pos="565"/>
        </w:tabs>
        <w:autoSpaceDE w:val="0"/>
        <w:autoSpaceDN w:val="0"/>
        <w:adjustRightInd w:val="0"/>
        <w:ind w:firstLine="0"/>
        <w:rPr>
          <w:rFonts w:ascii="Traditional Arabic" w:hAnsi="Traditional Arabic"/>
          <w:color w:val="auto"/>
          <w:rtl/>
          <w:lang w:eastAsia="en-US"/>
        </w:rPr>
      </w:pPr>
      <w:r>
        <w:rPr>
          <w:rFonts w:ascii="Traditional Arabic" w:hAnsi="Traditional Arabic" w:hint="cs"/>
          <w:color w:val="auto"/>
          <w:rtl/>
          <w:lang w:eastAsia="en-US"/>
        </w:rPr>
        <w:t xml:space="preserve">      </w:t>
      </w:r>
      <w:r w:rsidRPr="002332DB">
        <w:rPr>
          <w:rFonts w:ascii="Traditional Arabic" w:hAnsi="Traditional Arabic" w:hint="cs"/>
          <w:color w:val="auto"/>
          <w:rtl/>
          <w:lang w:eastAsia="en-US"/>
        </w:rPr>
        <w:t xml:space="preserve">قال </w:t>
      </w:r>
      <w:r w:rsidR="00090BA0">
        <w:rPr>
          <w:rFonts w:ascii="Traditional Arabic" w:hAnsi="Traditional Arabic" w:hint="cs"/>
          <w:color w:val="auto"/>
          <w:rtl/>
          <w:lang w:eastAsia="en-US"/>
        </w:rPr>
        <w:t>ابن القيم</w:t>
      </w:r>
      <w:r>
        <w:rPr>
          <w:rFonts w:ascii="Traditional Arabic" w:hAnsi="Traditional Arabic" w:hint="cs"/>
          <w:color w:val="auto"/>
          <w:rtl/>
          <w:lang w:eastAsia="en-US"/>
        </w:rPr>
        <w:t xml:space="preserve"> </w:t>
      </w:r>
      <w:r w:rsidRPr="00A37EAA">
        <w:rPr>
          <w:rFonts w:ascii="Traditional Arabic" w:hAnsi="Traditional Arabic"/>
          <w:color w:val="auto"/>
          <w:lang w:eastAsia="en-US"/>
        </w:rPr>
        <w:sym w:font="KFGQPC Arabic Symbols 01" w:char="F072"/>
      </w:r>
      <w:r w:rsidRPr="002332DB">
        <w:rPr>
          <w:rFonts w:ascii="Traditional Arabic" w:hAnsi="Traditional Arabic" w:hint="cs"/>
          <w:color w:val="auto"/>
          <w:rtl/>
          <w:lang w:eastAsia="en-US"/>
        </w:rPr>
        <w:t xml:space="preserve">: </w:t>
      </w:r>
      <w:r w:rsidRPr="00A5572F">
        <w:rPr>
          <w:rFonts w:ascii="Traditional Arabic" w:hAnsi="Traditional Arabic"/>
          <w:color w:val="auto"/>
          <w:rtl/>
          <w:lang w:eastAsia="en-US"/>
        </w:rPr>
        <w:t>رتب</w:t>
      </w:r>
      <w:r>
        <w:rPr>
          <w:rFonts w:ascii="Traditional Arabic" w:hAnsi="Traditional Arabic" w:hint="cs"/>
          <w:color w:val="auto"/>
          <w:rtl/>
          <w:lang w:eastAsia="en-US"/>
        </w:rPr>
        <w:t xml:space="preserve"> الله</w:t>
      </w:r>
      <w:r w:rsidRPr="00A5572F">
        <w:rPr>
          <w:rFonts w:ascii="Traditional Arabic" w:hAnsi="Traditional Arabic"/>
          <w:color w:val="auto"/>
          <w:rtl/>
          <w:lang w:eastAsia="en-US"/>
        </w:rPr>
        <w:t xml:space="preserve"> المحرمات أربع مراتب، وبدأ بأسهلها وهو الفواحش، ثم ثنى بما هو أشد تحريما منه وهو الإثم والظلم، ثم ثلث بما هو أعظم تحريما منهما وهو الشرك به سبحانه، ثم ربع بما هو أشد تحريما من ذلك كله وهو القول عليه بلا علم، وهذا يعم القول عليه سبحانه بلا علم في أسمائه وصفاته وأفعاله وفي دينه وشرعه</w:t>
      </w:r>
      <w:r w:rsidR="001F47B3" w:rsidRPr="001F47B3">
        <w:rPr>
          <w:rStyle w:val="FootnoteReference"/>
          <w:rtl/>
        </w:rPr>
        <w:t>(</w:t>
      </w:r>
      <w:r w:rsidRPr="001F47B3">
        <w:rPr>
          <w:rStyle w:val="FootnoteReference"/>
          <w:rtl/>
        </w:rPr>
        <w:footnoteReference w:id="194"/>
      </w:r>
      <w:r w:rsidR="001F47B3" w:rsidRPr="001F47B3">
        <w:rPr>
          <w:rStyle w:val="FootnoteReference"/>
          <w:rtl/>
        </w:rPr>
        <w:t>)</w:t>
      </w:r>
      <w:r w:rsidR="00090BA0">
        <w:rPr>
          <w:rFonts w:ascii="Traditional Arabic" w:hAnsi="Traditional Arabic" w:hint="cs"/>
          <w:color w:val="auto"/>
          <w:rtl/>
          <w:lang w:eastAsia="en-US"/>
        </w:rPr>
        <w:t>.</w:t>
      </w:r>
    </w:p>
    <w:p w14:paraId="4E7336B7" w14:textId="77777777" w:rsidR="00090BA0" w:rsidRPr="00090BA0" w:rsidRDefault="00090BA0" w:rsidP="00E357B1">
      <w:pPr>
        <w:widowControl/>
        <w:autoSpaceDE w:val="0"/>
        <w:autoSpaceDN w:val="0"/>
        <w:adjustRightInd w:val="0"/>
        <w:ind w:firstLine="0"/>
        <w:rPr>
          <w:rFonts w:ascii="Traditional Arabic" w:hAnsi="Traditional Arabic"/>
          <w:color w:val="auto"/>
          <w:rtl/>
          <w:lang w:eastAsia="en-US"/>
        </w:rPr>
      </w:pPr>
      <w:r>
        <w:rPr>
          <w:rFonts w:ascii="Traditional Arabic" w:hAnsi="Traditional Arabic" w:hint="cs"/>
          <w:color w:val="auto"/>
          <w:rtl/>
          <w:lang w:eastAsia="en-US"/>
        </w:rPr>
        <w:t xml:space="preserve">       </w:t>
      </w:r>
      <w:r w:rsidR="00E357B1">
        <w:rPr>
          <w:rFonts w:ascii="Traditional Arabic" w:hAnsi="Traditional Arabic" w:hint="cs"/>
          <w:color w:val="auto"/>
          <w:rtl/>
          <w:lang w:eastAsia="en-US"/>
        </w:rPr>
        <w:t>وبين</w:t>
      </w:r>
      <w:r w:rsidRPr="002332DB">
        <w:rPr>
          <w:rFonts w:ascii="Traditional Arabic" w:hAnsi="Traditional Arabic" w:hint="cs"/>
          <w:color w:val="auto"/>
          <w:rtl/>
          <w:lang w:eastAsia="en-US"/>
        </w:rPr>
        <w:t xml:space="preserve"> </w:t>
      </w:r>
      <w:r w:rsidRPr="00A37EAA">
        <w:rPr>
          <w:rFonts w:ascii="Traditional Arabic" w:hAnsi="Traditional Arabic"/>
          <w:color w:val="auto"/>
          <w:lang w:eastAsia="en-US"/>
        </w:rPr>
        <w:sym w:font="KFGQPC Arabic Symbols 01" w:char="F072"/>
      </w:r>
      <w:r w:rsidRPr="00090BA0">
        <w:rPr>
          <w:rtl/>
        </w:rPr>
        <w:t xml:space="preserve"> </w:t>
      </w:r>
      <w:r w:rsidR="00E357B1">
        <w:rPr>
          <w:rFonts w:hint="cs"/>
          <w:rtl/>
        </w:rPr>
        <w:t>في موضع آخر خطورة</w:t>
      </w:r>
      <w:r>
        <w:rPr>
          <w:rtl/>
        </w:rPr>
        <w:t xml:space="preserve"> القول على الله</w:t>
      </w:r>
      <w:r>
        <w:rPr>
          <w:rFonts w:ascii="Traditional Arabic" w:hAnsi="Traditional Arabic" w:hint="cs"/>
          <w:color w:val="auto"/>
          <w:rtl/>
          <w:lang w:eastAsia="en-US"/>
        </w:rPr>
        <w:t xml:space="preserve"> بغير علم</w:t>
      </w:r>
      <w:r w:rsidR="00E357B1">
        <w:rPr>
          <w:rFonts w:ascii="Traditional Arabic" w:hAnsi="Traditional Arabic" w:hint="cs"/>
          <w:color w:val="auto"/>
          <w:rtl/>
          <w:lang w:eastAsia="en-US"/>
        </w:rPr>
        <w:t>, فقال</w:t>
      </w:r>
      <w:r w:rsidRPr="002332DB">
        <w:rPr>
          <w:rFonts w:ascii="Traditional Arabic" w:hAnsi="Traditional Arabic" w:hint="cs"/>
          <w:color w:val="auto"/>
          <w:rtl/>
          <w:lang w:eastAsia="en-US"/>
        </w:rPr>
        <w:t xml:space="preserve">: </w:t>
      </w:r>
      <w:r w:rsidRPr="00090BA0">
        <w:rPr>
          <w:rFonts w:ascii="Traditional Arabic" w:hAnsi="Traditional Arabic"/>
          <w:color w:val="auto"/>
          <w:rtl/>
          <w:lang w:eastAsia="en-US"/>
        </w:rPr>
        <w:t>فهذا أعظم المحرمات عند الله وأشدها إثما</w:t>
      </w:r>
      <w:r w:rsidR="00E357B1">
        <w:rPr>
          <w:rFonts w:ascii="Traditional Arabic" w:hAnsi="Traditional Arabic" w:hint="cs"/>
          <w:color w:val="auto"/>
          <w:rtl/>
          <w:lang w:eastAsia="en-US"/>
        </w:rPr>
        <w:t>ً؛</w:t>
      </w:r>
      <w:r w:rsidRPr="00090BA0">
        <w:rPr>
          <w:rFonts w:ascii="Traditional Arabic" w:hAnsi="Traditional Arabic"/>
          <w:color w:val="auto"/>
          <w:rtl/>
          <w:lang w:eastAsia="en-US"/>
        </w:rPr>
        <w:t xml:space="preserve"> فإنه يتضمن الكذب على الله، ونسبته إلى ما لا يليق به، وتغيير دينه وتبديله، ونفي ما أثبته وإثبات ما نفاه، وتحقيق ما أبطله وإبطال ما حققه، وعداوة من والاه وموالاة من عاداه، وحب ما أبغضه وبغض ما أحبه، ووصفه بما لا يليق به في ذاته وصفاته وأقواله وأفعاله.</w:t>
      </w:r>
    </w:p>
    <w:p w14:paraId="3506DD5B" w14:textId="77777777" w:rsidR="00090BA0" w:rsidRDefault="00090BA0" w:rsidP="00090BA0">
      <w:pPr>
        <w:widowControl/>
        <w:autoSpaceDE w:val="0"/>
        <w:autoSpaceDN w:val="0"/>
        <w:adjustRightInd w:val="0"/>
        <w:ind w:firstLine="0"/>
        <w:rPr>
          <w:rFonts w:ascii="Traditional Arabic" w:hAnsi="Traditional Arabic"/>
          <w:color w:val="auto"/>
          <w:rtl/>
          <w:lang w:eastAsia="en-US"/>
        </w:rPr>
      </w:pPr>
      <w:r>
        <w:rPr>
          <w:rFonts w:ascii="Traditional Arabic" w:hAnsi="Traditional Arabic" w:hint="cs"/>
          <w:color w:val="auto"/>
          <w:rtl/>
          <w:lang w:eastAsia="en-US"/>
        </w:rPr>
        <w:lastRenderedPageBreak/>
        <w:t xml:space="preserve">       </w:t>
      </w:r>
      <w:r w:rsidRPr="00090BA0">
        <w:rPr>
          <w:rFonts w:ascii="Traditional Arabic" w:hAnsi="Traditional Arabic"/>
          <w:color w:val="auto"/>
          <w:rtl/>
          <w:lang w:eastAsia="en-US"/>
        </w:rPr>
        <w:t>فليس في أجناس المحرمات أعظم عند الله منه، ولا أشد إثما</w:t>
      </w:r>
      <w:r w:rsidR="00E357B1">
        <w:rPr>
          <w:rFonts w:ascii="Traditional Arabic" w:hAnsi="Traditional Arabic" w:hint="cs"/>
          <w:color w:val="auto"/>
          <w:rtl/>
          <w:lang w:eastAsia="en-US"/>
        </w:rPr>
        <w:t>ً</w:t>
      </w:r>
      <w:r w:rsidRPr="00090BA0">
        <w:rPr>
          <w:rFonts w:ascii="Traditional Arabic" w:hAnsi="Traditional Arabic"/>
          <w:color w:val="auto"/>
          <w:rtl/>
          <w:lang w:eastAsia="en-US"/>
        </w:rPr>
        <w:t>، وهو أصل الشرك والكفر، وعليه أسست البدع والضلالات، فكل بدعة مضلة في الدين أساسها القول على الله بلا علم</w:t>
      </w:r>
      <w:r w:rsidR="001F47B3" w:rsidRPr="001F47B3">
        <w:rPr>
          <w:rStyle w:val="FootnoteReference"/>
          <w:rtl/>
        </w:rPr>
        <w:t>(</w:t>
      </w:r>
      <w:r w:rsidRPr="001F47B3">
        <w:rPr>
          <w:rStyle w:val="FootnoteReference"/>
          <w:rtl/>
        </w:rPr>
        <w:footnoteReference w:id="195"/>
      </w:r>
      <w:r w:rsidR="001F47B3" w:rsidRPr="001F47B3">
        <w:rPr>
          <w:rStyle w:val="FootnoteReference"/>
          <w:rtl/>
        </w:rPr>
        <w:t>)</w:t>
      </w:r>
      <w:r w:rsidRPr="00090BA0">
        <w:rPr>
          <w:rFonts w:ascii="Traditional Arabic" w:hAnsi="Traditional Arabic"/>
          <w:color w:val="auto"/>
          <w:rtl/>
          <w:lang w:eastAsia="en-US"/>
        </w:rPr>
        <w:t>.</w:t>
      </w:r>
    </w:p>
    <w:p w14:paraId="6366B27D" w14:textId="77777777" w:rsidR="00090BA0" w:rsidRDefault="00090BA0" w:rsidP="005D24C4">
      <w:pPr>
        <w:widowControl/>
        <w:tabs>
          <w:tab w:val="left" w:pos="565"/>
        </w:tabs>
        <w:autoSpaceDE w:val="0"/>
        <w:autoSpaceDN w:val="0"/>
        <w:adjustRightInd w:val="0"/>
        <w:ind w:firstLine="0"/>
        <w:rPr>
          <w:rFonts w:ascii="Traditional Arabic" w:hAnsi="Traditional Arabic"/>
          <w:color w:val="auto"/>
          <w:rtl/>
          <w:lang w:eastAsia="en-US"/>
        </w:rPr>
      </w:pPr>
      <w:r>
        <w:rPr>
          <w:rFonts w:ascii="Traditional Arabic" w:hAnsi="Traditional Arabic" w:hint="cs"/>
          <w:color w:val="auto"/>
          <w:rtl/>
          <w:lang w:eastAsia="en-US"/>
        </w:rPr>
        <w:t xml:space="preserve">     </w:t>
      </w:r>
      <w:r w:rsidR="005D24C4">
        <w:rPr>
          <w:rFonts w:ascii="Traditional Arabic" w:hAnsi="Traditional Arabic" w:hint="cs"/>
          <w:color w:val="auto"/>
          <w:rtl/>
          <w:lang w:eastAsia="en-US"/>
        </w:rPr>
        <w:t xml:space="preserve">  </w:t>
      </w:r>
      <w:r>
        <w:rPr>
          <w:rFonts w:ascii="Traditional Arabic" w:hAnsi="Traditional Arabic" w:hint="cs"/>
          <w:color w:val="auto"/>
          <w:rtl/>
          <w:lang w:eastAsia="en-US"/>
        </w:rPr>
        <w:t>وقد شدد العلماء على من يتجرأ ويفسر القرآن برأيه أو بغير علم.</w:t>
      </w:r>
    </w:p>
    <w:p w14:paraId="75DA5BB8" w14:textId="77777777" w:rsidR="005D24C4" w:rsidRDefault="005D24C4" w:rsidP="005D24C4">
      <w:pPr>
        <w:widowControl/>
        <w:tabs>
          <w:tab w:val="left" w:pos="565"/>
        </w:tabs>
        <w:autoSpaceDE w:val="0"/>
        <w:autoSpaceDN w:val="0"/>
        <w:adjustRightInd w:val="0"/>
        <w:ind w:firstLine="0"/>
        <w:rPr>
          <w:rFonts w:ascii="Traditional Arabic" w:hAnsi="Traditional Arabic"/>
          <w:color w:val="auto"/>
          <w:rtl/>
          <w:lang w:eastAsia="en-US"/>
        </w:rPr>
      </w:pPr>
      <w:r>
        <w:rPr>
          <w:rFonts w:ascii="Traditional Arabic" w:hAnsi="Traditional Arabic" w:hint="cs"/>
          <w:color w:val="auto"/>
          <w:rtl/>
          <w:lang w:eastAsia="en-US"/>
        </w:rPr>
        <w:t xml:space="preserve">       قال </w:t>
      </w:r>
      <w:r w:rsidRPr="005D24C4">
        <w:rPr>
          <w:rFonts w:ascii="Traditional Arabic" w:hAnsi="Traditional Arabic"/>
          <w:color w:val="auto"/>
          <w:rtl/>
          <w:lang w:eastAsia="en-US"/>
        </w:rPr>
        <w:t>مالك بن أنس</w:t>
      </w:r>
      <w:r>
        <w:rPr>
          <w:rFonts w:ascii="Traditional Arabic" w:hAnsi="Traditional Arabic" w:hint="cs"/>
          <w:color w:val="auto"/>
          <w:rtl/>
          <w:lang w:eastAsia="en-US"/>
        </w:rPr>
        <w:t xml:space="preserve"> </w:t>
      </w:r>
      <w:r w:rsidRPr="00A37EAA">
        <w:rPr>
          <w:rFonts w:ascii="Traditional Arabic" w:hAnsi="Traditional Arabic"/>
          <w:color w:val="auto"/>
          <w:lang w:eastAsia="en-US"/>
        </w:rPr>
        <w:sym w:font="KFGQPC Arabic Symbols 01" w:char="F072"/>
      </w:r>
      <w:r w:rsidRPr="002332DB">
        <w:rPr>
          <w:rFonts w:cs="ATraditional Arabic"/>
          <w:color w:val="auto"/>
          <w:rtl/>
          <w:lang w:eastAsia="en-US"/>
        </w:rPr>
        <w:t>:</w:t>
      </w:r>
      <w:r w:rsidRPr="005D24C4">
        <w:rPr>
          <w:rFonts w:ascii="Traditional Arabic" w:hAnsi="Traditional Arabic"/>
          <w:color w:val="auto"/>
          <w:rtl/>
          <w:lang w:eastAsia="en-US"/>
        </w:rPr>
        <w:t xml:space="preserve"> ألا أوتى برجل غير عالم بلغات العرب يفسر ذلك إلا جعلته نكالا</w:t>
      </w:r>
      <w:r w:rsidR="00E357B1">
        <w:rPr>
          <w:rFonts w:ascii="Traditional Arabic" w:hAnsi="Traditional Arabic" w:hint="cs"/>
          <w:color w:val="auto"/>
          <w:rtl/>
          <w:lang w:eastAsia="en-US"/>
        </w:rPr>
        <w:t>ً</w:t>
      </w:r>
      <w:r w:rsidRPr="005D24C4">
        <w:rPr>
          <w:rFonts w:ascii="Traditional Arabic" w:hAnsi="Traditional Arabic"/>
          <w:color w:val="auto"/>
          <w:rtl/>
          <w:lang w:eastAsia="en-US"/>
        </w:rPr>
        <w:t xml:space="preserve"> </w:t>
      </w:r>
      <w:r w:rsidR="001F47B3" w:rsidRPr="001F47B3">
        <w:rPr>
          <w:rStyle w:val="FootnoteReference"/>
          <w:rtl/>
        </w:rPr>
        <w:t>(</w:t>
      </w:r>
      <w:r w:rsidRPr="001F47B3">
        <w:rPr>
          <w:rStyle w:val="FootnoteReference"/>
          <w:rtl/>
        </w:rPr>
        <w:footnoteReference w:id="196"/>
      </w:r>
      <w:r w:rsidR="001F47B3" w:rsidRPr="001F47B3">
        <w:rPr>
          <w:rStyle w:val="FootnoteReference"/>
          <w:rtl/>
        </w:rPr>
        <w:t>)</w:t>
      </w:r>
      <w:r>
        <w:rPr>
          <w:rFonts w:ascii="Traditional Arabic" w:hAnsi="Traditional Arabic" w:hint="cs"/>
          <w:color w:val="auto"/>
          <w:rtl/>
          <w:lang w:eastAsia="en-US"/>
        </w:rPr>
        <w:t>.</w:t>
      </w:r>
    </w:p>
    <w:p w14:paraId="54FD9AC7" w14:textId="77777777" w:rsidR="00B70A78" w:rsidRDefault="00B70A78" w:rsidP="005D24C4">
      <w:pPr>
        <w:widowControl/>
        <w:tabs>
          <w:tab w:val="left" w:pos="565"/>
        </w:tabs>
        <w:autoSpaceDE w:val="0"/>
        <w:autoSpaceDN w:val="0"/>
        <w:adjustRightInd w:val="0"/>
        <w:ind w:firstLine="0"/>
        <w:rPr>
          <w:rFonts w:ascii="Traditional Arabic" w:hAnsi="Traditional Arabic"/>
          <w:color w:val="auto"/>
          <w:rtl/>
          <w:lang w:eastAsia="en-US"/>
        </w:rPr>
      </w:pPr>
      <w:r>
        <w:rPr>
          <w:rFonts w:ascii="Traditional Arabic" w:hAnsi="Traditional Arabic" w:hint="cs"/>
          <w:color w:val="auto"/>
          <w:rtl/>
          <w:lang w:eastAsia="en-US"/>
        </w:rPr>
        <w:t xml:space="preserve">     </w:t>
      </w:r>
      <w:r w:rsidR="005D24C4">
        <w:rPr>
          <w:rFonts w:ascii="Traditional Arabic" w:hAnsi="Traditional Arabic" w:hint="cs"/>
          <w:color w:val="auto"/>
          <w:rtl/>
          <w:lang w:eastAsia="en-US"/>
        </w:rPr>
        <w:t xml:space="preserve">  و</w:t>
      </w:r>
      <w:r>
        <w:rPr>
          <w:rFonts w:ascii="Traditional Arabic" w:hAnsi="Traditional Arabic" w:hint="cs"/>
          <w:color w:val="auto"/>
          <w:rtl/>
          <w:lang w:eastAsia="en-US"/>
        </w:rPr>
        <w:t>قال الواحدي</w:t>
      </w:r>
      <w:r w:rsidR="005D24C4">
        <w:rPr>
          <w:rFonts w:ascii="Traditional Arabic" w:hAnsi="Traditional Arabic" w:hint="cs"/>
          <w:color w:val="auto"/>
          <w:rtl/>
          <w:lang w:eastAsia="en-US"/>
        </w:rPr>
        <w:t xml:space="preserve"> </w:t>
      </w:r>
      <w:r w:rsidRPr="00A37EAA">
        <w:rPr>
          <w:rFonts w:ascii="Traditional Arabic" w:hAnsi="Traditional Arabic"/>
          <w:color w:val="auto"/>
          <w:lang w:eastAsia="en-US"/>
        </w:rPr>
        <w:sym w:font="KFGQPC Arabic Symbols 01" w:char="F072"/>
      </w:r>
      <w:r w:rsidRPr="002332DB">
        <w:rPr>
          <w:rFonts w:cs="ATraditional Arabic"/>
          <w:color w:val="auto"/>
          <w:rtl/>
          <w:lang w:eastAsia="en-US"/>
        </w:rPr>
        <w:t>:</w:t>
      </w:r>
      <w:r>
        <w:rPr>
          <w:rFonts w:ascii="Traditional Arabic" w:hAnsi="Traditional Arabic" w:hint="cs"/>
          <w:color w:val="auto"/>
          <w:rtl/>
          <w:lang w:eastAsia="en-US"/>
        </w:rPr>
        <w:t xml:space="preserve"> </w:t>
      </w:r>
      <w:r w:rsidRPr="00B70A78">
        <w:rPr>
          <w:rFonts w:ascii="Traditional Arabic" w:hAnsi="Traditional Arabic"/>
          <w:color w:val="auto"/>
          <w:rtl/>
          <w:lang w:eastAsia="en-US"/>
        </w:rPr>
        <w:t xml:space="preserve">وكيف يتأتى لمن جهل لسان العرب أن يعرف تفسير كتاب جعل معجزة في فصاحة ألفاظه، وبعد أغراضه لخاتم النبيين وسيد المرسلين </w:t>
      </w:r>
      <w:r w:rsidRPr="009E2A90">
        <w:rPr>
          <w:rFonts w:ascii="AGA Arabesque" w:hAnsi="AGA Arabesque" w:cs="Arial"/>
          <w:color w:val="auto"/>
          <w:lang w:eastAsia="en-US"/>
        </w:rPr>
        <w:t></w:t>
      </w:r>
      <w:r>
        <w:rPr>
          <w:rFonts w:ascii="Traditional Arabic" w:hAnsi="Traditional Arabic" w:hint="cs"/>
          <w:color w:val="auto"/>
          <w:rtl/>
          <w:lang w:eastAsia="en-US"/>
        </w:rPr>
        <w:t xml:space="preserve"> </w:t>
      </w:r>
      <w:r w:rsidRPr="00B70A78">
        <w:rPr>
          <w:rFonts w:ascii="Traditional Arabic" w:hAnsi="Traditional Arabic"/>
          <w:color w:val="auto"/>
          <w:rtl/>
          <w:lang w:eastAsia="en-US"/>
        </w:rPr>
        <w:t>في زمان أهله يتحلون بالفصاحة، ويتحدون بحسن الخطاب وشرف العبارة، وإن مثل من طلب ذلك مثل من شهد الهيجاء بلا سلاح، ورام أن يصعد الهواء بلا جناح</w:t>
      </w:r>
      <w:r>
        <w:rPr>
          <w:rFonts w:ascii="Traditional Arabic" w:hAnsi="Traditional Arabic" w:hint="cs"/>
          <w:color w:val="auto"/>
          <w:rtl/>
          <w:lang w:eastAsia="en-US"/>
        </w:rPr>
        <w:t>,</w:t>
      </w:r>
      <w:r w:rsidRPr="00B70A78">
        <w:rPr>
          <w:rFonts w:ascii="Traditional Arabic" w:hAnsi="Traditional Arabic"/>
          <w:color w:val="auto"/>
          <w:rtl/>
          <w:lang w:eastAsia="en-US"/>
        </w:rPr>
        <w:t xml:space="preserve"> ثم وإن طال تأمله مصنفات المفسرين، وتتبعه أقوال أهل التفسير من المتقدمين والمتأخرين، فوقف على معاني ما أودعوه كتبهم، وعرف ألفاظهم التي عبروا بها عن معاني القرآن، لم يكن إلا مقلدا</w:t>
      </w:r>
      <w:r>
        <w:rPr>
          <w:rFonts w:ascii="Traditional Arabic" w:hAnsi="Traditional Arabic" w:hint="cs"/>
          <w:color w:val="auto"/>
          <w:rtl/>
          <w:lang w:eastAsia="en-US"/>
        </w:rPr>
        <w:t>ً</w:t>
      </w:r>
      <w:r w:rsidRPr="00B70A78">
        <w:rPr>
          <w:rFonts w:ascii="Traditional Arabic" w:hAnsi="Traditional Arabic"/>
          <w:color w:val="auto"/>
          <w:rtl/>
          <w:lang w:eastAsia="en-US"/>
        </w:rPr>
        <w:t xml:space="preserve"> لهم فيما حكوه، وعارفا</w:t>
      </w:r>
      <w:r>
        <w:rPr>
          <w:rFonts w:ascii="Traditional Arabic" w:hAnsi="Traditional Arabic" w:hint="cs"/>
          <w:color w:val="auto"/>
          <w:rtl/>
          <w:lang w:eastAsia="en-US"/>
        </w:rPr>
        <w:t>ً</w:t>
      </w:r>
      <w:r w:rsidRPr="00B70A78">
        <w:rPr>
          <w:rFonts w:ascii="Traditional Arabic" w:hAnsi="Traditional Arabic"/>
          <w:color w:val="auto"/>
          <w:rtl/>
          <w:lang w:eastAsia="en-US"/>
        </w:rPr>
        <w:t xml:space="preserve"> معاني قول مجاهد، ومقاتل، وقتادة، والسدي، وغيرهم</w:t>
      </w:r>
      <w:r w:rsidR="001F47B3" w:rsidRPr="001F47B3">
        <w:rPr>
          <w:rStyle w:val="FootnoteReference"/>
          <w:rtl/>
        </w:rPr>
        <w:t>(</w:t>
      </w:r>
      <w:r w:rsidRPr="001F47B3">
        <w:rPr>
          <w:rStyle w:val="FootnoteReference"/>
          <w:rtl/>
        </w:rPr>
        <w:footnoteReference w:id="197"/>
      </w:r>
      <w:r w:rsidR="001F47B3" w:rsidRPr="001F47B3">
        <w:rPr>
          <w:rStyle w:val="FootnoteReference"/>
          <w:rtl/>
        </w:rPr>
        <w:t>)</w:t>
      </w:r>
      <w:r>
        <w:rPr>
          <w:rFonts w:ascii="Traditional Arabic" w:hAnsi="Traditional Arabic" w:hint="cs"/>
          <w:color w:val="auto"/>
          <w:rtl/>
          <w:lang w:eastAsia="en-US"/>
        </w:rPr>
        <w:t>.</w:t>
      </w:r>
    </w:p>
    <w:p w14:paraId="2027A4BA" w14:textId="77777777" w:rsidR="00090BA0" w:rsidRDefault="00090BA0" w:rsidP="00B70A78">
      <w:pPr>
        <w:widowControl/>
        <w:autoSpaceDE w:val="0"/>
        <w:autoSpaceDN w:val="0"/>
        <w:adjustRightInd w:val="0"/>
        <w:ind w:firstLine="0"/>
        <w:rPr>
          <w:rFonts w:ascii="Traditional Arabic" w:hAnsi="Traditional Arabic"/>
          <w:color w:val="auto"/>
          <w:rtl/>
          <w:lang w:eastAsia="en-US"/>
        </w:rPr>
      </w:pPr>
      <w:r>
        <w:rPr>
          <w:rFonts w:ascii="Traditional Arabic" w:hAnsi="Traditional Arabic" w:hint="cs"/>
          <w:b/>
          <w:bCs/>
          <w:sz w:val="44"/>
          <w:szCs w:val="44"/>
          <w:rtl/>
          <w:lang w:eastAsia="en-US"/>
        </w:rPr>
        <w:t xml:space="preserve">     </w:t>
      </w:r>
      <w:r w:rsidRPr="002332DB">
        <w:rPr>
          <w:rFonts w:cs="ATraditional Arabic"/>
          <w:color w:val="auto"/>
          <w:rtl/>
          <w:lang w:eastAsia="en-US"/>
        </w:rPr>
        <w:t>وقال ابن</w:t>
      </w:r>
      <w:r>
        <w:rPr>
          <w:rFonts w:cs="ATraditional Arabic" w:hint="cs"/>
          <w:color w:val="auto"/>
          <w:rtl/>
          <w:lang w:eastAsia="en-US"/>
        </w:rPr>
        <w:t xml:space="preserve"> تيمية </w:t>
      </w:r>
      <w:r w:rsidRPr="00A37EAA">
        <w:rPr>
          <w:rFonts w:ascii="Traditional Arabic" w:hAnsi="Traditional Arabic"/>
          <w:color w:val="auto"/>
          <w:lang w:eastAsia="en-US"/>
        </w:rPr>
        <w:sym w:font="KFGQPC Arabic Symbols 01" w:char="F072"/>
      </w:r>
      <w:r w:rsidRPr="002332DB">
        <w:rPr>
          <w:rFonts w:cs="ATraditional Arabic"/>
          <w:color w:val="auto"/>
          <w:rtl/>
          <w:lang w:eastAsia="en-US"/>
        </w:rPr>
        <w:t xml:space="preserve">: </w:t>
      </w:r>
      <w:r w:rsidRPr="002332DB">
        <w:rPr>
          <w:rFonts w:ascii="Traditional Arabic" w:hAnsi="Traditional Arabic"/>
          <w:color w:val="auto"/>
          <w:rtl/>
          <w:lang w:eastAsia="en-US"/>
        </w:rPr>
        <w:t>فأما تفسير القرآن بمجرد الرأي فحرام</w:t>
      </w:r>
      <w:r w:rsidR="001F47B3" w:rsidRPr="001F47B3">
        <w:rPr>
          <w:rStyle w:val="FootnoteReference"/>
          <w:rtl/>
        </w:rPr>
        <w:t>(</w:t>
      </w:r>
      <w:r w:rsidRPr="001F47B3">
        <w:rPr>
          <w:rStyle w:val="FootnoteReference"/>
          <w:rtl/>
        </w:rPr>
        <w:footnoteReference w:id="198"/>
      </w:r>
      <w:r w:rsidR="001F47B3" w:rsidRPr="001F47B3">
        <w:rPr>
          <w:rStyle w:val="FootnoteReference"/>
          <w:rtl/>
        </w:rPr>
        <w:t>)</w:t>
      </w:r>
      <w:r w:rsidRPr="002332DB">
        <w:rPr>
          <w:rFonts w:cs="ATraditional Arabic"/>
          <w:color w:val="auto"/>
          <w:rtl/>
          <w:lang w:eastAsia="en-US"/>
        </w:rPr>
        <w:t xml:space="preserve">. </w:t>
      </w:r>
      <w:r w:rsidRPr="002332DB">
        <w:rPr>
          <w:rFonts w:cs="ATraditional Arabic" w:hint="cs"/>
          <w:color w:val="auto"/>
          <w:rtl/>
          <w:lang w:eastAsia="en-US"/>
        </w:rPr>
        <w:t xml:space="preserve"> </w:t>
      </w:r>
    </w:p>
    <w:p w14:paraId="2BE744A5" w14:textId="77777777" w:rsidR="002332DB" w:rsidRDefault="002332DB" w:rsidP="00B70A78">
      <w:pPr>
        <w:widowControl/>
        <w:autoSpaceDE w:val="0"/>
        <w:autoSpaceDN w:val="0"/>
        <w:adjustRightInd w:val="0"/>
        <w:ind w:firstLine="0"/>
        <w:rPr>
          <w:rFonts w:cs="ATraditional Arabic"/>
          <w:color w:val="auto"/>
          <w:rtl/>
          <w:lang w:eastAsia="en-US"/>
        </w:rPr>
      </w:pPr>
      <w:r w:rsidRPr="002332DB">
        <w:rPr>
          <w:rFonts w:cs="ATraditional Arabic" w:hint="cs"/>
          <w:color w:val="auto"/>
          <w:rtl/>
          <w:lang w:eastAsia="en-US"/>
        </w:rPr>
        <w:t xml:space="preserve"> </w:t>
      </w:r>
      <w:r w:rsidR="00A5572F">
        <w:rPr>
          <w:rFonts w:cs="ATraditional Arabic" w:hint="cs"/>
          <w:color w:val="auto"/>
          <w:rtl/>
          <w:lang w:eastAsia="en-US"/>
        </w:rPr>
        <w:t xml:space="preserve">    </w:t>
      </w:r>
      <w:r w:rsidR="00B70A78">
        <w:rPr>
          <w:rFonts w:cs="ATraditional Arabic" w:hint="cs"/>
          <w:color w:val="auto"/>
          <w:rtl/>
          <w:lang w:eastAsia="en-US"/>
        </w:rPr>
        <w:t xml:space="preserve"> </w:t>
      </w:r>
      <w:r w:rsidRPr="002332DB">
        <w:rPr>
          <w:rFonts w:cs="ATraditional Arabic"/>
          <w:color w:val="auto"/>
          <w:rtl/>
          <w:lang w:eastAsia="en-US"/>
        </w:rPr>
        <w:t>و</w:t>
      </w:r>
      <w:r w:rsidR="00090BA0">
        <w:rPr>
          <w:rFonts w:cs="ATraditional Arabic" w:hint="cs"/>
          <w:color w:val="auto"/>
          <w:rtl/>
          <w:lang w:eastAsia="en-US"/>
        </w:rPr>
        <w:t xml:space="preserve">مثل ذلك </w:t>
      </w:r>
      <w:r w:rsidRPr="002332DB">
        <w:rPr>
          <w:rFonts w:cs="ATraditional Arabic"/>
          <w:color w:val="auto"/>
          <w:rtl/>
          <w:lang w:eastAsia="en-US"/>
        </w:rPr>
        <w:t>قال ابن</w:t>
      </w:r>
      <w:r w:rsidR="00F75169">
        <w:rPr>
          <w:rFonts w:cs="ATraditional Arabic" w:hint="cs"/>
          <w:color w:val="auto"/>
          <w:rtl/>
          <w:lang w:eastAsia="en-US"/>
        </w:rPr>
        <w:t xml:space="preserve"> كثير</w:t>
      </w:r>
      <w:r w:rsidR="00090BA0">
        <w:rPr>
          <w:rFonts w:cs="ATraditional Arabic" w:hint="cs"/>
          <w:color w:val="auto"/>
          <w:rtl/>
          <w:lang w:eastAsia="en-US"/>
        </w:rPr>
        <w:t xml:space="preserve"> </w:t>
      </w:r>
      <w:r w:rsidR="00F75169" w:rsidRPr="00A37EAA">
        <w:rPr>
          <w:rFonts w:ascii="Traditional Arabic" w:hAnsi="Traditional Arabic"/>
          <w:color w:val="auto"/>
          <w:lang w:eastAsia="en-US"/>
        </w:rPr>
        <w:sym w:font="KFGQPC Arabic Symbols 01" w:char="F072"/>
      </w:r>
      <w:r w:rsidRPr="002332DB">
        <w:rPr>
          <w:rFonts w:cs="ATraditional Arabic"/>
          <w:color w:val="auto"/>
          <w:rtl/>
          <w:lang w:eastAsia="en-US"/>
        </w:rPr>
        <w:t xml:space="preserve">: </w:t>
      </w:r>
      <w:r w:rsidRPr="002332DB">
        <w:rPr>
          <w:rFonts w:ascii="Traditional Arabic" w:hAnsi="Traditional Arabic"/>
          <w:color w:val="auto"/>
          <w:rtl/>
          <w:lang w:eastAsia="en-US"/>
        </w:rPr>
        <w:t>فأما تفسير القرآن بمجرد الرأي فحرام</w:t>
      </w:r>
      <w:r w:rsidR="001F47B3" w:rsidRPr="001F47B3">
        <w:rPr>
          <w:rStyle w:val="FootnoteReference"/>
          <w:rtl/>
        </w:rPr>
        <w:t>(</w:t>
      </w:r>
      <w:r w:rsidRPr="001F47B3">
        <w:rPr>
          <w:rStyle w:val="FootnoteReference"/>
          <w:rtl/>
        </w:rPr>
        <w:footnoteReference w:id="199"/>
      </w:r>
      <w:r w:rsidR="001F47B3" w:rsidRPr="001F47B3">
        <w:rPr>
          <w:rStyle w:val="FootnoteReference"/>
          <w:rtl/>
        </w:rPr>
        <w:t>)</w:t>
      </w:r>
      <w:r w:rsidRPr="002332DB">
        <w:rPr>
          <w:rFonts w:cs="ATraditional Arabic"/>
          <w:color w:val="auto"/>
          <w:rtl/>
          <w:lang w:eastAsia="en-US"/>
        </w:rPr>
        <w:t xml:space="preserve">. </w:t>
      </w:r>
      <w:r w:rsidRPr="002332DB">
        <w:rPr>
          <w:rFonts w:cs="ATraditional Arabic" w:hint="cs"/>
          <w:color w:val="auto"/>
          <w:rtl/>
          <w:lang w:eastAsia="en-US"/>
        </w:rPr>
        <w:t xml:space="preserve"> </w:t>
      </w:r>
    </w:p>
    <w:p w14:paraId="624135F2" w14:textId="77777777" w:rsidR="005D24C4" w:rsidRDefault="005D24C4" w:rsidP="005D24C4">
      <w:pPr>
        <w:widowControl/>
        <w:autoSpaceDE w:val="0"/>
        <w:autoSpaceDN w:val="0"/>
        <w:adjustRightInd w:val="0"/>
        <w:ind w:firstLine="0"/>
        <w:rPr>
          <w:rFonts w:cs="ATraditional Arabic"/>
          <w:color w:val="auto"/>
          <w:rtl/>
          <w:lang w:eastAsia="en-US"/>
        </w:rPr>
      </w:pPr>
      <w:r>
        <w:rPr>
          <w:rFonts w:cs="ATraditional Arabic" w:hint="cs"/>
          <w:color w:val="auto"/>
          <w:rtl/>
          <w:lang w:eastAsia="en-US"/>
        </w:rPr>
        <w:t xml:space="preserve">     </w:t>
      </w:r>
      <w:r w:rsidR="00A14287">
        <w:rPr>
          <w:rFonts w:cs="ATraditional Arabic" w:hint="cs"/>
          <w:color w:val="auto"/>
          <w:rtl/>
          <w:lang w:eastAsia="en-US"/>
        </w:rPr>
        <w:t xml:space="preserve"> </w:t>
      </w:r>
      <w:r>
        <w:rPr>
          <w:rFonts w:cs="ATraditional Arabic" w:hint="cs"/>
          <w:color w:val="auto"/>
          <w:rtl/>
          <w:lang w:eastAsia="en-US"/>
        </w:rPr>
        <w:t>وكان السلف رحمهم الله يتورعون عن القول في القرآن بغير علم, قال</w:t>
      </w:r>
      <w:r w:rsidRPr="005D24C4">
        <w:rPr>
          <w:rtl/>
        </w:rPr>
        <w:t xml:space="preserve"> </w:t>
      </w:r>
      <w:r w:rsidRPr="005D24C4">
        <w:rPr>
          <w:rFonts w:cs="ATraditional Arabic"/>
          <w:color w:val="auto"/>
          <w:rtl/>
          <w:lang w:eastAsia="en-US"/>
        </w:rPr>
        <w:t>أبو بكر الأنباري</w:t>
      </w:r>
      <w:r w:rsidRPr="00A37EAA">
        <w:rPr>
          <w:rFonts w:ascii="Traditional Arabic" w:hAnsi="Traditional Arabic"/>
          <w:color w:val="auto"/>
          <w:lang w:eastAsia="en-US"/>
        </w:rPr>
        <w:sym w:font="KFGQPC Arabic Symbols 01" w:char="F072"/>
      </w:r>
      <w:r w:rsidRPr="002332DB">
        <w:rPr>
          <w:rFonts w:cs="ATraditional Arabic"/>
          <w:color w:val="auto"/>
          <w:rtl/>
          <w:lang w:eastAsia="en-US"/>
        </w:rPr>
        <w:t>:</w:t>
      </w:r>
      <w:r w:rsidRPr="005D24C4">
        <w:rPr>
          <w:rFonts w:cs="ATraditional Arabic"/>
          <w:color w:val="auto"/>
          <w:rtl/>
          <w:lang w:eastAsia="en-US"/>
        </w:rPr>
        <w:t xml:space="preserve"> وقد كان الأئمة من السلف الماضي يتورعون عن تفسير المشكل من القرآن، فبعض يقدر أن الذي يفسره لا يوافق مراد الله عز وجل فيحجم عن القول</w:t>
      </w:r>
      <w:r w:rsidR="001F47B3" w:rsidRPr="001F47B3">
        <w:rPr>
          <w:rStyle w:val="FootnoteReference"/>
          <w:rtl/>
        </w:rPr>
        <w:t>(</w:t>
      </w:r>
      <w:r w:rsidRPr="001F47B3">
        <w:rPr>
          <w:rStyle w:val="FootnoteReference"/>
          <w:rtl/>
        </w:rPr>
        <w:footnoteReference w:id="200"/>
      </w:r>
      <w:r w:rsidR="001F47B3" w:rsidRPr="001F47B3">
        <w:rPr>
          <w:rStyle w:val="FootnoteReference"/>
          <w:rtl/>
        </w:rPr>
        <w:t>)</w:t>
      </w:r>
      <w:r w:rsidRPr="005D24C4">
        <w:rPr>
          <w:rFonts w:cs="ATraditional Arabic"/>
          <w:color w:val="auto"/>
          <w:rtl/>
          <w:lang w:eastAsia="en-US"/>
        </w:rPr>
        <w:t>.</w:t>
      </w:r>
    </w:p>
    <w:p w14:paraId="7ABF741B" w14:textId="77777777" w:rsidR="005D24C4" w:rsidRPr="002332DB" w:rsidRDefault="005D24C4" w:rsidP="00A14287">
      <w:pPr>
        <w:widowControl/>
        <w:tabs>
          <w:tab w:val="left" w:pos="565"/>
        </w:tabs>
        <w:autoSpaceDE w:val="0"/>
        <w:autoSpaceDN w:val="0"/>
        <w:adjustRightInd w:val="0"/>
        <w:ind w:firstLine="0"/>
        <w:rPr>
          <w:rFonts w:cs="ATraditional Arabic"/>
          <w:color w:val="auto"/>
          <w:rtl/>
          <w:lang w:eastAsia="en-US"/>
        </w:rPr>
      </w:pPr>
      <w:r>
        <w:rPr>
          <w:rFonts w:cs="ATraditional Arabic" w:hint="cs"/>
          <w:color w:val="auto"/>
          <w:rtl/>
          <w:lang w:eastAsia="en-US"/>
        </w:rPr>
        <w:lastRenderedPageBreak/>
        <w:t xml:space="preserve">    </w:t>
      </w:r>
      <w:r w:rsidR="00A14287">
        <w:rPr>
          <w:rFonts w:cs="ATraditional Arabic" w:hint="cs"/>
          <w:color w:val="auto"/>
          <w:rtl/>
          <w:lang w:eastAsia="en-US"/>
        </w:rPr>
        <w:t xml:space="preserve">   </w:t>
      </w:r>
      <w:r>
        <w:rPr>
          <w:rFonts w:cs="ATraditional Arabic" w:hint="cs"/>
          <w:color w:val="auto"/>
          <w:rtl/>
          <w:lang w:eastAsia="en-US"/>
        </w:rPr>
        <w:t xml:space="preserve">وقال ابن عطية </w:t>
      </w:r>
      <w:r w:rsidRPr="00A37EAA">
        <w:rPr>
          <w:rFonts w:ascii="Traditional Arabic" w:hAnsi="Traditional Arabic"/>
          <w:color w:val="auto"/>
          <w:lang w:eastAsia="en-US"/>
        </w:rPr>
        <w:sym w:font="KFGQPC Arabic Symbols 01" w:char="F072"/>
      </w:r>
      <w:r w:rsidRPr="002332DB">
        <w:rPr>
          <w:rFonts w:cs="ATraditional Arabic"/>
          <w:color w:val="auto"/>
          <w:rtl/>
          <w:lang w:eastAsia="en-US"/>
        </w:rPr>
        <w:t>:</w:t>
      </w:r>
      <w:r>
        <w:rPr>
          <w:rFonts w:cs="ATraditional Arabic" w:hint="cs"/>
          <w:color w:val="auto"/>
          <w:rtl/>
          <w:lang w:eastAsia="en-US"/>
        </w:rPr>
        <w:t xml:space="preserve"> </w:t>
      </w:r>
      <w:r w:rsidRPr="005D24C4">
        <w:rPr>
          <w:rFonts w:cs="ATraditional Arabic"/>
          <w:color w:val="auto"/>
          <w:rtl/>
          <w:lang w:eastAsia="en-US"/>
        </w:rPr>
        <w:t>كان جلة من السلف كسعيد بن المسيب، وعامر الشعبي، وغيرهما، يعظمون تفسير القرآن، ويتوقفون عنه</w:t>
      </w:r>
      <w:r w:rsidR="00E357B1">
        <w:rPr>
          <w:rFonts w:cs="ATraditional Arabic" w:hint="cs"/>
          <w:color w:val="auto"/>
          <w:rtl/>
          <w:lang w:eastAsia="en-US"/>
        </w:rPr>
        <w:t>؛</w:t>
      </w:r>
      <w:r w:rsidRPr="005D24C4">
        <w:rPr>
          <w:rFonts w:cs="ATraditional Arabic"/>
          <w:color w:val="auto"/>
          <w:rtl/>
          <w:lang w:eastAsia="en-US"/>
        </w:rPr>
        <w:t xml:space="preserve"> تورعا</w:t>
      </w:r>
      <w:r w:rsidR="00E357B1">
        <w:rPr>
          <w:rFonts w:cs="ATraditional Arabic" w:hint="cs"/>
          <w:color w:val="auto"/>
          <w:rtl/>
          <w:lang w:eastAsia="en-US"/>
        </w:rPr>
        <w:t>ً</w:t>
      </w:r>
      <w:r w:rsidRPr="005D24C4">
        <w:rPr>
          <w:rFonts w:cs="ATraditional Arabic"/>
          <w:color w:val="auto"/>
          <w:rtl/>
          <w:lang w:eastAsia="en-US"/>
        </w:rPr>
        <w:t xml:space="preserve"> واحتياطا</w:t>
      </w:r>
      <w:r w:rsidR="00E357B1">
        <w:rPr>
          <w:rFonts w:cs="ATraditional Arabic" w:hint="cs"/>
          <w:color w:val="auto"/>
          <w:rtl/>
          <w:lang w:eastAsia="en-US"/>
        </w:rPr>
        <w:t>ً</w:t>
      </w:r>
      <w:r w:rsidRPr="005D24C4">
        <w:rPr>
          <w:rFonts w:cs="ATraditional Arabic"/>
          <w:color w:val="auto"/>
          <w:rtl/>
          <w:lang w:eastAsia="en-US"/>
        </w:rPr>
        <w:t xml:space="preserve"> لأنفسهم، مع إدراكهم، وتقدمهم</w:t>
      </w:r>
      <w:r w:rsidR="001F47B3" w:rsidRPr="001F47B3">
        <w:rPr>
          <w:rStyle w:val="FootnoteReference"/>
          <w:rtl/>
        </w:rPr>
        <w:t>(</w:t>
      </w:r>
      <w:r w:rsidRPr="001F47B3">
        <w:rPr>
          <w:rStyle w:val="FootnoteReference"/>
          <w:rtl/>
        </w:rPr>
        <w:footnoteReference w:id="201"/>
      </w:r>
      <w:r w:rsidR="001F47B3" w:rsidRPr="001F47B3">
        <w:rPr>
          <w:rStyle w:val="FootnoteReference"/>
          <w:rtl/>
        </w:rPr>
        <w:t>)</w:t>
      </w:r>
      <w:r>
        <w:rPr>
          <w:rFonts w:cs="ATraditional Arabic" w:hint="cs"/>
          <w:color w:val="auto"/>
          <w:rtl/>
          <w:lang w:eastAsia="en-US"/>
        </w:rPr>
        <w:t>.</w:t>
      </w:r>
    </w:p>
    <w:p w14:paraId="1DD61EEE" w14:textId="77777777" w:rsidR="00580287" w:rsidRDefault="002332DB" w:rsidP="009769BC">
      <w:pPr>
        <w:widowControl/>
        <w:ind w:hanging="2"/>
        <w:rPr>
          <w:rFonts w:ascii="Traditional Arabic" w:hAnsi="Traditional Arabic"/>
          <w:color w:val="auto"/>
          <w:sz w:val="24"/>
          <w:szCs w:val="24"/>
          <w:rtl/>
          <w:lang w:eastAsia="en-US"/>
        </w:rPr>
      </w:pPr>
      <w:r w:rsidRPr="009769BC">
        <w:rPr>
          <w:rFonts w:cs="ATraditional Arabic" w:hint="cs"/>
          <w:b/>
          <w:bCs/>
          <w:color w:val="FF0000"/>
          <w:rtl/>
          <w:lang w:eastAsia="en-US"/>
        </w:rPr>
        <w:t>ثانياً:</w:t>
      </w:r>
      <w:r w:rsidRPr="009769BC">
        <w:rPr>
          <w:rFonts w:cs="ATraditional Arabic" w:hint="cs"/>
          <w:color w:val="FF0000"/>
          <w:rtl/>
          <w:lang w:eastAsia="en-US"/>
        </w:rPr>
        <w:t xml:space="preserve"> </w:t>
      </w:r>
      <w:r w:rsidR="00A5572F" w:rsidRPr="002332DB">
        <w:rPr>
          <w:rFonts w:cs="ATraditional Arabic"/>
          <w:color w:val="auto"/>
          <w:rtl/>
          <w:lang w:eastAsia="en-US"/>
        </w:rPr>
        <w:t xml:space="preserve">أن </w:t>
      </w:r>
      <w:r w:rsidR="00A14287">
        <w:rPr>
          <w:rFonts w:cs="ATraditional Arabic" w:hint="cs"/>
          <w:color w:val="auto"/>
          <w:rtl/>
          <w:lang w:eastAsia="en-US"/>
        </w:rPr>
        <w:t xml:space="preserve">الآيات التي استدل بها على أنها تتحدث عن فيروس كورونا في </w:t>
      </w:r>
      <w:r w:rsidR="00A5572F" w:rsidRPr="002332DB">
        <w:rPr>
          <w:rFonts w:cs="ATraditional Arabic"/>
          <w:color w:val="auto"/>
          <w:rtl/>
          <w:lang w:eastAsia="en-US"/>
        </w:rPr>
        <w:t>سورة المدثرِ</w:t>
      </w:r>
      <w:r w:rsidR="00A14287">
        <w:rPr>
          <w:rFonts w:cs="ATraditional Arabic" w:hint="cs"/>
          <w:color w:val="auto"/>
          <w:rtl/>
          <w:lang w:eastAsia="en-US"/>
        </w:rPr>
        <w:t xml:space="preserve"> استدلال خاطئ؛ لأن </w:t>
      </w:r>
      <w:r w:rsidR="009769BC">
        <w:rPr>
          <w:rFonts w:cs="ATraditional Arabic" w:hint="cs"/>
          <w:color w:val="auto"/>
          <w:rtl/>
          <w:lang w:eastAsia="en-US"/>
        </w:rPr>
        <w:t>سياق الآيات ي</w:t>
      </w:r>
      <w:r w:rsidR="00467CF6">
        <w:rPr>
          <w:rFonts w:cs="ATraditional Arabic" w:hint="cs"/>
          <w:color w:val="auto"/>
          <w:rtl/>
          <w:lang w:eastAsia="en-US"/>
        </w:rPr>
        <w:t>تحدث</w:t>
      </w:r>
      <w:r w:rsidR="00145817">
        <w:rPr>
          <w:rFonts w:cs="ATraditional Arabic" w:hint="cs"/>
          <w:color w:val="auto"/>
          <w:rtl/>
          <w:lang w:eastAsia="en-US"/>
        </w:rPr>
        <w:t xml:space="preserve"> عن الأمور التالية:</w:t>
      </w:r>
      <w:r w:rsidR="00467CF6">
        <w:rPr>
          <w:rFonts w:cs="ATraditional Arabic" w:hint="cs"/>
          <w:color w:val="auto"/>
          <w:rtl/>
          <w:lang w:eastAsia="en-US"/>
        </w:rPr>
        <w:t xml:space="preserve"> </w:t>
      </w:r>
    </w:p>
    <w:p w14:paraId="3A6D5253" w14:textId="77777777" w:rsidR="009C44DF" w:rsidRDefault="00E357B1" w:rsidP="00E357B1">
      <w:pPr>
        <w:widowControl/>
        <w:tabs>
          <w:tab w:val="left" w:pos="565"/>
        </w:tabs>
        <w:ind w:firstLine="565"/>
        <w:rPr>
          <w:rFonts w:ascii="Traditional Arabic" w:hAnsi="Traditional Arabic"/>
          <w:color w:val="000000" w:themeColor="text1"/>
          <w:rtl/>
          <w:lang w:eastAsia="en-US"/>
        </w:rPr>
      </w:pPr>
      <w:r w:rsidRPr="00E357B1">
        <w:rPr>
          <w:rFonts w:ascii="Traditional Arabic" w:hAnsi="Traditional Arabic" w:hint="cs"/>
          <w:color w:val="auto"/>
          <w:rtl/>
          <w:lang w:eastAsia="en-US"/>
        </w:rPr>
        <w:t>فقوله تعالى</w:t>
      </w:r>
      <w:r>
        <w:rPr>
          <w:rFonts w:ascii="Traditional Arabic" w:hAnsi="Traditional Arabic" w:hint="cs"/>
          <w:color w:val="00B050"/>
          <w:sz w:val="24"/>
          <w:szCs w:val="24"/>
          <w:rtl/>
          <w:lang w:eastAsia="en-US"/>
        </w:rPr>
        <w:t>:</w:t>
      </w:r>
      <w:r w:rsidR="00145817" w:rsidRPr="009769BC">
        <w:rPr>
          <w:rFonts w:ascii="Traditional Arabic" w:hAnsi="Traditional Arabic"/>
          <w:color w:val="00B050"/>
          <w:sz w:val="24"/>
          <w:szCs w:val="24"/>
          <w:rtl/>
          <w:lang w:eastAsia="en-US"/>
        </w:rPr>
        <w:t xml:space="preserve">{ </w:t>
      </w:r>
      <w:r w:rsidR="00145817" w:rsidRPr="009769BC">
        <w:rPr>
          <w:color w:val="00B050"/>
          <w:sz w:val="24"/>
          <w:szCs w:val="24"/>
        </w:rPr>
        <w:sym w:font="HQPB4" w:char="F0F3"/>
      </w:r>
      <w:r w:rsidR="00145817" w:rsidRPr="009769BC">
        <w:rPr>
          <w:color w:val="00B050"/>
          <w:sz w:val="24"/>
          <w:szCs w:val="24"/>
        </w:rPr>
        <w:sym w:font="HQPB2" w:char="F04F"/>
      </w:r>
      <w:r w:rsidR="00145817" w:rsidRPr="009769BC">
        <w:rPr>
          <w:color w:val="00B050"/>
          <w:sz w:val="24"/>
          <w:szCs w:val="24"/>
        </w:rPr>
        <w:sym w:font="HQPB4" w:char="F0E8"/>
      </w:r>
      <w:r w:rsidR="00145817" w:rsidRPr="009769BC">
        <w:rPr>
          <w:color w:val="00B050"/>
          <w:sz w:val="24"/>
          <w:szCs w:val="24"/>
        </w:rPr>
        <w:sym w:font="HQPB2" w:char="F025"/>
      </w:r>
      <w:r w:rsidR="00145817" w:rsidRPr="009769BC">
        <w:rPr>
          <w:color w:val="00B050"/>
          <w:sz w:val="24"/>
          <w:szCs w:val="24"/>
          <w:rtl/>
        </w:rPr>
        <w:t xml:space="preserve"> </w:t>
      </w:r>
      <w:r w:rsidR="00145817" w:rsidRPr="009769BC">
        <w:rPr>
          <w:color w:val="00B050"/>
          <w:sz w:val="24"/>
          <w:szCs w:val="24"/>
        </w:rPr>
        <w:sym w:font="HQPB4" w:char="F0F6"/>
      </w:r>
      <w:r w:rsidR="00145817" w:rsidRPr="009769BC">
        <w:rPr>
          <w:color w:val="00B050"/>
          <w:sz w:val="24"/>
          <w:szCs w:val="24"/>
        </w:rPr>
        <w:sym w:font="HQPB1" w:char="F091"/>
      </w:r>
      <w:r w:rsidR="00145817" w:rsidRPr="009769BC">
        <w:rPr>
          <w:color w:val="00B050"/>
          <w:sz w:val="24"/>
          <w:szCs w:val="24"/>
        </w:rPr>
        <w:sym w:font="HQPB4" w:char="F0C9"/>
      </w:r>
      <w:r w:rsidR="00145817" w:rsidRPr="009769BC">
        <w:rPr>
          <w:color w:val="00B050"/>
          <w:sz w:val="24"/>
          <w:szCs w:val="24"/>
        </w:rPr>
        <w:sym w:font="HQPB1" w:char="F08B"/>
      </w:r>
      <w:r w:rsidR="00145817" w:rsidRPr="009769BC">
        <w:rPr>
          <w:color w:val="00B050"/>
          <w:sz w:val="24"/>
          <w:szCs w:val="24"/>
        </w:rPr>
        <w:sym w:font="HQPB2" w:char="F052"/>
      </w:r>
      <w:r w:rsidR="00145817" w:rsidRPr="009769BC">
        <w:rPr>
          <w:color w:val="00B050"/>
          <w:sz w:val="24"/>
          <w:szCs w:val="24"/>
        </w:rPr>
        <w:sym w:font="HQPB5" w:char="F072"/>
      </w:r>
      <w:r w:rsidR="00145817" w:rsidRPr="009769BC">
        <w:rPr>
          <w:color w:val="00B050"/>
          <w:sz w:val="24"/>
          <w:szCs w:val="24"/>
        </w:rPr>
        <w:sym w:font="HQPB1" w:char="F027"/>
      </w:r>
      <w:r w:rsidR="00145817" w:rsidRPr="009769BC">
        <w:rPr>
          <w:color w:val="00B050"/>
          <w:sz w:val="24"/>
          <w:szCs w:val="24"/>
        </w:rPr>
        <w:sym w:font="HQPB5" w:char="F073"/>
      </w:r>
      <w:r w:rsidR="00145817" w:rsidRPr="009769BC">
        <w:rPr>
          <w:color w:val="00B050"/>
          <w:sz w:val="24"/>
          <w:szCs w:val="24"/>
        </w:rPr>
        <w:sym w:font="HQPB1" w:char="F0F9"/>
      </w:r>
      <w:r w:rsidR="00145817" w:rsidRPr="009769BC">
        <w:rPr>
          <w:color w:val="00B050"/>
          <w:sz w:val="24"/>
          <w:szCs w:val="24"/>
          <w:rtl/>
        </w:rPr>
        <w:t xml:space="preserve"> </w:t>
      </w:r>
      <w:r w:rsidR="00145817" w:rsidRPr="009769BC">
        <w:rPr>
          <w:color w:val="00B050"/>
          <w:sz w:val="24"/>
          <w:szCs w:val="24"/>
        </w:rPr>
        <w:sym w:font="HQPB2" w:char="F0C7"/>
      </w:r>
      <w:r w:rsidR="00145817" w:rsidRPr="009769BC">
        <w:rPr>
          <w:color w:val="00B050"/>
          <w:sz w:val="24"/>
          <w:szCs w:val="24"/>
        </w:rPr>
        <w:sym w:font="HQPB2" w:char="F0CB"/>
      </w:r>
      <w:r w:rsidR="00145817" w:rsidRPr="009769BC">
        <w:rPr>
          <w:color w:val="00B050"/>
          <w:sz w:val="24"/>
          <w:szCs w:val="24"/>
        </w:rPr>
        <w:sym w:font="HQPB2" w:char="F0C8"/>
      </w:r>
      <w:r w:rsidR="00145817" w:rsidRPr="009769BC">
        <w:rPr>
          <w:rFonts w:ascii="Traditional Arabic" w:hAnsi="Traditional Arabic"/>
          <w:color w:val="00B050"/>
          <w:sz w:val="24"/>
          <w:szCs w:val="24"/>
          <w:rtl/>
          <w:lang w:eastAsia="en-US"/>
        </w:rPr>
        <w:t>}</w:t>
      </w:r>
      <w:r w:rsidRPr="00E357B1">
        <w:rPr>
          <w:rFonts w:ascii="Traditional Arabic" w:hAnsi="Traditional Arabic" w:hint="cs"/>
          <w:color w:val="000000" w:themeColor="text1"/>
          <w:rtl/>
          <w:lang w:eastAsia="en-US"/>
        </w:rPr>
        <w:t xml:space="preserve"> </w:t>
      </w:r>
      <w:r>
        <w:rPr>
          <w:rFonts w:ascii="Traditional Arabic" w:hAnsi="Traditional Arabic" w:hint="cs"/>
          <w:color w:val="000000" w:themeColor="text1"/>
          <w:rtl/>
          <w:lang w:eastAsia="en-US"/>
        </w:rPr>
        <w:t>فسرها</w:t>
      </w:r>
      <w:r w:rsidRPr="00036671">
        <w:rPr>
          <w:rFonts w:ascii="Traditional Arabic" w:hAnsi="Traditional Arabic"/>
          <w:color w:val="000000" w:themeColor="text1"/>
          <w:rtl/>
          <w:lang w:eastAsia="en-US"/>
        </w:rPr>
        <w:t xml:space="preserve"> قتادة</w:t>
      </w:r>
      <w:r>
        <w:rPr>
          <w:rFonts w:ascii="Traditional Arabic" w:hAnsi="Traditional Arabic" w:hint="cs"/>
          <w:color w:val="000000" w:themeColor="text1"/>
          <w:rtl/>
          <w:lang w:eastAsia="en-US"/>
        </w:rPr>
        <w:t xml:space="preserve"> </w:t>
      </w:r>
      <w:r w:rsidRPr="00A37EAA">
        <w:rPr>
          <w:rFonts w:ascii="Traditional Arabic" w:hAnsi="Traditional Arabic"/>
          <w:color w:val="auto"/>
          <w:lang w:eastAsia="en-US"/>
        </w:rPr>
        <w:sym w:font="KFGQPC Arabic Symbols 01" w:char="F072"/>
      </w:r>
      <w:r>
        <w:rPr>
          <w:rFonts w:cs="ATraditional Arabic" w:hint="cs"/>
          <w:color w:val="auto"/>
          <w:rtl/>
          <w:lang w:eastAsia="en-US"/>
        </w:rPr>
        <w:t xml:space="preserve"> بقوله</w:t>
      </w:r>
      <w:r w:rsidRPr="002332DB">
        <w:rPr>
          <w:rFonts w:cs="ATraditional Arabic"/>
          <w:color w:val="auto"/>
          <w:rtl/>
          <w:lang w:eastAsia="en-US"/>
        </w:rPr>
        <w:t>:</w:t>
      </w:r>
      <w:r w:rsidRPr="00036671">
        <w:rPr>
          <w:rFonts w:ascii="Traditional Arabic" w:hAnsi="Traditional Arabic"/>
          <w:color w:val="000000" w:themeColor="text1"/>
          <w:rtl/>
          <w:lang w:eastAsia="en-US"/>
        </w:rPr>
        <w:t xml:space="preserve"> </w:t>
      </w:r>
      <w:r w:rsidR="009C44DF" w:rsidRPr="00036671">
        <w:rPr>
          <w:rFonts w:ascii="Traditional Arabic" w:hAnsi="Traditional Arabic"/>
          <w:color w:val="000000" w:themeColor="text1"/>
          <w:rtl/>
          <w:lang w:eastAsia="en-US"/>
        </w:rPr>
        <w:t xml:space="preserve"> أي أنذر عذاب الله ووقائعه في الأمم، وشدّة نقمته</w:t>
      </w:r>
      <w:r w:rsidR="001F47B3" w:rsidRPr="001F47B3">
        <w:rPr>
          <w:rStyle w:val="FootnoteReference"/>
          <w:rtl/>
        </w:rPr>
        <w:t>(</w:t>
      </w:r>
      <w:r w:rsidR="009C44DF" w:rsidRPr="001F47B3">
        <w:rPr>
          <w:rStyle w:val="FootnoteReference"/>
          <w:rtl/>
        </w:rPr>
        <w:footnoteReference w:id="202"/>
      </w:r>
      <w:r w:rsidR="001F47B3" w:rsidRPr="001F47B3">
        <w:rPr>
          <w:rStyle w:val="FootnoteReference"/>
          <w:rtl/>
        </w:rPr>
        <w:t>)</w:t>
      </w:r>
      <w:r w:rsidR="009C44DF" w:rsidRPr="00036671">
        <w:rPr>
          <w:rFonts w:ascii="Traditional Arabic" w:hAnsi="Traditional Arabic"/>
          <w:color w:val="000000" w:themeColor="text1"/>
          <w:rtl/>
          <w:lang w:eastAsia="en-US"/>
        </w:rPr>
        <w:t>.</w:t>
      </w:r>
    </w:p>
    <w:p w14:paraId="0EFC0708" w14:textId="77777777" w:rsidR="00F85945" w:rsidRPr="00036671" w:rsidRDefault="00F85945" w:rsidP="00F85945">
      <w:pPr>
        <w:widowControl/>
        <w:ind w:firstLine="565"/>
        <w:rPr>
          <w:rFonts w:ascii="Traditional Arabic" w:hAnsi="Traditional Arabic"/>
          <w:color w:val="000000" w:themeColor="text1"/>
          <w:rtl/>
          <w:lang w:eastAsia="en-US"/>
        </w:rPr>
      </w:pPr>
      <w:r>
        <w:rPr>
          <w:rFonts w:hint="cs"/>
          <w:color w:val="000000" w:themeColor="text1"/>
          <w:rtl/>
        </w:rPr>
        <w:t xml:space="preserve">وقال البغوي </w:t>
      </w:r>
      <w:r w:rsidRPr="00A37EAA">
        <w:rPr>
          <w:rFonts w:ascii="Traditional Arabic" w:hAnsi="Traditional Arabic"/>
          <w:color w:val="auto"/>
          <w:lang w:eastAsia="en-US"/>
        </w:rPr>
        <w:sym w:font="KFGQPC Arabic Symbols 01" w:char="F072"/>
      </w:r>
      <w:r w:rsidRPr="002332DB">
        <w:rPr>
          <w:rFonts w:cs="ATraditional Arabic"/>
          <w:color w:val="auto"/>
          <w:rtl/>
          <w:lang w:eastAsia="en-US"/>
        </w:rPr>
        <w:t>:</w:t>
      </w:r>
      <w:r w:rsidRPr="00036671">
        <w:rPr>
          <w:rFonts w:ascii="Traditional Arabic" w:hAnsi="Traditional Arabic"/>
          <w:color w:val="000000" w:themeColor="text1"/>
          <w:rtl/>
          <w:lang w:eastAsia="en-US"/>
        </w:rPr>
        <w:t xml:space="preserve"> أي أنذر كفار مكة</w:t>
      </w:r>
      <w:r w:rsidR="001F47B3" w:rsidRPr="001F47B3">
        <w:rPr>
          <w:rStyle w:val="FootnoteReference"/>
          <w:rtl/>
        </w:rPr>
        <w:t>(</w:t>
      </w:r>
      <w:r w:rsidRPr="001F47B3">
        <w:rPr>
          <w:rStyle w:val="FootnoteReference"/>
          <w:rtl/>
        </w:rPr>
        <w:footnoteReference w:id="203"/>
      </w:r>
      <w:r w:rsidR="001F47B3" w:rsidRPr="001F47B3">
        <w:rPr>
          <w:rStyle w:val="FootnoteReference"/>
          <w:rtl/>
        </w:rPr>
        <w:t>)</w:t>
      </w:r>
      <w:r w:rsidRPr="00036671">
        <w:rPr>
          <w:rFonts w:ascii="Traditional Arabic" w:hAnsi="Traditional Arabic"/>
          <w:color w:val="000000" w:themeColor="text1"/>
          <w:rtl/>
          <w:lang w:eastAsia="en-US"/>
        </w:rPr>
        <w:t xml:space="preserve">. </w:t>
      </w:r>
    </w:p>
    <w:p w14:paraId="75A67F51" w14:textId="77777777" w:rsidR="00E357B1" w:rsidRDefault="00055EB0" w:rsidP="00E357B1">
      <w:pPr>
        <w:widowControl/>
        <w:tabs>
          <w:tab w:val="left" w:pos="565"/>
        </w:tabs>
        <w:autoSpaceDE w:val="0"/>
        <w:autoSpaceDN w:val="0"/>
        <w:adjustRightInd w:val="0"/>
        <w:ind w:firstLine="0"/>
        <w:rPr>
          <w:rFonts w:ascii="Traditional Arabic" w:hAnsi="Traditional Arabic"/>
          <w:color w:val="000000" w:themeColor="text1"/>
          <w:rtl/>
          <w:lang w:eastAsia="en-US"/>
        </w:rPr>
      </w:pPr>
      <w:r w:rsidRPr="00036671">
        <w:rPr>
          <w:rFonts w:ascii="Traditional Arabic" w:hAnsi="Traditional Arabic" w:hint="cs"/>
          <w:color w:val="000000" w:themeColor="text1"/>
          <w:rtl/>
          <w:lang w:eastAsia="en-US"/>
        </w:rPr>
        <w:t xml:space="preserve">      </w:t>
      </w:r>
      <w:r w:rsidR="00F85945">
        <w:rPr>
          <w:rFonts w:hint="cs"/>
          <w:color w:val="000000" w:themeColor="text1"/>
          <w:rtl/>
        </w:rPr>
        <w:t xml:space="preserve"> </w:t>
      </w:r>
      <w:r w:rsidR="009C44DF" w:rsidRPr="00036671">
        <w:rPr>
          <w:color w:val="000000" w:themeColor="text1"/>
          <w:rtl/>
        </w:rPr>
        <w:t xml:space="preserve">وأما قوله تعالى </w:t>
      </w:r>
      <w:r w:rsidR="009769BC" w:rsidRPr="009769BC">
        <w:rPr>
          <w:rFonts w:ascii="Traditional Arabic" w:hAnsi="Traditional Arabic"/>
          <w:color w:val="00B050"/>
          <w:sz w:val="24"/>
          <w:szCs w:val="24"/>
          <w:rtl/>
          <w:lang w:eastAsia="en-US"/>
        </w:rPr>
        <w:t>{</w:t>
      </w:r>
      <w:r w:rsidR="009769BC" w:rsidRPr="009769BC">
        <w:rPr>
          <w:color w:val="00B050"/>
          <w:sz w:val="24"/>
          <w:szCs w:val="24"/>
        </w:rPr>
        <w:sym w:font="HQPB5" w:char="F079"/>
      </w:r>
      <w:r w:rsidR="009769BC" w:rsidRPr="009769BC">
        <w:rPr>
          <w:color w:val="00B050"/>
          <w:sz w:val="24"/>
          <w:szCs w:val="24"/>
        </w:rPr>
        <w:sym w:font="HQPB2" w:char="F037"/>
      </w:r>
      <w:r w:rsidR="009769BC" w:rsidRPr="009769BC">
        <w:rPr>
          <w:color w:val="00B050"/>
          <w:sz w:val="24"/>
          <w:szCs w:val="24"/>
        </w:rPr>
        <w:sym w:font="HQPB4" w:char="F0AD"/>
      </w:r>
      <w:r w:rsidR="009769BC" w:rsidRPr="009769BC">
        <w:rPr>
          <w:color w:val="00B050"/>
          <w:sz w:val="24"/>
          <w:szCs w:val="24"/>
        </w:rPr>
        <w:sym w:font="HQPB1" w:char="F02F"/>
      </w:r>
      <w:r w:rsidR="009769BC" w:rsidRPr="009769BC">
        <w:rPr>
          <w:color w:val="00B050"/>
          <w:sz w:val="24"/>
          <w:szCs w:val="24"/>
        </w:rPr>
        <w:sym w:font="HQPB5" w:char="F075"/>
      </w:r>
      <w:r w:rsidR="009769BC" w:rsidRPr="009769BC">
        <w:rPr>
          <w:color w:val="00B050"/>
          <w:sz w:val="24"/>
          <w:szCs w:val="24"/>
        </w:rPr>
        <w:sym w:font="HQPB1" w:char="F091"/>
      </w:r>
      <w:r w:rsidR="009769BC" w:rsidRPr="009769BC">
        <w:rPr>
          <w:color w:val="00B050"/>
          <w:sz w:val="24"/>
          <w:szCs w:val="24"/>
        </w:rPr>
        <w:sym w:font="HQPB5" w:char="F075"/>
      </w:r>
      <w:r w:rsidR="009769BC" w:rsidRPr="009769BC">
        <w:rPr>
          <w:color w:val="00B050"/>
          <w:sz w:val="24"/>
          <w:szCs w:val="24"/>
        </w:rPr>
        <w:sym w:font="HQPB2" w:char="F072"/>
      </w:r>
      <w:r w:rsidR="009769BC" w:rsidRPr="009769BC">
        <w:rPr>
          <w:color w:val="00B050"/>
          <w:sz w:val="24"/>
          <w:szCs w:val="24"/>
          <w:rtl/>
        </w:rPr>
        <w:t xml:space="preserve"> </w:t>
      </w:r>
      <w:r w:rsidR="009769BC" w:rsidRPr="009769BC">
        <w:rPr>
          <w:color w:val="00B050"/>
          <w:sz w:val="24"/>
          <w:szCs w:val="24"/>
        </w:rPr>
        <w:sym w:font="HQPB4" w:char="F0F7"/>
      </w:r>
      <w:r w:rsidR="009769BC" w:rsidRPr="009769BC">
        <w:rPr>
          <w:color w:val="00B050"/>
          <w:sz w:val="24"/>
          <w:szCs w:val="24"/>
        </w:rPr>
        <w:sym w:font="HQPB1" w:char="F08E"/>
      </w:r>
      <w:r w:rsidR="009769BC" w:rsidRPr="009769BC">
        <w:rPr>
          <w:color w:val="00B050"/>
          <w:sz w:val="24"/>
          <w:szCs w:val="24"/>
        </w:rPr>
        <w:sym w:font="HQPB4" w:char="F0C9"/>
      </w:r>
      <w:r w:rsidR="009769BC" w:rsidRPr="009769BC">
        <w:rPr>
          <w:color w:val="00B050"/>
          <w:sz w:val="24"/>
          <w:szCs w:val="24"/>
        </w:rPr>
        <w:sym w:font="HQPB4" w:char="F069"/>
      </w:r>
      <w:r w:rsidR="009769BC" w:rsidRPr="009769BC">
        <w:rPr>
          <w:color w:val="00B050"/>
          <w:sz w:val="24"/>
          <w:szCs w:val="24"/>
        </w:rPr>
        <w:sym w:font="HQPB1" w:char="F039"/>
      </w:r>
      <w:r w:rsidR="009769BC" w:rsidRPr="009769BC">
        <w:rPr>
          <w:color w:val="00B050"/>
          <w:sz w:val="24"/>
          <w:szCs w:val="24"/>
        </w:rPr>
        <w:sym w:font="HQPB5" w:char="F073"/>
      </w:r>
      <w:r w:rsidR="009769BC" w:rsidRPr="009769BC">
        <w:rPr>
          <w:color w:val="00B050"/>
          <w:sz w:val="24"/>
          <w:szCs w:val="24"/>
        </w:rPr>
        <w:sym w:font="HQPB2" w:char="F033"/>
      </w:r>
      <w:r w:rsidR="009769BC" w:rsidRPr="009769BC">
        <w:rPr>
          <w:color w:val="00B050"/>
          <w:sz w:val="24"/>
          <w:szCs w:val="24"/>
        </w:rPr>
        <w:sym w:font="HQPB5" w:char="F073"/>
      </w:r>
      <w:r w:rsidR="009769BC" w:rsidRPr="009769BC">
        <w:rPr>
          <w:color w:val="00B050"/>
          <w:sz w:val="24"/>
          <w:szCs w:val="24"/>
        </w:rPr>
        <w:sym w:font="HQPB1" w:char="F0F9"/>
      </w:r>
      <w:r w:rsidR="009769BC" w:rsidRPr="009769BC">
        <w:rPr>
          <w:color w:val="00B050"/>
          <w:sz w:val="24"/>
          <w:szCs w:val="24"/>
          <w:rtl/>
        </w:rPr>
        <w:t xml:space="preserve">  </w:t>
      </w:r>
      <w:r w:rsidR="009769BC" w:rsidRPr="009769BC">
        <w:rPr>
          <w:color w:val="00B050"/>
          <w:sz w:val="28"/>
          <w:szCs w:val="28"/>
        </w:rPr>
        <w:sym w:font="HQPB2" w:char="F0C7"/>
      </w:r>
      <w:r w:rsidR="009769BC" w:rsidRPr="009769BC">
        <w:rPr>
          <w:color w:val="00B050"/>
          <w:sz w:val="28"/>
          <w:szCs w:val="28"/>
        </w:rPr>
        <w:sym w:font="HQPB2" w:char="F0CC"/>
      </w:r>
      <w:r w:rsidR="009769BC" w:rsidRPr="009769BC">
        <w:rPr>
          <w:color w:val="00B050"/>
          <w:sz w:val="28"/>
          <w:szCs w:val="28"/>
        </w:rPr>
        <w:sym w:font="HQPB2" w:char="F0C8"/>
      </w:r>
      <w:r w:rsidR="009769BC" w:rsidRPr="009769BC">
        <w:rPr>
          <w:color w:val="00B050"/>
          <w:sz w:val="28"/>
          <w:szCs w:val="28"/>
          <w:rtl/>
        </w:rPr>
        <w:t xml:space="preserve"> </w:t>
      </w:r>
      <w:r w:rsidR="009769BC" w:rsidRPr="009769BC">
        <w:rPr>
          <w:rFonts w:ascii="Traditional Arabic" w:hAnsi="Traditional Arabic"/>
          <w:color w:val="00B050"/>
          <w:sz w:val="24"/>
          <w:szCs w:val="24"/>
          <w:rtl/>
          <w:lang w:eastAsia="en-US"/>
        </w:rPr>
        <w:t>}</w:t>
      </w:r>
      <w:r w:rsidR="009769BC">
        <w:rPr>
          <w:rFonts w:ascii="Traditional Arabic" w:hAnsi="Traditional Arabic" w:hint="cs"/>
          <w:color w:val="00B050"/>
          <w:sz w:val="24"/>
          <w:szCs w:val="24"/>
          <w:rtl/>
          <w:lang w:eastAsia="en-US"/>
        </w:rPr>
        <w:t>,</w:t>
      </w:r>
      <w:r w:rsidR="009769BC" w:rsidRPr="009769BC">
        <w:rPr>
          <w:rFonts w:ascii="Traditional Arabic" w:hAnsi="Traditional Arabic" w:hint="cs"/>
          <w:color w:val="auto"/>
          <w:rtl/>
          <w:lang w:eastAsia="en-US"/>
        </w:rPr>
        <w:t xml:space="preserve"> </w:t>
      </w:r>
      <w:r w:rsidR="00E357B1">
        <w:rPr>
          <w:rFonts w:hint="cs"/>
          <w:color w:val="000000" w:themeColor="text1"/>
          <w:rtl/>
        </w:rPr>
        <w:t xml:space="preserve">قال الطبري </w:t>
      </w:r>
      <w:r w:rsidR="00E357B1" w:rsidRPr="00A37EAA">
        <w:rPr>
          <w:rFonts w:ascii="Traditional Arabic" w:hAnsi="Traditional Arabic"/>
          <w:color w:val="auto"/>
          <w:lang w:eastAsia="en-US"/>
        </w:rPr>
        <w:sym w:font="KFGQPC Arabic Symbols 01" w:char="F072"/>
      </w:r>
      <w:r w:rsidR="00E357B1" w:rsidRPr="002332DB">
        <w:rPr>
          <w:rFonts w:cs="ATraditional Arabic"/>
          <w:color w:val="auto"/>
          <w:rtl/>
          <w:lang w:eastAsia="en-US"/>
        </w:rPr>
        <w:t>:</w:t>
      </w:r>
      <w:r w:rsidR="00E357B1" w:rsidRPr="00036671">
        <w:rPr>
          <w:rFonts w:ascii="Traditional Arabic" w:hAnsi="Traditional Arabic"/>
          <w:color w:val="000000" w:themeColor="text1"/>
          <w:rtl/>
          <w:lang w:eastAsia="en-US"/>
        </w:rPr>
        <w:t xml:space="preserve"> </w:t>
      </w:r>
      <w:r w:rsidR="009769BC" w:rsidRPr="009769BC">
        <w:rPr>
          <w:rFonts w:ascii="Traditional Arabic" w:hAnsi="Traditional Arabic" w:hint="cs"/>
          <w:color w:val="auto"/>
          <w:rtl/>
          <w:lang w:eastAsia="en-US"/>
        </w:rPr>
        <w:t>أي</w:t>
      </w:r>
      <w:r w:rsidR="009C44DF" w:rsidRPr="009769BC">
        <w:rPr>
          <w:rFonts w:ascii="Traditional Arabic" w:hAnsi="Traditional Arabic"/>
          <w:color w:val="000000" w:themeColor="text1"/>
          <w:rtl/>
          <w:lang w:eastAsia="en-US"/>
        </w:rPr>
        <w:t xml:space="preserve"> </w:t>
      </w:r>
      <w:r w:rsidR="009C44DF" w:rsidRPr="00036671">
        <w:rPr>
          <w:rFonts w:ascii="Traditional Arabic" w:hAnsi="Traditional Arabic"/>
          <w:color w:val="000000" w:themeColor="text1"/>
          <w:rtl/>
          <w:lang w:eastAsia="en-US"/>
        </w:rPr>
        <w:t>وربك يا محمد فعظم بعبادته، والرغبة إليه في حاجاتك دون غيره من الآلهة والأنداد</w:t>
      </w:r>
      <w:r w:rsidR="001F47B3" w:rsidRPr="001F47B3">
        <w:rPr>
          <w:rStyle w:val="FootnoteReference"/>
          <w:rtl/>
        </w:rPr>
        <w:t>(</w:t>
      </w:r>
      <w:r w:rsidR="009C44DF" w:rsidRPr="001F47B3">
        <w:rPr>
          <w:rStyle w:val="FootnoteReference"/>
          <w:rtl/>
        </w:rPr>
        <w:footnoteReference w:id="204"/>
      </w:r>
      <w:r w:rsidR="001F47B3" w:rsidRPr="001F47B3">
        <w:rPr>
          <w:rStyle w:val="FootnoteReference"/>
          <w:rtl/>
        </w:rPr>
        <w:t>)</w:t>
      </w:r>
      <w:r w:rsidR="00E357B1">
        <w:rPr>
          <w:rFonts w:ascii="Traditional Arabic" w:hAnsi="Traditional Arabic" w:hint="cs"/>
          <w:color w:val="000000" w:themeColor="text1"/>
          <w:rtl/>
          <w:lang w:eastAsia="en-US"/>
        </w:rPr>
        <w:t>.</w:t>
      </w:r>
    </w:p>
    <w:p w14:paraId="0F6F3639" w14:textId="77777777" w:rsidR="00055EB0" w:rsidRDefault="00E357B1" w:rsidP="00E357B1">
      <w:pPr>
        <w:widowControl/>
        <w:tabs>
          <w:tab w:val="left" w:pos="565"/>
        </w:tabs>
        <w:autoSpaceDE w:val="0"/>
        <w:autoSpaceDN w:val="0"/>
        <w:adjustRightInd w:val="0"/>
        <w:ind w:firstLine="0"/>
        <w:rPr>
          <w:rFonts w:ascii="Traditional Arabic" w:hAnsi="Traditional Arabic"/>
          <w:color w:val="000000" w:themeColor="text1"/>
          <w:rtl/>
          <w:lang w:eastAsia="en-US"/>
        </w:rPr>
      </w:pPr>
      <w:r>
        <w:rPr>
          <w:rFonts w:ascii="Traditional Arabic" w:hAnsi="Traditional Arabic" w:hint="cs"/>
          <w:color w:val="000000" w:themeColor="text1"/>
          <w:rtl/>
          <w:lang w:eastAsia="en-US"/>
        </w:rPr>
        <w:t xml:space="preserve">      </w:t>
      </w:r>
      <w:r>
        <w:rPr>
          <w:rFonts w:hint="cs"/>
          <w:color w:val="000000" w:themeColor="text1"/>
          <w:rtl/>
        </w:rPr>
        <w:t xml:space="preserve"> وقال ابن عادل </w:t>
      </w:r>
      <w:r w:rsidRPr="00A37EAA">
        <w:rPr>
          <w:rFonts w:ascii="Traditional Arabic" w:hAnsi="Traditional Arabic"/>
          <w:color w:val="auto"/>
          <w:lang w:eastAsia="en-US"/>
        </w:rPr>
        <w:sym w:font="KFGQPC Arabic Symbols 01" w:char="F072"/>
      </w:r>
      <w:r w:rsidRPr="002332DB">
        <w:rPr>
          <w:rFonts w:cs="ATraditional Arabic"/>
          <w:color w:val="auto"/>
          <w:rtl/>
          <w:lang w:eastAsia="en-US"/>
        </w:rPr>
        <w:t>:</w:t>
      </w:r>
      <w:r w:rsidR="00055EB0" w:rsidRPr="00036671">
        <w:rPr>
          <w:rFonts w:ascii="Traditional Arabic" w:hAnsi="Traditional Arabic" w:hint="cs"/>
          <w:color w:val="000000" w:themeColor="text1"/>
          <w:rtl/>
          <w:lang w:eastAsia="en-US"/>
        </w:rPr>
        <w:t xml:space="preserve"> </w:t>
      </w:r>
      <w:r w:rsidR="00055EB0" w:rsidRPr="00036671">
        <w:rPr>
          <w:rFonts w:ascii="Traditional Arabic" w:hAnsi="Traditional Arabic"/>
          <w:color w:val="000000" w:themeColor="text1"/>
          <w:rtl/>
          <w:lang w:eastAsia="en-US"/>
        </w:rPr>
        <w:t>هو أن يقال: الله أكبر</w:t>
      </w:r>
      <w:r w:rsidR="00055EB0" w:rsidRPr="00036671">
        <w:rPr>
          <w:rFonts w:ascii="Traditional Arabic" w:hAnsi="Traditional Arabic" w:hint="cs"/>
          <w:color w:val="000000" w:themeColor="text1"/>
          <w:rtl/>
          <w:lang w:eastAsia="en-US"/>
        </w:rPr>
        <w:t>,</w:t>
      </w:r>
      <w:r w:rsidR="00055EB0" w:rsidRPr="00036671">
        <w:rPr>
          <w:rFonts w:ascii="Traditional Arabic" w:hAnsi="Traditional Arabic"/>
          <w:color w:val="000000" w:themeColor="text1"/>
          <w:rtl/>
          <w:lang w:eastAsia="en-US"/>
        </w:rPr>
        <w:t xml:space="preserve"> وقيل: المراد منه التكبير في الصلاة</w:t>
      </w:r>
      <w:r w:rsidR="00055EB0" w:rsidRPr="00036671">
        <w:rPr>
          <w:rFonts w:ascii="Traditional Arabic" w:hAnsi="Traditional Arabic" w:hint="cs"/>
          <w:color w:val="000000" w:themeColor="text1"/>
          <w:rtl/>
          <w:lang w:eastAsia="en-US"/>
        </w:rPr>
        <w:t>,</w:t>
      </w:r>
      <w:r w:rsidR="00055EB0" w:rsidRPr="00036671">
        <w:rPr>
          <w:rFonts w:ascii="Traditional Arabic" w:hAnsi="Traditional Arabic"/>
          <w:color w:val="000000" w:themeColor="text1"/>
          <w:rtl/>
          <w:lang w:eastAsia="en-US"/>
        </w:rPr>
        <w:t xml:space="preserve"> وقيل: </w:t>
      </w:r>
      <w:r w:rsidR="00055EB0" w:rsidRPr="00036671">
        <w:rPr>
          <w:rFonts w:ascii="Traditional Arabic" w:hAnsi="Traditional Arabic" w:hint="cs"/>
          <w:color w:val="000000" w:themeColor="text1"/>
          <w:rtl/>
          <w:lang w:eastAsia="en-US"/>
        </w:rPr>
        <w:t xml:space="preserve">كبره </w:t>
      </w:r>
      <w:r w:rsidR="00055EB0" w:rsidRPr="00036671">
        <w:rPr>
          <w:rFonts w:ascii="Traditional Arabic" w:hAnsi="Traditional Arabic"/>
          <w:color w:val="000000" w:themeColor="text1"/>
          <w:rtl/>
          <w:lang w:eastAsia="en-US"/>
        </w:rPr>
        <w:t>عن اللغو والرفث</w:t>
      </w:r>
      <w:r w:rsidR="001F47B3" w:rsidRPr="001F47B3">
        <w:rPr>
          <w:rStyle w:val="FootnoteReference"/>
          <w:rtl/>
        </w:rPr>
        <w:t>(</w:t>
      </w:r>
      <w:r w:rsidR="00055EB0" w:rsidRPr="001F47B3">
        <w:rPr>
          <w:rStyle w:val="FootnoteReference"/>
          <w:rtl/>
        </w:rPr>
        <w:footnoteReference w:id="205"/>
      </w:r>
      <w:r w:rsidR="001F47B3" w:rsidRPr="001F47B3">
        <w:rPr>
          <w:rStyle w:val="FootnoteReference"/>
          <w:rtl/>
        </w:rPr>
        <w:t>)</w:t>
      </w:r>
      <w:r w:rsidR="00055EB0" w:rsidRPr="00036671">
        <w:rPr>
          <w:rFonts w:ascii="Traditional Arabic" w:hAnsi="Traditional Arabic"/>
          <w:color w:val="000000" w:themeColor="text1"/>
          <w:rtl/>
          <w:lang w:eastAsia="en-US"/>
        </w:rPr>
        <w:t>.</w:t>
      </w:r>
    </w:p>
    <w:p w14:paraId="387FDC7C" w14:textId="77777777" w:rsidR="00F850C8" w:rsidRPr="00036671" w:rsidRDefault="00F850C8" w:rsidP="00E357B1">
      <w:pPr>
        <w:widowControl/>
        <w:tabs>
          <w:tab w:val="left" w:pos="565"/>
        </w:tabs>
        <w:autoSpaceDE w:val="0"/>
        <w:autoSpaceDN w:val="0"/>
        <w:adjustRightInd w:val="0"/>
        <w:ind w:firstLine="0"/>
        <w:rPr>
          <w:rFonts w:ascii="Traditional Arabic" w:hAnsi="Traditional Arabic"/>
          <w:color w:val="000000" w:themeColor="text1"/>
          <w:rtl/>
          <w:lang w:eastAsia="en-US"/>
        </w:rPr>
      </w:pPr>
    </w:p>
    <w:p w14:paraId="1C3A483B" w14:textId="77777777" w:rsidR="00847CF7" w:rsidRPr="00036671" w:rsidRDefault="00847CF7" w:rsidP="00E357B1">
      <w:pPr>
        <w:widowControl/>
        <w:tabs>
          <w:tab w:val="left" w:pos="565"/>
        </w:tabs>
        <w:autoSpaceDE w:val="0"/>
        <w:autoSpaceDN w:val="0"/>
        <w:adjustRightInd w:val="0"/>
        <w:ind w:firstLine="0"/>
        <w:rPr>
          <w:color w:val="000000" w:themeColor="text1"/>
          <w:rtl/>
        </w:rPr>
      </w:pPr>
      <w:r w:rsidRPr="00036671">
        <w:rPr>
          <w:rFonts w:hint="cs"/>
          <w:color w:val="000000" w:themeColor="text1"/>
          <w:rtl/>
        </w:rPr>
        <w:t xml:space="preserve">   </w:t>
      </w:r>
      <w:r w:rsidR="00055EB0" w:rsidRPr="00036671">
        <w:rPr>
          <w:rFonts w:hint="cs"/>
          <w:color w:val="000000" w:themeColor="text1"/>
          <w:rtl/>
        </w:rPr>
        <w:t xml:space="preserve">   </w:t>
      </w:r>
      <w:r w:rsidR="00036671" w:rsidRPr="00036671">
        <w:rPr>
          <w:rFonts w:hint="cs"/>
          <w:color w:val="000000" w:themeColor="text1"/>
          <w:rtl/>
        </w:rPr>
        <w:t xml:space="preserve"> </w:t>
      </w:r>
      <w:r w:rsidRPr="00036671">
        <w:rPr>
          <w:color w:val="000000" w:themeColor="text1"/>
          <w:rtl/>
        </w:rPr>
        <w:t>وأ</w:t>
      </w:r>
      <w:r w:rsidR="004E5F2D">
        <w:rPr>
          <w:rFonts w:hint="cs"/>
          <w:color w:val="000000" w:themeColor="text1"/>
          <w:rtl/>
        </w:rPr>
        <w:t>م</w:t>
      </w:r>
      <w:r w:rsidRPr="00036671">
        <w:rPr>
          <w:color w:val="000000" w:themeColor="text1"/>
          <w:rtl/>
        </w:rPr>
        <w:t xml:space="preserve">ا قوله تعالى: </w:t>
      </w:r>
      <w:r w:rsidR="00145817" w:rsidRPr="009769BC">
        <w:rPr>
          <w:rFonts w:ascii="Traditional Arabic" w:hAnsi="Traditional Arabic"/>
          <w:color w:val="00B050"/>
          <w:sz w:val="24"/>
          <w:szCs w:val="24"/>
          <w:rtl/>
          <w:lang w:eastAsia="en-US"/>
        </w:rPr>
        <w:t>(</w:t>
      </w:r>
      <w:r w:rsidR="00145817" w:rsidRPr="009769BC">
        <w:rPr>
          <w:color w:val="00B050"/>
          <w:sz w:val="24"/>
          <w:szCs w:val="24"/>
        </w:rPr>
        <w:sym w:font="HQPB5" w:char="F079"/>
      </w:r>
      <w:r w:rsidR="00145817" w:rsidRPr="009769BC">
        <w:rPr>
          <w:color w:val="00B050"/>
          <w:sz w:val="24"/>
          <w:szCs w:val="24"/>
        </w:rPr>
        <w:sym w:font="HQPB2" w:char="F037"/>
      </w:r>
      <w:r w:rsidR="00145817" w:rsidRPr="009769BC">
        <w:rPr>
          <w:color w:val="00B050"/>
          <w:sz w:val="24"/>
          <w:szCs w:val="24"/>
        </w:rPr>
        <w:sym w:font="HQPB5" w:char="F074"/>
      </w:r>
      <w:r w:rsidR="00145817" w:rsidRPr="009769BC">
        <w:rPr>
          <w:color w:val="00B050"/>
          <w:sz w:val="24"/>
          <w:szCs w:val="24"/>
        </w:rPr>
        <w:sym w:font="HQPB1" w:char="F02F"/>
      </w:r>
      <w:r w:rsidR="00145817" w:rsidRPr="009769BC">
        <w:rPr>
          <w:color w:val="00B050"/>
          <w:sz w:val="24"/>
          <w:szCs w:val="24"/>
        </w:rPr>
        <w:sym w:font="HQPB1" w:char="F024"/>
      </w:r>
      <w:r w:rsidR="00145817" w:rsidRPr="009769BC">
        <w:rPr>
          <w:color w:val="00B050"/>
          <w:sz w:val="24"/>
          <w:szCs w:val="24"/>
        </w:rPr>
        <w:sym w:font="HQPB5" w:char="F075"/>
      </w:r>
      <w:r w:rsidR="00145817" w:rsidRPr="009769BC">
        <w:rPr>
          <w:color w:val="00B050"/>
          <w:sz w:val="24"/>
          <w:szCs w:val="24"/>
        </w:rPr>
        <w:sym w:font="HQPB2" w:char="F08B"/>
      </w:r>
      <w:r w:rsidR="00145817" w:rsidRPr="009769BC">
        <w:rPr>
          <w:color w:val="00B050"/>
          <w:sz w:val="24"/>
          <w:szCs w:val="24"/>
        </w:rPr>
        <w:sym w:font="HQPB4" w:char="F0CF"/>
      </w:r>
      <w:r w:rsidR="00145817" w:rsidRPr="009769BC">
        <w:rPr>
          <w:color w:val="00B050"/>
          <w:sz w:val="24"/>
          <w:szCs w:val="24"/>
        </w:rPr>
        <w:sym w:font="HQPB1" w:char="F04F"/>
      </w:r>
      <w:r w:rsidR="00145817" w:rsidRPr="009769BC">
        <w:rPr>
          <w:color w:val="00B050"/>
          <w:sz w:val="24"/>
          <w:szCs w:val="24"/>
        </w:rPr>
        <w:sym w:font="HQPB5" w:char="F075"/>
      </w:r>
      <w:r w:rsidR="00145817" w:rsidRPr="009769BC">
        <w:rPr>
          <w:color w:val="00B050"/>
          <w:sz w:val="24"/>
          <w:szCs w:val="24"/>
        </w:rPr>
        <w:sym w:font="HQPB2" w:char="F072"/>
      </w:r>
      <w:r w:rsidR="00145817" w:rsidRPr="009769BC">
        <w:rPr>
          <w:color w:val="00B050"/>
          <w:sz w:val="24"/>
          <w:szCs w:val="24"/>
          <w:rtl/>
        </w:rPr>
        <w:t xml:space="preserve"> </w:t>
      </w:r>
      <w:r w:rsidR="00145817" w:rsidRPr="009769BC">
        <w:rPr>
          <w:color w:val="00B050"/>
          <w:sz w:val="24"/>
          <w:szCs w:val="24"/>
        </w:rPr>
        <w:sym w:font="HQPB4" w:char="F0F6"/>
      </w:r>
      <w:r w:rsidR="00145817" w:rsidRPr="009769BC">
        <w:rPr>
          <w:color w:val="00B050"/>
          <w:sz w:val="24"/>
          <w:szCs w:val="24"/>
        </w:rPr>
        <w:sym w:font="HQPB1" w:char="F08D"/>
      </w:r>
      <w:r w:rsidR="00145817" w:rsidRPr="009769BC">
        <w:rPr>
          <w:color w:val="00B050"/>
          <w:sz w:val="24"/>
          <w:szCs w:val="24"/>
        </w:rPr>
        <w:sym w:font="HQPB4" w:char="F0CE"/>
      </w:r>
      <w:r w:rsidR="00145817" w:rsidRPr="009769BC">
        <w:rPr>
          <w:color w:val="00B050"/>
          <w:sz w:val="24"/>
          <w:szCs w:val="24"/>
        </w:rPr>
        <w:sym w:font="HQPB4" w:char="F064"/>
      </w:r>
      <w:r w:rsidR="00145817" w:rsidRPr="009769BC">
        <w:rPr>
          <w:color w:val="00B050"/>
          <w:sz w:val="24"/>
          <w:szCs w:val="24"/>
        </w:rPr>
        <w:sym w:font="HQPB2" w:char="F067"/>
      </w:r>
      <w:r w:rsidR="00145817" w:rsidRPr="009769BC">
        <w:rPr>
          <w:color w:val="00B050"/>
          <w:sz w:val="24"/>
          <w:szCs w:val="24"/>
        </w:rPr>
        <w:sym w:font="HQPB5" w:char="F073"/>
      </w:r>
      <w:r w:rsidR="00145817" w:rsidRPr="009769BC">
        <w:rPr>
          <w:color w:val="00B050"/>
          <w:sz w:val="24"/>
          <w:szCs w:val="24"/>
        </w:rPr>
        <w:sym w:font="HQPB1" w:char="F0DC"/>
      </w:r>
      <w:r w:rsidR="00145817" w:rsidRPr="009769BC">
        <w:rPr>
          <w:color w:val="00B050"/>
          <w:sz w:val="24"/>
          <w:szCs w:val="24"/>
        </w:rPr>
        <w:sym w:font="HQPB5" w:char="F073"/>
      </w:r>
      <w:r w:rsidR="00145817" w:rsidRPr="009769BC">
        <w:rPr>
          <w:color w:val="00B050"/>
          <w:sz w:val="24"/>
          <w:szCs w:val="24"/>
        </w:rPr>
        <w:sym w:font="HQPB1" w:char="F0F9"/>
      </w:r>
      <w:r w:rsidR="00145817" w:rsidRPr="009769BC">
        <w:rPr>
          <w:color w:val="00B050"/>
          <w:sz w:val="24"/>
          <w:szCs w:val="24"/>
          <w:rtl/>
        </w:rPr>
        <w:t xml:space="preserve"> </w:t>
      </w:r>
      <w:r w:rsidR="00145817" w:rsidRPr="009769BC">
        <w:rPr>
          <w:color w:val="00B050"/>
          <w:sz w:val="24"/>
          <w:szCs w:val="24"/>
        </w:rPr>
        <w:sym w:font="HQPB2" w:char="F0C7"/>
      </w:r>
      <w:r w:rsidR="00145817" w:rsidRPr="009769BC">
        <w:rPr>
          <w:color w:val="00B050"/>
          <w:sz w:val="24"/>
          <w:szCs w:val="24"/>
        </w:rPr>
        <w:sym w:font="HQPB2" w:char="F0CD"/>
      </w:r>
      <w:r w:rsidR="00145817" w:rsidRPr="009769BC">
        <w:rPr>
          <w:color w:val="00B050"/>
          <w:sz w:val="24"/>
          <w:szCs w:val="24"/>
        </w:rPr>
        <w:sym w:font="HQPB2" w:char="F0C8"/>
      </w:r>
      <w:r w:rsidR="00145817" w:rsidRPr="009769BC">
        <w:rPr>
          <w:rFonts w:ascii="Traditional Arabic" w:hAnsi="Traditional Arabic"/>
          <w:color w:val="00B050"/>
          <w:sz w:val="24"/>
          <w:szCs w:val="24"/>
          <w:rtl/>
          <w:lang w:eastAsia="en-US"/>
        </w:rPr>
        <w:t>}</w:t>
      </w:r>
      <w:r w:rsidRPr="009769BC">
        <w:rPr>
          <w:rFonts w:hint="cs"/>
          <w:color w:val="00B050"/>
          <w:rtl/>
        </w:rPr>
        <w:t xml:space="preserve"> </w:t>
      </w:r>
      <w:r w:rsidRPr="00036671">
        <w:rPr>
          <w:rFonts w:hint="cs"/>
          <w:color w:val="000000" w:themeColor="text1"/>
          <w:rtl/>
        </w:rPr>
        <w:t>أي:</w:t>
      </w:r>
      <w:r w:rsidRPr="00036671">
        <w:rPr>
          <w:rFonts w:ascii="Traditional Arabic" w:hAnsi="Traditional Arabic"/>
          <w:color w:val="000000" w:themeColor="text1"/>
          <w:rtl/>
          <w:lang w:eastAsia="en-US"/>
        </w:rPr>
        <w:t xml:space="preserve"> لا تلبسها على معصية ولا على غدر فإن الغادر والفاجر يسمى دنس الثياب</w:t>
      </w:r>
      <w:r w:rsidR="001F47B3" w:rsidRPr="001F47B3">
        <w:rPr>
          <w:rStyle w:val="FootnoteReference"/>
          <w:rtl/>
        </w:rPr>
        <w:t>(</w:t>
      </w:r>
      <w:r w:rsidRPr="001F47B3">
        <w:rPr>
          <w:rStyle w:val="FootnoteReference"/>
          <w:rtl/>
        </w:rPr>
        <w:footnoteReference w:id="206"/>
      </w:r>
      <w:r w:rsidR="001F47B3" w:rsidRPr="001F47B3">
        <w:rPr>
          <w:rStyle w:val="FootnoteReference"/>
          <w:rtl/>
        </w:rPr>
        <w:t>)</w:t>
      </w:r>
      <w:r w:rsidRPr="00036671">
        <w:rPr>
          <w:rFonts w:ascii="Traditional Arabic" w:hAnsi="Traditional Arabic" w:hint="cs"/>
          <w:color w:val="000000" w:themeColor="text1"/>
          <w:rtl/>
          <w:lang w:eastAsia="en-US"/>
        </w:rPr>
        <w:t xml:space="preserve">, </w:t>
      </w:r>
      <w:r w:rsidRPr="00036671">
        <w:rPr>
          <w:rFonts w:ascii="Traditional Arabic" w:hAnsi="Traditional Arabic"/>
          <w:color w:val="000000" w:themeColor="text1"/>
          <w:rtl/>
          <w:lang w:eastAsia="en-US"/>
        </w:rPr>
        <w:t>تقول العرب فلان نقي الثياب إذا كانت أعماله صالحة، وفلان دنس الثياب إذا كانت أعماله خبيثة</w:t>
      </w:r>
      <w:r w:rsidR="001F47B3" w:rsidRPr="001F47B3">
        <w:rPr>
          <w:rStyle w:val="FootnoteReference"/>
          <w:rtl/>
        </w:rPr>
        <w:t>(</w:t>
      </w:r>
      <w:r w:rsidRPr="001F47B3">
        <w:rPr>
          <w:rStyle w:val="FootnoteReference"/>
          <w:rtl/>
        </w:rPr>
        <w:footnoteReference w:id="207"/>
      </w:r>
      <w:r w:rsidR="001F47B3" w:rsidRPr="001F47B3">
        <w:rPr>
          <w:rStyle w:val="FootnoteReference"/>
          <w:rtl/>
        </w:rPr>
        <w:t>)</w:t>
      </w:r>
      <w:r w:rsidRPr="00036671">
        <w:rPr>
          <w:rFonts w:ascii="Traditional Arabic" w:hAnsi="Traditional Arabic"/>
          <w:color w:val="000000" w:themeColor="text1"/>
          <w:rtl/>
          <w:lang w:eastAsia="en-US"/>
        </w:rPr>
        <w:t>.</w:t>
      </w:r>
    </w:p>
    <w:p w14:paraId="02F1C858" w14:textId="77777777" w:rsidR="00847CF7" w:rsidRPr="00036671" w:rsidRDefault="00847CF7" w:rsidP="00145817">
      <w:pPr>
        <w:widowControl/>
        <w:autoSpaceDE w:val="0"/>
        <w:autoSpaceDN w:val="0"/>
        <w:adjustRightInd w:val="0"/>
        <w:ind w:firstLine="0"/>
        <w:rPr>
          <w:rFonts w:cs="ATraditional Arabic"/>
          <w:color w:val="000000" w:themeColor="text1"/>
          <w:rtl/>
          <w:lang w:eastAsia="en-US"/>
        </w:rPr>
      </w:pPr>
      <w:r w:rsidRPr="00036671">
        <w:rPr>
          <w:rFonts w:hint="cs"/>
          <w:color w:val="000000" w:themeColor="text1"/>
          <w:rtl/>
        </w:rPr>
        <w:t xml:space="preserve">      و</w:t>
      </w:r>
      <w:r w:rsidRPr="00036671">
        <w:rPr>
          <w:rFonts w:ascii="Traditional Arabic" w:hAnsi="Traditional Arabic"/>
          <w:color w:val="000000" w:themeColor="text1"/>
          <w:rtl/>
          <w:lang w:eastAsia="en-US"/>
        </w:rPr>
        <w:t xml:space="preserve">عن ابن عباس </w:t>
      </w:r>
      <w:r w:rsidRPr="00036671">
        <w:rPr>
          <w:rFonts w:ascii="AGA Arabesque" w:hAnsi="AGA Arabesque" w:cs="Arial"/>
          <w:color w:val="000000" w:themeColor="text1"/>
          <w:lang w:eastAsia="en-US"/>
        </w:rPr>
        <w:t></w:t>
      </w:r>
      <w:r w:rsidRPr="00036671">
        <w:rPr>
          <w:rFonts w:ascii="Traditional Arabic" w:hAnsi="Traditional Arabic" w:hint="cs"/>
          <w:color w:val="000000" w:themeColor="text1"/>
          <w:rtl/>
          <w:lang w:eastAsia="en-US"/>
        </w:rPr>
        <w:t xml:space="preserve"> </w:t>
      </w:r>
      <w:r w:rsidR="00145817" w:rsidRPr="009769BC">
        <w:rPr>
          <w:rFonts w:ascii="Traditional Arabic" w:hAnsi="Traditional Arabic"/>
          <w:color w:val="00B050"/>
          <w:sz w:val="24"/>
          <w:szCs w:val="24"/>
          <w:rtl/>
          <w:lang w:eastAsia="en-US"/>
        </w:rPr>
        <w:t>(</w:t>
      </w:r>
      <w:r w:rsidR="00145817" w:rsidRPr="009769BC">
        <w:rPr>
          <w:color w:val="00B050"/>
          <w:sz w:val="24"/>
          <w:szCs w:val="24"/>
        </w:rPr>
        <w:sym w:font="HQPB5" w:char="F079"/>
      </w:r>
      <w:r w:rsidR="00145817" w:rsidRPr="009769BC">
        <w:rPr>
          <w:color w:val="00B050"/>
          <w:sz w:val="24"/>
          <w:szCs w:val="24"/>
        </w:rPr>
        <w:sym w:font="HQPB2" w:char="F037"/>
      </w:r>
      <w:r w:rsidR="00145817" w:rsidRPr="009769BC">
        <w:rPr>
          <w:color w:val="00B050"/>
          <w:sz w:val="24"/>
          <w:szCs w:val="24"/>
        </w:rPr>
        <w:sym w:font="HQPB5" w:char="F074"/>
      </w:r>
      <w:r w:rsidR="00145817" w:rsidRPr="009769BC">
        <w:rPr>
          <w:color w:val="00B050"/>
          <w:sz w:val="24"/>
          <w:szCs w:val="24"/>
        </w:rPr>
        <w:sym w:font="HQPB1" w:char="F02F"/>
      </w:r>
      <w:r w:rsidR="00145817" w:rsidRPr="009769BC">
        <w:rPr>
          <w:color w:val="00B050"/>
          <w:sz w:val="24"/>
          <w:szCs w:val="24"/>
        </w:rPr>
        <w:sym w:font="HQPB1" w:char="F024"/>
      </w:r>
      <w:r w:rsidR="00145817" w:rsidRPr="009769BC">
        <w:rPr>
          <w:color w:val="00B050"/>
          <w:sz w:val="24"/>
          <w:szCs w:val="24"/>
        </w:rPr>
        <w:sym w:font="HQPB5" w:char="F075"/>
      </w:r>
      <w:r w:rsidR="00145817" w:rsidRPr="009769BC">
        <w:rPr>
          <w:color w:val="00B050"/>
          <w:sz w:val="24"/>
          <w:szCs w:val="24"/>
        </w:rPr>
        <w:sym w:font="HQPB2" w:char="F08B"/>
      </w:r>
      <w:r w:rsidR="00145817" w:rsidRPr="009769BC">
        <w:rPr>
          <w:color w:val="00B050"/>
          <w:sz w:val="24"/>
          <w:szCs w:val="24"/>
        </w:rPr>
        <w:sym w:font="HQPB4" w:char="F0CF"/>
      </w:r>
      <w:r w:rsidR="00145817" w:rsidRPr="009769BC">
        <w:rPr>
          <w:color w:val="00B050"/>
          <w:sz w:val="24"/>
          <w:szCs w:val="24"/>
        </w:rPr>
        <w:sym w:font="HQPB1" w:char="F04F"/>
      </w:r>
      <w:r w:rsidR="00145817" w:rsidRPr="009769BC">
        <w:rPr>
          <w:color w:val="00B050"/>
          <w:sz w:val="24"/>
          <w:szCs w:val="24"/>
        </w:rPr>
        <w:sym w:font="HQPB5" w:char="F075"/>
      </w:r>
      <w:r w:rsidR="00145817" w:rsidRPr="009769BC">
        <w:rPr>
          <w:color w:val="00B050"/>
          <w:sz w:val="24"/>
          <w:szCs w:val="24"/>
        </w:rPr>
        <w:sym w:font="HQPB2" w:char="F072"/>
      </w:r>
      <w:r w:rsidR="00145817" w:rsidRPr="009769BC">
        <w:rPr>
          <w:color w:val="00B050"/>
          <w:sz w:val="24"/>
          <w:szCs w:val="24"/>
          <w:rtl/>
        </w:rPr>
        <w:t xml:space="preserve"> </w:t>
      </w:r>
      <w:r w:rsidR="00145817" w:rsidRPr="009769BC">
        <w:rPr>
          <w:color w:val="00B050"/>
          <w:sz w:val="24"/>
          <w:szCs w:val="24"/>
        </w:rPr>
        <w:sym w:font="HQPB4" w:char="F0F6"/>
      </w:r>
      <w:r w:rsidR="00145817" w:rsidRPr="009769BC">
        <w:rPr>
          <w:color w:val="00B050"/>
          <w:sz w:val="24"/>
          <w:szCs w:val="24"/>
        </w:rPr>
        <w:sym w:font="HQPB1" w:char="F08D"/>
      </w:r>
      <w:r w:rsidR="00145817" w:rsidRPr="009769BC">
        <w:rPr>
          <w:color w:val="00B050"/>
          <w:sz w:val="24"/>
          <w:szCs w:val="24"/>
        </w:rPr>
        <w:sym w:font="HQPB4" w:char="F0CE"/>
      </w:r>
      <w:r w:rsidR="00145817" w:rsidRPr="009769BC">
        <w:rPr>
          <w:color w:val="00B050"/>
          <w:sz w:val="24"/>
          <w:szCs w:val="24"/>
        </w:rPr>
        <w:sym w:font="HQPB4" w:char="F064"/>
      </w:r>
      <w:r w:rsidR="00145817" w:rsidRPr="009769BC">
        <w:rPr>
          <w:color w:val="00B050"/>
          <w:sz w:val="24"/>
          <w:szCs w:val="24"/>
        </w:rPr>
        <w:sym w:font="HQPB2" w:char="F067"/>
      </w:r>
      <w:r w:rsidR="00145817" w:rsidRPr="009769BC">
        <w:rPr>
          <w:color w:val="00B050"/>
          <w:sz w:val="24"/>
          <w:szCs w:val="24"/>
        </w:rPr>
        <w:sym w:font="HQPB5" w:char="F073"/>
      </w:r>
      <w:r w:rsidR="00145817" w:rsidRPr="009769BC">
        <w:rPr>
          <w:color w:val="00B050"/>
          <w:sz w:val="24"/>
          <w:szCs w:val="24"/>
        </w:rPr>
        <w:sym w:font="HQPB1" w:char="F0DC"/>
      </w:r>
      <w:r w:rsidR="00145817" w:rsidRPr="009769BC">
        <w:rPr>
          <w:color w:val="00B050"/>
          <w:sz w:val="24"/>
          <w:szCs w:val="24"/>
        </w:rPr>
        <w:sym w:font="HQPB5" w:char="F073"/>
      </w:r>
      <w:r w:rsidR="00145817" w:rsidRPr="009769BC">
        <w:rPr>
          <w:color w:val="00B050"/>
          <w:sz w:val="24"/>
          <w:szCs w:val="24"/>
        </w:rPr>
        <w:sym w:font="HQPB1" w:char="F0F9"/>
      </w:r>
      <w:r w:rsidR="00145817" w:rsidRPr="009769BC">
        <w:rPr>
          <w:color w:val="00B050"/>
          <w:sz w:val="24"/>
          <w:szCs w:val="24"/>
          <w:rtl/>
        </w:rPr>
        <w:t xml:space="preserve"> </w:t>
      </w:r>
      <w:r w:rsidR="00145817" w:rsidRPr="009769BC">
        <w:rPr>
          <w:color w:val="00B050"/>
          <w:sz w:val="24"/>
          <w:szCs w:val="24"/>
        </w:rPr>
        <w:sym w:font="HQPB2" w:char="F0C7"/>
      </w:r>
      <w:r w:rsidR="00145817" w:rsidRPr="009769BC">
        <w:rPr>
          <w:color w:val="00B050"/>
          <w:sz w:val="24"/>
          <w:szCs w:val="24"/>
        </w:rPr>
        <w:sym w:font="HQPB2" w:char="F0CD"/>
      </w:r>
      <w:r w:rsidR="00145817" w:rsidRPr="009769BC">
        <w:rPr>
          <w:color w:val="00B050"/>
          <w:sz w:val="24"/>
          <w:szCs w:val="24"/>
        </w:rPr>
        <w:sym w:font="HQPB2" w:char="F0C8"/>
      </w:r>
      <w:r w:rsidR="00145817" w:rsidRPr="009769BC">
        <w:rPr>
          <w:rFonts w:ascii="Traditional Arabic" w:hAnsi="Traditional Arabic"/>
          <w:color w:val="00B050"/>
          <w:sz w:val="24"/>
          <w:szCs w:val="24"/>
          <w:rtl/>
          <w:lang w:eastAsia="en-US"/>
        </w:rPr>
        <w:t>}</w:t>
      </w:r>
      <w:r w:rsidR="009769BC">
        <w:rPr>
          <w:rFonts w:ascii="Traditional Arabic" w:hAnsi="Traditional Arabic" w:hint="cs"/>
          <w:color w:val="000000" w:themeColor="text1"/>
          <w:rtl/>
          <w:lang w:eastAsia="en-US"/>
        </w:rPr>
        <w:t>,</w:t>
      </w:r>
      <w:r w:rsidR="00145817" w:rsidRPr="009769BC">
        <w:rPr>
          <w:rFonts w:ascii="Traditional Arabic" w:hAnsi="Traditional Arabic" w:hint="cs"/>
          <w:color w:val="000000" w:themeColor="text1"/>
          <w:rtl/>
          <w:lang w:eastAsia="en-US"/>
        </w:rPr>
        <w:t xml:space="preserve"> </w:t>
      </w:r>
      <w:r w:rsidRPr="00036671">
        <w:rPr>
          <w:rFonts w:ascii="Traditional Arabic" w:hAnsi="Traditional Arabic"/>
          <w:color w:val="000000" w:themeColor="text1"/>
          <w:rtl/>
          <w:lang w:eastAsia="en-US"/>
        </w:rPr>
        <w:t>قال: من الإثم</w:t>
      </w:r>
      <w:r w:rsidR="00036671" w:rsidRPr="00036671">
        <w:rPr>
          <w:rFonts w:ascii="Traditional Arabic" w:hAnsi="Traditional Arabic" w:hint="cs"/>
          <w:color w:val="000000" w:themeColor="text1"/>
          <w:rtl/>
          <w:lang w:eastAsia="en-US"/>
        </w:rPr>
        <w:t xml:space="preserve">, </w:t>
      </w:r>
      <w:r w:rsidRPr="00036671">
        <w:rPr>
          <w:rFonts w:ascii="Traditional Arabic" w:hAnsi="Traditional Arabic"/>
          <w:color w:val="000000" w:themeColor="text1"/>
          <w:rtl/>
          <w:lang w:eastAsia="en-US"/>
        </w:rPr>
        <w:t>وهي في كلام العرب نقي الثياب</w:t>
      </w:r>
      <w:r w:rsidR="001F47B3" w:rsidRPr="001F47B3">
        <w:rPr>
          <w:rStyle w:val="FootnoteReference"/>
          <w:rtl/>
        </w:rPr>
        <w:t>(</w:t>
      </w:r>
      <w:r w:rsidRPr="001F47B3">
        <w:rPr>
          <w:rStyle w:val="FootnoteReference"/>
          <w:rtl/>
        </w:rPr>
        <w:footnoteReference w:id="208"/>
      </w:r>
      <w:r w:rsidR="001F47B3" w:rsidRPr="001F47B3">
        <w:rPr>
          <w:rStyle w:val="FootnoteReference"/>
          <w:rtl/>
        </w:rPr>
        <w:t>)</w:t>
      </w:r>
      <w:r w:rsidRPr="00036671">
        <w:rPr>
          <w:rFonts w:ascii="Traditional Arabic" w:hAnsi="Traditional Arabic" w:hint="cs"/>
          <w:color w:val="000000" w:themeColor="text1"/>
          <w:rtl/>
          <w:lang w:eastAsia="en-US"/>
        </w:rPr>
        <w:t>.</w:t>
      </w:r>
    </w:p>
    <w:p w14:paraId="109F8155" w14:textId="77777777" w:rsidR="009C44DF" w:rsidRDefault="004E5F2D" w:rsidP="00145817">
      <w:pPr>
        <w:widowControl/>
        <w:ind w:firstLine="565"/>
        <w:rPr>
          <w:rFonts w:ascii="Traditional Arabic" w:hAnsi="Traditional Arabic"/>
          <w:color w:val="000000" w:themeColor="text1"/>
          <w:rtl/>
          <w:lang w:eastAsia="en-US"/>
        </w:rPr>
      </w:pPr>
      <w:r w:rsidRPr="00036671">
        <w:rPr>
          <w:color w:val="000000" w:themeColor="text1"/>
          <w:rtl/>
        </w:rPr>
        <w:lastRenderedPageBreak/>
        <w:t>وأ</w:t>
      </w:r>
      <w:r>
        <w:rPr>
          <w:rFonts w:hint="cs"/>
          <w:color w:val="000000" w:themeColor="text1"/>
          <w:rtl/>
        </w:rPr>
        <w:t>م</w:t>
      </w:r>
      <w:r w:rsidRPr="00036671">
        <w:rPr>
          <w:color w:val="000000" w:themeColor="text1"/>
          <w:rtl/>
        </w:rPr>
        <w:t xml:space="preserve">ا قوله تعالى: </w:t>
      </w:r>
      <w:r w:rsidR="00145817" w:rsidRPr="009769BC">
        <w:rPr>
          <w:rFonts w:ascii="Traditional Arabic" w:hAnsi="Traditional Arabic"/>
          <w:color w:val="00B050"/>
          <w:sz w:val="24"/>
          <w:szCs w:val="24"/>
          <w:rtl/>
          <w:lang w:eastAsia="en-US"/>
        </w:rPr>
        <w:t>(</w:t>
      </w:r>
      <w:r w:rsidR="00145817" w:rsidRPr="009769BC">
        <w:rPr>
          <w:color w:val="00B050"/>
          <w:sz w:val="24"/>
          <w:szCs w:val="24"/>
        </w:rPr>
        <w:sym w:font="HQPB5" w:char="F074"/>
      </w:r>
      <w:r w:rsidR="00145817" w:rsidRPr="009769BC">
        <w:rPr>
          <w:color w:val="00B050"/>
          <w:sz w:val="24"/>
          <w:szCs w:val="24"/>
        </w:rPr>
        <w:sym w:font="HQPB1" w:char="F093"/>
      </w:r>
      <w:r w:rsidR="00145817" w:rsidRPr="009769BC">
        <w:rPr>
          <w:color w:val="00B050"/>
          <w:sz w:val="24"/>
          <w:szCs w:val="24"/>
        </w:rPr>
        <w:sym w:font="HQPB4" w:char="F0F4"/>
      </w:r>
      <w:r w:rsidR="00145817" w:rsidRPr="009769BC">
        <w:rPr>
          <w:color w:val="00B050"/>
          <w:sz w:val="24"/>
          <w:szCs w:val="24"/>
        </w:rPr>
        <w:sym w:font="HQPB1" w:char="F05F"/>
      </w:r>
      <w:r w:rsidR="00145817" w:rsidRPr="009769BC">
        <w:rPr>
          <w:color w:val="00B050"/>
          <w:sz w:val="24"/>
          <w:szCs w:val="24"/>
        </w:rPr>
        <w:sym w:font="HQPB4" w:char="F094"/>
      </w:r>
      <w:r w:rsidR="00145817" w:rsidRPr="009769BC">
        <w:rPr>
          <w:color w:val="00B050"/>
          <w:sz w:val="24"/>
          <w:szCs w:val="24"/>
        </w:rPr>
        <w:sym w:font="HQPB1" w:char="F08D"/>
      </w:r>
      <w:r w:rsidR="00145817" w:rsidRPr="009769BC">
        <w:rPr>
          <w:color w:val="00B050"/>
          <w:sz w:val="24"/>
          <w:szCs w:val="24"/>
        </w:rPr>
        <w:sym w:font="HQPB2" w:char="F039"/>
      </w:r>
      <w:r w:rsidR="00145817" w:rsidRPr="009769BC">
        <w:rPr>
          <w:color w:val="00B050"/>
          <w:sz w:val="24"/>
          <w:szCs w:val="24"/>
        </w:rPr>
        <w:sym w:font="HQPB5" w:char="F024"/>
      </w:r>
      <w:r w:rsidR="00145817" w:rsidRPr="009769BC">
        <w:rPr>
          <w:color w:val="00B050"/>
          <w:sz w:val="24"/>
          <w:szCs w:val="24"/>
        </w:rPr>
        <w:sym w:font="HQPB1" w:char="F023"/>
      </w:r>
      <w:r w:rsidR="00145817" w:rsidRPr="009769BC">
        <w:rPr>
          <w:color w:val="00B050"/>
          <w:sz w:val="24"/>
          <w:szCs w:val="24"/>
        </w:rPr>
        <w:sym w:font="HQPB5" w:char="F075"/>
      </w:r>
      <w:r w:rsidR="00145817" w:rsidRPr="009769BC">
        <w:rPr>
          <w:color w:val="00B050"/>
          <w:sz w:val="24"/>
          <w:szCs w:val="24"/>
        </w:rPr>
        <w:sym w:font="HQPB2" w:char="F072"/>
      </w:r>
      <w:r w:rsidR="00145817" w:rsidRPr="009769BC">
        <w:rPr>
          <w:color w:val="00B050"/>
          <w:sz w:val="24"/>
          <w:szCs w:val="24"/>
          <w:rtl/>
        </w:rPr>
        <w:t xml:space="preserve"> </w:t>
      </w:r>
      <w:r w:rsidR="00145817" w:rsidRPr="009769BC">
        <w:rPr>
          <w:color w:val="00B050"/>
          <w:sz w:val="24"/>
          <w:szCs w:val="24"/>
        </w:rPr>
        <w:sym w:font="HQPB4" w:char="F0F6"/>
      </w:r>
      <w:r w:rsidR="00145817" w:rsidRPr="009769BC">
        <w:rPr>
          <w:color w:val="00B050"/>
          <w:sz w:val="24"/>
          <w:szCs w:val="24"/>
        </w:rPr>
        <w:sym w:font="HQPB1" w:char="F08D"/>
      </w:r>
      <w:r w:rsidR="00145817" w:rsidRPr="009769BC">
        <w:rPr>
          <w:color w:val="00B050"/>
          <w:sz w:val="24"/>
          <w:szCs w:val="24"/>
        </w:rPr>
        <w:sym w:font="HQPB4" w:char="F0E0"/>
      </w:r>
      <w:r w:rsidR="00145817" w:rsidRPr="009769BC">
        <w:rPr>
          <w:color w:val="00B050"/>
          <w:sz w:val="24"/>
          <w:szCs w:val="24"/>
        </w:rPr>
        <w:sym w:font="HQPB1" w:char="F066"/>
      </w:r>
      <w:r w:rsidR="00145817" w:rsidRPr="009769BC">
        <w:rPr>
          <w:color w:val="00B050"/>
          <w:sz w:val="24"/>
          <w:szCs w:val="24"/>
        </w:rPr>
        <w:sym w:font="HQPB4" w:char="F0F7"/>
      </w:r>
      <w:r w:rsidR="00145817" w:rsidRPr="009769BC">
        <w:rPr>
          <w:color w:val="00B050"/>
          <w:sz w:val="24"/>
          <w:szCs w:val="24"/>
        </w:rPr>
        <w:sym w:font="HQPB2" w:char="F064"/>
      </w:r>
      <w:r w:rsidR="00145817" w:rsidRPr="009769BC">
        <w:rPr>
          <w:color w:val="00B050"/>
          <w:sz w:val="24"/>
          <w:szCs w:val="24"/>
        </w:rPr>
        <w:sym w:font="HQPB5" w:char="F024"/>
      </w:r>
      <w:r w:rsidR="00145817" w:rsidRPr="009769BC">
        <w:rPr>
          <w:color w:val="00B050"/>
          <w:sz w:val="24"/>
          <w:szCs w:val="24"/>
        </w:rPr>
        <w:sym w:font="HQPB1" w:char="F024"/>
      </w:r>
      <w:r w:rsidR="00145817" w:rsidRPr="009769BC">
        <w:rPr>
          <w:color w:val="00B050"/>
          <w:sz w:val="24"/>
          <w:szCs w:val="24"/>
        </w:rPr>
        <w:sym w:font="HQPB5" w:char="F073"/>
      </w:r>
      <w:r w:rsidR="00145817" w:rsidRPr="009769BC">
        <w:rPr>
          <w:color w:val="00B050"/>
          <w:sz w:val="24"/>
          <w:szCs w:val="24"/>
        </w:rPr>
        <w:sym w:font="HQPB1" w:char="F0F9"/>
      </w:r>
      <w:r w:rsidR="00145817" w:rsidRPr="009769BC">
        <w:rPr>
          <w:color w:val="00B050"/>
          <w:sz w:val="24"/>
          <w:szCs w:val="24"/>
          <w:rtl/>
        </w:rPr>
        <w:t xml:space="preserve"> </w:t>
      </w:r>
      <w:r w:rsidR="00145817" w:rsidRPr="009769BC">
        <w:rPr>
          <w:color w:val="00B050"/>
          <w:sz w:val="24"/>
          <w:szCs w:val="24"/>
        </w:rPr>
        <w:sym w:font="HQPB2" w:char="F0C7"/>
      </w:r>
      <w:r w:rsidR="00145817" w:rsidRPr="009769BC">
        <w:rPr>
          <w:color w:val="00B050"/>
          <w:sz w:val="24"/>
          <w:szCs w:val="24"/>
        </w:rPr>
        <w:sym w:font="HQPB2" w:char="F0CE"/>
      </w:r>
      <w:r w:rsidR="00145817" w:rsidRPr="009769BC">
        <w:rPr>
          <w:color w:val="00B050"/>
          <w:sz w:val="24"/>
          <w:szCs w:val="24"/>
        </w:rPr>
        <w:sym w:font="HQPB2" w:char="F0C8"/>
      </w:r>
      <w:r w:rsidR="00145817" w:rsidRPr="009769BC">
        <w:rPr>
          <w:rFonts w:ascii="Traditional Arabic" w:hAnsi="Traditional Arabic"/>
          <w:color w:val="00B050"/>
          <w:sz w:val="24"/>
          <w:szCs w:val="24"/>
          <w:rtl/>
          <w:lang w:eastAsia="en-US"/>
        </w:rPr>
        <w:t>}</w:t>
      </w:r>
      <w:r w:rsidR="00145817">
        <w:rPr>
          <w:rFonts w:ascii="Traditional Arabic" w:hAnsi="Traditional Arabic" w:hint="cs"/>
          <w:color w:val="auto"/>
          <w:sz w:val="24"/>
          <w:szCs w:val="24"/>
          <w:rtl/>
          <w:lang w:eastAsia="en-US"/>
        </w:rPr>
        <w:t xml:space="preserve">, </w:t>
      </w:r>
      <w:r w:rsidR="00055EB0" w:rsidRPr="00036671">
        <w:rPr>
          <w:rFonts w:ascii="Traditional Arabic" w:hAnsi="Traditional Arabic" w:hint="cs"/>
          <w:color w:val="000000" w:themeColor="text1"/>
          <w:rtl/>
          <w:lang w:eastAsia="en-US"/>
        </w:rPr>
        <w:t>قال</w:t>
      </w:r>
      <w:r w:rsidR="00055EB0" w:rsidRPr="00036671">
        <w:rPr>
          <w:rFonts w:ascii="Traditional Arabic" w:hAnsi="Traditional Arabic"/>
          <w:color w:val="000000" w:themeColor="text1"/>
          <w:rtl/>
          <w:lang w:eastAsia="en-US"/>
        </w:rPr>
        <w:t xml:space="preserve"> مجاهد وعكرِمة</w:t>
      </w:r>
      <w:r w:rsidR="00055EB0" w:rsidRPr="00036671">
        <w:rPr>
          <w:rFonts w:ascii="Traditional Arabic" w:hAnsi="Traditional Arabic" w:hint="cs"/>
          <w:color w:val="000000" w:themeColor="text1"/>
          <w:rtl/>
          <w:lang w:eastAsia="en-US"/>
        </w:rPr>
        <w:t>:</w:t>
      </w:r>
      <w:r w:rsidR="00055EB0" w:rsidRPr="00036671">
        <w:rPr>
          <w:rFonts w:ascii="Traditional Arabic" w:hAnsi="Traditional Arabic"/>
          <w:color w:val="000000" w:themeColor="text1"/>
          <w:rtl/>
          <w:lang w:eastAsia="en-US"/>
        </w:rPr>
        <w:t xml:space="preserve"> الأوثان</w:t>
      </w:r>
      <w:r w:rsidR="001F47B3" w:rsidRPr="001F47B3">
        <w:rPr>
          <w:rStyle w:val="FootnoteReference"/>
          <w:rtl/>
        </w:rPr>
        <w:t>(</w:t>
      </w:r>
      <w:r w:rsidR="00055EB0" w:rsidRPr="001F47B3">
        <w:rPr>
          <w:rStyle w:val="FootnoteReference"/>
          <w:rtl/>
        </w:rPr>
        <w:footnoteReference w:id="209"/>
      </w:r>
      <w:r w:rsidR="001F47B3" w:rsidRPr="001F47B3">
        <w:rPr>
          <w:rStyle w:val="FootnoteReference"/>
          <w:rtl/>
        </w:rPr>
        <w:t>)</w:t>
      </w:r>
      <w:r w:rsidR="00055EB0" w:rsidRPr="00036671">
        <w:rPr>
          <w:rFonts w:ascii="Traditional Arabic" w:hAnsi="Traditional Arabic" w:hint="cs"/>
          <w:color w:val="000000" w:themeColor="text1"/>
          <w:rtl/>
          <w:lang w:eastAsia="en-US"/>
        </w:rPr>
        <w:t>, والرجز في</w:t>
      </w:r>
      <w:r w:rsidR="00055EB0" w:rsidRPr="00036671">
        <w:rPr>
          <w:rFonts w:ascii="Traditional Arabic" w:hAnsi="Traditional Arabic"/>
          <w:color w:val="000000" w:themeColor="text1"/>
          <w:rtl/>
          <w:lang w:eastAsia="en-US"/>
        </w:rPr>
        <w:t xml:space="preserve"> اللغة: </w:t>
      </w:r>
      <w:r w:rsidR="00055EB0" w:rsidRPr="00036671">
        <w:rPr>
          <w:rFonts w:ascii="Traditional Arabic" w:hAnsi="Traditional Arabic" w:hint="cs"/>
          <w:color w:val="000000" w:themeColor="text1"/>
          <w:rtl/>
          <w:lang w:eastAsia="en-US"/>
        </w:rPr>
        <w:t xml:space="preserve">معناه </w:t>
      </w:r>
      <w:r w:rsidR="00055EB0" w:rsidRPr="00036671">
        <w:rPr>
          <w:rFonts w:ascii="Traditional Arabic" w:hAnsi="Traditional Arabic"/>
          <w:color w:val="000000" w:themeColor="text1"/>
          <w:rtl/>
          <w:lang w:eastAsia="en-US"/>
        </w:rPr>
        <w:t>العذاب، وفيه لغتان: كسر الراء وضمها، وسمي الشرك وعبادة الأوثان رجزًا</w:t>
      </w:r>
      <w:r w:rsidR="00055EB0" w:rsidRPr="00036671">
        <w:rPr>
          <w:rFonts w:ascii="Traditional Arabic" w:hAnsi="Traditional Arabic" w:hint="cs"/>
          <w:color w:val="000000" w:themeColor="text1"/>
          <w:rtl/>
          <w:lang w:eastAsia="en-US"/>
        </w:rPr>
        <w:t>؛</w:t>
      </w:r>
      <w:r w:rsidR="00055EB0" w:rsidRPr="00036671">
        <w:rPr>
          <w:rFonts w:ascii="Traditional Arabic" w:hAnsi="Traditional Arabic"/>
          <w:color w:val="000000" w:themeColor="text1"/>
          <w:rtl/>
          <w:lang w:eastAsia="en-US"/>
        </w:rPr>
        <w:t xml:space="preserve"> لأنه سبب العذاب المؤدي إليه</w:t>
      </w:r>
      <w:r w:rsidR="001F47B3" w:rsidRPr="001F47B3">
        <w:rPr>
          <w:rStyle w:val="FootnoteReference"/>
          <w:rtl/>
        </w:rPr>
        <w:t>(</w:t>
      </w:r>
      <w:r w:rsidR="00055EB0" w:rsidRPr="001F47B3">
        <w:rPr>
          <w:rStyle w:val="FootnoteReference"/>
          <w:rtl/>
        </w:rPr>
        <w:footnoteReference w:id="210"/>
      </w:r>
      <w:r w:rsidR="001F47B3" w:rsidRPr="001F47B3">
        <w:rPr>
          <w:rStyle w:val="FootnoteReference"/>
          <w:rtl/>
        </w:rPr>
        <w:t>)</w:t>
      </w:r>
      <w:r w:rsidR="00055EB0" w:rsidRPr="00036671">
        <w:rPr>
          <w:rFonts w:ascii="Traditional Arabic" w:hAnsi="Traditional Arabic"/>
          <w:color w:val="000000" w:themeColor="text1"/>
          <w:rtl/>
          <w:lang w:eastAsia="en-US"/>
        </w:rPr>
        <w:t>.</w:t>
      </w:r>
    </w:p>
    <w:p w14:paraId="5231578C" w14:textId="77777777" w:rsidR="00036671" w:rsidRPr="00036671" w:rsidRDefault="004E5F2D" w:rsidP="009769BC">
      <w:pPr>
        <w:widowControl/>
        <w:ind w:firstLine="720"/>
        <w:rPr>
          <w:rFonts w:ascii="Traditional Arabic" w:hAnsi="Traditional Arabic"/>
          <w:rtl/>
          <w:lang w:eastAsia="en-US"/>
        </w:rPr>
      </w:pPr>
      <w:r w:rsidRPr="00036671">
        <w:rPr>
          <w:color w:val="000000" w:themeColor="text1"/>
          <w:rtl/>
        </w:rPr>
        <w:t>وأ</w:t>
      </w:r>
      <w:r>
        <w:rPr>
          <w:rFonts w:hint="cs"/>
          <w:color w:val="000000" w:themeColor="text1"/>
          <w:rtl/>
        </w:rPr>
        <w:t>م</w:t>
      </w:r>
      <w:r w:rsidRPr="00036671">
        <w:rPr>
          <w:color w:val="000000" w:themeColor="text1"/>
          <w:rtl/>
        </w:rPr>
        <w:t xml:space="preserve">ا قوله تعالى: </w:t>
      </w:r>
      <w:r w:rsidR="00580287" w:rsidRPr="009769BC">
        <w:rPr>
          <w:rFonts w:ascii="Traditional Arabic" w:hAnsi="Traditional Arabic"/>
          <w:color w:val="00B050"/>
          <w:sz w:val="24"/>
          <w:szCs w:val="24"/>
          <w:rtl/>
          <w:lang w:eastAsia="en-US"/>
        </w:rPr>
        <w:t>{</w:t>
      </w:r>
      <w:r w:rsidR="00580287" w:rsidRPr="009769BC">
        <w:rPr>
          <w:color w:val="00B050"/>
          <w:sz w:val="24"/>
          <w:szCs w:val="24"/>
        </w:rPr>
        <w:sym w:font="HQPB2" w:char="F077"/>
      </w:r>
      <w:r w:rsidR="00580287" w:rsidRPr="009769BC">
        <w:rPr>
          <w:color w:val="00B050"/>
          <w:sz w:val="24"/>
          <w:szCs w:val="24"/>
        </w:rPr>
        <w:sym w:font="HQPB5" w:char="F075"/>
      </w:r>
      <w:r w:rsidR="00580287" w:rsidRPr="009769BC">
        <w:rPr>
          <w:color w:val="00B050"/>
          <w:sz w:val="24"/>
          <w:szCs w:val="24"/>
        </w:rPr>
        <w:sym w:font="HQPB2" w:char="F072"/>
      </w:r>
      <w:r w:rsidR="00580287" w:rsidRPr="009769BC">
        <w:rPr>
          <w:color w:val="00B050"/>
          <w:sz w:val="24"/>
          <w:szCs w:val="24"/>
          <w:rtl/>
        </w:rPr>
        <w:t xml:space="preserve"> </w:t>
      </w:r>
      <w:r w:rsidR="00580287" w:rsidRPr="009769BC">
        <w:rPr>
          <w:color w:val="00B050"/>
          <w:sz w:val="24"/>
          <w:szCs w:val="24"/>
        </w:rPr>
        <w:sym w:font="HQPB2" w:char="F060"/>
      </w:r>
      <w:r w:rsidR="00580287" w:rsidRPr="009769BC">
        <w:rPr>
          <w:color w:val="00B050"/>
          <w:sz w:val="24"/>
          <w:szCs w:val="24"/>
        </w:rPr>
        <w:sym w:font="HQPB4" w:char="F0E3"/>
      </w:r>
      <w:r w:rsidR="00580287" w:rsidRPr="009769BC">
        <w:rPr>
          <w:color w:val="00B050"/>
          <w:sz w:val="24"/>
          <w:szCs w:val="24"/>
        </w:rPr>
        <w:sym w:font="HQPB2" w:char="F059"/>
      </w:r>
      <w:r w:rsidR="00580287" w:rsidRPr="009769BC">
        <w:rPr>
          <w:color w:val="00B050"/>
          <w:sz w:val="24"/>
          <w:szCs w:val="24"/>
        </w:rPr>
        <w:sym w:font="HQPB4" w:char="F0F4"/>
      </w:r>
      <w:r w:rsidR="00580287" w:rsidRPr="009769BC">
        <w:rPr>
          <w:color w:val="00B050"/>
          <w:sz w:val="24"/>
          <w:szCs w:val="24"/>
        </w:rPr>
        <w:sym w:font="HQPB2" w:char="F04A"/>
      </w:r>
      <w:r w:rsidR="00580287" w:rsidRPr="009769BC">
        <w:rPr>
          <w:color w:val="00B050"/>
          <w:sz w:val="24"/>
          <w:szCs w:val="24"/>
        </w:rPr>
        <w:sym w:font="HQPB5" w:char="F073"/>
      </w:r>
      <w:r w:rsidR="00580287" w:rsidRPr="009769BC">
        <w:rPr>
          <w:color w:val="00B050"/>
          <w:sz w:val="24"/>
          <w:szCs w:val="24"/>
        </w:rPr>
        <w:sym w:font="HQPB1" w:char="F03F"/>
      </w:r>
      <w:r w:rsidR="00580287" w:rsidRPr="009769BC">
        <w:rPr>
          <w:color w:val="00B050"/>
          <w:sz w:val="24"/>
          <w:szCs w:val="24"/>
          <w:rtl/>
        </w:rPr>
        <w:t xml:space="preserve"> </w:t>
      </w:r>
      <w:r w:rsidR="00580287" w:rsidRPr="009769BC">
        <w:rPr>
          <w:color w:val="00B050"/>
          <w:sz w:val="24"/>
          <w:szCs w:val="24"/>
        </w:rPr>
        <w:sym w:font="HQPB4" w:char="F0E7"/>
      </w:r>
      <w:r w:rsidR="00580287" w:rsidRPr="009769BC">
        <w:rPr>
          <w:color w:val="00B050"/>
          <w:sz w:val="24"/>
          <w:szCs w:val="24"/>
        </w:rPr>
        <w:sym w:font="HQPB1" w:char="F08E"/>
      </w:r>
      <w:r w:rsidR="00580287" w:rsidRPr="009769BC">
        <w:rPr>
          <w:color w:val="00B050"/>
          <w:sz w:val="24"/>
          <w:szCs w:val="24"/>
        </w:rPr>
        <w:sym w:font="HQPB4" w:char="F0CF"/>
      </w:r>
      <w:r w:rsidR="00580287" w:rsidRPr="009769BC">
        <w:rPr>
          <w:color w:val="00B050"/>
          <w:sz w:val="24"/>
          <w:szCs w:val="24"/>
        </w:rPr>
        <w:sym w:font="HQPB1" w:char="F059"/>
      </w:r>
      <w:r w:rsidR="00580287" w:rsidRPr="009769BC">
        <w:rPr>
          <w:color w:val="00B050"/>
          <w:sz w:val="24"/>
          <w:szCs w:val="24"/>
        </w:rPr>
        <w:sym w:font="HQPB4" w:char="F0F5"/>
      </w:r>
      <w:r w:rsidR="00580287" w:rsidRPr="009769BC">
        <w:rPr>
          <w:color w:val="00B050"/>
          <w:sz w:val="24"/>
          <w:szCs w:val="24"/>
        </w:rPr>
        <w:sym w:font="HQPB2" w:char="F033"/>
      </w:r>
      <w:r w:rsidR="00580287" w:rsidRPr="009769BC">
        <w:rPr>
          <w:color w:val="00B050"/>
          <w:sz w:val="24"/>
          <w:szCs w:val="24"/>
        </w:rPr>
        <w:sym w:font="HQPB5" w:char="F074"/>
      </w:r>
      <w:r w:rsidR="00580287" w:rsidRPr="009769BC">
        <w:rPr>
          <w:color w:val="00B050"/>
          <w:sz w:val="24"/>
          <w:szCs w:val="24"/>
        </w:rPr>
        <w:sym w:font="HQPB1" w:char="F047"/>
      </w:r>
      <w:r w:rsidR="00580287" w:rsidRPr="009769BC">
        <w:rPr>
          <w:color w:val="00B050"/>
          <w:sz w:val="24"/>
          <w:szCs w:val="24"/>
        </w:rPr>
        <w:sym w:font="HQPB4" w:char="F0F3"/>
      </w:r>
      <w:r w:rsidR="00580287" w:rsidRPr="009769BC">
        <w:rPr>
          <w:color w:val="00B050"/>
          <w:sz w:val="24"/>
          <w:szCs w:val="24"/>
        </w:rPr>
        <w:sym w:font="HQPB1" w:char="F0A1"/>
      </w:r>
      <w:r w:rsidR="00580287" w:rsidRPr="009769BC">
        <w:rPr>
          <w:color w:val="00B050"/>
          <w:sz w:val="24"/>
          <w:szCs w:val="24"/>
        </w:rPr>
        <w:sym w:font="HQPB5" w:char="F06E"/>
      </w:r>
      <w:r w:rsidR="00580287" w:rsidRPr="009769BC">
        <w:rPr>
          <w:color w:val="00B050"/>
          <w:sz w:val="24"/>
          <w:szCs w:val="24"/>
        </w:rPr>
        <w:sym w:font="HQPB1" w:char="F040"/>
      </w:r>
      <w:r w:rsidR="00580287" w:rsidRPr="009769BC">
        <w:rPr>
          <w:color w:val="00B050"/>
          <w:sz w:val="24"/>
          <w:szCs w:val="24"/>
          <w:rtl/>
        </w:rPr>
        <w:t xml:space="preserve"> </w:t>
      </w:r>
      <w:r w:rsidR="00580287" w:rsidRPr="009769BC">
        <w:rPr>
          <w:color w:val="00B050"/>
          <w:sz w:val="24"/>
          <w:szCs w:val="24"/>
        </w:rPr>
        <w:sym w:font="HQPB2" w:char="F0C7"/>
      </w:r>
      <w:r w:rsidR="00580287" w:rsidRPr="009769BC">
        <w:rPr>
          <w:color w:val="00B050"/>
          <w:sz w:val="24"/>
          <w:szCs w:val="24"/>
        </w:rPr>
        <w:sym w:font="HQPB2" w:char="F0CF"/>
      </w:r>
      <w:r w:rsidR="00580287" w:rsidRPr="009769BC">
        <w:rPr>
          <w:color w:val="00B050"/>
          <w:sz w:val="24"/>
          <w:szCs w:val="24"/>
        </w:rPr>
        <w:sym w:font="HQPB2" w:char="F0C8"/>
      </w:r>
      <w:r w:rsidR="00580287" w:rsidRPr="009769BC">
        <w:rPr>
          <w:color w:val="00B050"/>
          <w:sz w:val="24"/>
          <w:szCs w:val="24"/>
        </w:rPr>
        <w:sym w:font="HQPB5" w:char="F09F"/>
      </w:r>
      <w:r w:rsidR="00580287" w:rsidRPr="009769BC">
        <w:rPr>
          <w:rFonts w:ascii="Traditional Arabic" w:hAnsi="Traditional Arabic"/>
          <w:color w:val="00B050"/>
          <w:sz w:val="24"/>
          <w:szCs w:val="24"/>
          <w:rtl/>
          <w:lang w:eastAsia="en-US"/>
        </w:rPr>
        <w:t>}</w:t>
      </w:r>
      <w:r w:rsidR="009769BC">
        <w:rPr>
          <w:rFonts w:ascii="Traditional Arabic" w:hAnsi="Traditional Arabic" w:hint="cs"/>
          <w:rtl/>
          <w:lang w:eastAsia="en-US"/>
        </w:rPr>
        <w:t>,</w:t>
      </w:r>
      <w:r w:rsidR="00036671" w:rsidRPr="00036671">
        <w:rPr>
          <w:rFonts w:ascii="Traditional Arabic" w:hAnsi="Traditional Arabic"/>
          <w:b/>
          <w:bCs/>
          <w:sz w:val="44"/>
          <w:szCs w:val="44"/>
          <w:rtl/>
          <w:lang w:eastAsia="en-US"/>
        </w:rPr>
        <w:t xml:space="preserve"> </w:t>
      </w:r>
      <w:r w:rsidR="00036671" w:rsidRPr="00036671">
        <w:rPr>
          <w:rFonts w:ascii="Traditional Arabic" w:hAnsi="Traditional Arabic"/>
          <w:rtl/>
          <w:lang w:eastAsia="en-US"/>
        </w:rPr>
        <w:t>قال</w:t>
      </w:r>
      <w:r w:rsidR="00036671" w:rsidRPr="00036671">
        <w:rPr>
          <w:rFonts w:ascii="Traditional Arabic" w:hAnsi="Traditional Arabic"/>
          <w:color w:val="000000" w:themeColor="text1"/>
          <w:rtl/>
          <w:lang w:eastAsia="en-US"/>
        </w:rPr>
        <w:t xml:space="preserve"> ابن عباس </w:t>
      </w:r>
      <w:r w:rsidR="00036671" w:rsidRPr="00036671">
        <w:rPr>
          <w:rFonts w:ascii="AGA Arabesque" w:hAnsi="AGA Arabesque" w:cs="Arial"/>
          <w:color w:val="000000" w:themeColor="text1"/>
          <w:lang w:eastAsia="en-US"/>
        </w:rPr>
        <w:t></w:t>
      </w:r>
      <w:r w:rsidR="00036671" w:rsidRPr="00036671">
        <w:rPr>
          <w:rFonts w:ascii="Traditional Arabic" w:hAnsi="Traditional Arabic"/>
          <w:rtl/>
          <w:lang w:eastAsia="en-US"/>
        </w:rPr>
        <w:t>: لا تعط عطية تلتمس بها أفضل منها</w:t>
      </w:r>
      <w:r w:rsidR="001F47B3" w:rsidRPr="001F47B3">
        <w:rPr>
          <w:rStyle w:val="FootnoteReference"/>
          <w:rtl/>
        </w:rPr>
        <w:t>(</w:t>
      </w:r>
      <w:r w:rsidR="00036671" w:rsidRPr="001F47B3">
        <w:rPr>
          <w:rStyle w:val="FootnoteReference"/>
          <w:rtl/>
        </w:rPr>
        <w:footnoteReference w:id="211"/>
      </w:r>
      <w:r w:rsidR="001F47B3" w:rsidRPr="001F47B3">
        <w:rPr>
          <w:rStyle w:val="FootnoteReference"/>
          <w:rtl/>
        </w:rPr>
        <w:t>)</w:t>
      </w:r>
    </w:p>
    <w:p w14:paraId="49F87325" w14:textId="77777777" w:rsidR="00036671" w:rsidRDefault="00036671" w:rsidP="00036671">
      <w:pPr>
        <w:widowControl/>
        <w:ind w:firstLine="720"/>
        <w:rPr>
          <w:rFonts w:ascii="Traditional Arabic" w:hAnsi="Traditional Arabic"/>
          <w:color w:val="FF0000"/>
          <w:rtl/>
          <w:lang w:eastAsia="en-US"/>
        </w:rPr>
      </w:pPr>
      <w:r>
        <w:rPr>
          <w:rFonts w:ascii="Traditional Arabic" w:hAnsi="Traditional Arabic" w:hint="cs"/>
          <w:rtl/>
          <w:lang w:eastAsia="en-US"/>
        </w:rPr>
        <w:t>و</w:t>
      </w:r>
      <w:r w:rsidRPr="00036671">
        <w:rPr>
          <w:rFonts w:ascii="Traditional Arabic" w:hAnsi="Traditional Arabic" w:hint="cs"/>
          <w:rtl/>
          <w:lang w:eastAsia="en-US"/>
        </w:rPr>
        <w:t xml:space="preserve">قال </w:t>
      </w:r>
      <w:r w:rsidRPr="00036671">
        <w:rPr>
          <w:rFonts w:ascii="Traditional Arabic" w:hAnsi="Traditional Arabic"/>
          <w:rtl/>
          <w:lang w:eastAsia="en-US"/>
        </w:rPr>
        <w:t>مجاهد</w:t>
      </w:r>
      <w:r w:rsidRPr="00036671">
        <w:rPr>
          <w:rFonts w:ascii="Traditional Arabic" w:hAnsi="Traditional Arabic" w:hint="cs"/>
          <w:rtl/>
          <w:lang w:eastAsia="en-US"/>
        </w:rPr>
        <w:t>:</w:t>
      </w:r>
      <w:r w:rsidRPr="00036671">
        <w:rPr>
          <w:rFonts w:ascii="Traditional Arabic" w:hAnsi="Traditional Arabic"/>
          <w:rtl/>
          <w:lang w:eastAsia="en-US"/>
        </w:rPr>
        <w:t xml:space="preserve"> تعطي مالا مصانعة رجاء أفضل منه من الثواب في الدنيا</w:t>
      </w:r>
      <w:r w:rsidR="001F47B3" w:rsidRPr="001F47B3">
        <w:rPr>
          <w:rStyle w:val="FootnoteReference"/>
          <w:rtl/>
        </w:rPr>
        <w:t>(</w:t>
      </w:r>
      <w:r w:rsidRPr="001F47B3">
        <w:rPr>
          <w:rStyle w:val="FootnoteReference"/>
          <w:rtl/>
        </w:rPr>
        <w:footnoteReference w:id="212"/>
      </w:r>
      <w:r w:rsidR="001F47B3" w:rsidRPr="001F47B3">
        <w:rPr>
          <w:rStyle w:val="FootnoteReference"/>
          <w:rtl/>
        </w:rPr>
        <w:t>)</w:t>
      </w:r>
      <w:r w:rsidRPr="00036671">
        <w:rPr>
          <w:rFonts w:ascii="Traditional Arabic" w:hAnsi="Traditional Arabic"/>
          <w:rtl/>
          <w:lang w:eastAsia="en-US"/>
        </w:rPr>
        <w:t>.</w:t>
      </w:r>
    </w:p>
    <w:p w14:paraId="5B6631C0" w14:textId="77777777" w:rsidR="00036671" w:rsidRPr="00036671" w:rsidRDefault="00036671" w:rsidP="00E357B1">
      <w:pPr>
        <w:widowControl/>
        <w:ind w:firstLine="720"/>
        <w:rPr>
          <w:rFonts w:ascii="Traditional Arabic" w:hAnsi="Traditional Arabic"/>
          <w:color w:val="FF0000"/>
          <w:rtl/>
          <w:lang w:eastAsia="en-US"/>
        </w:rPr>
      </w:pPr>
      <w:r w:rsidRPr="00036671">
        <w:rPr>
          <w:rFonts w:ascii="Traditional Arabic" w:hAnsi="Traditional Arabic" w:hint="cs"/>
          <w:rtl/>
          <w:lang w:eastAsia="en-US"/>
        </w:rPr>
        <w:t>قال الواحدي</w:t>
      </w:r>
      <w:r w:rsidR="00F85945">
        <w:rPr>
          <w:rFonts w:ascii="Traditional Arabic" w:hAnsi="Traditional Arabic" w:hint="cs"/>
          <w:rtl/>
          <w:lang w:eastAsia="en-US"/>
        </w:rPr>
        <w:t xml:space="preserve"> </w:t>
      </w:r>
      <w:r w:rsidR="004E5F2D" w:rsidRPr="00A37EAA">
        <w:rPr>
          <w:rFonts w:ascii="Traditional Arabic" w:hAnsi="Traditional Arabic"/>
          <w:color w:val="auto"/>
          <w:lang w:eastAsia="en-US"/>
        </w:rPr>
        <w:sym w:font="KFGQPC Arabic Symbols 01" w:char="F072"/>
      </w:r>
      <w:r w:rsidR="004E5F2D" w:rsidRPr="002332DB">
        <w:rPr>
          <w:rFonts w:cs="ATraditional Arabic"/>
          <w:color w:val="auto"/>
          <w:rtl/>
          <w:lang w:eastAsia="en-US"/>
        </w:rPr>
        <w:t>:</w:t>
      </w:r>
      <w:r w:rsidRPr="00036671">
        <w:rPr>
          <w:rFonts w:ascii="Traditional Arabic" w:hAnsi="Traditional Arabic" w:hint="cs"/>
          <w:rtl/>
          <w:lang w:eastAsia="en-US"/>
        </w:rPr>
        <w:t xml:space="preserve"> </w:t>
      </w:r>
      <w:r w:rsidRPr="00036671">
        <w:rPr>
          <w:rFonts w:ascii="Traditional Arabic" w:hAnsi="Traditional Arabic"/>
          <w:rtl/>
          <w:lang w:eastAsia="en-US"/>
        </w:rPr>
        <w:t xml:space="preserve">لا تعظ شيئا لتأخذ أكثر منه وهذا خاصة للنبي </w:t>
      </w:r>
      <w:r w:rsidR="00E357B1" w:rsidRPr="009E2A90">
        <w:rPr>
          <w:rFonts w:ascii="AGA Arabesque" w:hAnsi="AGA Arabesque" w:cs="Arial"/>
          <w:color w:val="auto"/>
          <w:lang w:eastAsia="en-US"/>
        </w:rPr>
        <w:t></w:t>
      </w:r>
      <w:r w:rsidR="00E357B1">
        <w:rPr>
          <w:rFonts w:ascii="Traditional Arabic" w:hAnsi="Traditional Arabic" w:hint="cs"/>
          <w:rtl/>
          <w:lang w:eastAsia="en-US"/>
        </w:rPr>
        <w:t xml:space="preserve">؛ </w:t>
      </w:r>
      <w:r w:rsidRPr="00036671">
        <w:rPr>
          <w:rFonts w:ascii="Traditional Arabic" w:hAnsi="Traditional Arabic"/>
          <w:rtl/>
          <w:lang w:eastAsia="en-US"/>
        </w:rPr>
        <w:t>لأنه مأمور بأجل الأخلاق وأشرف الآدا</w:t>
      </w:r>
      <w:r w:rsidRPr="004E5F2D">
        <w:rPr>
          <w:rFonts w:ascii="Traditional Arabic" w:hAnsi="Traditional Arabic"/>
          <w:color w:val="000000" w:themeColor="text1"/>
          <w:rtl/>
          <w:lang w:eastAsia="en-US"/>
        </w:rPr>
        <w:t>ب</w:t>
      </w:r>
      <w:r w:rsidR="001F47B3" w:rsidRPr="001F47B3">
        <w:rPr>
          <w:rStyle w:val="FootnoteReference"/>
          <w:rtl/>
        </w:rPr>
        <w:t>(</w:t>
      </w:r>
      <w:r w:rsidRPr="001F47B3">
        <w:rPr>
          <w:rStyle w:val="FootnoteReference"/>
          <w:rtl/>
        </w:rPr>
        <w:footnoteReference w:id="213"/>
      </w:r>
      <w:r w:rsidR="001F47B3" w:rsidRPr="001F47B3">
        <w:rPr>
          <w:rStyle w:val="FootnoteReference"/>
          <w:rtl/>
        </w:rPr>
        <w:t>)</w:t>
      </w:r>
      <w:r w:rsidR="004E5F2D" w:rsidRPr="004E5F2D">
        <w:rPr>
          <w:rFonts w:ascii="Traditional Arabic" w:hAnsi="Traditional Arabic" w:hint="cs"/>
          <w:color w:val="000000" w:themeColor="text1"/>
          <w:rtl/>
          <w:lang w:eastAsia="en-US"/>
        </w:rPr>
        <w:t>.</w:t>
      </w:r>
    </w:p>
    <w:p w14:paraId="7A8F6E62" w14:textId="77777777" w:rsidR="004E5F2D" w:rsidRDefault="00036671" w:rsidP="009769BC">
      <w:pPr>
        <w:widowControl/>
        <w:tabs>
          <w:tab w:val="left" w:pos="565"/>
        </w:tabs>
        <w:ind w:firstLine="565"/>
        <w:rPr>
          <w:rFonts w:ascii="Traditional Arabic" w:hAnsi="Traditional Arabic"/>
          <w:color w:val="000000" w:themeColor="text1"/>
          <w:rtl/>
          <w:lang w:eastAsia="en-US"/>
        </w:rPr>
      </w:pPr>
      <w:r w:rsidRPr="009C44DF">
        <w:rPr>
          <w:rFonts w:ascii="Traditional Arabic" w:hAnsi="Traditional Arabic"/>
          <w:color w:val="FF0000"/>
          <w:rtl/>
          <w:lang w:eastAsia="en-US"/>
        </w:rPr>
        <w:t xml:space="preserve"> </w:t>
      </w:r>
      <w:r w:rsidR="004E5F2D" w:rsidRPr="00036671">
        <w:rPr>
          <w:color w:val="000000" w:themeColor="text1"/>
          <w:rtl/>
        </w:rPr>
        <w:t>وأ</w:t>
      </w:r>
      <w:r w:rsidR="004E5F2D">
        <w:rPr>
          <w:rFonts w:hint="cs"/>
          <w:color w:val="000000" w:themeColor="text1"/>
          <w:rtl/>
        </w:rPr>
        <w:t>م</w:t>
      </w:r>
      <w:r w:rsidR="004E5F2D" w:rsidRPr="00036671">
        <w:rPr>
          <w:color w:val="000000" w:themeColor="text1"/>
          <w:rtl/>
        </w:rPr>
        <w:t xml:space="preserve">ا قوله تعالى: </w:t>
      </w:r>
      <w:r w:rsidR="00580287" w:rsidRPr="009769BC">
        <w:rPr>
          <w:rFonts w:ascii="Traditional Arabic" w:hAnsi="Traditional Arabic"/>
          <w:color w:val="00B050"/>
          <w:sz w:val="24"/>
          <w:szCs w:val="24"/>
          <w:rtl/>
          <w:lang w:eastAsia="en-US"/>
        </w:rPr>
        <w:t>{</w:t>
      </w:r>
      <w:r w:rsidR="00580287" w:rsidRPr="009769BC">
        <w:rPr>
          <w:color w:val="00B050"/>
          <w:sz w:val="24"/>
          <w:szCs w:val="24"/>
        </w:rPr>
        <w:sym w:font="HQPB5" w:char="F09A"/>
      </w:r>
      <w:r w:rsidR="00580287" w:rsidRPr="009769BC">
        <w:rPr>
          <w:color w:val="00B050"/>
          <w:sz w:val="24"/>
          <w:szCs w:val="24"/>
        </w:rPr>
        <w:sym w:font="HQPB3" w:char="F081"/>
      </w:r>
      <w:r w:rsidR="00580287" w:rsidRPr="009769BC">
        <w:rPr>
          <w:color w:val="00B050"/>
          <w:sz w:val="24"/>
          <w:szCs w:val="24"/>
        </w:rPr>
        <w:sym w:font="HQPB4" w:char="F0CE"/>
      </w:r>
      <w:r w:rsidR="00580287" w:rsidRPr="009769BC">
        <w:rPr>
          <w:color w:val="00B050"/>
          <w:sz w:val="24"/>
          <w:szCs w:val="24"/>
        </w:rPr>
        <w:sym w:font="HQPB4" w:char="F068"/>
      </w:r>
      <w:r w:rsidR="00580287" w:rsidRPr="009769BC">
        <w:rPr>
          <w:color w:val="00B050"/>
          <w:sz w:val="24"/>
          <w:szCs w:val="24"/>
        </w:rPr>
        <w:sym w:font="HQPB1" w:char="F02F"/>
      </w:r>
      <w:r w:rsidR="00580287" w:rsidRPr="009769BC">
        <w:rPr>
          <w:color w:val="00B050"/>
          <w:sz w:val="24"/>
          <w:szCs w:val="24"/>
        </w:rPr>
        <w:sym w:font="HQPB5" w:char="F074"/>
      </w:r>
      <w:r w:rsidR="00580287" w:rsidRPr="009769BC">
        <w:rPr>
          <w:color w:val="00B050"/>
          <w:sz w:val="24"/>
          <w:szCs w:val="24"/>
        </w:rPr>
        <w:sym w:font="HQPB1" w:char="F08D"/>
      </w:r>
      <w:r w:rsidR="00580287" w:rsidRPr="009769BC">
        <w:rPr>
          <w:color w:val="00B050"/>
          <w:sz w:val="24"/>
          <w:szCs w:val="24"/>
        </w:rPr>
        <w:sym w:font="HQPB4" w:char="F0CF"/>
      </w:r>
      <w:r w:rsidR="00580287" w:rsidRPr="009769BC">
        <w:rPr>
          <w:color w:val="00B050"/>
          <w:sz w:val="24"/>
          <w:szCs w:val="24"/>
        </w:rPr>
        <w:sym w:font="HQPB2" w:char="F039"/>
      </w:r>
      <w:r w:rsidR="00580287" w:rsidRPr="009769BC">
        <w:rPr>
          <w:color w:val="00B050"/>
          <w:sz w:val="24"/>
          <w:szCs w:val="24"/>
        </w:rPr>
        <w:sym w:font="HQPB5" w:char="F075"/>
      </w:r>
      <w:r w:rsidR="00580287" w:rsidRPr="009769BC">
        <w:rPr>
          <w:color w:val="00B050"/>
          <w:sz w:val="24"/>
          <w:szCs w:val="24"/>
        </w:rPr>
        <w:sym w:font="HQPB2" w:char="F072"/>
      </w:r>
      <w:r w:rsidR="00580287" w:rsidRPr="009769BC">
        <w:rPr>
          <w:color w:val="00B050"/>
          <w:sz w:val="24"/>
          <w:szCs w:val="24"/>
          <w:rtl/>
        </w:rPr>
        <w:t xml:space="preserve"> </w:t>
      </w:r>
      <w:r w:rsidR="00580287" w:rsidRPr="009769BC">
        <w:rPr>
          <w:color w:val="00B050"/>
          <w:sz w:val="24"/>
          <w:szCs w:val="24"/>
        </w:rPr>
        <w:sym w:font="HQPB4" w:char="F0F7"/>
      </w:r>
      <w:r w:rsidR="00580287" w:rsidRPr="009769BC">
        <w:rPr>
          <w:color w:val="00B050"/>
          <w:sz w:val="24"/>
          <w:szCs w:val="24"/>
        </w:rPr>
        <w:sym w:font="HQPB1" w:char="F08E"/>
      </w:r>
      <w:r w:rsidR="00580287" w:rsidRPr="009769BC">
        <w:rPr>
          <w:color w:val="00B050"/>
          <w:sz w:val="24"/>
          <w:szCs w:val="24"/>
        </w:rPr>
        <w:sym w:font="HQPB4" w:char="F0C9"/>
      </w:r>
      <w:r w:rsidR="00580287" w:rsidRPr="009769BC">
        <w:rPr>
          <w:color w:val="00B050"/>
          <w:sz w:val="24"/>
          <w:szCs w:val="24"/>
        </w:rPr>
        <w:sym w:font="HQPB1" w:char="F039"/>
      </w:r>
      <w:r w:rsidR="00580287" w:rsidRPr="009769BC">
        <w:rPr>
          <w:color w:val="00B050"/>
          <w:sz w:val="24"/>
          <w:szCs w:val="24"/>
        </w:rPr>
        <w:sym w:font="HQPB4" w:char="F0F4"/>
      </w:r>
      <w:r w:rsidR="00580287" w:rsidRPr="009769BC">
        <w:rPr>
          <w:color w:val="00B050"/>
          <w:sz w:val="24"/>
          <w:szCs w:val="24"/>
        </w:rPr>
        <w:sym w:font="HQPB1" w:char="F0B9"/>
      </w:r>
      <w:r w:rsidR="00580287" w:rsidRPr="009769BC">
        <w:rPr>
          <w:color w:val="00B050"/>
          <w:sz w:val="24"/>
          <w:szCs w:val="24"/>
        </w:rPr>
        <w:sym w:font="HQPB5" w:char="F024"/>
      </w:r>
      <w:r w:rsidR="00580287" w:rsidRPr="009769BC">
        <w:rPr>
          <w:color w:val="00B050"/>
          <w:sz w:val="24"/>
          <w:szCs w:val="24"/>
        </w:rPr>
        <w:sym w:font="HQPB1" w:char="F024"/>
      </w:r>
      <w:r w:rsidR="00580287" w:rsidRPr="009769BC">
        <w:rPr>
          <w:color w:val="00B050"/>
          <w:sz w:val="24"/>
          <w:szCs w:val="24"/>
        </w:rPr>
        <w:sym w:font="HQPB5" w:char="F073"/>
      </w:r>
      <w:r w:rsidR="00580287" w:rsidRPr="009769BC">
        <w:rPr>
          <w:color w:val="00B050"/>
          <w:sz w:val="24"/>
          <w:szCs w:val="24"/>
        </w:rPr>
        <w:sym w:font="HQPB1" w:char="F0F9"/>
      </w:r>
      <w:r w:rsidR="00580287" w:rsidRPr="009769BC">
        <w:rPr>
          <w:color w:val="00B050"/>
          <w:sz w:val="24"/>
          <w:szCs w:val="24"/>
          <w:rtl/>
        </w:rPr>
        <w:t xml:space="preserve"> </w:t>
      </w:r>
      <w:r w:rsidR="00580287" w:rsidRPr="009769BC">
        <w:rPr>
          <w:color w:val="00B050"/>
          <w:sz w:val="24"/>
          <w:szCs w:val="24"/>
        </w:rPr>
        <w:sym w:font="HQPB2" w:char="F0C7"/>
      </w:r>
      <w:r w:rsidR="00580287" w:rsidRPr="009769BC">
        <w:rPr>
          <w:color w:val="00B050"/>
          <w:sz w:val="24"/>
          <w:szCs w:val="24"/>
        </w:rPr>
        <w:sym w:font="HQPB2" w:char="F0D0"/>
      </w:r>
      <w:r w:rsidR="00580287" w:rsidRPr="009769BC">
        <w:rPr>
          <w:color w:val="00B050"/>
          <w:sz w:val="24"/>
          <w:szCs w:val="24"/>
        </w:rPr>
        <w:sym w:font="HQPB2" w:char="F0C8"/>
      </w:r>
      <w:r w:rsidR="00580287" w:rsidRPr="009769BC">
        <w:rPr>
          <w:rFonts w:ascii="Traditional Arabic" w:hAnsi="Traditional Arabic"/>
          <w:color w:val="00B050"/>
          <w:sz w:val="24"/>
          <w:szCs w:val="24"/>
          <w:rtl/>
          <w:lang w:eastAsia="en-US"/>
        </w:rPr>
        <w:t>}</w:t>
      </w:r>
      <w:r w:rsidR="004E5F2D" w:rsidRPr="004E5F2D">
        <w:rPr>
          <w:rFonts w:ascii="Traditional Arabic" w:hAnsi="Traditional Arabic" w:hint="cs"/>
          <w:color w:val="000000" w:themeColor="text1"/>
          <w:rtl/>
          <w:lang w:eastAsia="en-US"/>
        </w:rPr>
        <w:t>,</w:t>
      </w:r>
      <w:r w:rsidR="004E5F2D" w:rsidRPr="004E5F2D">
        <w:rPr>
          <w:rFonts w:ascii="Traditional Arabic" w:hAnsi="Traditional Arabic"/>
          <w:color w:val="000000" w:themeColor="text1"/>
          <w:rtl/>
          <w:lang w:eastAsia="en-US"/>
        </w:rPr>
        <w:t xml:space="preserve"> قال مجاهد</w:t>
      </w:r>
      <w:r w:rsidR="004E5F2D">
        <w:rPr>
          <w:rFonts w:ascii="Traditional Arabic" w:hAnsi="Traditional Arabic" w:hint="cs"/>
          <w:color w:val="000000" w:themeColor="text1"/>
          <w:rtl/>
          <w:lang w:eastAsia="en-US"/>
        </w:rPr>
        <w:t xml:space="preserve"> </w:t>
      </w:r>
      <w:r w:rsidR="004E5F2D" w:rsidRPr="00A37EAA">
        <w:rPr>
          <w:rFonts w:ascii="Traditional Arabic" w:hAnsi="Traditional Arabic"/>
          <w:color w:val="auto"/>
          <w:lang w:eastAsia="en-US"/>
        </w:rPr>
        <w:sym w:font="KFGQPC Arabic Symbols 01" w:char="F072"/>
      </w:r>
      <w:r w:rsidR="004E5F2D" w:rsidRPr="002332DB">
        <w:rPr>
          <w:rFonts w:cs="ATraditional Arabic"/>
          <w:color w:val="auto"/>
          <w:rtl/>
          <w:lang w:eastAsia="en-US"/>
        </w:rPr>
        <w:t>:</w:t>
      </w:r>
      <w:r w:rsidR="004E5F2D" w:rsidRPr="004E5F2D">
        <w:rPr>
          <w:rFonts w:ascii="Traditional Arabic" w:hAnsi="Traditional Arabic"/>
          <w:color w:val="000000" w:themeColor="text1"/>
          <w:rtl/>
          <w:lang w:eastAsia="en-US"/>
        </w:rPr>
        <w:t xml:space="preserve"> على ما أوذيت</w:t>
      </w:r>
      <w:r w:rsidR="004E5F2D" w:rsidRPr="004E5F2D">
        <w:rPr>
          <w:rFonts w:ascii="Traditional Arabic" w:hAnsi="Traditional Arabic" w:hint="cs"/>
          <w:color w:val="000000" w:themeColor="text1"/>
          <w:rtl/>
          <w:lang w:eastAsia="en-US"/>
        </w:rPr>
        <w:t xml:space="preserve">, </w:t>
      </w:r>
      <w:r w:rsidR="004E5F2D" w:rsidRPr="004E5F2D">
        <w:rPr>
          <w:rFonts w:ascii="Traditional Arabic" w:hAnsi="Traditional Arabic"/>
          <w:color w:val="000000" w:themeColor="text1"/>
          <w:rtl/>
          <w:lang w:eastAsia="en-US"/>
        </w:rPr>
        <w:t>وقيل: على الحق وإبلاغ الرسالة</w:t>
      </w:r>
      <w:r w:rsidR="001F47B3" w:rsidRPr="001F47B3">
        <w:rPr>
          <w:rStyle w:val="FootnoteReference"/>
          <w:rtl/>
        </w:rPr>
        <w:t>(</w:t>
      </w:r>
      <w:r w:rsidR="004E5F2D" w:rsidRPr="001F47B3">
        <w:rPr>
          <w:rStyle w:val="FootnoteReference"/>
          <w:rtl/>
        </w:rPr>
        <w:footnoteReference w:id="214"/>
      </w:r>
      <w:r w:rsidR="001F47B3" w:rsidRPr="001F47B3">
        <w:rPr>
          <w:rStyle w:val="FootnoteReference"/>
          <w:rtl/>
        </w:rPr>
        <w:t>)</w:t>
      </w:r>
      <w:r w:rsidR="004E5F2D" w:rsidRPr="004E5F2D">
        <w:rPr>
          <w:rFonts w:ascii="Traditional Arabic" w:hAnsi="Traditional Arabic"/>
          <w:color w:val="000000" w:themeColor="text1"/>
          <w:rtl/>
          <w:lang w:eastAsia="en-US"/>
        </w:rPr>
        <w:t>.</w:t>
      </w:r>
    </w:p>
    <w:p w14:paraId="6B8AAB6C" w14:textId="77777777" w:rsidR="009B60B1" w:rsidRPr="004E5F2D" w:rsidRDefault="009B60B1" w:rsidP="009769BC">
      <w:pPr>
        <w:widowControl/>
        <w:tabs>
          <w:tab w:val="left" w:pos="565"/>
        </w:tabs>
        <w:ind w:firstLine="565"/>
        <w:rPr>
          <w:rFonts w:ascii="Traditional Arabic" w:hAnsi="Traditional Arabic"/>
          <w:color w:val="000000" w:themeColor="text1"/>
          <w:rtl/>
          <w:lang w:eastAsia="en-US"/>
        </w:rPr>
      </w:pPr>
    </w:p>
    <w:p w14:paraId="41DF37F5" w14:textId="77777777" w:rsidR="004E5F2D" w:rsidRPr="004E5F2D" w:rsidRDefault="004E5F2D" w:rsidP="004E5F2D">
      <w:pPr>
        <w:widowControl/>
        <w:autoSpaceDE w:val="0"/>
        <w:autoSpaceDN w:val="0"/>
        <w:adjustRightInd w:val="0"/>
        <w:ind w:firstLine="0"/>
        <w:rPr>
          <w:rFonts w:ascii="Traditional Arabic" w:hAnsi="Traditional Arabic"/>
          <w:color w:val="000000" w:themeColor="text1"/>
          <w:rtl/>
          <w:lang w:eastAsia="en-US"/>
        </w:rPr>
      </w:pPr>
      <w:r w:rsidRPr="004E5F2D">
        <w:rPr>
          <w:rFonts w:ascii="Traditional Arabic" w:hAnsi="Traditional Arabic" w:hint="cs"/>
          <w:color w:val="000000" w:themeColor="text1"/>
          <w:rtl/>
          <w:lang w:eastAsia="en-US"/>
        </w:rPr>
        <w:t xml:space="preserve">   </w:t>
      </w:r>
      <w:r>
        <w:rPr>
          <w:rFonts w:ascii="Traditional Arabic" w:hAnsi="Traditional Arabic" w:hint="cs"/>
          <w:color w:val="000000" w:themeColor="text1"/>
          <w:rtl/>
          <w:lang w:eastAsia="en-US"/>
        </w:rPr>
        <w:t xml:space="preserve">     </w:t>
      </w:r>
      <w:r w:rsidRPr="004E5F2D">
        <w:rPr>
          <w:rFonts w:ascii="Traditional Arabic" w:hAnsi="Traditional Arabic"/>
          <w:color w:val="000000" w:themeColor="text1"/>
          <w:rtl/>
          <w:lang w:eastAsia="en-US"/>
        </w:rPr>
        <w:t>وقال ابن زيد</w:t>
      </w:r>
      <w:r>
        <w:rPr>
          <w:rFonts w:ascii="Traditional Arabic" w:hAnsi="Traditional Arabic" w:hint="cs"/>
          <w:color w:val="000000" w:themeColor="text1"/>
          <w:rtl/>
          <w:lang w:eastAsia="en-US"/>
        </w:rPr>
        <w:t xml:space="preserve"> </w:t>
      </w:r>
      <w:r w:rsidRPr="00A37EAA">
        <w:rPr>
          <w:rFonts w:ascii="Traditional Arabic" w:hAnsi="Traditional Arabic"/>
          <w:color w:val="auto"/>
          <w:lang w:eastAsia="en-US"/>
        </w:rPr>
        <w:sym w:font="KFGQPC Arabic Symbols 01" w:char="F072"/>
      </w:r>
      <w:r w:rsidRPr="004E5F2D">
        <w:rPr>
          <w:rFonts w:ascii="Traditional Arabic" w:hAnsi="Traditional Arabic"/>
          <w:color w:val="000000" w:themeColor="text1"/>
          <w:rtl/>
          <w:lang w:eastAsia="en-US"/>
        </w:rPr>
        <w:t>: معناه حملت أمرا عظيما فيه محاربة العرب والعجم فاصبر عليه لله عز وجل. وقيل: فاصبر تحت موارد القضاء لأجل الله</w:t>
      </w:r>
      <w:r w:rsidR="001F47B3" w:rsidRPr="001F47B3">
        <w:rPr>
          <w:rStyle w:val="FootnoteReference"/>
          <w:rtl/>
        </w:rPr>
        <w:t>(</w:t>
      </w:r>
      <w:r w:rsidRPr="001F47B3">
        <w:rPr>
          <w:rStyle w:val="FootnoteReference"/>
          <w:rtl/>
        </w:rPr>
        <w:footnoteReference w:id="215"/>
      </w:r>
      <w:r w:rsidR="001F47B3" w:rsidRPr="001F47B3">
        <w:rPr>
          <w:rStyle w:val="FootnoteReference"/>
          <w:rtl/>
        </w:rPr>
        <w:t>)</w:t>
      </w:r>
      <w:r w:rsidRPr="004E5F2D">
        <w:rPr>
          <w:rFonts w:ascii="Traditional Arabic" w:hAnsi="Traditional Arabic"/>
          <w:color w:val="000000" w:themeColor="text1"/>
          <w:rtl/>
          <w:lang w:eastAsia="en-US"/>
        </w:rPr>
        <w:t>.</w:t>
      </w:r>
    </w:p>
    <w:p w14:paraId="2B72973C" w14:textId="77777777" w:rsidR="00467CF6" w:rsidRPr="00467CF6" w:rsidRDefault="007E60C5" w:rsidP="0011042B">
      <w:pPr>
        <w:widowControl/>
        <w:ind w:firstLine="565"/>
        <w:jc w:val="lowKashida"/>
        <w:rPr>
          <w:rFonts w:cs="ATraditional Arabic"/>
          <w:color w:val="auto"/>
          <w:rtl/>
          <w:lang w:eastAsia="en-US"/>
        </w:rPr>
      </w:pPr>
      <w:r>
        <w:rPr>
          <w:rFonts w:hint="cs"/>
          <w:color w:val="000000" w:themeColor="text1"/>
          <w:rtl/>
        </w:rPr>
        <w:t xml:space="preserve"> </w:t>
      </w:r>
      <w:r w:rsidR="004E5F2D" w:rsidRPr="00036671">
        <w:rPr>
          <w:color w:val="000000" w:themeColor="text1"/>
          <w:rtl/>
        </w:rPr>
        <w:t>وأ</w:t>
      </w:r>
      <w:r w:rsidR="004E5F2D">
        <w:rPr>
          <w:rFonts w:hint="cs"/>
          <w:color w:val="000000" w:themeColor="text1"/>
          <w:rtl/>
        </w:rPr>
        <w:t>م</w:t>
      </w:r>
      <w:r w:rsidR="004E5F2D" w:rsidRPr="00036671">
        <w:rPr>
          <w:color w:val="000000" w:themeColor="text1"/>
          <w:rtl/>
        </w:rPr>
        <w:t xml:space="preserve">ا قوله تعالى: </w:t>
      </w:r>
      <w:r w:rsidR="00580287" w:rsidRPr="009769BC">
        <w:rPr>
          <w:rFonts w:ascii="Traditional Arabic" w:hAnsi="Traditional Arabic"/>
          <w:color w:val="00B050"/>
          <w:sz w:val="24"/>
          <w:szCs w:val="24"/>
          <w:rtl/>
          <w:lang w:eastAsia="en-US"/>
        </w:rPr>
        <w:t>{</w:t>
      </w:r>
      <w:r w:rsidR="00580287" w:rsidRPr="009769BC">
        <w:rPr>
          <w:color w:val="00B050"/>
          <w:sz w:val="24"/>
          <w:szCs w:val="24"/>
        </w:rPr>
        <w:sym w:font="HQPB2" w:char="F092"/>
      </w:r>
      <w:r w:rsidR="00580287" w:rsidRPr="009769BC">
        <w:rPr>
          <w:color w:val="00B050"/>
          <w:sz w:val="24"/>
          <w:szCs w:val="24"/>
        </w:rPr>
        <w:sym w:font="HQPB4" w:char="F0CE"/>
      </w:r>
      <w:r w:rsidR="00580287" w:rsidRPr="009769BC">
        <w:rPr>
          <w:color w:val="00B050"/>
          <w:sz w:val="24"/>
          <w:szCs w:val="24"/>
        </w:rPr>
        <w:sym w:font="HQPB2" w:char="F054"/>
      </w:r>
      <w:r w:rsidR="00580287" w:rsidRPr="009769BC">
        <w:rPr>
          <w:color w:val="00B050"/>
          <w:sz w:val="24"/>
          <w:szCs w:val="24"/>
        </w:rPr>
        <w:sym w:font="HQPB4" w:char="F0F6"/>
      </w:r>
      <w:r w:rsidR="00580287" w:rsidRPr="009769BC">
        <w:rPr>
          <w:color w:val="00B050"/>
          <w:sz w:val="24"/>
          <w:szCs w:val="24"/>
        </w:rPr>
        <w:sym w:font="HQPB1" w:char="F091"/>
      </w:r>
      <w:r w:rsidR="00580287" w:rsidRPr="009769BC">
        <w:rPr>
          <w:color w:val="00B050"/>
          <w:sz w:val="24"/>
          <w:szCs w:val="24"/>
        </w:rPr>
        <w:sym w:font="HQPB5" w:char="F073"/>
      </w:r>
      <w:r w:rsidR="00580287" w:rsidRPr="009769BC">
        <w:rPr>
          <w:color w:val="00B050"/>
          <w:sz w:val="24"/>
          <w:szCs w:val="24"/>
        </w:rPr>
        <w:sym w:font="HQPB1" w:char="F08C"/>
      </w:r>
      <w:r w:rsidR="00580287" w:rsidRPr="009769BC">
        <w:rPr>
          <w:color w:val="00B050"/>
          <w:sz w:val="24"/>
          <w:szCs w:val="24"/>
          <w:rtl/>
        </w:rPr>
        <w:t xml:space="preserve"> </w:t>
      </w:r>
      <w:r w:rsidR="00580287" w:rsidRPr="009769BC">
        <w:rPr>
          <w:color w:val="00B050"/>
          <w:sz w:val="24"/>
          <w:szCs w:val="24"/>
        </w:rPr>
        <w:sym w:font="HQPB4" w:char="F0F4"/>
      </w:r>
      <w:r w:rsidR="00580287" w:rsidRPr="009769BC">
        <w:rPr>
          <w:color w:val="00B050"/>
          <w:sz w:val="24"/>
          <w:szCs w:val="24"/>
        </w:rPr>
        <w:sym w:font="HQPB2" w:char="F060"/>
      </w:r>
      <w:r w:rsidR="00580287" w:rsidRPr="009769BC">
        <w:rPr>
          <w:color w:val="00B050"/>
          <w:sz w:val="24"/>
          <w:szCs w:val="24"/>
        </w:rPr>
        <w:sym w:font="HQPB5" w:char="F074"/>
      </w:r>
      <w:r w:rsidR="00580287" w:rsidRPr="009769BC">
        <w:rPr>
          <w:color w:val="00B050"/>
          <w:sz w:val="24"/>
          <w:szCs w:val="24"/>
        </w:rPr>
        <w:sym w:font="HQPB2" w:char="F042"/>
      </w:r>
      <w:r w:rsidR="00580287" w:rsidRPr="009769BC">
        <w:rPr>
          <w:color w:val="00B050"/>
          <w:sz w:val="24"/>
          <w:szCs w:val="24"/>
        </w:rPr>
        <w:sym w:font="HQPB5" w:char="F075"/>
      </w:r>
      <w:r w:rsidR="00580287" w:rsidRPr="009769BC">
        <w:rPr>
          <w:color w:val="00B050"/>
          <w:sz w:val="24"/>
          <w:szCs w:val="24"/>
        </w:rPr>
        <w:sym w:font="HQPB2" w:char="F072"/>
      </w:r>
      <w:r w:rsidR="00580287" w:rsidRPr="009769BC">
        <w:rPr>
          <w:color w:val="00B050"/>
          <w:sz w:val="24"/>
          <w:szCs w:val="24"/>
          <w:rtl/>
        </w:rPr>
        <w:t xml:space="preserve"> </w:t>
      </w:r>
      <w:r w:rsidR="00580287" w:rsidRPr="009769BC">
        <w:rPr>
          <w:color w:val="00B050"/>
          <w:sz w:val="24"/>
          <w:szCs w:val="24"/>
        </w:rPr>
        <w:sym w:font="HQPB4" w:char="F0E0"/>
      </w:r>
      <w:r w:rsidR="00580287" w:rsidRPr="009769BC">
        <w:rPr>
          <w:color w:val="00B050"/>
          <w:sz w:val="24"/>
          <w:szCs w:val="24"/>
        </w:rPr>
        <w:sym w:font="HQPB1" w:char="F04D"/>
      </w:r>
      <w:r w:rsidR="00580287" w:rsidRPr="009769BC">
        <w:rPr>
          <w:color w:val="00B050"/>
          <w:sz w:val="24"/>
          <w:szCs w:val="24"/>
        </w:rPr>
        <w:sym w:font="HQPB4" w:char="F0F8"/>
      </w:r>
      <w:r w:rsidR="00580287" w:rsidRPr="009769BC">
        <w:rPr>
          <w:color w:val="00B050"/>
          <w:sz w:val="24"/>
          <w:szCs w:val="24"/>
        </w:rPr>
        <w:sym w:font="HQPB2" w:char="F029"/>
      </w:r>
      <w:r w:rsidR="00580287" w:rsidRPr="009769BC">
        <w:rPr>
          <w:color w:val="00B050"/>
          <w:sz w:val="24"/>
          <w:szCs w:val="24"/>
        </w:rPr>
        <w:sym w:font="HQPB5" w:char="F06E"/>
      </w:r>
      <w:r w:rsidR="00580287" w:rsidRPr="009769BC">
        <w:rPr>
          <w:color w:val="00B050"/>
          <w:sz w:val="24"/>
          <w:szCs w:val="24"/>
        </w:rPr>
        <w:sym w:font="HQPB2" w:char="F03D"/>
      </w:r>
      <w:r w:rsidR="00580287" w:rsidRPr="009769BC">
        <w:rPr>
          <w:color w:val="00B050"/>
          <w:sz w:val="24"/>
          <w:szCs w:val="24"/>
        </w:rPr>
        <w:sym w:font="HQPB5" w:char="F079"/>
      </w:r>
      <w:r w:rsidR="00580287" w:rsidRPr="009769BC">
        <w:rPr>
          <w:color w:val="00B050"/>
          <w:sz w:val="24"/>
          <w:szCs w:val="24"/>
        </w:rPr>
        <w:sym w:font="HQPB1" w:char="F07A"/>
      </w:r>
      <w:r w:rsidR="00580287" w:rsidRPr="009769BC">
        <w:rPr>
          <w:color w:val="00B050"/>
          <w:sz w:val="24"/>
          <w:szCs w:val="24"/>
          <w:rtl/>
        </w:rPr>
        <w:t xml:space="preserve"> </w:t>
      </w:r>
      <w:r w:rsidR="00580287" w:rsidRPr="009769BC">
        <w:rPr>
          <w:color w:val="00B050"/>
          <w:sz w:val="24"/>
          <w:szCs w:val="24"/>
        </w:rPr>
        <w:sym w:font="HQPB1" w:char="F023"/>
      </w:r>
      <w:r w:rsidR="00580287" w:rsidRPr="009769BC">
        <w:rPr>
          <w:color w:val="00B050"/>
          <w:sz w:val="24"/>
          <w:szCs w:val="24"/>
        </w:rPr>
        <w:sym w:font="HQPB4" w:char="F059"/>
      </w:r>
      <w:r w:rsidR="00580287" w:rsidRPr="009769BC">
        <w:rPr>
          <w:color w:val="00B050"/>
          <w:sz w:val="24"/>
          <w:szCs w:val="24"/>
        </w:rPr>
        <w:sym w:font="HQPB1" w:char="F089"/>
      </w:r>
      <w:r w:rsidR="00580287" w:rsidRPr="009769BC">
        <w:rPr>
          <w:color w:val="00B050"/>
          <w:sz w:val="24"/>
          <w:szCs w:val="24"/>
        </w:rPr>
        <w:sym w:font="HQPB2" w:char="F08B"/>
      </w:r>
      <w:r w:rsidR="00580287" w:rsidRPr="009769BC">
        <w:rPr>
          <w:color w:val="00B050"/>
          <w:sz w:val="24"/>
          <w:szCs w:val="24"/>
        </w:rPr>
        <w:sym w:font="HQPB4" w:char="F0CF"/>
      </w:r>
      <w:r w:rsidR="00580287" w:rsidRPr="009769BC">
        <w:rPr>
          <w:color w:val="00B050"/>
          <w:sz w:val="24"/>
          <w:szCs w:val="24"/>
        </w:rPr>
        <w:sym w:font="HQPB1" w:char="F06D"/>
      </w:r>
      <w:r w:rsidR="00580287" w:rsidRPr="009769BC">
        <w:rPr>
          <w:color w:val="00B050"/>
          <w:sz w:val="24"/>
          <w:szCs w:val="24"/>
        </w:rPr>
        <w:sym w:font="HQPB5" w:char="F075"/>
      </w:r>
      <w:r w:rsidR="00580287" w:rsidRPr="009769BC">
        <w:rPr>
          <w:color w:val="00B050"/>
          <w:sz w:val="24"/>
          <w:szCs w:val="24"/>
        </w:rPr>
        <w:sym w:font="HQPB2" w:char="F072"/>
      </w:r>
      <w:r w:rsidR="00580287" w:rsidRPr="009769BC">
        <w:rPr>
          <w:color w:val="00B050"/>
          <w:sz w:val="24"/>
          <w:szCs w:val="24"/>
          <w:rtl/>
        </w:rPr>
        <w:t xml:space="preserve"> </w:t>
      </w:r>
      <w:r w:rsidR="00580287" w:rsidRPr="009769BC">
        <w:rPr>
          <w:color w:val="00B050"/>
          <w:sz w:val="24"/>
          <w:szCs w:val="24"/>
        </w:rPr>
        <w:sym w:font="HQPB2" w:char="F0C7"/>
      </w:r>
      <w:r w:rsidR="00580287" w:rsidRPr="009769BC">
        <w:rPr>
          <w:color w:val="00B050"/>
          <w:sz w:val="24"/>
          <w:szCs w:val="24"/>
        </w:rPr>
        <w:sym w:font="HQPB2" w:char="F0CA"/>
      </w:r>
      <w:r w:rsidR="00580287" w:rsidRPr="009769BC">
        <w:rPr>
          <w:color w:val="00B050"/>
          <w:sz w:val="24"/>
          <w:szCs w:val="24"/>
        </w:rPr>
        <w:sym w:font="HQPB2" w:char="F0CA"/>
      </w:r>
      <w:r w:rsidR="00580287" w:rsidRPr="009769BC">
        <w:rPr>
          <w:color w:val="00B050"/>
          <w:sz w:val="24"/>
          <w:szCs w:val="24"/>
        </w:rPr>
        <w:sym w:font="HQPB2" w:char="F0C8"/>
      </w:r>
      <w:r w:rsidR="00580287" w:rsidRPr="009769BC">
        <w:rPr>
          <w:color w:val="00B050"/>
          <w:sz w:val="24"/>
          <w:szCs w:val="24"/>
          <w:rtl/>
        </w:rPr>
        <w:t xml:space="preserve"> </w:t>
      </w:r>
      <w:r w:rsidR="00580287" w:rsidRPr="009769BC">
        <w:rPr>
          <w:color w:val="00B050"/>
          <w:sz w:val="24"/>
          <w:szCs w:val="24"/>
        </w:rPr>
        <w:sym w:font="HQPB4" w:char="F0E0"/>
      </w:r>
      <w:r w:rsidR="00580287" w:rsidRPr="009769BC">
        <w:rPr>
          <w:color w:val="00B050"/>
          <w:sz w:val="24"/>
          <w:szCs w:val="24"/>
        </w:rPr>
        <w:sym w:font="HQPB1" w:char="F04D"/>
      </w:r>
      <w:r w:rsidR="00580287" w:rsidRPr="009769BC">
        <w:rPr>
          <w:color w:val="00B050"/>
          <w:sz w:val="24"/>
          <w:szCs w:val="24"/>
        </w:rPr>
        <w:sym w:font="HQPB4" w:char="F0F9"/>
      </w:r>
      <w:r w:rsidR="00580287" w:rsidRPr="009769BC">
        <w:rPr>
          <w:color w:val="00B050"/>
          <w:sz w:val="24"/>
          <w:szCs w:val="24"/>
        </w:rPr>
        <w:sym w:font="HQPB2" w:char="F03D"/>
      </w:r>
      <w:r w:rsidR="00580287" w:rsidRPr="009769BC">
        <w:rPr>
          <w:color w:val="00B050"/>
          <w:sz w:val="24"/>
          <w:szCs w:val="24"/>
        </w:rPr>
        <w:sym w:font="HQPB5" w:char="F079"/>
      </w:r>
      <w:r w:rsidR="00580287" w:rsidRPr="009769BC">
        <w:rPr>
          <w:color w:val="00B050"/>
          <w:sz w:val="24"/>
          <w:szCs w:val="24"/>
        </w:rPr>
        <w:sym w:font="HQPB1" w:char="F0E8"/>
      </w:r>
      <w:r w:rsidR="00580287" w:rsidRPr="009769BC">
        <w:rPr>
          <w:color w:val="00B050"/>
          <w:sz w:val="24"/>
          <w:szCs w:val="24"/>
        </w:rPr>
        <w:sym w:font="HQPB5" w:char="F079"/>
      </w:r>
      <w:r w:rsidR="00580287" w:rsidRPr="009769BC">
        <w:rPr>
          <w:color w:val="00B050"/>
          <w:sz w:val="24"/>
          <w:szCs w:val="24"/>
        </w:rPr>
        <w:sym w:font="HQPB1" w:char="F05F"/>
      </w:r>
      <w:r w:rsidR="00580287" w:rsidRPr="009769BC">
        <w:rPr>
          <w:color w:val="00B050"/>
          <w:sz w:val="24"/>
          <w:szCs w:val="24"/>
        </w:rPr>
        <w:sym w:font="HQPB5" w:char="F075"/>
      </w:r>
      <w:r w:rsidR="00580287" w:rsidRPr="009769BC">
        <w:rPr>
          <w:color w:val="00B050"/>
          <w:sz w:val="24"/>
          <w:szCs w:val="24"/>
        </w:rPr>
        <w:sym w:font="HQPB2" w:char="F072"/>
      </w:r>
      <w:r w:rsidR="00580287" w:rsidRPr="009769BC">
        <w:rPr>
          <w:color w:val="00B050"/>
          <w:sz w:val="24"/>
          <w:szCs w:val="24"/>
          <w:rtl/>
        </w:rPr>
        <w:t xml:space="preserve"> </w:t>
      </w:r>
      <w:r w:rsidR="00580287" w:rsidRPr="009769BC">
        <w:rPr>
          <w:color w:val="00B050"/>
          <w:sz w:val="24"/>
          <w:szCs w:val="24"/>
        </w:rPr>
        <w:sym w:font="HQPB2" w:char="F0BC"/>
      </w:r>
      <w:r w:rsidR="00580287" w:rsidRPr="009769BC">
        <w:rPr>
          <w:color w:val="00B050"/>
          <w:sz w:val="24"/>
          <w:szCs w:val="24"/>
        </w:rPr>
        <w:sym w:font="HQPB4" w:char="F0E7"/>
      </w:r>
      <w:r w:rsidR="00580287" w:rsidRPr="009769BC">
        <w:rPr>
          <w:color w:val="00B050"/>
          <w:sz w:val="24"/>
          <w:szCs w:val="24"/>
        </w:rPr>
        <w:sym w:font="HQPB2" w:char="F06D"/>
      </w:r>
      <w:r w:rsidR="00580287" w:rsidRPr="009769BC">
        <w:rPr>
          <w:color w:val="00B050"/>
          <w:sz w:val="24"/>
          <w:szCs w:val="24"/>
        </w:rPr>
        <w:sym w:font="HQPB5" w:char="F073"/>
      </w:r>
      <w:r w:rsidR="00580287" w:rsidRPr="009769BC">
        <w:rPr>
          <w:color w:val="00B050"/>
          <w:sz w:val="24"/>
          <w:szCs w:val="24"/>
        </w:rPr>
        <w:sym w:font="HQPB2" w:char="F039"/>
      </w:r>
      <w:r w:rsidR="00580287" w:rsidRPr="009769BC">
        <w:rPr>
          <w:color w:val="00B050"/>
          <w:sz w:val="24"/>
          <w:szCs w:val="24"/>
          <w:rtl/>
        </w:rPr>
        <w:t xml:space="preserve"> </w:t>
      </w:r>
      <w:r w:rsidR="00580287" w:rsidRPr="009769BC">
        <w:rPr>
          <w:color w:val="00B050"/>
          <w:sz w:val="24"/>
          <w:szCs w:val="24"/>
        </w:rPr>
        <w:sym w:font="HQPB4" w:char="F05A"/>
      </w:r>
      <w:r w:rsidR="00580287" w:rsidRPr="009769BC">
        <w:rPr>
          <w:color w:val="00B050"/>
          <w:sz w:val="24"/>
          <w:szCs w:val="24"/>
        </w:rPr>
        <w:sym w:font="HQPB2" w:char="F077"/>
      </w:r>
      <w:r w:rsidR="00580287" w:rsidRPr="009769BC">
        <w:rPr>
          <w:color w:val="00B050"/>
          <w:sz w:val="24"/>
          <w:szCs w:val="24"/>
        </w:rPr>
        <w:sym w:font="HQPB1" w:char="F024"/>
      </w:r>
      <w:r w:rsidR="00580287" w:rsidRPr="009769BC">
        <w:rPr>
          <w:color w:val="00B050"/>
          <w:sz w:val="24"/>
          <w:szCs w:val="24"/>
        </w:rPr>
        <w:sym w:font="HQPB5" w:char="F074"/>
      </w:r>
      <w:r w:rsidR="00580287" w:rsidRPr="009769BC">
        <w:rPr>
          <w:color w:val="00B050"/>
          <w:sz w:val="24"/>
          <w:szCs w:val="24"/>
        </w:rPr>
        <w:sym w:font="HQPB2" w:char="F042"/>
      </w:r>
      <w:r w:rsidR="00580287" w:rsidRPr="009769BC">
        <w:rPr>
          <w:color w:val="00B050"/>
          <w:sz w:val="24"/>
          <w:szCs w:val="24"/>
          <w:rtl/>
        </w:rPr>
        <w:t xml:space="preserve"> </w:t>
      </w:r>
      <w:r w:rsidR="00580287" w:rsidRPr="009769BC">
        <w:rPr>
          <w:color w:val="00B050"/>
          <w:sz w:val="24"/>
          <w:szCs w:val="24"/>
        </w:rPr>
        <w:sym w:font="HQPB1" w:char="F023"/>
      </w:r>
      <w:r w:rsidR="00580287" w:rsidRPr="009769BC">
        <w:rPr>
          <w:color w:val="00B050"/>
          <w:sz w:val="24"/>
          <w:szCs w:val="24"/>
        </w:rPr>
        <w:sym w:font="HQPB4" w:char="F059"/>
      </w:r>
      <w:r w:rsidR="00580287" w:rsidRPr="009769BC">
        <w:rPr>
          <w:color w:val="00B050"/>
          <w:sz w:val="24"/>
          <w:szCs w:val="24"/>
        </w:rPr>
        <w:sym w:font="HQPB1" w:char="F08A"/>
      </w:r>
      <w:r w:rsidR="00580287" w:rsidRPr="009769BC">
        <w:rPr>
          <w:color w:val="00B050"/>
          <w:sz w:val="24"/>
          <w:szCs w:val="24"/>
        </w:rPr>
        <w:sym w:font="HQPB2" w:char="F072"/>
      </w:r>
      <w:r w:rsidR="00580287" w:rsidRPr="009769BC">
        <w:rPr>
          <w:color w:val="00B050"/>
          <w:sz w:val="24"/>
          <w:szCs w:val="24"/>
        </w:rPr>
        <w:sym w:font="HQPB4" w:char="F0DF"/>
      </w:r>
      <w:r w:rsidR="00580287" w:rsidRPr="009769BC">
        <w:rPr>
          <w:color w:val="00B050"/>
          <w:sz w:val="24"/>
          <w:szCs w:val="24"/>
        </w:rPr>
        <w:sym w:font="HQPB1" w:char="F089"/>
      </w:r>
      <w:r w:rsidR="00580287" w:rsidRPr="009769BC">
        <w:rPr>
          <w:color w:val="00B050"/>
          <w:sz w:val="24"/>
          <w:szCs w:val="24"/>
        </w:rPr>
        <w:sym w:font="HQPB4" w:char="F0F4"/>
      </w:r>
      <w:r w:rsidR="00580287" w:rsidRPr="009769BC">
        <w:rPr>
          <w:color w:val="00B050"/>
          <w:sz w:val="24"/>
          <w:szCs w:val="24"/>
        </w:rPr>
        <w:sym w:font="HQPB2" w:char="F04A"/>
      </w:r>
      <w:r w:rsidR="00580287" w:rsidRPr="009769BC">
        <w:rPr>
          <w:color w:val="00B050"/>
          <w:sz w:val="24"/>
          <w:szCs w:val="24"/>
        </w:rPr>
        <w:sym w:font="HQPB4" w:char="F0A8"/>
      </w:r>
      <w:r w:rsidR="00580287" w:rsidRPr="009769BC">
        <w:rPr>
          <w:color w:val="00B050"/>
          <w:sz w:val="24"/>
          <w:szCs w:val="24"/>
        </w:rPr>
        <w:sym w:font="HQPB2" w:char="F042"/>
      </w:r>
      <w:r w:rsidR="00580287" w:rsidRPr="009769BC">
        <w:rPr>
          <w:color w:val="00B050"/>
          <w:sz w:val="24"/>
          <w:szCs w:val="24"/>
          <w:rtl/>
        </w:rPr>
        <w:t xml:space="preserve"> </w:t>
      </w:r>
      <w:r w:rsidR="00580287" w:rsidRPr="009769BC">
        <w:rPr>
          <w:color w:val="00B050"/>
          <w:sz w:val="24"/>
          <w:szCs w:val="24"/>
        </w:rPr>
        <w:sym w:font="HQPB2" w:char="F0C7"/>
      </w:r>
      <w:r w:rsidR="00580287" w:rsidRPr="009769BC">
        <w:rPr>
          <w:color w:val="00B050"/>
          <w:sz w:val="24"/>
          <w:szCs w:val="24"/>
        </w:rPr>
        <w:sym w:font="HQPB2" w:char="F0CA"/>
      </w:r>
      <w:r w:rsidR="00580287" w:rsidRPr="009769BC">
        <w:rPr>
          <w:color w:val="00B050"/>
          <w:sz w:val="24"/>
          <w:szCs w:val="24"/>
        </w:rPr>
        <w:sym w:font="HQPB2" w:char="F0CB"/>
      </w:r>
      <w:r w:rsidR="00580287" w:rsidRPr="009769BC">
        <w:rPr>
          <w:color w:val="00B050"/>
          <w:sz w:val="24"/>
          <w:szCs w:val="24"/>
        </w:rPr>
        <w:sym w:font="HQPB2" w:char="F0C8"/>
      </w:r>
      <w:r w:rsidR="00580287" w:rsidRPr="009769BC">
        <w:rPr>
          <w:color w:val="00B050"/>
          <w:sz w:val="24"/>
          <w:szCs w:val="24"/>
          <w:rtl/>
        </w:rPr>
        <w:t xml:space="preserve"> </w:t>
      </w:r>
      <w:r w:rsidR="00580287" w:rsidRPr="009769BC">
        <w:rPr>
          <w:color w:val="00B050"/>
          <w:sz w:val="24"/>
          <w:szCs w:val="24"/>
        </w:rPr>
        <w:sym w:font="HQPB5" w:char="F074"/>
      </w:r>
      <w:r w:rsidR="00580287" w:rsidRPr="009769BC">
        <w:rPr>
          <w:color w:val="00B050"/>
          <w:sz w:val="24"/>
          <w:szCs w:val="24"/>
        </w:rPr>
        <w:sym w:font="HQPB2" w:char="F0FB"/>
      </w:r>
      <w:r w:rsidR="00580287" w:rsidRPr="009769BC">
        <w:rPr>
          <w:color w:val="00B050"/>
          <w:sz w:val="24"/>
          <w:szCs w:val="24"/>
        </w:rPr>
        <w:sym w:font="HQPB2" w:char="F0FC"/>
      </w:r>
      <w:r w:rsidR="00580287" w:rsidRPr="009769BC">
        <w:rPr>
          <w:color w:val="00B050"/>
          <w:sz w:val="24"/>
          <w:szCs w:val="24"/>
        </w:rPr>
        <w:sym w:font="HQPB4" w:char="F0CF"/>
      </w:r>
      <w:r w:rsidR="00580287" w:rsidRPr="009769BC">
        <w:rPr>
          <w:color w:val="00B050"/>
          <w:sz w:val="24"/>
          <w:szCs w:val="24"/>
        </w:rPr>
        <w:sym w:font="HQPB2" w:char="F05A"/>
      </w:r>
      <w:r w:rsidR="00580287" w:rsidRPr="009769BC">
        <w:rPr>
          <w:color w:val="00B050"/>
          <w:sz w:val="24"/>
          <w:szCs w:val="24"/>
        </w:rPr>
        <w:sym w:font="HQPB5" w:char="F074"/>
      </w:r>
      <w:r w:rsidR="00580287" w:rsidRPr="009769BC">
        <w:rPr>
          <w:color w:val="00B050"/>
          <w:sz w:val="24"/>
          <w:szCs w:val="24"/>
        </w:rPr>
        <w:sym w:font="HQPB1" w:char="F02F"/>
      </w:r>
      <w:r w:rsidR="00580287" w:rsidRPr="009769BC">
        <w:rPr>
          <w:color w:val="00B050"/>
          <w:sz w:val="24"/>
          <w:szCs w:val="24"/>
        </w:rPr>
        <w:sym w:font="HQPB5" w:char="F075"/>
      </w:r>
      <w:r w:rsidR="00580287" w:rsidRPr="009769BC">
        <w:rPr>
          <w:color w:val="00B050"/>
          <w:sz w:val="24"/>
          <w:szCs w:val="24"/>
        </w:rPr>
        <w:sym w:font="HQPB2" w:char="F072"/>
      </w:r>
      <w:r w:rsidR="00580287" w:rsidRPr="009769BC">
        <w:rPr>
          <w:color w:val="00B050"/>
          <w:sz w:val="24"/>
          <w:szCs w:val="24"/>
          <w:rtl/>
        </w:rPr>
        <w:t xml:space="preserve"> </w:t>
      </w:r>
      <w:r w:rsidR="00580287" w:rsidRPr="009769BC">
        <w:rPr>
          <w:color w:val="00B050"/>
          <w:sz w:val="24"/>
          <w:szCs w:val="24"/>
        </w:rPr>
        <w:sym w:font="HQPB1" w:char="F023"/>
      </w:r>
      <w:r w:rsidR="00580287" w:rsidRPr="009769BC">
        <w:rPr>
          <w:color w:val="00B050"/>
          <w:sz w:val="24"/>
          <w:szCs w:val="24"/>
        </w:rPr>
        <w:sym w:font="HQPB4" w:char="F059"/>
      </w:r>
      <w:r w:rsidR="00580287" w:rsidRPr="009769BC">
        <w:rPr>
          <w:color w:val="00B050"/>
          <w:sz w:val="24"/>
          <w:szCs w:val="24"/>
        </w:rPr>
        <w:sym w:font="HQPB1" w:char="F08A"/>
      </w:r>
      <w:r w:rsidR="00580287" w:rsidRPr="009769BC">
        <w:rPr>
          <w:color w:val="00B050"/>
          <w:sz w:val="24"/>
          <w:szCs w:val="24"/>
        </w:rPr>
        <w:sym w:font="HQPB2" w:char="F071"/>
      </w:r>
      <w:r w:rsidR="00580287" w:rsidRPr="009769BC">
        <w:rPr>
          <w:color w:val="00B050"/>
          <w:sz w:val="24"/>
          <w:szCs w:val="24"/>
        </w:rPr>
        <w:sym w:font="HQPB4" w:char="F0E5"/>
      </w:r>
      <w:r w:rsidR="00580287" w:rsidRPr="009769BC">
        <w:rPr>
          <w:color w:val="00B050"/>
          <w:sz w:val="24"/>
          <w:szCs w:val="24"/>
        </w:rPr>
        <w:sym w:font="HQPB2" w:char="F06B"/>
      </w:r>
      <w:r w:rsidR="00580287" w:rsidRPr="009769BC">
        <w:rPr>
          <w:color w:val="00B050"/>
          <w:sz w:val="24"/>
          <w:szCs w:val="24"/>
        </w:rPr>
        <w:sym w:font="HQPB4" w:char="F0E0"/>
      </w:r>
      <w:r w:rsidR="00580287" w:rsidRPr="009769BC">
        <w:rPr>
          <w:color w:val="00B050"/>
          <w:sz w:val="24"/>
          <w:szCs w:val="24"/>
        </w:rPr>
        <w:sym w:font="HQPB1" w:char="F0AD"/>
      </w:r>
      <w:r w:rsidR="00580287" w:rsidRPr="009769BC">
        <w:rPr>
          <w:color w:val="00B050"/>
          <w:sz w:val="24"/>
          <w:szCs w:val="24"/>
          <w:rtl/>
        </w:rPr>
        <w:t xml:space="preserve"> </w:t>
      </w:r>
      <w:r w:rsidR="00580287" w:rsidRPr="009769BC">
        <w:rPr>
          <w:color w:val="00B050"/>
          <w:sz w:val="24"/>
          <w:szCs w:val="24"/>
        </w:rPr>
        <w:sym w:font="HQPB2" w:char="F0C7"/>
      </w:r>
      <w:r w:rsidR="00580287" w:rsidRPr="009769BC">
        <w:rPr>
          <w:color w:val="00B050"/>
          <w:sz w:val="24"/>
          <w:szCs w:val="24"/>
        </w:rPr>
        <w:sym w:font="HQPB2" w:char="F0CA"/>
      </w:r>
      <w:r w:rsidR="00580287" w:rsidRPr="009769BC">
        <w:rPr>
          <w:color w:val="00B050"/>
          <w:sz w:val="24"/>
          <w:szCs w:val="24"/>
        </w:rPr>
        <w:sym w:font="HQPB2" w:char="F0CC"/>
      </w:r>
      <w:r w:rsidR="00580287" w:rsidRPr="009769BC">
        <w:rPr>
          <w:color w:val="00B050"/>
          <w:sz w:val="24"/>
          <w:szCs w:val="24"/>
        </w:rPr>
        <w:sym w:font="HQPB2" w:char="F0C8"/>
      </w:r>
      <w:r w:rsidR="00580287" w:rsidRPr="009769BC">
        <w:rPr>
          <w:rFonts w:ascii="Traditional Arabic" w:hAnsi="Traditional Arabic"/>
          <w:color w:val="00B050"/>
          <w:sz w:val="24"/>
          <w:szCs w:val="24"/>
          <w:rtl/>
          <w:lang w:eastAsia="en-US"/>
        </w:rPr>
        <w:t>}</w:t>
      </w:r>
      <w:r w:rsidR="00467CF6">
        <w:rPr>
          <w:rtl/>
        </w:rPr>
        <w:t xml:space="preserve">، </w:t>
      </w:r>
      <w:r w:rsidR="00467CF6">
        <w:rPr>
          <w:rFonts w:cs="ATraditional Arabic" w:hint="cs"/>
          <w:color w:val="auto"/>
          <w:rtl/>
          <w:lang w:eastAsia="en-US"/>
        </w:rPr>
        <w:t xml:space="preserve">قال </w:t>
      </w:r>
      <w:r w:rsidR="00467CF6" w:rsidRPr="00467CF6">
        <w:rPr>
          <w:rFonts w:cs="ATraditional Arabic"/>
          <w:color w:val="auto"/>
          <w:rtl/>
          <w:lang w:eastAsia="en-US"/>
        </w:rPr>
        <w:t>مجاهد</w:t>
      </w:r>
      <w:r w:rsidR="00F85945">
        <w:rPr>
          <w:rFonts w:cs="ATraditional Arabic" w:hint="cs"/>
          <w:color w:val="auto"/>
          <w:rtl/>
          <w:lang w:eastAsia="en-US"/>
        </w:rPr>
        <w:t xml:space="preserve"> </w:t>
      </w:r>
      <w:r w:rsidR="00847CF7" w:rsidRPr="00A37EAA">
        <w:rPr>
          <w:rFonts w:ascii="Traditional Arabic" w:hAnsi="Traditional Arabic"/>
          <w:color w:val="auto"/>
          <w:lang w:eastAsia="en-US"/>
        </w:rPr>
        <w:sym w:font="KFGQPC Arabic Symbols 01" w:char="F072"/>
      </w:r>
      <w:r w:rsidR="00847CF7" w:rsidRPr="002332DB">
        <w:rPr>
          <w:rFonts w:cs="ATraditional Arabic"/>
          <w:color w:val="auto"/>
          <w:rtl/>
          <w:lang w:eastAsia="en-US"/>
        </w:rPr>
        <w:t>:</w:t>
      </w:r>
      <w:r w:rsidR="00847CF7">
        <w:rPr>
          <w:rFonts w:cs="ATraditional Arabic" w:hint="cs"/>
          <w:color w:val="auto"/>
          <w:rtl/>
          <w:lang w:eastAsia="en-US"/>
        </w:rPr>
        <w:t xml:space="preserve"> </w:t>
      </w:r>
      <w:r w:rsidR="00467CF6" w:rsidRPr="00467CF6">
        <w:rPr>
          <w:rFonts w:cs="ATraditional Arabic"/>
          <w:color w:val="auto"/>
          <w:rtl/>
          <w:lang w:eastAsia="en-US"/>
        </w:rPr>
        <w:t>نزلت في الوليد بن المغيرة، وكذلك الخلق كلهم.</w:t>
      </w:r>
    </w:p>
    <w:p w14:paraId="66209B7B" w14:textId="77777777" w:rsidR="00467CF6" w:rsidRDefault="00847CF7" w:rsidP="0011042B">
      <w:pPr>
        <w:widowControl/>
        <w:ind w:firstLine="565"/>
        <w:jc w:val="lowKashida"/>
        <w:rPr>
          <w:rFonts w:cs="ATraditional Arabic"/>
          <w:color w:val="auto"/>
          <w:rtl/>
          <w:lang w:eastAsia="en-US"/>
        </w:rPr>
      </w:pPr>
      <w:r>
        <w:rPr>
          <w:rFonts w:cs="ATraditional Arabic" w:hint="cs"/>
          <w:color w:val="auto"/>
          <w:rtl/>
          <w:lang w:eastAsia="en-US"/>
        </w:rPr>
        <w:t>وقال</w:t>
      </w:r>
      <w:r w:rsidR="00467CF6" w:rsidRPr="00467CF6">
        <w:rPr>
          <w:rFonts w:cs="ATraditional Arabic"/>
          <w:color w:val="auto"/>
          <w:rtl/>
          <w:lang w:eastAsia="en-US"/>
        </w:rPr>
        <w:t xml:space="preserve"> قتادة</w:t>
      </w:r>
      <w:r w:rsidR="00F85945">
        <w:rPr>
          <w:rFonts w:cs="ATraditional Arabic" w:hint="cs"/>
          <w:color w:val="auto"/>
          <w:rtl/>
          <w:lang w:eastAsia="en-US"/>
        </w:rPr>
        <w:t xml:space="preserve"> </w:t>
      </w:r>
      <w:r w:rsidRPr="00A37EAA">
        <w:rPr>
          <w:rFonts w:ascii="Traditional Arabic" w:hAnsi="Traditional Arabic"/>
          <w:color w:val="auto"/>
          <w:lang w:eastAsia="en-US"/>
        </w:rPr>
        <w:sym w:font="KFGQPC Arabic Symbols 01" w:char="F072"/>
      </w:r>
      <w:r w:rsidRPr="002332DB">
        <w:rPr>
          <w:rFonts w:cs="ATraditional Arabic"/>
          <w:color w:val="auto"/>
          <w:rtl/>
          <w:lang w:eastAsia="en-US"/>
        </w:rPr>
        <w:t>:</w:t>
      </w:r>
      <w:r w:rsidR="00467CF6" w:rsidRPr="00467CF6">
        <w:rPr>
          <w:rFonts w:cs="ATraditional Arabic"/>
          <w:color w:val="auto"/>
          <w:rtl/>
          <w:lang w:eastAsia="en-US"/>
        </w:rPr>
        <w:t xml:space="preserve"> وهو الوليد بن المغيرة، أخرجه الله من بطن أمه وحيدًا، لا مال له ولا ولد، فرزقه الله المال والولد، والثروة والنماء.</w:t>
      </w:r>
      <w:r w:rsidR="001F47B3" w:rsidRPr="001F47B3">
        <w:rPr>
          <w:rStyle w:val="FootnoteReference"/>
          <w:rtl/>
        </w:rPr>
        <w:t>(</w:t>
      </w:r>
      <w:r w:rsidRPr="001F47B3">
        <w:rPr>
          <w:rStyle w:val="FootnoteReference"/>
          <w:rtl/>
        </w:rPr>
        <w:footnoteReference w:id="216"/>
      </w:r>
      <w:r w:rsidR="001F47B3" w:rsidRPr="001F47B3">
        <w:rPr>
          <w:rStyle w:val="FootnoteReference"/>
          <w:rtl/>
        </w:rPr>
        <w:t>)</w:t>
      </w:r>
    </w:p>
    <w:p w14:paraId="0BF9B0DA" w14:textId="77777777" w:rsidR="00036671" w:rsidRPr="002332DB" w:rsidRDefault="004E5F2D" w:rsidP="00DC1A8E">
      <w:pPr>
        <w:widowControl/>
        <w:ind w:hanging="58"/>
        <w:rPr>
          <w:rFonts w:cs="ATraditional Arabic"/>
          <w:color w:val="auto"/>
          <w:rtl/>
          <w:lang w:eastAsia="en-US"/>
        </w:rPr>
      </w:pPr>
      <w:r>
        <w:rPr>
          <w:rFonts w:hint="cs"/>
          <w:color w:val="000000" w:themeColor="text1"/>
          <w:rtl/>
        </w:rPr>
        <w:lastRenderedPageBreak/>
        <w:t xml:space="preserve">        </w:t>
      </w:r>
      <w:r w:rsidRPr="00036671">
        <w:rPr>
          <w:color w:val="000000" w:themeColor="text1"/>
          <w:rtl/>
        </w:rPr>
        <w:t>وأ</w:t>
      </w:r>
      <w:r>
        <w:rPr>
          <w:rFonts w:hint="cs"/>
          <w:color w:val="000000" w:themeColor="text1"/>
          <w:rtl/>
        </w:rPr>
        <w:t>م</w:t>
      </w:r>
      <w:r w:rsidRPr="00036671">
        <w:rPr>
          <w:color w:val="000000" w:themeColor="text1"/>
          <w:rtl/>
        </w:rPr>
        <w:t>ا قوله تعالى:</w:t>
      </w:r>
      <w:r w:rsidR="00580287" w:rsidRPr="00580287">
        <w:rPr>
          <w:rFonts w:ascii="Traditional Arabic" w:hAnsi="Traditional Arabic"/>
          <w:color w:val="auto"/>
          <w:sz w:val="24"/>
          <w:szCs w:val="24"/>
          <w:rtl/>
          <w:lang w:eastAsia="en-US"/>
        </w:rPr>
        <w:t xml:space="preserve"> </w:t>
      </w:r>
      <w:r w:rsidR="00580287" w:rsidRPr="00DC1A8E">
        <w:rPr>
          <w:rFonts w:ascii="Traditional Arabic" w:hAnsi="Traditional Arabic"/>
          <w:color w:val="00B050"/>
          <w:sz w:val="24"/>
          <w:szCs w:val="24"/>
          <w:rtl/>
          <w:lang w:eastAsia="en-US"/>
        </w:rPr>
        <w:t>{</w:t>
      </w:r>
      <w:r w:rsidR="00580287" w:rsidRPr="00DC1A8E">
        <w:rPr>
          <w:color w:val="00B050"/>
          <w:sz w:val="24"/>
          <w:szCs w:val="24"/>
        </w:rPr>
        <w:sym w:font="HQPB4" w:char="F0CF"/>
      </w:r>
      <w:r w:rsidR="00580287" w:rsidRPr="00DC1A8E">
        <w:rPr>
          <w:color w:val="00B050"/>
          <w:sz w:val="24"/>
          <w:szCs w:val="24"/>
        </w:rPr>
        <w:sym w:font="HQPB2" w:char="F06D"/>
      </w:r>
      <w:r w:rsidR="00580287" w:rsidRPr="00DC1A8E">
        <w:rPr>
          <w:color w:val="00B050"/>
          <w:sz w:val="24"/>
          <w:szCs w:val="24"/>
        </w:rPr>
        <w:sym w:font="HQPB2" w:char="F08B"/>
      </w:r>
      <w:r w:rsidR="00580287" w:rsidRPr="00DC1A8E">
        <w:rPr>
          <w:color w:val="00B050"/>
          <w:sz w:val="24"/>
          <w:szCs w:val="24"/>
        </w:rPr>
        <w:sym w:font="HQPB4" w:char="F0CE"/>
      </w:r>
      <w:r w:rsidR="00580287" w:rsidRPr="00DC1A8E">
        <w:rPr>
          <w:color w:val="00B050"/>
          <w:sz w:val="24"/>
          <w:szCs w:val="24"/>
        </w:rPr>
        <w:sym w:font="HQPB2" w:char="F03D"/>
      </w:r>
      <w:r w:rsidR="00580287" w:rsidRPr="00DC1A8E">
        <w:rPr>
          <w:color w:val="00B050"/>
          <w:sz w:val="24"/>
          <w:szCs w:val="24"/>
        </w:rPr>
        <w:sym w:font="HQPB4" w:char="F0F4"/>
      </w:r>
      <w:r w:rsidR="00580287" w:rsidRPr="00DC1A8E">
        <w:rPr>
          <w:color w:val="00B050"/>
          <w:sz w:val="24"/>
          <w:szCs w:val="24"/>
        </w:rPr>
        <w:sym w:font="HQPB1" w:char="F0B9"/>
      </w:r>
      <w:r w:rsidR="00580287" w:rsidRPr="00DC1A8E">
        <w:rPr>
          <w:color w:val="00B050"/>
          <w:sz w:val="24"/>
          <w:szCs w:val="24"/>
        </w:rPr>
        <w:sym w:font="HQPB4" w:char="F0E9"/>
      </w:r>
      <w:r w:rsidR="00580287" w:rsidRPr="00DC1A8E">
        <w:rPr>
          <w:color w:val="00B050"/>
          <w:sz w:val="24"/>
          <w:szCs w:val="24"/>
        </w:rPr>
        <w:sym w:font="HQPB1" w:char="F027"/>
      </w:r>
      <w:r w:rsidR="00580287" w:rsidRPr="00DC1A8E">
        <w:rPr>
          <w:color w:val="00B050"/>
          <w:sz w:val="24"/>
          <w:szCs w:val="24"/>
        </w:rPr>
        <w:sym w:font="HQPB5" w:char="F079"/>
      </w:r>
      <w:r w:rsidR="00580287" w:rsidRPr="00DC1A8E">
        <w:rPr>
          <w:color w:val="00B050"/>
          <w:sz w:val="24"/>
          <w:szCs w:val="24"/>
        </w:rPr>
        <w:sym w:font="HQPB1" w:char="F099"/>
      </w:r>
      <w:r w:rsidR="00580287" w:rsidRPr="00DC1A8E">
        <w:rPr>
          <w:color w:val="00B050"/>
          <w:sz w:val="24"/>
          <w:szCs w:val="24"/>
          <w:rtl/>
        </w:rPr>
        <w:t xml:space="preserve"> </w:t>
      </w:r>
      <w:r w:rsidR="00580287" w:rsidRPr="00DC1A8E">
        <w:rPr>
          <w:color w:val="00B050"/>
          <w:sz w:val="24"/>
          <w:szCs w:val="24"/>
        </w:rPr>
        <w:sym w:font="HQPB5" w:char="F074"/>
      </w:r>
      <w:r w:rsidR="00580287" w:rsidRPr="00DC1A8E">
        <w:rPr>
          <w:color w:val="00B050"/>
          <w:sz w:val="24"/>
          <w:szCs w:val="24"/>
        </w:rPr>
        <w:sym w:font="HQPB1" w:char="F08D"/>
      </w:r>
      <w:r w:rsidR="00580287" w:rsidRPr="00DC1A8E">
        <w:rPr>
          <w:color w:val="00B050"/>
          <w:sz w:val="24"/>
          <w:szCs w:val="24"/>
        </w:rPr>
        <w:sym w:font="HQPB5" w:char="F073"/>
      </w:r>
      <w:r w:rsidR="00580287" w:rsidRPr="00DC1A8E">
        <w:rPr>
          <w:color w:val="00B050"/>
          <w:sz w:val="24"/>
          <w:szCs w:val="24"/>
        </w:rPr>
        <w:sym w:font="HQPB2" w:char="F029"/>
      </w:r>
      <w:r w:rsidR="00580287" w:rsidRPr="00DC1A8E">
        <w:rPr>
          <w:color w:val="00B050"/>
          <w:sz w:val="24"/>
          <w:szCs w:val="24"/>
        </w:rPr>
        <w:sym w:font="HQPB5" w:char="F079"/>
      </w:r>
      <w:r w:rsidR="00580287" w:rsidRPr="00DC1A8E">
        <w:rPr>
          <w:color w:val="00B050"/>
          <w:sz w:val="24"/>
          <w:szCs w:val="24"/>
        </w:rPr>
        <w:sym w:font="HQPB1" w:char="F099"/>
      </w:r>
      <w:r w:rsidR="00580287" w:rsidRPr="00DC1A8E">
        <w:rPr>
          <w:color w:val="00B050"/>
          <w:sz w:val="24"/>
          <w:szCs w:val="24"/>
          <w:rtl/>
        </w:rPr>
        <w:t xml:space="preserve"> </w:t>
      </w:r>
      <w:r w:rsidR="00580287" w:rsidRPr="00DC1A8E">
        <w:rPr>
          <w:color w:val="00B050"/>
          <w:sz w:val="24"/>
          <w:szCs w:val="24"/>
        </w:rPr>
        <w:sym w:font="HQPB2" w:char="F0C7"/>
      </w:r>
      <w:r w:rsidR="00580287" w:rsidRPr="00DC1A8E">
        <w:rPr>
          <w:color w:val="00B050"/>
          <w:sz w:val="24"/>
          <w:szCs w:val="24"/>
        </w:rPr>
        <w:sym w:font="HQPB2" w:char="F0CB"/>
      </w:r>
      <w:r w:rsidR="00580287" w:rsidRPr="00DC1A8E">
        <w:rPr>
          <w:color w:val="00B050"/>
          <w:sz w:val="24"/>
          <w:szCs w:val="24"/>
        </w:rPr>
        <w:sym w:font="HQPB2" w:char="F0CF"/>
      </w:r>
      <w:r w:rsidR="00580287" w:rsidRPr="00DC1A8E">
        <w:rPr>
          <w:color w:val="00B050"/>
          <w:sz w:val="24"/>
          <w:szCs w:val="24"/>
        </w:rPr>
        <w:sym w:font="HQPB2" w:char="F0C8"/>
      </w:r>
      <w:r w:rsidR="00580287" w:rsidRPr="00DC1A8E">
        <w:rPr>
          <w:color w:val="00B050"/>
          <w:sz w:val="24"/>
          <w:szCs w:val="24"/>
          <w:rtl/>
        </w:rPr>
        <w:t xml:space="preserve"> </w:t>
      </w:r>
      <w:r w:rsidR="00580287" w:rsidRPr="00DC1A8E">
        <w:rPr>
          <w:color w:val="00B050"/>
          <w:sz w:val="24"/>
          <w:szCs w:val="24"/>
        </w:rPr>
        <w:sym w:font="HQPB5" w:char="F021"/>
      </w:r>
      <w:r w:rsidR="00580287" w:rsidRPr="00DC1A8E">
        <w:rPr>
          <w:color w:val="00B050"/>
          <w:sz w:val="24"/>
          <w:szCs w:val="24"/>
        </w:rPr>
        <w:sym w:font="HQPB1" w:char="F024"/>
      </w:r>
      <w:r w:rsidR="00580287" w:rsidRPr="00DC1A8E">
        <w:rPr>
          <w:color w:val="00B050"/>
          <w:sz w:val="24"/>
          <w:szCs w:val="24"/>
        </w:rPr>
        <w:sym w:font="HQPB5" w:char="F074"/>
      </w:r>
      <w:r w:rsidR="00580287" w:rsidRPr="00DC1A8E">
        <w:rPr>
          <w:color w:val="00B050"/>
          <w:sz w:val="24"/>
          <w:szCs w:val="24"/>
        </w:rPr>
        <w:sym w:font="HQPB2" w:char="F042"/>
      </w:r>
      <w:r w:rsidR="00580287" w:rsidRPr="00DC1A8E">
        <w:rPr>
          <w:color w:val="00B050"/>
          <w:sz w:val="24"/>
          <w:szCs w:val="24"/>
        </w:rPr>
        <w:sym w:font="HQPB5" w:char="F075"/>
      </w:r>
      <w:r w:rsidR="00580287" w:rsidRPr="00DC1A8E">
        <w:rPr>
          <w:color w:val="00B050"/>
          <w:sz w:val="24"/>
          <w:szCs w:val="24"/>
        </w:rPr>
        <w:sym w:font="HQPB2" w:char="F072"/>
      </w:r>
      <w:r w:rsidR="00580287" w:rsidRPr="00DC1A8E">
        <w:rPr>
          <w:color w:val="00B050"/>
          <w:sz w:val="24"/>
          <w:szCs w:val="24"/>
          <w:rtl/>
        </w:rPr>
        <w:t xml:space="preserve"> </w:t>
      </w:r>
      <w:r w:rsidR="00580287" w:rsidRPr="00DC1A8E">
        <w:rPr>
          <w:color w:val="00B050"/>
          <w:sz w:val="24"/>
          <w:szCs w:val="24"/>
        </w:rPr>
        <w:sym w:font="HQPB5" w:char="F079"/>
      </w:r>
      <w:r w:rsidR="00580287" w:rsidRPr="00DC1A8E">
        <w:rPr>
          <w:color w:val="00B050"/>
          <w:sz w:val="24"/>
          <w:szCs w:val="24"/>
        </w:rPr>
        <w:sym w:font="HQPB2" w:char="F037"/>
      </w:r>
      <w:r w:rsidR="00580287" w:rsidRPr="00DC1A8E">
        <w:rPr>
          <w:color w:val="00B050"/>
          <w:sz w:val="24"/>
          <w:szCs w:val="24"/>
        </w:rPr>
        <w:sym w:font="HQPB3" w:char="F031"/>
      </w:r>
      <w:r w:rsidR="00580287" w:rsidRPr="00DC1A8E">
        <w:rPr>
          <w:color w:val="00B050"/>
          <w:sz w:val="24"/>
          <w:szCs w:val="24"/>
        </w:rPr>
        <w:sym w:font="HQPB5" w:char="F075"/>
      </w:r>
      <w:r w:rsidR="00580287" w:rsidRPr="00DC1A8E">
        <w:rPr>
          <w:color w:val="00B050"/>
          <w:sz w:val="24"/>
          <w:szCs w:val="24"/>
        </w:rPr>
        <w:sym w:font="HQPB1" w:char="F091"/>
      </w:r>
      <w:r w:rsidR="00580287" w:rsidRPr="00DC1A8E">
        <w:rPr>
          <w:color w:val="00B050"/>
          <w:sz w:val="24"/>
          <w:szCs w:val="24"/>
        </w:rPr>
        <w:sym w:font="HQPB4" w:char="F0F7"/>
      </w:r>
      <w:r w:rsidR="00580287" w:rsidRPr="00DC1A8E">
        <w:rPr>
          <w:color w:val="00B050"/>
          <w:sz w:val="24"/>
          <w:szCs w:val="24"/>
        </w:rPr>
        <w:sym w:font="HQPB1" w:char="F08A"/>
      </w:r>
      <w:r w:rsidR="00580287" w:rsidRPr="00DC1A8E">
        <w:rPr>
          <w:color w:val="00B050"/>
          <w:sz w:val="24"/>
          <w:szCs w:val="24"/>
        </w:rPr>
        <w:sym w:font="HQPB5" w:char="F072"/>
      </w:r>
      <w:r w:rsidR="00580287" w:rsidRPr="00DC1A8E">
        <w:rPr>
          <w:color w:val="00B050"/>
          <w:sz w:val="24"/>
          <w:szCs w:val="24"/>
        </w:rPr>
        <w:sym w:font="HQPB1" w:char="F026"/>
      </w:r>
      <w:r w:rsidR="00580287" w:rsidRPr="00DC1A8E">
        <w:rPr>
          <w:color w:val="00B050"/>
          <w:sz w:val="24"/>
          <w:szCs w:val="24"/>
          <w:rtl/>
        </w:rPr>
        <w:t xml:space="preserve"> </w:t>
      </w:r>
      <w:r w:rsidR="00580287" w:rsidRPr="00DC1A8E">
        <w:rPr>
          <w:color w:val="00B050"/>
          <w:sz w:val="24"/>
          <w:szCs w:val="24"/>
        </w:rPr>
        <w:sym w:font="HQPB1" w:char="F024"/>
      </w:r>
      <w:r w:rsidR="00580287" w:rsidRPr="00DC1A8E">
        <w:rPr>
          <w:color w:val="00B050"/>
          <w:sz w:val="24"/>
          <w:szCs w:val="24"/>
        </w:rPr>
        <w:sym w:font="HQPB5" w:char="F074"/>
      </w:r>
      <w:r w:rsidR="00580287" w:rsidRPr="00DC1A8E">
        <w:rPr>
          <w:color w:val="00B050"/>
          <w:sz w:val="24"/>
          <w:szCs w:val="24"/>
        </w:rPr>
        <w:sym w:font="HQPB2" w:char="F042"/>
      </w:r>
      <w:r w:rsidR="00580287" w:rsidRPr="00DC1A8E">
        <w:rPr>
          <w:color w:val="00B050"/>
          <w:sz w:val="24"/>
          <w:szCs w:val="24"/>
          <w:rtl/>
        </w:rPr>
        <w:t xml:space="preserve"> </w:t>
      </w:r>
      <w:r w:rsidR="00580287" w:rsidRPr="00DC1A8E">
        <w:rPr>
          <w:color w:val="00B050"/>
          <w:sz w:val="24"/>
          <w:szCs w:val="24"/>
        </w:rPr>
        <w:sym w:font="HQPB4" w:char="F0E3"/>
      </w:r>
      <w:r w:rsidR="00580287" w:rsidRPr="00DC1A8E">
        <w:rPr>
          <w:color w:val="00B050"/>
          <w:sz w:val="24"/>
          <w:szCs w:val="24"/>
        </w:rPr>
        <w:sym w:font="HQPB1" w:char="F08D"/>
      </w:r>
      <w:r w:rsidR="00580287" w:rsidRPr="00DC1A8E">
        <w:rPr>
          <w:color w:val="00B050"/>
          <w:sz w:val="24"/>
          <w:szCs w:val="24"/>
        </w:rPr>
        <w:sym w:font="HQPB5" w:char="F073"/>
      </w:r>
      <w:r w:rsidR="00580287" w:rsidRPr="00DC1A8E">
        <w:rPr>
          <w:color w:val="00B050"/>
          <w:sz w:val="24"/>
          <w:szCs w:val="24"/>
        </w:rPr>
        <w:sym w:font="HQPB2" w:char="F029"/>
      </w:r>
      <w:r w:rsidR="00580287" w:rsidRPr="00DC1A8E">
        <w:rPr>
          <w:color w:val="00B050"/>
          <w:sz w:val="24"/>
          <w:szCs w:val="24"/>
        </w:rPr>
        <w:sym w:font="HQPB5" w:char="F079"/>
      </w:r>
      <w:r w:rsidR="00580287" w:rsidRPr="00DC1A8E">
        <w:rPr>
          <w:color w:val="00B050"/>
          <w:sz w:val="24"/>
          <w:szCs w:val="24"/>
        </w:rPr>
        <w:sym w:font="HQPB1" w:char="F099"/>
      </w:r>
      <w:r w:rsidR="00580287" w:rsidRPr="00DC1A8E">
        <w:rPr>
          <w:color w:val="00B050"/>
          <w:sz w:val="24"/>
          <w:szCs w:val="24"/>
          <w:rtl/>
        </w:rPr>
        <w:t xml:space="preserve"> </w:t>
      </w:r>
      <w:r w:rsidR="00580287" w:rsidRPr="00DC1A8E">
        <w:rPr>
          <w:color w:val="00B050"/>
          <w:sz w:val="24"/>
          <w:szCs w:val="24"/>
        </w:rPr>
        <w:sym w:font="HQPB2" w:char="F0C7"/>
      </w:r>
      <w:r w:rsidR="00580287" w:rsidRPr="00DC1A8E">
        <w:rPr>
          <w:color w:val="00B050"/>
          <w:sz w:val="24"/>
          <w:szCs w:val="24"/>
        </w:rPr>
        <w:sym w:font="HQPB2" w:char="F0CB"/>
      </w:r>
      <w:r w:rsidR="00580287" w:rsidRPr="00DC1A8E">
        <w:rPr>
          <w:color w:val="00B050"/>
          <w:sz w:val="24"/>
          <w:szCs w:val="24"/>
        </w:rPr>
        <w:sym w:font="HQPB2" w:char="F0D0"/>
      </w:r>
      <w:r w:rsidR="00580287" w:rsidRPr="00DC1A8E">
        <w:rPr>
          <w:color w:val="00B050"/>
          <w:sz w:val="24"/>
          <w:szCs w:val="24"/>
        </w:rPr>
        <w:sym w:font="HQPB2" w:char="F0C8"/>
      </w:r>
      <w:r w:rsidR="00580287" w:rsidRPr="00DC1A8E">
        <w:rPr>
          <w:color w:val="00B050"/>
          <w:sz w:val="24"/>
          <w:szCs w:val="24"/>
          <w:rtl/>
        </w:rPr>
        <w:t xml:space="preserve"> </w:t>
      </w:r>
      <w:r w:rsidR="00580287" w:rsidRPr="00DC1A8E">
        <w:rPr>
          <w:color w:val="00B050"/>
          <w:sz w:val="24"/>
          <w:szCs w:val="24"/>
        </w:rPr>
        <w:sym w:font="HQPB5" w:char="F09F"/>
      </w:r>
      <w:r w:rsidR="00580287" w:rsidRPr="00DC1A8E">
        <w:rPr>
          <w:color w:val="00B050"/>
          <w:sz w:val="24"/>
          <w:szCs w:val="24"/>
        </w:rPr>
        <w:sym w:font="HQPB2" w:char="F077"/>
      </w:r>
      <w:r w:rsidR="00580287" w:rsidRPr="00DC1A8E">
        <w:rPr>
          <w:color w:val="00B050"/>
          <w:sz w:val="24"/>
          <w:szCs w:val="24"/>
          <w:rtl/>
        </w:rPr>
        <w:t xml:space="preserve"> </w:t>
      </w:r>
      <w:r w:rsidR="00580287" w:rsidRPr="00DC1A8E">
        <w:rPr>
          <w:color w:val="00B050"/>
          <w:sz w:val="24"/>
          <w:szCs w:val="24"/>
        </w:rPr>
        <w:sym w:font="HQPB2" w:char="F092"/>
      </w:r>
      <w:r w:rsidR="00580287" w:rsidRPr="00DC1A8E">
        <w:rPr>
          <w:color w:val="00B050"/>
          <w:sz w:val="24"/>
          <w:szCs w:val="24"/>
        </w:rPr>
        <w:sym w:font="HQPB4" w:char="F0C5"/>
      </w:r>
      <w:r w:rsidR="00580287" w:rsidRPr="00DC1A8E">
        <w:rPr>
          <w:color w:val="00B050"/>
          <w:sz w:val="24"/>
          <w:szCs w:val="24"/>
        </w:rPr>
        <w:sym w:font="HQPB2" w:char="F02B"/>
      </w:r>
      <w:r w:rsidR="00580287" w:rsidRPr="00DC1A8E">
        <w:rPr>
          <w:color w:val="00B050"/>
          <w:sz w:val="24"/>
          <w:szCs w:val="24"/>
        </w:rPr>
        <w:sym w:font="HQPB4" w:char="F0F6"/>
      </w:r>
      <w:r w:rsidR="00580287" w:rsidRPr="00DC1A8E">
        <w:rPr>
          <w:color w:val="00B050"/>
          <w:sz w:val="24"/>
          <w:szCs w:val="24"/>
        </w:rPr>
        <w:sym w:font="HQPB1" w:char="F037"/>
      </w:r>
      <w:r w:rsidR="00580287" w:rsidRPr="00DC1A8E">
        <w:rPr>
          <w:color w:val="00B050"/>
          <w:sz w:val="24"/>
          <w:szCs w:val="24"/>
        </w:rPr>
        <w:sym w:font="HQPB4" w:char="F0E8"/>
      </w:r>
      <w:r w:rsidR="00580287" w:rsidRPr="00DC1A8E">
        <w:rPr>
          <w:color w:val="00B050"/>
          <w:sz w:val="24"/>
          <w:szCs w:val="24"/>
        </w:rPr>
        <w:sym w:font="HQPB1" w:char="F03F"/>
      </w:r>
      <w:r w:rsidR="00580287" w:rsidRPr="00DC1A8E">
        <w:rPr>
          <w:color w:val="00B050"/>
          <w:sz w:val="24"/>
          <w:szCs w:val="24"/>
          <w:rtl/>
        </w:rPr>
        <w:t xml:space="preserve"> </w:t>
      </w:r>
      <w:r w:rsidR="00580287" w:rsidRPr="00DC1A8E">
        <w:rPr>
          <w:color w:val="00B050"/>
          <w:sz w:val="24"/>
          <w:szCs w:val="24"/>
        </w:rPr>
        <w:sym w:font="HQPB5" w:char="F09F"/>
      </w:r>
      <w:r w:rsidR="00580287" w:rsidRPr="00DC1A8E">
        <w:rPr>
          <w:color w:val="00B050"/>
          <w:sz w:val="24"/>
          <w:szCs w:val="24"/>
        </w:rPr>
        <w:sym w:font="HQPB2" w:char="F077"/>
      </w:r>
      <w:r w:rsidR="00580287" w:rsidRPr="00DC1A8E">
        <w:rPr>
          <w:color w:val="00B050"/>
          <w:sz w:val="24"/>
          <w:szCs w:val="24"/>
        </w:rPr>
        <w:sym w:font="HQPB5" w:char="F075"/>
      </w:r>
      <w:r w:rsidR="00580287" w:rsidRPr="00DC1A8E">
        <w:rPr>
          <w:color w:val="00B050"/>
          <w:sz w:val="24"/>
          <w:szCs w:val="24"/>
        </w:rPr>
        <w:sym w:font="HQPB2" w:char="F072"/>
      </w:r>
      <w:r w:rsidR="00580287" w:rsidRPr="00DC1A8E">
        <w:rPr>
          <w:color w:val="00B050"/>
          <w:sz w:val="24"/>
          <w:szCs w:val="24"/>
          <w:rtl/>
        </w:rPr>
        <w:t xml:space="preserve"> </w:t>
      </w:r>
      <w:r w:rsidR="00580287" w:rsidRPr="00DC1A8E">
        <w:rPr>
          <w:color w:val="00B050"/>
          <w:sz w:val="24"/>
          <w:szCs w:val="24"/>
        </w:rPr>
        <w:sym w:font="HQPB4" w:char="F0E2"/>
      </w:r>
      <w:r w:rsidR="00580287" w:rsidRPr="00DC1A8E">
        <w:rPr>
          <w:color w:val="00B050"/>
          <w:sz w:val="24"/>
          <w:szCs w:val="24"/>
        </w:rPr>
        <w:sym w:font="HQPB1" w:char="F091"/>
      </w:r>
      <w:r w:rsidR="00580287" w:rsidRPr="00DC1A8E">
        <w:rPr>
          <w:color w:val="00B050"/>
          <w:sz w:val="24"/>
          <w:szCs w:val="24"/>
        </w:rPr>
        <w:sym w:font="HQPB5" w:char="F078"/>
      </w:r>
      <w:r w:rsidR="00580287" w:rsidRPr="00DC1A8E">
        <w:rPr>
          <w:color w:val="00B050"/>
          <w:sz w:val="24"/>
          <w:szCs w:val="24"/>
        </w:rPr>
        <w:sym w:font="HQPB1" w:char="F08B"/>
      </w:r>
      <w:r w:rsidR="00580287" w:rsidRPr="00DC1A8E">
        <w:rPr>
          <w:color w:val="00B050"/>
          <w:sz w:val="24"/>
          <w:szCs w:val="24"/>
        </w:rPr>
        <w:sym w:font="HQPB5" w:char="F073"/>
      </w:r>
      <w:r w:rsidR="00580287" w:rsidRPr="00DC1A8E">
        <w:rPr>
          <w:color w:val="00B050"/>
          <w:sz w:val="24"/>
          <w:szCs w:val="24"/>
        </w:rPr>
        <w:sym w:font="HQPB1" w:char="F03F"/>
      </w:r>
      <w:r w:rsidR="00580287" w:rsidRPr="00DC1A8E">
        <w:rPr>
          <w:color w:val="00B050"/>
          <w:sz w:val="24"/>
          <w:szCs w:val="24"/>
          <w:rtl/>
        </w:rPr>
        <w:t xml:space="preserve"> </w:t>
      </w:r>
      <w:r w:rsidR="00580287" w:rsidRPr="00DC1A8E">
        <w:rPr>
          <w:color w:val="00B050"/>
          <w:sz w:val="24"/>
          <w:szCs w:val="24"/>
        </w:rPr>
        <w:sym w:font="HQPB2" w:char="F0C7"/>
      </w:r>
      <w:r w:rsidR="00580287" w:rsidRPr="00DC1A8E">
        <w:rPr>
          <w:color w:val="00B050"/>
          <w:sz w:val="24"/>
          <w:szCs w:val="24"/>
        </w:rPr>
        <w:sym w:font="HQPB2" w:char="F0CB"/>
      </w:r>
      <w:r w:rsidR="00580287" w:rsidRPr="00DC1A8E">
        <w:rPr>
          <w:color w:val="00B050"/>
          <w:sz w:val="24"/>
          <w:szCs w:val="24"/>
        </w:rPr>
        <w:sym w:font="HQPB2" w:char="F0D1"/>
      </w:r>
      <w:r w:rsidR="00580287" w:rsidRPr="00DC1A8E">
        <w:rPr>
          <w:color w:val="00B050"/>
          <w:sz w:val="24"/>
          <w:szCs w:val="24"/>
        </w:rPr>
        <w:sym w:font="HQPB2" w:char="F0C8"/>
      </w:r>
      <w:r w:rsidR="00580287" w:rsidRPr="00DC1A8E">
        <w:rPr>
          <w:color w:val="00B050"/>
          <w:sz w:val="24"/>
          <w:szCs w:val="24"/>
          <w:rtl/>
        </w:rPr>
        <w:t xml:space="preserve"> </w:t>
      </w:r>
      <w:r w:rsidR="00580287" w:rsidRPr="00DC1A8E">
        <w:rPr>
          <w:color w:val="00B050"/>
          <w:sz w:val="24"/>
          <w:szCs w:val="24"/>
        </w:rPr>
        <w:sym w:font="HQPB4" w:char="F0D7"/>
      </w:r>
      <w:r w:rsidR="00580287" w:rsidRPr="00DC1A8E">
        <w:rPr>
          <w:color w:val="00B050"/>
          <w:sz w:val="24"/>
          <w:szCs w:val="24"/>
        </w:rPr>
        <w:sym w:font="HQPB2" w:char="F070"/>
      </w:r>
      <w:r w:rsidR="00580287" w:rsidRPr="00DC1A8E">
        <w:rPr>
          <w:color w:val="00B050"/>
          <w:sz w:val="24"/>
          <w:szCs w:val="24"/>
        </w:rPr>
        <w:sym w:font="HQPB5" w:char="F079"/>
      </w:r>
      <w:r w:rsidR="00580287" w:rsidRPr="00DC1A8E">
        <w:rPr>
          <w:color w:val="00B050"/>
          <w:sz w:val="24"/>
          <w:szCs w:val="24"/>
        </w:rPr>
        <w:sym w:font="HQPB1" w:char="F06D"/>
      </w:r>
      <w:r w:rsidR="00580287" w:rsidRPr="00DC1A8E">
        <w:rPr>
          <w:color w:val="00B050"/>
          <w:sz w:val="24"/>
          <w:szCs w:val="24"/>
        </w:rPr>
        <w:sym w:font="HQPB1" w:char="F023"/>
      </w:r>
      <w:r w:rsidR="00580287" w:rsidRPr="00DC1A8E">
        <w:rPr>
          <w:color w:val="00B050"/>
          <w:sz w:val="24"/>
          <w:szCs w:val="24"/>
        </w:rPr>
        <w:sym w:font="HQPB4" w:char="F0A7"/>
      </w:r>
      <w:r w:rsidR="00580287" w:rsidRPr="00DC1A8E">
        <w:rPr>
          <w:color w:val="00B050"/>
          <w:sz w:val="24"/>
          <w:szCs w:val="24"/>
        </w:rPr>
        <w:sym w:font="HQPB2" w:char="F071"/>
      </w:r>
      <w:r w:rsidR="00580287" w:rsidRPr="00DC1A8E">
        <w:rPr>
          <w:color w:val="00B050"/>
          <w:sz w:val="24"/>
          <w:szCs w:val="24"/>
        </w:rPr>
        <w:sym w:font="HQPB5" w:char="F073"/>
      </w:r>
      <w:r w:rsidR="00580287" w:rsidRPr="00DC1A8E">
        <w:rPr>
          <w:color w:val="00B050"/>
          <w:sz w:val="24"/>
          <w:szCs w:val="24"/>
        </w:rPr>
        <w:sym w:font="HQPB2" w:char="F039"/>
      </w:r>
      <w:r w:rsidR="00580287" w:rsidRPr="00DC1A8E">
        <w:rPr>
          <w:color w:val="00B050"/>
          <w:sz w:val="24"/>
          <w:szCs w:val="24"/>
          <w:rtl/>
        </w:rPr>
        <w:t xml:space="preserve"> </w:t>
      </w:r>
      <w:r w:rsidR="00580287" w:rsidRPr="00DC1A8E">
        <w:rPr>
          <w:color w:val="00B050"/>
          <w:sz w:val="24"/>
          <w:szCs w:val="24"/>
        </w:rPr>
        <w:sym w:font="HQPB4" w:char="F0CE"/>
      </w:r>
      <w:r w:rsidR="00580287" w:rsidRPr="00DC1A8E">
        <w:rPr>
          <w:color w:val="00B050"/>
          <w:sz w:val="24"/>
          <w:szCs w:val="24"/>
        </w:rPr>
        <w:sym w:font="HQPB1" w:char="F08E"/>
      </w:r>
      <w:r w:rsidR="00580287" w:rsidRPr="00DC1A8E">
        <w:rPr>
          <w:color w:val="00B050"/>
          <w:sz w:val="24"/>
          <w:szCs w:val="24"/>
        </w:rPr>
        <w:sym w:font="HQPB5" w:char="F07C"/>
      </w:r>
      <w:r w:rsidR="00580287" w:rsidRPr="00DC1A8E">
        <w:rPr>
          <w:color w:val="00B050"/>
          <w:sz w:val="24"/>
          <w:szCs w:val="24"/>
        </w:rPr>
        <w:sym w:font="HQPB1" w:char="F0B3"/>
      </w:r>
      <w:r w:rsidR="00580287" w:rsidRPr="00DC1A8E">
        <w:rPr>
          <w:color w:val="00B050"/>
          <w:sz w:val="24"/>
          <w:szCs w:val="24"/>
        </w:rPr>
        <w:sym w:font="HQPB5" w:char="F074"/>
      </w:r>
      <w:r w:rsidR="00580287" w:rsidRPr="00DC1A8E">
        <w:rPr>
          <w:color w:val="00B050"/>
          <w:sz w:val="24"/>
          <w:szCs w:val="24"/>
        </w:rPr>
        <w:sym w:font="HQPB1" w:char="F036"/>
      </w:r>
      <w:r w:rsidR="00580287" w:rsidRPr="00DC1A8E">
        <w:rPr>
          <w:color w:val="00B050"/>
          <w:sz w:val="24"/>
          <w:szCs w:val="24"/>
        </w:rPr>
        <w:sym w:font="HQPB4" w:char="F0F9"/>
      </w:r>
      <w:r w:rsidR="00580287" w:rsidRPr="00DC1A8E">
        <w:rPr>
          <w:color w:val="00B050"/>
          <w:sz w:val="24"/>
          <w:szCs w:val="24"/>
        </w:rPr>
        <w:sym w:font="HQPB2" w:char="F03D"/>
      </w:r>
      <w:r w:rsidR="00580287" w:rsidRPr="00DC1A8E">
        <w:rPr>
          <w:color w:val="00B050"/>
          <w:sz w:val="24"/>
          <w:szCs w:val="24"/>
        </w:rPr>
        <w:sym w:font="HQPB4" w:char="F0CF"/>
      </w:r>
      <w:r w:rsidR="00580287" w:rsidRPr="00DC1A8E">
        <w:rPr>
          <w:color w:val="00B050"/>
          <w:sz w:val="24"/>
          <w:szCs w:val="24"/>
        </w:rPr>
        <w:sym w:font="HQPB4" w:char="F06A"/>
      </w:r>
      <w:r w:rsidR="00580287" w:rsidRPr="00DC1A8E">
        <w:rPr>
          <w:color w:val="00B050"/>
          <w:sz w:val="24"/>
          <w:szCs w:val="24"/>
        </w:rPr>
        <w:sym w:font="HQPB2" w:char="F039"/>
      </w:r>
      <w:r w:rsidR="00580287" w:rsidRPr="00DC1A8E">
        <w:rPr>
          <w:color w:val="00B050"/>
          <w:sz w:val="24"/>
          <w:szCs w:val="24"/>
          <w:rtl/>
        </w:rPr>
        <w:t xml:space="preserve"> </w:t>
      </w:r>
      <w:r w:rsidR="00580287" w:rsidRPr="00DC1A8E">
        <w:rPr>
          <w:color w:val="00B050"/>
          <w:sz w:val="24"/>
          <w:szCs w:val="24"/>
        </w:rPr>
        <w:sym w:font="HQPB2" w:char="F0C7"/>
      </w:r>
      <w:r w:rsidR="00580287" w:rsidRPr="00DC1A8E">
        <w:rPr>
          <w:color w:val="00B050"/>
          <w:sz w:val="24"/>
          <w:szCs w:val="24"/>
        </w:rPr>
        <w:sym w:font="HQPB2" w:char="F0CB"/>
      </w:r>
      <w:r w:rsidR="00580287" w:rsidRPr="00DC1A8E">
        <w:rPr>
          <w:color w:val="00B050"/>
          <w:sz w:val="24"/>
          <w:szCs w:val="24"/>
        </w:rPr>
        <w:sym w:font="HQPB2" w:char="F0D2"/>
      </w:r>
      <w:r w:rsidR="00580287" w:rsidRPr="00DC1A8E">
        <w:rPr>
          <w:color w:val="00B050"/>
          <w:sz w:val="24"/>
          <w:szCs w:val="24"/>
        </w:rPr>
        <w:sym w:font="HQPB2" w:char="F0C8"/>
      </w:r>
      <w:r w:rsidR="00580287" w:rsidRPr="00DC1A8E">
        <w:rPr>
          <w:color w:val="00B050"/>
          <w:sz w:val="24"/>
          <w:szCs w:val="24"/>
          <w:rtl/>
        </w:rPr>
        <w:t xml:space="preserve"> </w:t>
      </w:r>
      <w:r w:rsidR="00580287" w:rsidRPr="00DC1A8E">
        <w:rPr>
          <w:color w:val="00B050"/>
          <w:sz w:val="24"/>
          <w:szCs w:val="24"/>
        </w:rPr>
        <w:sym w:font="HQPB1" w:char="F024"/>
      </w:r>
      <w:r w:rsidR="00580287" w:rsidRPr="00DC1A8E">
        <w:rPr>
          <w:color w:val="00B050"/>
          <w:sz w:val="24"/>
          <w:szCs w:val="24"/>
        </w:rPr>
        <w:sym w:font="HQPB5" w:char="F070"/>
      </w:r>
      <w:r w:rsidR="00580287" w:rsidRPr="00DC1A8E">
        <w:rPr>
          <w:color w:val="00B050"/>
          <w:sz w:val="24"/>
          <w:szCs w:val="24"/>
        </w:rPr>
        <w:sym w:font="HQPB2" w:char="F06B"/>
      </w:r>
      <w:r w:rsidR="00580287" w:rsidRPr="00DC1A8E">
        <w:rPr>
          <w:color w:val="00B050"/>
          <w:sz w:val="24"/>
          <w:szCs w:val="24"/>
        </w:rPr>
        <w:sym w:font="HQPB4" w:char="F0F6"/>
      </w:r>
      <w:r w:rsidR="00580287" w:rsidRPr="00DC1A8E">
        <w:rPr>
          <w:color w:val="00B050"/>
          <w:sz w:val="24"/>
          <w:szCs w:val="24"/>
        </w:rPr>
        <w:sym w:font="HQPB2" w:char="F08E"/>
      </w:r>
      <w:r w:rsidR="00580287" w:rsidRPr="00DC1A8E">
        <w:rPr>
          <w:color w:val="00B050"/>
          <w:sz w:val="24"/>
          <w:szCs w:val="24"/>
        </w:rPr>
        <w:sym w:font="HQPB5" w:char="F06E"/>
      </w:r>
      <w:r w:rsidR="00580287" w:rsidRPr="00DC1A8E">
        <w:rPr>
          <w:color w:val="00B050"/>
          <w:sz w:val="24"/>
          <w:szCs w:val="24"/>
        </w:rPr>
        <w:sym w:font="HQPB2" w:char="F03D"/>
      </w:r>
      <w:r w:rsidR="00580287" w:rsidRPr="00DC1A8E">
        <w:rPr>
          <w:color w:val="00B050"/>
          <w:sz w:val="24"/>
          <w:szCs w:val="24"/>
        </w:rPr>
        <w:sym w:font="HQPB5" w:char="F074"/>
      </w:r>
      <w:r w:rsidR="00580287" w:rsidRPr="00DC1A8E">
        <w:rPr>
          <w:color w:val="00B050"/>
          <w:sz w:val="24"/>
          <w:szCs w:val="24"/>
        </w:rPr>
        <w:sym w:font="HQPB1" w:char="F0E6"/>
      </w:r>
      <w:r w:rsidR="00580287" w:rsidRPr="00DC1A8E">
        <w:rPr>
          <w:color w:val="00B050"/>
          <w:sz w:val="24"/>
          <w:szCs w:val="24"/>
          <w:rtl/>
        </w:rPr>
        <w:t xml:space="preserve"> </w:t>
      </w:r>
      <w:r w:rsidR="00580287" w:rsidRPr="00DC1A8E">
        <w:rPr>
          <w:color w:val="00B050"/>
          <w:sz w:val="24"/>
          <w:szCs w:val="24"/>
        </w:rPr>
        <w:sym w:font="HQPB5" w:char="F073"/>
      </w:r>
      <w:r w:rsidR="00580287" w:rsidRPr="00DC1A8E">
        <w:rPr>
          <w:color w:val="00B050"/>
          <w:sz w:val="24"/>
          <w:szCs w:val="24"/>
        </w:rPr>
        <w:sym w:font="HQPB2" w:char="F070"/>
      </w:r>
      <w:r w:rsidR="00580287" w:rsidRPr="00DC1A8E">
        <w:rPr>
          <w:color w:val="00B050"/>
          <w:sz w:val="24"/>
          <w:szCs w:val="24"/>
        </w:rPr>
        <w:sym w:font="HQPB5" w:char="F079"/>
      </w:r>
      <w:r w:rsidR="00580287" w:rsidRPr="00DC1A8E">
        <w:rPr>
          <w:color w:val="00B050"/>
          <w:sz w:val="24"/>
          <w:szCs w:val="24"/>
        </w:rPr>
        <w:sym w:font="HQPB1" w:char="F0E8"/>
      </w:r>
      <w:r w:rsidR="00580287" w:rsidRPr="00DC1A8E">
        <w:rPr>
          <w:color w:val="00B050"/>
          <w:sz w:val="24"/>
          <w:szCs w:val="24"/>
        </w:rPr>
        <w:sym w:font="HQPB4" w:char="F0F3"/>
      </w:r>
      <w:r w:rsidR="00580287" w:rsidRPr="00DC1A8E">
        <w:rPr>
          <w:color w:val="00B050"/>
          <w:sz w:val="24"/>
          <w:szCs w:val="24"/>
        </w:rPr>
        <w:sym w:font="HQPB1" w:char="F0A1"/>
      </w:r>
      <w:r w:rsidR="00580287" w:rsidRPr="00DC1A8E">
        <w:rPr>
          <w:color w:val="00B050"/>
          <w:sz w:val="24"/>
          <w:szCs w:val="24"/>
        </w:rPr>
        <w:sym w:font="HQPB4" w:char="F0CE"/>
      </w:r>
      <w:r w:rsidR="00580287" w:rsidRPr="00DC1A8E">
        <w:rPr>
          <w:color w:val="00B050"/>
          <w:sz w:val="24"/>
          <w:szCs w:val="24"/>
        </w:rPr>
        <w:sym w:font="HQPB1" w:char="F040"/>
      </w:r>
      <w:r w:rsidR="00580287" w:rsidRPr="00DC1A8E">
        <w:rPr>
          <w:color w:val="00B050"/>
          <w:sz w:val="24"/>
          <w:szCs w:val="24"/>
          <w:rtl/>
        </w:rPr>
        <w:t xml:space="preserve"> </w:t>
      </w:r>
      <w:r w:rsidR="00580287" w:rsidRPr="00DC1A8E">
        <w:rPr>
          <w:color w:val="00B050"/>
          <w:sz w:val="24"/>
          <w:szCs w:val="24"/>
        </w:rPr>
        <w:sym w:font="HQPB5" w:char="F075"/>
      </w:r>
      <w:r w:rsidR="00580287" w:rsidRPr="00DC1A8E">
        <w:rPr>
          <w:color w:val="00B050"/>
          <w:sz w:val="24"/>
          <w:szCs w:val="24"/>
        </w:rPr>
        <w:sym w:font="HQPB1" w:char="F08E"/>
      </w:r>
      <w:r w:rsidR="00580287" w:rsidRPr="00DC1A8E">
        <w:rPr>
          <w:color w:val="00B050"/>
          <w:sz w:val="24"/>
          <w:szCs w:val="24"/>
        </w:rPr>
        <w:sym w:font="HQPB5" w:char="F07C"/>
      </w:r>
      <w:r w:rsidR="00580287" w:rsidRPr="00DC1A8E">
        <w:rPr>
          <w:color w:val="00B050"/>
          <w:sz w:val="24"/>
          <w:szCs w:val="24"/>
        </w:rPr>
        <w:sym w:font="HQPB1" w:char="F0B3"/>
      </w:r>
      <w:r w:rsidR="00580287" w:rsidRPr="00DC1A8E">
        <w:rPr>
          <w:color w:val="00B050"/>
          <w:sz w:val="24"/>
          <w:szCs w:val="24"/>
        </w:rPr>
        <w:sym w:font="HQPB5" w:char="F074"/>
      </w:r>
      <w:r w:rsidR="00580287" w:rsidRPr="00DC1A8E">
        <w:rPr>
          <w:color w:val="00B050"/>
          <w:sz w:val="24"/>
          <w:szCs w:val="24"/>
        </w:rPr>
        <w:sym w:font="HQPB1" w:char="F0E3"/>
      </w:r>
      <w:r w:rsidR="00580287" w:rsidRPr="00DC1A8E">
        <w:rPr>
          <w:color w:val="00B050"/>
          <w:sz w:val="24"/>
          <w:szCs w:val="24"/>
          <w:rtl/>
        </w:rPr>
        <w:t xml:space="preserve"> </w:t>
      </w:r>
      <w:r w:rsidR="00580287" w:rsidRPr="00DC1A8E">
        <w:rPr>
          <w:color w:val="00B050"/>
          <w:sz w:val="24"/>
          <w:szCs w:val="24"/>
        </w:rPr>
        <w:sym w:font="HQPB2" w:char="F0C7"/>
      </w:r>
      <w:r w:rsidR="00580287" w:rsidRPr="00DC1A8E">
        <w:rPr>
          <w:color w:val="00B050"/>
          <w:sz w:val="24"/>
          <w:szCs w:val="24"/>
        </w:rPr>
        <w:sym w:font="HQPB2" w:char="F0CC"/>
      </w:r>
      <w:r w:rsidR="00580287" w:rsidRPr="00DC1A8E">
        <w:rPr>
          <w:color w:val="00B050"/>
          <w:sz w:val="24"/>
          <w:szCs w:val="24"/>
        </w:rPr>
        <w:sym w:font="HQPB2" w:char="F0C9"/>
      </w:r>
      <w:r w:rsidR="00580287" w:rsidRPr="00DC1A8E">
        <w:rPr>
          <w:color w:val="00B050"/>
          <w:sz w:val="24"/>
          <w:szCs w:val="24"/>
        </w:rPr>
        <w:sym w:font="HQPB2" w:char="F0C8"/>
      </w:r>
      <w:r w:rsidR="00580287" w:rsidRPr="00DC1A8E">
        <w:rPr>
          <w:rFonts w:ascii="Traditional Arabic" w:hAnsi="Traditional Arabic"/>
          <w:color w:val="00B050"/>
          <w:sz w:val="24"/>
          <w:szCs w:val="24"/>
          <w:rtl/>
          <w:lang w:eastAsia="en-US"/>
        </w:rPr>
        <w:t>}</w:t>
      </w:r>
      <w:r w:rsidR="00DC1A8E">
        <w:rPr>
          <w:rFonts w:cs="ATraditional Arabic" w:hint="cs"/>
          <w:color w:val="auto"/>
          <w:rtl/>
          <w:lang w:eastAsia="en-US"/>
        </w:rPr>
        <w:t>,</w:t>
      </w:r>
      <w:r w:rsidR="00036671">
        <w:rPr>
          <w:rFonts w:cs="ATraditional Arabic" w:hint="cs"/>
          <w:color w:val="auto"/>
          <w:rtl/>
          <w:lang w:eastAsia="en-US"/>
        </w:rPr>
        <w:t xml:space="preserve"> </w:t>
      </w:r>
      <w:r w:rsidR="00036671">
        <w:rPr>
          <w:rFonts w:ascii="Traditional Arabic" w:hAnsi="Traditional Arabic" w:hint="cs"/>
          <w:rtl/>
          <w:lang w:eastAsia="en-US"/>
        </w:rPr>
        <w:t>فقوله تعالى</w:t>
      </w:r>
      <w:r w:rsidR="00580287">
        <w:rPr>
          <w:rFonts w:ascii="Traditional Arabic" w:hAnsi="Traditional Arabic" w:hint="cs"/>
          <w:rtl/>
          <w:lang w:eastAsia="en-US"/>
        </w:rPr>
        <w:t xml:space="preserve">: </w:t>
      </w:r>
      <w:r w:rsidR="00580287" w:rsidRPr="00DC1A8E">
        <w:rPr>
          <w:rFonts w:ascii="Traditional Arabic" w:hAnsi="Traditional Arabic"/>
          <w:color w:val="00B050"/>
          <w:sz w:val="24"/>
          <w:szCs w:val="24"/>
          <w:rtl/>
          <w:lang w:eastAsia="en-US"/>
        </w:rPr>
        <w:t>{</w:t>
      </w:r>
      <w:r w:rsidR="00580287" w:rsidRPr="00DC1A8E">
        <w:rPr>
          <w:rFonts w:ascii="Traditional Arabic" w:hAnsi="Traditional Arabic"/>
          <w:color w:val="00B050"/>
          <w:sz w:val="24"/>
          <w:szCs w:val="24"/>
          <w:lang w:eastAsia="en-US"/>
        </w:rPr>
        <w:sym w:font="HQPB1" w:char="F024"/>
      </w:r>
      <w:r w:rsidR="00580287" w:rsidRPr="00DC1A8E">
        <w:rPr>
          <w:rFonts w:ascii="Traditional Arabic" w:hAnsi="Traditional Arabic"/>
          <w:color w:val="00B050"/>
          <w:sz w:val="24"/>
          <w:szCs w:val="24"/>
          <w:lang w:eastAsia="en-US"/>
        </w:rPr>
        <w:sym w:font="HQPB5" w:char="F070"/>
      </w:r>
      <w:r w:rsidR="00580287" w:rsidRPr="00DC1A8E">
        <w:rPr>
          <w:rFonts w:ascii="Traditional Arabic" w:hAnsi="Traditional Arabic"/>
          <w:color w:val="00B050"/>
          <w:sz w:val="24"/>
          <w:szCs w:val="24"/>
          <w:lang w:eastAsia="en-US"/>
        </w:rPr>
        <w:sym w:font="HQPB2" w:char="F06B"/>
      </w:r>
      <w:r w:rsidR="00580287" w:rsidRPr="00DC1A8E">
        <w:rPr>
          <w:rFonts w:ascii="Traditional Arabic" w:hAnsi="Traditional Arabic"/>
          <w:color w:val="00B050"/>
          <w:sz w:val="24"/>
          <w:szCs w:val="24"/>
          <w:lang w:eastAsia="en-US"/>
        </w:rPr>
        <w:sym w:font="HQPB4" w:char="F0F6"/>
      </w:r>
      <w:r w:rsidR="00580287" w:rsidRPr="00DC1A8E">
        <w:rPr>
          <w:rFonts w:ascii="Traditional Arabic" w:hAnsi="Traditional Arabic"/>
          <w:color w:val="00B050"/>
          <w:sz w:val="24"/>
          <w:szCs w:val="24"/>
          <w:lang w:eastAsia="en-US"/>
        </w:rPr>
        <w:sym w:font="HQPB2" w:char="F08E"/>
      </w:r>
      <w:r w:rsidR="00580287" w:rsidRPr="00DC1A8E">
        <w:rPr>
          <w:rFonts w:ascii="Traditional Arabic" w:hAnsi="Traditional Arabic"/>
          <w:color w:val="00B050"/>
          <w:sz w:val="24"/>
          <w:szCs w:val="24"/>
          <w:lang w:eastAsia="en-US"/>
        </w:rPr>
        <w:sym w:font="HQPB5" w:char="F06E"/>
      </w:r>
      <w:r w:rsidR="00580287" w:rsidRPr="00DC1A8E">
        <w:rPr>
          <w:rFonts w:ascii="Traditional Arabic" w:hAnsi="Traditional Arabic"/>
          <w:color w:val="00B050"/>
          <w:sz w:val="24"/>
          <w:szCs w:val="24"/>
          <w:lang w:eastAsia="en-US"/>
        </w:rPr>
        <w:sym w:font="HQPB2" w:char="F03D"/>
      </w:r>
      <w:r w:rsidR="00580287" w:rsidRPr="00DC1A8E">
        <w:rPr>
          <w:rFonts w:ascii="Traditional Arabic" w:hAnsi="Traditional Arabic"/>
          <w:color w:val="00B050"/>
          <w:sz w:val="24"/>
          <w:szCs w:val="24"/>
          <w:lang w:eastAsia="en-US"/>
        </w:rPr>
        <w:sym w:font="HQPB5" w:char="F074"/>
      </w:r>
      <w:r w:rsidR="00580287" w:rsidRPr="00DC1A8E">
        <w:rPr>
          <w:rFonts w:ascii="Traditional Arabic" w:hAnsi="Traditional Arabic"/>
          <w:color w:val="00B050"/>
          <w:sz w:val="24"/>
          <w:szCs w:val="24"/>
          <w:lang w:eastAsia="en-US"/>
        </w:rPr>
        <w:sym w:font="HQPB1" w:char="F0E6"/>
      </w:r>
      <w:r w:rsidR="00580287" w:rsidRPr="00DC1A8E">
        <w:rPr>
          <w:rFonts w:ascii="Traditional Arabic" w:hAnsi="Traditional Arabic"/>
          <w:color w:val="00B050"/>
          <w:sz w:val="24"/>
          <w:szCs w:val="24"/>
          <w:rtl/>
          <w:lang w:eastAsia="en-US"/>
        </w:rPr>
        <w:t xml:space="preserve"> </w:t>
      </w:r>
      <w:r w:rsidR="00580287" w:rsidRPr="00DC1A8E">
        <w:rPr>
          <w:rFonts w:ascii="Traditional Arabic" w:hAnsi="Traditional Arabic"/>
          <w:color w:val="00B050"/>
          <w:sz w:val="24"/>
          <w:szCs w:val="24"/>
          <w:lang w:eastAsia="en-US"/>
        </w:rPr>
        <w:sym w:font="HQPB5" w:char="F073"/>
      </w:r>
      <w:r w:rsidR="00580287" w:rsidRPr="00DC1A8E">
        <w:rPr>
          <w:rFonts w:ascii="Traditional Arabic" w:hAnsi="Traditional Arabic"/>
          <w:color w:val="00B050"/>
          <w:sz w:val="24"/>
          <w:szCs w:val="24"/>
          <w:lang w:eastAsia="en-US"/>
        </w:rPr>
        <w:sym w:font="HQPB2" w:char="F070"/>
      </w:r>
      <w:r w:rsidR="00580287" w:rsidRPr="00DC1A8E">
        <w:rPr>
          <w:rFonts w:ascii="Traditional Arabic" w:hAnsi="Traditional Arabic"/>
          <w:color w:val="00B050"/>
          <w:sz w:val="24"/>
          <w:szCs w:val="24"/>
          <w:lang w:eastAsia="en-US"/>
        </w:rPr>
        <w:sym w:font="HQPB5" w:char="F079"/>
      </w:r>
      <w:r w:rsidR="00580287" w:rsidRPr="00DC1A8E">
        <w:rPr>
          <w:rFonts w:ascii="Traditional Arabic" w:hAnsi="Traditional Arabic"/>
          <w:color w:val="00B050"/>
          <w:sz w:val="24"/>
          <w:szCs w:val="24"/>
          <w:lang w:eastAsia="en-US"/>
        </w:rPr>
        <w:sym w:font="HQPB1" w:char="F0E8"/>
      </w:r>
      <w:r w:rsidR="00580287" w:rsidRPr="00DC1A8E">
        <w:rPr>
          <w:rFonts w:ascii="Traditional Arabic" w:hAnsi="Traditional Arabic"/>
          <w:color w:val="00B050"/>
          <w:sz w:val="24"/>
          <w:szCs w:val="24"/>
          <w:lang w:eastAsia="en-US"/>
        </w:rPr>
        <w:sym w:font="HQPB4" w:char="F0F3"/>
      </w:r>
      <w:r w:rsidR="00580287" w:rsidRPr="00DC1A8E">
        <w:rPr>
          <w:rFonts w:ascii="Traditional Arabic" w:hAnsi="Traditional Arabic"/>
          <w:color w:val="00B050"/>
          <w:sz w:val="24"/>
          <w:szCs w:val="24"/>
          <w:lang w:eastAsia="en-US"/>
        </w:rPr>
        <w:sym w:font="HQPB1" w:char="F0A1"/>
      </w:r>
      <w:r w:rsidR="00580287" w:rsidRPr="00DC1A8E">
        <w:rPr>
          <w:rFonts w:ascii="Traditional Arabic" w:hAnsi="Traditional Arabic"/>
          <w:color w:val="00B050"/>
          <w:sz w:val="24"/>
          <w:szCs w:val="24"/>
          <w:lang w:eastAsia="en-US"/>
        </w:rPr>
        <w:sym w:font="HQPB4" w:char="F0CE"/>
      </w:r>
      <w:r w:rsidR="00580287" w:rsidRPr="00DC1A8E">
        <w:rPr>
          <w:rFonts w:ascii="Traditional Arabic" w:hAnsi="Traditional Arabic"/>
          <w:color w:val="00B050"/>
          <w:sz w:val="24"/>
          <w:szCs w:val="24"/>
          <w:lang w:eastAsia="en-US"/>
        </w:rPr>
        <w:sym w:font="HQPB1" w:char="F040"/>
      </w:r>
      <w:r w:rsidR="00580287" w:rsidRPr="00DC1A8E">
        <w:rPr>
          <w:rFonts w:ascii="Traditional Arabic" w:hAnsi="Traditional Arabic"/>
          <w:color w:val="00B050"/>
          <w:sz w:val="24"/>
          <w:szCs w:val="24"/>
          <w:rtl/>
          <w:lang w:eastAsia="en-US"/>
        </w:rPr>
        <w:t xml:space="preserve"> </w:t>
      </w:r>
      <w:r w:rsidR="00580287" w:rsidRPr="00DC1A8E">
        <w:rPr>
          <w:rFonts w:ascii="Traditional Arabic" w:hAnsi="Traditional Arabic"/>
          <w:color w:val="00B050"/>
          <w:sz w:val="24"/>
          <w:szCs w:val="24"/>
          <w:lang w:eastAsia="en-US"/>
        </w:rPr>
        <w:sym w:font="HQPB5" w:char="F075"/>
      </w:r>
      <w:r w:rsidR="00580287" w:rsidRPr="00DC1A8E">
        <w:rPr>
          <w:rFonts w:ascii="Traditional Arabic" w:hAnsi="Traditional Arabic"/>
          <w:color w:val="00B050"/>
          <w:sz w:val="24"/>
          <w:szCs w:val="24"/>
          <w:lang w:eastAsia="en-US"/>
        </w:rPr>
        <w:sym w:font="HQPB1" w:char="F08E"/>
      </w:r>
      <w:r w:rsidR="00580287" w:rsidRPr="00DC1A8E">
        <w:rPr>
          <w:rFonts w:ascii="Traditional Arabic" w:hAnsi="Traditional Arabic"/>
          <w:color w:val="00B050"/>
          <w:sz w:val="24"/>
          <w:szCs w:val="24"/>
          <w:lang w:eastAsia="en-US"/>
        </w:rPr>
        <w:sym w:font="HQPB5" w:char="F07C"/>
      </w:r>
      <w:r w:rsidR="00580287" w:rsidRPr="00DC1A8E">
        <w:rPr>
          <w:rFonts w:ascii="Traditional Arabic" w:hAnsi="Traditional Arabic"/>
          <w:color w:val="00B050"/>
          <w:sz w:val="24"/>
          <w:szCs w:val="24"/>
          <w:lang w:eastAsia="en-US"/>
        </w:rPr>
        <w:sym w:font="HQPB1" w:char="F0B3"/>
      </w:r>
      <w:r w:rsidR="00580287" w:rsidRPr="00DC1A8E">
        <w:rPr>
          <w:rFonts w:ascii="Traditional Arabic" w:hAnsi="Traditional Arabic"/>
          <w:color w:val="00B050"/>
          <w:sz w:val="24"/>
          <w:szCs w:val="24"/>
          <w:lang w:eastAsia="en-US"/>
        </w:rPr>
        <w:sym w:font="HQPB5" w:char="F074"/>
      </w:r>
      <w:r w:rsidR="00580287" w:rsidRPr="00DC1A8E">
        <w:rPr>
          <w:rFonts w:ascii="Traditional Arabic" w:hAnsi="Traditional Arabic"/>
          <w:color w:val="00B050"/>
          <w:sz w:val="24"/>
          <w:szCs w:val="24"/>
          <w:lang w:eastAsia="en-US"/>
        </w:rPr>
        <w:sym w:font="HQPB1" w:char="F0E3"/>
      </w:r>
      <w:r w:rsidR="00580287" w:rsidRPr="00DC1A8E">
        <w:rPr>
          <w:rFonts w:ascii="Traditional Arabic" w:hAnsi="Traditional Arabic"/>
          <w:color w:val="00B050"/>
          <w:sz w:val="24"/>
          <w:szCs w:val="24"/>
          <w:rtl/>
          <w:lang w:eastAsia="en-US"/>
        </w:rPr>
        <w:t xml:space="preserve"> </w:t>
      </w:r>
      <w:r w:rsidR="00580287" w:rsidRPr="00DC1A8E">
        <w:rPr>
          <w:rFonts w:ascii="Traditional Arabic" w:hAnsi="Traditional Arabic"/>
          <w:color w:val="00B050"/>
          <w:sz w:val="24"/>
          <w:szCs w:val="24"/>
          <w:lang w:eastAsia="en-US"/>
        </w:rPr>
        <w:sym w:font="HQPB2" w:char="F0C7"/>
      </w:r>
      <w:r w:rsidR="00580287" w:rsidRPr="00DC1A8E">
        <w:rPr>
          <w:rFonts w:ascii="Traditional Arabic" w:hAnsi="Traditional Arabic"/>
          <w:color w:val="00B050"/>
          <w:sz w:val="24"/>
          <w:szCs w:val="24"/>
          <w:lang w:eastAsia="en-US"/>
        </w:rPr>
        <w:sym w:font="HQPB2" w:char="F0CC"/>
      </w:r>
      <w:r w:rsidR="00580287" w:rsidRPr="00DC1A8E">
        <w:rPr>
          <w:rFonts w:ascii="Traditional Arabic" w:hAnsi="Traditional Arabic"/>
          <w:color w:val="00B050"/>
          <w:sz w:val="24"/>
          <w:szCs w:val="24"/>
          <w:lang w:eastAsia="en-US"/>
        </w:rPr>
        <w:sym w:font="HQPB2" w:char="F0C9"/>
      </w:r>
      <w:r w:rsidR="00580287" w:rsidRPr="00DC1A8E">
        <w:rPr>
          <w:rFonts w:ascii="Traditional Arabic" w:hAnsi="Traditional Arabic"/>
          <w:color w:val="00B050"/>
          <w:sz w:val="24"/>
          <w:szCs w:val="24"/>
          <w:lang w:eastAsia="en-US"/>
        </w:rPr>
        <w:sym w:font="HQPB2" w:char="F0C8"/>
      </w:r>
      <w:r w:rsidR="00580287" w:rsidRPr="00DC1A8E">
        <w:rPr>
          <w:rFonts w:ascii="Traditional Arabic" w:hAnsi="Traditional Arabic"/>
          <w:color w:val="00B050"/>
          <w:sz w:val="24"/>
          <w:szCs w:val="24"/>
          <w:rtl/>
          <w:lang w:eastAsia="en-US"/>
        </w:rPr>
        <w:t>}</w:t>
      </w:r>
      <w:r w:rsidR="00580287" w:rsidRPr="00DC1A8E">
        <w:rPr>
          <w:rFonts w:cs="ATraditional Arabic" w:hint="cs"/>
          <w:color w:val="00B050"/>
          <w:rtl/>
          <w:lang w:eastAsia="en-US"/>
        </w:rPr>
        <w:t xml:space="preserve"> </w:t>
      </w:r>
      <w:r w:rsidR="0011042B">
        <w:rPr>
          <w:rFonts w:cs="ATraditional Arabic" w:hint="cs"/>
          <w:color w:val="auto"/>
          <w:rtl/>
          <w:lang w:eastAsia="en-US"/>
        </w:rPr>
        <w:t xml:space="preserve">, </w:t>
      </w:r>
      <w:r w:rsidR="00036671">
        <w:rPr>
          <w:rFonts w:cs="ATraditional Arabic" w:hint="cs"/>
          <w:color w:val="auto"/>
          <w:rtl/>
          <w:lang w:eastAsia="en-US"/>
        </w:rPr>
        <w:t>يتحدث عن الملائكة كما ما ثبت في الأحاديث, وقول أكثر علماء التفسير.</w:t>
      </w:r>
      <w:r w:rsidR="00036671" w:rsidRPr="002332DB">
        <w:rPr>
          <w:rFonts w:cs="ATraditional Arabic"/>
          <w:color w:val="auto"/>
          <w:rtl/>
          <w:lang w:eastAsia="en-US"/>
        </w:rPr>
        <w:t xml:space="preserve"> </w:t>
      </w:r>
    </w:p>
    <w:p w14:paraId="050255A5" w14:textId="77777777" w:rsidR="00036671" w:rsidRDefault="00DC1A8E" w:rsidP="00DC1A8E">
      <w:pPr>
        <w:widowControl/>
        <w:ind w:firstLine="565"/>
        <w:jc w:val="lowKashida"/>
        <w:rPr>
          <w:rFonts w:cs="ATraditional Arabic"/>
          <w:color w:val="auto"/>
          <w:rtl/>
          <w:lang w:eastAsia="en-US"/>
        </w:rPr>
      </w:pPr>
      <w:r>
        <w:rPr>
          <w:rFonts w:ascii="Traditional Arabic" w:hAnsi="Traditional Arabic" w:hint="cs"/>
          <w:rtl/>
          <w:lang w:eastAsia="en-US"/>
        </w:rPr>
        <w:t xml:space="preserve"> </w:t>
      </w:r>
      <w:r w:rsidR="00036671">
        <w:rPr>
          <w:rFonts w:ascii="Traditional Arabic" w:hAnsi="Traditional Arabic" w:hint="cs"/>
          <w:rtl/>
          <w:lang w:eastAsia="en-US"/>
        </w:rPr>
        <w:t>ف</w:t>
      </w:r>
      <w:r w:rsidR="00036671" w:rsidRPr="00E63A2F">
        <w:rPr>
          <w:rFonts w:ascii="Traditional Arabic" w:hAnsi="Traditional Arabic"/>
          <w:rtl/>
          <w:lang w:eastAsia="en-US"/>
        </w:rPr>
        <w:t>عن البراء بن عازب</w:t>
      </w:r>
      <w:r w:rsidR="00036671">
        <w:rPr>
          <w:rFonts w:ascii="Traditional Arabic" w:hAnsi="Traditional Arabic" w:hint="cs"/>
          <w:rtl/>
          <w:lang w:eastAsia="en-US"/>
        </w:rPr>
        <w:t xml:space="preserve"> </w:t>
      </w:r>
      <w:r w:rsidR="00036671" w:rsidRPr="009E2A90">
        <w:rPr>
          <w:rFonts w:ascii="AGA Arabesque" w:hAnsi="AGA Arabesque" w:cs="Arial"/>
          <w:color w:val="auto"/>
          <w:lang w:eastAsia="en-US"/>
        </w:rPr>
        <w:t></w:t>
      </w:r>
      <w:r w:rsidR="00036671" w:rsidRPr="00E63A2F">
        <w:rPr>
          <w:rFonts w:ascii="Traditional Arabic" w:hAnsi="Traditional Arabic"/>
          <w:rtl/>
          <w:lang w:eastAsia="en-US"/>
        </w:rPr>
        <w:t xml:space="preserve"> أن رهطا</w:t>
      </w:r>
      <w:r w:rsidR="00144FD6">
        <w:rPr>
          <w:rFonts w:ascii="Traditional Arabic" w:hAnsi="Traditional Arabic" w:hint="cs"/>
          <w:rtl/>
          <w:lang w:eastAsia="en-US"/>
        </w:rPr>
        <w:t>ً</w:t>
      </w:r>
      <w:r w:rsidR="00036671" w:rsidRPr="00E63A2F">
        <w:rPr>
          <w:rFonts w:ascii="Traditional Arabic" w:hAnsi="Traditional Arabic"/>
          <w:rtl/>
          <w:lang w:eastAsia="en-US"/>
        </w:rPr>
        <w:t xml:space="preserve"> من اليهود سألوا رجلا من أصحاب النبي </w:t>
      </w:r>
      <w:r w:rsidR="00036671" w:rsidRPr="009E2A90">
        <w:rPr>
          <w:rFonts w:ascii="AGA Arabesque" w:hAnsi="AGA Arabesque" w:cs="Arial"/>
          <w:color w:val="auto"/>
          <w:lang w:eastAsia="en-US"/>
        </w:rPr>
        <w:t></w:t>
      </w:r>
      <w:r w:rsidR="00036671" w:rsidRPr="00E63A2F">
        <w:rPr>
          <w:rFonts w:ascii="Traditional Arabic" w:hAnsi="Traditional Arabic"/>
          <w:rtl/>
          <w:lang w:eastAsia="en-US"/>
        </w:rPr>
        <w:t xml:space="preserve"> عن خزنة جهنم، قال: </w:t>
      </w:r>
      <w:r w:rsidR="00144FD6" w:rsidRPr="002332DB">
        <w:rPr>
          <w:rFonts w:ascii="Traditional Arabic" w:hAnsi="Traditional Arabic"/>
          <w:rtl/>
          <w:lang w:eastAsia="en-US"/>
        </w:rPr>
        <w:t>«</w:t>
      </w:r>
      <w:r w:rsidR="00036671" w:rsidRPr="00E63A2F">
        <w:rPr>
          <w:rFonts w:ascii="Traditional Arabic" w:hAnsi="Traditional Arabic"/>
          <w:rtl/>
          <w:lang w:eastAsia="en-US"/>
        </w:rPr>
        <w:t xml:space="preserve">الله ورسوله أعلم، فجاء الرجل فأخبر النبي </w:t>
      </w:r>
      <w:r w:rsidR="00036671" w:rsidRPr="009E2A90">
        <w:rPr>
          <w:rFonts w:ascii="AGA Arabesque" w:hAnsi="AGA Arabesque" w:cs="Arial"/>
          <w:color w:val="auto"/>
          <w:lang w:eastAsia="en-US"/>
        </w:rPr>
        <w:t></w:t>
      </w:r>
      <w:r w:rsidR="00036671" w:rsidRPr="00E63A2F">
        <w:rPr>
          <w:rFonts w:ascii="Traditional Arabic" w:hAnsi="Traditional Arabic"/>
          <w:rtl/>
          <w:lang w:eastAsia="en-US"/>
        </w:rPr>
        <w:t>، فنزلت عليه:</w:t>
      </w:r>
      <w:r w:rsidR="00580287" w:rsidRPr="00DC1A8E">
        <w:rPr>
          <w:rFonts w:ascii="Traditional Arabic" w:hAnsi="Traditional Arabic"/>
          <w:color w:val="00B050"/>
          <w:sz w:val="24"/>
          <w:szCs w:val="24"/>
          <w:rtl/>
          <w:lang w:eastAsia="en-US"/>
        </w:rPr>
        <w:t>{</w:t>
      </w:r>
      <w:r w:rsidR="00580287" w:rsidRPr="00DC1A8E">
        <w:rPr>
          <w:rFonts w:ascii="Traditional Arabic" w:hAnsi="Traditional Arabic"/>
          <w:color w:val="00B050"/>
          <w:sz w:val="24"/>
          <w:szCs w:val="24"/>
          <w:lang w:eastAsia="en-US"/>
        </w:rPr>
        <w:sym w:font="HQPB1" w:char="F024"/>
      </w:r>
      <w:r w:rsidR="00580287" w:rsidRPr="00DC1A8E">
        <w:rPr>
          <w:rFonts w:ascii="Traditional Arabic" w:hAnsi="Traditional Arabic"/>
          <w:color w:val="00B050"/>
          <w:sz w:val="24"/>
          <w:szCs w:val="24"/>
          <w:lang w:eastAsia="en-US"/>
        </w:rPr>
        <w:sym w:font="HQPB5" w:char="F070"/>
      </w:r>
      <w:r w:rsidR="00580287" w:rsidRPr="00DC1A8E">
        <w:rPr>
          <w:rFonts w:ascii="Traditional Arabic" w:hAnsi="Traditional Arabic"/>
          <w:color w:val="00B050"/>
          <w:sz w:val="24"/>
          <w:szCs w:val="24"/>
          <w:lang w:eastAsia="en-US"/>
        </w:rPr>
        <w:sym w:font="HQPB2" w:char="F06B"/>
      </w:r>
      <w:r w:rsidR="00580287" w:rsidRPr="00DC1A8E">
        <w:rPr>
          <w:rFonts w:ascii="Traditional Arabic" w:hAnsi="Traditional Arabic"/>
          <w:color w:val="00B050"/>
          <w:sz w:val="24"/>
          <w:szCs w:val="24"/>
          <w:lang w:eastAsia="en-US"/>
        </w:rPr>
        <w:sym w:font="HQPB4" w:char="F0F6"/>
      </w:r>
      <w:r w:rsidR="00580287" w:rsidRPr="00DC1A8E">
        <w:rPr>
          <w:rFonts w:ascii="Traditional Arabic" w:hAnsi="Traditional Arabic"/>
          <w:color w:val="00B050"/>
          <w:sz w:val="24"/>
          <w:szCs w:val="24"/>
          <w:lang w:eastAsia="en-US"/>
        </w:rPr>
        <w:sym w:font="HQPB2" w:char="F08E"/>
      </w:r>
      <w:r w:rsidR="00580287" w:rsidRPr="00DC1A8E">
        <w:rPr>
          <w:rFonts w:ascii="Traditional Arabic" w:hAnsi="Traditional Arabic"/>
          <w:color w:val="00B050"/>
          <w:sz w:val="24"/>
          <w:szCs w:val="24"/>
          <w:lang w:eastAsia="en-US"/>
        </w:rPr>
        <w:sym w:font="HQPB5" w:char="F06E"/>
      </w:r>
      <w:r w:rsidR="00580287" w:rsidRPr="00DC1A8E">
        <w:rPr>
          <w:rFonts w:ascii="Traditional Arabic" w:hAnsi="Traditional Arabic"/>
          <w:color w:val="00B050"/>
          <w:sz w:val="24"/>
          <w:szCs w:val="24"/>
          <w:lang w:eastAsia="en-US"/>
        </w:rPr>
        <w:sym w:font="HQPB2" w:char="F03D"/>
      </w:r>
      <w:r w:rsidR="00580287" w:rsidRPr="00DC1A8E">
        <w:rPr>
          <w:rFonts w:ascii="Traditional Arabic" w:hAnsi="Traditional Arabic"/>
          <w:color w:val="00B050"/>
          <w:sz w:val="24"/>
          <w:szCs w:val="24"/>
          <w:lang w:eastAsia="en-US"/>
        </w:rPr>
        <w:sym w:font="HQPB5" w:char="F074"/>
      </w:r>
      <w:r w:rsidR="00580287" w:rsidRPr="00DC1A8E">
        <w:rPr>
          <w:rFonts w:ascii="Traditional Arabic" w:hAnsi="Traditional Arabic"/>
          <w:color w:val="00B050"/>
          <w:sz w:val="24"/>
          <w:szCs w:val="24"/>
          <w:lang w:eastAsia="en-US"/>
        </w:rPr>
        <w:sym w:font="HQPB1" w:char="F0E6"/>
      </w:r>
      <w:r w:rsidR="00580287" w:rsidRPr="00DC1A8E">
        <w:rPr>
          <w:rFonts w:ascii="Traditional Arabic" w:hAnsi="Traditional Arabic"/>
          <w:color w:val="00B050"/>
          <w:sz w:val="24"/>
          <w:szCs w:val="24"/>
          <w:rtl/>
          <w:lang w:eastAsia="en-US"/>
        </w:rPr>
        <w:t xml:space="preserve"> </w:t>
      </w:r>
      <w:r w:rsidR="00580287" w:rsidRPr="00DC1A8E">
        <w:rPr>
          <w:rFonts w:ascii="Traditional Arabic" w:hAnsi="Traditional Arabic"/>
          <w:color w:val="00B050"/>
          <w:sz w:val="24"/>
          <w:szCs w:val="24"/>
          <w:lang w:eastAsia="en-US"/>
        </w:rPr>
        <w:sym w:font="HQPB5" w:char="F073"/>
      </w:r>
      <w:r w:rsidR="00580287" w:rsidRPr="00DC1A8E">
        <w:rPr>
          <w:rFonts w:ascii="Traditional Arabic" w:hAnsi="Traditional Arabic"/>
          <w:color w:val="00B050"/>
          <w:sz w:val="24"/>
          <w:szCs w:val="24"/>
          <w:lang w:eastAsia="en-US"/>
        </w:rPr>
        <w:sym w:font="HQPB2" w:char="F070"/>
      </w:r>
      <w:r w:rsidR="00580287" w:rsidRPr="00DC1A8E">
        <w:rPr>
          <w:rFonts w:ascii="Traditional Arabic" w:hAnsi="Traditional Arabic"/>
          <w:color w:val="00B050"/>
          <w:sz w:val="24"/>
          <w:szCs w:val="24"/>
          <w:lang w:eastAsia="en-US"/>
        </w:rPr>
        <w:sym w:font="HQPB5" w:char="F079"/>
      </w:r>
      <w:r w:rsidR="00580287" w:rsidRPr="00DC1A8E">
        <w:rPr>
          <w:rFonts w:ascii="Traditional Arabic" w:hAnsi="Traditional Arabic"/>
          <w:color w:val="00B050"/>
          <w:sz w:val="24"/>
          <w:szCs w:val="24"/>
          <w:lang w:eastAsia="en-US"/>
        </w:rPr>
        <w:sym w:font="HQPB1" w:char="F0E8"/>
      </w:r>
      <w:r w:rsidR="00580287" w:rsidRPr="00DC1A8E">
        <w:rPr>
          <w:rFonts w:ascii="Traditional Arabic" w:hAnsi="Traditional Arabic"/>
          <w:color w:val="00B050"/>
          <w:sz w:val="24"/>
          <w:szCs w:val="24"/>
          <w:lang w:eastAsia="en-US"/>
        </w:rPr>
        <w:sym w:font="HQPB4" w:char="F0F3"/>
      </w:r>
      <w:r w:rsidR="00580287" w:rsidRPr="00DC1A8E">
        <w:rPr>
          <w:rFonts w:ascii="Traditional Arabic" w:hAnsi="Traditional Arabic"/>
          <w:color w:val="00B050"/>
          <w:sz w:val="24"/>
          <w:szCs w:val="24"/>
          <w:lang w:eastAsia="en-US"/>
        </w:rPr>
        <w:sym w:font="HQPB1" w:char="F0A1"/>
      </w:r>
      <w:r w:rsidR="00580287" w:rsidRPr="00DC1A8E">
        <w:rPr>
          <w:rFonts w:ascii="Traditional Arabic" w:hAnsi="Traditional Arabic"/>
          <w:color w:val="00B050"/>
          <w:sz w:val="24"/>
          <w:szCs w:val="24"/>
          <w:lang w:eastAsia="en-US"/>
        </w:rPr>
        <w:sym w:font="HQPB4" w:char="F0CE"/>
      </w:r>
      <w:r w:rsidR="00580287" w:rsidRPr="00DC1A8E">
        <w:rPr>
          <w:rFonts w:ascii="Traditional Arabic" w:hAnsi="Traditional Arabic"/>
          <w:color w:val="00B050"/>
          <w:sz w:val="24"/>
          <w:szCs w:val="24"/>
          <w:lang w:eastAsia="en-US"/>
        </w:rPr>
        <w:sym w:font="HQPB1" w:char="F040"/>
      </w:r>
      <w:r w:rsidR="00580287" w:rsidRPr="00DC1A8E">
        <w:rPr>
          <w:rFonts w:ascii="Traditional Arabic" w:hAnsi="Traditional Arabic"/>
          <w:color w:val="00B050"/>
          <w:sz w:val="24"/>
          <w:szCs w:val="24"/>
          <w:rtl/>
          <w:lang w:eastAsia="en-US"/>
        </w:rPr>
        <w:t xml:space="preserve"> </w:t>
      </w:r>
      <w:r w:rsidR="00580287" w:rsidRPr="00DC1A8E">
        <w:rPr>
          <w:rFonts w:ascii="Traditional Arabic" w:hAnsi="Traditional Arabic"/>
          <w:color w:val="00B050"/>
          <w:sz w:val="24"/>
          <w:szCs w:val="24"/>
          <w:lang w:eastAsia="en-US"/>
        </w:rPr>
        <w:sym w:font="HQPB5" w:char="F075"/>
      </w:r>
      <w:r w:rsidR="00580287" w:rsidRPr="00DC1A8E">
        <w:rPr>
          <w:rFonts w:ascii="Traditional Arabic" w:hAnsi="Traditional Arabic"/>
          <w:color w:val="00B050"/>
          <w:sz w:val="24"/>
          <w:szCs w:val="24"/>
          <w:lang w:eastAsia="en-US"/>
        </w:rPr>
        <w:sym w:font="HQPB1" w:char="F08E"/>
      </w:r>
      <w:r w:rsidR="00580287" w:rsidRPr="00DC1A8E">
        <w:rPr>
          <w:rFonts w:ascii="Traditional Arabic" w:hAnsi="Traditional Arabic"/>
          <w:color w:val="00B050"/>
          <w:sz w:val="24"/>
          <w:szCs w:val="24"/>
          <w:lang w:eastAsia="en-US"/>
        </w:rPr>
        <w:sym w:font="HQPB5" w:char="F07C"/>
      </w:r>
      <w:r w:rsidR="00580287" w:rsidRPr="00DC1A8E">
        <w:rPr>
          <w:rFonts w:ascii="Traditional Arabic" w:hAnsi="Traditional Arabic"/>
          <w:color w:val="00B050"/>
          <w:sz w:val="24"/>
          <w:szCs w:val="24"/>
          <w:lang w:eastAsia="en-US"/>
        </w:rPr>
        <w:sym w:font="HQPB1" w:char="F0B3"/>
      </w:r>
      <w:r w:rsidR="00580287" w:rsidRPr="00DC1A8E">
        <w:rPr>
          <w:rFonts w:ascii="Traditional Arabic" w:hAnsi="Traditional Arabic"/>
          <w:color w:val="00B050"/>
          <w:sz w:val="24"/>
          <w:szCs w:val="24"/>
          <w:lang w:eastAsia="en-US"/>
        </w:rPr>
        <w:sym w:font="HQPB5" w:char="F074"/>
      </w:r>
      <w:r w:rsidR="00580287" w:rsidRPr="00DC1A8E">
        <w:rPr>
          <w:rFonts w:ascii="Traditional Arabic" w:hAnsi="Traditional Arabic"/>
          <w:color w:val="00B050"/>
          <w:sz w:val="24"/>
          <w:szCs w:val="24"/>
          <w:lang w:eastAsia="en-US"/>
        </w:rPr>
        <w:sym w:font="HQPB1" w:char="F0E3"/>
      </w:r>
      <w:r w:rsidR="00580287" w:rsidRPr="00DC1A8E">
        <w:rPr>
          <w:rFonts w:ascii="Traditional Arabic" w:hAnsi="Traditional Arabic"/>
          <w:color w:val="00B050"/>
          <w:sz w:val="24"/>
          <w:szCs w:val="24"/>
          <w:rtl/>
          <w:lang w:eastAsia="en-US"/>
        </w:rPr>
        <w:t xml:space="preserve"> </w:t>
      </w:r>
      <w:r w:rsidR="00580287" w:rsidRPr="00DC1A8E">
        <w:rPr>
          <w:rFonts w:ascii="Traditional Arabic" w:hAnsi="Traditional Arabic"/>
          <w:color w:val="00B050"/>
          <w:sz w:val="24"/>
          <w:szCs w:val="24"/>
          <w:lang w:eastAsia="en-US"/>
        </w:rPr>
        <w:sym w:font="HQPB2" w:char="F0C7"/>
      </w:r>
      <w:r w:rsidR="00580287" w:rsidRPr="00DC1A8E">
        <w:rPr>
          <w:rFonts w:ascii="Traditional Arabic" w:hAnsi="Traditional Arabic"/>
          <w:color w:val="00B050"/>
          <w:sz w:val="24"/>
          <w:szCs w:val="24"/>
          <w:lang w:eastAsia="en-US"/>
        </w:rPr>
        <w:sym w:font="HQPB2" w:char="F0CC"/>
      </w:r>
      <w:r w:rsidR="00580287" w:rsidRPr="00DC1A8E">
        <w:rPr>
          <w:rFonts w:ascii="Traditional Arabic" w:hAnsi="Traditional Arabic"/>
          <w:color w:val="00B050"/>
          <w:sz w:val="24"/>
          <w:szCs w:val="24"/>
          <w:lang w:eastAsia="en-US"/>
        </w:rPr>
        <w:sym w:font="HQPB2" w:char="F0C9"/>
      </w:r>
      <w:r w:rsidR="00580287" w:rsidRPr="00DC1A8E">
        <w:rPr>
          <w:rFonts w:ascii="Traditional Arabic" w:hAnsi="Traditional Arabic"/>
          <w:color w:val="00B050"/>
          <w:sz w:val="24"/>
          <w:szCs w:val="24"/>
          <w:lang w:eastAsia="en-US"/>
        </w:rPr>
        <w:sym w:font="HQPB2" w:char="F0C8"/>
      </w:r>
      <w:r w:rsidR="00580287" w:rsidRPr="00DC1A8E">
        <w:rPr>
          <w:rFonts w:ascii="Traditional Arabic" w:hAnsi="Traditional Arabic"/>
          <w:color w:val="00B050"/>
          <w:sz w:val="24"/>
          <w:szCs w:val="24"/>
          <w:rtl/>
          <w:lang w:eastAsia="en-US"/>
        </w:rPr>
        <w:t>}</w:t>
      </w:r>
      <w:r w:rsidR="00144FD6" w:rsidRPr="002332DB">
        <w:rPr>
          <w:rFonts w:ascii="Traditional Arabic" w:hAnsi="Traditional Arabic"/>
          <w:rtl/>
          <w:lang w:eastAsia="en-US"/>
        </w:rPr>
        <w:t>»</w:t>
      </w:r>
      <w:r w:rsidR="00580287" w:rsidRPr="00DC1A8E">
        <w:rPr>
          <w:rStyle w:val="FootnoteReference"/>
          <w:color w:val="00B050"/>
          <w:rtl/>
        </w:rPr>
        <w:t xml:space="preserve"> </w:t>
      </w:r>
      <w:r w:rsidR="001F47B3" w:rsidRPr="001F47B3">
        <w:rPr>
          <w:rStyle w:val="FootnoteReference"/>
          <w:rtl/>
        </w:rPr>
        <w:t>(</w:t>
      </w:r>
      <w:r w:rsidR="00036671" w:rsidRPr="001F47B3">
        <w:rPr>
          <w:rStyle w:val="FootnoteReference"/>
          <w:rtl/>
        </w:rPr>
        <w:footnoteReference w:id="217"/>
      </w:r>
      <w:r w:rsidR="001F47B3" w:rsidRPr="001F47B3">
        <w:rPr>
          <w:rStyle w:val="FootnoteReference"/>
          <w:rtl/>
        </w:rPr>
        <w:t>)</w:t>
      </w:r>
      <w:r w:rsidR="00036671">
        <w:rPr>
          <w:rFonts w:cs="ATraditional Arabic" w:hint="cs"/>
          <w:color w:val="auto"/>
          <w:rtl/>
          <w:lang w:eastAsia="en-US"/>
        </w:rPr>
        <w:t>.</w:t>
      </w:r>
    </w:p>
    <w:p w14:paraId="459C4221" w14:textId="77777777" w:rsidR="00036671" w:rsidRDefault="00F85945" w:rsidP="009B60B1">
      <w:pPr>
        <w:widowControl/>
        <w:ind w:firstLine="565"/>
        <w:jc w:val="lowKashida"/>
        <w:rPr>
          <w:rFonts w:cs="ATraditional Arabic"/>
          <w:color w:val="auto"/>
          <w:rtl/>
          <w:lang w:eastAsia="en-US"/>
        </w:rPr>
      </w:pPr>
      <w:r>
        <w:rPr>
          <w:rFonts w:ascii="Traditional Arabic" w:hAnsi="Traditional Arabic" w:hint="cs"/>
          <w:rtl/>
          <w:lang w:eastAsia="en-US"/>
        </w:rPr>
        <w:t>و</w:t>
      </w:r>
      <w:r w:rsidR="00036671" w:rsidRPr="002332DB">
        <w:rPr>
          <w:rFonts w:ascii="Traditional Arabic" w:hAnsi="Traditional Arabic"/>
          <w:rtl/>
          <w:lang w:eastAsia="en-US"/>
        </w:rPr>
        <w:t>عن جابر بن عبد الله</w:t>
      </w:r>
      <w:r w:rsidR="00036671">
        <w:rPr>
          <w:rFonts w:ascii="Traditional Arabic" w:hAnsi="Traditional Arabic" w:hint="cs"/>
          <w:rtl/>
          <w:lang w:eastAsia="en-US"/>
        </w:rPr>
        <w:t xml:space="preserve"> </w:t>
      </w:r>
      <w:r w:rsidR="00036671" w:rsidRPr="009E2A90">
        <w:rPr>
          <w:rFonts w:ascii="AGA Arabesque" w:hAnsi="AGA Arabesque" w:cs="Arial"/>
          <w:color w:val="auto"/>
          <w:lang w:eastAsia="en-US"/>
        </w:rPr>
        <w:t></w:t>
      </w:r>
      <w:r w:rsidR="00036671" w:rsidRPr="002332DB">
        <w:rPr>
          <w:rFonts w:ascii="Traditional Arabic" w:hAnsi="Traditional Arabic"/>
          <w:rtl/>
          <w:lang w:eastAsia="en-US"/>
        </w:rPr>
        <w:t xml:space="preserve"> </w:t>
      </w:r>
      <w:r w:rsidR="00036671" w:rsidRPr="002332DB">
        <w:rPr>
          <w:rFonts w:ascii="Traditional Arabic" w:hAnsi="Traditional Arabic"/>
          <w:color w:val="auto"/>
          <w:rtl/>
          <w:lang w:eastAsia="en-US"/>
        </w:rPr>
        <w:t xml:space="preserve">قال: قال ناس من اليهود لأناس من </w:t>
      </w:r>
      <w:r w:rsidR="00036671" w:rsidRPr="002332DB">
        <w:rPr>
          <w:rFonts w:ascii="Traditional Arabic" w:hAnsi="Traditional Arabic"/>
          <w:rtl/>
          <w:lang w:eastAsia="en-US"/>
        </w:rPr>
        <w:t xml:space="preserve">أصحاب النبي </w:t>
      </w:r>
      <w:r w:rsidR="00036671" w:rsidRPr="009E2A90">
        <w:rPr>
          <w:rFonts w:ascii="AGA Arabesque" w:hAnsi="AGA Arabesque" w:cs="Arial"/>
          <w:color w:val="auto"/>
          <w:lang w:eastAsia="en-US"/>
        </w:rPr>
        <w:t></w:t>
      </w:r>
      <w:r w:rsidR="00036671" w:rsidRPr="002332DB">
        <w:rPr>
          <w:rFonts w:ascii="Traditional Arabic" w:hAnsi="Traditional Arabic"/>
          <w:rtl/>
          <w:lang w:eastAsia="en-US"/>
        </w:rPr>
        <w:t xml:space="preserve">: هل يعلم نبيكم كم عدد خزنة جهنم؟ قالوا: لا ندري حتى نسأله، فجاء رجل إلى النبي </w:t>
      </w:r>
      <w:r w:rsidR="00036671" w:rsidRPr="009E2A90">
        <w:rPr>
          <w:rFonts w:ascii="AGA Arabesque" w:hAnsi="AGA Arabesque" w:cs="Arial"/>
          <w:color w:val="auto"/>
          <w:lang w:eastAsia="en-US"/>
        </w:rPr>
        <w:t></w:t>
      </w:r>
      <w:r w:rsidR="00036671" w:rsidRPr="002332DB">
        <w:rPr>
          <w:rFonts w:ascii="Traditional Arabic" w:hAnsi="Traditional Arabic"/>
          <w:rtl/>
          <w:lang w:eastAsia="en-US"/>
        </w:rPr>
        <w:t>، فقال: يا محمد، غلب أصحابك اليوم. قال: «وبم غلبوا؟» قال: سألهم يهود: هل يعلم نبيكم كم عدد خزنة جهنم؟ قال: «فما قالوا؟» قال: قالوا: لا ندري حتى نسأل نبينا. قال:</w:t>
      </w:r>
      <w:r w:rsidR="00036671" w:rsidRPr="002332DB">
        <w:rPr>
          <w:rFonts w:ascii="Traditional Arabic" w:hAnsi="Traditional Arabic"/>
          <w:color w:val="000080"/>
          <w:rtl/>
          <w:lang w:eastAsia="en-US"/>
        </w:rPr>
        <w:t xml:space="preserve"> </w:t>
      </w:r>
      <w:r w:rsidR="00036671" w:rsidRPr="002332DB">
        <w:rPr>
          <w:rFonts w:ascii="Traditional Arabic" w:hAnsi="Traditional Arabic"/>
          <w:color w:val="auto"/>
          <w:rtl/>
          <w:lang w:eastAsia="en-US"/>
        </w:rPr>
        <w:t>أفغلب قوم سئلوا عما لا يعلمون؟ فقالوا: لا نعلم حتى نسأل نبينا، لكنهم قد سألوا نبيهم، فقالوا: أرنا الله جهرة، علي بأعداء الله، إني سائلهم عن تربة الجنة وهي الدرمك</w:t>
      </w:r>
      <w:r w:rsidR="001F47B3" w:rsidRPr="001F47B3">
        <w:rPr>
          <w:rStyle w:val="FootnoteReference"/>
          <w:rtl/>
        </w:rPr>
        <w:t>(</w:t>
      </w:r>
      <w:r w:rsidR="00036671" w:rsidRPr="001F47B3">
        <w:rPr>
          <w:rStyle w:val="FootnoteReference"/>
          <w:rtl/>
        </w:rPr>
        <w:footnoteReference w:id="218"/>
      </w:r>
      <w:r w:rsidR="001F47B3" w:rsidRPr="001F47B3">
        <w:rPr>
          <w:rStyle w:val="FootnoteReference"/>
          <w:rtl/>
        </w:rPr>
        <w:t>)</w:t>
      </w:r>
      <w:r w:rsidR="00036671" w:rsidRPr="002332DB">
        <w:rPr>
          <w:rFonts w:ascii="Traditional Arabic" w:hAnsi="Traditional Arabic"/>
          <w:color w:val="auto"/>
          <w:rtl/>
          <w:lang w:eastAsia="en-US"/>
        </w:rPr>
        <w:t xml:space="preserve"> ، فلما جاءوا قالوا: يا أبا القاسم، كم عدد خزنة جهنم؟ قال: «هكذا وهكذا في مرة عشرة، وفي مرة تسعة»، قالوا: نعم، قال لهم النبي </w:t>
      </w:r>
      <w:r w:rsidR="00036671" w:rsidRPr="009E2A90">
        <w:rPr>
          <w:rFonts w:ascii="AGA Arabesque" w:hAnsi="AGA Arabesque" w:cs="Arial"/>
          <w:color w:val="auto"/>
          <w:lang w:eastAsia="en-US"/>
        </w:rPr>
        <w:t></w:t>
      </w:r>
      <w:r w:rsidR="00036671" w:rsidRPr="002332DB">
        <w:rPr>
          <w:rFonts w:ascii="Traditional Arabic" w:hAnsi="Traditional Arabic"/>
          <w:color w:val="auto"/>
          <w:rtl/>
          <w:lang w:eastAsia="en-US"/>
        </w:rPr>
        <w:t xml:space="preserve">: «ما تربة الجنة؟» قال: فسكتوا هنيهة، ثم قالوا: خبزة يا أبا القاسم، فقال رسول الله </w:t>
      </w:r>
      <w:r w:rsidR="00036671" w:rsidRPr="009E2A90">
        <w:rPr>
          <w:rFonts w:ascii="AGA Arabesque" w:hAnsi="AGA Arabesque" w:cs="Arial"/>
          <w:color w:val="auto"/>
          <w:lang w:eastAsia="en-US"/>
        </w:rPr>
        <w:t></w:t>
      </w:r>
      <w:r w:rsidR="00036671" w:rsidRPr="002332DB">
        <w:rPr>
          <w:rFonts w:ascii="Traditional Arabic" w:hAnsi="Traditional Arabic"/>
          <w:color w:val="auto"/>
          <w:rtl/>
          <w:lang w:eastAsia="en-US"/>
        </w:rPr>
        <w:t>: «الخبز من الدرمك»</w:t>
      </w:r>
      <w:r w:rsidR="001F47B3" w:rsidRPr="001F47B3">
        <w:rPr>
          <w:rStyle w:val="FootnoteReference"/>
          <w:rtl/>
        </w:rPr>
        <w:t>(</w:t>
      </w:r>
      <w:r w:rsidR="00036671" w:rsidRPr="001F47B3">
        <w:rPr>
          <w:rStyle w:val="FootnoteReference"/>
          <w:rtl/>
        </w:rPr>
        <w:footnoteReference w:id="219"/>
      </w:r>
      <w:r w:rsidR="001F47B3" w:rsidRPr="001F47B3">
        <w:rPr>
          <w:rStyle w:val="FootnoteReference"/>
          <w:rtl/>
        </w:rPr>
        <w:t>)</w:t>
      </w:r>
      <w:r w:rsidR="00036671" w:rsidRPr="002332DB">
        <w:rPr>
          <w:rFonts w:cs="ATraditional Arabic" w:hint="cs"/>
          <w:color w:val="auto"/>
          <w:rtl/>
          <w:lang w:eastAsia="en-US"/>
        </w:rPr>
        <w:t>.</w:t>
      </w:r>
    </w:p>
    <w:p w14:paraId="16A1C5C1" w14:textId="77777777" w:rsidR="00036671" w:rsidRPr="00E63A2F" w:rsidRDefault="00036671" w:rsidP="00144FD6">
      <w:pPr>
        <w:widowControl/>
        <w:ind w:firstLine="720"/>
        <w:rPr>
          <w:rFonts w:cs="ATraditional Arabic"/>
          <w:color w:val="auto"/>
          <w:rtl/>
          <w:lang w:eastAsia="en-US"/>
        </w:rPr>
      </w:pPr>
      <w:r>
        <w:rPr>
          <w:rFonts w:cs="ATraditional Arabic" w:hint="cs"/>
          <w:color w:val="auto"/>
          <w:rtl/>
          <w:lang w:eastAsia="en-US"/>
        </w:rPr>
        <w:t>و</w:t>
      </w:r>
      <w:r w:rsidRPr="00E63A2F">
        <w:rPr>
          <w:rFonts w:cs="ATraditional Arabic"/>
          <w:color w:val="auto"/>
          <w:rtl/>
          <w:lang w:eastAsia="en-US"/>
        </w:rPr>
        <w:t>عن</w:t>
      </w:r>
      <w:r>
        <w:rPr>
          <w:rFonts w:cs="ATraditional Arabic" w:hint="cs"/>
          <w:color w:val="auto"/>
          <w:rtl/>
          <w:lang w:eastAsia="en-US"/>
        </w:rPr>
        <w:t>ه</w:t>
      </w:r>
      <w:r w:rsidRPr="00E63A2F">
        <w:rPr>
          <w:rFonts w:cs="ATraditional Arabic"/>
          <w:color w:val="auto"/>
          <w:rtl/>
          <w:lang w:eastAsia="en-US"/>
        </w:rPr>
        <w:t xml:space="preserve"> </w:t>
      </w:r>
      <w:r w:rsidRPr="009E2A90">
        <w:rPr>
          <w:rFonts w:ascii="AGA Arabesque" w:hAnsi="AGA Arabesque" w:cs="Arial"/>
          <w:color w:val="auto"/>
          <w:lang w:eastAsia="en-US"/>
        </w:rPr>
        <w:t></w:t>
      </w:r>
      <w:r w:rsidRPr="00E63A2F">
        <w:rPr>
          <w:rFonts w:cs="ATraditional Arabic"/>
          <w:color w:val="auto"/>
          <w:rtl/>
          <w:lang w:eastAsia="en-US"/>
        </w:rPr>
        <w:t xml:space="preserve"> أنهم سألوا أصحابه فقالوا: حتى نسأل نبينا</w:t>
      </w:r>
      <w:r>
        <w:rPr>
          <w:rFonts w:cs="ATraditional Arabic" w:hint="cs"/>
          <w:color w:val="auto"/>
          <w:rtl/>
          <w:lang w:eastAsia="en-US"/>
        </w:rPr>
        <w:t xml:space="preserve"> </w:t>
      </w:r>
      <w:r w:rsidRPr="009E2A90">
        <w:rPr>
          <w:rFonts w:ascii="AGA Arabesque" w:hAnsi="AGA Arabesque" w:cs="Arial"/>
          <w:color w:val="auto"/>
          <w:lang w:eastAsia="en-US"/>
        </w:rPr>
        <w:t></w:t>
      </w:r>
      <w:r w:rsidRPr="00E63A2F">
        <w:rPr>
          <w:rFonts w:cs="ATraditional Arabic"/>
          <w:color w:val="auto"/>
          <w:rtl/>
          <w:lang w:eastAsia="en-US"/>
        </w:rPr>
        <w:t>، فسألوه فقال</w:t>
      </w:r>
      <w:r>
        <w:rPr>
          <w:rFonts w:cs="ATraditional Arabic" w:hint="cs"/>
          <w:color w:val="auto"/>
          <w:rtl/>
          <w:lang w:eastAsia="en-US"/>
        </w:rPr>
        <w:t xml:space="preserve"> </w:t>
      </w:r>
      <w:r w:rsidRPr="009E2A90">
        <w:rPr>
          <w:rFonts w:ascii="AGA Arabesque" w:hAnsi="AGA Arabesque" w:cs="Arial"/>
          <w:color w:val="auto"/>
          <w:lang w:eastAsia="en-US"/>
        </w:rPr>
        <w:t></w:t>
      </w:r>
      <w:r w:rsidRPr="00E63A2F">
        <w:rPr>
          <w:rFonts w:cs="ATraditional Arabic"/>
          <w:color w:val="auto"/>
          <w:rtl/>
          <w:lang w:eastAsia="en-US"/>
        </w:rPr>
        <w:t>:«هم تسعة عشر»</w:t>
      </w:r>
      <w:r w:rsidR="001F47B3" w:rsidRPr="001F47B3">
        <w:rPr>
          <w:rStyle w:val="FootnoteReference"/>
          <w:rtl/>
        </w:rPr>
        <w:t>(</w:t>
      </w:r>
      <w:r w:rsidRPr="001F47B3">
        <w:rPr>
          <w:rStyle w:val="FootnoteReference"/>
          <w:rtl/>
        </w:rPr>
        <w:footnoteReference w:id="220"/>
      </w:r>
      <w:r w:rsidR="001F47B3" w:rsidRPr="001F47B3">
        <w:rPr>
          <w:rStyle w:val="FootnoteReference"/>
          <w:rtl/>
        </w:rPr>
        <w:t>)</w:t>
      </w:r>
      <w:r>
        <w:rPr>
          <w:rFonts w:cs="ATraditional Arabic" w:hint="cs"/>
          <w:color w:val="auto"/>
          <w:rtl/>
          <w:lang w:eastAsia="en-US"/>
        </w:rPr>
        <w:t>.</w:t>
      </w:r>
    </w:p>
    <w:p w14:paraId="572C47D1" w14:textId="77777777" w:rsidR="00036671" w:rsidRDefault="00036671" w:rsidP="00036671">
      <w:pPr>
        <w:widowControl/>
        <w:ind w:firstLine="565"/>
        <w:jc w:val="lowKashida"/>
        <w:rPr>
          <w:rFonts w:cs="ATraditional Arabic"/>
          <w:color w:val="auto"/>
          <w:rtl/>
          <w:lang w:eastAsia="en-US"/>
        </w:rPr>
      </w:pPr>
      <w:r>
        <w:rPr>
          <w:rFonts w:cs="ATraditional Arabic" w:hint="cs"/>
          <w:color w:val="auto"/>
          <w:rtl/>
          <w:lang w:eastAsia="en-US"/>
        </w:rPr>
        <w:lastRenderedPageBreak/>
        <w:t>قال البيهقي</w:t>
      </w:r>
      <w:r w:rsidRPr="00A37EAA">
        <w:rPr>
          <w:rFonts w:ascii="Traditional Arabic" w:hAnsi="Traditional Arabic"/>
          <w:color w:val="auto"/>
          <w:lang w:eastAsia="en-US"/>
        </w:rPr>
        <w:sym w:font="KFGQPC Arabic Symbols 01" w:char="F072"/>
      </w:r>
      <w:r>
        <w:rPr>
          <w:rFonts w:cs="ATraditional Arabic" w:hint="cs"/>
          <w:color w:val="auto"/>
          <w:rtl/>
          <w:lang w:eastAsia="en-US"/>
        </w:rPr>
        <w:t xml:space="preserve">: </w:t>
      </w:r>
      <w:r w:rsidRPr="00E63A2F">
        <w:rPr>
          <w:rFonts w:cs="ATraditional Arabic"/>
          <w:color w:val="auto"/>
          <w:rtl/>
          <w:lang w:eastAsia="en-US"/>
        </w:rPr>
        <w:t>وأكثر أهل التفسير على أنها تسعة عشر ملكا</w:t>
      </w:r>
      <w:r w:rsidR="0011042B">
        <w:rPr>
          <w:rFonts w:cs="ATraditional Arabic" w:hint="cs"/>
          <w:color w:val="auto"/>
          <w:rtl/>
          <w:lang w:eastAsia="en-US"/>
        </w:rPr>
        <w:t>ً</w:t>
      </w:r>
      <w:r w:rsidRPr="00E63A2F">
        <w:rPr>
          <w:rFonts w:cs="ATraditional Arabic"/>
          <w:color w:val="auto"/>
          <w:rtl/>
          <w:lang w:eastAsia="en-US"/>
        </w:rPr>
        <w:t xml:space="preserve"> مع مالك خازن النار</w:t>
      </w:r>
      <w:r w:rsidR="001F47B3" w:rsidRPr="001F47B3">
        <w:rPr>
          <w:rStyle w:val="FootnoteReference"/>
          <w:rtl/>
        </w:rPr>
        <w:t>(</w:t>
      </w:r>
      <w:r w:rsidRPr="001F47B3">
        <w:rPr>
          <w:rStyle w:val="FootnoteReference"/>
          <w:rtl/>
        </w:rPr>
        <w:footnoteReference w:id="221"/>
      </w:r>
      <w:r w:rsidR="001F47B3" w:rsidRPr="001F47B3">
        <w:rPr>
          <w:rStyle w:val="FootnoteReference"/>
          <w:rtl/>
        </w:rPr>
        <w:t>)</w:t>
      </w:r>
      <w:r>
        <w:rPr>
          <w:rFonts w:cs="ATraditional Arabic" w:hint="cs"/>
          <w:color w:val="auto"/>
          <w:rtl/>
          <w:lang w:eastAsia="en-US"/>
        </w:rPr>
        <w:t>.</w:t>
      </w:r>
    </w:p>
    <w:p w14:paraId="58CBFA6F" w14:textId="77777777" w:rsidR="00036671" w:rsidRDefault="0011042B" w:rsidP="0011042B">
      <w:pPr>
        <w:widowControl/>
        <w:ind w:firstLine="565"/>
        <w:jc w:val="lowKashida"/>
        <w:rPr>
          <w:rFonts w:cs="ATraditional Arabic"/>
          <w:color w:val="auto"/>
          <w:rtl/>
          <w:lang w:eastAsia="en-US"/>
        </w:rPr>
      </w:pPr>
      <w:r>
        <w:rPr>
          <w:rFonts w:cs="ATraditional Arabic" w:hint="cs"/>
          <w:color w:val="auto"/>
          <w:rtl/>
          <w:lang w:eastAsia="en-US"/>
        </w:rPr>
        <w:t>و</w:t>
      </w:r>
      <w:r w:rsidR="00036671">
        <w:rPr>
          <w:rFonts w:cs="ATraditional Arabic" w:hint="cs"/>
          <w:color w:val="auto"/>
          <w:rtl/>
          <w:lang w:eastAsia="en-US"/>
        </w:rPr>
        <w:t xml:space="preserve">قال القرطبي </w:t>
      </w:r>
      <w:r w:rsidR="00036671" w:rsidRPr="00A37EAA">
        <w:rPr>
          <w:rFonts w:ascii="Traditional Arabic" w:hAnsi="Traditional Arabic"/>
          <w:color w:val="auto"/>
          <w:lang w:eastAsia="en-US"/>
        </w:rPr>
        <w:sym w:font="KFGQPC Arabic Symbols 01" w:char="F072"/>
      </w:r>
      <w:r w:rsidR="00036671" w:rsidRPr="002332DB">
        <w:rPr>
          <w:rFonts w:cs="ATraditional Arabic"/>
          <w:color w:val="auto"/>
          <w:rtl/>
          <w:lang w:eastAsia="en-US"/>
        </w:rPr>
        <w:t>:</w:t>
      </w:r>
      <w:r w:rsidR="00036671">
        <w:rPr>
          <w:rFonts w:cs="ATraditional Arabic" w:hint="cs"/>
          <w:color w:val="auto"/>
          <w:rtl/>
          <w:lang w:eastAsia="en-US"/>
        </w:rPr>
        <w:t xml:space="preserve"> </w:t>
      </w:r>
      <w:r w:rsidR="00036671" w:rsidRPr="002332DB">
        <w:rPr>
          <w:rFonts w:cs="ATraditional Arabic"/>
          <w:color w:val="auto"/>
          <w:rtl/>
          <w:lang w:eastAsia="en-US"/>
        </w:rPr>
        <w:t>أي على سقر تسعة عشر من الملائكة يلقون فيها أهلها</w:t>
      </w:r>
      <w:r w:rsidR="00036671" w:rsidRPr="002332DB">
        <w:rPr>
          <w:rFonts w:cs="ATraditional Arabic" w:hint="cs"/>
          <w:color w:val="auto"/>
          <w:rtl/>
          <w:lang w:eastAsia="en-US"/>
        </w:rPr>
        <w:t>..,</w:t>
      </w:r>
      <w:r w:rsidR="00036671" w:rsidRPr="002332DB">
        <w:rPr>
          <w:rFonts w:cs="ATraditional Arabic"/>
          <w:color w:val="auto"/>
          <w:rtl/>
          <w:lang w:eastAsia="en-US"/>
        </w:rPr>
        <w:t xml:space="preserve"> </w:t>
      </w:r>
      <w:r w:rsidR="00036671" w:rsidRPr="002332DB">
        <w:rPr>
          <w:rFonts w:cs="ATraditional Arabic" w:hint="cs"/>
          <w:color w:val="auto"/>
          <w:rtl/>
          <w:lang w:eastAsia="en-US"/>
        </w:rPr>
        <w:t>وال</w:t>
      </w:r>
      <w:r w:rsidR="00036671" w:rsidRPr="002332DB">
        <w:rPr>
          <w:rFonts w:cs="ATraditional Arabic"/>
          <w:color w:val="auto"/>
          <w:rtl/>
          <w:lang w:eastAsia="en-US"/>
        </w:rPr>
        <w:t>تسعة عشر من الملائكة هم خزنتها، مالك وثمانية عشر ملكا</w:t>
      </w:r>
      <w:r>
        <w:rPr>
          <w:rFonts w:cs="ATraditional Arabic" w:hint="cs"/>
          <w:color w:val="auto"/>
          <w:rtl/>
          <w:lang w:eastAsia="en-US"/>
        </w:rPr>
        <w:t>ً,</w:t>
      </w:r>
      <w:r w:rsidR="00036671" w:rsidRPr="002332DB">
        <w:rPr>
          <w:rFonts w:cs="ATraditional Arabic"/>
          <w:color w:val="auto"/>
          <w:rtl/>
          <w:lang w:eastAsia="en-US"/>
        </w:rPr>
        <w:t xml:space="preserve"> ويحتمل أن تكون التسعة عشر نقيبا</w:t>
      </w:r>
      <w:r>
        <w:rPr>
          <w:rFonts w:cs="ATraditional Arabic" w:hint="cs"/>
          <w:color w:val="auto"/>
          <w:rtl/>
          <w:lang w:eastAsia="en-US"/>
        </w:rPr>
        <w:t>ً</w:t>
      </w:r>
      <w:r w:rsidR="00036671" w:rsidRPr="002332DB">
        <w:rPr>
          <w:rFonts w:cs="ATraditional Arabic"/>
          <w:color w:val="auto"/>
          <w:rtl/>
          <w:lang w:eastAsia="en-US"/>
        </w:rPr>
        <w:t>، ويحتمل أن يكون تسعة عشر ملكا</w:t>
      </w:r>
      <w:r>
        <w:rPr>
          <w:rFonts w:cs="ATraditional Arabic" w:hint="cs"/>
          <w:color w:val="auto"/>
          <w:rtl/>
          <w:lang w:eastAsia="en-US"/>
        </w:rPr>
        <w:t>ً</w:t>
      </w:r>
      <w:r w:rsidR="00036671" w:rsidRPr="002332DB">
        <w:rPr>
          <w:rFonts w:cs="ATraditional Arabic"/>
          <w:color w:val="auto"/>
          <w:rtl/>
          <w:lang w:eastAsia="en-US"/>
        </w:rPr>
        <w:t xml:space="preserve"> بأعيانهم</w:t>
      </w:r>
      <w:r w:rsidR="00036671">
        <w:rPr>
          <w:rFonts w:cs="ATraditional Arabic" w:hint="cs"/>
          <w:color w:val="auto"/>
          <w:rtl/>
          <w:lang w:eastAsia="en-US"/>
        </w:rPr>
        <w:t>,</w:t>
      </w:r>
      <w:r w:rsidR="00036671" w:rsidRPr="002332DB">
        <w:rPr>
          <w:rFonts w:cs="ATraditional Arabic"/>
          <w:color w:val="auto"/>
          <w:rtl/>
          <w:lang w:eastAsia="en-US"/>
        </w:rPr>
        <w:t xml:space="preserve"> وعلى هذا أكثر المفسرين</w:t>
      </w:r>
      <w:r w:rsidR="001F47B3" w:rsidRPr="001F47B3">
        <w:rPr>
          <w:rStyle w:val="FootnoteReference"/>
          <w:rtl/>
        </w:rPr>
        <w:t>(</w:t>
      </w:r>
      <w:r w:rsidR="00036671" w:rsidRPr="001F47B3">
        <w:rPr>
          <w:rStyle w:val="FootnoteReference"/>
          <w:rtl/>
        </w:rPr>
        <w:footnoteReference w:id="222"/>
      </w:r>
      <w:r w:rsidR="001F47B3" w:rsidRPr="001F47B3">
        <w:rPr>
          <w:rStyle w:val="FootnoteReference"/>
          <w:rtl/>
        </w:rPr>
        <w:t>)</w:t>
      </w:r>
      <w:r w:rsidR="00036671" w:rsidRPr="002332DB">
        <w:rPr>
          <w:rFonts w:cs="ATraditional Arabic" w:hint="cs"/>
          <w:color w:val="auto"/>
          <w:rtl/>
          <w:lang w:eastAsia="en-US"/>
        </w:rPr>
        <w:t xml:space="preserve">. </w:t>
      </w:r>
    </w:p>
    <w:p w14:paraId="2453688A" w14:textId="77777777" w:rsidR="008F0021" w:rsidRDefault="002332DB" w:rsidP="008F0021">
      <w:pPr>
        <w:widowControl/>
        <w:autoSpaceDE w:val="0"/>
        <w:autoSpaceDN w:val="0"/>
        <w:adjustRightInd w:val="0"/>
        <w:ind w:firstLine="0"/>
        <w:rPr>
          <w:rFonts w:ascii="Traditional Arabic" w:hAnsi="Traditional Arabic"/>
          <w:color w:val="auto"/>
          <w:rtl/>
          <w:lang w:eastAsia="en-US"/>
        </w:rPr>
      </w:pPr>
      <w:r w:rsidRPr="00DC1A8E">
        <w:rPr>
          <w:rFonts w:cs="ATraditional Arabic" w:hint="cs"/>
          <w:b/>
          <w:bCs/>
          <w:color w:val="FF0000"/>
          <w:rtl/>
          <w:lang w:eastAsia="en-US"/>
        </w:rPr>
        <w:t>ثالثاً:</w:t>
      </w:r>
      <w:r w:rsidRPr="00DC1A8E">
        <w:rPr>
          <w:rFonts w:cs="ATraditional Arabic" w:hint="cs"/>
          <w:color w:val="FF0000"/>
          <w:rtl/>
          <w:lang w:eastAsia="en-US"/>
        </w:rPr>
        <w:t xml:space="preserve"> </w:t>
      </w:r>
      <w:r w:rsidR="007E60C5">
        <w:rPr>
          <w:rFonts w:cs="ATraditional Arabic" w:hint="cs"/>
          <w:color w:val="auto"/>
          <w:rtl/>
          <w:lang w:eastAsia="en-US"/>
        </w:rPr>
        <w:t>أ</w:t>
      </w:r>
      <w:r w:rsidR="00773DB0">
        <w:rPr>
          <w:rFonts w:cs="ATraditional Arabic" w:hint="cs"/>
          <w:color w:val="auto"/>
          <w:rtl/>
          <w:lang w:eastAsia="en-US"/>
        </w:rPr>
        <w:t>ن</w:t>
      </w:r>
      <w:r w:rsidR="007E60C5">
        <w:rPr>
          <w:rFonts w:cs="ATraditional Arabic" w:hint="cs"/>
          <w:color w:val="auto"/>
          <w:rtl/>
          <w:lang w:eastAsia="en-US"/>
        </w:rPr>
        <w:t xml:space="preserve"> </w:t>
      </w:r>
      <w:r w:rsidR="00773DB0">
        <w:rPr>
          <w:rFonts w:cs="ATraditional Arabic" w:hint="cs"/>
          <w:color w:val="auto"/>
          <w:rtl/>
          <w:lang w:eastAsia="en-US"/>
        </w:rPr>
        <w:t>الزعم</w:t>
      </w:r>
      <w:r w:rsidRPr="002332DB">
        <w:rPr>
          <w:rFonts w:cs="ATraditional Arabic"/>
          <w:color w:val="auto"/>
          <w:rtl/>
          <w:lang w:eastAsia="en-US"/>
        </w:rPr>
        <w:t xml:space="preserve"> </w:t>
      </w:r>
      <w:r w:rsidR="004E5F2D">
        <w:rPr>
          <w:rFonts w:cs="ATraditional Arabic" w:hint="cs"/>
          <w:color w:val="auto"/>
          <w:rtl/>
          <w:lang w:eastAsia="en-US"/>
        </w:rPr>
        <w:t>بأن</w:t>
      </w:r>
      <w:r w:rsidRPr="002332DB">
        <w:rPr>
          <w:rFonts w:cs="ATraditional Arabic"/>
          <w:color w:val="auto"/>
          <w:rtl/>
          <w:lang w:eastAsia="en-US"/>
        </w:rPr>
        <w:t xml:space="preserve"> التسمية الشرعية والحقيقية ل</w:t>
      </w:r>
      <w:r w:rsidR="0011042B">
        <w:rPr>
          <w:rFonts w:cs="ATraditional Arabic" w:hint="cs"/>
          <w:color w:val="auto"/>
          <w:rtl/>
          <w:lang w:eastAsia="en-US"/>
        </w:rPr>
        <w:t>فيروس كورونا</w:t>
      </w:r>
      <w:r w:rsidRPr="002332DB">
        <w:rPr>
          <w:rFonts w:cs="ATraditional Arabic"/>
          <w:color w:val="auto"/>
          <w:rtl/>
          <w:lang w:eastAsia="en-US"/>
        </w:rPr>
        <w:t xml:space="preserve"> هي </w:t>
      </w:r>
      <w:r w:rsidR="007E60C5" w:rsidRPr="00DC1A8E">
        <w:rPr>
          <w:rFonts w:ascii="Traditional Arabic" w:hAnsi="Traditional Arabic"/>
          <w:color w:val="00B050"/>
          <w:sz w:val="24"/>
          <w:szCs w:val="24"/>
          <w:rtl/>
          <w:lang w:eastAsia="en-US"/>
        </w:rPr>
        <w:t>{</w:t>
      </w:r>
      <w:r w:rsidR="007E60C5" w:rsidRPr="00DC1A8E">
        <w:rPr>
          <w:color w:val="00B050"/>
          <w:sz w:val="24"/>
          <w:szCs w:val="24"/>
        </w:rPr>
        <w:sym w:font="HQPB4" w:char="F0CD"/>
      </w:r>
      <w:r w:rsidR="007E60C5" w:rsidRPr="00DC1A8E">
        <w:rPr>
          <w:color w:val="00B050"/>
          <w:sz w:val="24"/>
          <w:szCs w:val="24"/>
        </w:rPr>
        <w:sym w:font="HQPB1" w:char="F091"/>
      </w:r>
      <w:r w:rsidR="007E60C5" w:rsidRPr="00DC1A8E">
        <w:rPr>
          <w:color w:val="00B050"/>
          <w:sz w:val="24"/>
          <w:szCs w:val="24"/>
        </w:rPr>
        <w:sym w:font="HQPB2" w:char="F071"/>
      </w:r>
      <w:r w:rsidR="007E60C5" w:rsidRPr="00DC1A8E">
        <w:rPr>
          <w:color w:val="00B050"/>
          <w:sz w:val="24"/>
          <w:szCs w:val="24"/>
        </w:rPr>
        <w:sym w:font="HQPB4" w:char="F0E8"/>
      </w:r>
      <w:r w:rsidR="007E60C5" w:rsidRPr="00DC1A8E">
        <w:rPr>
          <w:color w:val="00B050"/>
          <w:sz w:val="24"/>
          <w:szCs w:val="24"/>
        </w:rPr>
        <w:sym w:font="HQPB2" w:char="F025"/>
      </w:r>
      <w:r w:rsidR="007E60C5" w:rsidRPr="00DC1A8E">
        <w:rPr>
          <w:color w:val="00B050"/>
          <w:sz w:val="24"/>
          <w:szCs w:val="24"/>
        </w:rPr>
        <w:sym w:font="HQPB1" w:char="F024"/>
      </w:r>
      <w:r w:rsidR="007E60C5" w:rsidRPr="00DC1A8E">
        <w:rPr>
          <w:color w:val="00B050"/>
          <w:sz w:val="24"/>
          <w:szCs w:val="24"/>
        </w:rPr>
        <w:sym w:font="HQPB4" w:char="F0A8"/>
      </w:r>
      <w:r w:rsidR="007E60C5" w:rsidRPr="00DC1A8E">
        <w:rPr>
          <w:color w:val="00B050"/>
          <w:sz w:val="24"/>
          <w:szCs w:val="24"/>
        </w:rPr>
        <w:sym w:font="HQPB2" w:char="F05A"/>
      </w:r>
      <w:r w:rsidR="007E60C5" w:rsidRPr="00DC1A8E">
        <w:rPr>
          <w:color w:val="00B050"/>
          <w:sz w:val="24"/>
          <w:szCs w:val="24"/>
        </w:rPr>
        <w:sym w:font="HQPB2" w:char="F039"/>
      </w:r>
      <w:r w:rsidR="007E60C5" w:rsidRPr="00DC1A8E">
        <w:rPr>
          <w:color w:val="00B050"/>
          <w:sz w:val="24"/>
          <w:szCs w:val="24"/>
        </w:rPr>
        <w:sym w:font="HQPB5" w:char="F024"/>
      </w:r>
      <w:r w:rsidR="007E60C5" w:rsidRPr="00DC1A8E">
        <w:rPr>
          <w:color w:val="00B050"/>
          <w:sz w:val="24"/>
          <w:szCs w:val="24"/>
        </w:rPr>
        <w:sym w:font="HQPB1" w:char="F023"/>
      </w:r>
      <w:r w:rsidR="007E60C5" w:rsidRPr="00DC1A8E">
        <w:rPr>
          <w:rFonts w:ascii="Traditional Arabic" w:hAnsi="Traditional Arabic"/>
          <w:color w:val="00B050"/>
          <w:sz w:val="24"/>
          <w:szCs w:val="24"/>
          <w:rtl/>
          <w:lang w:eastAsia="en-US"/>
        </w:rPr>
        <w:t>}</w:t>
      </w:r>
      <w:r w:rsidRPr="002332DB">
        <w:rPr>
          <w:rFonts w:cs="ATraditional Arabic" w:hint="cs"/>
          <w:color w:val="auto"/>
          <w:rtl/>
          <w:lang w:eastAsia="en-US"/>
        </w:rPr>
        <w:t>,</w:t>
      </w:r>
      <w:r w:rsidRPr="002332DB">
        <w:rPr>
          <w:rFonts w:cs="ATraditional Arabic"/>
          <w:color w:val="auto"/>
          <w:rtl/>
          <w:lang w:eastAsia="en-US"/>
        </w:rPr>
        <w:t xml:space="preserve"> وأن كلمة </w:t>
      </w:r>
      <w:r w:rsidR="007E60C5" w:rsidRPr="00DC1A8E">
        <w:rPr>
          <w:rFonts w:ascii="Traditional Arabic" w:hAnsi="Traditional Arabic"/>
          <w:color w:val="00B050"/>
          <w:sz w:val="24"/>
          <w:szCs w:val="24"/>
          <w:rtl/>
          <w:lang w:eastAsia="en-US"/>
        </w:rPr>
        <w:t>{</w:t>
      </w:r>
      <w:r w:rsidR="007E60C5" w:rsidRPr="00DC1A8E">
        <w:rPr>
          <w:color w:val="00B050"/>
          <w:sz w:val="24"/>
          <w:szCs w:val="24"/>
        </w:rPr>
        <w:sym w:font="HQPB4" w:char="F0CD"/>
      </w:r>
      <w:r w:rsidR="007E60C5" w:rsidRPr="00DC1A8E">
        <w:rPr>
          <w:color w:val="00B050"/>
          <w:sz w:val="24"/>
          <w:szCs w:val="24"/>
        </w:rPr>
        <w:sym w:font="HQPB1" w:char="F091"/>
      </w:r>
      <w:r w:rsidR="007E60C5" w:rsidRPr="00DC1A8E">
        <w:rPr>
          <w:color w:val="00B050"/>
          <w:sz w:val="24"/>
          <w:szCs w:val="24"/>
        </w:rPr>
        <w:sym w:font="HQPB2" w:char="F071"/>
      </w:r>
      <w:r w:rsidR="007E60C5" w:rsidRPr="00DC1A8E">
        <w:rPr>
          <w:color w:val="00B050"/>
          <w:sz w:val="24"/>
          <w:szCs w:val="24"/>
        </w:rPr>
        <w:sym w:font="HQPB4" w:char="F0E8"/>
      </w:r>
      <w:r w:rsidR="007E60C5" w:rsidRPr="00DC1A8E">
        <w:rPr>
          <w:color w:val="00B050"/>
          <w:sz w:val="24"/>
          <w:szCs w:val="24"/>
        </w:rPr>
        <w:sym w:font="HQPB2" w:char="F025"/>
      </w:r>
      <w:r w:rsidR="007E60C5" w:rsidRPr="00DC1A8E">
        <w:rPr>
          <w:color w:val="00B050"/>
          <w:sz w:val="24"/>
          <w:szCs w:val="24"/>
        </w:rPr>
        <w:sym w:font="HQPB1" w:char="F024"/>
      </w:r>
      <w:r w:rsidR="007E60C5" w:rsidRPr="00DC1A8E">
        <w:rPr>
          <w:color w:val="00B050"/>
          <w:sz w:val="24"/>
          <w:szCs w:val="24"/>
        </w:rPr>
        <w:sym w:font="HQPB4" w:char="F0A8"/>
      </w:r>
      <w:r w:rsidR="007E60C5" w:rsidRPr="00DC1A8E">
        <w:rPr>
          <w:color w:val="00B050"/>
          <w:sz w:val="24"/>
          <w:szCs w:val="24"/>
        </w:rPr>
        <w:sym w:font="HQPB2" w:char="F05A"/>
      </w:r>
      <w:r w:rsidR="007E60C5" w:rsidRPr="00DC1A8E">
        <w:rPr>
          <w:color w:val="00B050"/>
          <w:sz w:val="24"/>
          <w:szCs w:val="24"/>
        </w:rPr>
        <w:sym w:font="HQPB2" w:char="F039"/>
      </w:r>
      <w:r w:rsidR="007E60C5" w:rsidRPr="00DC1A8E">
        <w:rPr>
          <w:color w:val="00B050"/>
          <w:sz w:val="24"/>
          <w:szCs w:val="24"/>
        </w:rPr>
        <w:sym w:font="HQPB5" w:char="F024"/>
      </w:r>
      <w:r w:rsidR="007E60C5" w:rsidRPr="00DC1A8E">
        <w:rPr>
          <w:color w:val="00B050"/>
          <w:sz w:val="24"/>
          <w:szCs w:val="24"/>
        </w:rPr>
        <w:sym w:font="HQPB1" w:char="F023"/>
      </w:r>
      <w:r w:rsidR="007E60C5" w:rsidRPr="00DC1A8E">
        <w:rPr>
          <w:rFonts w:ascii="Traditional Arabic" w:hAnsi="Traditional Arabic"/>
          <w:color w:val="00B050"/>
          <w:sz w:val="24"/>
          <w:szCs w:val="24"/>
          <w:rtl/>
          <w:lang w:eastAsia="en-US"/>
        </w:rPr>
        <w:t>}</w:t>
      </w:r>
      <w:r w:rsidR="007E60C5">
        <w:rPr>
          <w:rFonts w:cs="ATraditional Arabic" w:hint="cs"/>
          <w:color w:val="auto"/>
          <w:rtl/>
          <w:lang w:eastAsia="en-US"/>
        </w:rPr>
        <w:t xml:space="preserve"> </w:t>
      </w:r>
      <w:r w:rsidRPr="002332DB">
        <w:rPr>
          <w:rFonts w:cs="ATraditional Arabic"/>
          <w:color w:val="auto"/>
          <w:rtl/>
          <w:lang w:eastAsia="en-US"/>
        </w:rPr>
        <w:t>مرادفة للفيروس المستجد</w:t>
      </w:r>
      <w:r w:rsidR="00773DB0" w:rsidRPr="00773DB0">
        <w:rPr>
          <w:rFonts w:cs="ATraditional Arabic" w:hint="cs"/>
          <w:color w:val="auto"/>
          <w:rtl/>
          <w:lang w:eastAsia="en-US"/>
        </w:rPr>
        <w:t xml:space="preserve"> </w:t>
      </w:r>
      <w:r w:rsidR="00773DB0">
        <w:rPr>
          <w:rFonts w:cs="ATraditional Arabic" w:hint="cs"/>
          <w:color w:val="auto"/>
          <w:rtl/>
          <w:lang w:eastAsia="en-US"/>
        </w:rPr>
        <w:t>زعم</w:t>
      </w:r>
      <w:r w:rsidR="00773DB0" w:rsidRPr="002332DB">
        <w:rPr>
          <w:rFonts w:cs="ATraditional Arabic" w:hint="cs"/>
          <w:color w:val="auto"/>
          <w:rtl/>
          <w:lang w:eastAsia="en-US"/>
        </w:rPr>
        <w:t xml:space="preserve"> غير صحيح</w:t>
      </w:r>
      <w:r w:rsidR="00773DB0">
        <w:rPr>
          <w:rFonts w:cs="ATraditional Arabic" w:hint="cs"/>
          <w:color w:val="auto"/>
          <w:rtl/>
          <w:lang w:eastAsia="en-US"/>
        </w:rPr>
        <w:t>؛</w:t>
      </w:r>
      <w:r w:rsidRPr="002332DB">
        <w:rPr>
          <w:rFonts w:cs="ATraditional Arabic" w:hint="cs"/>
          <w:color w:val="auto"/>
          <w:rtl/>
          <w:lang w:eastAsia="en-US"/>
        </w:rPr>
        <w:t xml:space="preserve"> </w:t>
      </w:r>
      <w:r w:rsidR="00F85945">
        <w:rPr>
          <w:rFonts w:cs="ATraditional Arabic" w:hint="cs"/>
          <w:color w:val="auto"/>
          <w:rtl/>
          <w:lang w:eastAsia="en-US"/>
        </w:rPr>
        <w:t xml:space="preserve">لأن </w:t>
      </w:r>
      <w:r w:rsidRPr="002332DB">
        <w:rPr>
          <w:rFonts w:cs="ATraditional Arabic" w:hint="cs"/>
          <w:color w:val="auto"/>
          <w:rtl/>
          <w:lang w:eastAsia="en-US"/>
        </w:rPr>
        <w:t>ك</w:t>
      </w:r>
      <w:r w:rsidRPr="002332DB">
        <w:rPr>
          <w:rFonts w:cs="ATraditional Arabic"/>
          <w:color w:val="auto"/>
          <w:rtl/>
          <w:lang w:eastAsia="en-US"/>
        </w:rPr>
        <w:t xml:space="preserve">لمة ناقور </w:t>
      </w:r>
      <w:r w:rsidRPr="002332DB">
        <w:rPr>
          <w:rFonts w:cs="ATraditional Arabic" w:hint="cs"/>
          <w:color w:val="auto"/>
          <w:rtl/>
          <w:lang w:eastAsia="en-US"/>
        </w:rPr>
        <w:t xml:space="preserve">في اللغة </w:t>
      </w:r>
      <w:r w:rsidR="00F85945">
        <w:rPr>
          <w:rFonts w:ascii="Traditional Arabic" w:hAnsi="Traditional Arabic" w:hint="cs"/>
          <w:color w:val="auto"/>
          <w:rtl/>
          <w:lang w:eastAsia="en-US"/>
        </w:rPr>
        <w:t>تعني</w:t>
      </w:r>
      <w:r w:rsidRPr="002332DB">
        <w:rPr>
          <w:rFonts w:ascii="Traditional Arabic" w:hAnsi="Traditional Arabic" w:hint="cs"/>
          <w:color w:val="auto"/>
          <w:rtl/>
          <w:lang w:eastAsia="en-US"/>
        </w:rPr>
        <w:t>:</w:t>
      </w:r>
      <w:r w:rsidRPr="002332DB">
        <w:rPr>
          <w:rFonts w:ascii="Traditional Arabic" w:hAnsi="Traditional Arabic"/>
          <w:color w:val="auto"/>
          <w:rtl/>
          <w:lang w:eastAsia="en-US"/>
        </w:rPr>
        <w:t xml:space="preserve"> الصور الذي ينقر فيه المل</w:t>
      </w:r>
      <w:r w:rsidRPr="002332DB">
        <w:rPr>
          <w:rFonts w:ascii="Traditional Arabic" w:hAnsi="Traditional Arabic" w:hint="cs"/>
          <w:color w:val="auto"/>
          <w:rtl/>
          <w:lang w:eastAsia="en-US"/>
        </w:rPr>
        <w:t>َ</w:t>
      </w:r>
      <w:r w:rsidRPr="002332DB">
        <w:rPr>
          <w:rFonts w:ascii="Traditional Arabic" w:hAnsi="Traditional Arabic"/>
          <w:color w:val="auto"/>
          <w:rtl/>
          <w:lang w:eastAsia="en-US"/>
        </w:rPr>
        <w:t>ك: أي ينفخ</w:t>
      </w:r>
      <w:r w:rsidR="001F47B3" w:rsidRPr="001F47B3">
        <w:rPr>
          <w:rStyle w:val="FootnoteReference"/>
          <w:rtl/>
        </w:rPr>
        <w:t>(</w:t>
      </w:r>
      <w:r w:rsidRPr="001F47B3">
        <w:rPr>
          <w:rStyle w:val="FootnoteReference"/>
          <w:rtl/>
        </w:rPr>
        <w:footnoteReference w:id="223"/>
      </w:r>
      <w:r w:rsidR="001F47B3" w:rsidRPr="001F47B3">
        <w:rPr>
          <w:rStyle w:val="FootnoteReference"/>
          <w:rtl/>
        </w:rPr>
        <w:t>)</w:t>
      </w:r>
      <w:r w:rsidRPr="002332DB">
        <w:rPr>
          <w:rFonts w:cs="ATraditional Arabic"/>
          <w:color w:val="auto"/>
          <w:rtl/>
          <w:lang w:eastAsia="en-US"/>
        </w:rPr>
        <w:t xml:space="preserve">، </w:t>
      </w:r>
      <w:r w:rsidRPr="002332DB">
        <w:rPr>
          <w:rFonts w:cs="ATraditional Arabic" w:hint="cs"/>
          <w:color w:val="auto"/>
          <w:rtl/>
          <w:lang w:eastAsia="en-US"/>
        </w:rPr>
        <w:t>و</w:t>
      </w:r>
      <w:r w:rsidR="000D441E">
        <w:rPr>
          <w:rFonts w:cs="ATraditional Arabic" w:hint="cs"/>
          <w:color w:val="auto"/>
          <w:rtl/>
          <w:lang w:eastAsia="en-US"/>
        </w:rPr>
        <w:t xml:space="preserve">كذلك </w:t>
      </w:r>
      <w:r w:rsidRPr="002332DB">
        <w:rPr>
          <w:rFonts w:ascii="Traditional Arabic" w:hAnsi="Traditional Arabic"/>
          <w:color w:val="auto"/>
          <w:rtl/>
          <w:lang w:eastAsia="en-US"/>
        </w:rPr>
        <w:t>قال أهل التفسير</w:t>
      </w:r>
      <w:r w:rsidR="000D441E">
        <w:rPr>
          <w:rFonts w:ascii="Traditional Arabic" w:hAnsi="Traditional Arabic" w:hint="cs"/>
          <w:color w:val="auto"/>
          <w:rtl/>
          <w:lang w:eastAsia="en-US"/>
        </w:rPr>
        <w:t xml:space="preserve"> بأن الناقور هو</w:t>
      </w:r>
      <w:r w:rsidRPr="002332DB">
        <w:rPr>
          <w:rFonts w:ascii="Traditional Arabic" w:hAnsi="Traditional Arabic"/>
          <w:color w:val="auto"/>
          <w:rtl/>
          <w:lang w:eastAsia="en-US"/>
        </w:rPr>
        <w:t>: الصور</w:t>
      </w:r>
      <w:r w:rsidR="001F47B3" w:rsidRPr="001F47B3">
        <w:rPr>
          <w:rStyle w:val="FootnoteReference"/>
          <w:rtl/>
        </w:rPr>
        <w:t>(</w:t>
      </w:r>
      <w:r w:rsidRPr="001F47B3">
        <w:rPr>
          <w:rStyle w:val="FootnoteReference"/>
          <w:rtl/>
        </w:rPr>
        <w:footnoteReference w:id="224"/>
      </w:r>
      <w:r w:rsidR="001F47B3" w:rsidRPr="001F47B3">
        <w:rPr>
          <w:rStyle w:val="FootnoteReference"/>
          <w:rtl/>
        </w:rPr>
        <w:t>)</w:t>
      </w:r>
      <w:r w:rsidRPr="002332DB">
        <w:rPr>
          <w:rFonts w:ascii="Traditional Arabic" w:hAnsi="Traditional Arabic" w:hint="cs"/>
          <w:color w:val="auto"/>
          <w:rtl/>
          <w:lang w:eastAsia="en-US"/>
        </w:rPr>
        <w:t>, وهو</w:t>
      </w:r>
      <w:r w:rsidRPr="002332DB">
        <w:rPr>
          <w:rFonts w:ascii="Traditional Arabic" w:hAnsi="Traditional Arabic"/>
          <w:color w:val="auto"/>
          <w:rtl/>
          <w:lang w:eastAsia="en-US"/>
        </w:rPr>
        <w:t xml:space="preserve"> الذي ي</w:t>
      </w:r>
      <w:r w:rsidR="00F85945">
        <w:rPr>
          <w:rFonts w:ascii="Traditional Arabic" w:hAnsi="Traditional Arabic" w:hint="cs"/>
          <w:color w:val="auto"/>
          <w:rtl/>
          <w:lang w:eastAsia="en-US"/>
        </w:rPr>
        <w:t>ُ</w:t>
      </w:r>
      <w:r w:rsidRPr="002332DB">
        <w:rPr>
          <w:rFonts w:ascii="Traditional Arabic" w:hAnsi="Traditional Arabic"/>
          <w:color w:val="auto"/>
          <w:rtl/>
          <w:lang w:eastAsia="en-US"/>
        </w:rPr>
        <w:t>نفخ فيه للحشر</w:t>
      </w:r>
      <w:r w:rsidR="001F47B3" w:rsidRPr="001F47B3">
        <w:rPr>
          <w:rStyle w:val="FootnoteReference"/>
          <w:rtl/>
        </w:rPr>
        <w:t>(</w:t>
      </w:r>
      <w:r w:rsidRPr="001F47B3">
        <w:rPr>
          <w:rStyle w:val="FootnoteReference"/>
          <w:rtl/>
        </w:rPr>
        <w:footnoteReference w:id="225"/>
      </w:r>
      <w:r w:rsidR="001F47B3" w:rsidRPr="001F47B3">
        <w:rPr>
          <w:rStyle w:val="FootnoteReference"/>
          <w:rtl/>
        </w:rPr>
        <w:t>)</w:t>
      </w:r>
      <w:r w:rsidR="008F0021">
        <w:rPr>
          <w:rFonts w:ascii="Traditional Arabic" w:hAnsi="Traditional Arabic" w:hint="cs"/>
          <w:color w:val="auto"/>
          <w:rtl/>
          <w:lang w:eastAsia="en-US"/>
        </w:rPr>
        <w:t>.</w:t>
      </w:r>
    </w:p>
    <w:p w14:paraId="2EDE4569" w14:textId="77777777" w:rsidR="002332DB" w:rsidRDefault="008F0021" w:rsidP="008F0021">
      <w:pPr>
        <w:widowControl/>
        <w:autoSpaceDE w:val="0"/>
        <w:autoSpaceDN w:val="0"/>
        <w:adjustRightInd w:val="0"/>
        <w:ind w:firstLine="0"/>
        <w:rPr>
          <w:rFonts w:cs="ATraditional Arabic"/>
          <w:color w:val="auto"/>
          <w:rtl/>
          <w:lang w:eastAsia="en-US"/>
        </w:rPr>
      </w:pPr>
      <w:r>
        <w:rPr>
          <w:rFonts w:ascii="Traditional Arabic" w:hAnsi="Traditional Arabic" w:hint="cs"/>
          <w:color w:val="auto"/>
          <w:rtl/>
          <w:lang w:eastAsia="en-US"/>
        </w:rPr>
        <w:t xml:space="preserve">        </w:t>
      </w:r>
      <w:r w:rsidR="002332DB" w:rsidRPr="002332DB">
        <w:rPr>
          <w:rFonts w:ascii="Traditional Arabic" w:hAnsi="Traditional Arabic"/>
          <w:color w:val="auto"/>
          <w:rtl/>
          <w:lang w:eastAsia="en-US"/>
        </w:rPr>
        <w:t xml:space="preserve"> </w:t>
      </w:r>
      <w:r w:rsidR="002332DB" w:rsidRPr="002332DB">
        <w:rPr>
          <w:rFonts w:ascii="Traditional Arabic" w:hAnsi="Traditional Arabic" w:hint="cs"/>
          <w:color w:val="auto"/>
          <w:rtl/>
          <w:lang w:eastAsia="en-US"/>
        </w:rPr>
        <w:t xml:space="preserve">قال </w:t>
      </w:r>
      <w:r w:rsidR="002332DB" w:rsidRPr="002332DB">
        <w:rPr>
          <w:rFonts w:ascii="Traditional Arabic" w:hAnsi="Traditional Arabic"/>
          <w:color w:val="auto"/>
          <w:rtl/>
          <w:lang w:eastAsia="en-US"/>
        </w:rPr>
        <w:t>مجاهد</w:t>
      </w:r>
      <w:r w:rsidR="00F85945" w:rsidRPr="00A37EAA">
        <w:rPr>
          <w:rFonts w:ascii="Traditional Arabic" w:hAnsi="Traditional Arabic"/>
          <w:color w:val="auto"/>
          <w:lang w:eastAsia="en-US"/>
        </w:rPr>
        <w:sym w:font="KFGQPC Arabic Symbols 01" w:char="F072"/>
      </w:r>
      <w:r w:rsidR="00F85945">
        <w:rPr>
          <w:rFonts w:cs="ATraditional Arabic" w:hint="cs"/>
          <w:color w:val="auto"/>
          <w:rtl/>
          <w:lang w:eastAsia="en-US"/>
        </w:rPr>
        <w:t>:</w:t>
      </w:r>
      <w:r w:rsidR="002332DB" w:rsidRPr="002332DB">
        <w:rPr>
          <w:rFonts w:ascii="Traditional Arabic" w:hAnsi="Traditional Arabic"/>
          <w:color w:val="auto"/>
          <w:rtl/>
          <w:lang w:eastAsia="en-US"/>
        </w:rPr>
        <w:t xml:space="preserve"> وهو كهيئة القرن</w:t>
      </w:r>
      <w:r w:rsidR="001F47B3" w:rsidRPr="001F47B3">
        <w:rPr>
          <w:rStyle w:val="FootnoteReference"/>
          <w:rtl/>
        </w:rPr>
        <w:t>(</w:t>
      </w:r>
      <w:r w:rsidR="002332DB" w:rsidRPr="001F47B3">
        <w:rPr>
          <w:rStyle w:val="FootnoteReference"/>
          <w:rtl/>
        </w:rPr>
        <w:footnoteReference w:id="226"/>
      </w:r>
      <w:r w:rsidR="001F47B3" w:rsidRPr="001F47B3">
        <w:rPr>
          <w:rStyle w:val="FootnoteReference"/>
          <w:rtl/>
        </w:rPr>
        <w:t>)</w:t>
      </w:r>
      <w:r w:rsidR="002332DB" w:rsidRPr="002332DB">
        <w:rPr>
          <w:rFonts w:ascii="Traditional Arabic" w:hAnsi="Traditional Arabic" w:hint="cs"/>
          <w:color w:val="auto"/>
          <w:rtl/>
          <w:lang w:eastAsia="en-US"/>
        </w:rPr>
        <w:t xml:space="preserve">, </w:t>
      </w:r>
      <w:r w:rsidR="002332DB" w:rsidRPr="002332DB">
        <w:rPr>
          <w:rFonts w:cs="ATraditional Arabic"/>
          <w:color w:val="auto"/>
          <w:rtl/>
          <w:lang w:eastAsia="en-US"/>
        </w:rPr>
        <w:t>والناقور: اسم من أسماء الآلة</w:t>
      </w:r>
      <w:r w:rsidR="002332DB" w:rsidRPr="002332DB">
        <w:rPr>
          <w:rFonts w:cs="ATraditional Arabic" w:hint="cs"/>
          <w:color w:val="auto"/>
          <w:rtl/>
          <w:lang w:eastAsia="en-US"/>
        </w:rPr>
        <w:t>,</w:t>
      </w:r>
      <w:r w:rsidR="002332DB" w:rsidRPr="002332DB">
        <w:rPr>
          <w:rFonts w:cs="ATraditional Arabic"/>
          <w:color w:val="auto"/>
          <w:rtl/>
          <w:lang w:eastAsia="en-US"/>
        </w:rPr>
        <w:t xml:space="preserve"> على وزن فاعول</w:t>
      </w:r>
      <w:r w:rsidR="002332DB" w:rsidRPr="002332DB">
        <w:rPr>
          <w:rFonts w:cs="ATraditional Arabic" w:hint="cs"/>
          <w:color w:val="auto"/>
          <w:rtl/>
          <w:lang w:eastAsia="en-US"/>
        </w:rPr>
        <w:t>,</w:t>
      </w:r>
      <w:r w:rsidR="002332DB" w:rsidRPr="002332DB">
        <w:rPr>
          <w:rFonts w:cs="ATraditional Arabic"/>
          <w:color w:val="auto"/>
          <w:rtl/>
          <w:lang w:eastAsia="en-US"/>
        </w:rPr>
        <w:t xml:space="preserve"> مثل</w:t>
      </w:r>
      <w:r w:rsidR="002332DB" w:rsidRPr="002332DB">
        <w:rPr>
          <w:rFonts w:cs="ATraditional Arabic" w:hint="cs"/>
          <w:color w:val="auto"/>
          <w:rtl/>
          <w:lang w:eastAsia="en-US"/>
        </w:rPr>
        <w:t>:</w:t>
      </w:r>
      <w:r w:rsidR="002332DB" w:rsidRPr="002332DB">
        <w:rPr>
          <w:rFonts w:cs="ATraditional Arabic"/>
          <w:color w:val="auto"/>
          <w:rtl/>
          <w:lang w:eastAsia="en-US"/>
        </w:rPr>
        <w:t xml:space="preserve"> ساطور</w:t>
      </w:r>
      <w:r w:rsidR="001F47B3" w:rsidRPr="001F47B3">
        <w:rPr>
          <w:rStyle w:val="FootnoteReference"/>
          <w:rtl/>
        </w:rPr>
        <w:t>(</w:t>
      </w:r>
      <w:r w:rsidR="002332DB" w:rsidRPr="001F47B3">
        <w:rPr>
          <w:rStyle w:val="FootnoteReference"/>
          <w:rtl/>
        </w:rPr>
        <w:footnoteReference w:id="227"/>
      </w:r>
      <w:r w:rsidR="001F47B3" w:rsidRPr="001F47B3">
        <w:rPr>
          <w:rStyle w:val="FootnoteReference"/>
          <w:rtl/>
        </w:rPr>
        <w:t>)</w:t>
      </w:r>
      <w:r w:rsidR="002332DB" w:rsidRPr="002332DB">
        <w:rPr>
          <w:rFonts w:cs="ATraditional Arabic" w:hint="cs"/>
          <w:color w:val="auto"/>
          <w:rtl/>
          <w:lang w:eastAsia="en-US"/>
        </w:rPr>
        <w:t xml:space="preserve">.  </w:t>
      </w:r>
    </w:p>
    <w:p w14:paraId="2019875E" w14:textId="77777777" w:rsidR="00F850C8" w:rsidRDefault="00F850C8" w:rsidP="008F0021">
      <w:pPr>
        <w:widowControl/>
        <w:autoSpaceDE w:val="0"/>
        <w:autoSpaceDN w:val="0"/>
        <w:adjustRightInd w:val="0"/>
        <w:ind w:firstLine="0"/>
        <w:rPr>
          <w:rFonts w:cs="ATraditional Arabic"/>
          <w:color w:val="auto"/>
          <w:rtl/>
          <w:lang w:eastAsia="en-US"/>
        </w:rPr>
      </w:pPr>
    </w:p>
    <w:p w14:paraId="0E6AD9CC" w14:textId="77777777" w:rsidR="00F850C8" w:rsidRDefault="00F850C8" w:rsidP="008F0021">
      <w:pPr>
        <w:widowControl/>
        <w:autoSpaceDE w:val="0"/>
        <w:autoSpaceDN w:val="0"/>
        <w:adjustRightInd w:val="0"/>
        <w:ind w:firstLine="0"/>
        <w:rPr>
          <w:rFonts w:cs="ATraditional Arabic"/>
          <w:color w:val="auto"/>
          <w:rtl/>
          <w:lang w:eastAsia="en-US"/>
        </w:rPr>
      </w:pPr>
    </w:p>
    <w:p w14:paraId="343226E0" w14:textId="77777777" w:rsidR="00F850C8" w:rsidRDefault="00F850C8" w:rsidP="008F0021">
      <w:pPr>
        <w:widowControl/>
        <w:autoSpaceDE w:val="0"/>
        <w:autoSpaceDN w:val="0"/>
        <w:adjustRightInd w:val="0"/>
        <w:ind w:firstLine="0"/>
        <w:rPr>
          <w:rFonts w:cs="ATraditional Arabic"/>
          <w:color w:val="auto"/>
          <w:rtl/>
          <w:lang w:eastAsia="en-US"/>
        </w:rPr>
      </w:pPr>
    </w:p>
    <w:p w14:paraId="030A28F5" w14:textId="77777777" w:rsidR="00686B04" w:rsidRDefault="004E5F2D" w:rsidP="00A14181">
      <w:pPr>
        <w:widowControl/>
        <w:ind w:firstLine="720"/>
        <w:jc w:val="lowKashida"/>
        <w:rPr>
          <w:rFonts w:ascii="Traditional Arabic" w:hAnsi="Traditional Arabic"/>
          <w:color w:val="000000" w:themeColor="text1"/>
          <w:rtl/>
          <w:lang w:eastAsia="en-US"/>
        </w:rPr>
      </w:pPr>
      <w:r w:rsidRPr="004E5F2D">
        <w:rPr>
          <w:rFonts w:cs="ATraditional Arabic"/>
          <w:color w:val="000000" w:themeColor="text1"/>
          <w:rtl/>
          <w:lang w:eastAsia="en-US"/>
        </w:rPr>
        <w:t xml:space="preserve">وبهذا فسره النبي </w:t>
      </w:r>
      <w:r w:rsidR="00A14181" w:rsidRPr="009E2A90">
        <w:rPr>
          <w:rFonts w:ascii="AGA Arabesque" w:hAnsi="AGA Arabesque" w:cs="Arial"/>
          <w:color w:val="auto"/>
          <w:lang w:eastAsia="en-US"/>
        </w:rPr>
        <w:t></w:t>
      </w:r>
      <w:r w:rsidR="00A14181">
        <w:rPr>
          <w:rFonts w:cs="ATraditional Arabic" w:hint="cs"/>
          <w:color w:val="000000" w:themeColor="text1"/>
          <w:rtl/>
          <w:lang w:eastAsia="en-US"/>
        </w:rPr>
        <w:t>,</w:t>
      </w:r>
      <w:r w:rsidRPr="00686B04">
        <w:rPr>
          <w:rFonts w:cs="ATraditional Arabic" w:hint="cs"/>
          <w:color w:val="000000" w:themeColor="text1"/>
          <w:rtl/>
          <w:lang w:eastAsia="en-US"/>
        </w:rPr>
        <w:t xml:space="preserve"> </w:t>
      </w:r>
      <w:r w:rsidR="00686B04" w:rsidRPr="00686B04">
        <w:rPr>
          <w:rFonts w:ascii="Traditional Arabic" w:hAnsi="Traditional Arabic" w:hint="cs"/>
          <w:color w:val="000000" w:themeColor="text1"/>
          <w:rtl/>
          <w:lang w:eastAsia="en-US"/>
        </w:rPr>
        <w:t>ف</w:t>
      </w:r>
      <w:r w:rsidR="00686B04" w:rsidRPr="00686B04">
        <w:rPr>
          <w:rFonts w:ascii="Traditional Arabic" w:hAnsi="Traditional Arabic"/>
          <w:color w:val="000000" w:themeColor="text1"/>
          <w:rtl/>
          <w:lang w:eastAsia="en-US"/>
        </w:rPr>
        <w:t>عن أبي سعيد الخدري</w:t>
      </w:r>
      <w:r w:rsidR="00A14181">
        <w:rPr>
          <w:rFonts w:ascii="Traditional Arabic" w:hAnsi="Traditional Arabic" w:hint="cs"/>
          <w:color w:val="000000" w:themeColor="text1"/>
          <w:rtl/>
          <w:lang w:eastAsia="en-US"/>
        </w:rPr>
        <w:t xml:space="preserve"> </w:t>
      </w:r>
      <w:r w:rsidR="00A14181" w:rsidRPr="009E2A90">
        <w:rPr>
          <w:rFonts w:ascii="AGA Arabesque" w:hAnsi="AGA Arabesque" w:cs="Arial"/>
          <w:color w:val="auto"/>
          <w:lang w:eastAsia="en-US"/>
        </w:rPr>
        <w:t></w:t>
      </w:r>
      <w:r w:rsidR="00686B04" w:rsidRPr="00686B04">
        <w:rPr>
          <w:rFonts w:ascii="Traditional Arabic" w:hAnsi="Traditional Arabic"/>
          <w:color w:val="000000" w:themeColor="text1"/>
          <w:rtl/>
          <w:lang w:eastAsia="en-US"/>
        </w:rPr>
        <w:t xml:space="preserve"> قال: قال رسول الله </w:t>
      </w:r>
      <w:r w:rsidR="00A14181" w:rsidRPr="009E2A90">
        <w:rPr>
          <w:rFonts w:ascii="AGA Arabesque" w:hAnsi="AGA Arabesque" w:cs="Arial"/>
          <w:color w:val="auto"/>
          <w:lang w:eastAsia="en-US"/>
        </w:rPr>
        <w:t></w:t>
      </w:r>
      <w:r w:rsidR="00686B04" w:rsidRPr="00686B04">
        <w:rPr>
          <w:rFonts w:ascii="Traditional Arabic" w:hAnsi="Traditional Arabic"/>
          <w:color w:val="000000" w:themeColor="text1"/>
          <w:rtl/>
          <w:lang w:eastAsia="en-US"/>
        </w:rPr>
        <w:t>: «كيف أنعم وقد التقم صاحب القرن القرن</w:t>
      </w:r>
      <w:r w:rsidR="00F03FE1">
        <w:rPr>
          <w:rFonts w:ascii="Traditional Arabic" w:hAnsi="Traditional Arabic" w:hint="cs"/>
          <w:color w:val="000000" w:themeColor="text1"/>
          <w:rtl/>
          <w:lang w:eastAsia="en-US"/>
        </w:rPr>
        <w:t>,</w:t>
      </w:r>
      <w:r w:rsidR="00686B04" w:rsidRPr="00686B04">
        <w:rPr>
          <w:rFonts w:ascii="Traditional Arabic" w:hAnsi="Traditional Arabic"/>
          <w:color w:val="000000" w:themeColor="text1"/>
          <w:rtl/>
          <w:lang w:eastAsia="en-US"/>
        </w:rPr>
        <w:t xml:space="preserve"> وحنى جبهته وأصغى سمعه</w:t>
      </w:r>
      <w:r w:rsidR="0011042B">
        <w:rPr>
          <w:rFonts w:ascii="Traditional Arabic" w:hAnsi="Traditional Arabic" w:hint="cs"/>
          <w:color w:val="000000" w:themeColor="text1"/>
          <w:rtl/>
          <w:lang w:eastAsia="en-US"/>
        </w:rPr>
        <w:t>؛</w:t>
      </w:r>
      <w:r w:rsidR="00686B04" w:rsidRPr="00686B04">
        <w:rPr>
          <w:rFonts w:ascii="Traditional Arabic" w:hAnsi="Traditional Arabic"/>
          <w:color w:val="000000" w:themeColor="text1"/>
          <w:rtl/>
          <w:lang w:eastAsia="en-US"/>
        </w:rPr>
        <w:t xml:space="preserve"> ينتظر أن يؤمر أن ينفخ </w:t>
      </w:r>
      <w:r w:rsidR="00686B04" w:rsidRPr="00686B04">
        <w:rPr>
          <w:rFonts w:ascii="Traditional Arabic" w:hAnsi="Traditional Arabic"/>
          <w:color w:val="000000" w:themeColor="text1"/>
          <w:rtl/>
          <w:lang w:eastAsia="en-US"/>
        </w:rPr>
        <w:lastRenderedPageBreak/>
        <w:t>فينفخ» قال المسلمون: فكيف نقول يا رسول الله؟ قال: «قولوا حسبنا الله ونعم الوكيل توكلنا على الله ربنا»</w:t>
      </w:r>
      <w:r w:rsidR="001F47B3" w:rsidRPr="001F47B3">
        <w:rPr>
          <w:rStyle w:val="FootnoteReference"/>
          <w:rtl/>
        </w:rPr>
        <w:t>(</w:t>
      </w:r>
      <w:r w:rsidR="00686B04" w:rsidRPr="001F47B3">
        <w:rPr>
          <w:rStyle w:val="FootnoteReference"/>
          <w:rtl/>
        </w:rPr>
        <w:footnoteReference w:id="228"/>
      </w:r>
      <w:r w:rsidR="001F47B3" w:rsidRPr="001F47B3">
        <w:rPr>
          <w:rStyle w:val="FootnoteReference"/>
          <w:rtl/>
        </w:rPr>
        <w:t>)</w:t>
      </w:r>
      <w:r w:rsidR="00686B04">
        <w:rPr>
          <w:rFonts w:ascii="Traditional Arabic" w:hAnsi="Traditional Arabic" w:hint="cs"/>
          <w:color w:val="000000" w:themeColor="text1"/>
          <w:rtl/>
          <w:lang w:eastAsia="en-US"/>
        </w:rPr>
        <w:t>.</w:t>
      </w:r>
    </w:p>
    <w:p w14:paraId="37D200B8" w14:textId="77777777" w:rsidR="009B43EA" w:rsidRDefault="002332DB" w:rsidP="007E60C5">
      <w:pPr>
        <w:widowControl/>
        <w:ind w:hanging="2"/>
        <w:jc w:val="lowKashida"/>
        <w:rPr>
          <w:rtl/>
        </w:rPr>
      </w:pPr>
      <w:r w:rsidRPr="00DC1A8E">
        <w:rPr>
          <w:rFonts w:cs="ATraditional Arabic" w:hint="cs"/>
          <w:b/>
          <w:bCs/>
          <w:color w:val="FF0000"/>
          <w:rtl/>
          <w:lang w:eastAsia="en-US"/>
        </w:rPr>
        <w:t>رابعاً:</w:t>
      </w:r>
      <w:r w:rsidRPr="00DC1A8E">
        <w:rPr>
          <w:rFonts w:cs="ATraditional Arabic" w:hint="cs"/>
          <w:color w:val="FF0000"/>
          <w:rtl/>
          <w:lang w:eastAsia="en-US"/>
        </w:rPr>
        <w:t xml:space="preserve"> </w:t>
      </w:r>
      <w:r w:rsidRPr="002332DB">
        <w:rPr>
          <w:rFonts w:cs="ATraditional Arabic" w:hint="cs"/>
          <w:color w:val="auto"/>
          <w:rtl/>
          <w:lang w:eastAsia="en-US"/>
        </w:rPr>
        <w:t xml:space="preserve">أن </w:t>
      </w:r>
      <w:r w:rsidRPr="002332DB">
        <w:rPr>
          <w:rFonts w:cs="ATraditional Arabic"/>
          <w:color w:val="auto"/>
          <w:rtl/>
          <w:lang w:eastAsia="en-US"/>
        </w:rPr>
        <w:t xml:space="preserve">كلمة كورونا </w:t>
      </w:r>
      <w:r w:rsidR="009B43EA" w:rsidRPr="009B43EA">
        <w:rPr>
          <w:rFonts w:cs="ATraditional Arabic" w:hint="cs"/>
          <w:color w:val="auto"/>
          <w:sz w:val="28"/>
          <w:szCs w:val="28"/>
          <w:rtl/>
          <w:lang w:eastAsia="en-US"/>
        </w:rPr>
        <w:t>(</w:t>
      </w:r>
      <w:r w:rsidRPr="00F03FE1">
        <w:rPr>
          <w:rFonts w:cs="ATraditional Arabic"/>
          <w:color w:val="auto"/>
          <w:sz w:val="24"/>
          <w:szCs w:val="24"/>
          <w:lang w:eastAsia="en-US"/>
        </w:rPr>
        <w:t>corona</w:t>
      </w:r>
      <w:r w:rsidR="009B43EA" w:rsidRPr="009B43EA">
        <w:rPr>
          <w:rFonts w:cs="ATraditional Arabic" w:hint="cs"/>
          <w:color w:val="auto"/>
          <w:sz w:val="28"/>
          <w:szCs w:val="28"/>
          <w:rtl/>
          <w:lang w:eastAsia="en-US"/>
        </w:rPr>
        <w:t>)</w:t>
      </w:r>
      <w:r w:rsidRPr="002332DB">
        <w:rPr>
          <w:rFonts w:cs="ATraditional Arabic"/>
          <w:color w:val="auto"/>
          <w:rtl/>
          <w:lang w:eastAsia="en-US"/>
        </w:rPr>
        <w:t xml:space="preserve"> </w:t>
      </w:r>
      <w:r w:rsidRPr="002332DB">
        <w:rPr>
          <w:rFonts w:cs="ATraditional Arabic" w:hint="cs"/>
          <w:color w:val="auto"/>
          <w:rtl/>
          <w:lang w:eastAsia="en-US"/>
        </w:rPr>
        <w:t>ليست</w:t>
      </w:r>
      <w:r w:rsidRPr="002332DB">
        <w:rPr>
          <w:rFonts w:cs="ATraditional Arabic"/>
          <w:color w:val="auto"/>
          <w:rtl/>
          <w:lang w:eastAsia="en-US"/>
        </w:rPr>
        <w:t xml:space="preserve"> </w:t>
      </w:r>
      <w:r w:rsidR="009B43EA">
        <w:rPr>
          <w:rFonts w:cs="ATraditional Arabic" w:hint="cs"/>
          <w:color w:val="auto"/>
          <w:rtl/>
          <w:lang w:eastAsia="en-US"/>
        </w:rPr>
        <w:t>اسم</w:t>
      </w:r>
      <w:r w:rsidRPr="002332DB">
        <w:rPr>
          <w:rFonts w:cs="ATraditional Arabic"/>
          <w:color w:val="auto"/>
          <w:rtl/>
          <w:lang w:eastAsia="en-US"/>
        </w:rPr>
        <w:t xml:space="preserve"> القرآن</w:t>
      </w:r>
      <w:r w:rsidR="009B43EA">
        <w:rPr>
          <w:rFonts w:cs="ATraditional Arabic" w:hint="cs"/>
          <w:color w:val="auto"/>
          <w:rtl/>
          <w:lang w:eastAsia="en-US"/>
        </w:rPr>
        <w:t xml:space="preserve"> أو</w:t>
      </w:r>
      <w:r w:rsidR="009B43EA" w:rsidRPr="009B43EA">
        <w:rPr>
          <w:rFonts w:cs="ATraditional Arabic"/>
          <w:color w:val="auto"/>
          <w:rtl/>
          <w:lang w:eastAsia="en-US"/>
        </w:rPr>
        <w:t xml:space="preserve"> </w:t>
      </w:r>
      <w:r w:rsidR="009B43EA" w:rsidRPr="002332DB">
        <w:rPr>
          <w:rFonts w:cs="ATraditional Arabic"/>
          <w:color w:val="auto"/>
          <w:rtl/>
          <w:lang w:eastAsia="en-US"/>
        </w:rPr>
        <w:t>مشتقة</w:t>
      </w:r>
      <w:r w:rsidR="009B43EA">
        <w:rPr>
          <w:rFonts w:cs="ATraditional Arabic" w:hint="cs"/>
          <w:color w:val="auto"/>
          <w:rtl/>
          <w:lang w:eastAsia="en-US"/>
        </w:rPr>
        <w:t xml:space="preserve"> منه</w:t>
      </w:r>
      <w:r w:rsidRPr="002332DB">
        <w:rPr>
          <w:rFonts w:cs="ATraditional Arabic" w:hint="cs"/>
          <w:color w:val="auto"/>
          <w:rtl/>
          <w:lang w:eastAsia="en-US"/>
        </w:rPr>
        <w:t xml:space="preserve">؛ </w:t>
      </w:r>
      <w:r w:rsidR="009B43EA">
        <w:rPr>
          <w:rtl/>
        </w:rPr>
        <w:t xml:space="preserve">لأن اسم القرآن يُكتب باللغة الإنجليزية: </w:t>
      </w:r>
      <w:r w:rsidR="009B43EA" w:rsidRPr="009B43EA">
        <w:rPr>
          <w:sz w:val="28"/>
          <w:szCs w:val="28"/>
          <w:rtl/>
        </w:rPr>
        <w:t>(</w:t>
      </w:r>
      <w:r w:rsidR="009B43EA" w:rsidRPr="00F03FE1">
        <w:rPr>
          <w:sz w:val="24"/>
          <w:szCs w:val="24"/>
        </w:rPr>
        <w:t>Qur'an</w:t>
      </w:r>
      <w:r w:rsidR="009B43EA" w:rsidRPr="009B43EA">
        <w:rPr>
          <w:sz w:val="28"/>
          <w:szCs w:val="28"/>
          <w:rtl/>
        </w:rPr>
        <w:t>)</w:t>
      </w:r>
      <w:r w:rsidR="009B43EA" w:rsidRPr="009B43EA">
        <w:rPr>
          <w:rFonts w:hint="cs"/>
          <w:sz w:val="28"/>
          <w:szCs w:val="28"/>
          <w:rtl/>
        </w:rPr>
        <w:t>.</w:t>
      </w:r>
    </w:p>
    <w:p w14:paraId="0E7251CA" w14:textId="77777777" w:rsidR="009B43EA" w:rsidRPr="009B43EA" w:rsidRDefault="009B43EA" w:rsidP="00A62B45">
      <w:pPr>
        <w:widowControl/>
        <w:ind w:firstLine="565"/>
        <w:jc w:val="lowKashida"/>
        <w:rPr>
          <w:rFonts w:cs="ATraditional Arabic"/>
          <w:color w:val="auto"/>
          <w:rtl/>
          <w:lang w:eastAsia="en-US"/>
        </w:rPr>
      </w:pPr>
      <w:r>
        <w:rPr>
          <w:rFonts w:cs="ATraditional Arabic" w:hint="cs"/>
          <w:color w:val="auto"/>
          <w:rtl/>
          <w:lang w:eastAsia="en-US"/>
        </w:rPr>
        <w:t xml:space="preserve">وأما بالنسبة </w:t>
      </w:r>
      <w:r w:rsidRPr="009B43EA">
        <w:rPr>
          <w:rFonts w:cs="ATraditional Arabic"/>
          <w:color w:val="auto"/>
          <w:sz w:val="28"/>
          <w:szCs w:val="28"/>
          <w:rtl/>
          <w:lang w:eastAsia="en-US"/>
        </w:rPr>
        <w:t>(</w:t>
      </w:r>
      <w:r w:rsidRPr="00F03FE1">
        <w:rPr>
          <w:rFonts w:cs="ATraditional Arabic"/>
          <w:color w:val="auto"/>
          <w:sz w:val="24"/>
          <w:szCs w:val="24"/>
          <w:lang w:eastAsia="en-US"/>
        </w:rPr>
        <w:t>Coran</w:t>
      </w:r>
      <w:r w:rsidRPr="009B43EA">
        <w:rPr>
          <w:rFonts w:cs="ATraditional Arabic"/>
          <w:color w:val="auto"/>
          <w:sz w:val="28"/>
          <w:szCs w:val="28"/>
          <w:rtl/>
          <w:lang w:eastAsia="en-US"/>
        </w:rPr>
        <w:t>)</w:t>
      </w:r>
      <w:r w:rsidR="00371E37">
        <w:rPr>
          <w:rFonts w:cs="ATraditional Arabic" w:hint="cs"/>
          <w:color w:val="auto"/>
          <w:sz w:val="28"/>
          <w:szCs w:val="28"/>
          <w:rtl/>
          <w:lang w:eastAsia="en-US"/>
        </w:rPr>
        <w:t>:</w:t>
      </w:r>
      <w:r>
        <w:rPr>
          <w:rFonts w:cs="ATraditional Arabic" w:hint="cs"/>
          <w:color w:val="auto"/>
          <w:rtl/>
          <w:lang w:eastAsia="en-US"/>
        </w:rPr>
        <w:t xml:space="preserve"> فهي </w:t>
      </w:r>
      <w:r w:rsidRPr="009B43EA">
        <w:rPr>
          <w:rFonts w:cs="ATraditional Arabic"/>
          <w:color w:val="auto"/>
          <w:rtl/>
          <w:lang w:eastAsia="en-US"/>
        </w:rPr>
        <w:t xml:space="preserve">بالفرنسية </w:t>
      </w:r>
      <w:r>
        <w:rPr>
          <w:rFonts w:cs="ATraditional Arabic" w:hint="cs"/>
          <w:color w:val="auto"/>
          <w:rtl/>
          <w:lang w:eastAsia="en-US"/>
        </w:rPr>
        <w:t>تعني القرآن</w:t>
      </w:r>
      <w:r w:rsidR="00A62B45">
        <w:rPr>
          <w:rFonts w:cs="ATraditional Arabic" w:hint="cs"/>
          <w:color w:val="auto"/>
          <w:rtl/>
          <w:lang w:eastAsia="en-US"/>
        </w:rPr>
        <w:t>,</w:t>
      </w:r>
      <w:r>
        <w:rPr>
          <w:rFonts w:cs="ATraditional Arabic" w:hint="cs"/>
          <w:color w:val="auto"/>
          <w:rtl/>
          <w:lang w:eastAsia="en-US"/>
        </w:rPr>
        <w:t xml:space="preserve"> ولكن </w:t>
      </w:r>
      <w:r w:rsidRPr="009B43EA">
        <w:rPr>
          <w:rFonts w:cs="ATraditional Arabic"/>
          <w:color w:val="auto"/>
          <w:rtl/>
          <w:lang w:eastAsia="en-US"/>
        </w:rPr>
        <w:t xml:space="preserve">أصل تسمية الفيروس ليست فرنسية، ولو افترضنا أنها باللغة الفرنسية، فإن هناك فرقا بين </w:t>
      </w:r>
      <w:r w:rsidRPr="009B43EA">
        <w:rPr>
          <w:rFonts w:cs="ATraditional Arabic"/>
          <w:color w:val="auto"/>
          <w:sz w:val="28"/>
          <w:szCs w:val="28"/>
          <w:rtl/>
          <w:lang w:eastAsia="en-US"/>
        </w:rPr>
        <w:t>(</w:t>
      </w:r>
      <w:r w:rsidRPr="009B43EA">
        <w:rPr>
          <w:rFonts w:cs="ATraditional Arabic"/>
          <w:color w:val="auto"/>
          <w:sz w:val="28"/>
          <w:szCs w:val="28"/>
          <w:lang w:eastAsia="en-US"/>
        </w:rPr>
        <w:t>Corona</w:t>
      </w:r>
      <w:r w:rsidRPr="009B43EA">
        <w:rPr>
          <w:rFonts w:cs="ATraditional Arabic"/>
          <w:color w:val="auto"/>
          <w:sz w:val="28"/>
          <w:szCs w:val="28"/>
          <w:rtl/>
          <w:lang w:eastAsia="en-US"/>
        </w:rPr>
        <w:t>)</w:t>
      </w:r>
      <w:r w:rsidRPr="009B43EA">
        <w:rPr>
          <w:rFonts w:cs="ATraditional Arabic"/>
          <w:color w:val="auto"/>
          <w:rtl/>
          <w:lang w:eastAsia="en-US"/>
        </w:rPr>
        <w:t xml:space="preserve"> وبين </w:t>
      </w:r>
      <w:r w:rsidRPr="009B43EA">
        <w:rPr>
          <w:rFonts w:cs="ATraditional Arabic"/>
          <w:color w:val="auto"/>
          <w:sz w:val="28"/>
          <w:szCs w:val="28"/>
          <w:rtl/>
          <w:lang w:eastAsia="en-US"/>
        </w:rPr>
        <w:t>(</w:t>
      </w:r>
      <w:r w:rsidRPr="009B43EA">
        <w:rPr>
          <w:rFonts w:cs="ATraditional Arabic"/>
          <w:color w:val="auto"/>
          <w:sz w:val="28"/>
          <w:szCs w:val="28"/>
          <w:lang w:eastAsia="en-US"/>
        </w:rPr>
        <w:t>Coran</w:t>
      </w:r>
      <w:r w:rsidRPr="009B43EA">
        <w:rPr>
          <w:rFonts w:cs="ATraditional Arabic"/>
          <w:color w:val="auto"/>
          <w:sz w:val="28"/>
          <w:szCs w:val="28"/>
          <w:rtl/>
          <w:lang w:eastAsia="en-US"/>
        </w:rPr>
        <w:t>)</w:t>
      </w:r>
      <w:r>
        <w:rPr>
          <w:rFonts w:cs="ATraditional Arabic" w:hint="cs"/>
          <w:color w:val="auto"/>
          <w:rtl/>
          <w:lang w:eastAsia="en-US"/>
        </w:rPr>
        <w:t>.</w:t>
      </w:r>
    </w:p>
    <w:p w14:paraId="52B86CAD" w14:textId="77777777" w:rsidR="002332DB" w:rsidRPr="002332DB" w:rsidRDefault="009B43EA" w:rsidP="00A62B45">
      <w:pPr>
        <w:widowControl/>
        <w:tabs>
          <w:tab w:val="left" w:pos="565"/>
        </w:tabs>
        <w:ind w:hanging="2"/>
        <w:jc w:val="lowKashida"/>
        <w:rPr>
          <w:rFonts w:cs="ATraditional Arabic"/>
          <w:color w:val="auto"/>
          <w:rtl/>
          <w:lang w:eastAsia="en-US"/>
        </w:rPr>
      </w:pPr>
      <w:r>
        <w:rPr>
          <w:rFonts w:hint="cs"/>
          <w:rtl/>
        </w:rPr>
        <w:t xml:space="preserve">    </w:t>
      </w:r>
      <w:r>
        <w:rPr>
          <w:rtl/>
        </w:rPr>
        <w:t xml:space="preserve"> </w:t>
      </w:r>
      <w:r w:rsidR="002332DB" w:rsidRPr="002332DB">
        <w:rPr>
          <w:rFonts w:cs="ATraditional Arabic"/>
          <w:color w:val="auto"/>
          <w:rtl/>
          <w:lang w:eastAsia="en-US"/>
        </w:rPr>
        <w:t xml:space="preserve"> </w:t>
      </w:r>
      <w:r>
        <w:rPr>
          <w:rFonts w:cs="ATraditional Arabic" w:hint="cs"/>
          <w:color w:val="auto"/>
          <w:rtl/>
          <w:lang w:eastAsia="en-US"/>
        </w:rPr>
        <w:t>و</w:t>
      </w:r>
      <w:r w:rsidR="002332DB" w:rsidRPr="002332DB">
        <w:rPr>
          <w:rFonts w:cs="ATraditional Arabic"/>
          <w:color w:val="auto"/>
          <w:rtl/>
          <w:lang w:eastAsia="en-US"/>
        </w:rPr>
        <w:t xml:space="preserve">المصطلح </w:t>
      </w:r>
      <w:r w:rsidR="002332DB" w:rsidRPr="002332DB">
        <w:rPr>
          <w:rFonts w:cs="ATraditional Arabic" w:hint="cs"/>
          <w:color w:val="auto"/>
          <w:rtl/>
          <w:lang w:eastAsia="en-US"/>
        </w:rPr>
        <w:t>العلمي</w:t>
      </w:r>
      <w:r w:rsidR="002332DB" w:rsidRPr="002332DB">
        <w:rPr>
          <w:rFonts w:cs="ATraditional Arabic"/>
          <w:color w:val="auto"/>
          <w:rtl/>
          <w:lang w:eastAsia="en-US"/>
        </w:rPr>
        <w:t xml:space="preserve"> فيروس كورونا أجنبي مُعَرّب وأصله من اللغة اللاتينية</w:t>
      </w:r>
      <w:r w:rsidR="002332DB" w:rsidRPr="00A15EF5">
        <w:rPr>
          <w:rFonts w:cs="ATraditional Arabic"/>
          <w:color w:val="auto"/>
          <w:sz w:val="28"/>
          <w:szCs w:val="28"/>
          <w:rtl/>
          <w:lang w:eastAsia="en-US"/>
        </w:rPr>
        <w:t xml:space="preserve">: </w:t>
      </w:r>
      <w:r w:rsidR="00A15EF5">
        <w:rPr>
          <w:rFonts w:cs="ATraditional Arabic" w:hint="cs"/>
          <w:color w:val="auto"/>
          <w:sz w:val="28"/>
          <w:szCs w:val="28"/>
          <w:rtl/>
          <w:lang w:eastAsia="en-US"/>
        </w:rPr>
        <w:t>(</w:t>
      </w:r>
      <w:r w:rsidR="002332DB" w:rsidRPr="00A15EF5">
        <w:rPr>
          <w:rFonts w:cs="ATraditional Arabic"/>
          <w:color w:val="auto"/>
          <w:sz w:val="28"/>
          <w:szCs w:val="28"/>
          <w:lang w:eastAsia="en-US"/>
        </w:rPr>
        <w:t>corona</w:t>
      </w:r>
      <w:r w:rsidR="002332DB" w:rsidRPr="00A15EF5">
        <w:rPr>
          <w:rFonts w:cs="ATraditional Arabic"/>
          <w:color w:val="auto"/>
          <w:sz w:val="28"/>
          <w:szCs w:val="28"/>
          <w:rtl/>
          <w:lang w:eastAsia="en-US"/>
        </w:rPr>
        <w:t>)</w:t>
      </w:r>
      <w:r w:rsidR="002332DB" w:rsidRPr="002332DB">
        <w:rPr>
          <w:rFonts w:cs="ATraditional Arabic"/>
          <w:color w:val="auto"/>
          <w:rtl/>
          <w:lang w:eastAsia="en-US"/>
        </w:rPr>
        <w:t xml:space="preserve">، وتعني </w:t>
      </w:r>
      <w:r w:rsidR="002332DB" w:rsidRPr="002332DB">
        <w:rPr>
          <w:rFonts w:cs="ATraditional Arabic" w:hint="cs"/>
          <w:color w:val="auto"/>
          <w:rtl/>
          <w:lang w:eastAsia="en-US"/>
        </w:rPr>
        <w:t>الإكليل</w:t>
      </w:r>
      <w:r w:rsidR="001F47B3" w:rsidRPr="001F47B3">
        <w:rPr>
          <w:rStyle w:val="FootnoteReference"/>
          <w:rtl/>
        </w:rPr>
        <w:t>(</w:t>
      </w:r>
      <w:r w:rsidR="002332DB" w:rsidRPr="001F47B3">
        <w:rPr>
          <w:rStyle w:val="FootnoteReference"/>
          <w:rtl/>
        </w:rPr>
        <w:footnoteReference w:id="229"/>
      </w:r>
      <w:r w:rsidR="001F47B3" w:rsidRPr="001F47B3">
        <w:rPr>
          <w:rStyle w:val="FootnoteReference"/>
          <w:rtl/>
        </w:rPr>
        <w:t>)</w:t>
      </w:r>
      <w:r w:rsidR="002332DB" w:rsidRPr="002332DB">
        <w:rPr>
          <w:rFonts w:cs="ATraditional Arabic" w:hint="cs"/>
          <w:color w:val="auto"/>
          <w:rtl/>
          <w:lang w:eastAsia="en-US"/>
        </w:rPr>
        <w:t xml:space="preserve"> أو التاج</w:t>
      </w:r>
      <w:r w:rsidR="001F47B3" w:rsidRPr="001F47B3">
        <w:rPr>
          <w:rStyle w:val="FootnoteReference"/>
          <w:rtl/>
        </w:rPr>
        <w:t>(</w:t>
      </w:r>
      <w:r w:rsidR="002332DB" w:rsidRPr="001F47B3">
        <w:rPr>
          <w:rStyle w:val="FootnoteReference"/>
          <w:rtl/>
        </w:rPr>
        <w:footnoteReference w:id="230"/>
      </w:r>
      <w:r w:rsidR="001F47B3" w:rsidRPr="001F47B3">
        <w:rPr>
          <w:rStyle w:val="FootnoteReference"/>
          <w:rtl/>
        </w:rPr>
        <w:t>)</w:t>
      </w:r>
      <w:r w:rsidR="002332DB" w:rsidRPr="002332DB">
        <w:rPr>
          <w:rFonts w:cs="ATraditional Arabic"/>
          <w:color w:val="auto"/>
          <w:rtl/>
          <w:lang w:eastAsia="en-US"/>
        </w:rPr>
        <w:t xml:space="preserve">، </w:t>
      </w:r>
      <w:r w:rsidR="00A62B45">
        <w:rPr>
          <w:rFonts w:cs="ATraditional Arabic" w:hint="cs"/>
          <w:color w:val="auto"/>
          <w:rtl/>
          <w:lang w:eastAsia="en-US"/>
        </w:rPr>
        <w:t>ف</w:t>
      </w:r>
      <w:r w:rsidR="002332DB" w:rsidRPr="002332DB">
        <w:rPr>
          <w:rFonts w:cs="ATraditional Arabic"/>
          <w:color w:val="auto"/>
          <w:rtl/>
          <w:lang w:eastAsia="en-US"/>
        </w:rPr>
        <w:t>في اللاتينية، كورونا تعني التاج، وظل نفس المعنى حتى في  اللغات الحديثة</w:t>
      </w:r>
      <w:r w:rsidR="002332DB" w:rsidRPr="002332DB">
        <w:rPr>
          <w:rFonts w:cs="ATraditional Arabic" w:hint="cs"/>
          <w:color w:val="auto"/>
          <w:rtl/>
          <w:lang w:eastAsia="en-US"/>
        </w:rPr>
        <w:t xml:space="preserve"> </w:t>
      </w:r>
      <w:r w:rsidR="002332DB" w:rsidRPr="002332DB">
        <w:rPr>
          <w:rFonts w:cs="ATraditional Arabic"/>
          <w:color w:val="auto"/>
          <w:rtl/>
          <w:lang w:eastAsia="en-US"/>
        </w:rPr>
        <w:t>كالإسبانية</w:t>
      </w:r>
      <w:r w:rsidR="002332DB" w:rsidRPr="002332DB">
        <w:rPr>
          <w:rFonts w:cs="ATraditional Arabic" w:hint="cs"/>
          <w:color w:val="auto"/>
          <w:rtl/>
          <w:lang w:eastAsia="en-US"/>
        </w:rPr>
        <w:t xml:space="preserve">, </w:t>
      </w:r>
      <w:r w:rsidR="002332DB" w:rsidRPr="002332DB">
        <w:rPr>
          <w:rFonts w:cs="ATraditional Arabic"/>
          <w:color w:val="auto"/>
          <w:rtl/>
          <w:lang w:eastAsia="en-US"/>
        </w:rPr>
        <w:t>وفي اللغة الإنجليزية يستخدم المصطلح التشريحي كورونا</w:t>
      </w:r>
      <w:r w:rsidR="00F85945">
        <w:rPr>
          <w:rFonts w:cs="ATraditional Arabic" w:hint="cs"/>
          <w:color w:val="auto"/>
          <w:rtl/>
          <w:lang w:eastAsia="en-US"/>
        </w:rPr>
        <w:t>؛</w:t>
      </w:r>
      <w:r w:rsidR="002332DB" w:rsidRPr="002332DB">
        <w:rPr>
          <w:rFonts w:cs="ATraditional Arabic"/>
          <w:color w:val="auto"/>
          <w:rtl/>
          <w:lang w:eastAsia="en-US"/>
        </w:rPr>
        <w:t xml:space="preserve"> لأجزاء الجسم التي تشبه التاج</w:t>
      </w:r>
      <w:r w:rsidR="001F47B3" w:rsidRPr="001F47B3">
        <w:rPr>
          <w:rStyle w:val="FootnoteReference"/>
          <w:rtl/>
        </w:rPr>
        <w:t>(</w:t>
      </w:r>
      <w:r w:rsidR="002332DB" w:rsidRPr="001F47B3">
        <w:rPr>
          <w:rStyle w:val="FootnoteReference"/>
          <w:rtl/>
        </w:rPr>
        <w:footnoteReference w:id="231"/>
      </w:r>
      <w:r w:rsidR="001F47B3" w:rsidRPr="001F47B3">
        <w:rPr>
          <w:rStyle w:val="FootnoteReference"/>
          <w:rtl/>
        </w:rPr>
        <w:t>)</w:t>
      </w:r>
      <w:r w:rsidR="002332DB" w:rsidRPr="002332DB">
        <w:rPr>
          <w:rFonts w:cs="ATraditional Arabic"/>
          <w:color w:val="auto"/>
          <w:rtl/>
          <w:lang w:eastAsia="en-US"/>
        </w:rPr>
        <w:t>.</w:t>
      </w:r>
    </w:p>
    <w:p w14:paraId="082E0ED4" w14:textId="77777777" w:rsidR="002332DB" w:rsidRDefault="002332DB" w:rsidP="002332DB">
      <w:pPr>
        <w:widowControl/>
        <w:ind w:hanging="58"/>
        <w:jc w:val="lowKashida"/>
        <w:rPr>
          <w:rFonts w:cs="ATraditional Arabic"/>
          <w:color w:val="auto"/>
          <w:rtl/>
          <w:lang w:eastAsia="en-US"/>
        </w:rPr>
      </w:pPr>
      <w:r w:rsidRPr="002332DB">
        <w:rPr>
          <w:rFonts w:cs="ATraditional Arabic" w:hint="cs"/>
          <w:color w:val="auto"/>
          <w:rtl/>
          <w:lang w:eastAsia="en-US"/>
        </w:rPr>
        <w:t xml:space="preserve">      </w:t>
      </w:r>
      <w:r w:rsidRPr="002332DB">
        <w:rPr>
          <w:rFonts w:cs="ATraditional Arabic"/>
          <w:color w:val="auto"/>
          <w:rtl/>
          <w:lang w:eastAsia="en-US"/>
        </w:rPr>
        <w:t xml:space="preserve">فالاسم مأخوذ </w:t>
      </w:r>
      <w:r w:rsidRPr="002332DB">
        <w:rPr>
          <w:rFonts w:cs="ATraditional Arabic" w:hint="cs"/>
          <w:color w:val="auto"/>
          <w:rtl/>
          <w:lang w:eastAsia="en-US"/>
        </w:rPr>
        <w:t>من</w:t>
      </w:r>
      <w:r w:rsidRPr="002332DB">
        <w:rPr>
          <w:rFonts w:cs="ATraditional Arabic"/>
          <w:color w:val="auto"/>
          <w:rtl/>
          <w:lang w:eastAsia="en-US"/>
        </w:rPr>
        <w:t xml:space="preserve"> المظهر المميز الذي يذكرنا بالتاج أو </w:t>
      </w:r>
      <w:r w:rsidRPr="002332DB">
        <w:rPr>
          <w:rFonts w:cs="ATraditional Arabic" w:hint="cs"/>
          <w:color w:val="auto"/>
          <w:rtl/>
          <w:lang w:eastAsia="en-US"/>
        </w:rPr>
        <w:t>ال</w:t>
      </w:r>
      <w:r w:rsidRPr="002332DB">
        <w:rPr>
          <w:rFonts w:cs="ATraditional Arabic"/>
          <w:color w:val="auto"/>
          <w:rtl/>
          <w:lang w:eastAsia="en-US"/>
        </w:rPr>
        <w:t>إكليل عند النظر إليه تحت المجهر الإلكتروني النافذ</w:t>
      </w:r>
      <w:r w:rsidRPr="002332DB">
        <w:rPr>
          <w:rFonts w:cs="ATraditional Arabic" w:hint="cs"/>
          <w:color w:val="auto"/>
          <w:rtl/>
          <w:lang w:eastAsia="en-US"/>
        </w:rPr>
        <w:t>..,</w:t>
      </w:r>
      <w:r w:rsidRPr="002332DB">
        <w:rPr>
          <w:rFonts w:cs="ATraditional Arabic"/>
          <w:color w:val="auto"/>
          <w:rtl/>
          <w:lang w:eastAsia="en-US"/>
        </w:rPr>
        <w:t xml:space="preserve"> </w:t>
      </w:r>
      <w:r w:rsidRPr="002332DB">
        <w:rPr>
          <w:rFonts w:cs="ATraditional Arabic" w:hint="cs"/>
          <w:color w:val="auto"/>
          <w:rtl/>
          <w:lang w:eastAsia="en-US"/>
        </w:rPr>
        <w:t>و</w:t>
      </w:r>
      <w:r w:rsidRPr="002332DB">
        <w:rPr>
          <w:rFonts w:cs="ATraditional Arabic"/>
          <w:color w:val="auto"/>
          <w:rtl/>
          <w:lang w:eastAsia="en-US"/>
        </w:rPr>
        <w:t xml:space="preserve">الذي يحتوي على هامش من إسقاطات منتفخة كبيرة الحجم منتفخة تخلق صورة تشبه التاج أو </w:t>
      </w:r>
      <w:r w:rsidRPr="002332DB">
        <w:rPr>
          <w:rFonts w:cs="ATraditional Arabic" w:hint="cs"/>
          <w:color w:val="auto"/>
          <w:rtl/>
          <w:lang w:eastAsia="en-US"/>
        </w:rPr>
        <w:t>ال</w:t>
      </w:r>
      <w:r w:rsidRPr="002332DB">
        <w:rPr>
          <w:rFonts w:cs="ATraditional Arabic"/>
          <w:color w:val="auto"/>
          <w:rtl/>
          <w:lang w:eastAsia="en-US"/>
        </w:rPr>
        <w:t>إكليل</w:t>
      </w:r>
      <w:r w:rsidR="001F47B3" w:rsidRPr="001F47B3">
        <w:rPr>
          <w:rStyle w:val="FootnoteReference"/>
          <w:rtl/>
        </w:rPr>
        <w:t>(</w:t>
      </w:r>
      <w:r w:rsidRPr="001F47B3">
        <w:rPr>
          <w:rStyle w:val="FootnoteReference"/>
          <w:rtl/>
        </w:rPr>
        <w:footnoteReference w:id="232"/>
      </w:r>
      <w:r w:rsidR="001F47B3" w:rsidRPr="001F47B3">
        <w:rPr>
          <w:rStyle w:val="FootnoteReference"/>
          <w:rtl/>
        </w:rPr>
        <w:t>)</w:t>
      </w:r>
      <w:r w:rsidRPr="002332DB">
        <w:rPr>
          <w:rFonts w:cs="ATraditional Arabic"/>
          <w:color w:val="auto"/>
          <w:rtl/>
          <w:lang w:eastAsia="en-US"/>
        </w:rPr>
        <w:t>.</w:t>
      </w:r>
    </w:p>
    <w:p w14:paraId="69FB96A8" w14:textId="77777777" w:rsidR="00F850C8" w:rsidRDefault="00F850C8" w:rsidP="002332DB">
      <w:pPr>
        <w:widowControl/>
        <w:ind w:hanging="58"/>
        <w:jc w:val="lowKashida"/>
        <w:rPr>
          <w:rFonts w:cs="ATraditional Arabic"/>
          <w:color w:val="auto"/>
          <w:rtl/>
          <w:lang w:eastAsia="en-US"/>
        </w:rPr>
      </w:pPr>
    </w:p>
    <w:p w14:paraId="73CF9B59" w14:textId="77777777" w:rsidR="00F850C8" w:rsidRDefault="00F850C8" w:rsidP="002332DB">
      <w:pPr>
        <w:widowControl/>
        <w:ind w:hanging="58"/>
        <w:jc w:val="lowKashida"/>
        <w:rPr>
          <w:rFonts w:cs="ATraditional Arabic"/>
          <w:color w:val="auto"/>
          <w:rtl/>
          <w:lang w:eastAsia="en-US"/>
        </w:rPr>
      </w:pPr>
    </w:p>
    <w:p w14:paraId="7E8789E2" w14:textId="77777777" w:rsidR="00F850C8" w:rsidRDefault="00F850C8" w:rsidP="002332DB">
      <w:pPr>
        <w:widowControl/>
        <w:ind w:hanging="58"/>
        <w:jc w:val="lowKashida"/>
        <w:rPr>
          <w:rFonts w:cs="ATraditional Arabic"/>
          <w:color w:val="auto"/>
          <w:rtl/>
          <w:lang w:eastAsia="en-US"/>
        </w:rPr>
      </w:pPr>
    </w:p>
    <w:p w14:paraId="30C19A50" w14:textId="77777777" w:rsidR="00F850C8" w:rsidRDefault="00F850C8" w:rsidP="002332DB">
      <w:pPr>
        <w:widowControl/>
        <w:ind w:hanging="58"/>
        <w:jc w:val="lowKashida"/>
        <w:rPr>
          <w:rFonts w:cs="ATraditional Arabic"/>
          <w:color w:val="auto"/>
          <w:rtl/>
          <w:lang w:eastAsia="en-US"/>
        </w:rPr>
      </w:pPr>
    </w:p>
    <w:p w14:paraId="0E49C89B" w14:textId="77777777" w:rsidR="00F850C8" w:rsidRPr="002332DB" w:rsidRDefault="00F850C8" w:rsidP="002332DB">
      <w:pPr>
        <w:widowControl/>
        <w:ind w:hanging="58"/>
        <w:jc w:val="lowKashida"/>
        <w:rPr>
          <w:rFonts w:cs="ATraditional Arabic"/>
          <w:color w:val="auto"/>
          <w:rtl/>
          <w:lang w:eastAsia="en-US"/>
        </w:rPr>
      </w:pPr>
    </w:p>
    <w:p w14:paraId="3FA1981C" w14:textId="77777777" w:rsidR="002332DB" w:rsidRPr="00DC1A8E" w:rsidRDefault="00377107" w:rsidP="002332DB">
      <w:pPr>
        <w:widowControl/>
        <w:spacing w:line="20" w:lineRule="atLeast"/>
        <w:ind w:left="-58" w:firstLine="0"/>
        <w:contextualSpacing/>
        <w:rPr>
          <w:rFonts w:ascii="Traditional Arabic" w:hAnsi="Traditional Arabic"/>
          <w:b/>
          <w:bCs/>
          <w:color w:val="FF0000"/>
          <w:lang w:eastAsia="en-US"/>
        </w:rPr>
      </w:pPr>
      <w:r w:rsidRPr="00DC1A8E">
        <w:rPr>
          <w:rFonts w:ascii="Traditional Arabic" w:hAnsi="Traditional Arabic" w:hint="cs"/>
          <w:b/>
          <w:bCs/>
          <w:color w:val="FF0000"/>
          <w:rtl/>
          <w:lang w:eastAsia="en-US"/>
        </w:rPr>
        <w:t>النازلة الثامنة</w:t>
      </w:r>
      <w:r w:rsidR="002332DB" w:rsidRPr="00DC1A8E">
        <w:rPr>
          <w:rFonts w:ascii="Traditional Arabic" w:hAnsi="Traditional Arabic" w:hint="cs"/>
          <w:b/>
          <w:bCs/>
          <w:color w:val="FF0000"/>
          <w:rtl/>
          <w:lang w:eastAsia="en-US"/>
        </w:rPr>
        <w:t>: الزعم بأن وباء كورونا من صنع البشر.</w:t>
      </w:r>
    </w:p>
    <w:p w14:paraId="35552DAF" w14:textId="77777777" w:rsidR="00704EFB" w:rsidRDefault="002332DB" w:rsidP="00C263DF">
      <w:pPr>
        <w:widowControl/>
        <w:ind w:left="-58" w:firstLine="0"/>
        <w:jc w:val="lowKashida"/>
        <w:rPr>
          <w:rFonts w:ascii="Traditional Arabic" w:hAnsi="Traditional Arabic"/>
          <w:color w:val="auto"/>
          <w:rtl/>
          <w:lang w:eastAsia="en-US"/>
        </w:rPr>
      </w:pPr>
      <w:r w:rsidRPr="002332DB">
        <w:rPr>
          <w:rFonts w:ascii="Traditional Arabic" w:hAnsi="Traditional Arabic" w:hint="cs"/>
          <w:color w:val="auto"/>
          <w:rtl/>
          <w:lang w:eastAsia="en-US"/>
        </w:rPr>
        <w:lastRenderedPageBreak/>
        <w:t xml:space="preserve">     </w:t>
      </w:r>
      <w:r w:rsidR="00704EFB">
        <w:rPr>
          <w:rFonts w:ascii="Traditional Arabic" w:hAnsi="Traditional Arabic" w:hint="cs"/>
          <w:color w:val="auto"/>
          <w:rtl/>
          <w:lang w:eastAsia="en-US"/>
        </w:rPr>
        <w:t>من النوازل العقدية</w:t>
      </w:r>
      <w:r w:rsidRPr="002332DB">
        <w:rPr>
          <w:rFonts w:ascii="Traditional Arabic" w:hAnsi="Traditional Arabic" w:hint="cs"/>
          <w:color w:val="auto"/>
          <w:rtl/>
          <w:lang w:eastAsia="en-US"/>
        </w:rPr>
        <w:t xml:space="preserve"> </w:t>
      </w:r>
      <w:r w:rsidR="00704EFB">
        <w:rPr>
          <w:rFonts w:ascii="Traditional Arabic" w:hAnsi="Traditional Arabic" w:hint="cs"/>
          <w:color w:val="auto"/>
          <w:rtl/>
          <w:lang w:eastAsia="en-US"/>
        </w:rPr>
        <w:t>التي حدثت مع حلول</w:t>
      </w:r>
      <w:r w:rsidR="00704EFB" w:rsidRPr="00714AB9">
        <w:rPr>
          <w:rFonts w:ascii="Traditional Arabic" w:hAnsi="Traditional Arabic" w:hint="cs"/>
          <w:color w:val="auto"/>
          <w:rtl/>
          <w:lang w:eastAsia="en-US"/>
        </w:rPr>
        <w:t xml:space="preserve"> </w:t>
      </w:r>
      <w:r w:rsidR="00704EFB">
        <w:rPr>
          <w:rFonts w:ascii="Traditional Arabic" w:hAnsi="Traditional Arabic" w:hint="cs"/>
          <w:color w:val="auto"/>
          <w:rtl/>
          <w:lang w:eastAsia="en-US"/>
        </w:rPr>
        <w:t>وباء كورونا</w:t>
      </w:r>
      <w:r w:rsidR="00704EFB" w:rsidRPr="00714AB9">
        <w:rPr>
          <w:rFonts w:ascii="Traditional Arabic" w:hAnsi="Traditional Arabic" w:hint="cs"/>
          <w:color w:val="auto"/>
          <w:rtl/>
          <w:lang w:eastAsia="en-US"/>
        </w:rPr>
        <w:t xml:space="preserve"> </w:t>
      </w:r>
      <w:r w:rsidR="00704EFB">
        <w:rPr>
          <w:rFonts w:ascii="Traditional Arabic" w:hAnsi="Traditional Arabic" w:hint="cs"/>
          <w:color w:val="auto"/>
          <w:rtl/>
          <w:lang w:eastAsia="en-US"/>
        </w:rPr>
        <w:t>هي:</w:t>
      </w:r>
      <w:r w:rsidR="00704EFB">
        <w:rPr>
          <w:rFonts w:ascii="Traditional Arabic" w:hAnsi="Traditional Arabic" w:hint="cs"/>
          <w:color w:val="000000" w:themeColor="text1"/>
          <w:rtl/>
          <w:lang w:eastAsia="en-US"/>
        </w:rPr>
        <w:t xml:space="preserve"> </w:t>
      </w:r>
      <w:r w:rsidR="00704EFB">
        <w:rPr>
          <w:rFonts w:cs="ATraditional Arabic" w:hint="cs"/>
          <w:color w:val="auto"/>
          <w:rtl/>
          <w:lang w:eastAsia="en-US"/>
        </w:rPr>
        <w:t>ما ذكرته</w:t>
      </w:r>
      <w:r w:rsidR="00704EFB" w:rsidRPr="002332DB">
        <w:rPr>
          <w:rFonts w:cs="ATraditional Arabic"/>
          <w:color w:val="auto"/>
          <w:rtl/>
          <w:lang w:eastAsia="en-US"/>
        </w:rPr>
        <w:t xml:space="preserve"> </w:t>
      </w:r>
      <w:r w:rsidR="00C263DF">
        <w:rPr>
          <w:rFonts w:cs="ATraditional Arabic" w:hint="cs"/>
          <w:color w:val="auto"/>
          <w:rtl/>
          <w:lang w:eastAsia="en-US"/>
        </w:rPr>
        <w:t>بعض</w:t>
      </w:r>
      <w:r w:rsidR="00704EFB" w:rsidRPr="002332DB">
        <w:rPr>
          <w:rFonts w:cs="ATraditional Arabic"/>
          <w:color w:val="auto"/>
          <w:rtl/>
          <w:lang w:eastAsia="en-US"/>
        </w:rPr>
        <w:t xml:space="preserve"> وسائل </w:t>
      </w:r>
      <w:r w:rsidR="00704EFB">
        <w:rPr>
          <w:rFonts w:cs="ATraditional Arabic" w:hint="cs"/>
          <w:color w:val="auto"/>
          <w:rtl/>
          <w:lang w:eastAsia="en-US"/>
        </w:rPr>
        <w:t xml:space="preserve">الإعلام </w:t>
      </w:r>
      <w:r w:rsidR="00704EFB">
        <w:rPr>
          <w:rFonts w:ascii="Traditional Arabic" w:hAnsi="Traditional Arabic" w:hint="cs"/>
          <w:color w:val="auto"/>
          <w:rtl/>
          <w:lang w:eastAsia="en-US"/>
        </w:rPr>
        <w:t xml:space="preserve">بأن </w:t>
      </w:r>
      <w:r w:rsidR="00704EFB" w:rsidRPr="002332DB">
        <w:rPr>
          <w:rFonts w:ascii="Traditional Arabic" w:hAnsi="Traditional Arabic"/>
          <w:color w:val="auto"/>
          <w:rtl/>
          <w:lang w:eastAsia="en-US"/>
        </w:rPr>
        <w:t xml:space="preserve">فيروس كورنا </w:t>
      </w:r>
      <w:r w:rsidR="00704EFB">
        <w:rPr>
          <w:rFonts w:ascii="Traditional Arabic" w:hAnsi="Traditional Arabic" w:hint="cs"/>
          <w:color w:val="auto"/>
          <w:rtl/>
          <w:lang w:eastAsia="en-US"/>
        </w:rPr>
        <w:t xml:space="preserve">من صنع البشر. </w:t>
      </w:r>
    </w:p>
    <w:p w14:paraId="1FC65F4E" w14:textId="77777777" w:rsidR="002332DB" w:rsidRPr="002332DB" w:rsidRDefault="00704EFB" w:rsidP="00DF67CB">
      <w:pPr>
        <w:widowControl/>
        <w:ind w:left="-58" w:firstLine="0"/>
        <w:jc w:val="lowKashida"/>
        <w:rPr>
          <w:rFonts w:ascii="Traditional Arabic" w:hAnsi="Traditional Arabic"/>
          <w:color w:val="auto"/>
          <w:rtl/>
          <w:lang w:eastAsia="en-US"/>
        </w:rPr>
      </w:pPr>
      <w:r>
        <w:rPr>
          <w:rFonts w:ascii="Traditional Arabic" w:hAnsi="Traditional Arabic" w:hint="cs"/>
          <w:color w:val="auto"/>
          <w:rtl/>
          <w:lang w:eastAsia="en-US"/>
        </w:rPr>
        <w:t xml:space="preserve">      ومن ذلك </w:t>
      </w:r>
      <w:r w:rsidR="00B33E58">
        <w:rPr>
          <w:rFonts w:ascii="Traditional Arabic" w:hAnsi="Traditional Arabic" w:hint="cs"/>
          <w:color w:val="auto"/>
          <w:rtl/>
          <w:lang w:eastAsia="en-US"/>
        </w:rPr>
        <w:t xml:space="preserve">المنشور الذي </w:t>
      </w:r>
      <w:r>
        <w:rPr>
          <w:rFonts w:ascii="Traditional Arabic" w:hAnsi="Traditional Arabic" w:hint="cs"/>
          <w:color w:val="auto"/>
          <w:rtl/>
          <w:lang w:eastAsia="en-US"/>
        </w:rPr>
        <w:t>ورد في أحد الصحف</w:t>
      </w:r>
      <w:r w:rsidR="00B33E58">
        <w:rPr>
          <w:rFonts w:ascii="Traditional Arabic" w:hAnsi="Traditional Arabic" w:hint="cs"/>
          <w:color w:val="auto"/>
          <w:rtl/>
          <w:lang w:eastAsia="en-US"/>
        </w:rPr>
        <w:t>, وفيه</w:t>
      </w:r>
      <w:r>
        <w:rPr>
          <w:rFonts w:ascii="Traditional Arabic" w:hAnsi="Traditional Arabic" w:hint="cs"/>
          <w:color w:val="auto"/>
          <w:rtl/>
          <w:lang w:eastAsia="en-US"/>
        </w:rPr>
        <w:t xml:space="preserve">: </w:t>
      </w:r>
      <w:r w:rsidR="002332DB" w:rsidRPr="002332DB">
        <w:rPr>
          <w:rFonts w:ascii="Traditional Arabic" w:hAnsi="Traditional Arabic"/>
          <w:color w:val="auto"/>
          <w:rtl/>
          <w:lang w:eastAsia="en-US"/>
        </w:rPr>
        <w:t xml:space="preserve">تتداول الأوساط العلمية بين الحين والآخر سيناريوهات عن فيروس كورنا حيث يعتقد البعض أنه </w:t>
      </w:r>
      <w:r w:rsidR="00DF67CB">
        <w:rPr>
          <w:rFonts w:ascii="Traditional Arabic" w:hAnsi="Traditional Arabic" w:hint="cs"/>
          <w:color w:val="auto"/>
          <w:rtl/>
          <w:lang w:eastAsia="en-US"/>
        </w:rPr>
        <w:t>إ</w:t>
      </w:r>
      <w:r w:rsidR="002332DB" w:rsidRPr="002332DB">
        <w:rPr>
          <w:rFonts w:ascii="Traditional Arabic" w:hAnsi="Traditional Arabic"/>
          <w:color w:val="auto"/>
          <w:rtl/>
          <w:lang w:eastAsia="en-US"/>
        </w:rPr>
        <w:t>نتاج بشري صميم، فيما يرى آخرون وهم الأغلبية أن الفيروس نتاج طبيعي وهو ناتج عن بعض ال</w:t>
      </w:r>
      <w:r w:rsidR="00DF67CB">
        <w:rPr>
          <w:rFonts w:ascii="Traditional Arabic" w:hAnsi="Traditional Arabic" w:hint="cs"/>
          <w:color w:val="auto"/>
          <w:rtl/>
          <w:lang w:eastAsia="en-US"/>
        </w:rPr>
        <w:t>أ</w:t>
      </w:r>
      <w:r w:rsidR="002332DB" w:rsidRPr="002332DB">
        <w:rPr>
          <w:rFonts w:ascii="Traditional Arabic" w:hAnsi="Traditional Arabic"/>
          <w:color w:val="auto"/>
          <w:rtl/>
          <w:lang w:eastAsia="en-US"/>
        </w:rPr>
        <w:t>حياء الفطرية مثل الخفافيش وآكل النمل.</w:t>
      </w:r>
      <w:r w:rsidR="001F47B3" w:rsidRPr="001F47B3">
        <w:rPr>
          <w:rStyle w:val="FootnoteReference"/>
          <w:rtl/>
        </w:rPr>
        <w:t>(</w:t>
      </w:r>
      <w:r w:rsidR="002332DB" w:rsidRPr="001F47B3">
        <w:rPr>
          <w:rStyle w:val="FootnoteReference"/>
          <w:rtl/>
        </w:rPr>
        <w:footnoteReference w:id="233"/>
      </w:r>
      <w:r w:rsidR="001F47B3" w:rsidRPr="001F47B3">
        <w:rPr>
          <w:rStyle w:val="FootnoteReference"/>
          <w:rtl/>
        </w:rPr>
        <w:t>)</w:t>
      </w:r>
    </w:p>
    <w:p w14:paraId="1842E6D0" w14:textId="77777777" w:rsidR="002332DB" w:rsidRPr="002332DB" w:rsidRDefault="002332DB" w:rsidP="00B33E58">
      <w:pPr>
        <w:widowControl/>
        <w:ind w:left="-58" w:firstLine="0"/>
        <w:jc w:val="lowKashida"/>
        <w:rPr>
          <w:rFonts w:ascii="Traditional Arabic" w:hAnsi="Traditional Arabic"/>
          <w:color w:val="auto"/>
          <w:rtl/>
          <w:lang w:eastAsia="en-US"/>
        </w:rPr>
      </w:pPr>
      <w:r w:rsidRPr="002332DB">
        <w:rPr>
          <w:rFonts w:ascii="Traditional Arabic" w:hAnsi="Traditional Arabic" w:hint="cs"/>
          <w:color w:val="auto"/>
          <w:rtl/>
          <w:lang w:eastAsia="en-US"/>
        </w:rPr>
        <w:t xml:space="preserve">       و</w:t>
      </w:r>
      <w:r w:rsidR="00704EFB">
        <w:rPr>
          <w:rFonts w:ascii="Traditional Arabic" w:hAnsi="Traditional Arabic" w:hint="cs"/>
          <w:color w:val="auto"/>
          <w:rtl/>
          <w:lang w:eastAsia="en-US"/>
        </w:rPr>
        <w:t xml:space="preserve">ذكرت صحيفة أخرى الخبر التالي: </w:t>
      </w:r>
      <w:r w:rsidRPr="002332DB">
        <w:rPr>
          <w:rFonts w:ascii="Traditional Arabic" w:hAnsi="Traditional Arabic"/>
          <w:color w:val="auto"/>
          <w:rtl/>
          <w:lang w:eastAsia="en-US"/>
        </w:rPr>
        <w:t>منذ المراحل الأولى لتفشي الفيروس، انتشرت نظريات المؤامرة حول أصل المرض ونطاقه على منصات الإنترنت</w:t>
      </w:r>
      <w:r w:rsidR="00B33E58">
        <w:rPr>
          <w:rFonts w:ascii="Traditional Arabic" w:hAnsi="Traditional Arabic" w:hint="cs"/>
          <w:color w:val="auto"/>
          <w:rtl/>
          <w:lang w:eastAsia="en-US"/>
        </w:rPr>
        <w:t>,</w:t>
      </w:r>
      <w:r w:rsidRPr="002332DB">
        <w:rPr>
          <w:rFonts w:ascii="Traditional Arabic" w:hAnsi="Traditional Arabic"/>
          <w:color w:val="auto"/>
          <w:rtl/>
          <w:lang w:eastAsia="en-US"/>
        </w:rPr>
        <w:t xml:space="preserve"> وكان من بين الادعاءات أن الفيروس جزء من «برنامج صيني سري للأسلحة البيولوجية»، وأن فريق تجسس أرسل فيروس كورونا إلى ووهان</w:t>
      </w:r>
      <w:r w:rsidR="00A45225">
        <w:rPr>
          <w:rFonts w:ascii="Traditional Arabic" w:hAnsi="Traditional Arabic" w:hint="cs"/>
          <w:color w:val="000000" w:themeColor="text1"/>
          <w:rtl/>
          <w:lang w:eastAsia="en-US"/>
        </w:rPr>
        <w:t xml:space="preserve"> </w:t>
      </w:r>
      <w:r w:rsidR="00A45225" w:rsidRPr="002F4416">
        <w:rPr>
          <w:rFonts w:ascii="Traditional Arabic" w:hAnsi="Traditional Arabic"/>
          <w:color w:val="000000" w:themeColor="text1"/>
          <w:rtl/>
          <w:lang w:eastAsia="en-US"/>
        </w:rPr>
        <w:t>(</w:t>
      </w:r>
      <w:r w:rsidR="00A45225">
        <w:rPr>
          <w:rFonts w:ascii="Traditional Arabic" w:hAnsi="Traditional Arabic"/>
          <w:color w:val="000000" w:themeColor="text1"/>
          <w:sz w:val="24"/>
          <w:szCs w:val="24"/>
          <w:lang w:eastAsia="en-US"/>
        </w:rPr>
        <w:t>WHAN</w:t>
      </w:r>
      <w:r w:rsidR="00A45225" w:rsidRPr="002F4416">
        <w:rPr>
          <w:rFonts w:ascii="Traditional Arabic" w:hAnsi="Traditional Arabic"/>
          <w:color w:val="000000" w:themeColor="text1"/>
          <w:rtl/>
          <w:lang w:eastAsia="en-US"/>
        </w:rPr>
        <w:t>)</w:t>
      </w:r>
      <w:r w:rsidR="003F0724" w:rsidRPr="003F0724">
        <w:rPr>
          <w:rStyle w:val="FootnoteReference"/>
          <w:rtl/>
        </w:rPr>
        <w:t xml:space="preserve"> </w:t>
      </w:r>
      <w:r w:rsidR="003F0724" w:rsidRPr="001F47B3">
        <w:rPr>
          <w:rStyle w:val="FootnoteReference"/>
          <w:rtl/>
        </w:rPr>
        <w:t>(</w:t>
      </w:r>
      <w:r w:rsidR="003F0724" w:rsidRPr="001F47B3">
        <w:rPr>
          <w:rStyle w:val="FootnoteReference"/>
          <w:rtl/>
        </w:rPr>
        <w:footnoteReference w:id="234"/>
      </w:r>
      <w:r w:rsidR="003F0724" w:rsidRPr="001F47B3">
        <w:rPr>
          <w:rStyle w:val="FootnoteReference"/>
          <w:rtl/>
        </w:rPr>
        <w:t>)</w:t>
      </w:r>
      <w:r w:rsidR="00B33E58">
        <w:rPr>
          <w:rFonts w:ascii="Traditional Arabic" w:hAnsi="Traditional Arabic" w:hint="cs"/>
          <w:color w:val="auto"/>
          <w:rtl/>
          <w:lang w:eastAsia="en-US"/>
        </w:rPr>
        <w:t>.</w:t>
      </w:r>
    </w:p>
    <w:p w14:paraId="599D8B3C" w14:textId="77777777" w:rsidR="002332DB" w:rsidRDefault="002332DB" w:rsidP="00704EFB">
      <w:pPr>
        <w:widowControl/>
        <w:ind w:left="-58" w:firstLine="0"/>
        <w:jc w:val="lowKashida"/>
        <w:rPr>
          <w:rFonts w:ascii="Traditional Arabic" w:hAnsi="Traditional Arabic"/>
          <w:color w:val="auto"/>
          <w:rtl/>
          <w:lang w:eastAsia="en-US"/>
        </w:rPr>
      </w:pPr>
      <w:r w:rsidRPr="002332DB">
        <w:rPr>
          <w:rFonts w:ascii="Traditional Arabic" w:hAnsi="Traditional Arabic" w:hint="cs"/>
          <w:color w:val="auto"/>
          <w:rtl/>
          <w:lang w:eastAsia="en-US"/>
        </w:rPr>
        <w:t xml:space="preserve">      </w:t>
      </w:r>
      <w:r w:rsidR="00704EFB">
        <w:rPr>
          <w:rFonts w:ascii="Traditional Arabic" w:hAnsi="Traditional Arabic" w:hint="cs"/>
          <w:color w:val="auto"/>
          <w:rtl/>
          <w:lang w:eastAsia="en-US"/>
        </w:rPr>
        <w:t>وأوردت</w:t>
      </w:r>
      <w:r w:rsidR="00704EFB" w:rsidRPr="00704EFB">
        <w:rPr>
          <w:rFonts w:ascii="Traditional Arabic" w:hAnsi="Traditional Arabic" w:hint="cs"/>
          <w:color w:val="auto"/>
          <w:rtl/>
          <w:lang w:eastAsia="en-US"/>
        </w:rPr>
        <w:t xml:space="preserve"> </w:t>
      </w:r>
      <w:r w:rsidR="00704EFB">
        <w:rPr>
          <w:rFonts w:ascii="Traditional Arabic" w:hAnsi="Traditional Arabic" w:hint="cs"/>
          <w:color w:val="auto"/>
          <w:rtl/>
          <w:lang w:eastAsia="en-US"/>
        </w:rPr>
        <w:t>صحيفة أخرى الخبر التالي:</w:t>
      </w:r>
      <w:r w:rsidRPr="002332DB">
        <w:rPr>
          <w:rFonts w:ascii="Traditional Arabic" w:hAnsi="Traditional Arabic" w:hint="cs"/>
          <w:color w:val="auto"/>
          <w:rtl/>
          <w:lang w:eastAsia="en-US"/>
        </w:rPr>
        <w:t xml:space="preserve"> بينما </w:t>
      </w:r>
      <w:r w:rsidRPr="002332DB">
        <w:rPr>
          <w:rFonts w:ascii="Traditional Arabic" w:hAnsi="Traditional Arabic"/>
          <w:color w:val="auto"/>
          <w:rtl/>
          <w:lang w:eastAsia="en-US"/>
        </w:rPr>
        <w:t>ذكر مسؤولون صينيون أن الفيروس ربما انتقل من مختبر عسكري أميركي، وذلك في محاولة واضحة من بكين لدرء الهجوم عليها؛ خصوصاً بعد وصول فريق من منظمة الصحة العالمية مؤخراً إلى مدينة ووهان</w:t>
      </w:r>
      <w:r w:rsidR="00A45225">
        <w:rPr>
          <w:rFonts w:ascii="Traditional Arabic" w:hAnsi="Traditional Arabic" w:hint="cs"/>
          <w:color w:val="000000" w:themeColor="text1"/>
          <w:rtl/>
          <w:lang w:eastAsia="en-US"/>
        </w:rPr>
        <w:t xml:space="preserve"> </w:t>
      </w:r>
      <w:r w:rsidR="00A45225" w:rsidRPr="002F4416">
        <w:rPr>
          <w:rFonts w:ascii="Traditional Arabic" w:hAnsi="Traditional Arabic"/>
          <w:color w:val="000000" w:themeColor="text1"/>
          <w:rtl/>
          <w:lang w:eastAsia="en-US"/>
        </w:rPr>
        <w:t>(</w:t>
      </w:r>
      <w:r w:rsidR="00A45225">
        <w:rPr>
          <w:rFonts w:ascii="Traditional Arabic" w:hAnsi="Traditional Arabic"/>
          <w:color w:val="000000" w:themeColor="text1"/>
          <w:sz w:val="24"/>
          <w:szCs w:val="24"/>
          <w:lang w:eastAsia="en-US"/>
        </w:rPr>
        <w:t>WHAN</w:t>
      </w:r>
      <w:r w:rsidR="00A45225" w:rsidRPr="002F4416">
        <w:rPr>
          <w:rFonts w:ascii="Traditional Arabic" w:hAnsi="Traditional Arabic"/>
          <w:color w:val="000000" w:themeColor="text1"/>
          <w:rtl/>
          <w:lang w:eastAsia="en-US"/>
        </w:rPr>
        <w:t>)</w:t>
      </w:r>
      <w:r w:rsidRPr="002332DB">
        <w:rPr>
          <w:rFonts w:ascii="Traditional Arabic" w:hAnsi="Traditional Arabic"/>
          <w:color w:val="auto"/>
          <w:rtl/>
          <w:lang w:eastAsia="en-US"/>
        </w:rPr>
        <w:t xml:space="preserve"> للتحقيق في أصل الفيروس</w:t>
      </w:r>
      <w:r w:rsidRPr="002332DB">
        <w:rPr>
          <w:rFonts w:ascii="Traditional Arabic" w:hAnsi="Traditional Arabic"/>
          <w:color w:val="auto"/>
          <w:lang w:eastAsia="en-US"/>
        </w:rPr>
        <w:t>.</w:t>
      </w:r>
      <w:r w:rsidR="0083592B" w:rsidRPr="0083592B">
        <w:rPr>
          <w:rStyle w:val="FootnoteReference"/>
          <w:rtl/>
        </w:rPr>
        <w:t xml:space="preserve"> </w:t>
      </w:r>
      <w:r w:rsidR="0083592B" w:rsidRPr="001F47B3">
        <w:rPr>
          <w:rStyle w:val="FootnoteReference"/>
          <w:rtl/>
        </w:rPr>
        <w:t>(</w:t>
      </w:r>
      <w:r w:rsidR="0083592B" w:rsidRPr="001F47B3">
        <w:rPr>
          <w:rStyle w:val="FootnoteReference"/>
          <w:rtl/>
        </w:rPr>
        <w:footnoteReference w:id="235"/>
      </w:r>
      <w:r w:rsidR="0083592B" w:rsidRPr="001F47B3">
        <w:rPr>
          <w:rStyle w:val="FootnoteReference"/>
          <w:rtl/>
        </w:rPr>
        <w:t>)</w:t>
      </w:r>
    </w:p>
    <w:p w14:paraId="0BF35631" w14:textId="77777777" w:rsidR="00704EFB" w:rsidRDefault="00704EFB" w:rsidP="0083592B">
      <w:pPr>
        <w:widowControl/>
        <w:ind w:left="-58" w:firstLine="0"/>
        <w:jc w:val="lowKashida"/>
        <w:rPr>
          <w:rFonts w:ascii="Traditional Arabic" w:hAnsi="Traditional Arabic"/>
          <w:color w:val="auto"/>
          <w:rtl/>
          <w:lang w:eastAsia="en-US"/>
        </w:rPr>
      </w:pPr>
    </w:p>
    <w:p w14:paraId="113E3DAA" w14:textId="77777777" w:rsidR="00704EFB" w:rsidRDefault="00704EFB" w:rsidP="0083592B">
      <w:pPr>
        <w:widowControl/>
        <w:ind w:left="-58" w:firstLine="0"/>
        <w:jc w:val="lowKashida"/>
        <w:rPr>
          <w:rFonts w:ascii="Traditional Arabic" w:hAnsi="Traditional Arabic"/>
          <w:color w:val="auto"/>
          <w:rtl/>
          <w:lang w:eastAsia="en-US"/>
        </w:rPr>
      </w:pPr>
    </w:p>
    <w:p w14:paraId="1BD06E83" w14:textId="77777777" w:rsidR="00704EFB" w:rsidRDefault="00704EFB" w:rsidP="0083592B">
      <w:pPr>
        <w:widowControl/>
        <w:ind w:left="-58" w:firstLine="0"/>
        <w:jc w:val="lowKashida"/>
        <w:rPr>
          <w:rFonts w:ascii="Traditional Arabic" w:hAnsi="Traditional Arabic"/>
          <w:color w:val="auto"/>
          <w:rtl/>
          <w:lang w:eastAsia="en-US"/>
        </w:rPr>
      </w:pPr>
    </w:p>
    <w:p w14:paraId="262C6392" w14:textId="77777777" w:rsidR="00704EFB" w:rsidRDefault="00704EFB" w:rsidP="0083592B">
      <w:pPr>
        <w:widowControl/>
        <w:ind w:left="-58" w:firstLine="0"/>
        <w:jc w:val="lowKashida"/>
        <w:rPr>
          <w:rFonts w:ascii="Traditional Arabic" w:hAnsi="Traditional Arabic"/>
          <w:color w:val="auto"/>
          <w:rtl/>
          <w:lang w:eastAsia="en-US"/>
        </w:rPr>
      </w:pPr>
    </w:p>
    <w:p w14:paraId="0FF49290" w14:textId="77777777" w:rsidR="00704EFB" w:rsidRDefault="00704EFB" w:rsidP="0083592B">
      <w:pPr>
        <w:widowControl/>
        <w:ind w:left="-58" w:firstLine="0"/>
        <w:jc w:val="lowKashida"/>
        <w:rPr>
          <w:rFonts w:ascii="Traditional Arabic" w:hAnsi="Traditional Arabic"/>
          <w:color w:val="auto"/>
          <w:rtl/>
          <w:lang w:eastAsia="en-US"/>
        </w:rPr>
      </w:pPr>
    </w:p>
    <w:p w14:paraId="34A74C78" w14:textId="77777777" w:rsidR="00704EFB" w:rsidRDefault="00704EFB" w:rsidP="0083592B">
      <w:pPr>
        <w:widowControl/>
        <w:ind w:left="-58" w:firstLine="0"/>
        <w:jc w:val="lowKashida"/>
        <w:rPr>
          <w:rFonts w:ascii="Traditional Arabic" w:hAnsi="Traditional Arabic"/>
          <w:color w:val="auto"/>
          <w:rtl/>
          <w:lang w:eastAsia="en-US"/>
        </w:rPr>
      </w:pPr>
    </w:p>
    <w:p w14:paraId="112D6D3D" w14:textId="77777777" w:rsidR="00704EFB" w:rsidRDefault="00704EFB" w:rsidP="0083592B">
      <w:pPr>
        <w:widowControl/>
        <w:ind w:left="-58" w:firstLine="0"/>
        <w:jc w:val="lowKashida"/>
        <w:rPr>
          <w:rFonts w:ascii="Traditional Arabic" w:hAnsi="Traditional Arabic"/>
          <w:color w:val="auto"/>
          <w:rtl/>
          <w:lang w:eastAsia="en-US"/>
        </w:rPr>
      </w:pPr>
    </w:p>
    <w:p w14:paraId="16C4883E" w14:textId="77777777" w:rsidR="00377107" w:rsidRPr="00704EFB" w:rsidRDefault="00377107" w:rsidP="00C263DF">
      <w:pPr>
        <w:widowControl/>
        <w:spacing w:line="20" w:lineRule="atLeast"/>
        <w:ind w:hanging="2"/>
        <w:jc w:val="lowKashida"/>
        <w:rPr>
          <w:rFonts w:ascii="Traditional Arabic" w:hAnsi="Traditional Arabic" w:cs="ATraditional Arabic"/>
          <w:color w:val="FF0000"/>
          <w:rtl/>
          <w:lang w:eastAsia="en-US"/>
        </w:rPr>
      </w:pPr>
      <w:r w:rsidRPr="00704EFB">
        <w:rPr>
          <w:rFonts w:ascii="Traditional Arabic" w:hAnsi="Traditional Arabic" w:hint="cs"/>
          <w:b/>
          <w:bCs/>
          <w:color w:val="FF0000"/>
          <w:rtl/>
          <w:lang w:eastAsia="en-US"/>
        </w:rPr>
        <w:t xml:space="preserve">والتوجيه العقدي لهذه النازلة </w:t>
      </w:r>
      <w:r w:rsidR="00C263DF" w:rsidRPr="009073C8">
        <w:rPr>
          <w:rFonts w:ascii="Traditional Arabic" w:hAnsi="Traditional Arabic" w:hint="cs"/>
          <w:b/>
          <w:bCs/>
          <w:color w:val="FF0000"/>
          <w:rtl/>
          <w:lang w:eastAsia="en-US"/>
        </w:rPr>
        <w:t>كا</w:t>
      </w:r>
      <w:r w:rsidR="00C263DF">
        <w:rPr>
          <w:rFonts w:ascii="Traditional Arabic" w:hAnsi="Traditional Arabic" w:hint="cs"/>
          <w:b/>
          <w:bCs/>
          <w:color w:val="FF0000"/>
          <w:rtl/>
          <w:lang w:eastAsia="en-US"/>
        </w:rPr>
        <w:t>لآتي</w:t>
      </w:r>
      <w:r w:rsidR="00C263DF" w:rsidRPr="009073C8">
        <w:rPr>
          <w:rFonts w:ascii="Traditional Arabic" w:hAnsi="Traditional Arabic" w:hint="cs"/>
          <w:b/>
          <w:bCs/>
          <w:color w:val="FF0000"/>
          <w:rtl/>
          <w:lang w:eastAsia="en-US"/>
        </w:rPr>
        <w:t>:</w:t>
      </w:r>
    </w:p>
    <w:p w14:paraId="0CAB6627" w14:textId="77777777" w:rsidR="002332DB" w:rsidRPr="002332DB" w:rsidRDefault="002332DB" w:rsidP="00C263DF">
      <w:pPr>
        <w:widowControl/>
        <w:spacing w:line="20" w:lineRule="atLeast"/>
        <w:ind w:firstLine="720"/>
        <w:jc w:val="lowKashida"/>
        <w:rPr>
          <w:rFonts w:ascii="Traditional Arabic" w:hAnsi="Traditional Arabic" w:cs="ATraditional Arabic"/>
          <w:color w:val="auto"/>
          <w:rtl/>
          <w:lang w:eastAsia="en-US"/>
        </w:rPr>
      </w:pPr>
      <w:r w:rsidRPr="002332DB">
        <w:rPr>
          <w:rFonts w:ascii="Traditional Arabic" w:hAnsi="Traditional Arabic" w:cs="ATraditional Arabic" w:hint="cs"/>
          <w:color w:val="auto"/>
          <w:rtl/>
          <w:lang w:eastAsia="en-US"/>
        </w:rPr>
        <w:lastRenderedPageBreak/>
        <w:t>أن القول بأن الفيروس من صنع البشر من الألفاظ التي لا</w:t>
      </w:r>
      <w:r w:rsidR="00DF67CB">
        <w:rPr>
          <w:rFonts w:ascii="Traditional Arabic" w:hAnsi="Traditional Arabic" w:cs="ATraditional Arabic" w:hint="cs"/>
          <w:color w:val="auto"/>
          <w:rtl/>
          <w:lang w:eastAsia="en-US"/>
        </w:rPr>
        <w:t xml:space="preserve"> </w:t>
      </w:r>
      <w:r w:rsidRPr="002332DB">
        <w:rPr>
          <w:rFonts w:ascii="Traditional Arabic" w:hAnsi="Traditional Arabic" w:cs="ATraditional Arabic" w:hint="cs"/>
          <w:color w:val="auto"/>
          <w:rtl/>
          <w:lang w:eastAsia="en-US"/>
        </w:rPr>
        <w:t xml:space="preserve">يجوز </w:t>
      </w:r>
      <w:r w:rsidR="00DF67CB">
        <w:rPr>
          <w:rFonts w:ascii="Traditional Arabic" w:hAnsi="Traditional Arabic" w:cs="ATraditional Arabic" w:hint="cs"/>
          <w:color w:val="auto"/>
          <w:rtl/>
          <w:lang w:eastAsia="en-US"/>
        </w:rPr>
        <w:t>إ</w:t>
      </w:r>
      <w:r w:rsidRPr="002332DB">
        <w:rPr>
          <w:rFonts w:ascii="Traditional Arabic" w:hAnsi="Traditional Arabic" w:cs="ATraditional Arabic" w:hint="cs"/>
          <w:color w:val="auto"/>
          <w:rtl/>
          <w:lang w:eastAsia="en-US"/>
        </w:rPr>
        <w:t>طلاق الحكم  فيه بل لابد من التفصيل فيه</w:t>
      </w:r>
      <w:r w:rsidR="00704EFB">
        <w:rPr>
          <w:rFonts w:ascii="Traditional Arabic" w:hAnsi="Traditional Arabic" w:cs="ATraditional Arabic" w:hint="cs"/>
          <w:color w:val="auto"/>
          <w:rtl/>
          <w:lang w:eastAsia="en-US"/>
        </w:rPr>
        <w:t xml:space="preserve"> </w:t>
      </w:r>
      <w:r w:rsidR="00C263DF" w:rsidRPr="00C263DF">
        <w:rPr>
          <w:rFonts w:ascii="Traditional Arabic" w:hAnsi="Traditional Arabic" w:hint="cs"/>
          <w:color w:val="auto"/>
          <w:rtl/>
          <w:lang w:eastAsia="en-US"/>
        </w:rPr>
        <w:t>كالآتي:</w:t>
      </w:r>
      <w:r w:rsidR="00C263DF" w:rsidRPr="00C263DF">
        <w:rPr>
          <w:rFonts w:ascii="Traditional Arabic" w:hAnsi="Traditional Arabic" w:cs="ATraditional Arabic" w:hint="cs"/>
          <w:color w:val="auto"/>
          <w:rtl/>
          <w:lang w:eastAsia="en-US"/>
        </w:rPr>
        <w:t xml:space="preserve"> </w:t>
      </w:r>
    </w:p>
    <w:p w14:paraId="267A9F6A" w14:textId="77777777" w:rsidR="002332DB" w:rsidRPr="002332DB" w:rsidRDefault="002332DB" w:rsidP="0083592B">
      <w:pPr>
        <w:widowControl/>
        <w:spacing w:line="20" w:lineRule="atLeast"/>
        <w:ind w:hanging="58"/>
        <w:rPr>
          <w:rFonts w:ascii="Traditional Arabic" w:hAnsi="Traditional Arabic" w:cs="ATraditional Arabic"/>
          <w:color w:val="auto"/>
          <w:rtl/>
          <w:lang w:eastAsia="en-US"/>
        </w:rPr>
      </w:pPr>
      <w:r w:rsidRPr="00704EFB">
        <w:rPr>
          <w:rFonts w:ascii="Traditional Arabic" w:hAnsi="Traditional Arabic" w:cs="ATraditional Arabic" w:hint="cs"/>
          <w:b/>
          <w:bCs/>
          <w:color w:val="FF0000"/>
          <w:rtl/>
          <w:lang w:eastAsia="en-US"/>
        </w:rPr>
        <w:t>أولاً:</w:t>
      </w:r>
      <w:r w:rsidRPr="00704EFB">
        <w:rPr>
          <w:rFonts w:ascii="Traditional Arabic" w:hAnsi="Traditional Arabic" w:cs="ATraditional Arabic" w:hint="cs"/>
          <w:color w:val="FF0000"/>
          <w:rtl/>
          <w:lang w:eastAsia="en-US"/>
        </w:rPr>
        <w:t xml:space="preserve"> </w:t>
      </w:r>
      <w:r w:rsidRPr="002332DB">
        <w:rPr>
          <w:rFonts w:ascii="Traditional Arabic" w:hAnsi="Traditional Arabic" w:cs="ATraditional Arabic" w:hint="cs"/>
          <w:color w:val="auto"/>
          <w:rtl/>
          <w:lang w:eastAsia="en-US"/>
        </w:rPr>
        <w:t>إن كان القصد أنهم خلقوا الفيروس من العدم فهذا ممنوع؛ لأنه يلزم من ذلك إثبات أن هناك خالق غير الله,</w:t>
      </w:r>
      <w:r w:rsidRPr="002332DB">
        <w:rPr>
          <w:rFonts w:ascii="Traditional Arabic" w:hAnsi="Traditional Arabic" w:hint="cs"/>
          <w:b/>
          <w:bCs/>
          <w:color w:val="800000"/>
          <w:rtl/>
          <w:lang w:eastAsia="en-US"/>
        </w:rPr>
        <w:t xml:space="preserve"> </w:t>
      </w:r>
      <w:r w:rsidRPr="002332DB">
        <w:rPr>
          <w:rFonts w:ascii="Traditional Arabic" w:hAnsi="Traditional Arabic" w:hint="cs"/>
          <w:color w:val="auto"/>
          <w:rtl/>
          <w:lang w:eastAsia="en-US"/>
        </w:rPr>
        <w:t xml:space="preserve">والاعتقاد الصحيح أن الفيروس من خلق الله كما قال تعالى: </w:t>
      </w:r>
      <w:r w:rsidRPr="00704EFB">
        <w:rPr>
          <w:rFonts w:ascii="Traditional Arabic" w:hAnsi="Traditional Arabic"/>
          <w:color w:val="00B050"/>
          <w:sz w:val="24"/>
          <w:szCs w:val="24"/>
          <w:rtl/>
          <w:lang w:eastAsia="en-US"/>
        </w:rPr>
        <w:t xml:space="preserve">{ </w:t>
      </w:r>
      <w:r w:rsidR="0083592B" w:rsidRPr="00704EFB">
        <w:rPr>
          <w:color w:val="00B050"/>
          <w:sz w:val="24"/>
          <w:szCs w:val="24"/>
        </w:rPr>
        <w:sym w:font="HQPB4" w:char="F0F7"/>
      </w:r>
      <w:r w:rsidR="0083592B" w:rsidRPr="00704EFB">
        <w:rPr>
          <w:color w:val="00B050"/>
          <w:sz w:val="24"/>
          <w:szCs w:val="24"/>
        </w:rPr>
        <w:sym w:font="HQPB2" w:char="F050"/>
      </w:r>
      <w:r w:rsidR="0083592B" w:rsidRPr="00704EFB">
        <w:rPr>
          <w:color w:val="00B050"/>
          <w:sz w:val="24"/>
          <w:szCs w:val="24"/>
        </w:rPr>
        <w:sym w:font="HQPB5" w:char="F072"/>
      </w:r>
      <w:r w:rsidR="0083592B" w:rsidRPr="00704EFB">
        <w:rPr>
          <w:color w:val="00B050"/>
          <w:sz w:val="24"/>
          <w:szCs w:val="24"/>
        </w:rPr>
        <w:sym w:font="HQPB1" w:char="F026"/>
      </w:r>
      <w:r w:rsidR="0083592B" w:rsidRPr="00704EFB">
        <w:rPr>
          <w:color w:val="00B050"/>
          <w:sz w:val="24"/>
          <w:szCs w:val="24"/>
          <w:rtl/>
        </w:rPr>
        <w:t xml:space="preserve"> </w:t>
      </w:r>
      <w:r w:rsidR="0083592B" w:rsidRPr="00704EFB">
        <w:rPr>
          <w:color w:val="00B050"/>
          <w:sz w:val="24"/>
          <w:szCs w:val="24"/>
        </w:rPr>
        <w:sym w:font="HQPB5" w:char="F028"/>
      </w:r>
      <w:r w:rsidR="0083592B" w:rsidRPr="00704EFB">
        <w:rPr>
          <w:color w:val="00B050"/>
          <w:sz w:val="24"/>
          <w:szCs w:val="24"/>
        </w:rPr>
        <w:sym w:font="HQPB1" w:char="F023"/>
      </w:r>
      <w:r w:rsidR="0083592B" w:rsidRPr="00704EFB">
        <w:rPr>
          <w:color w:val="00B050"/>
          <w:sz w:val="24"/>
          <w:szCs w:val="24"/>
        </w:rPr>
        <w:sym w:font="HQPB2" w:char="F071"/>
      </w:r>
      <w:r w:rsidR="0083592B" w:rsidRPr="00704EFB">
        <w:rPr>
          <w:color w:val="00B050"/>
          <w:sz w:val="24"/>
          <w:szCs w:val="24"/>
        </w:rPr>
        <w:sym w:font="HQPB4" w:char="F0E8"/>
      </w:r>
      <w:r w:rsidR="0083592B" w:rsidRPr="00704EFB">
        <w:rPr>
          <w:color w:val="00B050"/>
          <w:sz w:val="24"/>
          <w:szCs w:val="24"/>
        </w:rPr>
        <w:sym w:font="HQPB2" w:char="F03D"/>
      </w:r>
      <w:r w:rsidR="0083592B" w:rsidRPr="00704EFB">
        <w:rPr>
          <w:color w:val="00B050"/>
          <w:sz w:val="24"/>
          <w:szCs w:val="24"/>
        </w:rPr>
        <w:sym w:font="HQPB5" w:char="F079"/>
      </w:r>
      <w:r w:rsidR="0083592B" w:rsidRPr="00704EFB">
        <w:rPr>
          <w:color w:val="00B050"/>
          <w:sz w:val="24"/>
          <w:szCs w:val="24"/>
        </w:rPr>
        <w:sym w:font="HQPB1" w:char="F0E8"/>
      </w:r>
      <w:r w:rsidR="0083592B" w:rsidRPr="00704EFB">
        <w:rPr>
          <w:color w:val="00B050"/>
          <w:sz w:val="24"/>
          <w:szCs w:val="24"/>
        </w:rPr>
        <w:sym w:font="HQPB5" w:char="F079"/>
      </w:r>
      <w:r w:rsidR="0083592B" w:rsidRPr="00704EFB">
        <w:rPr>
          <w:color w:val="00B050"/>
          <w:sz w:val="24"/>
          <w:szCs w:val="24"/>
        </w:rPr>
        <w:sym w:font="HQPB1" w:char="F05F"/>
      </w:r>
      <w:r w:rsidR="0083592B" w:rsidRPr="00704EFB">
        <w:rPr>
          <w:color w:val="00B050"/>
          <w:sz w:val="24"/>
          <w:szCs w:val="24"/>
          <w:rtl/>
        </w:rPr>
        <w:t xml:space="preserve"> </w:t>
      </w:r>
      <w:r w:rsidR="0083592B" w:rsidRPr="00704EFB">
        <w:rPr>
          <w:color w:val="00B050"/>
          <w:sz w:val="24"/>
          <w:szCs w:val="24"/>
        </w:rPr>
        <w:sym w:font="HQPB5" w:char="F0AC"/>
      </w:r>
      <w:r w:rsidR="0083592B" w:rsidRPr="00704EFB">
        <w:rPr>
          <w:color w:val="00B050"/>
          <w:sz w:val="24"/>
          <w:szCs w:val="24"/>
        </w:rPr>
        <w:sym w:font="HQPB1" w:char="F021"/>
      </w:r>
      <w:r w:rsidR="0083592B" w:rsidRPr="00704EFB">
        <w:rPr>
          <w:color w:val="00B050"/>
          <w:sz w:val="24"/>
          <w:szCs w:val="24"/>
          <w:rtl/>
        </w:rPr>
        <w:t xml:space="preserve"> </w:t>
      </w:r>
      <w:r w:rsidR="0083592B" w:rsidRPr="00704EFB">
        <w:rPr>
          <w:color w:val="00B050"/>
          <w:sz w:val="24"/>
          <w:szCs w:val="24"/>
        </w:rPr>
        <w:sym w:font="HQPB5" w:char="F075"/>
      </w:r>
      <w:r w:rsidR="0083592B" w:rsidRPr="00704EFB">
        <w:rPr>
          <w:color w:val="00B050"/>
          <w:sz w:val="24"/>
          <w:szCs w:val="24"/>
        </w:rPr>
        <w:sym w:font="HQPB2" w:char="F0E4"/>
      </w:r>
      <w:r w:rsidR="0083592B" w:rsidRPr="00704EFB">
        <w:rPr>
          <w:color w:val="00B050"/>
          <w:sz w:val="24"/>
          <w:szCs w:val="24"/>
        </w:rPr>
        <w:sym w:font="HQPB5" w:char="F021"/>
      </w:r>
      <w:r w:rsidR="0083592B" w:rsidRPr="00704EFB">
        <w:rPr>
          <w:color w:val="00B050"/>
          <w:sz w:val="24"/>
          <w:szCs w:val="24"/>
        </w:rPr>
        <w:sym w:font="HQPB1" w:char="F025"/>
      </w:r>
      <w:r w:rsidR="0083592B" w:rsidRPr="00704EFB">
        <w:rPr>
          <w:color w:val="00B050"/>
          <w:sz w:val="24"/>
          <w:szCs w:val="24"/>
        </w:rPr>
        <w:sym w:font="HQPB5" w:char="F078"/>
      </w:r>
      <w:r w:rsidR="0083592B" w:rsidRPr="00704EFB">
        <w:rPr>
          <w:color w:val="00B050"/>
          <w:sz w:val="24"/>
          <w:szCs w:val="24"/>
        </w:rPr>
        <w:sym w:font="HQPB2" w:char="F02E"/>
      </w:r>
      <w:r w:rsidR="0083592B" w:rsidRPr="00704EFB">
        <w:rPr>
          <w:color w:val="00B050"/>
          <w:sz w:val="24"/>
          <w:szCs w:val="24"/>
        </w:rPr>
        <w:sym w:font="HQPB5" w:char="F075"/>
      </w:r>
      <w:r w:rsidR="0083592B" w:rsidRPr="00704EFB">
        <w:rPr>
          <w:color w:val="00B050"/>
          <w:sz w:val="24"/>
          <w:szCs w:val="24"/>
        </w:rPr>
        <w:sym w:font="HQPB1" w:char="F08E"/>
      </w:r>
      <w:r w:rsidR="0083592B" w:rsidRPr="00704EFB">
        <w:rPr>
          <w:color w:val="00B050"/>
          <w:sz w:val="24"/>
          <w:szCs w:val="24"/>
        </w:rPr>
        <w:sym w:font="HQPB4" w:char="F0E0"/>
      </w:r>
      <w:r w:rsidR="0083592B" w:rsidRPr="00704EFB">
        <w:rPr>
          <w:color w:val="00B050"/>
          <w:sz w:val="24"/>
          <w:szCs w:val="24"/>
        </w:rPr>
        <w:sym w:font="HQPB1" w:char="F0B0"/>
      </w:r>
      <w:r w:rsidR="0083592B" w:rsidRPr="00704EFB">
        <w:rPr>
          <w:color w:val="00B050"/>
          <w:sz w:val="24"/>
          <w:szCs w:val="24"/>
          <w:rtl/>
        </w:rPr>
        <w:t xml:space="preserve"> </w:t>
      </w:r>
      <w:r w:rsidR="0083592B" w:rsidRPr="00704EFB">
        <w:rPr>
          <w:color w:val="00B050"/>
          <w:sz w:val="24"/>
          <w:szCs w:val="24"/>
        </w:rPr>
        <w:sym w:font="HQPB5" w:char="F028"/>
      </w:r>
      <w:r w:rsidR="0083592B" w:rsidRPr="00704EFB">
        <w:rPr>
          <w:color w:val="00B050"/>
          <w:sz w:val="24"/>
          <w:szCs w:val="24"/>
        </w:rPr>
        <w:sym w:font="HQPB1" w:char="F023"/>
      </w:r>
      <w:r w:rsidR="0083592B" w:rsidRPr="00704EFB">
        <w:rPr>
          <w:color w:val="00B050"/>
          <w:sz w:val="24"/>
          <w:szCs w:val="24"/>
        </w:rPr>
        <w:sym w:font="HQPB2" w:char="F071"/>
      </w:r>
      <w:r w:rsidR="0083592B" w:rsidRPr="00704EFB">
        <w:rPr>
          <w:color w:val="00B050"/>
          <w:sz w:val="24"/>
          <w:szCs w:val="24"/>
        </w:rPr>
        <w:sym w:font="HQPB4" w:char="F0E0"/>
      </w:r>
      <w:r w:rsidR="0083592B" w:rsidRPr="00704EFB">
        <w:rPr>
          <w:color w:val="00B050"/>
          <w:sz w:val="24"/>
          <w:szCs w:val="24"/>
        </w:rPr>
        <w:sym w:font="HQPB2" w:char="F029"/>
      </w:r>
      <w:r w:rsidR="0083592B" w:rsidRPr="00704EFB">
        <w:rPr>
          <w:color w:val="00B050"/>
          <w:sz w:val="24"/>
          <w:szCs w:val="24"/>
        </w:rPr>
        <w:sym w:font="HQPB5" w:char="F06E"/>
      </w:r>
      <w:r w:rsidR="0083592B" w:rsidRPr="00704EFB">
        <w:rPr>
          <w:color w:val="00B050"/>
          <w:sz w:val="24"/>
          <w:szCs w:val="24"/>
        </w:rPr>
        <w:sym w:font="HQPB2" w:char="F03D"/>
      </w:r>
      <w:r w:rsidR="0083592B" w:rsidRPr="00704EFB">
        <w:rPr>
          <w:color w:val="00B050"/>
          <w:sz w:val="24"/>
          <w:szCs w:val="24"/>
        </w:rPr>
        <w:sym w:font="HQPB5" w:char="F079"/>
      </w:r>
      <w:r w:rsidR="0083592B" w:rsidRPr="00704EFB">
        <w:rPr>
          <w:color w:val="00B050"/>
          <w:sz w:val="24"/>
          <w:szCs w:val="24"/>
        </w:rPr>
        <w:sym w:font="HQPB1" w:char="F07A"/>
      </w:r>
      <w:r w:rsidR="0083592B" w:rsidRPr="00704EFB">
        <w:rPr>
          <w:color w:val="00B050"/>
          <w:sz w:val="24"/>
          <w:szCs w:val="24"/>
          <w:rtl/>
        </w:rPr>
        <w:t xml:space="preserve"> </w:t>
      </w:r>
      <w:r w:rsidR="0083592B" w:rsidRPr="00704EFB">
        <w:rPr>
          <w:color w:val="00B050"/>
          <w:sz w:val="24"/>
          <w:szCs w:val="24"/>
        </w:rPr>
        <w:sym w:font="HQPB2" w:char="F0BE"/>
      </w:r>
      <w:r w:rsidR="0083592B" w:rsidRPr="00704EFB">
        <w:rPr>
          <w:color w:val="00B050"/>
          <w:sz w:val="24"/>
          <w:szCs w:val="24"/>
        </w:rPr>
        <w:sym w:font="HQPB4" w:char="F0CF"/>
      </w:r>
      <w:r w:rsidR="0083592B" w:rsidRPr="00704EFB">
        <w:rPr>
          <w:color w:val="00B050"/>
          <w:sz w:val="24"/>
          <w:szCs w:val="24"/>
        </w:rPr>
        <w:sym w:font="HQPB2" w:char="F06D"/>
      </w:r>
      <w:r w:rsidR="0083592B" w:rsidRPr="00704EFB">
        <w:rPr>
          <w:color w:val="00B050"/>
          <w:sz w:val="24"/>
          <w:szCs w:val="24"/>
        </w:rPr>
        <w:sym w:font="HQPB4" w:char="F0C9"/>
      </w:r>
      <w:r w:rsidR="0083592B" w:rsidRPr="00704EFB">
        <w:rPr>
          <w:color w:val="00B050"/>
          <w:sz w:val="24"/>
          <w:szCs w:val="24"/>
        </w:rPr>
        <w:sym w:font="HQPB2" w:char="F029"/>
      </w:r>
      <w:r w:rsidR="0083592B" w:rsidRPr="00704EFB">
        <w:rPr>
          <w:color w:val="00B050"/>
          <w:sz w:val="24"/>
          <w:szCs w:val="24"/>
        </w:rPr>
        <w:sym w:font="HQPB4" w:char="F0F9"/>
      </w:r>
      <w:r w:rsidR="0083592B" w:rsidRPr="00704EFB">
        <w:rPr>
          <w:color w:val="00B050"/>
          <w:sz w:val="24"/>
          <w:szCs w:val="24"/>
        </w:rPr>
        <w:sym w:font="HQPB2" w:char="F03D"/>
      </w:r>
      <w:r w:rsidR="0083592B" w:rsidRPr="00704EFB">
        <w:rPr>
          <w:color w:val="00B050"/>
          <w:sz w:val="24"/>
          <w:szCs w:val="24"/>
        </w:rPr>
        <w:sym w:font="HQPB5" w:char="F079"/>
      </w:r>
      <w:r w:rsidR="0083592B" w:rsidRPr="00704EFB">
        <w:rPr>
          <w:color w:val="00B050"/>
          <w:sz w:val="24"/>
          <w:szCs w:val="24"/>
        </w:rPr>
        <w:sym w:font="HQPB2" w:char="F0DC"/>
      </w:r>
      <w:r w:rsidR="0083592B" w:rsidRPr="00704EFB">
        <w:rPr>
          <w:color w:val="00B050"/>
          <w:sz w:val="24"/>
          <w:szCs w:val="24"/>
        </w:rPr>
        <w:sym w:font="HQPB5" w:char="F078"/>
      </w:r>
      <w:r w:rsidR="0083592B" w:rsidRPr="00704EFB">
        <w:rPr>
          <w:color w:val="00B050"/>
          <w:sz w:val="24"/>
          <w:szCs w:val="24"/>
        </w:rPr>
        <w:sym w:font="HQPB2" w:char="F02E"/>
      </w:r>
      <w:r w:rsidR="0083592B" w:rsidRPr="00704EFB">
        <w:rPr>
          <w:color w:val="00B050"/>
          <w:sz w:val="24"/>
          <w:szCs w:val="24"/>
          <w:rtl/>
        </w:rPr>
        <w:t xml:space="preserve"> </w:t>
      </w:r>
      <w:r w:rsidR="0083592B" w:rsidRPr="00704EFB">
        <w:rPr>
          <w:color w:val="00B050"/>
          <w:sz w:val="24"/>
          <w:szCs w:val="24"/>
        </w:rPr>
        <w:sym w:font="HQPB5" w:char="F074"/>
      </w:r>
      <w:r w:rsidR="0083592B" w:rsidRPr="00704EFB">
        <w:rPr>
          <w:color w:val="00B050"/>
          <w:sz w:val="24"/>
          <w:szCs w:val="24"/>
        </w:rPr>
        <w:sym w:font="HQPB2" w:char="F06D"/>
      </w:r>
      <w:r w:rsidR="0083592B" w:rsidRPr="00704EFB">
        <w:rPr>
          <w:color w:val="00B050"/>
          <w:sz w:val="24"/>
          <w:szCs w:val="24"/>
        </w:rPr>
        <w:sym w:font="HQPB5" w:char="F074"/>
      </w:r>
      <w:r w:rsidR="0083592B" w:rsidRPr="00704EFB">
        <w:rPr>
          <w:color w:val="00B050"/>
          <w:sz w:val="24"/>
          <w:szCs w:val="24"/>
        </w:rPr>
        <w:sym w:font="HQPB1" w:char="F036"/>
      </w:r>
      <w:r w:rsidR="0083592B" w:rsidRPr="00704EFB">
        <w:rPr>
          <w:color w:val="00B050"/>
          <w:sz w:val="24"/>
          <w:szCs w:val="24"/>
        </w:rPr>
        <w:sym w:font="HQPB2" w:char="F0BB"/>
      </w:r>
      <w:r w:rsidR="0083592B" w:rsidRPr="00704EFB">
        <w:rPr>
          <w:color w:val="00B050"/>
          <w:sz w:val="24"/>
          <w:szCs w:val="24"/>
        </w:rPr>
        <w:sym w:font="HQPB5" w:char="F074"/>
      </w:r>
      <w:r w:rsidR="0083592B" w:rsidRPr="00704EFB">
        <w:rPr>
          <w:color w:val="00B050"/>
          <w:sz w:val="24"/>
          <w:szCs w:val="24"/>
        </w:rPr>
        <w:sym w:font="HQPB1" w:char="F0B1"/>
      </w:r>
      <w:r w:rsidR="0083592B" w:rsidRPr="00704EFB">
        <w:rPr>
          <w:color w:val="00B050"/>
          <w:sz w:val="24"/>
          <w:szCs w:val="24"/>
        </w:rPr>
        <w:sym w:font="HQPB5" w:char="F074"/>
      </w:r>
      <w:r w:rsidR="0083592B" w:rsidRPr="00704EFB">
        <w:rPr>
          <w:color w:val="00B050"/>
          <w:sz w:val="24"/>
          <w:szCs w:val="24"/>
        </w:rPr>
        <w:sym w:font="HQPB1" w:char="F046"/>
      </w:r>
      <w:r w:rsidR="0083592B" w:rsidRPr="00704EFB">
        <w:rPr>
          <w:color w:val="00B050"/>
          <w:sz w:val="24"/>
          <w:szCs w:val="24"/>
        </w:rPr>
        <w:sym w:font="HQPB5" w:char="F073"/>
      </w:r>
      <w:r w:rsidR="0083592B" w:rsidRPr="00704EFB">
        <w:rPr>
          <w:color w:val="00B050"/>
          <w:sz w:val="24"/>
          <w:szCs w:val="24"/>
        </w:rPr>
        <w:sym w:font="HQPB1" w:char="F0F9"/>
      </w:r>
      <w:r w:rsidR="0083592B" w:rsidRPr="00704EFB">
        <w:rPr>
          <w:color w:val="00B050"/>
          <w:sz w:val="24"/>
          <w:szCs w:val="24"/>
          <w:rtl/>
        </w:rPr>
        <w:t xml:space="preserve"> </w:t>
      </w:r>
      <w:r w:rsidR="0083592B" w:rsidRPr="00704EFB">
        <w:rPr>
          <w:color w:val="00B050"/>
          <w:sz w:val="24"/>
          <w:szCs w:val="24"/>
        </w:rPr>
        <w:sym w:font="HQPB4" w:char="F0DF"/>
      </w:r>
      <w:r w:rsidR="0083592B" w:rsidRPr="00704EFB">
        <w:rPr>
          <w:color w:val="00B050"/>
          <w:sz w:val="24"/>
          <w:szCs w:val="24"/>
        </w:rPr>
        <w:sym w:font="HQPB2" w:char="F02C"/>
      </w:r>
      <w:r w:rsidR="0083592B" w:rsidRPr="00704EFB">
        <w:rPr>
          <w:color w:val="00B050"/>
          <w:sz w:val="24"/>
          <w:szCs w:val="24"/>
        </w:rPr>
        <w:sym w:font="HQPB4" w:char="F0F9"/>
      </w:r>
      <w:r w:rsidR="0083592B" w:rsidRPr="00704EFB">
        <w:rPr>
          <w:color w:val="00B050"/>
          <w:sz w:val="24"/>
          <w:szCs w:val="24"/>
        </w:rPr>
        <w:sym w:font="HQPB2" w:char="F03D"/>
      </w:r>
      <w:r w:rsidR="0083592B" w:rsidRPr="00704EFB">
        <w:rPr>
          <w:color w:val="00B050"/>
          <w:sz w:val="24"/>
          <w:szCs w:val="24"/>
        </w:rPr>
        <w:sym w:font="HQPB5" w:char="F073"/>
      </w:r>
      <w:r w:rsidR="0083592B" w:rsidRPr="00704EFB">
        <w:rPr>
          <w:color w:val="00B050"/>
          <w:sz w:val="24"/>
          <w:szCs w:val="24"/>
        </w:rPr>
        <w:sym w:font="HQPB1" w:char="F083"/>
      </w:r>
      <w:r w:rsidR="0083592B" w:rsidRPr="00704EFB">
        <w:rPr>
          <w:color w:val="00B050"/>
          <w:sz w:val="24"/>
          <w:szCs w:val="24"/>
        </w:rPr>
        <w:sym w:font="HQPB4" w:char="F0F8"/>
      </w:r>
      <w:r w:rsidR="0083592B" w:rsidRPr="00704EFB">
        <w:rPr>
          <w:color w:val="00B050"/>
          <w:sz w:val="24"/>
          <w:szCs w:val="24"/>
        </w:rPr>
        <w:sym w:font="HQPB2" w:char="F03A"/>
      </w:r>
      <w:r w:rsidR="0083592B" w:rsidRPr="00704EFB">
        <w:rPr>
          <w:color w:val="00B050"/>
          <w:sz w:val="24"/>
          <w:szCs w:val="24"/>
        </w:rPr>
        <w:sym w:font="HQPB5" w:char="F024"/>
      </w:r>
      <w:r w:rsidR="0083592B" w:rsidRPr="00704EFB">
        <w:rPr>
          <w:color w:val="00B050"/>
          <w:sz w:val="24"/>
          <w:szCs w:val="24"/>
        </w:rPr>
        <w:sym w:font="HQPB1" w:char="F023"/>
      </w:r>
      <w:r w:rsidR="0083592B" w:rsidRPr="00704EFB">
        <w:rPr>
          <w:color w:val="00B050"/>
          <w:sz w:val="24"/>
          <w:szCs w:val="24"/>
          <w:rtl/>
        </w:rPr>
        <w:t xml:space="preserve"> </w:t>
      </w:r>
      <w:r w:rsidR="0083592B" w:rsidRPr="00704EFB">
        <w:rPr>
          <w:color w:val="00B050"/>
          <w:sz w:val="24"/>
          <w:szCs w:val="24"/>
        </w:rPr>
        <w:sym w:font="HQPB4" w:char="F0F6"/>
      </w:r>
      <w:r w:rsidR="0083592B" w:rsidRPr="00704EFB">
        <w:rPr>
          <w:color w:val="00B050"/>
          <w:sz w:val="24"/>
          <w:szCs w:val="24"/>
        </w:rPr>
        <w:sym w:font="HQPB2" w:char="F04E"/>
      </w:r>
      <w:r w:rsidR="0083592B" w:rsidRPr="00704EFB">
        <w:rPr>
          <w:color w:val="00B050"/>
          <w:sz w:val="24"/>
          <w:szCs w:val="24"/>
        </w:rPr>
        <w:sym w:font="HQPB4" w:char="F0CD"/>
      </w:r>
      <w:r w:rsidR="0083592B" w:rsidRPr="00704EFB">
        <w:rPr>
          <w:color w:val="00B050"/>
          <w:sz w:val="24"/>
          <w:szCs w:val="24"/>
        </w:rPr>
        <w:sym w:font="HQPB2" w:char="F06B"/>
      </w:r>
      <w:r w:rsidR="0083592B" w:rsidRPr="00704EFB">
        <w:rPr>
          <w:color w:val="00B050"/>
          <w:sz w:val="24"/>
          <w:szCs w:val="24"/>
        </w:rPr>
        <w:sym w:font="HQPB4" w:char="F0F6"/>
      </w:r>
      <w:r w:rsidR="0083592B" w:rsidRPr="00704EFB">
        <w:rPr>
          <w:color w:val="00B050"/>
          <w:sz w:val="24"/>
          <w:szCs w:val="24"/>
        </w:rPr>
        <w:sym w:font="HQPB2" w:char="F08E"/>
      </w:r>
      <w:r w:rsidR="0083592B" w:rsidRPr="00704EFB">
        <w:rPr>
          <w:color w:val="00B050"/>
          <w:sz w:val="24"/>
          <w:szCs w:val="24"/>
        </w:rPr>
        <w:sym w:font="HQPB5" w:char="F06E"/>
      </w:r>
      <w:r w:rsidR="0083592B" w:rsidRPr="00704EFB">
        <w:rPr>
          <w:color w:val="00B050"/>
          <w:sz w:val="24"/>
          <w:szCs w:val="24"/>
        </w:rPr>
        <w:sym w:font="HQPB2" w:char="F03D"/>
      </w:r>
      <w:r w:rsidR="0083592B" w:rsidRPr="00704EFB">
        <w:rPr>
          <w:color w:val="00B050"/>
          <w:sz w:val="24"/>
          <w:szCs w:val="24"/>
        </w:rPr>
        <w:sym w:font="HQPB5" w:char="F074"/>
      </w:r>
      <w:r w:rsidR="0083592B" w:rsidRPr="00704EFB">
        <w:rPr>
          <w:color w:val="00B050"/>
          <w:sz w:val="24"/>
          <w:szCs w:val="24"/>
        </w:rPr>
        <w:sym w:font="HQPB1" w:char="F0E3"/>
      </w:r>
      <w:r w:rsidR="0083592B" w:rsidRPr="00704EFB">
        <w:rPr>
          <w:color w:val="00B050"/>
          <w:sz w:val="24"/>
          <w:szCs w:val="24"/>
          <w:rtl/>
        </w:rPr>
        <w:t xml:space="preserve"> </w:t>
      </w:r>
      <w:r w:rsidR="0083592B" w:rsidRPr="00704EFB">
        <w:rPr>
          <w:color w:val="00B050"/>
          <w:sz w:val="24"/>
          <w:szCs w:val="24"/>
        </w:rPr>
        <w:sym w:font="HQPB4" w:char="F034"/>
      </w:r>
      <w:r w:rsidR="0083592B" w:rsidRPr="00704EFB">
        <w:rPr>
          <w:color w:val="00B050"/>
          <w:sz w:val="24"/>
          <w:szCs w:val="24"/>
          <w:rtl/>
        </w:rPr>
        <w:t xml:space="preserve"> </w:t>
      </w:r>
      <w:r w:rsidR="0083592B" w:rsidRPr="00704EFB">
        <w:rPr>
          <w:color w:val="00B050"/>
          <w:sz w:val="24"/>
          <w:szCs w:val="24"/>
        </w:rPr>
        <w:sym w:font="HQPB4" w:char="F0C8"/>
      </w:r>
      <w:r w:rsidR="0083592B" w:rsidRPr="00704EFB">
        <w:rPr>
          <w:color w:val="00B050"/>
          <w:sz w:val="24"/>
          <w:szCs w:val="24"/>
        </w:rPr>
        <w:sym w:font="HQPB2" w:char="F040"/>
      </w:r>
      <w:r w:rsidR="0083592B" w:rsidRPr="00704EFB">
        <w:rPr>
          <w:color w:val="00B050"/>
          <w:sz w:val="24"/>
          <w:szCs w:val="24"/>
        </w:rPr>
        <w:sym w:font="HQPB4" w:char="F0E8"/>
      </w:r>
      <w:r w:rsidR="0083592B" w:rsidRPr="00704EFB">
        <w:rPr>
          <w:color w:val="00B050"/>
          <w:sz w:val="24"/>
          <w:szCs w:val="24"/>
        </w:rPr>
        <w:sym w:font="HQPB2" w:char="F025"/>
      </w:r>
      <w:r w:rsidR="0083592B" w:rsidRPr="00704EFB">
        <w:rPr>
          <w:color w:val="00B050"/>
          <w:sz w:val="24"/>
          <w:szCs w:val="24"/>
          <w:rtl/>
        </w:rPr>
        <w:t xml:space="preserve"> </w:t>
      </w:r>
      <w:r w:rsidR="0083592B" w:rsidRPr="00704EFB">
        <w:rPr>
          <w:color w:val="00B050"/>
          <w:sz w:val="24"/>
          <w:szCs w:val="24"/>
        </w:rPr>
        <w:sym w:font="HQPB5" w:char="F0AA"/>
      </w:r>
      <w:r w:rsidR="0083592B" w:rsidRPr="00704EFB">
        <w:rPr>
          <w:color w:val="00B050"/>
          <w:sz w:val="24"/>
          <w:szCs w:val="24"/>
        </w:rPr>
        <w:sym w:font="HQPB1" w:char="F021"/>
      </w:r>
      <w:r w:rsidR="0083592B" w:rsidRPr="00704EFB">
        <w:rPr>
          <w:color w:val="00B050"/>
          <w:sz w:val="24"/>
          <w:szCs w:val="24"/>
        </w:rPr>
        <w:sym w:font="HQPB5" w:char="F024"/>
      </w:r>
      <w:r w:rsidR="0083592B" w:rsidRPr="00704EFB">
        <w:rPr>
          <w:color w:val="00B050"/>
          <w:sz w:val="24"/>
          <w:szCs w:val="24"/>
        </w:rPr>
        <w:sym w:font="HQPB1" w:char="F023"/>
      </w:r>
      <w:r w:rsidR="0083592B" w:rsidRPr="00704EFB">
        <w:rPr>
          <w:color w:val="00B050"/>
          <w:sz w:val="24"/>
          <w:szCs w:val="24"/>
          <w:rtl/>
        </w:rPr>
        <w:t xml:space="preserve"> </w:t>
      </w:r>
      <w:r w:rsidR="0083592B" w:rsidRPr="00704EFB">
        <w:rPr>
          <w:color w:val="00B050"/>
          <w:sz w:val="24"/>
          <w:szCs w:val="24"/>
        </w:rPr>
        <w:sym w:font="HQPB4" w:char="F0DF"/>
      </w:r>
      <w:r w:rsidR="0083592B" w:rsidRPr="00704EFB">
        <w:rPr>
          <w:color w:val="00B050"/>
          <w:sz w:val="24"/>
          <w:szCs w:val="24"/>
        </w:rPr>
        <w:sym w:font="HQPB2" w:char="F02C"/>
      </w:r>
      <w:r w:rsidR="0083592B" w:rsidRPr="00704EFB">
        <w:rPr>
          <w:color w:val="00B050"/>
          <w:sz w:val="24"/>
          <w:szCs w:val="24"/>
        </w:rPr>
        <w:sym w:font="HQPB4" w:char="F0CE"/>
      </w:r>
      <w:r w:rsidR="0083592B" w:rsidRPr="00704EFB">
        <w:rPr>
          <w:color w:val="00B050"/>
          <w:sz w:val="24"/>
          <w:szCs w:val="24"/>
        </w:rPr>
        <w:sym w:font="HQPB2" w:char="F03D"/>
      </w:r>
      <w:r w:rsidR="0083592B" w:rsidRPr="00704EFB">
        <w:rPr>
          <w:color w:val="00B050"/>
          <w:sz w:val="24"/>
          <w:szCs w:val="24"/>
        </w:rPr>
        <w:sym w:font="HQPB2" w:char="F0BB"/>
      </w:r>
      <w:r w:rsidR="0083592B" w:rsidRPr="00704EFB">
        <w:rPr>
          <w:color w:val="00B050"/>
          <w:sz w:val="24"/>
          <w:szCs w:val="24"/>
        </w:rPr>
        <w:sym w:font="HQPB5" w:char="F079"/>
      </w:r>
      <w:r w:rsidR="0083592B" w:rsidRPr="00704EFB">
        <w:rPr>
          <w:color w:val="00B050"/>
          <w:sz w:val="24"/>
          <w:szCs w:val="24"/>
        </w:rPr>
        <w:sym w:font="HQPB1" w:char="F07A"/>
      </w:r>
      <w:r w:rsidR="0083592B" w:rsidRPr="00704EFB">
        <w:rPr>
          <w:color w:val="00B050"/>
          <w:sz w:val="24"/>
          <w:szCs w:val="24"/>
          <w:rtl/>
        </w:rPr>
        <w:t xml:space="preserve"> </w:t>
      </w:r>
      <w:r w:rsidR="0083592B" w:rsidRPr="00704EFB">
        <w:rPr>
          <w:color w:val="00B050"/>
          <w:sz w:val="24"/>
          <w:szCs w:val="24"/>
        </w:rPr>
        <w:sym w:font="HQPB4" w:char="F0C8"/>
      </w:r>
      <w:r w:rsidR="0083592B" w:rsidRPr="00704EFB">
        <w:rPr>
          <w:color w:val="00B050"/>
          <w:sz w:val="24"/>
          <w:szCs w:val="24"/>
        </w:rPr>
        <w:sym w:font="HQPB4" w:char="F065"/>
      </w:r>
      <w:r w:rsidR="0083592B" w:rsidRPr="00704EFB">
        <w:rPr>
          <w:color w:val="00B050"/>
          <w:sz w:val="24"/>
          <w:szCs w:val="24"/>
        </w:rPr>
        <w:sym w:font="HQPB2" w:char="F040"/>
      </w:r>
      <w:r w:rsidR="0083592B" w:rsidRPr="00704EFB">
        <w:rPr>
          <w:color w:val="00B050"/>
          <w:sz w:val="24"/>
          <w:szCs w:val="24"/>
        </w:rPr>
        <w:sym w:font="HQPB4" w:char="F0E4"/>
      </w:r>
      <w:r w:rsidR="0083592B" w:rsidRPr="00704EFB">
        <w:rPr>
          <w:color w:val="00B050"/>
          <w:sz w:val="24"/>
          <w:szCs w:val="24"/>
        </w:rPr>
        <w:sym w:font="HQPB2" w:char="F02E"/>
      </w:r>
      <w:r w:rsidR="0083592B" w:rsidRPr="00704EFB">
        <w:rPr>
          <w:color w:val="00B050"/>
          <w:sz w:val="24"/>
          <w:szCs w:val="24"/>
          <w:rtl/>
        </w:rPr>
        <w:t xml:space="preserve"> </w:t>
      </w:r>
      <w:r w:rsidR="0083592B" w:rsidRPr="00704EFB">
        <w:rPr>
          <w:color w:val="00B050"/>
          <w:sz w:val="24"/>
          <w:szCs w:val="24"/>
        </w:rPr>
        <w:sym w:font="HQPB4" w:char="F026"/>
      </w:r>
      <w:r w:rsidR="0083592B" w:rsidRPr="00704EFB">
        <w:rPr>
          <w:color w:val="00B050"/>
          <w:sz w:val="24"/>
          <w:szCs w:val="24"/>
        </w:rPr>
        <w:sym w:font="HQPB2" w:char="F0E4"/>
      </w:r>
      <w:r w:rsidR="0083592B" w:rsidRPr="00704EFB">
        <w:rPr>
          <w:color w:val="00B050"/>
          <w:sz w:val="24"/>
          <w:szCs w:val="24"/>
        </w:rPr>
        <w:sym w:font="HQPB4" w:char="F0F3"/>
      </w:r>
      <w:r w:rsidR="0083592B" w:rsidRPr="00704EFB">
        <w:rPr>
          <w:color w:val="00B050"/>
          <w:sz w:val="24"/>
          <w:szCs w:val="24"/>
        </w:rPr>
        <w:sym w:font="HQPB2" w:char="F0D3"/>
      </w:r>
      <w:r w:rsidR="0083592B" w:rsidRPr="00704EFB">
        <w:rPr>
          <w:color w:val="00B050"/>
          <w:sz w:val="24"/>
          <w:szCs w:val="24"/>
        </w:rPr>
        <w:sym w:font="HQPB5" w:char="F078"/>
      </w:r>
      <w:r w:rsidR="0083592B" w:rsidRPr="00704EFB">
        <w:rPr>
          <w:color w:val="00B050"/>
          <w:sz w:val="24"/>
          <w:szCs w:val="24"/>
        </w:rPr>
        <w:sym w:font="HQPB1" w:char="F0AB"/>
      </w:r>
      <w:r w:rsidR="0083592B" w:rsidRPr="00704EFB">
        <w:rPr>
          <w:color w:val="00B050"/>
          <w:sz w:val="24"/>
          <w:szCs w:val="24"/>
          <w:rtl/>
        </w:rPr>
        <w:t xml:space="preserve"> </w:t>
      </w:r>
      <w:r w:rsidR="0083592B" w:rsidRPr="00704EFB">
        <w:rPr>
          <w:color w:val="00B050"/>
          <w:sz w:val="24"/>
          <w:szCs w:val="24"/>
        </w:rPr>
        <w:sym w:font="HQPB5" w:char="F075"/>
      </w:r>
      <w:r w:rsidR="0083592B" w:rsidRPr="00704EFB">
        <w:rPr>
          <w:color w:val="00B050"/>
          <w:sz w:val="24"/>
          <w:szCs w:val="24"/>
        </w:rPr>
        <w:sym w:font="HQPB2" w:char="F071"/>
      </w:r>
      <w:r w:rsidR="0083592B" w:rsidRPr="00704EFB">
        <w:rPr>
          <w:color w:val="00B050"/>
          <w:sz w:val="24"/>
          <w:szCs w:val="24"/>
        </w:rPr>
        <w:sym w:font="HQPB4" w:char="F0E8"/>
      </w:r>
      <w:r w:rsidR="0083592B" w:rsidRPr="00704EFB">
        <w:rPr>
          <w:color w:val="00B050"/>
          <w:sz w:val="24"/>
          <w:szCs w:val="24"/>
        </w:rPr>
        <w:sym w:font="HQPB2" w:char="F064"/>
      </w:r>
      <w:r w:rsidR="0083592B" w:rsidRPr="00704EFB">
        <w:rPr>
          <w:color w:val="00B050"/>
          <w:sz w:val="24"/>
          <w:szCs w:val="24"/>
        </w:rPr>
        <w:sym w:font="HQPB5" w:char="F075"/>
      </w:r>
      <w:r w:rsidR="0083592B" w:rsidRPr="00704EFB">
        <w:rPr>
          <w:color w:val="00B050"/>
          <w:sz w:val="24"/>
          <w:szCs w:val="24"/>
        </w:rPr>
        <w:sym w:font="HQPB2" w:char="F072"/>
      </w:r>
      <w:r w:rsidR="0083592B" w:rsidRPr="00704EFB">
        <w:rPr>
          <w:color w:val="00B050"/>
          <w:sz w:val="24"/>
          <w:szCs w:val="24"/>
          <w:rtl/>
        </w:rPr>
        <w:t xml:space="preserve"> </w:t>
      </w:r>
      <w:r w:rsidR="0083592B" w:rsidRPr="00704EFB">
        <w:rPr>
          <w:color w:val="00B050"/>
          <w:sz w:val="24"/>
          <w:szCs w:val="24"/>
        </w:rPr>
        <w:sym w:font="HQPB4" w:char="F0DF"/>
      </w:r>
      <w:r w:rsidR="0083592B" w:rsidRPr="00704EFB">
        <w:rPr>
          <w:color w:val="00B050"/>
          <w:sz w:val="24"/>
          <w:szCs w:val="24"/>
        </w:rPr>
        <w:sym w:font="HQPB1" w:char="F089"/>
      </w:r>
      <w:r w:rsidR="0083592B" w:rsidRPr="00704EFB">
        <w:rPr>
          <w:color w:val="00B050"/>
          <w:sz w:val="24"/>
          <w:szCs w:val="24"/>
        </w:rPr>
        <w:sym w:font="HQPB4" w:char="F0CF"/>
      </w:r>
      <w:r w:rsidR="0083592B" w:rsidRPr="00704EFB">
        <w:rPr>
          <w:color w:val="00B050"/>
          <w:sz w:val="24"/>
          <w:szCs w:val="24"/>
        </w:rPr>
        <w:sym w:font="HQPB1" w:char="F06E"/>
      </w:r>
      <w:r w:rsidR="0083592B" w:rsidRPr="00704EFB">
        <w:rPr>
          <w:color w:val="00B050"/>
          <w:sz w:val="24"/>
          <w:szCs w:val="24"/>
        </w:rPr>
        <w:sym w:font="HQPB2" w:char="F0BA"/>
      </w:r>
      <w:r w:rsidR="0083592B" w:rsidRPr="00704EFB">
        <w:rPr>
          <w:color w:val="00B050"/>
          <w:sz w:val="24"/>
          <w:szCs w:val="24"/>
        </w:rPr>
        <w:sym w:font="HQPB5" w:char="F075"/>
      </w:r>
      <w:r w:rsidR="0083592B" w:rsidRPr="00704EFB">
        <w:rPr>
          <w:color w:val="00B050"/>
          <w:sz w:val="24"/>
          <w:szCs w:val="24"/>
        </w:rPr>
        <w:sym w:font="HQPB2" w:char="F071"/>
      </w:r>
      <w:r w:rsidR="0083592B" w:rsidRPr="00704EFB">
        <w:rPr>
          <w:color w:val="00B050"/>
          <w:sz w:val="24"/>
          <w:szCs w:val="24"/>
        </w:rPr>
        <w:sym w:font="HQPB4" w:char="F0F8"/>
      </w:r>
      <w:r w:rsidR="0083592B" w:rsidRPr="00704EFB">
        <w:rPr>
          <w:color w:val="00B050"/>
          <w:sz w:val="24"/>
          <w:szCs w:val="24"/>
        </w:rPr>
        <w:sym w:font="HQPB2" w:char="F039"/>
      </w:r>
      <w:r w:rsidR="0083592B" w:rsidRPr="00704EFB">
        <w:rPr>
          <w:color w:val="00B050"/>
          <w:sz w:val="24"/>
          <w:szCs w:val="24"/>
        </w:rPr>
        <w:sym w:font="HQPB5" w:char="F024"/>
      </w:r>
      <w:r w:rsidR="0083592B" w:rsidRPr="00704EFB">
        <w:rPr>
          <w:color w:val="00B050"/>
          <w:sz w:val="24"/>
          <w:szCs w:val="24"/>
        </w:rPr>
        <w:sym w:font="HQPB1" w:char="F023"/>
      </w:r>
      <w:r w:rsidR="0083592B" w:rsidRPr="00704EFB">
        <w:rPr>
          <w:color w:val="00B050"/>
          <w:sz w:val="24"/>
          <w:szCs w:val="24"/>
          <w:rtl/>
        </w:rPr>
        <w:t xml:space="preserve"> </w:t>
      </w:r>
      <w:r w:rsidR="0083592B" w:rsidRPr="00704EFB">
        <w:rPr>
          <w:color w:val="00B050"/>
          <w:sz w:val="24"/>
          <w:szCs w:val="24"/>
        </w:rPr>
        <w:sym w:font="HQPB4" w:char="F0E3"/>
      </w:r>
      <w:r w:rsidR="0083592B" w:rsidRPr="00704EFB">
        <w:rPr>
          <w:color w:val="00B050"/>
          <w:sz w:val="24"/>
          <w:szCs w:val="24"/>
        </w:rPr>
        <w:sym w:font="HQPB1" w:char="F08D"/>
      </w:r>
      <w:r w:rsidR="0083592B" w:rsidRPr="00704EFB">
        <w:rPr>
          <w:color w:val="00B050"/>
          <w:sz w:val="24"/>
          <w:szCs w:val="24"/>
        </w:rPr>
        <w:sym w:font="HQPB2" w:char="F0BB"/>
      </w:r>
      <w:r w:rsidR="0083592B" w:rsidRPr="00704EFB">
        <w:rPr>
          <w:color w:val="00B050"/>
          <w:sz w:val="24"/>
          <w:szCs w:val="24"/>
        </w:rPr>
        <w:sym w:font="HQPB4" w:char="F0A3"/>
      </w:r>
      <w:r w:rsidR="0083592B" w:rsidRPr="00704EFB">
        <w:rPr>
          <w:color w:val="00B050"/>
          <w:sz w:val="24"/>
          <w:szCs w:val="24"/>
        </w:rPr>
        <w:sym w:font="HQPB2" w:char="F067"/>
      </w:r>
      <w:r w:rsidR="0083592B" w:rsidRPr="00704EFB">
        <w:rPr>
          <w:color w:val="00B050"/>
          <w:sz w:val="24"/>
          <w:szCs w:val="24"/>
        </w:rPr>
        <w:sym w:font="HQPB5" w:char="F073"/>
      </w:r>
      <w:r w:rsidR="0083592B" w:rsidRPr="00704EFB">
        <w:rPr>
          <w:color w:val="00B050"/>
          <w:sz w:val="24"/>
          <w:szCs w:val="24"/>
        </w:rPr>
        <w:sym w:font="HQPB2" w:char="F029"/>
      </w:r>
      <w:r w:rsidR="0083592B" w:rsidRPr="00704EFB">
        <w:rPr>
          <w:color w:val="00B050"/>
          <w:sz w:val="24"/>
          <w:szCs w:val="24"/>
        </w:rPr>
        <w:sym w:font="HQPB4" w:char="F0F8"/>
      </w:r>
      <w:r w:rsidR="0083592B" w:rsidRPr="00704EFB">
        <w:rPr>
          <w:color w:val="00B050"/>
          <w:sz w:val="24"/>
          <w:szCs w:val="24"/>
        </w:rPr>
        <w:sym w:font="HQPB2" w:char="F039"/>
      </w:r>
      <w:r w:rsidR="0083592B" w:rsidRPr="00704EFB">
        <w:rPr>
          <w:color w:val="00B050"/>
          <w:sz w:val="24"/>
          <w:szCs w:val="24"/>
        </w:rPr>
        <w:sym w:font="HQPB5" w:char="F024"/>
      </w:r>
      <w:r w:rsidR="0083592B" w:rsidRPr="00704EFB">
        <w:rPr>
          <w:color w:val="00B050"/>
          <w:sz w:val="24"/>
          <w:szCs w:val="24"/>
        </w:rPr>
        <w:sym w:font="HQPB1" w:char="F023"/>
      </w:r>
      <w:r w:rsidR="0083592B" w:rsidRPr="00704EFB">
        <w:rPr>
          <w:color w:val="00B050"/>
          <w:sz w:val="24"/>
          <w:szCs w:val="24"/>
          <w:rtl/>
        </w:rPr>
        <w:t xml:space="preserve"> </w:t>
      </w:r>
      <w:r w:rsidR="0083592B" w:rsidRPr="00704EFB">
        <w:rPr>
          <w:color w:val="00B050"/>
          <w:sz w:val="24"/>
          <w:szCs w:val="24"/>
        </w:rPr>
        <w:sym w:font="HQPB2" w:char="F0C7"/>
      </w:r>
      <w:r w:rsidR="0083592B" w:rsidRPr="00704EFB">
        <w:rPr>
          <w:color w:val="00B050"/>
          <w:sz w:val="24"/>
          <w:szCs w:val="24"/>
        </w:rPr>
        <w:sym w:font="HQPB2" w:char="F0CA"/>
      </w:r>
      <w:r w:rsidR="0083592B" w:rsidRPr="00704EFB">
        <w:rPr>
          <w:color w:val="00B050"/>
          <w:sz w:val="24"/>
          <w:szCs w:val="24"/>
        </w:rPr>
        <w:sym w:font="HQPB2" w:char="F0CF"/>
      </w:r>
      <w:r w:rsidR="0083592B" w:rsidRPr="00704EFB">
        <w:rPr>
          <w:color w:val="00B050"/>
          <w:sz w:val="24"/>
          <w:szCs w:val="24"/>
        </w:rPr>
        <w:sym w:font="HQPB2" w:char="F0C8"/>
      </w:r>
      <w:r w:rsidR="0083592B" w:rsidRPr="00704EFB">
        <w:rPr>
          <w:color w:val="00B050"/>
          <w:sz w:val="24"/>
          <w:szCs w:val="24"/>
          <w:rtl/>
        </w:rPr>
        <w:t xml:space="preserve"> </w:t>
      </w:r>
      <w:r w:rsidRPr="00704EFB">
        <w:rPr>
          <w:rFonts w:ascii="Traditional Arabic" w:hAnsi="Traditional Arabic"/>
          <w:color w:val="00B050"/>
          <w:sz w:val="24"/>
          <w:szCs w:val="24"/>
          <w:rtl/>
          <w:lang w:eastAsia="en-US"/>
        </w:rPr>
        <w:t>}</w:t>
      </w:r>
      <w:r w:rsidRPr="00704EFB">
        <w:rPr>
          <w:rFonts w:ascii="Traditional Arabic" w:hAnsi="Traditional Arabic"/>
          <w:color w:val="00B050"/>
          <w:rtl/>
          <w:lang w:eastAsia="en-US"/>
        </w:rPr>
        <w:t xml:space="preserve"> [الرعد: 16]</w:t>
      </w:r>
      <w:r w:rsidRPr="002332DB">
        <w:rPr>
          <w:rFonts w:ascii="Traditional Arabic" w:hAnsi="Traditional Arabic" w:hint="cs"/>
          <w:color w:val="auto"/>
          <w:rtl/>
          <w:lang w:eastAsia="en-US"/>
        </w:rPr>
        <w:t>, و</w:t>
      </w:r>
      <w:r w:rsidRPr="002332DB">
        <w:rPr>
          <w:rFonts w:ascii="Traditional Arabic" w:hAnsi="Traditional Arabic"/>
          <w:color w:val="auto"/>
          <w:rtl/>
          <w:lang w:eastAsia="en-US"/>
        </w:rPr>
        <w:t>هذا استفهام إنكار، أي: ليس الأمر على هذا حتى يشتبه الأمر، بل إذا فكروا بعقولهم وجدوا الله هو المنفرد بالخلق، وسائر الشركاء لا يخلقون خلقا يتشابه بخلق الله</w:t>
      </w:r>
      <w:r w:rsidR="001F47B3" w:rsidRPr="001F47B3">
        <w:rPr>
          <w:rStyle w:val="FootnoteReference"/>
          <w:rtl/>
        </w:rPr>
        <w:t>(</w:t>
      </w:r>
      <w:r w:rsidRPr="001F47B3">
        <w:rPr>
          <w:rStyle w:val="FootnoteReference"/>
          <w:rtl/>
        </w:rPr>
        <w:footnoteReference w:id="236"/>
      </w:r>
      <w:r w:rsidR="001F47B3" w:rsidRPr="001F47B3">
        <w:rPr>
          <w:rStyle w:val="FootnoteReference"/>
          <w:rtl/>
        </w:rPr>
        <w:t>)</w:t>
      </w:r>
      <w:r w:rsidRPr="002332DB">
        <w:rPr>
          <w:rFonts w:ascii="Traditional Arabic" w:hAnsi="Traditional Arabic" w:cs="ATraditional Arabic" w:hint="cs"/>
          <w:color w:val="auto"/>
          <w:rtl/>
          <w:lang w:eastAsia="en-US"/>
        </w:rPr>
        <w:t>.</w:t>
      </w:r>
    </w:p>
    <w:p w14:paraId="494276A8" w14:textId="77777777" w:rsidR="002332DB" w:rsidRPr="002332DB" w:rsidRDefault="002332DB" w:rsidP="005D0163">
      <w:pPr>
        <w:widowControl/>
        <w:spacing w:line="20" w:lineRule="atLeast"/>
        <w:ind w:hanging="58"/>
        <w:jc w:val="lowKashida"/>
        <w:rPr>
          <w:rFonts w:ascii="Traditional Arabic" w:hAnsi="Traditional Arabic" w:cs="ATraditional Arabic"/>
          <w:color w:val="auto"/>
          <w:rtl/>
          <w:lang w:eastAsia="en-US"/>
        </w:rPr>
      </w:pPr>
      <w:r w:rsidRPr="002332DB">
        <w:rPr>
          <w:rFonts w:ascii="Traditional Arabic" w:hAnsi="Traditional Arabic" w:hint="cs"/>
          <w:color w:val="auto"/>
          <w:rtl/>
          <w:lang w:eastAsia="en-US"/>
        </w:rPr>
        <w:t xml:space="preserve">        وقال تعالى: </w:t>
      </w:r>
      <w:r w:rsidRPr="00704EFB">
        <w:rPr>
          <w:rFonts w:ascii="Traditional Arabic" w:hAnsi="Traditional Arabic"/>
          <w:color w:val="00B050"/>
          <w:sz w:val="24"/>
          <w:szCs w:val="24"/>
          <w:rtl/>
          <w:lang w:eastAsia="en-US"/>
        </w:rPr>
        <w:t>{</w:t>
      </w:r>
      <w:r w:rsidR="005D0163" w:rsidRPr="00704EFB">
        <w:rPr>
          <w:color w:val="00B050"/>
          <w:sz w:val="24"/>
          <w:szCs w:val="24"/>
        </w:rPr>
        <w:sym w:font="HQPB1" w:char="F024"/>
      </w:r>
      <w:r w:rsidR="005D0163" w:rsidRPr="00704EFB">
        <w:rPr>
          <w:color w:val="00B050"/>
          <w:sz w:val="24"/>
          <w:szCs w:val="24"/>
        </w:rPr>
        <w:sym w:font="HQPB5" w:char="F070"/>
      </w:r>
      <w:r w:rsidR="005D0163" w:rsidRPr="00704EFB">
        <w:rPr>
          <w:color w:val="00B050"/>
          <w:sz w:val="24"/>
          <w:szCs w:val="24"/>
        </w:rPr>
        <w:sym w:font="HQPB2" w:char="F06B"/>
      </w:r>
      <w:r w:rsidR="005D0163" w:rsidRPr="00704EFB">
        <w:rPr>
          <w:color w:val="00B050"/>
          <w:sz w:val="24"/>
          <w:szCs w:val="24"/>
        </w:rPr>
        <w:sym w:font="HQPB4" w:char="F09A"/>
      </w:r>
      <w:r w:rsidR="005D0163" w:rsidRPr="00704EFB">
        <w:rPr>
          <w:color w:val="00B050"/>
          <w:sz w:val="24"/>
          <w:szCs w:val="24"/>
        </w:rPr>
        <w:sym w:font="HQPB2" w:char="F089"/>
      </w:r>
      <w:r w:rsidR="005D0163" w:rsidRPr="00704EFB">
        <w:rPr>
          <w:color w:val="00B050"/>
          <w:sz w:val="24"/>
          <w:szCs w:val="24"/>
        </w:rPr>
        <w:sym w:font="HQPB5" w:char="F072"/>
      </w:r>
      <w:r w:rsidR="005D0163" w:rsidRPr="00704EFB">
        <w:rPr>
          <w:color w:val="00B050"/>
          <w:sz w:val="24"/>
          <w:szCs w:val="24"/>
        </w:rPr>
        <w:sym w:font="HQPB1" w:char="F027"/>
      </w:r>
      <w:r w:rsidR="005D0163" w:rsidRPr="00704EFB">
        <w:rPr>
          <w:color w:val="00B050"/>
          <w:sz w:val="24"/>
          <w:szCs w:val="24"/>
        </w:rPr>
        <w:sym w:font="HQPB5" w:char="F0AF"/>
      </w:r>
      <w:r w:rsidR="005D0163" w:rsidRPr="00704EFB">
        <w:rPr>
          <w:color w:val="00B050"/>
          <w:sz w:val="24"/>
          <w:szCs w:val="24"/>
        </w:rPr>
        <w:sym w:font="HQPB2" w:char="F0BB"/>
      </w:r>
      <w:r w:rsidR="005D0163" w:rsidRPr="00704EFB">
        <w:rPr>
          <w:color w:val="00B050"/>
          <w:sz w:val="24"/>
          <w:szCs w:val="24"/>
        </w:rPr>
        <w:sym w:font="HQPB5" w:char="F074"/>
      </w:r>
      <w:r w:rsidR="005D0163" w:rsidRPr="00704EFB">
        <w:rPr>
          <w:color w:val="00B050"/>
          <w:sz w:val="24"/>
          <w:szCs w:val="24"/>
        </w:rPr>
        <w:sym w:font="HQPB2" w:char="F083"/>
      </w:r>
      <w:r w:rsidR="005D0163" w:rsidRPr="00704EFB">
        <w:rPr>
          <w:color w:val="00B050"/>
          <w:sz w:val="24"/>
          <w:szCs w:val="24"/>
          <w:rtl/>
        </w:rPr>
        <w:t xml:space="preserve"> </w:t>
      </w:r>
      <w:r w:rsidR="005D0163" w:rsidRPr="00704EFB">
        <w:rPr>
          <w:color w:val="00B050"/>
          <w:sz w:val="24"/>
          <w:szCs w:val="24"/>
        </w:rPr>
        <w:sym w:font="HQPB4" w:char="F0E2"/>
      </w:r>
      <w:r w:rsidR="005D0163" w:rsidRPr="00704EFB">
        <w:rPr>
          <w:color w:val="00B050"/>
          <w:sz w:val="24"/>
          <w:szCs w:val="24"/>
        </w:rPr>
        <w:sym w:font="HQPB1" w:char="F0A8"/>
      </w:r>
      <w:r w:rsidR="005D0163" w:rsidRPr="00704EFB">
        <w:rPr>
          <w:color w:val="00B050"/>
          <w:sz w:val="24"/>
          <w:szCs w:val="24"/>
        </w:rPr>
        <w:sym w:font="HQPB1" w:char="F024"/>
      </w:r>
      <w:r w:rsidR="005D0163" w:rsidRPr="00704EFB">
        <w:rPr>
          <w:color w:val="00B050"/>
          <w:sz w:val="24"/>
          <w:szCs w:val="24"/>
        </w:rPr>
        <w:sym w:font="HQPB4" w:char="F0A8"/>
      </w:r>
      <w:r w:rsidR="005D0163" w:rsidRPr="00704EFB">
        <w:rPr>
          <w:color w:val="00B050"/>
          <w:sz w:val="24"/>
          <w:szCs w:val="24"/>
        </w:rPr>
        <w:sym w:font="HQPB2" w:char="F05A"/>
      </w:r>
      <w:r w:rsidR="005D0163" w:rsidRPr="00704EFB">
        <w:rPr>
          <w:color w:val="00B050"/>
          <w:sz w:val="24"/>
          <w:szCs w:val="24"/>
        </w:rPr>
        <w:sym w:font="HQPB2" w:char="F039"/>
      </w:r>
      <w:r w:rsidR="005D0163" w:rsidRPr="00704EFB">
        <w:rPr>
          <w:color w:val="00B050"/>
          <w:sz w:val="24"/>
          <w:szCs w:val="24"/>
        </w:rPr>
        <w:sym w:font="HQPB5" w:char="F024"/>
      </w:r>
      <w:r w:rsidR="005D0163" w:rsidRPr="00704EFB">
        <w:rPr>
          <w:color w:val="00B050"/>
          <w:sz w:val="24"/>
          <w:szCs w:val="24"/>
        </w:rPr>
        <w:sym w:font="HQPB1" w:char="F023"/>
      </w:r>
      <w:r w:rsidR="005D0163" w:rsidRPr="00704EFB">
        <w:rPr>
          <w:color w:val="00B050"/>
          <w:sz w:val="24"/>
          <w:szCs w:val="24"/>
          <w:rtl/>
        </w:rPr>
        <w:t xml:space="preserve"> </w:t>
      </w:r>
      <w:r w:rsidR="005D0163" w:rsidRPr="00704EFB">
        <w:rPr>
          <w:color w:val="00B050"/>
          <w:sz w:val="24"/>
          <w:szCs w:val="24"/>
        </w:rPr>
        <w:sym w:font="HQPB5" w:char="F028"/>
      </w:r>
      <w:r w:rsidR="005D0163" w:rsidRPr="00704EFB">
        <w:rPr>
          <w:color w:val="00B050"/>
          <w:sz w:val="24"/>
          <w:szCs w:val="24"/>
        </w:rPr>
        <w:sym w:font="HQPB1" w:char="F023"/>
      </w:r>
      <w:r w:rsidR="005D0163" w:rsidRPr="00704EFB">
        <w:rPr>
          <w:color w:val="00B050"/>
          <w:sz w:val="24"/>
          <w:szCs w:val="24"/>
        </w:rPr>
        <w:sym w:font="HQPB2" w:char="F072"/>
      </w:r>
      <w:r w:rsidR="005D0163" w:rsidRPr="00704EFB">
        <w:rPr>
          <w:color w:val="00B050"/>
          <w:sz w:val="24"/>
          <w:szCs w:val="24"/>
        </w:rPr>
        <w:sym w:font="HQPB4" w:char="F0E3"/>
      </w:r>
      <w:r w:rsidR="005D0163" w:rsidRPr="00704EFB">
        <w:rPr>
          <w:color w:val="00B050"/>
          <w:sz w:val="24"/>
          <w:szCs w:val="24"/>
        </w:rPr>
        <w:sym w:font="HQPB1" w:char="F08D"/>
      </w:r>
      <w:r w:rsidR="005D0163" w:rsidRPr="00704EFB">
        <w:rPr>
          <w:color w:val="00B050"/>
          <w:sz w:val="24"/>
          <w:szCs w:val="24"/>
        </w:rPr>
        <w:sym w:font="HQPB4" w:char="F0E4"/>
      </w:r>
      <w:r w:rsidR="005D0163" w:rsidRPr="00704EFB">
        <w:rPr>
          <w:color w:val="00B050"/>
          <w:sz w:val="24"/>
          <w:szCs w:val="24"/>
        </w:rPr>
        <w:sym w:font="HQPB2" w:char="F02E"/>
      </w:r>
      <w:r w:rsidR="005D0163" w:rsidRPr="00704EFB">
        <w:rPr>
          <w:color w:val="00B050"/>
          <w:sz w:val="24"/>
          <w:szCs w:val="24"/>
        </w:rPr>
        <w:sym w:font="HQPB4" w:char="F0F8"/>
      </w:r>
      <w:r w:rsidR="005D0163" w:rsidRPr="00704EFB">
        <w:rPr>
          <w:color w:val="00B050"/>
          <w:sz w:val="24"/>
          <w:szCs w:val="24"/>
        </w:rPr>
        <w:sym w:font="HQPB1" w:char="F08C"/>
      </w:r>
      <w:r w:rsidR="005D0163" w:rsidRPr="00704EFB">
        <w:rPr>
          <w:color w:val="00B050"/>
          <w:sz w:val="24"/>
          <w:szCs w:val="24"/>
        </w:rPr>
        <w:sym w:font="HQPB5" w:char="F024"/>
      </w:r>
      <w:r w:rsidR="005D0163" w:rsidRPr="00704EFB">
        <w:rPr>
          <w:color w:val="00B050"/>
          <w:sz w:val="24"/>
          <w:szCs w:val="24"/>
        </w:rPr>
        <w:sym w:font="HQPB1" w:char="F023"/>
      </w:r>
      <w:r w:rsidR="005D0163" w:rsidRPr="00704EFB">
        <w:rPr>
          <w:color w:val="00B050"/>
          <w:sz w:val="24"/>
          <w:szCs w:val="24"/>
          <w:rtl/>
        </w:rPr>
        <w:t xml:space="preserve"> </w:t>
      </w:r>
      <w:r w:rsidR="005D0163" w:rsidRPr="00704EFB">
        <w:rPr>
          <w:color w:val="00B050"/>
          <w:sz w:val="24"/>
          <w:szCs w:val="24"/>
        </w:rPr>
        <w:sym w:font="HQPB5" w:char="F07C"/>
      </w:r>
      <w:r w:rsidR="005D0163" w:rsidRPr="00704EFB">
        <w:rPr>
          <w:color w:val="00B050"/>
          <w:sz w:val="24"/>
          <w:szCs w:val="24"/>
        </w:rPr>
        <w:sym w:font="HQPB1" w:char="F04D"/>
      </w:r>
      <w:r w:rsidR="005D0163" w:rsidRPr="00704EFB">
        <w:rPr>
          <w:color w:val="00B050"/>
          <w:sz w:val="24"/>
          <w:szCs w:val="24"/>
        </w:rPr>
        <w:sym w:font="HQPB5" w:char="F079"/>
      </w:r>
      <w:r w:rsidR="005D0163" w:rsidRPr="00704EFB">
        <w:rPr>
          <w:color w:val="00B050"/>
          <w:sz w:val="24"/>
          <w:szCs w:val="24"/>
        </w:rPr>
        <w:sym w:font="HQPB2" w:char="F04A"/>
      </w:r>
      <w:r w:rsidR="005D0163" w:rsidRPr="00704EFB">
        <w:rPr>
          <w:color w:val="00B050"/>
          <w:sz w:val="24"/>
          <w:szCs w:val="24"/>
        </w:rPr>
        <w:sym w:font="HQPB4" w:char="F0F7"/>
      </w:r>
      <w:r w:rsidR="005D0163" w:rsidRPr="00704EFB">
        <w:rPr>
          <w:color w:val="00B050"/>
          <w:sz w:val="24"/>
          <w:szCs w:val="24"/>
        </w:rPr>
        <w:sym w:font="HQPB1" w:char="F0E8"/>
      </w:r>
      <w:r w:rsidR="005D0163" w:rsidRPr="00704EFB">
        <w:rPr>
          <w:color w:val="00B050"/>
          <w:sz w:val="24"/>
          <w:szCs w:val="24"/>
        </w:rPr>
        <w:sym w:font="HQPB4" w:char="F0CF"/>
      </w:r>
      <w:r w:rsidR="005D0163" w:rsidRPr="00704EFB">
        <w:rPr>
          <w:color w:val="00B050"/>
          <w:sz w:val="24"/>
          <w:szCs w:val="24"/>
        </w:rPr>
        <w:sym w:font="HQPB2" w:char="F052"/>
      </w:r>
      <w:r w:rsidR="005D0163" w:rsidRPr="00704EFB">
        <w:rPr>
          <w:color w:val="00B050"/>
          <w:sz w:val="24"/>
          <w:szCs w:val="24"/>
          <w:rtl/>
        </w:rPr>
        <w:t xml:space="preserve"> </w:t>
      </w:r>
      <w:r w:rsidR="005D0163" w:rsidRPr="00704EFB">
        <w:rPr>
          <w:color w:val="00B050"/>
          <w:sz w:val="24"/>
          <w:szCs w:val="24"/>
        </w:rPr>
        <w:sym w:font="HQPB5" w:char="F0AB"/>
      </w:r>
      <w:r w:rsidR="005D0163" w:rsidRPr="00704EFB">
        <w:rPr>
          <w:color w:val="00B050"/>
          <w:sz w:val="24"/>
          <w:szCs w:val="24"/>
        </w:rPr>
        <w:sym w:font="HQPB1" w:char="F021"/>
      </w:r>
      <w:r w:rsidR="005D0163" w:rsidRPr="00704EFB">
        <w:rPr>
          <w:color w:val="00B050"/>
          <w:sz w:val="24"/>
          <w:szCs w:val="24"/>
        </w:rPr>
        <w:sym w:font="HQPB5" w:char="F024"/>
      </w:r>
      <w:r w:rsidR="005D0163" w:rsidRPr="00704EFB">
        <w:rPr>
          <w:color w:val="00B050"/>
          <w:sz w:val="24"/>
          <w:szCs w:val="24"/>
        </w:rPr>
        <w:sym w:font="HQPB1" w:char="F023"/>
      </w:r>
      <w:r w:rsidR="005D0163" w:rsidRPr="00704EFB">
        <w:rPr>
          <w:color w:val="00B050"/>
          <w:sz w:val="24"/>
          <w:szCs w:val="24"/>
          <w:rtl/>
        </w:rPr>
        <w:t xml:space="preserve"> </w:t>
      </w:r>
      <w:r w:rsidR="005D0163" w:rsidRPr="00704EFB">
        <w:rPr>
          <w:color w:val="00B050"/>
          <w:sz w:val="24"/>
          <w:szCs w:val="24"/>
        </w:rPr>
        <w:sym w:font="HQPB4" w:char="F0F6"/>
      </w:r>
      <w:r w:rsidR="005D0163" w:rsidRPr="00704EFB">
        <w:rPr>
          <w:color w:val="00B050"/>
          <w:sz w:val="24"/>
          <w:szCs w:val="24"/>
        </w:rPr>
        <w:sym w:font="HQPB3" w:char="F02F"/>
      </w:r>
      <w:r w:rsidR="005D0163" w:rsidRPr="00704EFB">
        <w:rPr>
          <w:color w:val="00B050"/>
          <w:sz w:val="24"/>
          <w:szCs w:val="24"/>
        </w:rPr>
        <w:sym w:font="HQPB4" w:char="F0E4"/>
      </w:r>
      <w:r w:rsidR="005D0163" w:rsidRPr="00704EFB">
        <w:rPr>
          <w:color w:val="00B050"/>
          <w:sz w:val="24"/>
          <w:szCs w:val="24"/>
        </w:rPr>
        <w:sym w:font="HQPB2" w:char="F033"/>
      </w:r>
      <w:r w:rsidR="005D0163" w:rsidRPr="00704EFB">
        <w:rPr>
          <w:color w:val="00B050"/>
          <w:sz w:val="24"/>
          <w:szCs w:val="24"/>
        </w:rPr>
        <w:sym w:font="HQPB4" w:char="F0F8"/>
      </w:r>
      <w:r w:rsidR="005D0163" w:rsidRPr="00704EFB">
        <w:rPr>
          <w:color w:val="00B050"/>
          <w:sz w:val="24"/>
          <w:szCs w:val="24"/>
        </w:rPr>
        <w:sym w:font="HQPB2" w:char="F08B"/>
      </w:r>
      <w:r w:rsidR="005D0163" w:rsidRPr="00704EFB">
        <w:rPr>
          <w:color w:val="00B050"/>
          <w:sz w:val="24"/>
          <w:szCs w:val="24"/>
        </w:rPr>
        <w:sym w:font="HQPB5" w:char="F06E"/>
      </w:r>
      <w:r w:rsidR="005D0163" w:rsidRPr="00704EFB">
        <w:rPr>
          <w:color w:val="00B050"/>
          <w:sz w:val="24"/>
          <w:szCs w:val="24"/>
        </w:rPr>
        <w:sym w:font="HQPB2" w:char="F03D"/>
      </w:r>
      <w:r w:rsidR="005D0163" w:rsidRPr="00704EFB">
        <w:rPr>
          <w:color w:val="00B050"/>
          <w:sz w:val="24"/>
          <w:szCs w:val="24"/>
        </w:rPr>
        <w:sym w:font="HQPB5" w:char="F074"/>
      </w:r>
      <w:r w:rsidR="005D0163" w:rsidRPr="00704EFB">
        <w:rPr>
          <w:color w:val="00B050"/>
          <w:sz w:val="24"/>
          <w:szCs w:val="24"/>
        </w:rPr>
        <w:sym w:font="HQPB1" w:char="F0E6"/>
      </w:r>
      <w:r w:rsidR="005D0163" w:rsidRPr="00704EFB">
        <w:rPr>
          <w:color w:val="00B050"/>
          <w:sz w:val="24"/>
          <w:szCs w:val="24"/>
          <w:rtl/>
        </w:rPr>
        <w:t xml:space="preserve"> </w:t>
      </w:r>
      <w:r w:rsidR="005D0163" w:rsidRPr="00704EFB">
        <w:rPr>
          <w:color w:val="00B050"/>
          <w:sz w:val="24"/>
          <w:szCs w:val="24"/>
        </w:rPr>
        <w:sym w:font="HQPB4" w:char="F034"/>
      </w:r>
      <w:r w:rsidR="005D0163" w:rsidRPr="00704EFB">
        <w:rPr>
          <w:color w:val="00B050"/>
          <w:sz w:val="24"/>
          <w:szCs w:val="24"/>
          <w:rtl/>
        </w:rPr>
        <w:t xml:space="preserve"> </w:t>
      </w:r>
      <w:r w:rsidR="005D0163" w:rsidRPr="00704EFB">
        <w:rPr>
          <w:color w:val="00B050"/>
          <w:sz w:val="24"/>
          <w:szCs w:val="24"/>
        </w:rPr>
        <w:sym w:font="HQPB4" w:char="F0F6"/>
      </w:r>
      <w:r w:rsidR="005D0163" w:rsidRPr="00704EFB">
        <w:rPr>
          <w:color w:val="00B050"/>
          <w:sz w:val="24"/>
          <w:szCs w:val="24"/>
        </w:rPr>
        <w:sym w:font="HQPB2" w:char="F040"/>
      </w:r>
      <w:r w:rsidR="005D0163" w:rsidRPr="00704EFB">
        <w:rPr>
          <w:color w:val="00B050"/>
          <w:sz w:val="24"/>
          <w:szCs w:val="24"/>
        </w:rPr>
        <w:sym w:font="HQPB5" w:char="F079"/>
      </w:r>
      <w:r w:rsidR="005D0163" w:rsidRPr="00704EFB">
        <w:rPr>
          <w:color w:val="00B050"/>
          <w:sz w:val="24"/>
          <w:szCs w:val="24"/>
        </w:rPr>
        <w:sym w:font="HQPB2" w:char="F064"/>
      </w:r>
      <w:r w:rsidR="005D0163" w:rsidRPr="00704EFB">
        <w:rPr>
          <w:color w:val="00B050"/>
          <w:sz w:val="24"/>
          <w:szCs w:val="24"/>
          <w:rtl/>
        </w:rPr>
        <w:t xml:space="preserve"> </w:t>
      </w:r>
      <w:r w:rsidR="005D0163" w:rsidRPr="00704EFB">
        <w:rPr>
          <w:color w:val="00B050"/>
          <w:sz w:val="24"/>
          <w:szCs w:val="24"/>
        </w:rPr>
        <w:sym w:font="HQPB4" w:char="F0F4"/>
      </w:r>
      <w:r w:rsidR="005D0163" w:rsidRPr="00704EFB">
        <w:rPr>
          <w:color w:val="00B050"/>
          <w:sz w:val="24"/>
          <w:szCs w:val="24"/>
        </w:rPr>
        <w:sym w:font="HQPB2" w:char="F060"/>
      </w:r>
      <w:r w:rsidR="005D0163" w:rsidRPr="00704EFB">
        <w:rPr>
          <w:color w:val="00B050"/>
          <w:sz w:val="24"/>
          <w:szCs w:val="24"/>
        </w:rPr>
        <w:sym w:font="HQPB4" w:char="F0CF"/>
      </w:r>
      <w:r w:rsidR="005D0163" w:rsidRPr="00704EFB">
        <w:rPr>
          <w:color w:val="00B050"/>
          <w:sz w:val="24"/>
          <w:szCs w:val="24"/>
        </w:rPr>
        <w:sym w:font="HQPB2" w:char="F042"/>
      </w:r>
      <w:r w:rsidR="005D0163" w:rsidRPr="00704EFB">
        <w:rPr>
          <w:color w:val="00B050"/>
          <w:sz w:val="24"/>
          <w:szCs w:val="24"/>
          <w:rtl/>
        </w:rPr>
        <w:t xml:space="preserve"> </w:t>
      </w:r>
      <w:r w:rsidR="005D0163" w:rsidRPr="00704EFB">
        <w:rPr>
          <w:color w:val="00B050"/>
          <w:sz w:val="24"/>
          <w:szCs w:val="24"/>
        </w:rPr>
        <w:sym w:font="HQPB4" w:char="F040"/>
      </w:r>
      <w:r w:rsidR="005D0163" w:rsidRPr="00704EFB">
        <w:rPr>
          <w:color w:val="00B050"/>
          <w:sz w:val="24"/>
          <w:szCs w:val="24"/>
        </w:rPr>
        <w:sym w:font="HQPB2" w:char="F02C"/>
      </w:r>
      <w:r w:rsidR="005D0163" w:rsidRPr="00704EFB">
        <w:rPr>
          <w:color w:val="00B050"/>
          <w:sz w:val="24"/>
          <w:szCs w:val="24"/>
        </w:rPr>
        <w:sym w:font="HQPB4" w:char="F0CE"/>
      </w:r>
      <w:r w:rsidR="005D0163" w:rsidRPr="00704EFB">
        <w:rPr>
          <w:color w:val="00B050"/>
          <w:sz w:val="24"/>
          <w:szCs w:val="24"/>
        </w:rPr>
        <w:sym w:font="HQPB2" w:char="F03D"/>
      </w:r>
      <w:r w:rsidR="005D0163" w:rsidRPr="00704EFB">
        <w:rPr>
          <w:color w:val="00B050"/>
          <w:sz w:val="24"/>
          <w:szCs w:val="24"/>
        </w:rPr>
        <w:sym w:font="HQPB2" w:char="F0BB"/>
      </w:r>
      <w:r w:rsidR="005D0163" w:rsidRPr="00704EFB">
        <w:rPr>
          <w:color w:val="00B050"/>
          <w:sz w:val="24"/>
          <w:szCs w:val="24"/>
        </w:rPr>
        <w:sym w:font="HQPB5" w:char="F079"/>
      </w:r>
      <w:r w:rsidR="005D0163" w:rsidRPr="00704EFB">
        <w:rPr>
          <w:color w:val="00B050"/>
          <w:sz w:val="24"/>
          <w:szCs w:val="24"/>
        </w:rPr>
        <w:sym w:font="HQPB1" w:char="F07A"/>
      </w:r>
      <w:r w:rsidR="005D0163" w:rsidRPr="00704EFB">
        <w:rPr>
          <w:color w:val="00B050"/>
          <w:sz w:val="24"/>
          <w:szCs w:val="24"/>
          <w:rtl/>
        </w:rPr>
        <w:t xml:space="preserve"> </w:t>
      </w:r>
      <w:r w:rsidR="005D0163" w:rsidRPr="00704EFB">
        <w:rPr>
          <w:color w:val="00B050"/>
          <w:sz w:val="24"/>
          <w:szCs w:val="24"/>
        </w:rPr>
        <w:sym w:font="HQPB4" w:char="F0E7"/>
      </w:r>
      <w:r w:rsidR="005D0163" w:rsidRPr="00704EFB">
        <w:rPr>
          <w:color w:val="00B050"/>
          <w:sz w:val="24"/>
          <w:szCs w:val="24"/>
        </w:rPr>
        <w:sym w:font="HQPB1" w:char="F08E"/>
      </w:r>
      <w:r w:rsidR="005D0163" w:rsidRPr="00704EFB">
        <w:rPr>
          <w:color w:val="00B050"/>
          <w:sz w:val="24"/>
          <w:szCs w:val="24"/>
        </w:rPr>
        <w:sym w:font="HQPB4" w:char="F0F6"/>
      </w:r>
      <w:r w:rsidR="005D0163" w:rsidRPr="00704EFB">
        <w:rPr>
          <w:color w:val="00B050"/>
          <w:sz w:val="24"/>
          <w:szCs w:val="24"/>
        </w:rPr>
        <w:sym w:font="HQPB2" w:char="F08D"/>
      </w:r>
      <w:r w:rsidR="005D0163" w:rsidRPr="00704EFB">
        <w:rPr>
          <w:color w:val="00B050"/>
          <w:sz w:val="24"/>
          <w:szCs w:val="24"/>
        </w:rPr>
        <w:sym w:font="HQPB5" w:char="F078"/>
      </w:r>
      <w:r w:rsidR="005D0163" w:rsidRPr="00704EFB">
        <w:rPr>
          <w:color w:val="00B050"/>
          <w:sz w:val="24"/>
          <w:szCs w:val="24"/>
        </w:rPr>
        <w:sym w:font="HQPB1" w:char="F0EE"/>
      </w:r>
      <w:r w:rsidR="005D0163" w:rsidRPr="00704EFB">
        <w:rPr>
          <w:color w:val="00B050"/>
          <w:sz w:val="24"/>
          <w:szCs w:val="24"/>
          <w:rtl/>
        </w:rPr>
        <w:t xml:space="preserve"> </w:t>
      </w:r>
      <w:r w:rsidR="005D0163" w:rsidRPr="00704EFB">
        <w:rPr>
          <w:color w:val="00B050"/>
          <w:sz w:val="24"/>
          <w:szCs w:val="24"/>
        </w:rPr>
        <w:sym w:font="HQPB5" w:char="F0AB"/>
      </w:r>
      <w:r w:rsidR="005D0163" w:rsidRPr="00704EFB">
        <w:rPr>
          <w:color w:val="00B050"/>
          <w:sz w:val="24"/>
          <w:szCs w:val="24"/>
        </w:rPr>
        <w:sym w:font="HQPB1" w:char="F021"/>
      </w:r>
      <w:r w:rsidR="005D0163" w:rsidRPr="00704EFB">
        <w:rPr>
          <w:color w:val="00B050"/>
          <w:sz w:val="24"/>
          <w:szCs w:val="24"/>
        </w:rPr>
        <w:sym w:font="HQPB5" w:char="F024"/>
      </w:r>
      <w:r w:rsidR="005D0163" w:rsidRPr="00704EFB">
        <w:rPr>
          <w:color w:val="00B050"/>
          <w:sz w:val="24"/>
          <w:szCs w:val="24"/>
        </w:rPr>
        <w:sym w:font="HQPB1" w:char="F023"/>
      </w:r>
      <w:r w:rsidR="005D0163" w:rsidRPr="00704EFB">
        <w:rPr>
          <w:color w:val="00B050"/>
          <w:sz w:val="24"/>
          <w:szCs w:val="24"/>
          <w:rtl/>
        </w:rPr>
        <w:t xml:space="preserve"> </w:t>
      </w:r>
      <w:r w:rsidR="005D0163" w:rsidRPr="00704EFB">
        <w:rPr>
          <w:color w:val="00B050"/>
          <w:sz w:val="24"/>
          <w:szCs w:val="24"/>
        </w:rPr>
        <w:sym w:font="HQPB2" w:char="F04E"/>
      </w:r>
      <w:r w:rsidR="005D0163" w:rsidRPr="00704EFB">
        <w:rPr>
          <w:color w:val="00B050"/>
          <w:sz w:val="24"/>
          <w:szCs w:val="24"/>
        </w:rPr>
        <w:sym w:font="HQPB4" w:char="F0E4"/>
      </w:r>
      <w:r w:rsidR="005D0163" w:rsidRPr="00704EFB">
        <w:rPr>
          <w:color w:val="00B050"/>
          <w:sz w:val="24"/>
          <w:szCs w:val="24"/>
        </w:rPr>
        <w:sym w:font="HQPB2" w:char="F033"/>
      </w:r>
      <w:r w:rsidR="005D0163" w:rsidRPr="00704EFB">
        <w:rPr>
          <w:color w:val="00B050"/>
          <w:sz w:val="24"/>
          <w:szCs w:val="24"/>
        </w:rPr>
        <w:sym w:font="HQPB4" w:char="F0E8"/>
      </w:r>
      <w:r w:rsidR="005D0163" w:rsidRPr="00704EFB">
        <w:rPr>
          <w:color w:val="00B050"/>
          <w:sz w:val="24"/>
          <w:szCs w:val="24"/>
        </w:rPr>
        <w:sym w:font="HQPB2" w:char="F025"/>
      </w:r>
      <w:r w:rsidR="005D0163" w:rsidRPr="00704EFB">
        <w:rPr>
          <w:color w:val="00B050"/>
          <w:sz w:val="24"/>
          <w:szCs w:val="24"/>
        </w:rPr>
        <w:sym w:font="HQPB4" w:char="F0E3"/>
      </w:r>
      <w:r w:rsidR="005D0163" w:rsidRPr="00704EFB">
        <w:rPr>
          <w:color w:val="00B050"/>
          <w:sz w:val="24"/>
          <w:szCs w:val="24"/>
        </w:rPr>
        <w:sym w:font="HQPB1" w:char="F097"/>
      </w:r>
      <w:r w:rsidR="005D0163" w:rsidRPr="00704EFB">
        <w:rPr>
          <w:color w:val="00B050"/>
          <w:sz w:val="24"/>
          <w:szCs w:val="24"/>
        </w:rPr>
        <w:sym w:font="HQPB4" w:char="F0F6"/>
      </w:r>
      <w:r w:rsidR="005D0163" w:rsidRPr="00704EFB">
        <w:rPr>
          <w:color w:val="00B050"/>
          <w:sz w:val="24"/>
          <w:szCs w:val="24"/>
        </w:rPr>
        <w:sym w:font="HQPB1" w:char="F08D"/>
      </w:r>
      <w:r w:rsidR="005D0163" w:rsidRPr="00704EFB">
        <w:rPr>
          <w:color w:val="00B050"/>
          <w:sz w:val="24"/>
          <w:szCs w:val="24"/>
        </w:rPr>
        <w:sym w:font="HQPB5" w:char="F074"/>
      </w:r>
      <w:r w:rsidR="005D0163" w:rsidRPr="00704EFB">
        <w:rPr>
          <w:color w:val="00B050"/>
          <w:sz w:val="24"/>
          <w:szCs w:val="24"/>
        </w:rPr>
        <w:sym w:font="HQPB2" w:char="F083"/>
      </w:r>
      <w:r w:rsidR="005D0163" w:rsidRPr="00704EFB">
        <w:rPr>
          <w:color w:val="00B050"/>
          <w:sz w:val="24"/>
          <w:szCs w:val="24"/>
          <w:rtl/>
        </w:rPr>
        <w:t xml:space="preserve"> </w:t>
      </w:r>
      <w:r w:rsidR="005D0163" w:rsidRPr="00704EFB">
        <w:rPr>
          <w:color w:val="00B050"/>
          <w:sz w:val="24"/>
          <w:szCs w:val="24"/>
        </w:rPr>
        <w:sym w:font="HQPB5" w:char="F07A"/>
      </w:r>
      <w:r w:rsidR="005D0163" w:rsidRPr="00704EFB">
        <w:rPr>
          <w:color w:val="00B050"/>
          <w:sz w:val="24"/>
          <w:szCs w:val="24"/>
        </w:rPr>
        <w:sym w:font="HQPB2" w:char="F060"/>
      </w:r>
      <w:r w:rsidR="005D0163" w:rsidRPr="00704EFB">
        <w:rPr>
          <w:color w:val="00B050"/>
          <w:sz w:val="24"/>
          <w:szCs w:val="24"/>
        </w:rPr>
        <w:sym w:font="HQPB4" w:char="F0CF"/>
      </w:r>
      <w:r w:rsidR="005D0163" w:rsidRPr="00704EFB">
        <w:rPr>
          <w:color w:val="00B050"/>
          <w:sz w:val="24"/>
          <w:szCs w:val="24"/>
        </w:rPr>
        <w:sym w:font="HQPB4" w:char="F069"/>
      </w:r>
      <w:r w:rsidR="005D0163" w:rsidRPr="00704EFB">
        <w:rPr>
          <w:color w:val="00B050"/>
          <w:sz w:val="24"/>
          <w:szCs w:val="24"/>
        </w:rPr>
        <w:sym w:font="HQPB2" w:char="F042"/>
      </w:r>
      <w:r w:rsidR="005D0163" w:rsidRPr="00704EFB">
        <w:rPr>
          <w:color w:val="00B050"/>
          <w:sz w:val="24"/>
          <w:szCs w:val="24"/>
          <w:rtl/>
        </w:rPr>
        <w:t xml:space="preserve"> </w:t>
      </w:r>
      <w:r w:rsidR="005D0163" w:rsidRPr="00704EFB">
        <w:rPr>
          <w:color w:val="00B050"/>
          <w:sz w:val="24"/>
          <w:szCs w:val="24"/>
        </w:rPr>
        <w:sym w:font="HQPB4" w:char="F0CF"/>
      </w:r>
      <w:r w:rsidR="005D0163" w:rsidRPr="00704EFB">
        <w:rPr>
          <w:color w:val="00B050"/>
          <w:sz w:val="24"/>
          <w:szCs w:val="24"/>
        </w:rPr>
        <w:sym w:font="HQPB2" w:char="F0E4"/>
      </w:r>
      <w:r w:rsidR="005D0163" w:rsidRPr="00704EFB">
        <w:rPr>
          <w:color w:val="00B050"/>
          <w:sz w:val="24"/>
          <w:szCs w:val="24"/>
        </w:rPr>
        <w:sym w:font="HQPB5" w:char="F021"/>
      </w:r>
      <w:r w:rsidR="005D0163" w:rsidRPr="00704EFB">
        <w:rPr>
          <w:color w:val="00B050"/>
          <w:sz w:val="24"/>
          <w:szCs w:val="24"/>
        </w:rPr>
        <w:sym w:font="HQPB1" w:char="F024"/>
      </w:r>
      <w:r w:rsidR="005D0163" w:rsidRPr="00704EFB">
        <w:rPr>
          <w:color w:val="00B050"/>
          <w:sz w:val="24"/>
          <w:szCs w:val="24"/>
        </w:rPr>
        <w:sym w:font="HQPB5" w:char="F079"/>
      </w:r>
      <w:r w:rsidR="005D0163" w:rsidRPr="00704EFB">
        <w:rPr>
          <w:color w:val="00B050"/>
          <w:sz w:val="24"/>
          <w:szCs w:val="24"/>
        </w:rPr>
        <w:sym w:font="HQPB2" w:char="F04A"/>
      </w:r>
      <w:r w:rsidR="005D0163" w:rsidRPr="00704EFB">
        <w:rPr>
          <w:color w:val="00B050"/>
          <w:sz w:val="24"/>
          <w:szCs w:val="24"/>
        </w:rPr>
        <w:sym w:font="HQPB4" w:char="F0A1"/>
      </w:r>
      <w:r w:rsidR="005D0163" w:rsidRPr="00704EFB">
        <w:rPr>
          <w:color w:val="00B050"/>
          <w:sz w:val="24"/>
          <w:szCs w:val="24"/>
        </w:rPr>
        <w:sym w:font="HQPB1" w:char="F0A1"/>
      </w:r>
      <w:r w:rsidR="005D0163" w:rsidRPr="00704EFB">
        <w:rPr>
          <w:color w:val="00B050"/>
          <w:sz w:val="24"/>
          <w:szCs w:val="24"/>
        </w:rPr>
        <w:sym w:font="HQPB2" w:char="F039"/>
      </w:r>
      <w:r w:rsidR="005D0163" w:rsidRPr="00704EFB">
        <w:rPr>
          <w:color w:val="00B050"/>
          <w:sz w:val="24"/>
          <w:szCs w:val="24"/>
        </w:rPr>
        <w:sym w:font="HQPB5" w:char="F024"/>
      </w:r>
      <w:r w:rsidR="005D0163" w:rsidRPr="00704EFB">
        <w:rPr>
          <w:color w:val="00B050"/>
          <w:sz w:val="24"/>
          <w:szCs w:val="24"/>
        </w:rPr>
        <w:sym w:font="HQPB1" w:char="F023"/>
      </w:r>
      <w:r w:rsidR="005D0163" w:rsidRPr="00704EFB">
        <w:rPr>
          <w:color w:val="00B050"/>
          <w:sz w:val="24"/>
          <w:szCs w:val="24"/>
          <w:rtl/>
        </w:rPr>
        <w:t xml:space="preserve"> </w:t>
      </w:r>
      <w:r w:rsidR="005D0163" w:rsidRPr="00704EFB">
        <w:rPr>
          <w:color w:val="00B050"/>
          <w:sz w:val="24"/>
          <w:szCs w:val="24"/>
        </w:rPr>
        <w:sym w:font="HQPB4" w:char="F0C7"/>
      </w:r>
      <w:r w:rsidR="005D0163" w:rsidRPr="00704EFB">
        <w:rPr>
          <w:color w:val="00B050"/>
          <w:sz w:val="24"/>
          <w:szCs w:val="24"/>
        </w:rPr>
        <w:sym w:font="HQPB1" w:char="F0DA"/>
      </w:r>
      <w:r w:rsidR="005D0163" w:rsidRPr="00704EFB">
        <w:rPr>
          <w:color w:val="00B050"/>
          <w:sz w:val="24"/>
          <w:szCs w:val="24"/>
        </w:rPr>
        <w:sym w:font="HQPB4" w:char="F0F6"/>
      </w:r>
      <w:r w:rsidR="005D0163" w:rsidRPr="00704EFB">
        <w:rPr>
          <w:color w:val="00B050"/>
          <w:sz w:val="24"/>
          <w:szCs w:val="24"/>
        </w:rPr>
        <w:sym w:font="HQPB1" w:char="F091"/>
      </w:r>
      <w:r w:rsidR="005D0163" w:rsidRPr="00704EFB">
        <w:rPr>
          <w:color w:val="00B050"/>
          <w:sz w:val="24"/>
          <w:szCs w:val="24"/>
        </w:rPr>
        <w:sym w:font="HQPB5" w:char="F046"/>
      </w:r>
      <w:r w:rsidR="005D0163" w:rsidRPr="00704EFB">
        <w:rPr>
          <w:color w:val="00B050"/>
          <w:sz w:val="24"/>
          <w:szCs w:val="24"/>
        </w:rPr>
        <w:sym w:font="HQPB2" w:char="F07B"/>
      </w:r>
      <w:r w:rsidR="005D0163" w:rsidRPr="00704EFB">
        <w:rPr>
          <w:color w:val="00B050"/>
          <w:sz w:val="24"/>
          <w:szCs w:val="24"/>
        </w:rPr>
        <w:sym w:font="HQPB5" w:char="F024"/>
      </w:r>
      <w:r w:rsidR="005D0163" w:rsidRPr="00704EFB">
        <w:rPr>
          <w:color w:val="00B050"/>
          <w:sz w:val="24"/>
          <w:szCs w:val="24"/>
        </w:rPr>
        <w:sym w:font="HQPB1" w:char="F023"/>
      </w:r>
      <w:r w:rsidR="005D0163" w:rsidRPr="00704EFB">
        <w:rPr>
          <w:color w:val="00B050"/>
          <w:sz w:val="24"/>
          <w:szCs w:val="24"/>
        </w:rPr>
        <w:sym w:font="HQPB5" w:char="F075"/>
      </w:r>
      <w:r w:rsidR="005D0163" w:rsidRPr="00704EFB">
        <w:rPr>
          <w:color w:val="00B050"/>
          <w:sz w:val="24"/>
          <w:szCs w:val="24"/>
        </w:rPr>
        <w:sym w:font="HQPB2" w:char="F072"/>
      </w:r>
      <w:r w:rsidR="005D0163" w:rsidRPr="00704EFB">
        <w:rPr>
          <w:color w:val="00B050"/>
          <w:sz w:val="24"/>
          <w:szCs w:val="24"/>
          <w:rtl/>
        </w:rPr>
        <w:t xml:space="preserve"> </w:t>
      </w:r>
      <w:r w:rsidR="005D0163" w:rsidRPr="00704EFB">
        <w:rPr>
          <w:color w:val="00B050"/>
          <w:sz w:val="24"/>
          <w:szCs w:val="24"/>
        </w:rPr>
        <w:sym w:font="HQPB4" w:char="F034"/>
      </w:r>
      <w:r w:rsidR="005D0163" w:rsidRPr="00704EFB">
        <w:rPr>
          <w:color w:val="00B050"/>
          <w:sz w:val="24"/>
          <w:szCs w:val="24"/>
          <w:rtl/>
        </w:rPr>
        <w:t xml:space="preserve"> </w:t>
      </w:r>
      <w:r w:rsidR="005D0163" w:rsidRPr="00704EFB">
        <w:rPr>
          <w:color w:val="00B050"/>
          <w:sz w:val="24"/>
          <w:szCs w:val="24"/>
        </w:rPr>
        <w:sym w:font="HQPB5" w:char="F049"/>
      </w:r>
      <w:r w:rsidR="005D0163" w:rsidRPr="00704EFB">
        <w:rPr>
          <w:color w:val="00B050"/>
          <w:sz w:val="24"/>
          <w:szCs w:val="24"/>
        </w:rPr>
        <w:sym w:font="HQPB2" w:char="F077"/>
      </w:r>
      <w:r w:rsidR="005D0163" w:rsidRPr="00704EFB">
        <w:rPr>
          <w:color w:val="00B050"/>
          <w:sz w:val="24"/>
          <w:szCs w:val="24"/>
          <w:rtl/>
        </w:rPr>
        <w:t xml:space="preserve"> </w:t>
      </w:r>
      <w:r w:rsidR="005D0163" w:rsidRPr="00704EFB">
        <w:rPr>
          <w:color w:val="00B050"/>
          <w:sz w:val="24"/>
          <w:szCs w:val="24"/>
        </w:rPr>
        <w:sym w:font="HQPB5" w:char="F074"/>
      </w:r>
      <w:r w:rsidR="005D0163" w:rsidRPr="00704EFB">
        <w:rPr>
          <w:color w:val="00B050"/>
          <w:sz w:val="24"/>
          <w:szCs w:val="24"/>
        </w:rPr>
        <w:sym w:font="HQPB2" w:char="F06D"/>
      </w:r>
      <w:r w:rsidR="005D0163" w:rsidRPr="00704EFB">
        <w:rPr>
          <w:color w:val="00B050"/>
          <w:sz w:val="24"/>
          <w:szCs w:val="24"/>
        </w:rPr>
        <w:sym w:font="HQPB2" w:char="F0BB"/>
      </w:r>
      <w:r w:rsidR="005D0163" w:rsidRPr="00704EFB">
        <w:rPr>
          <w:color w:val="00B050"/>
          <w:sz w:val="24"/>
          <w:szCs w:val="24"/>
        </w:rPr>
        <w:sym w:font="HQPB5" w:char="F073"/>
      </w:r>
      <w:r w:rsidR="005D0163" w:rsidRPr="00704EFB">
        <w:rPr>
          <w:color w:val="00B050"/>
          <w:sz w:val="24"/>
          <w:szCs w:val="24"/>
        </w:rPr>
        <w:sym w:font="HQPB2" w:char="F039"/>
      </w:r>
      <w:r w:rsidR="005D0163" w:rsidRPr="00704EFB">
        <w:rPr>
          <w:color w:val="00B050"/>
          <w:sz w:val="24"/>
          <w:szCs w:val="24"/>
        </w:rPr>
        <w:sym w:font="HQPB4" w:char="F0CE"/>
      </w:r>
      <w:r w:rsidR="005D0163" w:rsidRPr="00704EFB">
        <w:rPr>
          <w:color w:val="00B050"/>
          <w:sz w:val="24"/>
          <w:szCs w:val="24"/>
        </w:rPr>
        <w:sym w:font="HQPB1" w:char="F029"/>
      </w:r>
      <w:r w:rsidR="005D0163" w:rsidRPr="00704EFB">
        <w:rPr>
          <w:color w:val="00B050"/>
          <w:sz w:val="24"/>
          <w:szCs w:val="24"/>
          <w:rtl/>
        </w:rPr>
        <w:t xml:space="preserve"> </w:t>
      </w:r>
      <w:r w:rsidR="005D0163" w:rsidRPr="00704EFB">
        <w:rPr>
          <w:color w:val="00B050"/>
          <w:sz w:val="24"/>
          <w:szCs w:val="24"/>
        </w:rPr>
        <w:sym w:font="HQPB5" w:char="F09E"/>
      </w:r>
      <w:r w:rsidR="005D0163" w:rsidRPr="00704EFB">
        <w:rPr>
          <w:color w:val="00B050"/>
          <w:sz w:val="24"/>
          <w:szCs w:val="24"/>
        </w:rPr>
        <w:sym w:font="HQPB2" w:char="F077"/>
      </w:r>
      <w:r w:rsidR="005D0163" w:rsidRPr="00704EFB">
        <w:rPr>
          <w:color w:val="00B050"/>
          <w:sz w:val="24"/>
          <w:szCs w:val="24"/>
        </w:rPr>
        <w:sym w:font="HQPB4" w:char="F0CE"/>
      </w:r>
      <w:r w:rsidR="005D0163" w:rsidRPr="00704EFB">
        <w:rPr>
          <w:color w:val="00B050"/>
          <w:sz w:val="24"/>
          <w:szCs w:val="24"/>
        </w:rPr>
        <w:sym w:font="HQPB1" w:char="F029"/>
      </w:r>
      <w:r w:rsidR="005D0163" w:rsidRPr="00704EFB">
        <w:rPr>
          <w:color w:val="00B050"/>
          <w:sz w:val="24"/>
          <w:szCs w:val="24"/>
          <w:rtl/>
        </w:rPr>
        <w:t xml:space="preserve"> </w:t>
      </w:r>
      <w:r w:rsidR="005D0163" w:rsidRPr="00704EFB">
        <w:rPr>
          <w:color w:val="00B050"/>
          <w:sz w:val="24"/>
          <w:szCs w:val="24"/>
        </w:rPr>
        <w:sym w:font="HQPB5" w:char="F075"/>
      </w:r>
      <w:r w:rsidR="005D0163" w:rsidRPr="00704EFB">
        <w:rPr>
          <w:color w:val="00B050"/>
          <w:sz w:val="24"/>
          <w:szCs w:val="24"/>
        </w:rPr>
        <w:sym w:font="HQPB2" w:char="F071"/>
      </w:r>
      <w:r w:rsidR="005D0163" w:rsidRPr="00704EFB">
        <w:rPr>
          <w:color w:val="00B050"/>
          <w:sz w:val="24"/>
          <w:szCs w:val="24"/>
        </w:rPr>
        <w:sym w:font="HQPB4" w:char="F0E8"/>
      </w:r>
      <w:r w:rsidR="005D0163" w:rsidRPr="00704EFB">
        <w:rPr>
          <w:color w:val="00B050"/>
          <w:sz w:val="24"/>
          <w:szCs w:val="24"/>
        </w:rPr>
        <w:sym w:font="HQPB2" w:char="F064"/>
      </w:r>
      <w:r w:rsidR="005D0163" w:rsidRPr="00704EFB">
        <w:rPr>
          <w:color w:val="00B050"/>
          <w:sz w:val="24"/>
          <w:szCs w:val="24"/>
          <w:rtl/>
        </w:rPr>
        <w:t xml:space="preserve"> </w:t>
      </w:r>
      <w:r w:rsidR="005D0163" w:rsidRPr="00704EFB">
        <w:rPr>
          <w:color w:val="00B050"/>
          <w:sz w:val="24"/>
          <w:szCs w:val="24"/>
        </w:rPr>
        <w:sym w:font="HQPB4" w:char="F028"/>
      </w:r>
      <w:r w:rsidR="005D0163" w:rsidRPr="00704EFB">
        <w:rPr>
          <w:color w:val="00B050"/>
          <w:sz w:val="24"/>
          <w:szCs w:val="24"/>
          <w:rtl/>
        </w:rPr>
        <w:t xml:space="preserve"> </w:t>
      </w:r>
      <w:r w:rsidR="005D0163" w:rsidRPr="00704EFB">
        <w:rPr>
          <w:color w:val="00B050"/>
          <w:sz w:val="24"/>
          <w:szCs w:val="24"/>
        </w:rPr>
        <w:sym w:font="HQPB5" w:char="F034"/>
      </w:r>
      <w:r w:rsidR="005D0163" w:rsidRPr="00704EFB">
        <w:rPr>
          <w:color w:val="00B050"/>
          <w:sz w:val="24"/>
          <w:szCs w:val="24"/>
        </w:rPr>
        <w:sym w:font="HQPB3" w:char="F086"/>
      </w:r>
      <w:r w:rsidR="005D0163" w:rsidRPr="00704EFB">
        <w:rPr>
          <w:color w:val="00B050"/>
          <w:sz w:val="24"/>
          <w:szCs w:val="24"/>
        </w:rPr>
        <w:sym w:font="HQPB4" w:char="F0AF"/>
      </w:r>
      <w:r w:rsidR="005D0163" w:rsidRPr="00704EFB">
        <w:rPr>
          <w:color w:val="00B050"/>
          <w:sz w:val="24"/>
          <w:szCs w:val="24"/>
        </w:rPr>
        <w:sym w:font="HQPB2" w:char="F054"/>
      </w:r>
      <w:r w:rsidR="005D0163" w:rsidRPr="00704EFB">
        <w:rPr>
          <w:color w:val="00B050"/>
          <w:sz w:val="24"/>
          <w:szCs w:val="24"/>
        </w:rPr>
        <w:sym w:font="HQPB5" w:char="F072"/>
      </w:r>
      <w:r w:rsidR="005D0163" w:rsidRPr="00704EFB">
        <w:rPr>
          <w:color w:val="00B050"/>
          <w:sz w:val="24"/>
          <w:szCs w:val="24"/>
        </w:rPr>
        <w:sym w:font="HQPB1" w:char="F027"/>
      </w:r>
      <w:r w:rsidR="005D0163" w:rsidRPr="00704EFB">
        <w:rPr>
          <w:color w:val="00B050"/>
          <w:sz w:val="24"/>
          <w:szCs w:val="24"/>
        </w:rPr>
        <w:sym w:font="HQPB5" w:char="F073"/>
      </w:r>
      <w:r w:rsidR="005D0163" w:rsidRPr="00704EFB">
        <w:rPr>
          <w:color w:val="00B050"/>
          <w:sz w:val="24"/>
          <w:szCs w:val="24"/>
        </w:rPr>
        <w:sym w:font="HQPB1" w:char="F0F9"/>
      </w:r>
      <w:r w:rsidR="005D0163" w:rsidRPr="00704EFB">
        <w:rPr>
          <w:color w:val="00B050"/>
          <w:sz w:val="24"/>
          <w:szCs w:val="24"/>
          <w:rtl/>
        </w:rPr>
        <w:t xml:space="preserve"> </w:t>
      </w:r>
      <w:r w:rsidR="005D0163" w:rsidRPr="00704EFB">
        <w:rPr>
          <w:color w:val="00B050"/>
          <w:sz w:val="24"/>
          <w:szCs w:val="24"/>
        </w:rPr>
        <w:sym w:font="HQPB5" w:char="F09A"/>
      </w:r>
      <w:r w:rsidR="005D0163" w:rsidRPr="00704EFB">
        <w:rPr>
          <w:color w:val="00B050"/>
          <w:sz w:val="24"/>
          <w:szCs w:val="24"/>
        </w:rPr>
        <w:sym w:font="HQPB2" w:char="F063"/>
      </w:r>
      <w:r w:rsidR="005D0163" w:rsidRPr="00704EFB">
        <w:rPr>
          <w:color w:val="00B050"/>
          <w:sz w:val="24"/>
          <w:szCs w:val="24"/>
        </w:rPr>
        <w:sym w:font="HQPB2" w:char="F071"/>
      </w:r>
      <w:r w:rsidR="005D0163" w:rsidRPr="00704EFB">
        <w:rPr>
          <w:color w:val="00B050"/>
          <w:sz w:val="24"/>
          <w:szCs w:val="24"/>
        </w:rPr>
        <w:sym w:font="HQPB4" w:char="F0E4"/>
      </w:r>
      <w:r w:rsidR="005D0163" w:rsidRPr="00704EFB">
        <w:rPr>
          <w:color w:val="00B050"/>
          <w:sz w:val="24"/>
          <w:szCs w:val="24"/>
        </w:rPr>
        <w:sym w:font="HQPB2" w:char="F033"/>
      </w:r>
      <w:r w:rsidR="005D0163" w:rsidRPr="00704EFB">
        <w:rPr>
          <w:color w:val="00B050"/>
          <w:sz w:val="24"/>
          <w:szCs w:val="24"/>
        </w:rPr>
        <w:sym w:font="HQPB5" w:char="F073"/>
      </w:r>
      <w:r w:rsidR="005D0163" w:rsidRPr="00704EFB">
        <w:rPr>
          <w:color w:val="00B050"/>
          <w:sz w:val="24"/>
          <w:szCs w:val="24"/>
        </w:rPr>
        <w:sym w:font="HQPB1" w:char="F0F9"/>
      </w:r>
      <w:r w:rsidR="005D0163" w:rsidRPr="00704EFB">
        <w:rPr>
          <w:color w:val="00B050"/>
          <w:sz w:val="24"/>
          <w:szCs w:val="24"/>
        </w:rPr>
        <w:sym w:font="HQPB4" w:char="F0F7"/>
      </w:r>
      <w:r w:rsidR="005D0163" w:rsidRPr="00704EFB">
        <w:rPr>
          <w:color w:val="00B050"/>
          <w:sz w:val="24"/>
          <w:szCs w:val="24"/>
        </w:rPr>
        <w:sym w:font="HQPB2" w:char="F073"/>
      </w:r>
      <w:r w:rsidR="005D0163" w:rsidRPr="00704EFB">
        <w:rPr>
          <w:color w:val="00B050"/>
          <w:sz w:val="24"/>
          <w:szCs w:val="24"/>
        </w:rPr>
        <w:sym w:font="HQPB4" w:char="F0E8"/>
      </w:r>
      <w:r w:rsidR="005D0163" w:rsidRPr="00704EFB">
        <w:rPr>
          <w:color w:val="00B050"/>
          <w:sz w:val="24"/>
          <w:szCs w:val="24"/>
        </w:rPr>
        <w:sym w:font="HQPB1" w:char="F03F"/>
      </w:r>
      <w:r w:rsidR="005D0163" w:rsidRPr="00704EFB">
        <w:rPr>
          <w:color w:val="00B050"/>
          <w:sz w:val="24"/>
          <w:szCs w:val="24"/>
          <w:rtl/>
        </w:rPr>
        <w:t xml:space="preserve"> </w:t>
      </w:r>
      <w:r w:rsidR="005D0163" w:rsidRPr="00704EFB">
        <w:rPr>
          <w:color w:val="00B050"/>
          <w:sz w:val="24"/>
          <w:szCs w:val="24"/>
        </w:rPr>
        <w:sym w:font="HQPB2" w:char="F0C7"/>
      </w:r>
      <w:r w:rsidR="005D0163" w:rsidRPr="00704EFB">
        <w:rPr>
          <w:color w:val="00B050"/>
          <w:sz w:val="24"/>
          <w:szCs w:val="24"/>
        </w:rPr>
        <w:sym w:font="HQPB2" w:char="F0CC"/>
      </w:r>
      <w:r w:rsidR="005D0163" w:rsidRPr="00704EFB">
        <w:rPr>
          <w:color w:val="00B050"/>
          <w:sz w:val="24"/>
          <w:szCs w:val="24"/>
        </w:rPr>
        <w:sym w:font="HQPB2" w:char="F0C8"/>
      </w:r>
      <w:r w:rsidR="005D0163" w:rsidRPr="00704EFB">
        <w:rPr>
          <w:color w:val="00B050"/>
          <w:sz w:val="24"/>
          <w:szCs w:val="24"/>
          <w:rtl/>
        </w:rPr>
        <w:t xml:space="preserve"> </w:t>
      </w:r>
      <w:r w:rsidRPr="00704EFB">
        <w:rPr>
          <w:rFonts w:ascii="Traditional Arabic" w:hAnsi="Traditional Arabic"/>
          <w:color w:val="00B050"/>
          <w:sz w:val="24"/>
          <w:szCs w:val="24"/>
          <w:rtl/>
          <w:lang w:eastAsia="en-US"/>
        </w:rPr>
        <w:t>}</w:t>
      </w:r>
      <w:r w:rsidRPr="00704EFB">
        <w:rPr>
          <w:rFonts w:ascii="Traditional Arabic" w:hAnsi="Traditional Arabic"/>
          <w:color w:val="00B050"/>
          <w:rtl/>
          <w:lang w:eastAsia="en-US"/>
        </w:rPr>
        <w:t>[</w:t>
      </w:r>
      <w:r w:rsidRPr="00704EFB">
        <w:rPr>
          <w:rFonts w:ascii="Traditional Arabic" w:hAnsi="Traditional Arabic" w:hint="cs"/>
          <w:color w:val="00B050"/>
          <w:rtl/>
          <w:lang w:eastAsia="en-US"/>
        </w:rPr>
        <w:t>فاطر</w:t>
      </w:r>
      <w:r w:rsidRPr="00704EFB">
        <w:rPr>
          <w:rFonts w:ascii="Traditional Arabic" w:hAnsi="Traditional Arabic"/>
          <w:color w:val="00B050"/>
          <w:rtl/>
          <w:lang w:eastAsia="en-US"/>
        </w:rPr>
        <w:t xml:space="preserve">: </w:t>
      </w:r>
      <w:r w:rsidRPr="00704EFB">
        <w:rPr>
          <w:rFonts w:ascii="Traditional Arabic" w:hAnsi="Traditional Arabic" w:hint="cs"/>
          <w:color w:val="00B050"/>
          <w:rtl/>
          <w:lang w:eastAsia="en-US"/>
        </w:rPr>
        <w:t>3</w:t>
      </w:r>
      <w:r w:rsidRPr="00704EFB">
        <w:rPr>
          <w:rFonts w:ascii="Traditional Arabic" w:hAnsi="Traditional Arabic"/>
          <w:color w:val="00B050"/>
          <w:rtl/>
          <w:lang w:eastAsia="en-US"/>
        </w:rPr>
        <w:t>]</w:t>
      </w:r>
      <w:r w:rsidR="00704EFB">
        <w:rPr>
          <w:rFonts w:ascii="Traditional Arabic" w:hAnsi="Traditional Arabic" w:hint="cs"/>
          <w:color w:val="00B050"/>
          <w:rtl/>
          <w:lang w:eastAsia="en-US"/>
        </w:rPr>
        <w:t>,</w:t>
      </w:r>
      <w:r w:rsidRPr="00704EFB">
        <w:rPr>
          <w:rFonts w:ascii="Traditional Arabic" w:hAnsi="Traditional Arabic"/>
          <w:color w:val="00B050"/>
          <w:rtl/>
          <w:lang w:eastAsia="en-US"/>
        </w:rPr>
        <w:t xml:space="preserve"> </w:t>
      </w:r>
      <w:r w:rsidRPr="002332DB">
        <w:rPr>
          <w:rFonts w:ascii="Traditional Arabic" w:hAnsi="Traditional Arabic"/>
          <w:color w:val="auto"/>
          <w:rtl/>
          <w:lang w:eastAsia="en-US"/>
        </w:rPr>
        <w:t>هذا استفهام على طريق التقرير كأنه قال لا خالق غير الله</w:t>
      </w:r>
      <w:r w:rsidR="001F47B3" w:rsidRPr="001F47B3">
        <w:rPr>
          <w:rStyle w:val="FootnoteReference"/>
          <w:rtl/>
        </w:rPr>
        <w:t>(</w:t>
      </w:r>
      <w:r w:rsidRPr="001F47B3">
        <w:rPr>
          <w:rStyle w:val="FootnoteReference"/>
          <w:rtl/>
        </w:rPr>
        <w:footnoteReference w:id="237"/>
      </w:r>
      <w:r w:rsidR="001F47B3" w:rsidRPr="001F47B3">
        <w:rPr>
          <w:rStyle w:val="FootnoteReference"/>
          <w:rtl/>
        </w:rPr>
        <w:t>)</w:t>
      </w:r>
    </w:p>
    <w:p w14:paraId="15CEDA02" w14:textId="77777777" w:rsidR="002332DB" w:rsidRPr="002332DB" w:rsidRDefault="002332DB" w:rsidP="00704EFB">
      <w:pPr>
        <w:widowControl/>
        <w:autoSpaceDE w:val="0"/>
        <w:autoSpaceDN w:val="0"/>
        <w:adjustRightInd w:val="0"/>
        <w:ind w:firstLine="0"/>
        <w:rPr>
          <w:rFonts w:ascii="Traditional Arabic" w:hAnsi="Traditional Arabic"/>
          <w:color w:val="auto"/>
          <w:rtl/>
          <w:lang w:eastAsia="en-US"/>
        </w:rPr>
      </w:pPr>
      <w:r w:rsidRPr="002332DB">
        <w:rPr>
          <w:rFonts w:ascii="Traditional Arabic" w:hAnsi="Traditional Arabic" w:hint="cs"/>
          <w:color w:val="auto"/>
          <w:rtl/>
          <w:lang w:eastAsia="en-US"/>
        </w:rPr>
        <w:t xml:space="preserve">        وقال تعالى: </w:t>
      </w:r>
      <w:r w:rsidR="005D0163" w:rsidRPr="00704EFB">
        <w:rPr>
          <w:rFonts w:ascii="Traditional Arabic" w:hAnsi="Traditional Arabic"/>
          <w:color w:val="00B050"/>
          <w:sz w:val="24"/>
          <w:szCs w:val="24"/>
          <w:rtl/>
          <w:lang w:eastAsia="en-US"/>
        </w:rPr>
        <w:t>{</w:t>
      </w:r>
      <w:r w:rsidR="005D0163" w:rsidRPr="00704EFB">
        <w:rPr>
          <w:color w:val="00B050"/>
          <w:sz w:val="24"/>
          <w:szCs w:val="24"/>
        </w:rPr>
        <w:sym w:font="HQPB1" w:char="F024"/>
      </w:r>
      <w:r w:rsidR="005D0163" w:rsidRPr="00704EFB">
        <w:rPr>
          <w:color w:val="00B050"/>
          <w:sz w:val="24"/>
          <w:szCs w:val="24"/>
        </w:rPr>
        <w:sym w:font="HQPB5" w:char="F079"/>
      </w:r>
      <w:r w:rsidR="005D0163" w:rsidRPr="00704EFB">
        <w:rPr>
          <w:color w:val="00B050"/>
          <w:sz w:val="24"/>
          <w:szCs w:val="24"/>
        </w:rPr>
        <w:sym w:font="HQPB2" w:char="F067"/>
      </w:r>
      <w:r w:rsidR="005D0163" w:rsidRPr="00704EFB">
        <w:rPr>
          <w:color w:val="00B050"/>
          <w:sz w:val="24"/>
          <w:szCs w:val="24"/>
        </w:rPr>
        <w:sym w:font="HQPB4" w:char="F095"/>
      </w:r>
      <w:r w:rsidR="005D0163" w:rsidRPr="00704EFB">
        <w:rPr>
          <w:color w:val="00B050"/>
          <w:sz w:val="24"/>
          <w:szCs w:val="24"/>
        </w:rPr>
        <w:sym w:font="HQPB2" w:char="F083"/>
      </w:r>
      <w:r w:rsidR="005D0163" w:rsidRPr="00704EFB">
        <w:rPr>
          <w:color w:val="00B050"/>
          <w:sz w:val="24"/>
          <w:szCs w:val="24"/>
        </w:rPr>
        <w:sym w:font="HQPB5" w:char="F072"/>
      </w:r>
      <w:r w:rsidR="005D0163" w:rsidRPr="00704EFB">
        <w:rPr>
          <w:color w:val="00B050"/>
          <w:sz w:val="24"/>
          <w:szCs w:val="24"/>
        </w:rPr>
        <w:sym w:font="HQPB1" w:char="F027"/>
      </w:r>
      <w:r w:rsidR="005D0163" w:rsidRPr="00704EFB">
        <w:rPr>
          <w:color w:val="00B050"/>
          <w:sz w:val="24"/>
          <w:szCs w:val="24"/>
        </w:rPr>
        <w:sym w:font="HQPB5" w:char="F0AF"/>
      </w:r>
      <w:r w:rsidR="005D0163" w:rsidRPr="00704EFB">
        <w:rPr>
          <w:color w:val="00B050"/>
          <w:sz w:val="24"/>
          <w:szCs w:val="24"/>
        </w:rPr>
        <w:sym w:font="HQPB2" w:char="F0BB"/>
      </w:r>
      <w:r w:rsidR="005D0163" w:rsidRPr="00704EFB">
        <w:rPr>
          <w:color w:val="00B050"/>
          <w:sz w:val="24"/>
          <w:szCs w:val="24"/>
        </w:rPr>
        <w:sym w:font="HQPB5" w:char="F074"/>
      </w:r>
      <w:r w:rsidR="005D0163" w:rsidRPr="00704EFB">
        <w:rPr>
          <w:color w:val="00B050"/>
          <w:sz w:val="24"/>
          <w:szCs w:val="24"/>
        </w:rPr>
        <w:sym w:font="HQPB2" w:char="F083"/>
      </w:r>
      <w:r w:rsidR="005D0163" w:rsidRPr="00704EFB">
        <w:rPr>
          <w:color w:val="00B050"/>
          <w:sz w:val="24"/>
          <w:szCs w:val="24"/>
          <w:rtl/>
        </w:rPr>
        <w:t xml:space="preserve"> </w:t>
      </w:r>
      <w:r w:rsidR="005D0163" w:rsidRPr="00704EFB">
        <w:rPr>
          <w:color w:val="00B050"/>
          <w:sz w:val="24"/>
          <w:szCs w:val="24"/>
        </w:rPr>
        <w:sym w:font="HQPB4" w:char="F0E2"/>
      </w:r>
      <w:r w:rsidR="005D0163" w:rsidRPr="00704EFB">
        <w:rPr>
          <w:color w:val="00B050"/>
          <w:sz w:val="24"/>
          <w:szCs w:val="24"/>
        </w:rPr>
        <w:sym w:font="HQPB1" w:char="F0A8"/>
      </w:r>
      <w:r w:rsidR="005D0163" w:rsidRPr="00704EFB">
        <w:rPr>
          <w:color w:val="00B050"/>
          <w:sz w:val="24"/>
          <w:szCs w:val="24"/>
        </w:rPr>
        <w:sym w:font="HQPB1" w:char="F024"/>
      </w:r>
      <w:r w:rsidR="005D0163" w:rsidRPr="00704EFB">
        <w:rPr>
          <w:color w:val="00B050"/>
          <w:sz w:val="24"/>
          <w:szCs w:val="24"/>
        </w:rPr>
        <w:sym w:font="HQPB4" w:char="F0A8"/>
      </w:r>
      <w:r w:rsidR="005D0163" w:rsidRPr="00704EFB">
        <w:rPr>
          <w:color w:val="00B050"/>
          <w:sz w:val="24"/>
          <w:szCs w:val="24"/>
        </w:rPr>
        <w:sym w:font="HQPB2" w:char="F05A"/>
      </w:r>
      <w:r w:rsidR="005D0163" w:rsidRPr="00704EFB">
        <w:rPr>
          <w:color w:val="00B050"/>
          <w:sz w:val="24"/>
          <w:szCs w:val="24"/>
        </w:rPr>
        <w:sym w:font="HQPB2" w:char="F039"/>
      </w:r>
      <w:r w:rsidR="005D0163" w:rsidRPr="00704EFB">
        <w:rPr>
          <w:color w:val="00B050"/>
          <w:sz w:val="24"/>
          <w:szCs w:val="24"/>
        </w:rPr>
        <w:sym w:font="HQPB5" w:char="F024"/>
      </w:r>
      <w:r w:rsidR="005D0163" w:rsidRPr="00704EFB">
        <w:rPr>
          <w:color w:val="00B050"/>
          <w:sz w:val="24"/>
          <w:szCs w:val="24"/>
        </w:rPr>
        <w:sym w:font="HQPB1" w:char="F023"/>
      </w:r>
      <w:r w:rsidR="005D0163" w:rsidRPr="00704EFB">
        <w:rPr>
          <w:color w:val="00B050"/>
          <w:sz w:val="24"/>
          <w:szCs w:val="24"/>
          <w:rtl/>
        </w:rPr>
        <w:t xml:space="preserve"> </w:t>
      </w:r>
      <w:r w:rsidR="005D0163" w:rsidRPr="00704EFB">
        <w:rPr>
          <w:color w:val="00B050"/>
          <w:sz w:val="24"/>
          <w:szCs w:val="24"/>
        </w:rPr>
        <w:sym w:font="HQPB5" w:char="F07A"/>
      </w:r>
      <w:r w:rsidR="005D0163" w:rsidRPr="00704EFB">
        <w:rPr>
          <w:color w:val="00B050"/>
          <w:sz w:val="24"/>
          <w:szCs w:val="24"/>
        </w:rPr>
        <w:sym w:font="HQPB1" w:char="F03E"/>
      </w:r>
      <w:r w:rsidR="005D0163" w:rsidRPr="00704EFB">
        <w:rPr>
          <w:color w:val="00B050"/>
          <w:sz w:val="24"/>
          <w:szCs w:val="24"/>
        </w:rPr>
        <w:sym w:font="HQPB4" w:char="F0CE"/>
      </w:r>
      <w:r w:rsidR="005D0163" w:rsidRPr="00704EFB">
        <w:rPr>
          <w:color w:val="00B050"/>
          <w:sz w:val="24"/>
          <w:szCs w:val="24"/>
        </w:rPr>
        <w:sym w:font="HQPB1" w:char="F08E"/>
      </w:r>
      <w:r w:rsidR="005D0163" w:rsidRPr="00704EFB">
        <w:rPr>
          <w:color w:val="00B050"/>
          <w:sz w:val="24"/>
          <w:szCs w:val="24"/>
        </w:rPr>
        <w:sym w:font="HQPB4" w:char="F0E0"/>
      </w:r>
      <w:r w:rsidR="005D0163" w:rsidRPr="00704EFB">
        <w:rPr>
          <w:color w:val="00B050"/>
          <w:sz w:val="24"/>
          <w:szCs w:val="24"/>
        </w:rPr>
        <w:sym w:font="HQPB1" w:char="F0D1"/>
      </w:r>
      <w:r w:rsidR="005D0163" w:rsidRPr="00704EFB">
        <w:rPr>
          <w:color w:val="00B050"/>
          <w:sz w:val="24"/>
          <w:szCs w:val="24"/>
          <w:rtl/>
        </w:rPr>
        <w:t xml:space="preserve"> </w:t>
      </w:r>
      <w:r w:rsidR="005D0163" w:rsidRPr="00704EFB">
        <w:rPr>
          <w:color w:val="00B050"/>
          <w:sz w:val="24"/>
          <w:szCs w:val="24"/>
        </w:rPr>
        <w:sym w:font="HQPB4" w:char="F0D7"/>
      </w:r>
      <w:r w:rsidR="005D0163" w:rsidRPr="00704EFB">
        <w:rPr>
          <w:color w:val="00B050"/>
          <w:sz w:val="24"/>
          <w:szCs w:val="24"/>
        </w:rPr>
        <w:sym w:font="HQPB2" w:char="F040"/>
      </w:r>
      <w:r w:rsidR="005D0163" w:rsidRPr="00704EFB">
        <w:rPr>
          <w:color w:val="00B050"/>
          <w:sz w:val="24"/>
          <w:szCs w:val="24"/>
        </w:rPr>
        <w:sym w:font="HQPB5" w:char="F073"/>
      </w:r>
      <w:r w:rsidR="005D0163" w:rsidRPr="00704EFB">
        <w:rPr>
          <w:color w:val="00B050"/>
          <w:sz w:val="24"/>
          <w:szCs w:val="24"/>
        </w:rPr>
        <w:sym w:font="HQPB1" w:char="F057"/>
      </w:r>
      <w:r w:rsidR="005D0163" w:rsidRPr="00704EFB">
        <w:rPr>
          <w:color w:val="00B050"/>
          <w:sz w:val="24"/>
          <w:szCs w:val="24"/>
        </w:rPr>
        <w:sym w:font="HQPB5" w:char="F074"/>
      </w:r>
      <w:r w:rsidR="005D0163" w:rsidRPr="00704EFB">
        <w:rPr>
          <w:color w:val="00B050"/>
          <w:sz w:val="24"/>
          <w:szCs w:val="24"/>
        </w:rPr>
        <w:sym w:font="HQPB2" w:char="F042"/>
      </w:r>
      <w:r w:rsidR="005D0163" w:rsidRPr="00704EFB">
        <w:rPr>
          <w:color w:val="00B050"/>
          <w:sz w:val="24"/>
          <w:szCs w:val="24"/>
          <w:rtl/>
        </w:rPr>
        <w:t xml:space="preserve"> </w:t>
      </w:r>
      <w:r w:rsidR="005D0163" w:rsidRPr="00704EFB">
        <w:rPr>
          <w:color w:val="00B050"/>
          <w:sz w:val="24"/>
          <w:szCs w:val="24"/>
        </w:rPr>
        <w:sym w:font="HQPB5" w:char="F028"/>
      </w:r>
      <w:r w:rsidR="005D0163" w:rsidRPr="00704EFB">
        <w:rPr>
          <w:color w:val="00B050"/>
          <w:sz w:val="24"/>
          <w:szCs w:val="24"/>
        </w:rPr>
        <w:sym w:font="HQPB1" w:char="F023"/>
      </w:r>
      <w:r w:rsidR="005D0163" w:rsidRPr="00704EFB">
        <w:rPr>
          <w:color w:val="00B050"/>
          <w:sz w:val="24"/>
          <w:szCs w:val="24"/>
        </w:rPr>
        <w:sym w:font="HQPB2" w:char="F071"/>
      </w:r>
      <w:r w:rsidR="005D0163" w:rsidRPr="00704EFB">
        <w:rPr>
          <w:color w:val="00B050"/>
          <w:sz w:val="24"/>
          <w:szCs w:val="24"/>
        </w:rPr>
        <w:sym w:font="HQPB4" w:char="F0E3"/>
      </w:r>
      <w:r w:rsidR="005D0163" w:rsidRPr="00704EFB">
        <w:rPr>
          <w:color w:val="00B050"/>
          <w:sz w:val="24"/>
          <w:szCs w:val="24"/>
        </w:rPr>
        <w:sym w:font="HQPB1" w:char="F0E8"/>
      </w:r>
      <w:r w:rsidR="005D0163" w:rsidRPr="00704EFB">
        <w:rPr>
          <w:color w:val="00B050"/>
          <w:sz w:val="24"/>
          <w:szCs w:val="24"/>
        </w:rPr>
        <w:sym w:font="HQPB4" w:char="F0CF"/>
      </w:r>
      <w:r w:rsidR="005D0163" w:rsidRPr="00704EFB">
        <w:rPr>
          <w:color w:val="00B050"/>
          <w:sz w:val="24"/>
          <w:szCs w:val="24"/>
        </w:rPr>
        <w:sym w:font="HQPB2" w:char="F04A"/>
      </w:r>
      <w:r w:rsidR="005D0163" w:rsidRPr="00704EFB">
        <w:rPr>
          <w:color w:val="00B050"/>
          <w:sz w:val="24"/>
          <w:szCs w:val="24"/>
        </w:rPr>
        <w:sym w:font="HQPB5" w:char="F074"/>
      </w:r>
      <w:r w:rsidR="005D0163" w:rsidRPr="00704EFB">
        <w:rPr>
          <w:color w:val="00B050"/>
          <w:sz w:val="24"/>
          <w:szCs w:val="24"/>
        </w:rPr>
        <w:sym w:font="HQPB1" w:char="F047"/>
      </w:r>
      <w:r w:rsidR="005D0163" w:rsidRPr="00704EFB">
        <w:rPr>
          <w:color w:val="00B050"/>
          <w:sz w:val="24"/>
          <w:szCs w:val="24"/>
        </w:rPr>
        <w:sym w:font="HQPB4" w:char="F0F3"/>
      </w:r>
      <w:r w:rsidR="005D0163" w:rsidRPr="00704EFB">
        <w:rPr>
          <w:color w:val="00B050"/>
          <w:sz w:val="24"/>
          <w:szCs w:val="24"/>
        </w:rPr>
        <w:sym w:font="HQPB1" w:char="F099"/>
      </w:r>
      <w:r w:rsidR="005D0163" w:rsidRPr="00704EFB">
        <w:rPr>
          <w:color w:val="00B050"/>
          <w:sz w:val="24"/>
          <w:szCs w:val="24"/>
        </w:rPr>
        <w:sym w:font="HQPB5" w:char="F024"/>
      </w:r>
      <w:r w:rsidR="005D0163" w:rsidRPr="00704EFB">
        <w:rPr>
          <w:color w:val="00B050"/>
          <w:sz w:val="24"/>
          <w:szCs w:val="24"/>
        </w:rPr>
        <w:sym w:font="HQPB1" w:char="F024"/>
      </w:r>
      <w:r w:rsidR="005D0163" w:rsidRPr="00704EFB">
        <w:rPr>
          <w:color w:val="00B050"/>
          <w:sz w:val="24"/>
          <w:szCs w:val="24"/>
        </w:rPr>
        <w:sym w:font="HQPB5" w:char="F073"/>
      </w:r>
      <w:r w:rsidR="005D0163" w:rsidRPr="00704EFB">
        <w:rPr>
          <w:color w:val="00B050"/>
          <w:sz w:val="24"/>
          <w:szCs w:val="24"/>
        </w:rPr>
        <w:sym w:font="HQPB1" w:char="F0F9"/>
      </w:r>
      <w:r w:rsidR="005D0163" w:rsidRPr="00704EFB">
        <w:rPr>
          <w:color w:val="00B050"/>
          <w:sz w:val="24"/>
          <w:szCs w:val="24"/>
          <w:rtl/>
        </w:rPr>
        <w:t xml:space="preserve"> </w:t>
      </w:r>
      <w:r w:rsidR="005D0163" w:rsidRPr="00704EFB">
        <w:rPr>
          <w:color w:val="00B050"/>
          <w:sz w:val="24"/>
          <w:szCs w:val="24"/>
        </w:rPr>
        <w:sym w:font="HQPB4" w:char="F0FF"/>
      </w:r>
      <w:r w:rsidR="005D0163" w:rsidRPr="00704EFB">
        <w:rPr>
          <w:color w:val="00B050"/>
          <w:sz w:val="24"/>
          <w:szCs w:val="24"/>
        </w:rPr>
        <w:sym w:font="HQPB2" w:char="F0BC"/>
      </w:r>
      <w:r w:rsidR="005D0163" w:rsidRPr="00704EFB">
        <w:rPr>
          <w:color w:val="00B050"/>
          <w:sz w:val="24"/>
          <w:szCs w:val="24"/>
        </w:rPr>
        <w:sym w:font="HQPB4" w:char="F0E3"/>
      </w:r>
      <w:r w:rsidR="005D0163" w:rsidRPr="00704EFB">
        <w:rPr>
          <w:color w:val="00B050"/>
          <w:sz w:val="24"/>
          <w:szCs w:val="24"/>
        </w:rPr>
        <w:sym w:font="HQPB3" w:char="F026"/>
      </w:r>
      <w:r w:rsidR="005D0163" w:rsidRPr="00704EFB">
        <w:rPr>
          <w:color w:val="00B050"/>
          <w:sz w:val="24"/>
          <w:szCs w:val="24"/>
        </w:rPr>
        <w:sym w:font="HQPB5" w:char="F073"/>
      </w:r>
      <w:r w:rsidR="005D0163" w:rsidRPr="00704EFB">
        <w:rPr>
          <w:color w:val="00B050"/>
          <w:sz w:val="24"/>
          <w:szCs w:val="24"/>
        </w:rPr>
        <w:sym w:font="HQPB3" w:char="F021"/>
      </w:r>
      <w:r w:rsidR="005D0163" w:rsidRPr="00704EFB">
        <w:rPr>
          <w:color w:val="00B050"/>
          <w:sz w:val="24"/>
          <w:szCs w:val="24"/>
          <w:rtl/>
        </w:rPr>
        <w:t xml:space="preserve"> </w:t>
      </w:r>
      <w:r w:rsidR="005D0163" w:rsidRPr="00704EFB">
        <w:rPr>
          <w:color w:val="00B050"/>
          <w:sz w:val="24"/>
          <w:szCs w:val="24"/>
        </w:rPr>
        <w:sym w:font="HQPB4" w:char="F034"/>
      </w:r>
      <w:r w:rsidR="005D0163" w:rsidRPr="00704EFB">
        <w:rPr>
          <w:color w:val="00B050"/>
          <w:sz w:val="24"/>
          <w:szCs w:val="24"/>
          <w:rtl/>
        </w:rPr>
        <w:t xml:space="preserve"> </w:t>
      </w:r>
      <w:r w:rsidR="005D0163" w:rsidRPr="00704EFB">
        <w:rPr>
          <w:color w:val="00B050"/>
          <w:sz w:val="24"/>
          <w:szCs w:val="24"/>
        </w:rPr>
        <w:sym w:font="HQPB4" w:char="F09E"/>
      </w:r>
      <w:r w:rsidR="005D0163" w:rsidRPr="00704EFB">
        <w:rPr>
          <w:color w:val="00B050"/>
          <w:sz w:val="24"/>
          <w:szCs w:val="24"/>
        </w:rPr>
        <w:sym w:font="HQPB2" w:char="F063"/>
      </w:r>
      <w:r w:rsidR="005D0163" w:rsidRPr="00704EFB">
        <w:rPr>
          <w:color w:val="00B050"/>
          <w:sz w:val="24"/>
          <w:szCs w:val="24"/>
        </w:rPr>
        <w:sym w:font="HQPB4" w:char="F0CE"/>
      </w:r>
      <w:r w:rsidR="005D0163" w:rsidRPr="00704EFB">
        <w:rPr>
          <w:color w:val="00B050"/>
          <w:sz w:val="24"/>
          <w:szCs w:val="24"/>
        </w:rPr>
        <w:sym w:font="HQPB1" w:char="F029"/>
      </w:r>
      <w:r w:rsidR="005D0163" w:rsidRPr="00704EFB">
        <w:rPr>
          <w:color w:val="00B050"/>
          <w:sz w:val="24"/>
          <w:szCs w:val="24"/>
          <w:rtl/>
        </w:rPr>
        <w:t xml:space="preserve"> </w:t>
      </w:r>
      <w:r w:rsidR="005D0163" w:rsidRPr="00704EFB">
        <w:rPr>
          <w:color w:val="00B050"/>
          <w:sz w:val="24"/>
          <w:szCs w:val="24"/>
        </w:rPr>
        <w:sym w:font="HQPB5" w:char="F09A"/>
      </w:r>
      <w:r w:rsidR="005D0163" w:rsidRPr="00704EFB">
        <w:rPr>
          <w:color w:val="00B050"/>
          <w:sz w:val="24"/>
          <w:szCs w:val="24"/>
        </w:rPr>
        <w:sym w:font="HQPB2" w:char="F0FA"/>
      </w:r>
      <w:r w:rsidR="005D0163" w:rsidRPr="00704EFB">
        <w:rPr>
          <w:color w:val="00B050"/>
          <w:sz w:val="24"/>
          <w:szCs w:val="24"/>
        </w:rPr>
        <w:sym w:font="HQPB2" w:char="F0EF"/>
      </w:r>
      <w:r w:rsidR="005D0163" w:rsidRPr="00704EFB">
        <w:rPr>
          <w:color w:val="00B050"/>
          <w:sz w:val="24"/>
          <w:szCs w:val="24"/>
        </w:rPr>
        <w:sym w:font="HQPB4" w:char="F0CF"/>
      </w:r>
      <w:r w:rsidR="005D0163" w:rsidRPr="00704EFB">
        <w:rPr>
          <w:color w:val="00B050"/>
          <w:sz w:val="24"/>
          <w:szCs w:val="24"/>
        </w:rPr>
        <w:sym w:font="HQPB3" w:char="F025"/>
      </w:r>
      <w:r w:rsidR="005D0163" w:rsidRPr="00704EFB">
        <w:rPr>
          <w:color w:val="00B050"/>
          <w:sz w:val="24"/>
          <w:szCs w:val="24"/>
        </w:rPr>
        <w:sym w:font="HQPB4" w:char="F0A9"/>
      </w:r>
      <w:r w:rsidR="005D0163" w:rsidRPr="00704EFB">
        <w:rPr>
          <w:color w:val="00B050"/>
          <w:sz w:val="24"/>
          <w:szCs w:val="24"/>
        </w:rPr>
        <w:sym w:font="HQPB3" w:char="F021"/>
      </w:r>
      <w:r w:rsidR="005D0163" w:rsidRPr="00704EFB">
        <w:rPr>
          <w:color w:val="00B050"/>
          <w:sz w:val="24"/>
          <w:szCs w:val="24"/>
        </w:rPr>
        <w:sym w:font="HQPB5" w:char="F024"/>
      </w:r>
      <w:r w:rsidR="005D0163" w:rsidRPr="00704EFB">
        <w:rPr>
          <w:color w:val="00B050"/>
          <w:sz w:val="24"/>
          <w:szCs w:val="24"/>
        </w:rPr>
        <w:sym w:font="HQPB1" w:char="F023"/>
      </w:r>
      <w:r w:rsidR="005D0163" w:rsidRPr="00704EFB">
        <w:rPr>
          <w:color w:val="00B050"/>
          <w:sz w:val="24"/>
          <w:szCs w:val="24"/>
          <w:rtl/>
        </w:rPr>
        <w:t xml:space="preserve"> </w:t>
      </w:r>
      <w:r w:rsidR="005D0163" w:rsidRPr="00704EFB">
        <w:rPr>
          <w:color w:val="00B050"/>
          <w:sz w:val="24"/>
          <w:szCs w:val="24"/>
        </w:rPr>
        <w:sym w:font="HQPB5" w:char="F09A"/>
      </w:r>
      <w:r w:rsidR="005D0163" w:rsidRPr="00704EFB">
        <w:rPr>
          <w:color w:val="00B050"/>
          <w:sz w:val="24"/>
          <w:szCs w:val="24"/>
        </w:rPr>
        <w:sym w:font="HQPB2" w:char="F063"/>
      </w:r>
      <w:r w:rsidR="005D0163" w:rsidRPr="00704EFB">
        <w:rPr>
          <w:color w:val="00B050"/>
          <w:sz w:val="24"/>
          <w:szCs w:val="24"/>
        </w:rPr>
        <w:sym w:font="HQPB2" w:char="F071"/>
      </w:r>
      <w:r w:rsidR="005D0163" w:rsidRPr="00704EFB">
        <w:rPr>
          <w:color w:val="00B050"/>
          <w:sz w:val="24"/>
          <w:szCs w:val="24"/>
        </w:rPr>
        <w:sym w:font="HQPB4" w:char="F0E3"/>
      </w:r>
      <w:r w:rsidR="005D0163" w:rsidRPr="00704EFB">
        <w:rPr>
          <w:color w:val="00B050"/>
          <w:sz w:val="24"/>
          <w:szCs w:val="24"/>
        </w:rPr>
        <w:sym w:font="HQPB1" w:char="F0E3"/>
      </w:r>
      <w:r w:rsidR="005D0163" w:rsidRPr="00704EFB">
        <w:rPr>
          <w:color w:val="00B050"/>
          <w:sz w:val="24"/>
          <w:szCs w:val="24"/>
        </w:rPr>
        <w:sym w:font="HQPB4" w:char="F0F4"/>
      </w:r>
      <w:r w:rsidR="005D0163" w:rsidRPr="00704EFB">
        <w:rPr>
          <w:color w:val="00B050"/>
          <w:sz w:val="24"/>
          <w:szCs w:val="24"/>
        </w:rPr>
        <w:sym w:font="HQPB1" w:char="F089"/>
      </w:r>
      <w:r w:rsidR="005D0163" w:rsidRPr="00704EFB">
        <w:rPr>
          <w:color w:val="00B050"/>
          <w:sz w:val="24"/>
          <w:szCs w:val="24"/>
        </w:rPr>
        <w:sym w:font="HQPB5" w:char="F073"/>
      </w:r>
      <w:r w:rsidR="005D0163" w:rsidRPr="00704EFB">
        <w:rPr>
          <w:color w:val="00B050"/>
          <w:sz w:val="24"/>
          <w:szCs w:val="24"/>
        </w:rPr>
        <w:sym w:font="HQPB1" w:char="F03F"/>
      </w:r>
      <w:r w:rsidR="005D0163" w:rsidRPr="00704EFB">
        <w:rPr>
          <w:color w:val="00B050"/>
          <w:sz w:val="24"/>
          <w:szCs w:val="24"/>
          <w:rtl/>
        </w:rPr>
        <w:t xml:space="preserve"> </w:t>
      </w:r>
      <w:r w:rsidR="005D0163" w:rsidRPr="00704EFB">
        <w:rPr>
          <w:color w:val="00B050"/>
          <w:sz w:val="24"/>
          <w:szCs w:val="24"/>
        </w:rPr>
        <w:sym w:font="HQPB2" w:char="F060"/>
      </w:r>
      <w:r w:rsidR="005D0163" w:rsidRPr="00704EFB">
        <w:rPr>
          <w:color w:val="00B050"/>
          <w:sz w:val="24"/>
          <w:szCs w:val="24"/>
        </w:rPr>
        <w:sym w:font="HQPB4" w:char="F0CF"/>
      </w:r>
      <w:r w:rsidR="005D0163" w:rsidRPr="00704EFB">
        <w:rPr>
          <w:color w:val="00B050"/>
          <w:sz w:val="24"/>
          <w:szCs w:val="24"/>
        </w:rPr>
        <w:sym w:font="HQPB2" w:char="F042"/>
      </w:r>
      <w:r w:rsidR="005D0163" w:rsidRPr="00704EFB">
        <w:rPr>
          <w:color w:val="00B050"/>
          <w:sz w:val="24"/>
          <w:szCs w:val="24"/>
          <w:rtl/>
        </w:rPr>
        <w:t xml:space="preserve"> </w:t>
      </w:r>
      <w:r w:rsidR="005D0163" w:rsidRPr="00704EFB">
        <w:rPr>
          <w:color w:val="00B050"/>
          <w:sz w:val="24"/>
          <w:szCs w:val="24"/>
        </w:rPr>
        <w:sym w:font="HQPB4" w:char="F0C8"/>
      </w:r>
      <w:r w:rsidR="005D0163" w:rsidRPr="00704EFB">
        <w:rPr>
          <w:color w:val="00B050"/>
          <w:sz w:val="24"/>
          <w:szCs w:val="24"/>
        </w:rPr>
        <w:sym w:font="HQPB2" w:char="F062"/>
      </w:r>
      <w:r w:rsidR="005D0163" w:rsidRPr="00704EFB">
        <w:rPr>
          <w:color w:val="00B050"/>
          <w:sz w:val="24"/>
          <w:szCs w:val="24"/>
        </w:rPr>
        <w:sym w:font="HQPB2" w:char="F072"/>
      </w:r>
      <w:r w:rsidR="005D0163" w:rsidRPr="00704EFB">
        <w:rPr>
          <w:color w:val="00B050"/>
          <w:sz w:val="24"/>
          <w:szCs w:val="24"/>
        </w:rPr>
        <w:sym w:font="HQPB4" w:char="F0DF"/>
      </w:r>
      <w:r w:rsidR="005D0163" w:rsidRPr="00704EFB">
        <w:rPr>
          <w:color w:val="00B050"/>
          <w:sz w:val="24"/>
          <w:szCs w:val="24"/>
        </w:rPr>
        <w:sym w:font="HQPB1" w:char="F08A"/>
      </w:r>
      <w:r w:rsidR="005D0163" w:rsidRPr="00704EFB">
        <w:rPr>
          <w:color w:val="00B050"/>
          <w:sz w:val="24"/>
          <w:szCs w:val="24"/>
          <w:rtl/>
        </w:rPr>
        <w:t xml:space="preserve"> </w:t>
      </w:r>
      <w:r w:rsidR="005D0163" w:rsidRPr="00704EFB">
        <w:rPr>
          <w:color w:val="00B050"/>
          <w:sz w:val="24"/>
          <w:szCs w:val="24"/>
        </w:rPr>
        <w:sym w:font="HQPB5" w:char="F0AB"/>
      </w:r>
      <w:r w:rsidR="005D0163" w:rsidRPr="00704EFB">
        <w:rPr>
          <w:color w:val="00B050"/>
          <w:sz w:val="24"/>
          <w:szCs w:val="24"/>
        </w:rPr>
        <w:sym w:font="HQPB1" w:char="F021"/>
      </w:r>
      <w:r w:rsidR="005D0163" w:rsidRPr="00704EFB">
        <w:rPr>
          <w:color w:val="00B050"/>
          <w:sz w:val="24"/>
          <w:szCs w:val="24"/>
        </w:rPr>
        <w:sym w:font="HQPB5" w:char="F024"/>
      </w:r>
      <w:r w:rsidR="005D0163" w:rsidRPr="00704EFB">
        <w:rPr>
          <w:color w:val="00B050"/>
          <w:sz w:val="24"/>
          <w:szCs w:val="24"/>
        </w:rPr>
        <w:sym w:font="HQPB1" w:char="F023"/>
      </w:r>
      <w:r w:rsidR="005D0163" w:rsidRPr="00704EFB">
        <w:rPr>
          <w:color w:val="00B050"/>
          <w:sz w:val="24"/>
          <w:szCs w:val="24"/>
          <w:rtl/>
        </w:rPr>
        <w:t xml:space="preserve"> </w:t>
      </w:r>
      <w:r w:rsidR="005D0163" w:rsidRPr="00704EFB">
        <w:rPr>
          <w:color w:val="00B050"/>
          <w:sz w:val="24"/>
          <w:szCs w:val="24"/>
        </w:rPr>
        <w:sym w:font="HQPB2" w:char="F060"/>
      </w:r>
      <w:r w:rsidR="005D0163" w:rsidRPr="00704EFB">
        <w:rPr>
          <w:color w:val="00B050"/>
          <w:sz w:val="24"/>
          <w:szCs w:val="24"/>
        </w:rPr>
        <w:sym w:font="HQPB5" w:char="F073"/>
      </w:r>
      <w:r w:rsidR="005D0163" w:rsidRPr="00704EFB">
        <w:rPr>
          <w:color w:val="00B050"/>
          <w:sz w:val="24"/>
          <w:szCs w:val="24"/>
        </w:rPr>
        <w:sym w:font="HQPB2" w:char="F039"/>
      </w:r>
      <w:r w:rsidR="005D0163" w:rsidRPr="00704EFB">
        <w:rPr>
          <w:color w:val="00B050"/>
          <w:sz w:val="24"/>
          <w:szCs w:val="24"/>
          <w:rtl/>
        </w:rPr>
        <w:t xml:space="preserve"> </w:t>
      </w:r>
      <w:r w:rsidR="005D0163" w:rsidRPr="00704EFB">
        <w:rPr>
          <w:color w:val="00B050"/>
          <w:sz w:val="24"/>
          <w:szCs w:val="24"/>
        </w:rPr>
        <w:sym w:font="HQPB5" w:char="F028"/>
      </w:r>
      <w:r w:rsidR="005D0163" w:rsidRPr="00704EFB">
        <w:rPr>
          <w:color w:val="00B050"/>
          <w:sz w:val="24"/>
          <w:szCs w:val="24"/>
        </w:rPr>
        <w:sym w:font="HQPB1" w:char="F023"/>
      </w:r>
      <w:r w:rsidR="005D0163" w:rsidRPr="00704EFB">
        <w:rPr>
          <w:color w:val="00B050"/>
          <w:sz w:val="24"/>
          <w:szCs w:val="24"/>
        </w:rPr>
        <w:sym w:font="HQPB2" w:char="F071"/>
      </w:r>
      <w:r w:rsidR="005D0163" w:rsidRPr="00704EFB">
        <w:rPr>
          <w:color w:val="00B050"/>
          <w:sz w:val="24"/>
          <w:szCs w:val="24"/>
        </w:rPr>
        <w:sym w:font="HQPB4" w:char="F0E0"/>
      </w:r>
      <w:r w:rsidR="005D0163" w:rsidRPr="00704EFB">
        <w:rPr>
          <w:color w:val="00B050"/>
          <w:sz w:val="24"/>
          <w:szCs w:val="24"/>
        </w:rPr>
        <w:sym w:font="HQPB2" w:char="F029"/>
      </w:r>
      <w:r w:rsidR="005D0163" w:rsidRPr="00704EFB">
        <w:rPr>
          <w:color w:val="00B050"/>
          <w:sz w:val="24"/>
          <w:szCs w:val="24"/>
        </w:rPr>
        <w:sym w:font="HQPB4" w:char="F0E8"/>
      </w:r>
      <w:r w:rsidR="005D0163" w:rsidRPr="00704EFB">
        <w:rPr>
          <w:color w:val="00B050"/>
          <w:sz w:val="24"/>
          <w:szCs w:val="24"/>
        </w:rPr>
        <w:sym w:font="HQPB2" w:char="F03D"/>
      </w:r>
      <w:r w:rsidR="005D0163" w:rsidRPr="00704EFB">
        <w:rPr>
          <w:color w:val="00B050"/>
          <w:sz w:val="24"/>
          <w:szCs w:val="24"/>
        </w:rPr>
        <w:sym w:font="HQPB4" w:char="F0F8"/>
      </w:r>
      <w:r w:rsidR="005D0163" w:rsidRPr="00704EFB">
        <w:rPr>
          <w:color w:val="00B050"/>
          <w:sz w:val="24"/>
          <w:szCs w:val="24"/>
        </w:rPr>
        <w:sym w:font="HQPB1" w:char="F083"/>
      </w:r>
      <w:r w:rsidR="005D0163" w:rsidRPr="00704EFB">
        <w:rPr>
          <w:color w:val="00B050"/>
          <w:sz w:val="24"/>
          <w:szCs w:val="24"/>
        </w:rPr>
        <w:sym w:font="HQPB5" w:char="F073"/>
      </w:r>
      <w:r w:rsidR="005D0163" w:rsidRPr="00704EFB">
        <w:rPr>
          <w:color w:val="00B050"/>
          <w:sz w:val="24"/>
          <w:szCs w:val="24"/>
        </w:rPr>
        <w:sym w:font="HQPB2" w:char="F086"/>
      </w:r>
      <w:r w:rsidR="005D0163" w:rsidRPr="00704EFB">
        <w:rPr>
          <w:color w:val="00B050"/>
          <w:sz w:val="24"/>
          <w:szCs w:val="24"/>
          <w:rtl/>
        </w:rPr>
        <w:t xml:space="preserve"> </w:t>
      </w:r>
      <w:r w:rsidR="005D0163" w:rsidRPr="00704EFB">
        <w:rPr>
          <w:color w:val="00B050"/>
          <w:sz w:val="24"/>
          <w:szCs w:val="24"/>
        </w:rPr>
        <w:sym w:font="HQPB1" w:char="F024"/>
      </w:r>
      <w:r w:rsidR="005D0163" w:rsidRPr="00704EFB">
        <w:rPr>
          <w:color w:val="00B050"/>
          <w:sz w:val="24"/>
          <w:szCs w:val="24"/>
        </w:rPr>
        <w:sym w:font="HQPB4" w:char="F05C"/>
      </w:r>
      <w:r w:rsidR="005D0163" w:rsidRPr="00704EFB">
        <w:rPr>
          <w:color w:val="00B050"/>
          <w:sz w:val="24"/>
          <w:szCs w:val="24"/>
        </w:rPr>
        <w:sym w:font="HQPB1" w:char="F02F"/>
      </w:r>
      <w:r w:rsidR="005D0163" w:rsidRPr="00704EFB">
        <w:rPr>
          <w:color w:val="00B050"/>
          <w:sz w:val="24"/>
          <w:szCs w:val="24"/>
        </w:rPr>
        <w:sym w:font="HQPB1" w:char="F024"/>
      </w:r>
      <w:r w:rsidR="005D0163" w:rsidRPr="00704EFB">
        <w:rPr>
          <w:color w:val="00B050"/>
          <w:sz w:val="24"/>
          <w:szCs w:val="24"/>
        </w:rPr>
        <w:sym w:font="HQPB5" w:char="F074"/>
      </w:r>
      <w:r w:rsidR="005D0163" w:rsidRPr="00704EFB">
        <w:rPr>
          <w:color w:val="00B050"/>
          <w:sz w:val="24"/>
          <w:szCs w:val="24"/>
        </w:rPr>
        <w:sym w:font="HQPB1" w:char="F02F"/>
      </w:r>
      <w:r w:rsidR="005D0163" w:rsidRPr="00704EFB">
        <w:rPr>
          <w:color w:val="00B050"/>
          <w:sz w:val="24"/>
          <w:szCs w:val="24"/>
        </w:rPr>
        <w:sym w:font="HQPB4" w:char="F0E8"/>
      </w:r>
      <w:r w:rsidR="005D0163" w:rsidRPr="00704EFB">
        <w:rPr>
          <w:color w:val="00B050"/>
          <w:sz w:val="24"/>
          <w:szCs w:val="24"/>
        </w:rPr>
        <w:sym w:font="HQPB1" w:char="F08C"/>
      </w:r>
      <w:r w:rsidR="005D0163" w:rsidRPr="00704EFB">
        <w:rPr>
          <w:color w:val="00B050"/>
          <w:sz w:val="24"/>
          <w:szCs w:val="24"/>
          <w:rtl/>
        </w:rPr>
        <w:t xml:space="preserve"> </w:t>
      </w:r>
      <w:r w:rsidR="005D0163" w:rsidRPr="00704EFB">
        <w:rPr>
          <w:color w:val="00B050"/>
          <w:sz w:val="24"/>
          <w:szCs w:val="24"/>
        </w:rPr>
        <w:sym w:font="HQPB4" w:char="F0C8"/>
      </w:r>
      <w:r w:rsidR="005D0163" w:rsidRPr="00704EFB">
        <w:rPr>
          <w:color w:val="00B050"/>
          <w:sz w:val="24"/>
          <w:szCs w:val="24"/>
        </w:rPr>
        <w:sym w:font="HQPB2" w:char="F071"/>
      </w:r>
      <w:r w:rsidR="005D0163" w:rsidRPr="00704EFB">
        <w:rPr>
          <w:color w:val="00B050"/>
          <w:sz w:val="24"/>
          <w:szCs w:val="24"/>
        </w:rPr>
        <w:sym w:font="HQPB5" w:char="F073"/>
      </w:r>
      <w:r w:rsidR="005D0163" w:rsidRPr="00704EFB">
        <w:rPr>
          <w:color w:val="00B050"/>
          <w:sz w:val="24"/>
          <w:szCs w:val="24"/>
        </w:rPr>
        <w:sym w:font="HQPB2" w:char="F039"/>
      </w:r>
      <w:r w:rsidR="005D0163" w:rsidRPr="00704EFB">
        <w:rPr>
          <w:color w:val="00B050"/>
          <w:sz w:val="24"/>
          <w:szCs w:val="24"/>
        </w:rPr>
        <w:sym w:font="HQPB5" w:char="F075"/>
      </w:r>
      <w:r w:rsidR="005D0163" w:rsidRPr="00704EFB">
        <w:rPr>
          <w:color w:val="00B050"/>
          <w:sz w:val="24"/>
          <w:szCs w:val="24"/>
        </w:rPr>
        <w:sym w:font="HQPB2" w:char="F072"/>
      </w:r>
      <w:r w:rsidR="005D0163" w:rsidRPr="00704EFB">
        <w:rPr>
          <w:color w:val="00B050"/>
          <w:sz w:val="24"/>
          <w:szCs w:val="24"/>
          <w:rtl/>
        </w:rPr>
        <w:t xml:space="preserve"> </w:t>
      </w:r>
      <w:r w:rsidR="005D0163" w:rsidRPr="00704EFB">
        <w:rPr>
          <w:color w:val="00B050"/>
          <w:sz w:val="24"/>
          <w:szCs w:val="24"/>
        </w:rPr>
        <w:sym w:font="HQPB5" w:char="F028"/>
      </w:r>
      <w:r w:rsidR="005D0163" w:rsidRPr="00704EFB">
        <w:rPr>
          <w:color w:val="00B050"/>
          <w:sz w:val="24"/>
          <w:szCs w:val="24"/>
        </w:rPr>
        <w:sym w:font="HQPB1" w:char="F023"/>
      </w:r>
      <w:r w:rsidR="005D0163" w:rsidRPr="00704EFB">
        <w:rPr>
          <w:color w:val="00B050"/>
          <w:sz w:val="24"/>
          <w:szCs w:val="24"/>
        </w:rPr>
        <w:sym w:font="HQPB2" w:char="F071"/>
      </w:r>
      <w:r w:rsidR="005D0163" w:rsidRPr="00704EFB">
        <w:rPr>
          <w:color w:val="00B050"/>
          <w:sz w:val="24"/>
          <w:szCs w:val="24"/>
        </w:rPr>
        <w:sym w:font="HQPB4" w:char="F0E3"/>
      </w:r>
      <w:r w:rsidR="005D0163" w:rsidRPr="00704EFB">
        <w:rPr>
          <w:color w:val="00B050"/>
          <w:sz w:val="24"/>
          <w:szCs w:val="24"/>
        </w:rPr>
        <w:sym w:font="HQPB1" w:char="F0E8"/>
      </w:r>
      <w:r w:rsidR="005D0163" w:rsidRPr="00704EFB">
        <w:rPr>
          <w:color w:val="00B050"/>
          <w:sz w:val="24"/>
          <w:szCs w:val="24"/>
        </w:rPr>
        <w:sym w:font="HQPB5" w:char="F079"/>
      </w:r>
      <w:r w:rsidR="005D0163" w:rsidRPr="00704EFB">
        <w:rPr>
          <w:color w:val="00B050"/>
          <w:sz w:val="24"/>
          <w:szCs w:val="24"/>
        </w:rPr>
        <w:sym w:font="HQPB2" w:char="F04A"/>
      </w:r>
      <w:r w:rsidR="005D0163" w:rsidRPr="00704EFB">
        <w:rPr>
          <w:color w:val="00B050"/>
          <w:sz w:val="24"/>
          <w:szCs w:val="24"/>
        </w:rPr>
        <w:sym w:font="HQPB5" w:char="F074"/>
      </w:r>
      <w:r w:rsidR="005D0163" w:rsidRPr="00704EFB">
        <w:rPr>
          <w:color w:val="00B050"/>
          <w:sz w:val="24"/>
          <w:szCs w:val="24"/>
        </w:rPr>
        <w:sym w:font="HQPB1" w:char="F047"/>
      </w:r>
      <w:r w:rsidR="005D0163" w:rsidRPr="00704EFB">
        <w:rPr>
          <w:color w:val="00B050"/>
          <w:sz w:val="24"/>
          <w:szCs w:val="24"/>
        </w:rPr>
        <w:sym w:font="HQPB4" w:char="F0F4"/>
      </w:r>
      <w:r w:rsidR="005D0163" w:rsidRPr="00704EFB">
        <w:rPr>
          <w:color w:val="00B050"/>
          <w:sz w:val="24"/>
          <w:szCs w:val="24"/>
        </w:rPr>
        <w:sym w:font="HQPB1" w:char="F05F"/>
      </w:r>
      <w:r w:rsidR="005D0163" w:rsidRPr="00704EFB">
        <w:rPr>
          <w:color w:val="00B050"/>
          <w:sz w:val="24"/>
          <w:szCs w:val="24"/>
        </w:rPr>
        <w:sym w:font="HQPB5" w:char="F024"/>
      </w:r>
      <w:r w:rsidR="005D0163" w:rsidRPr="00704EFB">
        <w:rPr>
          <w:color w:val="00B050"/>
          <w:sz w:val="24"/>
          <w:szCs w:val="24"/>
        </w:rPr>
        <w:sym w:font="HQPB1" w:char="F023"/>
      </w:r>
      <w:r w:rsidR="005D0163" w:rsidRPr="00704EFB">
        <w:rPr>
          <w:color w:val="00B050"/>
          <w:sz w:val="24"/>
          <w:szCs w:val="24"/>
          <w:rtl/>
        </w:rPr>
        <w:t xml:space="preserve"> </w:t>
      </w:r>
      <w:r w:rsidR="005D0163" w:rsidRPr="00704EFB">
        <w:rPr>
          <w:color w:val="00B050"/>
          <w:sz w:val="24"/>
          <w:szCs w:val="24"/>
        </w:rPr>
        <w:sym w:font="HQPB2" w:char="F0BC"/>
      </w:r>
      <w:r w:rsidR="005D0163" w:rsidRPr="00704EFB">
        <w:rPr>
          <w:color w:val="00B050"/>
          <w:sz w:val="24"/>
          <w:szCs w:val="24"/>
        </w:rPr>
        <w:sym w:font="HQPB4" w:char="F0E7"/>
      </w:r>
      <w:r w:rsidR="005D0163" w:rsidRPr="00704EFB">
        <w:rPr>
          <w:color w:val="00B050"/>
          <w:sz w:val="24"/>
          <w:szCs w:val="24"/>
        </w:rPr>
        <w:sym w:font="HQPB2" w:char="F06D"/>
      </w:r>
      <w:r w:rsidR="005D0163" w:rsidRPr="00704EFB">
        <w:rPr>
          <w:color w:val="00B050"/>
          <w:sz w:val="24"/>
          <w:szCs w:val="24"/>
        </w:rPr>
        <w:sym w:font="HQPB5" w:char="F073"/>
      </w:r>
      <w:r w:rsidR="005D0163" w:rsidRPr="00704EFB">
        <w:rPr>
          <w:color w:val="00B050"/>
          <w:sz w:val="24"/>
          <w:szCs w:val="24"/>
        </w:rPr>
        <w:sym w:font="HQPB2" w:char="F039"/>
      </w:r>
      <w:r w:rsidR="005D0163" w:rsidRPr="00704EFB">
        <w:rPr>
          <w:color w:val="00B050"/>
          <w:sz w:val="24"/>
          <w:szCs w:val="24"/>
          <w:rtl/>
        </w:rPr>
        <w:t xml:space="preserve"> </w:t>
      </w:r>
      <w:r w:rsidR="005D0163" w:rsidRPr="00704EFB">
        <w:rPr>
          <w:color w:val="00B050"/>
          <w:sz w:val="24"/>
          <w:szCs w:val="24"/>
        </w:rPr>
        <w:sym w:font="HQPB4" w:char="F028"/>
      </w:r>
      <w:r w:rsidR="005D0163" w:rsidRPr="00704EFB">
        <w:rPr>
          <w:color w:val="00B050"/>
          <w:sz w:val="24"/>
          <w:szCs w:val="24"/>
          <w:rtl/>
        </w:rPr>
        <w:t xml:space="preserve"> </w:t>
      </w:r>
      <w:r w:rsidR="005D0163" w:rsidRPr="00704EFB">
        <w:rPr>
          <w:color w:val="00B050"/>
          <w:sz w:val="24"/>
          <w:szCs w:val="24"/>
        </w:rPr>
        <w:sym w:font="HQPB2" w:char="F062"/>
      </w:r>
      <w:r w:rsidR="005D0163" w:rsidRPr="00704EFB">
        <w:rPr>
          <w:color w:val="00B050"/>
          <w:sz w:val="24"/>
          <w:szCs w:val="24"/>
        </w:rPr>
        <w:sym w:font="HQPB4" w:char="F0CE"/>
      </w:r>
      <w:r w:rsidR="005D0163" w:rsidRPr="00704EFB">
        <w:rPr>
          <w:color w:val="00B050"/>
          <w:sz w:val="24"/>
          <w:szCs w:val="24"/>
        </w:rPr>
        <w:sym w:font="HQPB1" w:char="F029"/>
      </w:r>
      <w:r w:rsidR="005D0163" w:rsidRPr="00704EFB">
        <w:rPr>
          <w:color w:val="00B050"/>
          <w:sz w:val="24"/>
          <w:szCs w:val="24"/>
        </w:rPr>
        <w:sym w:font="HQPB5" w:char="F075"/>
      </w:r>
      <w:r w:rsidR="005D0163" w:rsidRPr="00704EFB">
        <w:rPr>
          <w:color w:val="00B050"/>
          <w:sz w:val="24"/>
          <w:szCs w:val="24"/>
        </w:rPr>
        <w:sym w:font="HQPB2" w:char="F072"/>
      </w:r>
      <w:r w:rsidR="005D0163" w:rsidRPr="00704EFB">
        <w:rPr>
          <w:color w:val="00B050"/>
          <w:sz w:val="24"/>
          <w:szCs w:val="24"/>
          <w:rtl/>
        </w:rPr>
        <w:t xml:space="preserve"> </w:t>
      </w:r>
      <w:r w:rsidR="005D0163" w:rsidRPr="00704EFB">
        <w:rPr>
          <w:color w:val="00B050"/>
          <w:sz w:val="24"/>
          <w:szCs w:val="24"/>
        </w:rPr>
        <w:sym w:font="HQPB4" w:char="F0E3"/>
      </w:r>
      <w:r w:rsidR="005D0163" w:rsidRPr="00704EFB">
        <w:rPr>
          <w:color w:val="00B050"/>
          <w:sz w:val="24"/>
          <w:szCs w:val="24"/>
        </w:rPr>
        <w:sym w:font="HQPB2" w:char="F04E"/>
      </w:r>
      <w:r w:rsidR="005D0163" w:rsidRPr="00704EFB">
        <w:rPr>
          <w:color w:val="00B050"/>
          <w:sz w:val="24"/>
          <w:szCs w:val="24"/>
        </w:rPr>
        <w:sym w:font="HQPB4" w:char="F0E5"/>
      </w:r>
      <w:r w:rsidR="005D0163" w:rsidRPr="00704EFB">
        <w:rPr>
          <w:color w:val="00B050"/>
          <w:sz w:val="24"/>
          <w:szCs w:val="24"/>
        </w:rPr>
        <w:sym w:font="HQPB2" w:char="F06B"/>
      </w:r>
      <w:r w:rsidR="005D0163" w:rsidRPr="00704EFB">
        <w:rPr>
          <w:color w:val="00B050"/>
          <w:sz w:val="24"/>
          <w:szCs w:val="24"/>
        </w:rPr>
        <w:sym w:font="HQPB4" w:char="F0F6"/>
      </w:r>
      <w:r w:rsidR="005D0163" w:rsidRPr="00704EFB">
        <w:rPr>
          <w:color w:val="00B050"/>
          <w:sz w:val="24"/>
          <w:szCs w:val="24"/>
        </w:rPr>
        <w:sym w:font="HQPB1" w:char="F03A"/>
      </w:r>
      <w:r w:rsidR="005D0163" w:rsidRPr="00704EFB">
        <w:rPr>
          <w:color w:val="00B050"/>
          <w:sz w:val="24"/>
          <w:szCs w:val="24"/>
        </w:rPr>
        <w:sym w:font="HQPB4" w:char="F0E8"/>
      </w:r>
      <w:r w:rsidR="005D0163" w:rsidRPr="00704EFB">
        <w:rPr>
          <w:color w:val="00B050"/>
          <w:sz w:val="24"/>
          <w:szCs w:val="24"/>
        </w:rPr>
        <w:sym w:font="HQPB2" w:char="F03D"/>
      </w:r>
      <w:r w:rsidR="005D0163" w:rsidRPr="00704EFB">
        <w:rPr>
          <w:color w:val="00B050"/>
          <w:sz w:val="24"/>
          <w:szCs w:val="24"/>
        </w:rPr>
        <w:sym w:font="HQPB4" w:char="F0F3"/>
      </w:r>
      <w:r w:rsidR="005D0163" w:rsidRPr="00704EFB">
        <w:rPr>
          <w:color w:val="00B050"/>
          <w:sz w:val="24"/>
          <w:szCs w:val="24"/>
        </w:rPr>
        <w:sym w:font="HQPB1" w:char="F0A1"/>
      </w:r>
      <w:r w:rsidR="005D0163" w:rsidRPr="00704EFB">
        <w:rPr>
          <w:color w:val="00B050"/>
          <w:sz w:val="24"/>
          <w:szCs w:val="24"/>
        </w:rPr>
        <w:sym w:font="HQPB5" w:char="F06F"/>
      </w:r>
      <w:r w:rsidR="005D0163" w:rsidRPr="00704EFB">
        <w:rPr>
          <w:color w:val="00B050"/>
          <w:sz w:val="24"/>
          <w:szCs w:val="24"/>
        </w:rPr>
        <w:sym w:font="HQPB2" w:char="F084"/>
      </w:r>
      <w:r w:rsidR="005D0163" w:rsidRPr="00704EFB">
        <w:rPr>
          <w:color w:val="00B050"/>
          <w:sz w:val="24"/>
          <w:szCs w:val="24"/>
          <w:rtl/>
        </w:rPr>
        <w:t xml:space="preserve"> </w:t>
      </w:r>
      <w:r w:rsidR="005D0163" w:rsidRPr="00704EFB">
        <w:rPr>
          <w:color w:val="00B050"/>
          <w:sz w:val="24"/>
          <w:szCs w:val="24"/>
        </w:rPr>
        <w:sym w:font="HQPB4" w:char="F0DC"/>
      </w:r>
      <w:r w:rsidR="005D0163" w:rsidRPr="00704EFB">
        <w:rPr>
          <w:color w:val="00B050"/>
          <w:sz w:val="24"/>
          <w:szCs w:val="24"/>
        </w:rPr>
        <w:sym w:font="HQPB1" w:char="F03E"/>
      </w:r>
      <w:r w:rsidR="005D0163" w:rsidRPr="00704EFB">
        <w:rPr>
          <w:color w:val="00B050"/>
          <w:sz w:val="24"/>
          <w:szCs w:val="24"/>
        </w:rPr>
        <w:sym w:font="HQPB1" w:char="F024"/>
      </w:r>
      <w:r w:rsidR="005D0163" w:rsidRPr="00704EFB">
        <w:rPr>
          <w:color w:val="00B050"/>
          <w:sz w:val="24"/>
          <w:szCs w:val="24"/>
        </w:rPr>
        <w:sym w:font="HQPB5" w:char="F074"/>
      </w:r>
      <w:r w:rsidR="005D0163" w:rsidRPr="00704EFB">
        <w:rPr>
          <w:color w:val="00B050"/>
          <w:sz w:val="24"/>
          <w:szCs w:val="24"/>
        </w:rPr>
        <w:sym w:font="HQPB1" w:char="F02F"/>
      </w:r>
      <w:r w:rsidR="005D0163" w:rsidRPr="00704EFB">
        <w:rPr>
          <w:color w:val="00B050"/>
          <w:sz w:val="24"/>
          <w:szCs w:val="24"/>
        </w:rPr>
        <w:sym w:font="HQPB4" w:char="F097"/>
      </w:r>
      <w:r w:rsidR="005D0163" w:rsidRPr="00704EFB">
        <w:rPr>
          <w:color w:val="00B050"/>
          <w:sz w:val="24"/>
          <w:szCs w:val="24"/>
        </w:rPr>
        <w:sym w:font="HQPB3" w:char="F025"/>
      </w:r>
      <w:r w:rsidR="005D0163" w:rsidRPr="00704EFB">
        <w:rPr>
          <w:color w:val="00B050"/>
          <w:sz w:val="24"/>
          <w:szCs w:val="24"/>
        </w:rPr>
        <w:sym w:font="HQPB3" w:char="F021"/>
      </w:r>
      <w:r w:rsidR="005D0163" w:rsidRPr="00704EFB">
        <w:rPr>
          <w:color w:val="00B050"/>
          <w:sz w:val="24"/>
          <w:szCs w:val="24"/>
        </w:rPr>
        <w:sym w:font="HQPB5" w:char="F024"/>
      </w:r>
      <w:r w:rsidR="005D0163" w:rsidRPr="00704EFB">
        <w:rPr>
          <w:color w:val="00B050"/>
          <w:sz w:val="24"/>
          <w:szCs w:val="24"/>
        </w:rPr>
        <w:sym w:font="HQPB1" w:char="F023"/>
      </w:r>
      <w:r w:rsidR="005D0163" w:rsidRPr="00704EFB">
        <w:rPr>
          <w:color w:val="00B050"/>
          <w:sz w:val="24"/>
          <w:szCs w:val="24"/>
          <w:rtl/>
        </w:rPr>
        <w:t xml:space="preserve"> </w:t>
      </w:r>
      <w:r w:rsidR="005D0163" w:rsidRPr="00704EFB">
        <w:rPr>
          <w:color w:val="00B050"/>
          <w:sz w:val="24"/>
          <w:szCs w:val="24"/>
        </w:rPr>
        <w:sym w:font="HQPB1" w:char="F024"/>
      </w:r>
      <w:r w:rsidR="005D0163" w:rsidRPr="00704EFB">
        <w:rPr>
          <w:color w:val="00B050"/>
          <w:sz w:val="24"/>
          <w:szCs w:val="24"/>
        </w:rPr>
        <w:sym w:font="HQPB4" w:char="F05C"/>
      </w:r>
      <w:r w:rsidR="005D0163" w:rsidRPr="00704EFB">
        <w:rPr>
          <w:color w:val="00B050"/>
          <w:sz w:val="24"/>
          <w:szCs w:val="24"/>
        </w:rPr>
        <w:sym w:font="HQPB2" w:char="F0AB"/>
      </w:r>
      <w:r w:rsidR="005D0163" w:rsidRPr="00704EFB">
        <w:rPr>
          <w:color w:val="00B050"/>
          <w:sz w:val="24"/>
          <w:szCs w:val="24"/>
        </w:rPr>
        <w:sym w:font="HQPB4" w:char="F0F8"/>
      </w:r>
      <w:r w:rsidR="005D0163" w:rsidRPr="00704EFB">
        <w:rPr>
          <w:color w:val="00B050"/>
          <w:sz w:val="24"/>
          <w:szCs w:val="24"/>
        </w:rPr>
        <w:sym w:font="HQPB2" w:char="F08B"/>
      </w:r>
      <w:r w:rsidR="005D0163" w:rsidRPr="00704EFB">
        <w:rPr>
          <w:color w:val="00B050"/>
          <w:sz w:val="24"/>
          <w:szCs w:val="24"/>
        </w:rPr>
        <w:sym w:font="HQPB5" w:char="F078"/>
      </w:r>
      <w:r w:rsidR="005D0163" w:rsidRPr="00704EFB">
        <w:rPr>
          <w:color w:val="00B050"/>
          <w:sz w:val="24"/>
          <w:szCs w:val="24"/>
        </w:rPr>
        <w:sym w:font="HQPB1" w:char="F0A9"/>
      </w:r>
      <w:r w:rsidR="005D0163" w:rsidRPr="00704EFB">
        <w:rPr>
          <w:color w:val="00B050"/>
          <w:sz w:val="24"/>
          <w:szCs w:val="24"/>
          <w:rtl/>
        </w:rPr>
        <w:t xml:space="preserve"> </w:t>
      </w:r>
      <w:r w:rsidR="005D0163" w:rsidRPr="00704EFB">
        <w:rPr>
          <w:color w:val="00B050"/>
          <w:sz w:val="24"/>
          <w:szCs w:val="24"/>
        </w:rPr>
        <w:sym w:font="HQPB5" w:char="F09E"/>
      </w:r>
      <w:r w:rsidR="005D0163" w:rsidRPr="00704EFB">
        <w:rPr>
          <w:color w:val="00B050"/>
          <w:sz w:val="24"/>
          <w:szCs w:val="24"/>
        </w:rPr>
        <w:sym w:font="HQPB2" w:char="F077"/>
      </w:r>
      <w:r w:rsidR="005D0163" w:rsidRPr="00704EFB">
        <w:rPr>
          <w:color w:val="00B050"/>
          <w:sz w:val="24"/>
          <w:szCs w:val="24"/>
          <w:rtl/>
        </w:rPr>
        <w:t xml:space="preserve"> </w:t>
      </w:r>
      <w:r w:rsidR="005D0163" w:rsidRPr="00704EFB">
        <w:rPr>
          <w:color w:val="00B050"/>
          <w:sz w:val="24"/>
          <w:szCs w:val="24"/>
        </w:rPr>
        <w:sym w:font="HQPB4" w:char="F0E7"/>
      </w:r>
      <w:r w:rsidR="005D0163" w:rsidRPr="00704EFB">
        <w:rPr>
          <w:color w:val="00B050"/>
          <w:sz w:val="24"/>
          <w:szCs w:val="24"/>
        </w:rPr>
        <w:sym w:font="HQPB2" w:char="F06E"/>
      </w:r>
      <w:r w:rsidR="005D0163" w:rsidRPr="00704EFB">
        <w:rPr>
          <w:color w:val="00B050"/>
          <w:sz w:val="24"/>
          <w:szCs w:val="24"/>
        </w:rPr>
        <w:sym w:font="HQPB2" w:char="F072"/>
      </w:r>
      <w:r w:rsidR="005D0163" w:rsidRPr="00704EFB">
        <w:rPr>
          <w:color w:val="00B050"/>
          <w:sz w:val="24"/>
          <w:szCs w:val="24"/>
        </w:rPr>
        <w:sym w:font="HQPB4" w:char="F0E4"/>
      </w:r>
      <w:r w:rsidR="005D0163" w:rsidRPr="00704EFB">
        <w:rPr>
          <w:color w:val="00B050"/>
          <w:sz w:val="24"/>
          <w:szCs w:val="24"/>
        </w:rPr>
        <w:sym w:font="HQPB1" w:char="F08B"/>
      </w:r>
      <w:r w:rsidR="005D0163" w:rsidRPr="00704EFB">
        <w:rPr>
          <w:color w:val="00B050"/>
          <w:sz w:val="24"/>
          <w:szCs w:val="24"/>
        </w:rPr>
        <w:sym w:font="HQPB4" w:char="F0C9"/>
      </w:r>
      <w:r w:rsidR="005D0163" w:rsidRPr="00704EFB">
        <w:rPr>
          <w:color w:val="00B050"/>
          <w:sz w:val="24"/>
          <w:szCs w:val="24"/>
        </w:rPr>
        <w:sym w:font="HQPB2" w:char="F029"/>
      </w:r>
      <w:r w:rsidR="005D0163" w:rsidRPr="00704EFB">
        <w:rPr>
          <w:color w:val="00B050"/>
          <w:sz w:val="24"/>
          <w:szCs w:val="24"/>
        </w:rPr>
        <w:sym w:font="HQPB2" w:char="F05A"/>
      </w:r>
      <w:r w:rsidR="005D0163" w:rsidRPr="00704EFB">
        <w:rPr>
          <w:color w:val="00B050"/>
          <w:sz w:val="24"/>
          <w:szCs w:val="24"/>
        </w:rPr>
        <w:sym w:font="HQPB5" w:char="F074"/>
      </w:r>
      <w:r w:rsidR="005D0163" w:rsidRPr="00704EFB">
        <w:rPr>
          <w:color w:val="00B050"/>
          <w:sz w:val="24"/>
          <w:szCs w:val="24"/>
        </w:rPr>
        <w:sym w:font="HQPB1" w:char="F046"/>
      </w:r>
      <w:r w:rsidR="005D0163" w:rsidRPr="00704EFB">
        <w:rPr>
          <w:color w:val="00B050"/>
          <w:sz w:val="24"/>
          <w:szCs w:val="24"/>
        </w:rPr>
        <w:sym w:font="HQPB4" w:char="F0F3"/>
      </w:r>
      <w:r w:rsidR="005D0163" w:rsidRPr="00704EFB">
        <w:rPr>
          <w:color w:val="00B050"/>
          <w:sz w:val="24"/>
          <w:szCs w:val="24"/>
        </w:rPr>
        <w:sym w:font="HQPB1" w:char="F0A1"/>
      </w:r>
      <w:r w:rsidR="005D0163" w:rsidRPr="00704EFB">
        <w:rPr>
          <w:color w:val="00B050"/>
          <w:sz w:val="24"/>
          <w:szCs w:val="24"/>
        </w:rPr>
        <w:sym w:font="HQPB5" w:char="F06F"/>
      </w:r>
      <w:r w:rsidR="005D0163" w:rsidRPr="00704EFB">
        <w:rPr>
          <w:color w:val="00B050"/>
          <w:sz w:val="24"/>
          <w:szCs w:val="24"/>
        </w:rPr>
        <w:sym w:font="HQPB2" w:char="F084"/>
      </w:r>
      <w:r w:rsidR="005D0163" w:rsidRPr="00704EFB">
        <w:rPr>
          <w:color w:val="00B050"/>
          <w:sz w:val="24"/>
          <w:szCs w:val="24"/>
          <w:rtl/>
        </w:rPr>
        <w:t xml:space="preserve"> </w:t>
      </w:r>
      <w:r w:rsidR="005D0163" w:rsidRPr="00704EFB">
        <w:rPr>
          <w:color w:val="00B050"/>
          <w:sz w:val="24"/>
          <w:szCs w:val="24"/>
        </w:rPr>
        <w:sym w:font="HQPB4" w:char="F0E7"/>
      </w:r>
      <w:r w:rsidR="005D0163" w:rsidRPr="00704EFB">
        <w:rPr>
          <w:color w:val="00B050"/>
          <w:sz w:val="24"/>
          <w:szCs w:val="24"/>
        </w:rPr>
        <w:sym w:font="HQPB2" w:char="F06D"/>
      </w:r>
      <w:r w:rsidR="005D0163" w:rsidRPr="00704EFB">
        <w:rPr>
          <w:color w:val="00B050"/>
          <w:sz w:val="24"/>
          <w:szCs w:val="24"/>
        </w:rPr>
        <w:sym w:font="HQPB4" w:char="F0F7"/>
      </w:r>
      <w:r w:rsidR="005D0163" w:rsidRPr="00704EFB">
        <w:rPr>
          <w:color w:val="00B050"/>
          <w:sz w:val="24"/>
          <w:szCs w:val="24"/>
        </w:rPr>
        <w:sym w:font="HQPB2" w:char="F059"/>
      </w:r>
      <w:r w:rsidR="005D0163" w:rsidRPr="00704EFB">
        <w:rPr>
          <w:color w:val="00B050"/>
          <w:sz w:val="24"/>
          <w:szCs w:val="24"/>
        </w:rPr>
        <w:sym w:font="HQPB4" w:char="F0CF"/>
      </w:r>
      <w:r w:rsidR="005D0163" w:rsidRPr="00704EFB">
        <w:rPr>
          <w:color w:val="00B050"/>
          <w:sz w:val="24"/>
          <w:szCs w:val="24"/>
        </w:rPr>
        <w:sym w:font="HQPB2" w:char="F042"/>
      </w:r>
      <w:r w:rsidR="005D0163" w:rsidRPr="00704EFB">
        <w:rPr>
          <w:color w:val="00B050"/>
          <w:sz w:val="24"/>
          <w:szCs w:val="24"/>
          <w:rtl/>
        </w:rPr>
        <w:t xml:space="preserve"> </w:t>
      </w:r>
      <w:r w:rsidR="005D0163" w:rsidRPr="00704EFB">
        <w:rPr>
          <w:color w:val="00B050"/>
          <w:sz w:val="24"/>
          <w:szCs w:val="24"/>
        </w:rPr>
        <w:sym w:font="HQPB4" w:char="F034"/>
      </w:r>
      <w:r w:rsidR="005D0163" w:rsidRPr="00704EFB">
        <w:rPr>
          <w:color w:val="00B050"/>
          <w:sz w:val="24"/>
          <w:szCs w:val="24"/>
          <w:rtl/>
        </w:rPr>
        <w:t xml:space="preserve"> </w:t>
      </w:r>
      <w:r w:rsidR="005D0163" w:rsidRPr="00704EFB">
        <w:rPr>
          <w:color w:val="00B050"/>
          <w:sz w:val="24"/>
          <w:szCs w:val="24"/>
        </w:rPr>
        <w:sym w:font="HQPB5" w:char="F079"/>
      </w:r>
      <w:r w:rsidR="005D0163" w:rsidRPr="00704EFB">
        <w:rPr>
          <w:color w:val="00B050"/>
          <w:sz w:val="24"/>
          <w:szCs w:val="24"/>
        </w:rPr>
        <w:sym w:font="HQPB2" w:char="F023"/>
      </w:r>
      <w:r w:rsidR="005D0163" w:rsidRPr="00704EFB">
        <w:rPr>
          <w:color w:val="00B050"/>
          <w:sz w:val="24"/>
          <w:szCs w:val="24"/>
        </w:rPr>
        <w:sym w:font="HQPB4" w:char="F0E3"/>
      </w:r>
      <w:r w:rsidR="005D0163" w:rsidRPr="00704EFB">
        <w:rPr>
          <w:color w:val="00B050"/>
          <w:sz w:val="24"/>
          <w:szCs w:val="24"/>
        </w:rPr>
        <w:sym w:font="HQPB1" w:char="F0E8"/>
      </w:r>
      <w:r w:rsidR="005D0163" w:rsidRPr="00704EFB">
        <w:rPr>
          <w:color w:val="00B050"/>
          <w:sz w:val="24"/>
          <w:szCs w:val="24"/>
        </w:rPr>
        <w:sym w:font="HQPB5" w:char="F07C"/>
      </w:r>
      <w:r w:rsidR="005D0163" w:rsidRPr="00704EFB">
        <w:rPr>
          <w:color w:val="00B050"/>
          <w:sz w:val="24"/>
          <w:szCs w:val="24"/>
        </w:rPr>
        <w:sym w:font="HQPB1" w:char="F0CA"/>
      </w:r>
      <w:r w:rsidR="005D0163" w:rsidRPr="00704EFB">
        <w:rPr>
          <w:color w:val="00B050"/>
          <w:sz w:val="24"/>
          <w:szCs w:val="24"/>
          <w:rtl/>
        </w:rPr>
        <w:t xml:space="preserve"> </w:t>
      </w:r>
      <w:r w:rsidR="005D0163" w:rsidRPr="00704EFB">
        <w:rPr>
          <w:color w:val="00B050"/>
          <w:sz w:val="24"/>
          <w:szCs w:val="24"/>
        </w:rPr>
        <w:sym w:font="HQPB4" w:char="F0DC"/>
      </w:r>
      <w:r w:rsidR="005D0163" w:rsidRPr="00704EFB">
        <w:rPr>
          <w:color w:val="00B050"/>
          <w:sz w:val="24"/>
          <w:szCs w:val="24"/>
        </w:rPr>
        <w:sym w:font="HQPB1" w:char="F03D"/>
      </w:r>
      <w:r w:rsidR="005D0163" w:rsidRPr="00704EFB">
        <w:rPr>
          <w:color w:val="00B050"/>
          <w:sz w:val="24"/>
          <w:szCs w:val="24"/>
        </w:rPr>
        <w:sym w:font="HQPB4" w:char="F0CF"/>
      </w:r>
      <w:r w:rsidR="005D0163" w:rsidRPr="00704EFB">
        <w:rPr>
          <w:color w:val="00B050"/>
          <w:sz w:val="24"/>
          <w:szCs w:val="24"/>
        </w:rPr>
        <w:sym w:font="HQPB2" w:char="F039"/>
      </w:r>
      <w:r w:rsidR="005D0163" w:rsidRPr="00704EFB">
        <w:rPr>
          <w:color w:val="00B050"/>
          <w:sz w:val="24"/>
          <w:szCs w:val="24"/>
        </w:rPr>
        <w:sym w:font="HQPB1" w:char="F024"/>
      </w:r>
      <w:r w:rsidR="005D0163" w:rsidRPr="00704EFB">
        <w:rPr>
          <w:color w:val="00B050"/>
          <w:sz w:val="24"/>
          <w:szCs w:val="24"/>
        </w:rPr>
        <w:sym w:font="HQPB4" w:char="F0A9"/>
      </w:r>
      <w:r w:rsidR="005D0163" w:rsidRPr="00704EFB">
        <w:rPr>
          <w:color w:val="00B050"/>
          <w:sz w:val="24"/>
          <w:szCs w:val="24"/>
        </w:rPr>
        <w:sym w:font="HQPB1" w:char="F0DC"/>
      </w:r>
      <w:r w:rsidR="005D0163" w:rsidRPr="00704EFB">
        <w:rPr>
          <w:color w:val="00B050"/>
          <w:sz w:val="24"/>
          <w:szCs w:val="24"/>
        </w:rPr>
        <w:sym w:font="HQPB2" w:char="F039"/>
      </w:r>
      <w:r w:rsidR="005D0163" w:rsidRPr="00704EFB">
        <w:rPr>
          <w:color w:val="00B050"/>
          <w:sz w:val="24"/>
          <w:szCs w:val="24"/>
        </w:rPr>
        <w:sym w:font="HQPB5" w:char="F024"/>
      </w:r>
      <w:r w:rsidR="005D0163" w:rsidRPr="00704EFB">
        <w:rPr>
          <w:color w:val="00B050"/>
          <w:sz w:val="24"/>
          <w:szCs w:val="24"/>
        </w:rPr>
        <w:sym w:font="HQPB1" w:char="F023"/>
      </w:r>
      <w:r w:rsidR="005D0163" w:rsidRPr="00704EFB">
        <w:rPr>
          <w:color w:val="00B050"/>
          <w:sz w:val="24"/>
          <w:szCs w:val="24"/>
          <w:rtl/>
        </w:rPr>
        <w:t xml:space="preserve"> </w:t>
      </w:r>
      <w:r w:rsidR="005D0163" w:rsidRPr="00704EFB">
        <w:rPr>
          <w:color w:val="00B050"/>
          <w:sz w:val="24"/>
          <w:szCs w:val="24"/>
        </w:rPr>
        <w:sym w:font="HQPB4" w:char="F0DC"/>
      </w:r>
      <w:r w:rsidR="005D0163" w:rsidRPr="00704EFB">
        <w:rPr>
          <w:color w:val="00B050"/>
          <w:sz w:val="24"/>
          <w:szCs w:val="24"/>
        </w:rPr>
        <w:sym w:font="HQPB1" w:char="F03E"/>
      </w:r>
      <w:r w:rsidR="005D0163" w:rsidRPr="00704EFB">
        <w:rPr>
          <w:color w:val="00B050"/>
          <w:sz w:val="24"/>
          <w:szCs w:val="24"/>
        </w:rPr>
        <w:sym w:font="HQPB2" w:char="F071"/>
      </w:r>
      <w:r w:rsidR="005D0163" w:rsidRPr="00704EFB">
        <w:rPr>
          <w:color w:val="00B050"/>
          <w:sz w:val="24"/>
          <w:szCs w:val="24"/>
        </w:rPr>
        <w:sym w:font="HQPB4" w:char="F0E8"/>
      </w:r>
      <w:r w:rsidR="005D0163" w:rsidRPr="00704EFB">
        <w:rPr>
          <w:color w:val="00B050"/>
          <w:sz w:val="24"/>
          <w:szCs w:val="24"/>
        </w:rPr>
        <w:sym w:font="HQPB2" w:char="F03D"/>
      </w:r>
      <w:r w:rsidR="005D0163" w:rsidRPr="00704EFB">
        <w:rPr>
          <w:color w:val="00B050"/>
          <w:sz w:val="24"/>
          <w:szCs w:val="24"/>
        </w:rPr>
        <w:sym w:font="HQPB4" w:char="F0F4"/>
      </w:r>
      <w:r w:rsidR="005D0163" w:rsidRPr="00704EFB">
        <w:rPr>
          <w:color w:val="00B050"/>
          <w:sz w:val="24"/>
          <w:szCs w:val="24"/>
        </w:rPr>
        <w:sym w:font="HQPB1" w:char="F0DC"/>
      </w:r>
      <w:r w:rsidR="005D0163" w:rsidRPr="00704EFB">
        <w:rPr>
          <w:color w:val="00B050"/>
          <w:sz w:val="24"/>
          <w:szCs w:val="24"/>
        </w:rPr>
        <w:sym w:font="HQPB5" w:char="F079"/>
      </w:r>
      <w:r w:rsidR="005D0163" w:rsidRPr="00704EFB">
        <w:rPr>
          <w:color w:val="00B050"/>
          <w:sz w:val="24"/>
          <w:szCs w:val="24"/>
        </w:rPr>
        <w:sym w:font="HQPB2" w:char="F04A"/>
      </w:r>
      <w:r w:rsidR="005D0163" w:rsidRPr="00704EFB">
        <w:rPr>
          <w:color w:val="00B050"/>
          <w:sz w:val="24"/>
          <w:szCs w:val="24"/>
        </w:rPr>
        <w:sym w:font="HQPB4" w:char="F0F8"/>
      </w:r>
      <w:r w:rsidR="005D0163" w:rsidRPr="00704EFB">
        <w:rPr>
          <w:color w:val="00B050"/>
          <w:sz w:val="24"/>
          <w:szCs w:val="24"/>
        </w:rPr>
        <w:sym w:font="HQPB2" w:char="F039"/>
      </w:r>
      <w:r w:rsidR="005D0163" w:rsidRPr="00704EFB">
        <w:rPr>
          <w:color w:val="00B050"/>
          <w:sz w:val="24"/>
          <w:szCs w:val="24"/>
        </w:rPr>
        <w:sym w:font="HQPB5" w:char="F024"/>
      </w:r>
      <w:r w:rsidR="005D0163" w:rsidRPr="00704EFB">
        <w:rPr>
          <w:color w:val="00B050"/>
          <w:sz w:val="24"/>
          <w:szCs w:val="24"/>
        </w:rPr>
        <w:sym w:font="HQPB1" w:char="F023"/>
      </w:r>
      <w:r w:rsidR="005D0163" w:rsidRPr="00704EFB">
        <w:rPr>
          <w:color w:val="00B050"/>
          <w:sz w:val="24"/>
          <w:szCs w:val="24"/>
        </w:rPr>
        <w:sym w:font="HQPB5" w:char="F075"/>
      </w:r>
      <w:r w:rsidR="005D0163" w:rsidRPr="00704EFB">
        <w:rPr>
          <w:color w:val="00B050"/>
          <w:sz w:val="24"/>
          <w:szCs w:val="24"/>
        </w:rPr>
        <w:sym w:font="HQPB2" w:char="F072"/>
      </w:r>
      <w:r w:rsidR="005D0163" w:rsidRPr="00704EFB">
        <w:rPr>
          <w:color w:val="00B050"/>
          <w:sz w:val="24"/>
          <w:szCs w:val="24"/>
          <w:rtl/>
        </w:rPr>
        <w:t xml:space="preserve"> </w:t>
      </w:r>
      <w:r w:rsidR="005D0163" w:rsidRPr="00704EFB">
        <w:rPr>
          <w:color w:val="00B050"/>
          <w:sz w:val="24"/>
          <w:szCs w:val="24"/>
        </w:rPr>
        <w:sym w:font="HQPB2" w:char="F0C7"/>
      </w:r>
      <w:r w:rsidR="005D0163" w:rsidRPr="00704EFB">
        <w:rPr>
          <w:color w:val="00B050"/>
          <w:sz w:val="24"/>
          <w:szCs w:val="24"/>
        </w:rPr>
        <w:sym w:font="HQPB2" w:char="F0D0"/>
      </w:r>
      <w:r w:rsidR="005D0163" w:rsidRPr="00704EFB">
        <w:rPr>
          <w:color w:val="00B050"/>
          <w:sz w:val="24"/>
          <w:szCs w:val="24"/>
        </w:rPr>
        <w:sym w:font="HQPB2" w:char="F0CC"/>
      </w:r>
      <w:r w:rsidR="005D0163" w:rsidRPr="00704EFB">
        <w:rPr>
          <w:color w:val="00B050"/>
          <w:sz w:val="24"/>
          <w:szCs w:val="24"/>
        </w:rPr>
        <w:sym w:font="HQPB2" w:char="F0C8"/>
      </w:r>
      <w:r w:rsidR="005D0163" w:rsidRPr="00704EFB">
        <w:rPr>
          <w:color w:val="00B050"/>
          <w:sz w:val="28"/>
          <w:szCs w:val="28"/>
          <w:rtl/>
        </w:rPr>
        <w:t xml:space="preserve"> </w:t>
      </w:r>
      <w:r w:rsidR="005D0163" w:rsidRPr="00704EFB">
        <w:rPr>
          <w:color w:val="00B050"/>
          <w:sz w:val="24"/>
          <w:szCs w:val="24"/>
        </w:rPr>
        <w:sym w:font="HQPB5" w:char="F028"/>
      </w:r>
      <w:r w:rsidR="005D0163" w:rsidRPr="00704EFB">
        <w:rPr>
          <w:color w:val="00B050"/>
          <w:sz w:val="24"/>
          <w:szCs w:val="24"/>
        </w:rPr>
        <w:sym w:font="HQPB1" w:char="F023"/>
      </w:r>
      <w:r w:rsidR="005D0163" w:rsidRPr="00704EFB">
        <w:rPr>
          <w:color w:val="00B050"/>
          <w:sz w:val="24"/>
          <w:szCs w:val="24"/>
        </w:rPr>
        <w:sym w:font="HQPB2" w:char="F072"/>
      </w:r>
      <w:r w:rsidR="005D0163" w:rsidRPr="00704EFB">
        <w:rPr>
          <w:color w:val="00B050"/>
          <w:sz w:val="24"/>
          <w:szCs w:val="24"/>
        </w:rPr>
        <w:sym w:font="HQPB4" w:char="F0E2"/>
      </w:r>
      <w:r w:rsidR="005D0163" w:rsidRPr="00704EFB">
        <w:rPr>
          <w:color w:val="00B050"/>
          <w:sz w:val="24"/>
          <w:szCs w:val="24"/>
        </w:rPr>
        <w:sym w:font="HQPB1" w:char="F091"/>
      </w:r>
      <w:r w:rsidR="005D0163" w:rsidRPr="00704EFB">
        <w:rPr>
          <w:color w:val="00B050"/>
          <w:sz w:val="24"/>
          <w:szCs w:val="24"/>
        </w:rPr>
        <w:sym w:font="HQPB5" w:char="F079"/>
      </w:r>
      <w:r w:rsidR="005D0163" w:rsidRPr="00704EFB">
        <w:rPr>
          <w:color w:val="00B050"/>
          <w:sz w:val="24"/>
          <w:szCs w:val="24"/>
        </w:rPr>
        <w:sym w:font="HQPB1" w:char="F089"/>
      </w:r>
      <w:r w:rsidR="005D0163" w:rsidRPr="00704EFB">
        <w:rPr>
          <w:color w:val="00B050"/>
          <w:sz w:val="24"/>
          <w:szCs w:val="24"/>
        </w:rPr>
        <w:sym w:font="HQPB5" w:char="F073"/>
      </w:r>
      <w:r w:rsidR="005D0163" w:rsidRPr="00704EFB">
        <w:rPr>
          <w:color w:val="00B050"/>
          <w:sz w:val="24"/>
          <w:szCs w:val="24"/>
        </w:rPr>
        <w:sym w:font="HQPB2" w:char="F025"/>
      </w:r>
      <w:r w:rsidR="005D0163" w:rsidRPr="00704EFB">
        <w:rPr>
          <w:color w:val="00B050"/>
          <w:sz w:val="24"/>
          <w:szCs w:val="24"/>
        </w:rPr>
        <w:sym w:font="HQPB1" w:char="F024"/>
      </w:r>
      <w:r w:rsidR="005D0163" w:rsidRPr="00704EFB">
        <w:rPr>
          <w:color w:val="00B050"/>
          <w:sz w:val="24"/>
          <w:szCs w:val="24"/>
        </w:rPr>
        <w:sym w:font="HQPB5" w:char="F074"/>
      </w:r>
      <w:r w:rsidR="005D0163" w:rsidRPr="00704EFB">
        <w:rPr>
          <w:color w:val="00B050"/>
          <w:sz w:val="24"/>
          <w:szCs w:val="24"/>
        </w:rPr>
        <w:sym w:font="HQPB2" w:char="F042"/>
      </w:r>
      <w:r w:rsidR="005D0163" w:rsidRPr="00704EFB">
        <w:rPr>
          <w:color w:val="00B050"/>
          <w:sz w:val="24"/>
          <w:szCs w:val="24"/>
          <w:rtl/>
        </w:rPr>
        <w:t xml:space="preserve"> </w:t>
      </w:r>
      <w:r w:rsidR="005D0163" w:rsidRPr="00704EFB">
        <w:rPr>
          <w:color w:val="00B050"/>
          <w:sz w:val="24"/>
          <w:szCs w:val="24"/>
        </w:rPr>
        <w:sym w:font="HQPB5" w:char="F0A9"/>
      </w:r>
      <w:r w:rsidR="005D0163" w:rsidRPr="00704EFB">
        <w:rPr>
          <w:color w:val="00B050"/>
          <w:sz w:val="24"/>
          <w:szCs w:val="24"/>
        </w:rPr>
        <w:sym w:font="HQPB1" w:char="F021"/>
      </w:r>
      <w:r w:rsidR="005D0163" w:rsidRPr="00704EFB">
        <w:rPr>
          <w:color w:val="00B050"/>
          <w:sz w:val="24"/>
          <w:szCs w:val="24"/>
        </w:rPr>
        <w:sym w:font="HQPB5" w:char="F024"/>
      </w:r>
      <w:r w:rsidR="005D0163" w:rsidRPr="00704EFB">
        <w:rPr>
          <w:color w:val="00B050"/>
          <w:sz w:val="24"/>
          <w:szCs w:val="24"/>
        </w:rPr>
        <w:sym w:font="HQPB1" w:char="F023"/>
      </w:r>
      <w:r w:rsidR="005D0163" w:rsidRPr="00704EFB">
        <w:rPr>
          <w:color w:val="00B050"/>
          <w:sz w:val="24"/>
          <w:szCs w:val="24"/>
          <w:rtl/>
        </w:rPr>
        <w:t xml:space="preserve"> </w:t>
      </w:r>
      <w:r w:rsidR="005D0163" w:rsidRPr="00704EFB">
        <w:rPr>
          <w:color w:val="00B050"/>
          <w:sz w:val="24"/>
          <w:szCs w:val="24"/>
        </w:rPr>
        <w:sym w:font="HQPB4" w:char="F0A8"/>
      </w:r>
      <w:r w:rsidR="005D0163" w:rsidRPr="00704EFB">
        <w:rPr>
          <w:color w:val="00B050"/>
          <w:sz w:val="24"/>
          <w:szCs w:val="24"/>
        </w:rPr>
        <w:sym w:font="HQPB2" w:char="F02C"/>
      </w:r>
      <w:r w:rsidR="005D0163" w:rsidRPr="00704EFB">
        <w:rPr>
          <w:color w:val="00B050"/>
          <w:sz w:val="24"/>
          <w:szCs w:val="24"/>
        </w:rPr>
        <w:sym w:font="HQPB5" w:char="F079"/>
      </w:r>
      <w:r w:rsidR="005D0163" w:rsidRPr="00704EFB">
        <w:rPr>
          <w:color w:val="00B050"/>
          <w:sz w:val="24"/>
          <w:szCs w:val="24"/>
        </w:rPr>
        <w:sym w:font="HQPB1" w:char="F06D"/>
      </w:r>
      <w:r w:rsidR="005D0163" w:rsidRPr="00704EFB">
        <w:rPr>
          <w:color w:val="00B050"/>
          <w:sz w:val="24"/>
          <w:szCs w:val="24"/>
          <w:rtl/>
        </w:rPr>
        <w:t xml:space="preserve"> </w:t>
      </w:r>
      <w:r w:rsidR="005D0163" w:rsidRPr="00704EFB">
        <w:rPr>
          <w:color w:val="00B050"/>
          <w:sz w:val="24"/>
          <w:szCs w:val="24"/>
        </w:rPr>
        <w:sym w:font="HQPB4" w:char="F0FF"/>
      </w:r>
      <w:r w:rsidR="005D0163" w:rsidRPr="00704EFB">
        <w:rPr>
          <w:color w:val="00B050"/>
          <w:sz w:val="24"/>
          <w:szCs w:val="24"/>
        </w:rPr>
        <w:sym w:font="HQPB2" w:char="F0BE"/>
      </w:r>
      <w:r w:rsidR="005D0163" w:rsidRPr="00704EFB">
        <w:rPr>
          <w:color w:val="00B050"/>
          <w:sz w:val="24"/>
          <w:szCs w:val="24"/>
        </w:rPr>
        <w:sym w:font="HQPB4" w:char="F0CD"/>
      </w:r>
      <w:r w:rsidR="005D0163" w:rsidRPr="00704EFB">
        <w:rPr>
          <w:color w:val="00B050"/>
          <w:sz w:val="24"/>
          <w:szCs w:val="24"/>
        </w:rPr>
        <w:sym w:font="HQPB2" w:char="F06E"/>
      </w:r>
      <w:r w:rsidR="005D0163" w:rsidRPr="00704EFB">
        <w:rPr>
          <w:color w:val="00B050"/>
          <w:sz w:val="24"/>
          <w:szCs w:val="24"/>
        </w:rPr>
        <w:sym w:font="HQPB4" w:char="F0CD"/>
      </w:r>
      <w:r w:rsidR="005D0163" w:rsidRPr="00704EFB">
        <w:rPr>
          <w:color w:val="00B050"/>
          <w:sz w:val="24"/>
          <w:szCs w:val="24"/>
        </w:rPr>
        <w:sym w:font="HQPB1" w:char="F091"/>
      </w:r>
      <w:r w:rsidR="005D0163" w:rsidRPr="00704EFB">
        <w:rPr>
          <w:color w:val="00B050"/>
          <w:sz w:val="24"/>
          <w:szCs w:val="24"/>
        </w:rPr>
        <w:sym w:font="HQPB4" w:char="F0F4"/>
      </w:r>
      <w:r w:rsidR="005D0163" w:rsidRPr="00704EFB">
        <w:rPr>
          <w:color w:val="00B050"/>
          <w:sz w:val="24"/>
          <w:szCs w:val="24"/>
        </w:rPr>
        <w:sym w:font="HQPB1" w:char="F089"/>
      </w:r>
      <w:r w:rsidR="005D0163" w:rsidRPr="00704EFB">
        <w:rPr>
          <w:color w:val="00B050"/>
          <w:sz w:val="24"/>
          <w:szCs w:val="24"/>
        </w:rPr>
        <w:sym w:font="HQPB5" w:char="F073"/>
      </w:r>
      <w:r w:rsidR="005D0163" w:rsidRPr="00704EFB">
        <w:rPr>
          <w:color w:val="00B050"/>
          <w:sz w:val="24"/>
          <w:szCs w:val="24"/>
        </w:rPr>
        <w:sym w:font="HQPB2" w:char="F025"/>
      </w:r>
      <w:r w:rsidR="005D0163" w:rsidRPr="00704EFB">
        <w:rPr>
          <w:color w:val="00B050"/>
          <w:sz w:val="24"/>
          <w:szCs w:val="24"/>
          <w:rtl/>
        </w:rPr>
        <w:t xml:space="preserve"> </w:t>
      </w:r>
      <w:r w:rsidR="005D0163" w:rsidRPr="00704EFB">
        <w:rPr>
          <w:color w:val="00B050"/>
          <w:sz w:val="24"/>
          <w:szCs w:val="24"/>
        </w:rPr>
        <w:sym w:font="HQPB4" w:char="F033"/>
      </w:r>
      <w:r w:rsidR="005D0163" w:rsidRPr="00704EFB">
        <w:rPr>
          <w:color w:val="00B050"/>
          <w:sz w:val="24"/>
          <w:szCs w:val="24"/>
          <w:rtl/>
        </w:rPr>
        <w:t xml:space="preserve"> </w:t>
      </w:r>
      <w:r w:rsidR="005D0163" w:rsidRPr="00704EFB">
        <w:rPr>
          <w:color w:val="00B050"/>
          <w:sz w:val="24"/>
          <w:szCs w:val="24"/>
        </w:rPr>
        <w:sym w:font="HQPB4" w:char="F0A8"/>
      </w:r>
      <w:r w:rsidR="005D0163" w:rsidRPr="00704EFB">
        <w:rPr>
          <w:color w:val="00B050"/>
          <w:sz w:val="24"/>
          <w:szCs w:val="24"/>
        </w:rPr>
        <w:sym w:font="HQPB2" w:char="F062"/>
      </w:r>
      <w:r w:rsidR="005D0163" w:rsidRPr="00704EFB">
        <w:rPr>
          <w:color w:val="00B050"/>
          <w:sz w:val="24"/>
          <w:szCs w:val="24"/>
        </w:rPr>
        <w:sym w:font="HQPB4" w:char="F0CE"/>
      </w:r>
      <w:r w:rsidR="005D0163" w:rsidRPr="00704EFB">
        <w:rPr>
          <w:color w:val="00B050"/>
          <w:sz w:val="24"/>
          <w:szCs w:val="24"/>
        </w:rPr>
        <w:sym w:font="HQPB1" w:char="F029"/>
      </w:r>
      <w:r w:rsidR="005D0163" w:rsidRPr="00704EFB">
        <w:rPr>
          <w:color w:val="00B050"/>
          <w:sz w:val="24"/>
          <w:szCs w:val="24"/>
          <w:rtl/>
        </w:rPr>
        <w:t xml:space="preserve"> </w:t>
      </w:r>
      <w:r w:rsidR="005D0163" w:rsidRPr="00704EFB">
        <w:rPr>
          <w:color w:val="00B050"/>
          <w:sz w:val="24"/>
          <w:szCs w:val="24"/>
        </w:rPr>
        <w:sym w:font="HQPB5" w:char="F0A9"/>
      </w:r>
      <w:r w:rsidR="005D0163" w:rsidRPr="00704EFB">
        <w:rPr>
          <w:color w:val="00B050"/>
          <w:sz w:val="24"/>
          <w:szCs w:val="24"/>
        </w:rPr>
        <w:sym w:font="HQPB1" w:char="F021"/>
      </w:r>
      <w:r w:rsidR="005D0163" w:rsidRPr="00704EFB">
        <w:rPr>
          <w:color w:val="00B050"/>
          <w:sz w:val="24"/>
          <w:szCs w:val="24"/>
        </w:rPr>
        <w:sym w:font="HQPB5" w:char="F024"/>
      </w:r>
      <w:r w:rsidR="005D0163" w:rsidRPr="00704EFB">
        <w:rPr>
          <w:color w:val="00B050"/>
          <w:sz w:val="24"/>
          <w:szCs w:val="24"/>
        </w:rPr>
        <w:sym w:font="HQPB1" w:char="F023"/>
      </w:r>
      <w:r w:rsidR="005D0163" w:rsidRPr="00704EFB">
        <w:rPr>
          <w:color w:val="00B050"/>
          <w:sz w:val="24"/>
          <w:szCs w:val="24"/>
          <w:rtl/>
        </w:rPr>
        <w:t xml:space="preserve"> </w:t>
      </w:r>
      <w:r w:rsidR="005D0163" w:rsidRPr="00704EFB">
        <w:rPr>
          <w:color w:val="00B050"/>
          <w:sz w:val="24"/>
          <w:szCs w:val="24"/>
        </w:rPr>
        <w:sym w:font="HQPB5" w:char="F03A"/>
      </w:r>
      <w:r w:rsidR="005D0163" w:rsidRPr="00704EFB">
        <w:rPr>
          <w:color w:val="00B050"/>
          <w:sz w:val="24"/>
          <w:szCs w:val="24"/>
        </w:rPr>
        <w:sym w:font="HQPB2" w:char="F094"/>
      </w:r>
      <w:r w:rsidR="005D0163" w:rsidRPr="00704EFB">
        <w:rPr>
          <w:color w:val="00B050"/>
          <w:sz w:val="24"/>
          <w:szCs w:val="24"/>
        </w:rPr>
        <w:sym w:font="HQPB4" w:char="F0C8"/>
      </w:r>
      <w:r w:rsidR="005D0163" w:rsidRPr="00704EFB">
        <w:rPr>
          <w:color w:val="00B050"/>
          <w:sz w:val="24"/>
          <w:szCs w:val="24"/>
        </w:rPr>
        <w:sym w:font="HQPB2" w:char="F071"/>
      </w:r>
      <w:r w:rsidR="005D0163" w:rsidRPr="00704EFB">
        <w:rPr>
          <w:color w:val="00B050"/>
          <w:sz w:val="24"/>
          <w:szCs w:val="24"/>
        </w:rPr>
        <w:sym w:font="HQPB5" w:char="F073"/>
      </w:r>
      <w:r w:rsidR="005D0163" w:rsidRPr="00704EFB">
        <w:rPr>
          <w:color w:val="00B050"/>
          <w:sz w:val="24"/>
          <w:szCs w:val="24"/>
        </w:rPr>
        <w:sym w:font="HQPB2" w:char="F029"/>
      </w:r>
      <w:r w:rsidR="005D0163" w:rsidRPr="00704EFB">
        <w:rPr>
          <w:color w:val="00B050"/>
          <w:sz w:val="24"/>
          <w:szCs w:val="24"/>
        </w:rPr>
        <w:sym w:font="HQPB5" w:char="F073"/>
      </w:r>
      <w:r w:rsidR="005D0163" w:rsidRPr="00704EFB">
        <w:rPr>
          <w:color w:val="00B050"/>
          <w:sz w:val="24"/>
          <w:szCs w:val="24"/>
        </w:rPr>
        <w:sym w:font="HQPB2" w:char="F039"/>
      </w:r>
      <w:r w:rsidR="005D0163" w:rsidRPr="00704EFB">
        <w:rPr>
          <w:color w:val="00B050"/>
          <w:sz w:val="24"/>
          <w:szCs w:val="24"/>
          <w:rtl/>
        </w:rPr>
        <w:t xml:space="preserve"> </w:t>
      </w:r>
      <w:r w:rsidR="005D0163" w:rsidRPr="00704EFB">
        <w:rPr>
          <w:color w:val="00B050"/>
          <w:sz w:val="24"/>
          <w:szCs w:val="24"/>
        </w:rPr>
        <w:sym w:font="HQPB4" w:char="F0EE"/>
      </w:r>
      <w:r w:rsidR="005D0163" w:rsidRPr="00704EFB">
        <w:rPr>
          <w:color w:val="00B050"/>
          <w:sz w:val="24"/>
          <w:szCs w:val="24"/>
        </w:rPr>
        <w:sym w:font="HQPB1" w:char="F093"/>
      </w:r>
      <w:r w:rsidR="005D0163" w:rsidRPr="00704EFB">
        <w:rPr>
          <w:color w:val="00B050"/>
          <w:sz w:val="24"/>
          <w:szCs w:val="24"/>
        </w:rPr>
        <w:sym w:font="HQPB2" w:char="F083"/>
      </w:r>
      <w:r w:rsidR="005D0163" w:rsidRPr="00704EFB">
        <w:rPr>
          <w:color w:val="00B050"/>
          <w:sz w:val="24"/>
          <w:szCs w:val="24"/>
        </w:rPr>
        <w:sym w:font="HQPB4" w:char="F0CD"/>
      </w:r>
      <w:r w:rsidR="005D0163" w:rsidRPr="00704EFB">
        <w:rPr>
          <w:color w:val="00B050"/>
          <w:sz w:val="24"/>
          <w:szCs w:val="24"/>
        </w:rPr>
        <w:sym w:font="HQPB1" w:char="F095"/>
      </w:r>
      <w:r w:rsidR="005D0163" w:rsidRPr="00704EFB">
        <w:rPr>
          <w:color w:val="00B050"/>
          <w:sz w:val="24"/>
          <w:szCs w:val="24"/>
        </w:rPr>
        <w:sym w:font="HQPB5" w:char="F074"/>
      </w:r>
      <w:r w:rsidR="005D0163" w:rsidRPr="00704EFB">
        <w:rPr>
          <w:color w:val="00B050"/>
          <w:sz w:val="24"/>
          <w:szCs w:val="24"/>
        </w:rPr>
        <w:sym w:font="HQPB1" w:char="F0E3"/>
      </w:r>
      <w:r w:rsidR="005D0163" w:rsidRPr="00704EFB">
        <w:rPr>
          <w:color w:val="00B050"/>
          <w:sz w:val="24"/>
          <w:szCs w:val="24"/>
          <w:rtl/>
        </w:rPr>
        <w:t xml:space="preserve"> </w:t>
      </w:r>
      <w:r w:rsidR="005D0163" w:rsidRPr="00704EFB">
        <w:rPr>
          <w:color w:val="00B050"/>
          <w:sz w:val="24"/>
          <w:szCs w:val="24"/>
        </w:rPr>
        <w:sym w:font="HQPB2" w:char="F0C7"/>
      </w:r>
      <w:r w:rsidR="005D0163" w:rsidRPr="00704EFB">
        <w:rPr>
          <w:color w:val="00B050"/>
          <w:sz w:val="24"/>
          <w:szCs w:val="24"/>
        </w:rPr>
        <w:sym w:font="HQPB2" w:char="F0D0"/>
      </w:r>
      <w:r w:rsidR="005D0163" w:rsidRPr="00704EFB">
        <w:rPr>
          <w:color w:val="00B050"/>
          <w:sz w:val="24"/>
          <w:szCs w:val="24"/>
        </w:rPr>
        <w:sym w:font="HQPB2" w:char="F0CD"/>
      </w:r>
      <w:r w:rsidR="005D0163" w:rsidRPr="00704EFB">
        <w:rPr>
          <w:color w:val="00B050"/>
          <w:sz w:val="24"/>
          <w:szCs w:val="24"/>
        </w:rPr>
        <w:sym w:font="HQPB2" w:char="F0C8"/>
      </w:r>
      <w:r w:rsidR="005D0163" w:rsidRPr="00704EFB">
        <w:rPr>
          <w:color w:val="00B050"/>
          <w:sz w:val="24"/>
          <w:szCs w:val="24"/>
          <w:rtl/>
        </w:rPr>
        <w:t xml:space="preserve"> </w:t>
      </w:r>
      <w:r w:rsidR="005D0163" w:rsidRPr="00704EFB">
        <w:rPr>
          <w:rFonts w:ascii="Traditional Arabic" w:hAnsi="Traditional Arabic"/>
          <w:color w:val="00B050"/>
          <w:sz w:val="24"/>
          <w:szCs w:val="24"/>
          <w:rtl/>
          <w:lang w:eastAsia="en-US"/>
        </w:rPr>
        <w:t>}</w:t>
      </w:r>
      <w:r w:rsidRPr="00704EFB">
        <w:rPr>
          <w:rFonts w:ascii="Traditional Arabic" w:hAnsi="Traditional Arabic"/>
          <w:color w:val="00B050"/>
          <w:rtl/>
          <w:lang w:eastAsia="en-US"/>
        </w:rPr>
        <w:t>[الحج: 74]</w:t>
      </w:r>
      <w:r w:rsidRPr="002332DB">
        <w:rPr>
          <w:rFonts w:ascii="Traditional Arabic" w:hAnsi="Traditional Arabic" w:hint="cs"/>
          <w:color w:val="auto"/>
          <w:rtl/>
          <w:lang w:eastAsia="en-US"/>
        </w:rPr>
        <w:t>,</w:t>
      </w:r>
      <w:r w:rsidRPr="002332DB">
        <w:rPr>
          <w:rFonts w:ascii="Traditional Arabic" w:hAnsi="Traditional Arabic"/>
          <w:color w:val="auto"/>
          <w:rtl/>
          <w:lang w:eastAsia="en-US"/>
        </w:rPr>
        <w:t xml:space="preserve"> </w:t>
      </w:r>
      <w:r w:rsidRPr="002332DB">
        <w:rPr>
          <w:rFonts w:ascii="Traditional Arabic" w:hAnsi="Traditional Arabic" w:hint="cs"/>
          <w:color w:val="auto"/>
          <w:rtl/>
          <w:lang w:eastAsia="en-US"/>
        </w:rPr>
        <w:t>ف</w:t>
      </w:r>
      <w:r w:rsidRPr="002332DB">
        <w:rPr>
          <w:rFonts w:ascii="Traditional Arabic" w:hAnsi="Traditional Arabic"/>
          <w:color w:val="auto"/>
          <w:rtl/>
          <w:lang w:eastAsia="en-US"/>
        </w:rPr>
        <w:t>إن جميع ما تعبدون من دون الله من الآلهة والأصنام لو جمعت لم يخلقوا ذبابا في صغره وقلته، لأنها لا تقدر على ذلك ولا تطيقه، ولو اجتمع لخلقه جميعها</w:t>
      </w:r>
      <w:r w:rsidR="001F47B3" w:rsidRPr="001F47B3">
        <w:rPr>
          <w:rStyle w:val="FootnoteReference"/>
          <w:rtl/>
        </w:rPr>
        <w:t>(</w:t>
      </w:r>
      <w:r w:rsidRPr="001F47B3">
        <w:rPr>
          <w:rStyle w:val="FootnoteReference"/>
          <w:rtl/>
        </w:rPr>
        <w:footnoteReference w:id="238"/>
      </w:r>
      <w:r w:rsidR="001F47B3" w:rsidRPr="001F47B3">
        <w:rPr>
          <w:rStyle w:val="FootnoteReference"/>
          <w:rtl/>
        </w:rPr>
        <w:t>)</w:t>
      </w:r>
      <w:r w:rsidRPr="002332DB">
        <w:rPr>
          <w:rFonts w:ascii="Traditional Arabic" w:hAnsi="Traditional Arabic" w:hint="cs"/>
          <w:color w:val="auto"/>
          <w:rtl/>
          <w:lang w:eastAsia="en-US"/>
        </w:rPr>
        <w:t>.</w:t>
      </w:r>
    </w:p>
    <w:p w14:paraId="3B8E4370" w14:textId="77777777" w:rsidR="002332DB" w:rsidRPr="002332DB" w:rsidRDefault="002332DB" w:rsidP="001D36EF">
      <w:pPr>
        <w:widowControl/>
        <w:autoSpaceDE w:val="0"/>
        <w:autoSpaceDN w:val="0"/>
        <w:adjustRightInd w:val="0"/>
        <w:ind w:firstLine="0"/>
        <w:rPr>
          <w:rFonts w:ascii="Simplified Arabic" w:hAnsi="Simplified Arabic" w:cs="Simplified Arabic"/>
          <w:color w:val="auto"/>
          <w:rtl/>
          <w:lang w:eastAsia="en-US"/>
        </w:rPr>
      </w:pPr>
      <w:r w:rsidRPr="002332DB">
        <w:rPr>
          <w:rFonts w:ascii="Traditional Arabic" w:hAnsi="Traditional Arabic" w:hint="cs"/>
          <w:color w:val="auto"/>
          <w:rtl/>
          <w:lang w:eastAsia="en-US"/>
        </w:rPr>
        <w:lastRenderedPageBreak/>
        <w:t xml:space="preserve">      و</w:t>
      </w:r>
      <w:r w:rsidRPr="002332DB">
        <w:rPr>
          <w:rFonts w:ascii="Traditional Arabic" w:hAnsi="Traditional Arabic"/>
          <w:color w:val="auto"/>
          <w:rtl/>
          <w:lang w:eastAsia="en-US"/>
        </w:rPr>
        <w:t xml:space="preserve">عن أبي هريرة </w:t>
      </w:r>
      <w:r w:rsidR="001D36EF" w:rsidRPr="009E2A90">
        <w:rPr>
          <w:rFonts w:ascii="AGA Arabesque" w:hAnsi="AGA Arabesque" w:cs="Arial"/>
          <w:color w:val="auto"/>
          <w:lang w:eastAsia="en-US"/>
        </w:rPr>
        <w:t></w:t>
      </w:r>
      <w:r w:rsidR="001D36EF">
        <w:rPr>
          <w:rFonts w:ascii="Traditional Arabic" w:hAnsi="Traditional Arabic" w:hint="cs"/>
          <w:color w:val="auto"/>
          <w:rtl/>
          <w:lang w:eastAsia="en-US"/>
        </w:rPr>
        <w:t xml:space="preserve"> قال: </w:t>
      </w:r>
      <w:r w:rsidRPr="002332DB">
        <w:rPr>
          <w:rFonts w:ascii="Traditional Arabic" w:hAnsi="Traditional Arabic"/>
          <w:color w:val="auto"/>
          <w:rtl/>
          <w:lang w:eastAsia="en-US"/>
        </w:rPr>
        <w:t xml:space="preserve">سمعت رسول الله </w:t>
      </w:r>
      <w:r w:rsidR="001D36EF" w:rsidRPr="009E2A90">
        <w:rPr>
          <w:rFonts w:ascii="AGA Arabesque" w:hAnsi="AGA Arabesque" w:cs="Arial"/>
          <w:color w:val="auto"/>
          <w:lang w:eastAsia="en-US"/>
        </w:rPr>
        <w:t></w:t>
      </w:r>
      <w:r w:rsidR="001D36EF">
        <w:rPr>
          <w:rFonts w:ascii="Traditional Arabic" w:hAnsi="Traditional Arabic" w:hint="cs"/>
          <w:color w:val="auto"/>
          <w:rtl/>
          <w:lang w:eastAsia="en-US"/>
        </w:rPr>
        <w:t xml:space="preserve"> </w:t>
      </w:r>
      <w:r w:rsidRPr="002332DB">
        <w:rPr>
          <w:rFonts w:ascii="Traditional Arabic" w:hAnsi="Traditional Arabic"/>
          <w:color w:val="auto"/>
          <w:rtl/>
          <w:lang w:eastAsia="en-US"/>
        </w:rPr>
        <w:t>يقول: قال الله عز وجل: «ومن أظلم ممن ذهب يخلق خلقا كخلقي؟ فليخلقوا ذرة، أو ليخلقوا حبة أو ليخلقوا شعيرة»</w:t>
      </w:r>
      <w:r w:rsidR="001F47B3" w:rsidRPr="001F47B3">
        <w:rPr>
          <w:rStyle w:val="FootnoteReference"/>
          <w:rtl/>
        </w:rPr>
        <w:t>(</w:t>
      </w:r>
      <w:r w:rsidRPr="001F47B3">
        <w:rPr>
          <w:rStyle w:val="FootnoteReference"/>
          <w:rtl/>
        </w:rPr>
        <w:footnoteReference w:id="239"/>
      </w:r>
      <w:r w:rsidR="001F47B3" w:rsidRPr="001F47B3">
        <w:rPr>
          <w:rStyle w:val="FootnoteReference"/>
          <w:rtl/>
        </w:rPr>
        <w:t>)</w:t>
      </w:r>
      <w:r w:rsidR="003C492E" w:rsidRPr="003C492E">
        <w:rPr>
          <w:rFonts w:ascii="Traditional Arabic" w:hAnsi="Traditional Arabic"/>
          <w:color w:val="auto"/>
          <w:rtl/>
          <w:lang w:eastAsia="en-US"/>
        </w:rPr>
        <w:t>.</w:t>
      </w:r>
    </w:p>
    <w:p w14:paraId="5BBDE8D1" w14:textId="77777777" w:rsidR="002332DB" w:rsidRPr="002332DB" w:rsidRDefault="002332DB" w:rsidP="00A15EF5">
      <w:pPr>
        <w:widowControl/>
        <w:spacing w:line="20" w:lineRule="atLeast"/>
        <w:ind w:hanging="58"/>
        <w:rPr>
          <w:rFonts w:ascii="Traditional Arabic" w:hAnsi="Traditional Arabic" w:cs="ATraditional Arabic"/>
          <w:color w:val="auto"/>
          <w:rtl/>
          <w:lang w:eastAsia="en-US"/>
        </w:rPr>
      </w:pPr>
      <w:r w:rsidRPr="002332DB">
        <w:rPr>
          <w:rFonts w:ascii="Traditional Arabic" w:hAnsi="Traditional Arabic" w:cs="ATraditional Arabic" w:hint="cs"/>
          <w:color w:val="auto"/>
          <w:rtl/>
          <w:lang w:eastAsia="en-US"/>
        </w:rPr>
        <w:t xml:space="preserve">       </w:t>
      </w:r>
      <w:r w:rsidRPr="002332DB">
        <w:rPr>
          <w:rFonts w:ascii="Traditional Arabic" w:hAnsi="Traditional Arabic" w:cs="ATraditional Arabic"/>
          <w:color w:val="auto"/>
          <w:rtl/>
          <w:lang w:eastAsia="en-US"/>
        </w:rPr>
        <w:t>ومعناه فليخلقوا ذرة فيها روح تتصرف بنفسها كهذه الذرة التي هي خلق الله تعالى</w:t>
      </w:r>
      <w:r w:rsidRPr="002332DB">
        <w:rPr>
          <w:rFonts w:ascii="Traditional Arabic" w:hAnsi="Traditional Arabic" w:cs="ATraditional Arabic" w:hint="cs"/>
          <w:color w:val="auto"/>
          <w:rtl/>
          <w:lang w:eastAsia="en-US"/>
        </w:rPr>
        <w:t>,</w:t>
      </w:r>
      <w:r w:rsidRPr="002332DB">
        <w:rPr>
          <w:rFonts w:ascii="Traditional Arabic" w:hAnsi="Traditional Arabic" w:cs="ATraditional Arabic"/>
          <w:color w:val="auto"/>
          <w:rtl/>
          <w:lang w:eastAsia="en-US"/>
        </w:rPr>
        <w:t xml:space="preserve"> وكذلك فليخلقوا حبة حنطة أو شعير أي</w:t>
      </w:r>
      <w:r w:rsidRPr="002332DB">
        <w:rPr>
          <w:rFonts w:ascii="Traditional Arabic" w:hAnsi="Traditional Arabic" w:cs="ATraditional Arabic" w:hint="cs"/>
          <w:color w:val="auto"/>
          <w:rtl/>
          <w:lang w:eastAsia="en-US"/>
        </w:rPr>
        <w:t>:</w:t>
      </w:r>
      <w:r w:rsidRPr="002332DB">
        <w:rPr>
          <w:rFonts w:ascii="Traditional Arabic" w:hAnsi="Traditional Arabic" w:cs="ATraditional Arabic"/>
          <w:color w:val="auto"/>
          <w:rtl/>
          <w:lang w:eastAsia="en-US"/>
        </w:rPr>
        <w:t xml:space="preserve"> ليخلقوا حبة فيها طعم تؤكل وتزرع وتنبت ويوجد فيها ما يوجد في حبة الحنطة والشعير ونحوهما من الحب الذي يخلقه الله تعالى</w:t>
      </w:r>
      <w:r w:rsidRPr="002332DB">
        <w:rPr>
          <w:rFonts w:ascii="Traditional Arabic" w:hAnsi="Traditional Arabic" w:cs="ATraditional Arabic" w:hint="cs"/>
          <w:color w:val="auto"/>
          <w:rtl/>
          <w:lang w:eastAsia="en-US"/>
        </w:rPr>
        <w:t>,</w:t>
      </w:r>
      <w:r w:rsidRPr="002332DB">
        <w:rPr>
          <w:rFonts w:ascii="Traditional Arabic" w:hAnsi="Traditional Arabic" w:cs="ATraditional Arabic"/>
          <w:color w:val="auto"/>
          <w:rtl/>
          <w:lang w:eastAsia="en-US"/>
        </w:rPr>
        <w:t xml:space="preserve"> وهذا أمر تعجيز</w:t>
      </w:r>
      <w:r w:rsidRPr="002332DB">
        <w:rPr>
          <w:rFonts w:ascii="Traditional Arabic" w:hAnsi="Traditional Arabic" w:cs="ATraditional Arabic" w:hint="cs"/>
          <w:color w:val="auto"/>
          <w:rtl/>
          <w:lang w:eastAsia="en-US"/>
        </w:rPr>
        <w:t>.</w:t>
      </w:r>
      <w:r w:rsidR="001F47B3" w:rsidRPr="001F47B3">
        <w:rPr>
          <w:rStyle w:val="FootnoteReference"/>
          <w:rtl/>
        </w:rPr>
        <w:t>(</w:t>
      </w:r>
      <w:r w:rsidRPr="001F47B3">
        <w:rPr>
          <w:rStyle w:val="FootnoteReference"/>
          <w:rtl/>
        </w:rPr>
        <w:footnoteReference w:id="240"/>
      </w:r>
      <w:r w:rsidR="001F47B3" w:rsidRPr="001F47B3">
        <w:rPr>
          <w:rStyle w:val="FootnoteReference"/>
          <w:rtl/>
        </w:rPr>
        <w:t>)</w:t>
      </w:r>
    </w:p>
    <w:p w14:paraId="1F997E8F" w14:textId="77777777" w:rsidR="002332DB" w:rsidRPr="002332DB" w:rsidRDefault="002332DB" w:rsidP="002332DB">
      <w:pPr>
        <w:widowControl/>
        <w:spacing w:line="20" w:lineRule="atLeast"/>
        <w:ind w:hanging="58"/>
        <w:jc w:val="lowKashida"/>
        <w:rPr>
          <w:rFonts w:ascii="Traditional Arabic" w:hAnsi="Traditional Arabic" w:cs="ATraditional Arabic"/>
          <w:color w:val="auto"/>
          <w:rtl/>
          <w:lang w:eastAsia="en-US"/>
        </w:rPr>
      </w:pPr>
      <w:r w:rsidRPr="00CF05BD">
        <w:rPr>
          <w:rFonts w:ascii="Traditional Arabic" w:hAnsi="Traditional Arabic" w:cs="ATraditional Arabic" w:hint="cs"/>
          <w:b/>
          <w:bCs/>
          <w:color w:val="FF0000"/>
          <w:rtl/>
          <w:lang w:eastAsia="en-US"/>
        </w:rPr>
        <w:t>ثانياً:</w:t>
      </w:r>
      <w:r w:rsidRPr="00CF05BD">
        <w:rPr>
          <w:rFonts w:ascii="Traditional Arabic" w:hAnsi="Traditional Arabic" w:cs="ATraditional Arabic" w:hint="cs"/>
          <w:color w:val="FF0000"/>
          <w:rtl/>
          <w:lang w:eastAsia="en-US"/>
        </w:rPr>
        <w:t xml:space="preserve"> </w:t>
      </w:r>
      <w:r w:rsidRPr="002332DB">
        <w:rPr>
          <w:rFonts w:ascii="Traditional Arabic" w:hAnsi="Traditional Arabic" w:cs="ATraditional Arabic" w:hint="cs"/>
          <w:color w:val="auto"/>
          <w:rtl/>
          <w:lang w:eastAsia="en-US"/>
        </w:rPr>
        <w:t>إذا كان المقصود بكلمة أن هذا الفيروس مصنوع في المختبرات وأن الصنع هنا هو التهجين</w:t>
      </w:r>
      <w:r w:rsidR="001F47B3" w:rsidRPr="001F47B3">
        <w:rPr>
          <w:rStyle w:val="FootnoteReference"/>
          <w:rtl/>
        </w:rPr>
        <w:t>(</w:t>
      </w:r>
      <w:r w:rsidRPr="001F47B3">
        <w:rPr>
          <w:rStyle w:val="FootnoteReference"/>
          <w:rtl/>
        </w:rPr>
        <w:footnoteReference w:id="241"/>
      </w:r>
      <w:r w:rsidR="001F47B3" w:rsidRPr="001F47B3">
        <w:rPr>
          <w:rStyle w:val="FootnoteReference"/>
          <w:rtl/>
        </w:rPr>
        <w:t>)</w:t>
      </w:r>
      <w:r w:rsidRPr="002332DB">
        <w:rPr>
          <w:rFonts w:ascii="Traditional Arabic" w:hAnsi="Traditional Arabic" w:cs="ATraditional Arabic" w:hint="cs"/>
          <w:color w:val="auto"/>
          <w:rtl/>
          <w:lang w:eastAsia="en-US"/>
        </w:rPr>
        <w:t xml:space="preserve"> أو المزج بينه وبين فيروس آخر؛ بقصد تقوية الفيروس أو تعديل بعض خصائصه فهذا ممكن, ويحدث كثيراً في المراكز البحثية والمختبرات العلمية, ولكنه لا يسم</w:t>
      </w:r>
      <w:r w:rsidRPr="002332DB">
        <w:rPr>
          <w:rFonts w:ascii="Traditional Arabic" w:hAnsi="Traditional Arabic" w:cs="ATraditional Arabic" w:hint="eastAsia"/>
          <w:color w:val="auto"/>
          <w:rtl/>
          <w:lang w:eastAsia="en-US"/>
        </w:rPr>
        <w:t>ى</w:t>
      </w:r>
      <w:r w:rsidRPr="002332DB">
        <w:rPr>
          <w:rFonts w:ascii="Traditional Arabic" w:hAnsi="Traditional Arabic" w:cs="ATraditional Arabic" w:hint="cs"/>
          <w:color w:val="auto"/>
          <w:rtl/>
          <w:lang w:eastAsia="en-US"/>
        </w:rPr>
        <w:t xml:space="preserve"> تصنيعاً بل يسمى تهجيناً أو مزجاً. </w:t>
      </w:r>
    </w:p>
    <w:p w14:paraId="5E98E540" w14:textId="77777777" w:rsidR="009B60B1" w:rsidRDefault="002332DB" w:rsidP="009B60B1">
      <w:pPr>
        <w:widowControl/>
        <w:spacing w:line="20" w:lineRule="atLeast"/>
        <w:ind w:hanging="58"/>
        <w:jc w:val="lowKashida"/>
        <w:rPr>
          <w:rFonts w:ascii="Traditional Arabic" w:hAnsi="Traditional Arabic" w:cs="ATraditional Arabic"/>
          <w:color w:val="auto"/>
          <w:rtl/>
          <w:lang w:eastAsia="en-US"/>
        </w:rPr>
      </w:pPr>
      <w:r w:rsidRPr="00CF05BD">
        <w:rPr>
          <w:rFonts w:ascii="Traditional Arabic" w:hAnsi="Traditional Arabic" w:cs="ATraditional Arabic" w:hint="cs"/>
          <w:b/>
          <w:bCs/>
          <w:color w:val="FF0000"/>
          <w:rtl/>
          <w:lang w:eastAsia="en-US"/>
        </w:rPr>
        <w:t>ثالثاً:</w:t>
      </w:r>
      <w:r w:rsidRPr="00CF05BD">
        <w:rPr>
          <w:rFonts w:ascii="Traditional Arabic" w:hAnsi="Traditional Arabic" w:cs="ATraditional Arabic" w:hint="cs"/>
          <w:color w:val="FF0000"/>
          <w:rtl/>
          <w:lang w:eastAsia="en-US"/>
        </w:rPr>
        <w:t xml:space="preserve"> </w:t>
      </w:r>
      <w:r w:rsidR="00DF67CB">
        <w:rPr>
          <w:rFonts w:ascii="Traditional Arabic" w:hAnsi="Traditional Arabic" w:cs="ATraditional Arabic" w:hint="cs"/>
          <w:color w:val="auto"/>
          <w:rtl/>
          <w:lang w:eastAsia="en-US"/>
        </w:rPr>
        <w:t>إ</w:t>
      </w:r>
      <w:r w:rsidRPr="002332DB">
        <w:rPr>
          <w:rFonts w:ascii="Traditional Arabic" w:hAnsi="Traditional Arabic" w:cs="ATraditional Arabic" w:hint="cs"/>
          <w:color w:val="auto"/>
          <w:rtl/>
          <w:lang w:eastAsia="en-US"/>
        </w:rPr>
        <w:t>ن كثيراً من المختبرات العلمية والمنظمات الصحية العالمية قد أثبت أن الفيروس ليس من صنع البشر</w:t>
      </w:r>
      <w:r w:rsidR="009B60B1">
        <w:rPr>
          <w:rFonts w:ascii="Traditional Arabic" w:hAnsi="Traditional Arabic" w:cs="ATraditional Arabic" w:hint="cs"/>
          <w:color w:val="auto"/>
          <w:rtl/>
          <w:lang w:eastAsia="en-US"/>
        </w:rPr>
        <w:t xml:space="preserve">.  </w:t>
      </w:r>
    </w:p>
    <w:p w14:paraId="2A9FB606" w14:textId="77777777" w:rsidR="002332DB" w:rsidRPr="002332DB" w:rsidRDefault="009B60B1" w:rsidP="009B60B1">
      <w:pPr>
        <w:widowControl/>
        <w:spacing w:line="20" w:lineRule="atLeast"/>
        <w:ind w:hanging="58"/>
        <w:jc w:val="lowKashida"/>
        <w:rPr>
          <w:rFonts w:ascii="Traditional Arabic" w:hAnsi="Traditional Arabic" w:cs="ATraditional Arabic"/>
          <w:color w:val="auto"/>
          <w:rtl/>
          <w:lang w:eastAsia="en-US"/>
        </w:rPr>
      </w:pPr>
      <w:r>
        <w:rPr>
          <w:rFonts w:ascii="Traditional Arabic" w:hAnsi="Traditional Arabic" w:cs="ATraditional Arabic" w:hint="cs"/>
          <w:color w:val="auto"/>
          <w:rtl/>
          <w:lang w:eastAsia="en-US"/>
        </w:rPr>
        <w:t xml:space="preserve">        فقد ذكر </w:t>
      </w:r>
      <w:r w:rsidR="002332DB" w:rsidRPr="002332DB">
        <w:rPr>
          <w:rFonts w:ascii="Traditional Arabic" w:hAnsi="Traditional Arabic" w:cs="ATraditional Arabic"/>
          <w:color w:val="auto"/>
          <w:rtl/>
          <w:lang w:eastAsia="en-US"/>
        </w:rPr>
        <w:t xml:space="preserve">مختبر المركز الوطني للوقاية من الأمراض ومكافحتها (وقاية) في كشف التسلسل الجيني الكامل لفايروس كورونا الجديد </w:t>
      </w:r>
      <w:r w:rsidR="002332DB" w:rsidRPr="009B60B1">
        <w:rPr>
          <w:rFonts w:ascii="Traditional Arabic" w:hAnsi="Traditional Arabic" w:cs="ATraditional Arabic"/>
          <w:color w:val="auto"/>
          <w:sz w:val="24"/>
          <w:szCs w:val="24"/>
          <w:rtl/>
          <w:lang w:eastAsia="en-US"/>
        </w:rPr>
        <w:t xml:space="preserve">( </w:t>
      </w:r>
      <w:r w:rsidR="002332DB" w:rsidRPr="009B60B1">
        <w:rPr>
          <w:rFonts w:ascii="Traditional Arabic" w:hAnsi="Traditional Arabic" w:cs="ATraditional Arabic"/>
          <w:color w:val="auto"/>
          <w:sz w:val="24"/>
          <w:szCs w:val="24"/>
          <w:lang w:eastAsia="en-US"/>
        </w:rPr>
        <w:t>SARS-CoV-2</w:t>
      </w:r>
      <w:r w:rsidR="002332DB" w:rsidRPr="009B60B1">
        <w:rPr>
          <w:rFonts w:ascii="Traditional Arabic" w:hAnsi="Traditional Arabic" w:cs="ATraditional Arabic"/>
          <w:color w:val="auto"/>
          <w:sz w:val="24"/>
          <w:szCs w:val="24"/>
          <w:rtl/>
          <w:lang w:eastAsia="en-US"/>
        </w:rPr>
        <w:t xml:space="preserve"> )</w:t>
      </w:r>
      <w:r w:rsidR="002332DB" w:rsidRPr="002332DB">
        <w:rPr>
          <w:rFonts w:ascii="Traditional Arabic" w:hAnsi="Traditional Arabic" w:cs="ATraditional Arabic"/>
          <w:color w:val="auto"/>
          <w:sz w:val="28"/>
          <w:szCs w:val="28"/>
          <w:rtl/>
          <w:lang w:eastAsia="en-US"/>
        </w:rPr>
        <w:t xml:space="preserve"> </w:t>
      </w:r>
      <w:r w:rsidR="002332DB" w:rsidRPr="002332DB">
        <w:rPr>
          <w:rFonts w:ascii="Traditional Arabic" w:hAnsi="Traditional Arabic" w:cs="ATraditional Arabic"/>
          <w:color w:val="auto"/>
          <w:rtl/>
          <w:lang w:eastAsia="en-US"/>
        </w:rPr>
        <w:t>من حالات إيجابية لمرض كوفيد</w:t>
      </w:r>
      <w:r>
        <w:rPr>
          <w:rFonts w:ascii="Traditional Arabic" w:hAnsi="Traditional Arabic" w:cs="ATraditional Arabic" w:hint="cs"/>
          <w:color w:val="auto"/>
          <w:rtl/>
          <w:lang w:eastAsia="en-US"/>
        </w:rPr>
        <w:t xml:space="preserve"> (</w:t>
      </w:r>
      <w:r w:rsidR="002332DB" w:rsidRPr="002332DB">
        <w:rPr>
          <w:rFonts w:ascii="Traditional Arabic" w:hAnsi="Traditional Arabic" w:cs="ATraditional Arabic"/>
          <w:color w:val="auto"/>
          <w:rtl/>
          <w:lang w:eastAsia="en-US"/>
        </w:rPr>
        <w:t>19</w:t>
      </w:r>
      <w:r>
        <w:rPr>
          <w:rFonts w:ascii="Traditional Arabic" w:hAnsi="Traditional Arabic" w:cs="ATraditional Arabic" w:hint="cs"/>
          <w:color w:val="auto"/>
          <w:rtl/>
          <w:lang w:eastAsia="en-US"/>
        </w:rPr>
        <w:t>)</w:t>
      </w:r>
      <w:r w:rsidR="002332DB" w:rsidRPr="002332DB">
        <w:rPr>
          <w:rFonts w:ascii="Traditional Arabic" w:hAnsi="Traditional Arabic" w:cs="ATraditional Arabic"/>
          <w:color w:val="auto"/>
          <w:rtl/>
          <w:lang w:eastAsia="en-US"/>
        </w:rPr>
        <w:t>.</w:t>
      </w:r>
    </w:p>
    <w:p w14:paraId="4C16BBA0" w14:textId="77777777" w:rsidR="002332DB" w:rsidRPr="002332DB" w:rsidRDefault="002332DB" w:rsidP="009B60B1">
      <w:pPr>
        <w:widowControl/>
        <w:spacing w:line="20" w:lineRule="atLeast"/>
        <w:ind w:firstLine="720"/>
        <w:jc w:val="lowKashida"/>
        <w:rPr>
          <w:rFonts w:ascii="Traditional Arabic" w:hAnsi="Traditional Arabic" w:cs="ATraditional Arabic"/>
          <w:color w:val="auto"/>
          <w:rtl/>
          <w:lang w:eastAsia="en-US"/>
        </w:rPr>
      </w:pPr>
      <w:r w:rsidRPr="002332DB">
        <w:rPr>
          <w:rFonts w:ascii="Traditional Arabic" w:hAnsi="Traditional Arabic" w:cs="ATraditional Arabic"/>
          <w:color w:val="auto"/>
          <w:rtl/>
          <w:lang w:eastAsia="en-US"/>
        </w:rPr>
        <w:t>و</w:t>
      </w:r>
      <w:r w:rsidR="009B60B1">
        <w:rPr>
          <w:rFonts w:ascii="Traditional Arabic" w:hAnsi="Traditional Arabic" w:cs="ATraditional Arabic" w:hint="cs"/>
          <w:color w:val="auto"/>
          <w:rtl/>
          <w:lang w:eastAsia="en-US"/>
        </w:rPr>
        <w:t>قال</w:t>
      </w:r>
      <w:r w:rsidRPr="002332DB">
        <w:rPr>
          <w:rFonts w:ascii="Traditional Arabic" w:hAnsi="Traditional Arabic" w:cs="ATraditional Arabic"/>
          <w:color w:val="auto"/>
          <w:rtl/>
          <w:lang w:eastAsia="en-US"/>
        </w:rPr>
        <w:t xml:space="preserve"> المدير العام التنفيذي للمركز </w:t>
      </w:r>
      <w:r w:rsidR="003C492E">
        <w:rPr>
          <w:rFonts w:ascii="Traditional Arabic" w:hAnsi="Traditional Arabic" w:cs="ATraditional Arabic" w:hint="cs"/>
          <w:color w:val="auto"/>
          <w:rtl/>
          <w:lang w:eastAsia="en-US"/>
        </w:rPr>
        <w:t>د.</w:t>
      </w:r>
      <w:r w:rsidRPr="002332DB">
        <w:rPr>
          <w:rFonts w:ascii="Traditional Arabic" w:hAnsi="Traditional Arabic" w:cs="ATraditional Arabic"/>
          <w:color w:val="auto"/>
          <w:rtl/>
          <w:lang w:eastAsia="en-US"/>
        </w:rPr>
        <w:t xml:space="preserve"> عبدالله القويزاني: «إن التحليل الجيني لفايروس كورونا الجديد </w:t>
      </w:r>
      <w:r w:rsidRPr="002332DB">
        <w:rPr>
          <w:rFonts w:ascii="Traditional Arabic" w:hAnsi="Traditional Arabic" w:cs="ATraditional Arabic"/>
          <w:color w:val="auto"/>
          <w:sz w:val="28"/>
          <w:szCs w:val="28"/>
          <w:rtl/>
          <w:lang w:eastAsia="en-US"/>
        </w:rPr>
        <w:t>(</w:t>
      </w:r>
      <w:r w:rsidRPr="002332DB">
        <w:rPr>
          <w:rFonts w:ascii="Traditional Arabic" w:hAnsi="Traditional Arabic" w:cs="ATraditional Arabic"/>
          <w:color w:val="auto"/>
          <w:sz w:val="28"/>
          <w:szCs w:val="28"/>
          <w:lang w:eastAsia="en-US"/>
        </w:rPr>
        <w:t>hCoV-19</w:t>
      </w:r>
      <w:r w:rsidRPr="002332DB">
        <w:rPr>
          <w:rFonts w:ascii="Traditional Arabic" w:hAnsi="Traditional Arabic" w:cs="ATraditional Arabic"/>
          <w:color w:val="auto"/>
          <w:sz w:val="28"/>
          <w:szCs w:val="28"/>
          <w:rtl/>
          <w:lang w:eastAsia="en-US"/>
        </w:rPr>
        <w:t>)</w:t>
      </w:r>
      <w:r w:rsidRPr="002332DB">
        <w:rPr>
          <w:rFonts w:ascii="Traditional Arabic" w:hAnsi="Traditional Arabic" w:cs="ATraditional Arabic"/>
          <w:color w:val="auto"/>
          <w:rtl/>
          <w:lang w:eastAsia="en-US"/>
        </w:rPr>
        <w:t xml:space="preserve"> أمر مهم لفهم تطور الفايروس الجديد ومعرفة انتشاره».</w:t>
      </w:r>
    </w:p>
    <w:p w14:paraId="1F28D2DA" w14:textId="77777777" w:rsidR="002332DB" w:rsidRPr="002332DB" w:rsidRDefault="002332DB" w:rsidP="003C492E">
      <w:pPr>
        <w:widowControl/>
        <w:spacing w:line="20" w:lineRule="atLeast"/>
        <w:ind w:firstLine="720"/>
        <w:jc w:val="lowKashida"/>
        <w:rPr>
          <w:rFonts w:ascii="Traditional Arabic" w:hAnsi="Traditional Arabic" w:cs="ATraditional Arabic"/>
          <w:color w:val="auto"/>
          <w:rtl/>
          <w:lang w:eastAsia="en-US"/>
        </w:rPr>
      </w:pPr>
      <w:r w:rsidRPr="002332DB">
        <w:rPr>
          <w:rFonts w:ascii="Traditional Arabic" w:hAnsi="Traditional Arabic" w:cs="ATraditional Arabic"/>
          <w:color w:val="auto"/>
          <w:rtl/>
          <w:lang w:eastAsia="en-US"/>
        </w:rPr>
        <w:t>وأضاف: «يعد فايروس كورونا الجديد من الفايروسات الناشئة، لذلك من المهم تحديد مصدر دخوله إلى المملكة ومسار انتشاره وتحوره ورصد التطور العالمي للفايروس»</w:t>
      </w:r>
      <w:r w:rsidR="001F47B3" w:rsidRPr="001F47B3">
        <w:rPr>
          <w:rStyle w:val="FootnoteReference"/>
          <w:rtl/>
        </w:rPr>
        <w:t>(</w:t>
      </w:r>
      <w:r w:rsidR="003C492E" w:rsidRPr="001F47B3">
        <w:rPr>
          <w:rStyle w:val="FootnoteReference"/>
          <w:rtl/>
        </w:rPr>
        <w:footnoteReference w:id="242"/>
      </w:r>
      <w:r w:rsidR="001F47B3" w:rsidRPr="001F47B3">
        <w:rPr>
          <w:rStyle w:val="FootnoteReference"/>
          <w:rtl/>
        </w:rPr>
        <w:t>)</w:t>
      </w:r>
      <w:r w:rsidRPr="002332DB">
        <w:rPr>
          <w:rFonts w:ascii="Traditional Arabic" w:hAnsi="Traditional Arabic" w:cs="ATraditional Arabic"/>
          <w:color w:val="auto"/>
          <w:rtl/>
          <w:lang w:eastAsia="en-US"/>
        </w:rPr>
        <w:t>.</w:t>
      </w:r>
      <w:r w:rsidRPr="002332DB">
        <w:rPr>
          <w:rFonts w:ascii="Traditional Arabic" w:hAnsi="Traditional Arabic" w:cs="ATraditional Arabic" w:hint="cs"/>
          <w:color w:val="auto"/>
          <w:rtl/>
          <w:lang w:eastAsia="en-US"/>
        </w:rPr>
        <w:t xml:space="preserve">   </w:t>
      </w:r>
    </w:p>
    <w:p w14:paraId="7C2DB3FB" w14:textId="77777777" w:rsidR="002332DB" w:rsidRPr="002332DB" w:rsidRDefault="002332DB" w:rsidP="00CC12AB">
      <w:pPr>
        <w:widowControl/>
        <w:spacing w:line="20" w:lineRule="atLeast"/>
        <w:ind w:firstLine="720"/>
        <w:jc w:val="lowKashida"/>
        <w:rPr>
          <w:rFonts w:ascii="Traditional Arabic" w:hAnsi="Traditional Arabic" w:cs="ATraditional Arabic"/>
          <w:color w:val="auto"/>
          <w:rtl/>
          <w:lang w:eastAsia="en-US"/>
        </w:rPr>
      </w:pPr>
      <w:r w:rsidRPr="002332DB">
        <w:rPr>
          <w:rFonts w:ascii="Traditional Arabic" w:hAnsi="Traditional Arabic" w:cs="ATraditional Arabic" w:hint="cs"/>
          <w:color w:val="auto"/>
          <w:rtl/>
          <w:lang w:eastAsia="en-US"/>
        </w:rPr>
        <w:lastRenderedPageBreak/>
        <w:t>وكانت</w:t>
      </w:r>
      <w:r w:rsidRPr="002332DB">
        <w:rPr>
          <w:rFonts w:ascii="Traditional Arabic" w:hAnsi="Traditional Arabic" w:cs="ATraditional Arabic"/>
          <w:color w:val="auto"/>
          <w:rtl/>
          <w:lang w:eastAsia="en-US"/>
        </w:rPr>
        <w:t xml:space="preserve"> منظمة الصحة العالمية، </w:t>
      </w:r>
      <w:r w:rsidRPr="002332DB">
        <w:rPr>
          <w:rFonts w:ascii="Traditional Arabic" w:hAnsi="Traditional Arabic" w:cs="ATraditional Arabic" w:hint="cs"/>
          <w:color w:val="auto"/>
          <w:rtl/>
          <w:lang w:eastAsia="en-US"/>
        </w:rPr>
        <w:t>قد ذكرت بأن</w:t>
      </w:r>
      <w:r w:rsidRPr="002332DB">
        <w:rPr>
          <w:rFonts w:ascii="Traditional Arabic" w:hAnsi="Traditional Arabic" w:cs="ATraditional Arabic"/>
          <w:color w:val="auto"/>
          <w:rtl/>
          <w:lang w:eastAsia="en-US"/>
        </w:rPr>
        <w:t xml:space="preserve"> فيروس كورونا المستجد فيروس حيواني المصدر، أي إنه ينتقل للإنسان من مخالطة الحيوانات المصابة به. بالرغم من ذلك يعتقد البعض أن الفيروس تم تطويره في معامل. لاختبار هذه الفرضية، قام فريق من العلماء في ولاية كاليفورنيا الأمريكية بدراسة المادة الوراثية للفيروس الجديد، وبحسب بحث نشروه في مجلة </w:t>
      </w:r>
      <w:r w:rsidR="00CC12AB" w:rsidRPr="00CC12AB">
        <w:rPr>
          <w:rFonts w:ascii="Traditional Arabic" w:hAnsi="Traditional Arabic" w:cs="ATraditional Arabic" w:hint="cs"/>
          <w:color w:val="auto"/>
          <w:sz w:val="24"/>
          <w:szCs w:val="24"/>
          <w:rtl/>
          <w:lang w:eastAsia="en-US"/>
        </w:rPr>
        <w:t>(</w:t>
      </w:r>
      <w:r w:rsidRPr="00CC12AB">
        <w:rPr>
          <w:rFonts w:ascii="Traditional Arabic" w:hAnsi="Traditional Arabic" w:cs="ATraditional Arabic"/>
          <w:color w:val="auto"/>
          <w:sz w:val="24"/>
          <w:szCs w:val="24"/>
          <w:lang w:eastAsia="en-US"/>
        </w:rPr>
        <w:t>Nature Medicine</w:t>
      </w:r>
      <w:r w:rsidR="00CC12AB" w:rsidRPr="00CC12AB">
        <w:rPr>
          <w:rFonts w:ascii="Traditional Arabic" w:hAnsi="Traditional Arabic" w:cs="ATraditional Arabic" w:hint="cs"/>
          <w:color w:val="auto"/>
          <w:sz w:val="24"/>
          <w:szCs w:val="24"/>
          <w:rtl/>
          <w:lang w:eastAsia="en-US"/>
        </w:rPr>
        <w:t>)</w:t>
      </w:r>
      <w:r w:rsidRPr="002332DB">
        <w:rPr>
          <w:rFonts w:ascii="Traditional Arabic" w:hAnsi="Traditional Arabic" w:cs="ATraditional Arabic"/>
          <w:color w:val="auto"/>
          <w:rtl/>
          <w:lang w:eastAsia="en-US"/>
        </w:rPr>
        <w:t xml:space="preserve"> العلمية حلل العلماء فيروس كورونا المستجد بالإضافة لأربعة فيروسات أخرى من عائلة كورونا، منها </w:t>
      </w:r>
      <w:r w:rsidR="00CC12AB" w:rsidRPr="002F4416">
        <w:rPr>
          <w:rFonts w:ascii="Traditional Arabic" w:hAnsi="Traditional Arabic"/>
          <w:color w:val="000000" w:themeColor="text1"/>
          <w:rtl/>
          <w:lang w:eastAsia="en-US"/>
        </w:rPr>
        <w:t>سار</w:t>
      </w:r>
      <w:r w:rsidR="00CC12AB" w:rsidRPr="002F4416">
        <w:rPr>
          <w:rFonts w:ascii="Traditional Arabic" w:hAnsi="Traditional Arabic" w:hint="cs"/>
          <w:color w:val="000000" w:themeColor="text1"/>
          <w:rtl/>
          <w:lang w:eastAsia="en-US"/>
        </w:rPr>
        <w:t>س</w:t>
      </w:r>
      <w:r w:rsidR="00CC12AB" w:rsidRPr="002F4416">
        <w:rPr>
          <w:rFonts w:ascii="Traditional Arabic" w:hAnsi="Traditional Arabic"/>
          <w:color w:val="000000" w:themeColor="text1"/>
          <w:rtl/>
          <w:lang w:eastAsia="en-US"/>
        </w:rPr>
        <w:t>(</w:t>
      </w:r>
      <w:r w:rsidR="00CC12AB" w:rsidRPr="00996BC3">
        <w:rPr>
          <w:rFonts w:ascii="Traditional Arabic" w:hAnsi="Traditional Arabic"/>
          <w:color w:val="000000" w:themeColor="text1"/>
          <w:sz w:val="24"/>
          <w:szCs w:val="24"/>
          <w:lang w:eastAsia="en-US"/>
        </w:rPr>
        <w:t>SARS</w:t>
      </w:r>
      <w:r w:rsidR="00CC12AB" w:rsidRPr="002F4416">
        <w:rPr>
          <w:rFonts w:ascii="Traditional Arabic" w:hAnsi="Traditional Arabic"/>
          <w:color w:val="000000" w:themeColor="text1"/>
          <w:rtl/>
          <w:lang w:eastAsia="en-US"/>
        </w:rPr>
        <w:t>)</w:t>
      </w:r>
      <w:r w:rsidR="00CC12AB">
        <w:rPr>
          <w:rFonts w:ascii="Traditional Arabic" w:hAnsi="Traditional Arabic" w:cs="ATraditional Arabic" w:hint="cs"/>
          <w:color w:val="auto"/>
          <w:rtl/>
          <w:lang w:eastAsia="en-US"/>
        </w:rPr>
        <w:t xml:space="preserve"> </w:t>
      </w:r>
      <w:r w:rsidRPr="002332DB">
        <w:rPr>
          <w:rFonts w:ascii="Traditional Arabic" w:hAnsi="Traditional Arabic" w:cs="ATraditional Arabic"/>
          <w:color w:val="auto"/>
          <w:rtl/>
          <w:lang w:eastAsia="en-US"/>
        </w:rPr>
        <w:t>المتلازمة التنفسية الحادة الوخيمة</w:t>
      </w:r>
      <w:r w:rsidR="00CC12AB">
        <w:rPr>
          <w:rFonts w:ascii="Traditional Arabic" w:hAnsi="Traditional Arabic" w:cs="ATraditional Arabic" w:hint="cs"/>
          <w:color w:val="auto"/>
          <w:rtl/>
          <w:lang w:eastAsia="en-US"/>
        </w:rPr>
        <w:t>, و</w:t>
      </w:r>
      <w:r w:rsidR="00CC12AB" w:rsidRPr="002F4416">
        <w:rPr>
          <w:rFonts w:ascii="Traditional Arabic" w:hAnsi="Traditional Arabic"/>
          <w:color w:val="000000" w:themeColor="text1"/>
          <w:rtl/>
          <w:lang w:eastAsia="en-US"/>
        </w:rPr>
        <w:t>مير</w:t>
      </w:r>
      <w:r w:rsidR="00CC12AB" w:rsidRPr="002F4416">
        <w:rPr>
          <w:rFonts w:ascii="Traditional Arabic" w:hAnsi="Traditional Arabic" w:hint="cs"/>
          <w:color w:val="000000" w:themeColor="text1"/>
          <w:rtl/>
          <w:lang w:eastAsia="en-US"/>
        </w:rPr>
        <w:t>س</w:t>
      </w:r>
      <w:r w:rsidR="00CC12AB" w:rsidRPr="002F4416">
        <w:rPr>
          <w:rFonts w:ascii="Traditional Arabic" w:hAnsi="Traditional Arabic"/>
          <w:color w:val="000000" w:themeColor="text1"/>
          <w:rtl/>
          <w:lang w:eastAsia="en-US"/>
        </w:rPr>
        <w:t>(</w:t>
      </w:r>
      <w:r w:rsidR="00CC12AB" w:rsidRPr="00996BC3">
        <w:rPr>
          <w:rFonts w:ascii="Traditional Arabic" w:hAnsi="Traditional Arabic"/>
          <w:color w:val="000000" w:themeColor="text1"/>
          <w:sz w:val="24"/>
          <w:szCs w:val="24"/>
          <w:lang w:eastAsia="en-US"/>
        </w:rPr>
        <w:t>MERS</w:t>
      </w:r>
      <w:r w:rsidR="00CC12AB" w:rsidRPr="002F4416">
        <w:rPr>
          <w:rFonts w:ascii="Traditional Arabic" w:hAnsi="Traditional Arabic"/>
          <w:color w:val="000000" w:themeColor="text1"/>
          <w:rtl/>
          <w:lang w:eastAsia="en-US"/>
        </w:rPr>
        <w:t>)</w:t>
      </w:r>
      <w:r w:rsidR="00CC12AB">
        <w:rPr>
          <w:rFonts w:ascii="Traditional Arabic" w:hAnsi="Traditional Arabic" w:cs="ATraditional Arabic" w:hint="cs"/>
          <w:color w:val="auto"/>
          <w:rtl/>
          <w:lang w:eastAsia="en-US"/>
        </w:rPr>
        <w:t xml:space="preserve"> </w:t>
      </w:r>
      <w:r w:rsidRPr="002332DB">
        <w:rPr>
          <w:rFonts w:ascii="Traditional Arabic" w:hAnsi="Traditional Arabic" w:cs="ATraditional Arabic"/>
          <w:color w:val="auto"/>
          <w:rtl/>
          <w:lang w:eastAsia="en-US"/>
        </w:rPr>
        <w:t>متلازمة الشرق الأوسط التنفسية.</w:t>
      </w:r>
    </w:p>
    <w:p w14:paraId="005EACA2" w14:textId="77777777" w:rsidR="002332DB" w:rsidRPr="002332DB" w:rsidRDefault="002332DB" w:rsidP="002332DB">
      <w:pPr>
        <w:widowControl/>
        <w:spacing w:line="20" w:lineRule="atLeast"/>
        <w:ind w:firstLine="720"/>
        <w:jc w:val="lowKashida"/>
        <w:rPr>
          <w:rFonts w:ascii="Traditional Arabic" w:hAnsi="Traditional Arabic" w:cs="ATraditional Arabic"/>
          <w:color w:val="auto"/>
          <w:rtl/>
          <w:lang w:eastAsia="en-US"/>
        </w:rPr>
      </w:pPr>
      <w:r w:rsidRPr="002332DB">
        <w:rPr>
          <w:rFonts w:ascii="Traditional Arabic" w:hAnsi="Traditional Arabic" w:cs="ATraditional Arabic"/>
          <w:color w:val="auto"/>
          <w:rtl/>
          <w:lang w:eastAsia="en-US"/>
        </w:rPr>
        <w:t>واكتشف العلماء اختلافين رئيسيين بين فيروس كورونا المستجد وسابقيه، أولهما اختلاف نسبة البروتين التي تربطه بالخلية المُضيفة، وثانيهما اختلاف الأحماض الأمينية التي تغطي غلاف هذا الفيروس عن الفيروسات الأخرى.</w:t>
      </w:r>
    </w:p>
    <w:p w14:paraId="4B116D7C" w14:textId="77777777" w:rsidR="002332DB" w:rsidRPr="002332DB" w:rsidRDefault="002332DB" w:rsidP="002332DB">
      <w:pPr>
        <w:widowControl/>
        <w:spacing w:line="20" w:lineRule="atLeast"/>
        <w:ind w:firstLine="720"/>
        <w:jc w:val="lowKashida"/>
        <w:rPr>
          <w:rFonts w:ascii="Traditional Arabic" w:hAnsi="Traditional Arabic" w:cs="ATraditional Arabic"/>
          <w:color w:val="auto"/>
          <w:rtl/>
          <w:lang w:eastAsia="en-US"/>
        </w:rPr>
      </w:pPr>
      <w:r w:rsidRPr="002332DB">
        <w:rPr>
          <w:rFonts w:ascii="Traditional Arabic" w:hAnsi="Traditional Arabic" w:cs="ATraditional Arabic" w:hint="cs"/>
          <w:color w:val="auto"/>
          <w:rtl/>
          <w:lang w:eastAsia="en-US"/>
        </w:rPr>
        <w:t xml:space="preserve"> </w:t>
      </w:r>
      <w:r w:rsidRPr="002332DB">
        <w:rPr>
          <w:rFonts w:ascii="Traditional Arabic" w:hAnsi="Traditional Arabic" w:cs="ATraditional Arabic"/>
          <w:color w:val="auto"/>
          <w:rtl/>
          <w:lang w:eastAsia="en-US"/>
        </w:rPr>
        <w:t>هذه الاختلافات تجعل فيروس كورونا المستجد يرتبط بشكل أسهل مع الخلايا البشرية. لكن في الوقت نفسه بينت هذه الاختلافات للعلماء بعض الأخطاء غير المتوقع وجودها في فيروس تم تطويره بمختبرات علمية.</w:t>
      </w:r>
    </w:p>
    <w:p w14:paraId="76A21572" w14:textId="77777777" w:rsidR="002332DB" w:rsidRDefault="002332DB" w:rsidP="005D0163">
      <w:pPr>
        <w:widowControl/>
        <w:spacing w:line="20" w:lineRule="atLeast"/>
        <w:ind w:firstLine="720"/>
        <w:jc w:val="lowKashida"/>
        <w:rPr>
          <w:rFonts w:ascii="Traditional Arabic" w:hAnsi="Traditional Arabic" w:cs="ATraditional Arabic"/>
          <w:color w:val="auto"/>
          <w:rtl/>
          <w:lang w:eastAsia="en-US"/>
        </w:rPr>
      </w:pPr>
      <w:r w:rsidRPr="002332DB">
        <w:rPr>
          <w:rFonts w:ascii="Traditional Arabic" w:hAnsi="Traditional Arabic" w:cs="ATraditional Arabic"/>
          <w:color w:val="auto"/>
          <w:rtl/>
          <w:lang w:eastAsia="en-US"/>
        </w:rPr>
        <w:t>كما أشار العلماء إلى أن البنية الأساسية لفيروس كورونا المستجد يماثل الفيروسات التي تم اكتشافها في الخفافيش وحيوان آكل النمل فقط، مما يشير إلى عدم تصنيع الفيروس في مختبرات ولكن انتقاله عن طريق الحيوانات</w:t>
      </w:r>
      <w:r w:rsidR="001F47B3" w:rsidRPr="001F47B3">
        <w:rPr>
          <w:rStyle w:val="FootnoteReference"/>
          <w:rtl/>
        </w:rPr>
        <w:t>(</w:t>
      </w:r>
      <w:r w:rsidRPr="001F47B3">
        <w:rPr>
          <w:rStyle w:val="FootnoteReference"/>
          <w:rtl/>
        </w:rPr>
        <w:footnoteReference w:id="243"/>
      </w:r>
      <w:r w:rsidR="001F47B3" w:rsidRPr="001F47B3">
        <w:rPr>
          <w:rStyle w:val="FootnoteReference"/>
          <w:rtl/>
        </w:rPr>
        <w:t>)</w:t>
      </w:r>
      <w:r w:rsidR="00C72C31">
        <w:rPr>
          <w:rFonts w:ascii="Traditional Arabic" w:hAnsi="Traditional Arabic" w:cs="ATraditional Arabic" w:hint="cs"/>
          <w:color w:val="auto"/>
          <w:rtl/>
          <w:lang w:eastAsia="en-US"/>
        </w:rPr>
        <w:t>.</w:t>
      </w:r>
    </w:p>
    <w:p w14:paraId="431DB81D" w14:textId="77777777" w:rsidR="0026659D" w:rsidRDefault="0026659D" w:rsidP="005D0163">
      <w:pPr>
        <w:widowControl/>
        <w:spacing w:line="20" w:lineRule="atLeast"/>
        <w:ind w:firstLine="720"/>
        <w:jc w:val="lowKashida"/>
        <w:rPr>
          <w:rFonts w:ascii="Traditional Arabic" w:hAnsi="Traditional Arabic" w:cs="ATraditional Arabic"/>
          <w:color w:val="auto"/>
          <w:rtl/>
          <w:lang w:eastAsia="en-US"/>
        </w:rPr>
      </w:pPr>
    </w:p>
    <w:p w14:paraId="662D1A8F" w14:textId="77777777" w:rsidR="0026659D" w:rsidRDefault="0026659D" w:rsidP="005D0163">
      <w:pPr>
        <w:widowControl/>
        <w:spacing w:line="20" w:lineRule="atLeast"/>
        <w:ind w:firstLine="720"/>
        <w:jc w:val="lowKashida"/>
        <w:rPr>
          <w:rFonts w:ascii="Traditional Arabic" w:hAnsi="Traditional Arabic" w:cs="ATraditional Arabic"/>
          <w:color w:val="auto"/>
          <w:rtl/>
          <w:lang w:eastAsia="en-US"/>
        </w:rPr>
      </w:pPr>
    </w:p>
    <w:p w14:paraId="6B60BA9C" w14:textId="77777777" w:rsidR="0026659D" w:rsidRDefault="0026659D" w:rsidP="005D0163">
      <w:pPr>
        <w:widowControl/>
        <w:spacing w:line="20" w:lineRule="atLeast"/>
        <w:ind w:firstLine="720"/>
        <w:jc w:val="lowKashida"/>
        <w:rPr>
          <w:rFonts w:ascii="Traditional Arabic" w:hAnsi="Traditional Arabic" w:cs="ATraditional Arabic"/>
          <w:color w:val="auto"/>
          <w:rtl/>
          <w:lang w:eastAsia="en-US"/>
        </w:rPr>
      </w:pPr>
    </w:p>
    <w:p w14:paraId="78E3EAA1" w14:textId="77777777" w:rsidR="0026659D" w:rsidRDefault="0026659D" w:rsidP="005D0163">
      <w:pPr>
        <w:widowControl/>
        <w:spacing w:line="20" w:lineRule="atLeast"/>
        <w:ind w:firstLine="720"/>
        <w:jc w:val="lowKashida"/>
        <w:rPr>
          <w:rFonts w:ascii="Traditional Arabic" w:hAnsi="Traditional Arabic" w:cs="ATraditional Arabic"/>
          <w:color w:val="auto"/>
          <w:rtl/>
          <w:lang w:eastAsia="en-US"/>
        </w:rPr>
      </w:pPr>
    </w:p>
    <w:p w14:paraId="5AAD1B59" w14:textId="77777777" w:rsidR="0026659D" w:rsidRDefault="0026659D" w:rsidP="005D0163">
      <w:pPr>
        <w:widowControl/>
        <w:spacing w:line="20" w:lineRule="atLeast"/>
        <w:ind w:firstLine="720"/>
        <w:jc w:val="lowKashida"/>
        <w:rPr>
          <w:rFonts w:ascii="Traditional Arabic" w:hAnsi="Traditional Arabic" w:cs="ATraditional Arabic"/>
          <w:color w:val="auto"/>
          <w:rtl/>
          <w:lang w:eastAsia="en-US"/>
        </w:rPr>
      </w:pPr>
    </w:p>
    <w:p w14:paraId="3DFEFEB9" w14:textId="77777777" w:rsidR="0026659D" w:rsidRDefault="0026659D" w:rsidP="005D0163">
      <w:pPr>
        <w:widowControl/>
        <w:spacing w:line="20" w:lineRule="atLeast"/>
        <w:ind w:firstLine="720"/>
        <w:jc w:val="lowKashida"/>
        <w:rPr>
          <w:rFonts w:ascii="Traditional Arabic" w:hAnsi="Traditional Arabic" w:cs="ATraditional Arabic"/>
          <w:color w:val="auto"/>
          <w:rtl/>
          <w:lang w:eastAsia="en-US"/>
        </w:rPr>
      </w:pPr>
    </w:p>
    <w:p w14:paraId="7A7ECD6E" w14:textId="77777777" w:rsidR="0026659D" w:rsidRDefault="0026659D" w:rsidP="005D0163">
      <w:pPr>
        <w:widowControl/>
        <w:spacing w:line="20" w:lineRule="atLeast"/>
        <w:ind w:firstLine="720"/>
        <w:jc w:val="lowKashida"/>
        <w:rPr>
          <w:rFonts w:ascii="Traditional Arabic" w:hAnsi="Traditional Arabic" w:cs="ATraditional Arabic"/>
          <w:color w:val="auto"/>
          <w:rtl/>
          <w:lang w:eastAsia="en-US"/>
        </w:rPr>
      </w:pPr>
    </w:p>
    <w:p w14:paraId="6D9BE713" w14:textId="77777777" w:rsidR="0026659D" w:rsidRDefault="0026659D" w:rsidP="005D0163">
      <w:pPr>
        <w:widowControl/>
        <w:spacing w:line="20" w:lineRule="atLeast"/>
        <w:ind w:firstLine="720"/>
        <w:jc w:val="lowKashida"/>
        <w:rPr>
          <w:rFonts w:ascii="Traditional Arabic" w:hAnsi="Traditional Arabic" w:cs="ATraditional Arabic"/>
          <w:color w:val="auto"/>
          <w:rtl/>
          <w:lang w:eastAsia="en-US"/>
        </w:rPr>
      </w:pPr>
    </w:p>
    <w:p w14:paraId="10FCB652" w14:textId="77777777" w:rsidR="0026659D" w:rsidRDefault="0026659D" w:rsidP="005D0163">
      <w:pPr>
        <w:widowControl/>
        <w:spacing w:line="20" w:lineRule="atLeast"/>
        <w:ind w:firstLine="720"/>
        <w:jc w:val="lowKashida"/>
        <w:rPr>
          <w:rFonts w:ascii="Traditional Arabic" w:hAnsi="Traditional Arabic" w:cs="ATraditional Arabic"/>
          <w:color w:val="auto"/>
          <w:rtl/>
          <w:lang w:eastAsia="en-US"/>
        </w:rPr>
      </w:pPr>
    </w:p>
    <w:p w14:paraId="49EB295A" w14:textId="77777777" w:rsidR="0026659D" w:rsidRDefault="0026659D" w:rsidP="005D0163">
      <w:pPr>
        <w:widowControl/>
        <w:spacing w:line="20" w:lineRule="atLeast"/>
        <w:ind w:firstLine="720"/>
        <w:jc w:val="lowKashida"/>
        <w:rPr>
          <w:rFonts w:ascii="Traditional Arabic" w:hAnsi="Traditional Arabic" w:cs="ATraditional Arabic"/>
          <w:color w:val="auto"/>
          <w:rtl/>
          <w:lang w:eastAsia="en-US"/>
        </w:rPr>
      </w:pPr>
    </w:p>
    <w:p w14:paraId="5D9E390F" w14:textId="77777777" w:rsidR="0026659D" w:rsidRDefault="0026659D" w:rsidP="005D0163">
      <w:pPr>
        <w:widowControl/>
        <w:spacing w:line="20" w:lineRule="atLeast"/>
        <w:ind w:firstLine="720"/>
        <w:jc w:val="lowKashida"/>
        <w:rPr>
          <w:rFonts w:ascii="Traditional Arabic" w:hAnsi="Traditional Arabic" w:cs="ATraditional Arabic"/>
          <w:color w:val="auto"/>
          <w:rtl/>
          <w:lang w:eastAsia="en-US"/>
        </w:rPr>
      </w:pPr>
    </w:p>
    <w:p w14:paraId="19FFECB6" w14:textId="77777777" w:rsidR="0026659D" w:rsidRDefault="0026659D" w:rsidP="005D0163">
      <w:pPr>
        <w:widowControl/>
        <w:spacing w:line="20" w:lineRule="atLeast"/>
        <w:ind w:firstLine="720"/>
        <w:jc w:val="lowKashida"/>
        <w:rPr>
          <w:rFonts w:ascii="Traditional Arabic" w:hAnsi="Traditional Arabic" w:cs="ATraditional Arabic"/>
          <w:color w:val="auto"/>
          <w:rtl/>
          <w:lang w:eastAsia="en-US"/>
        </w:rPr>
      </w:pPr>
    </w:p>
    <w:p w14:paraId="0A28CA0D" w14:textId="77777777" w:rsidR="0026659D" w:rsidRDefault="0026659D" w:rsidP="005D0163">
      <w:pPr>
        <w:widowControl/>
        <w:spacing w:line="20" w:lineRule="atLeast"/>
        <w:ind w:firstLine="720"/>
        <w:jc w:val="lowKashida"/>
        <w:rPr>
          <w:rFonts w:ascii="Traditional Arabic" w:hAnsi="Traditional Arabic" w:cs="ATraditional Arabic"/>
          <w:color w:val="auto"/>
          <w:rtl/>
          <w:lang w:eastAsia="en-US"/>
        </w:rPr>
      </w:pPr>
    </w:p>
    <w:p w14:paraId="59DC1695" w14:textId="77777777" w:rsidR="0026659D" w:rsidRDefault="0026659D" w:rsidP="005D0163">
      <w:pPr>
        <w:widowControl/>
        <w:spacing w:line="20" w:lineRule="atLeast"/>
        <w:ind w:firstLine="720"/>
        <w:jc w:val="lowKashida"/>
        <w:rPr>
          <w:rFonts w:ascii="Traditional Arabic" w:hAnsi="Traditional Arabic" w:cs="ATraditional Arabic"/>
          <w:color w:val="auto"/>
          <w:rtl/>
          <w:lang w:eastAsia="en-US"/>
        </w:rPr>
      </w:pPr>
    </w:p>
    <w:p w14:paraId="6B5B455E" w14:textId="77777777" w:rsidR="0026659D" w:rsidRPr="005D0163" w:rsidRDefault="0026659D" w:rsidP="005D0163">
      <w:pPr>
        <w:widowControl/>
        <w:spacing w:line="20" w:lineRule="atLeast"/>
        <w:ind w:firstLine="720"/>
        <w:jc w:val="lowKashida"/>
        <w:rPr>
          <w:rFonts w:ascii="Traditional Arabic" w:hAnsi="Traditional Arabic" w:cs="ATraditional Arabic"/>
          <w:color w:val="auto"/>
          <w:rtl/>
          <w:lang w:eastAsia="en-US"/>
        </w:rPr>
      </w:pPr>
    </w:p>
    <w:p w14:paraId="27810EED" w14:textId="77777777" w:rsidR="002332DB" w:rsidRPr="0026659D" w:rsidRDefault="00C72C31" w:rsidP="007E6315">
      <w:pPr>
        <w:widowControl/>
        <w:ind w:hanging="2"/>
        <w:jc w:val="lowKashida"/>
        <w:rPr>
          <w:rFonts w:cs="ATraditional Arabic"/>
          <w:b/>
          <w:bCs/>
          <w:color w:val="FF0000"/>
          <w:lang w:eastAsia="en-US"/>
        </w:rPr>
      </w:pPr>
      <w:r w:rsidRPr="0026659D">
        <w:rPr>
          <w:rFonts w:cs="ATraditional Arabic" w:hint="cs"/>
          <w:b/>
          <w:bCs/>
          <w:color w:val="FF0000"/>
          <w:rtl/>
          <w:lang w:eastAsia="en-US"/>
        </w:rPr>
        <w:t>النازلة التاسعة</w:t>
      </w:r>
      <w:r w:rsidR="002332DB" w:rsidRPr="0026659D">
        <w:rPr>
          <w:rFonts w:cs="ATraditional Arabic"/>
          <w:b/>
          <w:bCs/>
          <w:color w:val="FF0000"/>
          <w:rtl/>
          <w:lang w:eastAsia="en-US"/>
        </w:rPr>
        <w:t xml:space="preserve">: </w:t>
      </w:r>
      <w:r w:rsidR="007E6315" w:rsidRPr="007E6315">
        <w:rPr>
          <w:rFonts w:ascii="Traditional Arabic" w:hAnsi="Traditional Arabic"/>
          <w:b/>
          <w:bCs/>
          <w:color w:val="FF0000"/>
          <w:rtl/>
        </w:rPr>
        <w:t>التنجيم وادعاء علم الغيب في وباء كورونا</w:t>
      </w:r>
      <w:r w:rsidR="002332DB" w:rsidRPr="007E6315">
        <w:rPr>
          <w:rFonts w:cs="ATraditional Arabic"/>
          <w:b/>
          <w:bCs/>
          <w:color w:val="FF0000"/>
          <w:rtl/>
          <w:lang w:eastAsia="en-US"/>
        </w:rPr>
        <w:t>.</w:t>
      </w:r>
    </w:p>
    <w:p w14:paraId="1D26639B" w14:textId="77777777" w:rsidR="002332DB" w:rsidRPr="002332DB" w:rsidRDefault="002332DB" w:rsidP="0026659D">
      <w:pPr>
        <w:widowControl/>
        <w:ind w:firstLine="720"/>
        <w:jc w:val="lowKashida"/>
        <w:rPr>
          <w:rFonts w:cs="ATraditional Arabic"/>
          <w:color w:val="auto"/>
          <w:rtl/>
          <w:lang w:eastAsia="en-US"/>
        </w:rPr>
      </w:pPr>
      <w:r w:rsidRPr="002332DB">
        <w:rPr>
          <w:rFonts w:cs="ATraditional Arabic"/>
          <w:color w:val="auto"/>
          <w:rtl/>
          <w:lang w:eastAsia="en-US"/>
        </w:rPr>
        <w:t xml:space="preserve">مع </w:t>
      </w:r>
      <w:r w:rsidR="0026659D">
        <w:rPr>
          <w:rFonts w:cs="ATraditional Arabic" w:hint="cs"/>
          <w:color w:val="auto"/>
          <w:rtl/>
          <w:lang w:eastAsia="en-US"/>
        </w:rPr>
        <w:t xml:space="preserve">حلول </w:t>
      </w:r>
      <w:r w:rsidRPr="002332DB">
        <w:rPr>
          <w:rFonts w:cs="ATraditional Arabic"/>
          <w:color w:val="auto"/>
          <w:rtl/>
          <w:lang w:eastAsia="en-US"/>
        </w:rPr>
        <w:t>وباء كورونا كثرت</w:t>
      </w:r>
      <w:r w:rsidRPr="002332DB">
        <w:rPr>
          <w:rFonts w:cs="ATraditional Arabic"/>
          <w:b/>
          <w:bCs/>
          <w:color w:val="auto"/>
          <w:rtl/>
          <w:lang w:eastAsia="en-US"/>
        </w:rPr>
        <w:t xml:space="preserve"> </w:t>
      </w:r>
      <w:r w:rsidRPr="002332DB">
        <w:rPr>
          <w:rFonts w:cs="ATraditional Arabic"/>
          <w:color w:val="auto"/>
          <w:rtl/>
          <w:lang w:eastAsia="en-US"/>
        </w:rPr>
        <w:t>النوازل العقدية المتعلقة بالتنجيم وادعاء علم الغيب؛ وذلك يعود إلى حب التطلع إلى ما سيحدث في المستقبل</w:t>
      </w:r>
      <w:r w:rsidR="00BB5E84">
        <w:rPr>
          <w:rFonts w:cs="ATraditional Arabic" w:hint="cs"/>
          <w:color w:val="auto"/>
          <w:rtl/>
          <w:lang w:eastAsia="en-US"/>
        </w:rPr>
        <w:t>,</w:t>
      </w:r>
      <w:r w:rsidRPr="002332DB">
        <w:rPr>
          <w:rFonts w:cs="ATraditional Arabic"/>
          <w:color w:val="auto"/>
          <w:rtl/>
          <w:lang w:eastAsia="en-US"/>
        </w:rPr>
        <w:t xml:space="preserve"> وإلى مآل الحياة في ظل الخوف الذي يعيشه البشر</w:t>
      </w:r>
      <w:r w:rsidR="00BB5E84">
        <w:rPr>
          <w:rFonts w:cs="ATraditional Arabic" w:hint="cs"/>
          <w:color w:val="auto"/>
          <w:rtl/>
          <w:lang w:eastAsia="en-US"/>
        </w:rPr>
        <w:t>,</w:t>
      </w:r>
      <w:r w:rsidRPr="002332DB">
        <w:rPr>
          <w:rFonts w:cs="ATraditional Arabic"/>
          <w:color w:val="auto"/>
          <w:rtl/>
          <w:lang w:eastAsia="en-US"/>
        </w:rPr>
        <w:t xml:space="preserve"> والترقب</w:t>
      </w:r>
      <w:r w:rsidR="00BB5E84">
        <w:rPr>
          <w:rFonts w:cs="ATraditional Arabic" w:hint="cs"/>
          <w:color w:val="auto"/>
          <w:rtl/>
          <w:lang w:eastAsia="en-US"/>
        </w:rPr>
        <w:t xml:space="preserve"> الذي ينتظرونه</w:t>
      </w:r>
      <w:r w:rsidRPr="002332DB">
        <w:rPr>
          <w:rFonts w:cs="ATraditional Arabic"/>
          <w:color w:val="auto"/>
          <w:rtl/>
          <w:lang w:eastAsia="en-US"/>
        </w:rPr>
        <w:t xml:space="preserve"> لنتائج هذا الوباء.</w:t>
      </w:r>
    </w:p>
    <w:p w14:paraId="64C7EC0D" w14:textId="77777777" w:rsidR="00A20077" w:rsidRDefault="002332DB" w:rsidP="00A20077">
      <w:pPr>
        <w:widowControl/>
        <w:ind w:firstLine="720"/>
        <w:jc w:val="lowKashida"/>
        <w:rPr>
          <w:rFonts w:cs="ATraditional Arabic"/>
          <w:color w:val="auto"/>
          <w:rtl/>
          <w:lang w:eastAsia="en-US"/>
        </w:rPr>
      </w:pPr>
      <w:r w:rsidRPr="002332DB">
        <w:rPr>
          <w:rFonts w:cs="ATraditional Arabic"/>
          <w:color w:val="auto"/>
          <w:rtl/>
          <w:lang w:eastAsia="en-US"/>
        </w:rPr>
        <w:t>ومن ذلك ما شهدته مواقع التواصل الاجتماعي من تداول كتاب يسمي آخر الزمان المنسوب للمؤلف إبراهيم بن سالوقيه، والذي يتنبأ بنهاية العالم خلال شهر مارس</w:t>
      </w:r>
      <w:r w:rsidR="00477F2C">
        <w:rPr>
          <w:rFonts w:cs="ATraditional Arabic" w:hint="cs"/>
          <w:color w:val="auto"/>
          <w:rtl/>
          <w:lang w:eastAsia="en-US"/>
        </w:rPr>
        <w:t xml:space="preserve"> (</w:t>
      </w:r>
      <w:r w:rsidRPr="002332DB">
        <w:rPr>
          <w:rFonts w:cs="ATraditional Arabic"/>
          <w:color w:val="auto"/>
          <w:rtl/>
          <w:lang w:eastAsia="en-US"/>
        </w:rPr>
        <w:t>2020</w:t>
      </w:r>
      <w:r w:rsidR="00477F2C">
        <w:rPr>
          <w:rFonts w:cs="ATraditional Arabic" w:hint="cs"/>
          <w:color w:val="auto"/>
          <w:rtl/>
          <w:lang w:eastAsia="en-US"/>
        </w:rPr>
        <w:t>)</w:t>
      </w:r>
      <w:r w:rsidRPr="002332DB">
        <w:rPr>
          <w:rFonts w:cs="ATraditional Arabic"/>
          <w:color w:val="auto"/>
          <w:rtl/>
          <w:lang w:eastAsia="en-US"/>
        </w:rPr>
        <w:t>؛ بسبب انتشار فيروس كورونا، ويصحب ذلك حدوث زلازل وبراكين، الأمر الذي تسبب في حالة من الذعر القلق الكبير بين مستخدمي مواقع التواصل الاجتماعي</w:t>
      </w:r>
      <w:r w:rsidR="004B0FFB">
        <w:rPr>
          <w:rFonts w:cs="ATraditional Arabic" w:hint="cs"/>
          <w:color w:val="auto"/>
          <w:rtl/>
          <w:lang w:eastAsia="en-US"/>
        </w:rPr>
        <w:t xml:space="preserve">, </w:t>
      </w:r>
      <w:r w:rsidRPr="002332DB">
        <w:rPr>
          <w:rFonts w:cs="ATraditional Arabic"/>
          <w:color w:val="auto"/>
          <w:rtl/>
          <w:lang w:eastAsia="en-US"/>
        </w:rPr>
        <w:t xml:space="preserve">وتناقلوا منه إحدى صفحاته المزعومة برقم </w:t>
      </w:r>
      <w:r w:rsidR="00477F2C">
        <w:rPr>
          <w:rFonts w:cs="ATraditional Arabic" w:hint="cs"/>
          <w:color w:val="auto"/>
          <w:rtl/>
          <w:lang w:eastAsia="en-US"/>
        </w:rPr>
        <w:t>(</w:t>
      </w:r>
      <w:r w:rsidR="00477F2C" w:rsidRPr="002332DB">
        <w:rPr>
          <w:rFonts w:cs="ATraditional Arabic"/>
          <w:color w:val="auto"/>
          <w:rtl/>
          <w:lang w:eastAsia="en-US"/>
        </w:rPr>
        <w:t>365</w:t>
      </w:r>
      <w:r w:rsidR="00477F2C">
        <w:rPr>
          <w:rFonts w:cs="ATraditional Arabic" w:hint="cs"/>
          <w:color w:val="auto"/>
          <w:rtl/>
          <w:lang w:eastAsia="en-US"/>
        </w:rPr>
        <w:t>)</w:t>
      </w:r>
      <w:r w:rsidR="00A20077">
        <w:rPr>
          <w:rFonts w:cs="ATraditional Arabic" w:hint="cs"/>
          <w:color w:val="auto"/>
          <w:rtl/>
          <w:lang w:eastAsia="en-US"/>
        </w:rPr>
        <w:t>, والتي مطلع قصيدته:</w:t>
      </w:r>
    </w:p>
    <w:p w14:paraId="64B79825" w14:textId="77777777" w:rsidR="002332DB" w:rsidRPr="002332DB" w:rsidRDefault="00A20077" w:rsidP="004B0FFB">
      <w:pPr>
        <w:widowControl/>
        <w:ind w:firstLine="720"/>
        <w:jc w:val="lowKashida"/>
        <w:rPr>
          <w:rFonts w:cs="ATraditional Arabic"/>
          <w:color w:val="auto"/>
          <w:rtl/>
          <w:lang w:eastAsia="en-US"/>
        </w:rPr>
      </w:pPr>
      <w:r>
        <w:rPr>
          <w:rFonts w:cs="ATraditional Arabic" w:hint="cs"/>
          <w:color w:val="auto"/>
          <w:rtl/>
          <w:lang w:eastAsia="en-US"/>
        </w:rPr>
        <w:t xml:space="preserve">              </w:t>
      </w:r>
      <w:r w:rsidRPr="002332DB">
        <w:rPr>
          <w:rFonts w:cs="ATraditional Arabic"/>
          <w:color w:val="auto"/>
          <w:rtl/>
          <w:lang w:eastAsia="en-US"/>
        </w:rPr>
        <w:t>حتى إذا تساوى الرقمان (20</w:t>
      </w:r>
      <w:r>
        <w:rPr>
          <w:rFonts w:cs="ATraditional Arabic" w:hint="cs"/>
          <w:color w:val="auto"/>
          <w:rtl/>
          <w:lang w:eastAsia="en-US"/>
        </w:rPr>
        <w:t>-</w:t>
      </w:r>
      <w:r w:rsidRPr="002332DB">
        <w:rPr>
          <w:rFonts w:cs="ATraditional Arabic"/>
          <w:color w:val="auto"/>
          <w:rtl/>
          <w:lang w:eastAsia="en-US"/>
        </w:rPr>
        <w:t>20)، وتفشى مرض الزمان.</w:t>
      </w:r>
    </w:p>
    <w:p w14:paraId="7254B315" w14:textId="77777777" w:rsidR="002332DB" w:rsidRPr="002332DB" w:rsidRDefault="002332DB" w:rsidP="00F03FE1">
      <w:pPr>
        <w:widowControl/>
        <w:ind w:firstLine="720"/>
        <w:jc w:val="lowKashida"/>
        <w:rPr>
          <w:rFonts w:cs="ATraditional Arabic"/>
          <w:b/>
          <w:bCs/>
          <w:color w:val="auto"/>
          <w:rtl/>
          <w:lang w:eastAsia="en-US"/>
        </w:rPr>
      </w:pPr>
      <w:r w:rsidRPr="002332DB">
        <w:rPr>
          <w:rFonts w:cs="ATraditional Arabic"/>
          <w:color w:val="auto"/>
          <w:rtl/>
          <w:lang w:eastAsia="en-US"/>
        </w:rPr>
        <w:t>وربط رواد المواقع هذه الكلمات بالأحداث المتتالية التي يمر بها العالم منذ بداية العام 2020</w:t>
      </w:r>
      <w:r w:rsidR="00F03FE1">
        <w:rPr>
          <w:rFonts w:cs="ATraditional Arabic" w:hint="cs"/>
          <w:color w:val="auto"/>
          <w:rtl/>
          <w:lang w:eastAsia="en-US"/>
        </w:rPr>
        <w:t>م</w:t>
      </w:r>
      <w:r w:rsidRPr="002332DB">
        <w:rPr>
          <w:rFonts w:cs="ATraditional Arabic"/>
          <w:color w:val="auto"/>
          <w:rtl/>
          <w:lang w:eastAsia="en-US"/>
        </w:rPr>
        <w:t>، خاصة مع تفشي فيروس كورونا كوباء عالمي، وانتشار الجراد في بعض البلاد الأفريقية، وقرار وقف العمرة وإخلاء الحرم المكي للتعقيم</w:t>
      </w:r>
      <w:r w:rsidR="001F47B3" w:rsidRPr="001F47B3">
        <w:rPr>
          <w:rStyle w:val="FootnoteReference"/>
          <w:rtl/>
        </w:rPr>
        <w:t>(</w:t>
      </w:r>
      <w:r w:rsidRPr="001F47B3">
        <w:rPr>
          <w:rStyle w:val="FootnoteReference"/>
          <w:rtl/>
        </w:rPr>
        <w:footnoteReference w:id="244"/>
      </w:r>
      <w:r w:rsidR="001F47B3" w:rsidRPr="001F47B3">
        <w:rPr>
          <w:rStyle w:val="FootnoteReference"/>
          <w:rtl/>
        </w:rPr>
        <w:t>)</w:t>
      </w:r>
      <w:r w:rsidRPr="002332DB">
        <w:rPr>
          <w:rFonts w:cs="ATraditional Arabic"/>
          <w:b/>
          <w:bCs/>
          <w:color w:val="auto"/>
          <w:rtl/>
          <w:lang w:eastAsia="en-US"/>
        </w:rPr>
        <w:t>.</w:t>
      </w:r>
    </w:p>
    <w:p w14:paraId="36671F32" w14:textId="77777777" w:rsidR="002332DB" w:rsidRDefault="002332DB" w:rsidP="00A20077">
      <w:pPr>
        <w:widowControl/>
        <w:ind w:firstLine="720"/>
        <w:jc w:val="lowKashida"/>
        <w:rPr>
          <w:rFonts w:cs="ATraditional Arabic"/>
          <w:color w:val="auto"/>
          <w:rtl/>
          <w:lang w:eastAsia="en-US"/>
        </w:rPr>
      </w:pPr>
      <w:r w:rsidRPr="002332DB">
        <w:rPr>
          <w:rFonts w:cs="ATraditional Arabic"/>
          <w:color w:val="auto"/>
          <w:rtl/>
          <w:lang w:eastAsia="en-US"/>
        </w:rPr>
        <w:t>كما تم تداول العديد من الرسائل التواصل الاجتماعي</w:t>
      </w:r>
      <w:r w:rsidR="007B600F">
        <w:rPr>
          <w:rFonts w:cs="ATraditional Arabic" w:hint="cs"/>
          <w:color w:val="auto"/>
          <w:rtl/>
          <w:lang w:eastAsia="en-US"/>
        </w:rPr>
        <w:t xml:space="preserve"> التي كانت</w:t>
      </w:r>
      <w:r w:rsidRPr="002332DB">
        <w:rPr>
          <w:rFonts w:cs="ATraditional Arabic"/>
          <w:color w:val="auto"/>
          <w:rtl/>
          <w:lang w:eastAsia="en-US"/>
        </w:rPr>
        <w:t xml:space="preserve"> تتحدث </w:t>
      </w:r>
      <w:r w:rsidR="007B600F">
        <w:rPr>
          <w:rFonts w:cs="ATraditional Arabic" w:hint="cs"/>
          <w:color w:val="auto"/>
          <w:rtl/>
          <w:lang w:eastAsia="en-US"/>
        </w:rPr>
        <w:t>عن</w:t>
      </w:r>
      <w:r w:rsidRPr="002332DB">
        <w:rPr>
          <w:rFonts w:cs="ATraditional Arabic"/>
          <w:color w:val="auto"/>
          <w:rtl/>
          <w:lang w:eastAsia="en-US"/>
        </w:rPr>
        <w:t xml:space="preserve"> كتاب آخر هو</w:t>
      </w:r>
      <w:r w:rsidR="007B600F">
        <w:rPr>
          <w:rFonts w:cs="ATraditional Arabic" w:hint="cs"/>
          <w:color w:val="auto"/>
          <w:rtl/>
          <w:lang w:eastAsia="en-US"/>
        </w:rPr>
        <w:t>:</w:t>
      </w:r>
      <w:r w:rsidRPr="002332DB">
        <w:rPr>
          <w:rFonts w:cs="ATraditional Arabic"/>
          <w:color w:val="auto"/>
          <w:rtl/>
          <w:lang w:eastAsia="en-US"/>
        </w:rPr>
        <w:t xml:space="preserve"> عظائم الدهور للمؤلف أبي علي الدبيزي المتوفى عام </w:t>
      </w:r>
      <w:r w:rsidR="00477F2C">
        <w:rPr>
          <w:rFonts w:cs="ATraditional Arabic" w:hint="cs"/>
          <w:color w:val="auto"/>
          <w:rtl/>
          <w:lang w:eastAsia="en-US"/>
        </w:rPr>
        <w:t>(</w:t>
      </w:r>
      <w:r w:rsidRPr="002332DB">
        <w:rPr>
          <w:rFonts w:cs="ATraditional Arabic"/>
          <w:color w:val="auto"/>
          <w:rtl/>
          <w:lang w:eastAsia="en-US"/>
        </w:rPr>
        <w:t>565 ه</w:t>
      </w:r>
      <w:r w:rsidR="004B0FFB">
        <w:rPr>
          <w:rFonts w:cs="ATraditional Arabic" w:hint="cs"/>
          <w:color w:val="auto"/>
          <w:rtl/>
          <w:lang w:eastAsia="en-US"/>
        </w:rPr>
        <w:t>)</w:t>
      </w:r>
      <w:r w:rsidR="00A20077">
        <w:rPr>
          <w:rFonts w:cs="ATraditional Arabic" w:hint="cs"/>
          <w:color w:val="auto"/>
          <w:rtl/>
          <w:lang w:eastAsia="en-US"/>
        </w:rPr>
        <w:t>,</w:t>
      </w:r>
      <w:r w:rsidR="00A20077" w:rsidRPr="00A20077">
        <w:rPr>
          <w:rtl/>
        </w:rPr>
        <w:t xml:space="preserve"> </w:t>
      </w:r>
      <w:r w:rsidR="00A20077">
        <w:rPr>
          <w:rFonts w:cs="ATraditional Arabic" w:hint="cs"/>
          <w:color w:val="auto"/>
          <w:rtl/>
          <w:lang w:eastAsia="en-US"/>
        </w:rPr>
        <w:t>و</w:t>
      </w:r>
      <w:r w:rsidR="00A20077" w:rsidRPr="00A20077">
        <w:rPr>
          <w:rFonts w:cs="ATraditional Arabic"/>
          <w:color w:val="auto"/>
          <w:rtl/>
          <w:lang w:eastAsia="en-US"/>
        </w:rPr>
        <w:t>يعتقد أنه تنبأ بانتشار فيروس كورونا منذ نحو ألف عام</w:t>
      </w:r>
      <w:r w:rsidR="00A20077">
        <w:rPr>
          <w:rFonts w:cs="ATraditional Arabic" w:hint="cs"/>
          <w:color w:val="auto"/>
          <w:rtl/>
          <w:lang w:eastAsia="en-US"/>
        </w:rPr>
        <w:t>,</w:t>
      </w:r>
      <w:r w:rsidR="00A20077" w:rsidRPr="00A20077">
        <w:rPr>
          <w:rFonts w:cs="ATraditional Arabic"/>
          <w:color w:val="auto"/>
          <w:rtl/>
          <w:lang w:eastAsia="en-US"/>
        </w:rPr>
        <w:t xml:space="preserve"> </w:t>
      </w:r>
      <w:r w:rsidR="00A20077">
        <w:rPr>
          <w:rFonts w:cs="ATraditional Arabic" w:hint="cs"/>
          <w:color w:val="auto"/>
          <w:rtl/>
          <w:lang w:eastAsia="en-US"/>
        </w:rPr>
        <w:t>والتي مطلع قصيدته:</w:t>
      </w:r>
    </w:p>
    <w:p w14:paraId="2D2490AA" w14:textId="77777777" w:rsidR="00A20077" w:rsidRPr="002332DB" w:rsidRDefault="00F03FE1" w:rsidP="00F03FE1">
      <w:pPr>
        <w:widowControl/>
        <w:ind w:firstLine="720"/>
        <w:jc w:val="left"/>
        <w:rPr>
          <w:rFonts w:cs="ATraditional Arabic"/>
          <w:color w:val="auto"/>
          <w:rtl/>
          <w:lang w:eastAsia="en-US"/>
        </w:rPr>
      </w:pPr>
      <w:r>
        <w:rPr>
          <w:rFonts w:cs="ATraditional Arabic" w:hint="cs"/>
          <w:color w:val="auto"/>
          <w:rtl/>
          <w:lang w:eastAsia="en-US"/>
        </w:rPr>
        <w:t xml:space="preserve">               </w:t>
      </w:r>
      <w:r w:rsidR="00A20077" w:rsidRPr="002332DB">
        <w:rPr>
          <w:rFonts w:cs="ATraditional Arabic"/>
          <w:color w:val="auto"/>
          <w:rtl/>
          <w:lang w:eastAsia="en-US"/>
        </w:rPr>
        <w:t>عندما تحين العشرون.. قرون وقرون وقرون.</w:t>
      </w:r>
      <w:r w:rsidR="00A20077" w:rsidRPr="00A20077">
        <w:rPr>
          <w:rStyle w:val="FootnoteReference"/>
          <w:rtl/>
        </w:rPr>
        <w:t xml:space="preserve"> </w:t>
      </w:r>
      <w:r w:rsidR="00A20077" w:rsidRPr="001F47B3">
        <w:rPr>
          <w:rStyle w:val="FootnoteReference"/>
          <w:rtl/>
        </w:rPr>
        <w:t>(</w:t>
      </w:r>
      <w:r w:rsidR="00A20077" w:rsidRPr="001F47B3">
        <w:rPr>
          <w:rStyle w:val="FootnoteReference"/>
          <w:rtl/>
        </w:rPr>
        <w:footnoteReference w:id="245"/>
      </w:r>
      <w:r w:rsidR="00A20077" w:rsidRPr="001F47B3">
        <w:rPr>
          <w:rStyle w:val="FootnoteReference"/>
          <w:rtl/>
        </w:rPr>
        <w:t>)</w:t>
      </w:r>
    </w:p>
    <w:p w14:paraId="6ECE98E1" w14:textId="77777777" w:rsidR="00E542DF" w:rsidRDefault="00E542DF" w:rsidP="002332DB">
      <w:pPr>
        <w:widowControl/>
        <w:ind w:firstLine="720"/>
        <w:jc w:val="lowKashida"/>
        <w:rPr>
          <w:rFonts w:cs="ATraditional Arabic"/>
          <w:color w:val="auto"/>
          <w:rtl/>
          <w:lang w:eastAsia="en-US"/>
        </w:rPr>
      </w:pPr>
    </w:p>
    <w:p w14:paraId="06CBE8C0" w14:textId="77777777" w:rsidR="0026659D" w:rsidRDefault="0026659D" w:rsidP="002332DB">
      <w:pPr>
        <w:widowControl/>
        <w:ind w:firstLine="720"/>
        <w:jc w:val="lowKashida"/>
        <w:rPr>
          <w:rFonts w:cs="ATraditional Arabic"/>
          <w:color w:val="auto"/>
          <w:rtl/>
          <w:lang w:eastAsia="en-US"/>
        </w:rPr>
      </w:pPr>
    </w:p>
    <w:p w14:paraId="57ACCEB6" w14:textId="77777777" w:rsidR="0026659D" w:rsidRDefault="0026659D" w:rsidP="002332DB">
      <w:pPr>
        <w:widowControl/>
        <w:ind w:firstLine="720"/>
        <w:jc w:val="lowKashida"/>
        <w:rPr>
          <w:rFonts w:cs="ATraditional Arabic"/>
          <w:color w:val="auto"/>
          <w:rtl/>
          <w:lang w:eastAsia="en-US"/>
        </w:rPr>
      </w:pPr>
    </w:p>
    <w:p w14:paraId="1B830877" w14:textId="77777777" w:rsidR="0026659D" w:rsidRDefault="0026659D" w:rsidP="002332DB">
      <w:pPr>
        <w:widowControl/>
        <w:ind w:firstLine="720"/>
        <w:jc w:val="lowKashida"/>
        <w:rPr>
          <w:rFonts w:cs="ATraditional Arabic"/>
          <w:color w:val="auto"/>
          <w:rtl/>
          <w:lang w:eastAsia="en-US"/>
        </w:rPr>
      </w:pPr>
    </w:p>
    <w:p w14:paraId="0CE889BC" w14:textId="77777777" w:rsidR="004B0FFB" w:rsidRDefault="004B0FFB" w:rsidP="002332DB">
      <w:pPr>
        <w:widowControl/>
        <w:ind w:firstLine="720"/>
        <w:jc w:val="lowKashida"/>
        <w:rPr>
          <w:rFonts w:cs="ATraditional Arabic"/>
          <w:color w:val="auto"/>
          <w:rtl/>
          <w:lang w:eastAsia="en-US"/>
        </w:rPr>
      </w:pPr>
    </w:p>
    <w:p w14:paraId="4FF8B63B" w14:textId="77777777" w:rsidR="00C72C31" w:rsidRPr="009073C8" w:rsidRDefault="00C72C31" w:rsidP="000D441E">
      <w:pPr>
        <w:widowControl/>
        <w:ind w:hanging="2"/>
        <w:jc w:val="lowKashida"/>
        <w:rPr>
          <w:rFonts w:cs="ATraditional Arabic"/>
          <w:b/>
          <w:bCs/>
          <w:color w:val="FF0000"/>
          <w:rtl/>
          <w:lang w:eastAsia="en-US"/>
        </w:rPr>
      </w:pPr>
      <w:r w:rsidRPr="009073C8">
        <w:rPr>
          <w:rFonts w:ascii="Traditional Arabic" w:hAnsi="Traditional Arabic" w:hint="cs"/>
          <w:b/>
          <w:bCs/>
          <w:color w:val="FF0000"/>
          <w:rtl/>
          <w:lang w:eastAsia="en-US"/>
        </w:rPr>
        <w:t>التوجيه العقدي</w:t>
      </w:r>
      <w:r w:rsidR="009073C8">
        <w:rPr>
          <w:rFonts w:ascii="Traditional Arabic" w:hAnsi="Traditional Arabic" w:hint="cs"/>
          <w:b/>
          <w:bCs/>
          <w:color w:val="FF0000"/>
          <w:rtl/>
          <w:lang w:eastAsia="en-US"/>
        </w:rPr>
        <w:t xml:space="preserve"> الصحيح</w:t>
      </w:r>
      <w:r w:rsidRPr="009073C8">
        <w:rPr>
          <w:rFonts w:ascii="Traditional Arabic" w:hAnsi="Traditional Arabic" w:hint="cs"/>
          <w:b/>
          <w:bCs/>
          <w:color w:val="FF0000"/>
          <w:rtl/>
          <w:lang w:eastAsia="en-US"/>
        </w:rPr>
        <w:t xml:space="preserve"> لهذه النازلة كا</w:t>
      </w:r>
      <w:r w:rsidR="000D441E">
        <w:rPr>
          <w:rFonts w:ascii="Traditional Arabic" w:hAnsi="Traditional Arabic" w:hint="cs"/>
          <w:b/>
          <w:bCs/>
          <w:color w:val="FF0000"/>
          <w:rtl/>
          <w:lang w:eastAsia="en-US"/>
        </w:rPr>
        <w:t>لآتي</w:t>
      </w:r>
      <w:r w:rsidRPr="009073C8">
        <w:rPr>
          <w:rFonts w:ascii="Traditional Arabic" w:hAnsi="Traditional Arabic" w:hint="cs"/>
          <w:b/>
          <w:bCs/>
          <w:color w:val="FF0000"/>
          <w:rtl/>
          <w:lang w:eastAsia="en-US"/>
        </w:rPr>
        <w:t xml:space="preserve">: </w:t>
      </w:r>
    </w:p>
    <w:p w14:paraId="1373D379" w14:textId="77777777" w:rsidR="00E542DF" w:rsidRPr="00E542DF" w:rsidRDefault="00E542DF" w:rsidP="00FE7887">
      <w:pPr>
        <w:rPr>
          <w:rFonts w:cs="ATraditional Arabic"/>
          <w:color w:val="auto"/>
          <w:rtl/>
          <w:lang w:eastAsia="en-US"/>
        </w:rPr>
      </w:pPr>
      <w:r w:rsidRPr="00AF1975">
        <w:rPr>
          <w:rFonts w:cs="ATraditional Arabic" w:hint="cs"/>
          <w:b/>
          <w:bCs/>
          <w:color w:val="FF0000"/>
          <w:rtl/>
          <w:lang w:eastAsia="en-US"/>
        </w:rPr>
        <w:t>أولاً:</w:t>
      </w:r>
      <w:r w:rsidRPr="00AF1975">
        <w:rPr>
          <w:rFonts w:cs="ATraditional Arabic" w:hint="cs"/>
          <w:color w:val="FF0000"/>
          <w:rtl/>
          <w:lang w:eastAsia="en-US"/>
        </w:rPr>
        <w:t xml:space="preserve"> الغيب نوعان: </w:t>
      </w:r>
      <w:r w:rsidR="00AF1975" w:rsidRPr="00AF1975">
        <w:rPr>
          <w:rFonts w:cs="ATraditional Arabic" w:hint="cs"/>
          <w:color w:val="FF0000"/>
          <w:rtl/>
          <w:lang w:eastAsia="en-US"/>
        </w:rPr>
        <w:t xml:space="preserve">النوع الأول </w:t>
      </w:r>
      <w:r w:rsidRPr="00AF1975">
        <w:rPr>
          <w:rFonts w:cs="ATraditional Arabic" w:hint="cs"/>
          <w:color w:val="FF0000"/>
          <w:rtl/>
          <w:lang w:eastAsia="en-US"/>
        </w:rPr>
        <w:t>غيب مطلق</w:t>
      </w:r>
      <w:r w:rsidR="00AF1975" w:rsidRPr="00AF1975">
        <w:rPr>
          <w:rFonts w:cs="ATraditional Arabic" w:hint="cs"/>
          <w:color w:val="FF0000"/>
          <w:rtl/>
          <w:lang w:eastAsia="en-US"/>
        </w:rPr>
        <w:t>:</w:t>
      </w:r>
      <w:r w:rsidRPr="00AF1975">
        <w:rPr>
          <w:rFonts w:cs="ATraditional Arabic" w:hint="cs"/>
          <w:color w:val="FF0000"/>
          <w:rtl/>
          <w:lang w:eastAsia="en-US"/>
        </w:rPr>
        <w:t xml:space="preserve"> </w:t>
      </w:r>
      <w:r w:rsidRPr="00E542DF">
        <w:rPr>
          <w:rFonts w:cs="ATraditional Arabic"/>
          <w:color w:val="auto"/>
          <w:rtl/>
          <w:lang w:eastAsia="en-US"/>
        </w:rPr>
        <w:t xml:space="preserve">مختص به جل وعلا </w:t>
      </w:r>
      <w:r w:rsidRPr="00E542DF">
        <w:rPr>
          <w:rFonts w:cs="ATraditional Arabic" w:hint="cs"/>
          <w:color w:val="auto"/>
          <w:rtl/>
          <w:lang w:eastAsia="en-US"/>
        </w:rPr>
        <w:t xml:space="preserve">وهو </w:t>
      </w:r>
      <w:r w:rsidRPr="00E542DF">
        <w:rPr>
          <w:rFonts w:cs="ATraditional Arabic"/>
          <w:color w:val="auto"/>
          <w:rtl/>
          <w:lang w:eastAsia="en-US"/>
        </w:rPr>
        <w:t xml:space="preserve">ما استأثر </w:t>
      </w:r>
      <w:r w:rsidR="00FE7887">
        <w:rPr>
          <w:rFonts w:cs="ATraditional Arabic" w:hint="cs"/>
          <w:color w:val="auto"/>
          <w:rtl/>
          <w:lang w:eastAsia="en-US"/>
        </w:rPr>
        <w:t>به</w:t>
      </w:r>
      <w:r w:rsidRPr="00E542DF">
        <w:rPr>
          <w:rFonts w:cs="ATraditional Arabic"/>
          <w:color w:val="auto"/>
          <w:rtl/>
          <w:lang w:eastAsia="en-US"/>
        </w:rPr>
        <w:t xml:space="preserve"> تعالى بعلمه فلم يطلع عليه أحد من خلقه لا نبي مرسل ولا ملك مقرب، </w:t>
      </w:r>
      <w:r w:rsidRPr="00E542DF">
        <w:rPr>
          <w:rFonts w:cs="ATraditional Arabic" w:hint="cs"/>
          <w:color w:val="auto"/>
          <w:rtl/>
          <w:lang w:eastAsia="en-US"/>
        </w:rPr>
        <w:t>ف</w:t>
      </w:r>
      <w:r w:rsidRPr="00E542DF">
        <w:rPr>
          <w:rFonts w:cs="ATraditional Arabic"/>
          <w:color w:val="auto"/>
          <w:rtl/>
          <w:lang w:eastAsia="en-US"/>
        </w:rPr>
        <w:t>من ادعى علم الغيب من الناس فقد ادعى لنفسه ما هو من اختصاص الله جل وعلا</w:t>
      </w:r>
      <w:r w:rsidR="00FE7887">
        <w:rPr>
          <w:rFonts w:cs="ATraditional Arabic" w:hint="cs"/>
          <w:color w:val="auto"/>
          <w:rtl/>
          <w:lang w:eastAsia="en-US"/>
        </w:rPr>
        <w:t>,</w:t>
      </w:r>
      <w:r w:rsidRPr="00E542DF">
        <w:rPr>
          <w:rFonts w:cs="ATraditional Arabic" w:hint="cs"/>
          <w:color w:val="auto"/>
          <w:rtl/>
          <w:lang w:eastAsia="en-US"/>
        </w:rPr>
        <w:t xml:space="preserve"> </w:t>
      </w:r>
      <w:r w:rsidRPr="00E542DF">
        <w:rPr>
          <w:rFonts w:cs="ATraditional Arabic"/>
          <w:color w:val="auto"/>
          <w:rtl/>
          <w:lang w:eastAsia="en-US"/>
        </w:rPr>
        <w:t xml:space="preserve">وذلك هو المقصود بقوله تعالى: </w:t>
      </w:r>
      <w:r w:rsidR="004C5878" w:rsidRPr="009073C8">
        <w:rPr>
          <w:rFonts w:ascii="Traditional Arabic" w:hAnsi="Traditional Arabic"/>
          <w:color w:val="00B050"/>
          <w:sz w:val="24"/>
          <w:szCs w:val="24"/>
          <w:rtl/>
          <w:lang w:eastAsia="en-US"/>
        </w:rPr>
        <w:t>{</w:t>
      </w:r>
      <w:r w:rsidR="005D0163" w:rsidRPr="009073C8">
        <w:rPr>
          <w:color w:val="00B050"/>
          <w:sz w:val="24"/>
          <w:szCs w:val="24"/>
        </w:rPr>
        <w:sym w:font="HQPB2" w:char="F0BC"/>
      </w:r>
      <w:r w:rsidR="005D0163" w:rsidRPr="009073C8">
        <w:rPr>
          <w:color w:val="00B050"/>
          <w:sz w:val="24"/>
          <w:szCs w:val="24"/>
        </w:rPr>
        <w:sym w:font="HQPB4" w:char="F0E7"/>
      </w:r>
      <w:r w:rsidR="005D0163" w:rsidRPr="009073C8">
        <w:rPr>
          <w:color w:val="00B050"/>
          <w:sz w:val="24"/>
          <w:szCs w:val="24"/>
        </w:rPr>
        <w:sym w:font="HQPB2" w:char="F06E"/>
      </w:r>
      <w:r w:rsidR="005D0163" w:rsidRPr="009073C8">
        <w:rPr>
          <w:color w:val="00B050"/>
          <w:sz w:val="24"/>
          <w:szCs w:val="24"/>
        </w:rPr>
        <w:sym w:font="HQPB5" w:char="F079"/>
      </w:r>
      <w:r w:rsidR="005D0163" w:rsidRPr="009073C8">
        <w:rPr>
          <w:color w:val="00B050"/>
          <w:sz w:val="24"/>
          <w:szCs w:val="24"/>
        </w:rPr>
        <w:sym w:font="HQPB1" w:char="F089"/>
      </w:r>
      <w:r w:rsidR="005D0163" w:rsidRPr="009073C8">
        <w:rPr>
          <w:color w:val="00B050"/>
          <w:sz w:val="24"/>
          <w:szCs w:val="24"/>
        </w:rPr>
        <w:sym w:font="HQPB2" w:char="F059"/>
      </w:r>
      <w:r w:rsidR="005D0163" w:rsidRPr="009073C8">
        <w:rPr>
          <w:color w:val="00B050"/>
          <w:sz w:val="24"/>
          <w:szCs w:val="24"/>
        </w:rPr>
        <w:sym w:font="HQPB4" w:char="F0CF"/>
      </w:r>
      <w:r w:rsidR="005D0163" w:rsidRPr="009073C8">
        <w:rPr>
          <w:color w:val="00B050"/>
          <w:sz w:val="24"/>
          <w:szCs w:val="24"/>
        </w:rPr>
        <w:sym w:font="HQPB1" w:char="F0E3"/>
      </w:r>
      <w:r w:rsidR="005D0163" w:rsidRPr="009073C8">
        <w:rPr>
          <w:color w:val="00B050"/>
          <w:sz w:val="24"/>
          <w:szCs w:val="24"/>
        </w:rPr>
        <w:sym w:font="HQPB5" w:char="F075"/>
      </w:r>
      <w:r w:rsidR="005D0163" w:rsidRPr="009073C8">
        <w:rPr>
          <w:color w:val="00B050"/>
          <w:sz w:val="24"/>
          <w:szCs w:val="24"/>
        </w:rPr>
        <w:sym w:font="HQPB2" w:char="F072"/>
      </w:r>
      <w:r w:rsidR="005D0163" w:rsidRPr="009073C8">
        <w:rPr>
          <w:color w:val="00B050"/>
          <w:sz w:val="24"/>
          <w:szCs w:val="24"/>
          <w:rtl/>
        </w:rPr>
        <w:t xml:space="preserve"> </w:t>
      </w:r>
      <w:r w:rsidR="005D0163" w:rsidRPr="009073C8">
        <w:rPr>
          <w:color w:val="00B050"/>
          <w:sz w:val="24"/>
          <w:szCs w:val="24"/>
        </w:rPr>
        <w:sym w:font="HQPB4" w:char="F0DF"/>
      </w:r>
      <w:r w:rsidR="005D0163" w:rsidRPr="009073C8">
        <w:rPr>
          <w:color w:val="00B050"/>
          <w:sz w:val="24"/>
          <w:szCs w:val="24"/>
        </w:rPr>
        <w:sym w:font="HQPB1" w:char="F078"/>
      </w:r>
      <w:r w:rsidR="005D0163" w:rsidRPr="009073C8">
        <w:rPr>
          <w:color w:val="00B050"/>
          <w:sz w:val="24"/>
          <w:szCs w:val="24"/>
        </w:rPr>
        <w:sym w:font="HQPB4" w:char="F0CF"/>
      </w:r>
      <w:r w:rsidR="005D0163" w:rsidRPr="009073C8">
        <w:rPr>
          <w:color w:val="00B050"/>
          <w:sz w:val="24"/>
          <w:szCs w:val="24"/>
        </w:rPr>
        <w:sym w:font="HQPB1" w:char="F03F"/>
      </w:r>
      <w:r w:rsidR="005D0163" w:rsidRPr="009073C8">
        <w:rPr>
          <w:color w:val="00B050"/>
          <w:sz w:val="24"/>
          <w:szCs w:val="24"/>
        </w:rPr>
        <w:sym w:font="HQPB1" w:char="F024"/>
      </w:r>
      <w:r w:rsidR="005D0163" w:rsidRPr="009073C8">
        <w:rPr>
          <w:color w:val="00B050"/>
          <w:sz w:val="24"/>
          <w:szCs w:val="24"/>
        </w:rPr>
        <w:sym w:font="HQPB5" w:char="F078"/>
      </w:r>
      <w:r w:rsidR="005D0163" w:rsidRPr="009073C8">
        <w:rPr>
          <w:color w:val="00B050"/>
          <w:sz w:val="24"/>
          <w:szCs w:val="24"/>
        </w:rPr>
        <w:sym w:font="HQPB1" w:char="F0FF"/>
      </w:r>
      <w:r w:rsidR="005D0163" w:rsidRPr="009073C8">
        <w:rPr>
          <w:color w:val="00B050"/>
          <w:sz w:val="24"/>
          <w:szCs w:val="24"/>
        </w:rPr>
        <w:sym w:font="HQPB5" w:char="F074"/>
      </w:r>
      <w:r w:rsidR="005D0163" w:rsidRPr="009073C8">
        <w:rPr>
          <w:color w:val="00B050"/>
          <w:sz w:val="24"/>
          <w:szCs w:val="24"/>
        </w:rPr>
        <w:sym w:font="HQPB2" w:char="F042"/>
      </w:r>
      <w:r w:rsidR="005D0163" w:rsidRPr="009073C8">
        <w:rPr>
          <w:color w:val="00B050"/>
          <w:sz w:val="24"/>
          <w:szCs w:val="24"/>
          <w:rtl/>
        </w:rPr>
        <w:t xml:space="preserve"> </w:t>
      </w:r>
      <w:r w:rsidR="005D0163" w:rsidRPr="009073C8">
        <w:rPr>
          <w:color w:val="00B050"/>
          <w:sz w:val="24"/>
          <w:szCs w:val="24"/>
        </w:rPr>
        <w:sym w:font="HQPB4" w:char="F0C9"/>
      </w:r>
      <w:r w:rsidR="005D0163" w:rsidRPr="009073C8">
        <w:rPr>
          <w:color w:val="00B050"/>
          <w:sz w:val="24"/>
          <w:szCs w:val="24"/>
        </w:rPr>
        <w:sym w:font="HQPB1" w:char="F03D"/>
      </w:r>
      <w:r w:rsidR="005D0163" w:rsidRPr="009073C8">
        <w:rPr>
          <w:color w:val="00B050"/>
          <w:sz w:val="24"/>
          <w:szCs w:val="24"/>
        </w:rPr>
        <w:sym w:font="HQPB4" w:char="F0F8"/>
      </w:r>
      <w:r w:rsidR="005D0163" w:rsidRPr="009073C8">
        <w:rPr>
          <w:color w:val="00B050"/>
          <w:sz w:val="24"/>
          <w:szCs w:val="24"/>
        </w:rPr>
        <w:sym w:font="HQPB2" w:char="F08B"/>
      </w:r>
      <w:r w:rsidR="005D0163" w:rsidRPr="009073C8">
        <w:rPr>
          <w:color w:val="00B050"/>
          <w:sz w:val="24"/>
          <w:szCs w:val="24"/>
        </w:rPr>
        <w:sym w:font="HQPB5" w:char="F074"/>
      </w:r>
      <w:r w:rsidR="005D0163" w:rsidRPr="009073C8">
        <w:rPr>
          <w:color w:val="00B050"/>
          <w:sz w:val="24"/>
          <w:szCs w:val="24"/>
        </w:rPr>
        <w:sym w:font="HQPB1" w:char="F0F3"/>
      </w:r>
      <w:r w:rsidR="005D0163" w:rsidRPr="009073C8">
        <w:rPr>
          <w:color w:val="00B050"/>
          <w:sz w:val="24"/>
          <w:szCs w:val="24"/>
        </w:rPr>
        <w:sym w:font="HQPB4" w:char="F0F8"/>
      </w:r>
      <w:r w:rsidR="005D0163" w:rsidRPr="009073C8">
        <w:rPr>
          <w:color w:val="00B050"/>
          <w:sz w:val="24"/>
          <w:szCs w:val="24"/>
        </w:rPr>
        <w:sym w:font="HQPB2" w:char="F039"/>
      </w:r>
      <w:r w:rsidR="005D0163" w:rsidRPr="009073C8">
        <w:rPr>
          <w:color w:val="00B050"/>
          <w:sz w:val="24"/>
          <w:szCs w:val="24"/>
        </w:rPr>
        <w:sym w:font="HQPB5" w:char="F024"/>
      </w:r>
      <w:r w:rsidR="005D0163" w:rsidRPr="009073C8">
        <w:rPr>
          <w:color w:val="00B050"/>
          <w:sz w:val="24"/>
          <w:szCs w:val="24"/>
        </w:rPr>
        <w:sym w:font="HQPB1" w:char="F023"/>
      </w:r>
      <w:r w:rsidR="005D0163" w:rsidRPr="009073C8">
        <w:rPr>
          <w:color w:val="00B050"/>
          <w:sz w:val="24"/>
          <w:szCs w:val="24"/>
          <w:rtl/>
        </w:rPr>
        <w:t xml:space="preserve"> </w:t>
      </w:r>
      <w:r w:rsidR="005D0163" w:rsidRPr="009073C8">
        <w:rPr>
          <w:color w:val="00B050"/>
          <w:sz w:val="24"/>
          <w:szCs w:val="24"/>
        </w:rPr>
        <w:sym w:font="HQPB5" w:char="F09F"/>
      </w:r>
      <w:r w:rsidR="005D0163" w:rsidRPr="009073C8">
        <w:rPr>
          <w:color w:val="00B050"/>
          <w:sz w:val="24"/>
          <w:szCs w:val="24"/>
        </w:rPr>
        <w:sym w:font="HQPB2" w:char="F077"/>
      </w:r>
      <w:r w:rsidR="005D0163" w:rsidRPr="009073C8">
        <w:rPr>
          <w:color w:val="00B050"/>
          <w:sz w:val="24"/>
          <w:szCs w:val="24"/>
          <w:rtl/>
        </w:rPr>
        <w:t xml:space="preserve"> </w:t>
      </w:r>
      <w:r w:rsidR="005D0163" w:rsidRPr="009073C8">
        <w:rPr>
          <w:color w:val="00B050"/>
          <w:sz w:val="24"/>
          <w:szCs w:val="24"/>
        </w:rPr>
        <w:sym w:font="HQPB5" w:char="F021"/>
      </w:r>
      <w:r w:rsidR="005D0163" w:rsidRPr="009073C8">
        <w:rPr>
          <w:color w:val="00B050"/>
          <w:sz w:val="24"/>
          <w:szCs w:val="24"/>
        </w:rPr>
        <w:sym w:font="HQPB1" w:char="F024"/>
      </w:r>
      <w:r w:rsidR="005D0163" w:rsidRPr="009073C8">
        <w:rPr>
          <w:color w:val="00B050"/>
          <w:sz w:val="24"/>
          <w:szCs w:val="24"/>
        </w:rPr>
        <w:sym w:font="HQPB5" w:char="F079"/>
      </w:r>
      <w:r w:rsidR="005D0163" w:rsidRPr="009073C8">
        <w:rPr>
          <w:color w:val="00B050"/>
          <w:sz w:val="24"/>
          <w:szCs w:val="24"/>
        </w:rPr>
        <w:sym w:font="HQPB2" w:char="F067"/>
      </w:r>
      <w:r w:rsidR="005D0163" w:rsidRPr="009073C8">
        <w:rPr>
          <w:color w:val="00B050"/>
          <w:sz w:val="24"/>
          <w:szCs w:val="24"/>
        </w:rPr>
        <w:sym w:font="HQPB4" w:char="F0DF"/>
      </w:r>
      <w:r w:rsidR="005D0163" w:rsidRPr="009073C8">
        <w:rPr>
          <w:color w:val="00B050"/>
          <w:sz w:val="24"/>
          <w:szCs w:val="24"/>
        </w:rPr>
        <w:sym w:font="HQPB2" w:char="F04A"/>
      </w:r>
      <w:r w:rsidR="005D0163" w:rsidRPr="009073C8">
        <w:rPr>
          <w:color w:val="00B050"/>
          <w:sz w:val="24"/>
          <w:szCs w:val="24"/>
        </w:rPr>
        <w:sym w:font="HQPB5" w:char="F06E"/>
      </w:r>
      <w:r w:rsidR="005D0163" w:rsidRPr="009073C8">
        <w:rPr>
          <w:color w:val="00B050"/>
          <w:sz w:val="24"/>
          <w:szCs w:val="24"/>
        </w:rPr>
        <w:sym w:font="HQPB2" w:char="F03D"/>
      </w:r>
      <w:r w:rsidR="005D0163" w:rsidRPr="009073C8">
        <w:rPr>
          <w:color w:val="00B050"/>
          <w:sz w:val="24"/>
          <w:szCs w:val="24"/>
        </w:rPr>
        <w:sym w:font="HQPB4" w:char="F0F7"/>
      </w:r>
      <w:r w:rsidR="005D0163" w:rsidRPr="009073C8">
        <w:rPr>
          <w:color w:val="00B050"/>
          <w:sz w:val="24"/>
          <w:szCs w:val="24"/>
        </w:rPr>
        <w:sym w:font="HQPB1" w:char="F0E8"/>
      </w:r>
      <w:r w:rsidR="005D0163" w:rsidRPr="009073C8">
        <w:rPr>
          <w:color w:val="00B050"/>
          <w:sz w:val="24"/>
          <w:szCs w:val="24"/>
        </w:rPr>
        <w:sym w:font="HQPB5" w:char="F074"/>
      </w:r>
      <w:r w:rsidR="005D0163" w:rsidRPr="009073C8">
        <w:rPr>
          <w:color w:val="00B050"/>
          <w:sz w:val="24"/>
          <w:szCs w:val="24"/>
        </w:rPr>
        <w:sym w:font="HQPB2" w:char="F083"/>
      </w:r>
      <w:r w:rsidR="005D0163" w:rsidRPr="009073C8">
        <w:rPr>
          <w:color w:val="00B050"/>
          <w:sz w:val="24"/>
          <w:szCs w:val="24"/>
          <w:rtl/>
        </w:rPr>
        <w:t xml:space="preserve"> </w:t>
      </w:r>
      <w:r w:rsidR="005D0163" w:rsidRPr="009073C8">
        <w:rPr>
          <w:color w:val="00B050"/>
          <w:sz w:val="24"/>
          <w:szCs w:val="24"/>
        </w:rPr>
        <w:sym w:font="HQPB5" w:char="F09E"/>
      </w:r>
      <w:r w:rsidR="005D0163" w:rsidRPr="009073C8">
        <w:rPr>
          <w:color w:val="00B050"/>
          <w:sz w:val="24"/>
          <w:szCs w:val="24"/>
        </w:rPr>
        <w:sym w:font="HQPB2" w:char="F077"/>
      </w:r>
      <w:r w:rsidR="005D0163" w:rsidRPr="009073C8">
        <w:rPr>
          <w:color w:val="00B050"/>
          <w:sz w:val="24"/>
          <w:szCs w:val="24"/>
        </w:rPr>
        <w:sym w:font="HQPB4" w:char="F0CE"/>
      </w:r>
      <w:r w:rsidR="005D0163" w:rsidRPr="009073C8">
        <w:rPr>
          <w:color w:val="00B050"/>
          <w:sz w:val="24"/>
          <w:szCs w:val="24"/>
        </w:rPr>
        <w:sym w:font="HQPB1" w:char="F029"/>
      </w:r>
      <w:r w:rsidR="005D0163" w:rsidRPr="009073C8">
        <w:rPr>
          <w:color w:val="00B050"/>
          <w:sz w:val="24"/>
          <w:szCs w:val="24"/>
          <w:rtl/>
        </w:rPr>
        <w:t xml:space="preserve"> </w:t>
      </w:r>
      <w:r w:rsidR="005D0163" w:rsidRPr="009073C8">
        <w:rPr>
          <w:color w:val="00B050"/>
          <w:sz w:val="24"/>
          <w:szCs w:val="24"/>
        </w:rPr>
        <w:sym w:font="HQPB5" w:char="F075"/>
      </w:r>
      <w:r w:rsidR="005D0163" w:rsidRPr="009073C8">
        <w:rPr>
          <w:color w:val="00B050"/>
          <w:sz w:val="24"/>
          <w:szCs w:val="24"/>
        </w:rPr>
        <w:sym w:font="HQPB2" w:char="F071"/>
      </w:r>
      <w:r w:rsidR="005D0163" w:rsidRPr="009073C8">
        <w:rPr>
          <w:color w:val="00B050"/>
          <w:sz w:val="24"/>
          <w:szCs w:val="24"/>
        </w:rPr>
        <w:sym w:font="HQPB4" w:char="F0E8"/>
      </w:r>
      <w:r w:rsidR="005D0163" w:rsidRPr="009073C8">
        <w:rPr>
          <w:color w:val="00B050"/>
          <w:sz w:val="24"/>
          <w:szCs w:val="24"/>
        </w:rPr>
        <w:sym w:font="HQPB2" w:char="F064"/>
      </w:r>
      <w:r w:rsidR="005D0163" w:rsidRPr="009073C8">
        <w:rPr>
          <w:color w:val="00B050"/>
          <w:sz w:val="24"/>
          <w:szCs w:val="24"/>
          <w:rtl/>
        </w:rPr>
        <w:t xml:space="preserve"> </w:t>
      </w:r>
      <w:r w:rsidR="005D0163" w:rsidRPr="009073C8">
        <w:rPr>
          <w:color w:val="00B050"/>
          <w:sz w:val="24"/>
          <w:szCs w:val="24"/>
        </w:rPr>
        <w:sym w:font="HQPB4" w:char="F034"/>
      </w:r>
      <w:r w:rsidR="005D0163" w:rsidRPr="009073C8">
        <w:rPr>
          <w:color w:val="00B050"/>
          <w:sz w:val="24"/>
          <w:szCs w:val="24"/>
          <w:rtl/>
        </w:rPr>
        <w:t xml:space="preserve"> </w:t>
      </w:r>
      <w:r w:rsidR="005D0163" w:rsidRPr="009073C8">
        <w:rPr>
          <w:color w:val="00B050"/>
          <w:sz w:val="24"/>
          <w:szCs w:val="24"/>
        </w:rPr>
        <w:sym w:font="HQPB4" w:char="F0DE"/>
      </w:r>
      <w:r w:rsidR="005D0163" w:rsidRPr="009073C8">
        <w:rPr>
          <w:color w:val="00B050"/>
          <w:sz w:val="24"/>
          <w:szCs w:val="24"/>
        </w:rPr>
        <w:sym w:font="HQPB2" w:char="F04F"/>
      </w:r>
      <w:r w:rsidR="005D0163" w:rsidRPr="009073C8">
        <w:rPr>
          <w:color w:val="00B050"/>
          <w:sz w:val="24"/>
          <w:szCs w:val="24"/>
        </w:rPr>
        <w:sym w:font="HQPB5" w:char="F06E"/>
      </w:r>
      <w:r w:rsidR="005D0163" w:rsidRPr="009073C8">
        <w:rPr>
          <w:color w:val="00B050"/>
          <w:sz w:val="24"/>
          <w:szCs w:val="24"/>
        </w:rPr>
        <w:sym w:font="HQPB2" w:char="F03D"/>
      </w:r>
      <w:r w:rsidR="005D0163" w:rsidRPr="009073C8">
        <w:rPr>
          <w:color w:val="00B050"/>
          <w:sz w:val="24"/>
          <w:szCs w:val="24"/>
        </w:rPr>
        <w:sym w:font="HQPB4" w:char="F0F7"/>
      </w:r>
      <w:r w:rsidR="005D0163" w:rsidRPr="009073C8">
        <w:rPr>
          <w:color w:val="00B050"/>
          <w:sz w:val="24"/>
          <w:szCs w:val="24"/>
        </w:rPr>
        <w:sym w:font="HQPB1" w:char="F0E8"/>
      </w:r>
      <w:r w:rsidR="005D0163" w:rsidRPr="009073C8">
        <w:rPr>
          <w:color w:val="00B050"/>
          <w:sz w:val="24"/>
          <w:szCs w:val="24"/>
        </w:rPr>
        <w:sym w:font="HQPB5" w:char="F074"/>
      </w:r>
      <w:r w:rsidR="005D0163" w:rsidRPr="009073C8">
        <w:rPr>
          <w:color w:val="00B050"/>
          <w:sz w:val="24"/>
          <w:szCs w:val="24"/>
        </w:rPr>
        <w:sym w:font="HQPB2" w:char="F083"/>
      </w:r>
      <w:r w:rsidR="005D0163" w:rsidRPr="009073C8">
        <w:rPr>
          <w:color w:val="00B050"/>
          <w:sz w:val="24"/>
          <w:szCs w:val="24"/>
        </w:rPr>
        <w:sym w:font="HQPB5" w:char="F075"/>
      </w:r>
      <w:r w:rsidR="005D0163" w:rsidRPr="009073C8">
        <w:rPr>
          <w:color w:val="00B050"/>
          <w:sz w:val="24"/>
          <w:szCs w:val="24"/>
        </w:rPr>
        <w:sym w:font="HQPB2" w:char="F072"/>
      </w:r>
      <w:r w:rsidR="005D0163" w:rsidRPr="009073C8">
        <w:rPr>
          <w:color w:val="00B050"/>
          <w:sz w:val="24"/>
          <w:szCs w:val="24"/>
          <w:rtl/>
        </w:rPr>
        <w:t xml:space="preserve"> </w:t>
      </w:r>
      <w:r w:rsidR="005D0163" w:rsidRPr="009073C8">
        <w:rPr>
          <w:color w:val="00B050"/>
          <w:sz w:val="24"/>
          <w:szCs w:val="24"/>
        </w:rPr>
        <w:sym w:font="HQPB1" w:char="F024"/>
      </w:r>
      <w:r w:rsidR="005D0163" w:rsidRPr="009073C8">
        <w:rPr>
          <w:color w:val="00B050"/>
          <w:sz w:val="24"/>
          <w:szCs w:val="24"/>
        </w:rPr>
        <w:sym w:font="HQPB5" w:char="F074"/>
      </w:r>
      <w:r w:rsidR="005D0163" w:rsidRPr="009073C8">
        <w:rPr>
          <w:color w:val="00B050"/>
          <w:sz w:val="24"/>
          <w:szCs w:val="24"/>
        </w:rPr>
        <w:sym w:font="HQPB2" w:char="F042"/>
      </w:r>
      <w:r w:rsidR="005D0163" w:rsidRPr="009073C8">
        <w:rPr>
          <w:color w:val="00B050"/>
          <w:sz w:val="24"/>
          <w:szCs w:val="24"/>
          <w:rtl/>
        </w:rPr>
        <w:t xml:space="preserve"> </w:t>
      </w:r>
      <w:r w:rsidR="005D0163" w:rsidRPr="009073C8">
        <w:rPr>
          <w:color w:val="00B050"/>
          <w:sz w:val="24"/>
          <w:szCs w:val="24"/>
        </w:rPr>
        <w:sym w:font="HQPB3" w:char="F086"/>
      </w:r>
      <w:r w:rsidR="005D0163" w:rsidRPr="009073C8">
        <w:rPr>
          <w:color w:val="00B050"/>
          <w:sz w:val="24"/>
          <w:szCs w:val="24"/>
        </w:rPr>
        <w:sym w:font="HQPB4" w:char="F0CE"/>
      </w:r>
      <w:r w:rsidR="005D0163" w:rsidRPr="009073C8">
        <w:rPr>
          <w:color w:val="00B050"/>
          <w:sz w:val="24"/>
          <w:szCs w:val="24"/>
        </w:rPr>
        <w:sym w:font="HQPB1" w:char="F0FB"/>
      </w:r>
      <w:r w:rsidR="005D0163" w:rsidRPr="009073C8">
        <w:rPr>
          <w:color w:val="00B050"/>
          <w:sz w:val="24"/>
          <w:szCs w:val="24"/>
          <w:rtl/>
        </w:rPr>
        <w:t xml:space="preserve"> </w:t>
      </w:r>
      <w:r w:rsidR="005D0163" w:rsidRPr="009073C8">
        <w:rPr>
          <w:color w:val="00B050"/>
          <w:sz w:val="24"/>
          <w:szCs w:val="24"/>
        </w:rPr>
        <w:sym w:font="HQPB4" w:char="F0CE"/>
      </w:r>
      <w:r w:rsidR="005D0163" w:rsidRPr="009073C8">
        <w:rPr>
          <w:color w:val="00B050"/>
          <w:sz w:val="24"/>
          <w:szCs w:val="24"/>
        </w:rPr>
        <w:sym w:font="HQPB4" w:char="F068"/>
      </w:r>
      <w:r w:rsidR="005D0163" w:rsidRPr="009073C8">
        <w:rPr>
          <w:color w:val="00B050"/>
          <w:sz w:val="24"/>
          <w:szCs w:val="24"/>
        </w:rPr>
        <w:sym w:font="HQPB1" w:char="F08E"/>
      </w:r>
      <w:r w:rsidR="005D0163" w:rsidRPr="009073C8">
        <w:rPr>
          <w:color w:val="00B050"/>
          <w:sz w:val="24"/>
          <w:szCs w:val="24"/>
        </w:rPr>
        <w:sym w:font="HQPB5" w:char="F079"/>
      </w:r>
      <w:r w:rsidR="005D0163" w:rsidRPr="009073C8">
        <w:rPr>
          <w:color w:val="00B050"/>
          <w:sz w:val="24"/>
          <w:szCs w:val="24"/>
        </w:rPr>
        <w:sym w:font="HQPB1" w:char="F039"/>
      </w:r>
      <w:r w:rsidR="005D0163" w:rsidRPr="009073C8">
        <w:rPr>
          <w:color w:val="00B050"/>
          <w:sz w:val="24"/>
          <w:szCs w:val="24"/>
        </w:rPr>
        <w:sym w:font="HQPB4" w:char="F0F8"/>
      </w:r>
      <w:r w:rsidR="005D0163" w:rsidRPr="009073C8">
        <w:rPr>
          <w:color w:val="00B050"/>
          <w:sz w:val="24"/>
          <w:szCs w:val="24"/>
        </w:rPr>
        <w:sym w:font="HQPB2" w:char="F039"/>
      </w:r>
      <w:r w:rsidR="005D0163" w:rsidRPr="009073C8">
        <w:rPr>
          <w:color w:val="00B050"/>
          <w:sz w:val="24"/>
          <w:szCs w:val="24"/>
        </w:rPr>
        <w:sym w:font="HQPB5" w:char="F024"/>
      </w:r>
      <w:r w:rsidR="005D0163" w:rsidRPr="009073C8">
        <w:rPr>
          <w:color w:val="00B050"/>
          <w:sz w:val="24"/>
          <w:szCs w:val="24"/>
        </w:rPr>
        <w:sym w:font="HQPB1" w:char="F023"/>
      </w:r>
      <w:r w:rsidR="005D0163" w:rsidRPr="009073C8">
        <w:rPr>
          <w:color w:val="00B050"/>
          <w:sz w:val="24"/>
          <w:szCs w:val="24"/>
          <w:rtl/>
        </w:rPr>
        <w:t xml:space="preserve"> </w:t>
      </w:r>
      <w:r w:rsidR="005D0163" w:rsidRPr="009073C8">
        <w:rPr>
          <w:color w:val="00B050"/>
          <w:sz w:val="24"/>
          <w:szCs w:val="24"/>
        </w:rPr>
        <w:sym w:font="HQPB4" w:char="F0CC"/>
      </w:r>
      <w:r w:rsidR="005D0163" w:rsidRPr="009073C8">
        <w:rPr>
          <w:color w:val="00B050"/>
          <w:sz w:val="24"/>
          <w:szCs w:val="24"/>
        </w:rPr>
        <w:sym w:font="HQPB1" w:char="F08D"/>
      </w:r>
      <w:r w:rsidR="005D0163" w:rsidRPr="009073C8">
        <w:rPr>
          <w:color w:val="00B050"/>
          <w:sz w:val="24"/>
          <w:szCs w:val="24"/>
        </w:rPr>
        <w:sym w:font="HQPB4" w:char="F0F3"/>
      </w:r>
      <w:r w:rsidR="005D0163" w:rsidRPr="009073C8">
        <w:rPr>
          <w:color w:val="00B050"/>
          <w:sz w:val="24"/>
          <w:szCs w:val="24"/>
        </w:rPr>
        <w:sym w:font="HQPB1" w:char="F073"/>
      </w:r>
      <w:r w:rsidR="005D0163" w:rsidRPr="009073C8">
        <w:rPr>
          <w:color w:val="00B050"/>
          <w:sz w:val="24"/>
          <w:szCs w:val="24"/>
        </w:rPr>
        <w:sym w:font="HQPB5" w:char="F074"/>
      </w:r>
      <w:r w:rsidR="005D0163" w:rsidRPr="009073C8">
        <w:rPr>
          <w:color w:val="00B050"/>
          <w:sz w:val="24"/>
          <w:szCs w:val="24"/>
        </w:rPr>
        <w:sym w:font="HQPB1" w:char="F037"/>
      </w:r>
      <w:r w:rsidR="005D0163" w:rsidRPr="009073C8">
        <w:rPr>
          <w:color w:val="00B050"/>
          <w:sz w:val="24"/>
          <w:szCs w:val="24"/>
        </w:rPr>
        <w:sym w:font="HQPB4" w:char="F0F8"/>
      </w:r>
      <w:r w:rsidR="005D0163" w:rsidRPr="009073C8">
        <w:rPr>
          <w:color w:val="00B050"/>
          <w:sz w:val="24"/>
          <w:szCs w:val="24"/>
        </w:rPr>
        <w:sym w:font="HQPB2" w:char="F039"/>
      </w:r>
      <w:r w:rsidR="005D0163" w:rsidRPr="009073C8">
        <w:rPr>
          <w:color w:val="00B050"/>
          <w:sz w:val="24"/>
          <w:szCs w:val="24"/>
        </w:rPr>
        <w:sym w:font="HQPB5" w:char="F024"/>
      </w:r>
      <w:r w:rsidR="005D0163" w:rsidRPr="009073C8">
        <w:rPr>
          <w:color w:val="00B050"/>
          <w:sz w:val="24"/>
          <w:szCs w:val="24"/>
        </w:rPr>
        <w:sym w:font="HQPB1" w:char="F023"/>
      </w:r>
      <w:r w:rsidR="005D0163" w:rsidRPr="009073C8">
        <w:rPr>
          <w:color w:val="00B050"/>
          <w:sz w:val="24"/>
          <w:szCs w:val="24"/>
        </w:rPr>
        <w:sym w:font="HQPB5" w:char="F075"/>
      </w:r>
      <w:r w:rsidR="005D0163" w:rsidRPr="009073C8">
        <w:rPr>
          <w:color w:val="00B050"/>
          <w:sz w:val="24"/>
          <w:szCs w:val="24"/>
        </w:rPr>
        <w:sym w:font="HQPB2" w:char="F072"/>
      </w:r>
      <w:r w:rsidR="005D0163" w:rsidRPr="009073C8">
        <w:rPr>
          <w:color w:val="00B050"/>
          <w:sz w:val="24"/>
          <w:szCs w:val="24"/>
          <w:rtl/>
        </w:rPr>
        <w:t xml:space="preserve"> </w:t>
      </w:r>
      <w:r w:rsidR="005D0163" w:rsidRPr="009073C8">
        <w:rPr>
          <w:color w:val="00B050"/>
          <w:sz w:val="24"/>
          <w:szCs w:val="24"/>
        </w:rPr>
        <w:sym w:font="HQPB4" w:char="F034"/>
      </w:r>
      <w:r w:rsidR="005D0163" w:rsidRPr="009073C8">
        <w:rPr>
          <w:color w:val="00B050"/>
          <w:sz w:val="24"/>
          <w:szCs w:val="24"/>
          <w:rtl/>
        </w:rPr>
        <w:t xml:space="preserve"> </w:t>
      </w:r>
      <w:r w:rsidR="005D0163" w:rsidRPr="009073C8">
        <w:rPr>
          <w:color w:val="00B050"/>
          <w:sz w:val="24"/>
          <w:szCs w:val="24"/>
        </w:rPr>
        <w:sym w:font="HQPB1" w:char="F024"/>
      </w:r>
      <w:r w:rsidR="005D0163" w:rsidRPr="009073C8">
        <w:rPr>
          <w:color w:val="00B050"/>
          <w:sz w:val="24"/>
          <w:szCs w:val="24"/>
        </w:rPr>
        <w:sym w:font="HQPB5" w:char="F074"/>
      </w:r>
      <w:r w:rsidR="005D0163" w:rsidRPr="009073C8">
        <w:rPr>
          <w:color w:val="00B050"/>
          <w:sz w:val="24"/>
          <w:szCs w:val="24"/>
        </w:rPr>
        <w:sym w:font="HQPB2" w:char="F042"/>
      </w:r>
      <w:r w:rsidR="005D0163" w:rsidRPr="009073C8">
        <w:rPr>
          <w:color w:val="00B050"/>
          <w:sz w:val="24"/>
          <w:szCs w:val="24"/>
        </w:rPr>
        <w:sym w:font="HQPB5" w:char="F075"/>
      </w:r>
      <w:r w:rsidR="005D0163" w:rsidRPr="009073C8">
        <w:rPr>
          <w:color w:val="00B050"/>
          <w:sz w:val="24"/>
          <w:szCs w:val="24"/>
        </w:rPr>
        <w:sym w:font="HQPB2" w:char="F072"/>
      </w:r>
      <w:r w:rsidR="005D0163" w:rsidRPr="009073C8">
        <w:rPr>
          <w:color w:val="00B050"/>
          <w:sz w:val="24"/>
          <w:szCs w:val="24"/>
          <w:rtl/>
        </w:rPr>
        <w:t xml:space="preserve"> </w:t>
      </w:r>
      <w:r w:rsidR="005D0163" w:rsidRPr="009073C8">
        <w:rPr>
          <w:color w:val="00B050"/>
          <w:sz w:val="24"/>
          <w:szCs w:val="24"/>
        </w:rPr>
        <w:sym w:font="HQPB4" w:char="F0E4"/>
      </w:r>
      <w:r w:rsidR="005D0163" w:rsidRPr="009073C8">
        <w:rPr>
          <w:color w:val="00B050"/>
          <w:sz w:val="24"/>
          <w:szCs w:val="24"/>
        </w:rPr>
        <w:sym w:font="HQPB1" w:char="F0DD"/>
      </w:r>
      <w:r w:rsidR="005D0163" w:rsidRPr="009073C8">
        <w:rPr>
          <w:color w:val="00B050"/>
          <w:sz w:val="24"/>
          <w:szCs w:val="24"/>
        </w:rPr>
        <w:sym w:font="HQPB4" w:char="F0E0"/>
      </w:r>
      <w:r w:rsidR="005D0163" w:rsidRPr="009073C8">
        <w:rPr>
          <w:color w:val="00B050"/>
          <w:sz w:val="24"/>
          <w:szCs w:val="24"/>
        </w:rPr>
        <w:sym w:font="HQPB2" w:char="F029"/>
      </w:r>
      <w:r w:rsidR="005D0163" w:rsidRPr="009073C8">
        <w:rPr>
          <w:color w:val="00B050"/>
          <w:sz w:val="24"/>
          <w:szCs w:val="24"/>
        </w:rPr>
        <w:sym w:font="HQPB4" w:char="F0F3"/>
      </w:r>
      <w:r w:rsidR="005D0163" w:rsidRPr="009073C8">
        <w:rPr>
          <w:color w:val="00B050"/>
          <w:sz w:val="24"/>
          <w:szCs w:val="24"/>
        </w:rPr>
        <w:sym w:font="HQPB1" w:char="F0A1"/>
      </w:r>
      <w:r w:rsidR="005D0163" w:rsidRPr="009073C8">
        <w:rPr>
          <w:color w:val="00B050"/>
          <w:sz w:val="24"/>
          <w:szCs w:val="24"/>
        </w:rPr>
        <w:sym w:font="HQPB5" w:char="F06E"/>
      </w:r>
      <w:r w:rsidR="005D0163" w:rsidRPr="009073C8">
        <w:rPr>
          <w:color w:val="00B050"/>
          <w:sz w:val="24"/>
          <w:szCs w:val="24"/>
        </w:rPr>
        <w:sym w:font="HQPB1" w:char="F040"/>
      </w:r>
      <w:r w:rsidR="005D0163" w:rsidRPr="009073C8">
        <w:rPr>
          <w:color w:val="00B050"/>
          <w:sz w:val="24"/>
          <w:szCs w:val="24"/>
          <w:rtl/>
        </w:rPr>
        <w:t xml:space="preserve"> </w:t>
      </w:r>
      <w:r w:rsidR="005D0163" w:rsidRPr="009073C8">
        <w:rPr>
          <w:color w:val="00B050"/>
          <w:sz w:val="24"/>
          <w:szCs w:val="24"/>
        </w:rPr>
        <w:sym w:font="HQPB2" w:char="F060"/>
      </w:r>
      <w:r w:rsidR="005D0163" w:rsidRPr="009073C8">
        <w:rPr>
          <w:color w:val="00B050"/>
          <w:sz w:val="24"/>
          <w:szCs w:val="24"/>
        </w:rPr>
        <w:sym w:font="HQPB4" w:char="F0CF"/>
      </w:r>
      <w:r w:rsidR="005D0163" w:rsidRPr="009073C8">
        <w:rPr>
          <w:color w:val="00B050"/>
          <w:sz w:val="24"/>
          <w:szCs w:val="24"/>
        </w:rPr>
        <w:sym w:font="HQPB2" w:char="F042"/>
      </w:r>
      <w:r w:rsidR="005D0163" w:rsidRPr="009073C8">
        <w:rPr>
          <w:color w:val="00B050"/>
          <w:sz w:val="24"/>
          <w:szCs w:val="24"/>
          <w:rtl/>
        </w:rPr>
        <w:t xml:space="preserve"> </w:t>
      </w:r>
      <w:r w:rsidR="005D0163" w:rsidRPr="009073C8">
        <w:rPr>
          <w:color w:val="00B050"/>
          <w:sz w:val="24"/>
          <w:szCs w:val="24"/>
        </w:rPr>
        <w:sym w:font="HQPB4" w:char="F03E"/>
      </w:r>
      <w:r w:rsidR="005D0163" w:rsidRPr="009073C8">
        <w:rPr>
          <w:color w:val="00B050"/>
          <w:sz w:val="24"/>
          <w:szCs w:val="24"/>
        </w:rPr>
        <w:sym w:font="HQPB2" w:char="F070"/>
      </w:r>
      <w:r w:rsidR="005D0163" w:rsidRPr="009073C8">
        <w:rPr>
          <w:color w:val="00B050"/>
          <w:sz w:val="24"/>
          <w:szCs w:val="24"/>
        </w:rPr>
        <w:sym w:font="HQPB5" w:char="F073"/>
      </w:r>
      <w:r w:rsidR="005D0163" w:rsidRPr="009073C8">
        <w:rPr>
          <w:color w:val="00B050"/>
          <w:sz w:val="24"/>
          <w:szCs w:val="24"/>
        </w:rPr>
        <w:sym w:font="HQPB2" w:char="F025"/>
      </w:r>
      <w:r w:rsidR="005D0163" w:rsidRPr="009073C8">
        <w:rPr>
          <w:color w:val="00B050"/>
          <w:sz w:val="24"/>
          <w:szCs w:val="24"/>
        </w:rPr>
        <w:sym w:font="HQPB5" w:char="F075"/>
      </w:r>
      <w:r w:rsidR="005D0163" w:rsidRPr="009073C8">
        <w:rPr>
          <w:color w:val="00B050"/>
          <w:sz w:val="24"/>
          <w:szCs w:val="24"/>
        </w:rPr>
        <w:sym w:font="HQPB1" w:char="F091"/>
      </w:r>
      <w:r w:rsidR="005D0163" w:rsidRPr="009073C8">
        <w:rPr>
          <w:color w:val="00B050"/>
          <w:sz w:val="24"/>
          <w:szCs w:val="24"/>
        </w:rPr>
        <w:sym w:font="HQPB5" w:char="F075"/>
      </w:r>
      <w:r w:rsidR="005D0163" w:rsidRPr="009073C8">
        <w:rPr>
          <w:color w:val="00B050"/>
          <w:sz w:val="24"/>
          <w:szCs w:val="24"/>
        </w:rPr>
        <w:sym w:font="HQPB2" w:char="F072"/>
      </w:r>
      <w:r w:rsidR="005D0163" w:rsidRPr="009073C8">
        <w:rPr>
          <w:color w:val="00B050"/>
          <w:sz w:val="24"/>
          <w:szCs w:val="24"/>
          <w:rtl/>
        </w:rPr>
        <w:t xml:space="preserve"> </w:t>
      </w:r>
      <w:r w:rsidR="005D0163" w:rsidRPr="009073C8">
        <w:rPr>
          <w:color w:val="00B050"/>
          <w:sz w:val="24"/>
          <w:szCs w:val="24"/>
        </w:rPr>
        <w:sym w:font="HQPB5" w:char="F09E"/>
      </w:r>
      <w:r w:rsidR="005D0163" w:rsidRPr="009073C8">
        <w:rPr>
          <w:color w:val="00B050"/>
          <w:sz w:val="24"/>
          <w:szCs w:val="24"/>
        </w:rPr>
        <w:sym w:font="HQPB2" w:char="F077"/>
      </w:r>
      <w:r w:rsidR="005D0163" w:rsidRPr="009073C8">
        <w:rPr>
          <w:color w:val="00B050"/>
          <w:sz w:val="24"/>
          <w:szCs w:val="24"/>
        </w:rPr>
        <w:sym w:font="HQPB4" w:char="F0CE"/>
      </w:r>
      <w:r w:rsidR="005D0163" w:rsidRPr="009073C8">
        <w:rPr>
          <w:color w:val="00B050"/>
          <w:sz w:val="24"/>
          <w:szCs w:val="24"/>
        </w:rPr>
        <w:sym w:font="HQPB1" w:char="F029"/>
      </w:r>
      <w:r w:rsidR="005D0163" w:rsidRPr="009073C8">
        <w:rPr>
          <w:color w:val="00B050"/>
          <w:sz w:val="24"/>
          <w:szCs w:val="24"/>
          <w:rtl/>
        </w:rPr>
        <w:t xml:space="preserve"> </w:t>
      </w:r>
      <w:r w:rsidR="005D0163" w:rsidRPr="009073C8">
        <w:rPr>
          <w:color w:val="00B050"/>
          <w:sz w:val="24"/>
          <w:szCs w:val="24"/>
        </w:rPr>
        <w:sym w:font="HQPB1" w:char="F024"/>
      </w:r>
      <w:r w:rsidR="005D0163" w:rsidRPr="009073C8">
        <w:rPr>
          <w:color w:val="00B050"/>
          <w:sz w:val="24"/>
          <w:szCs w:val="24"/>
        </w:rPr>
        <w:sym w:font="HQPB5" w:char="F079"/>
      </w:r>
      <w:r w:rsidR="005D0163" w:rsidRPr="009073C8">
        <w:rPr>
          <w:color w:val="00B050"/>
          <w:sz w:val="24"/>
          <w:szCs w:val="24"/>
        </w:rPr>
        <w:sym w:font="HQPB2" w:char="F067"/>
      </w:r>
      <w:r w:rsidR="005D0163" w:rsidRPr="009073C8">
        <w:rPr>
          <w:color w:val="00B050"/>
          <w:sz w:val="24"/>
          <w:szCs w:val="24"/>
        </w:rPr>
        <w:sym w:font="HQPB4" w:char="F0DF"/>
      </w:r>
      <w:r w:rsidR="005D0163" w:rsidRPr="009073C8">
        <w:rPr>
          <w:color w:val="00B050"/>
          <w:sz w:val="24"/>
          <w:szCs w:val="24"/>
        </w:rPr>
        <w:sym w:font="HQPB2" w:char="F04A"/>
      </w:r>
      <w:r w:rsidR="005D0163" w:rsidRPr="009073C8">
        <w:rPr>
          <w:color w:val="00B050"/>
          <w:sz w:val="24"/>
          <w:szCs w:val="24"/>
        </w:rPr>
        <w:sym w:font="HQPB5" w:char="F06E"/>
      </w:r>
      <w:r w:rsidR="005D0163" w:rsidRPr="009073C8">
        <w:rPr>
          <w:color w:val="00B050"/>
          <w:sz w:val="24"/>
          <w:szCs w:val="24"/>
        </w:rPr>
        <w:sym w:font="HQPB2" w:char="F03D"/>
      </w:r>
      <w:r w:rsidR="005D0163" w:rsidRPr="009073C8">
        <w:rPr>
          <w:color w:val="00B050"/>
          <w:sz w:val="24"/>
          <w:szCs w:val="24"/>
        </w:rPr>
        <w:sym w:font="HQPB4" w:char="F0F7"/>
      </w:r>
      <w:r w:rsidR="005D0163" w:rsidRPr="009073C8">
        <w:rPr>
          <w:color w:val="00B050"/>
          <w:sz w:val="24"/>
          <w:szCs w:val="24"/>
        </w:rPr>
        <w:sym w:font="HQPB1" w:char="F0E8"/>
      </w:r>
      <w:r w:rsidR="005D0163" w:rsidRPr="009073C8">
        <w:rPr>
          <w:color w:val="00B050"/>
          <w:sz w:val="24"/>
          <w:szCs w:val="24"/>
        </w:rPr>
        <w:sym w:font="HQPB5" w:char="F074"/>
      </w:r>
      <w:r w:rsidR="005D0163" w:rsidRPr="009073C8">
        <w:rPr>
          <w:color w:val="00B050"/>
          <w:sz w:val="24"/>
          <w:szCs w:val="24"/>
        </w:rPr>
        <w:sym w:font="HQPB2" w:char="F083"/>
      </w:r>
      <w:r w:rsidR="005D0163" w:rsidRPr="009073C8">
        <w:rPr>
          <w:color w:val="00B050"/>
          <w:sz w:val="24"/>
          <w:szCs w:val="24"/>
          <w:rtl/>
        </w:rPr>
        <w:t xml:space="preserve"> </w:t>
      </w:r>
      <w:r w:rsidR="005D0163" w:rsidRPr="009073C8">
        <w:rPr>
          <w:color w:val="00B050"/>
          <w:sz w:val="24"/>
          <w:szCs w:val="24"/>
        </w:rPr>
        <w:sym w:font="HQPB5" w:char="F09F"/>
      </w:r>
      <w:r w:rsidR="005D0163" w:rsidRPr="009073C8">
        <w:rPr>
          <w:color w:val="00B050"/>
          <w:sz w:val="24"/>
          <w:szCs w:val="24"/>
        </w:rPr>
        <w:sym w:font="HQPB2" w:char="F077"/>
      </w:r>
      <w:r w:rsidR="005D0163" w:rsidRPr="009073C8">
        <w:rPr>
          <w:color w:val="00B050"/>
          <w:sz w:val="24"/>
          <w:szCs w:val="24"/>
        </w:rPr>
        <w:sym w:font="HQPB5" w:char="F075"/>
      </w:r>
      <w:r w:rsidR="005D0163" w:rsidRPr="009073C8">
        <w:rPr>
          <w:color w:val="00B050"/>
          <w:sz w:val="24"/>
          <w:szCs w:val="24"/>
        </w:rPr>
        <w:sym w:font="HQPB2" w:char="F072"/>
      </w:r>
      <w:r w:rsidR="005D0163" w:rsidRPr="009073C8">
        <w:rPr>
          <w:color w:val="00B050"/>
          <w:sz w:val="24"/>
          <w:szCs w:val="24"/>
          <w:rtl/>
        </w:rPr>
        <w:t xml:space="preserve"> </w:t>
      </w:r>
      <w:r w:rsidR="005D0163" w:rsidRPr="009073C8">
        <w:rPr>
          <w:color w:val="00B050"/>
          <w:sz w:val="24"/>
          <w:szCs w:val="24"/>
        </w:rPr>
        <w:sym w:font="HQPB4" w:char="F037"/>
      </w:r>
      <w:r w:rsidR="005D0163" w:rsidRPr="009073C8">
        <w:rPr>
          <w:color w:val="00B050"/>
          <w:sz w:val="24"/>
          <w:szCs w:val="24"/>
        </w:rPr>
        <w:sym w:font="HQPB2" w:char="F070"/>
      </w:r>
      <w:r w:rsidR="005D0163" w:rsidRPr="009073C8">
        <w:rPr>
          <w:color w:val="00B050"/>
          <w:sz w:val="24"/>
          <w:szCs w:val="24"/>
        </w:rPr>
        <w:sym w:font="HQPB4" w:char="F0AC"/>
      </w:r>
      <w:r w:rsidR="005D0163" w:rsidRPr="009073C8">
        <w:rPr>
          <w:color w:val="00B050"/>
          <w:sz w:val="24"/>
          <w:szCs w:val="24"/>
        </w:rPr>
        <w:sym w:font="HQPB1" w:char="F036"/>
      </w:r>
      <w:r w:rsidR="005D0163" w:rsidRPr="009073C8">
        <w:rPr>
          <w:color w:val="00B050"/>
          <w:sz w:val="24"/>
          <w:szCs w:val="24"/>
        </w:rPr>
        <w:sym w:font="HQPB5" w:char="F079"/>
      </w:r>
      <w:r w:rsidR="005D0163" w:rsidRPr="009073C8">
        <w:rPr>
          <w:color w:val="00B050"/>
          <w:sz w:val="24"/>
          <w:szCs w:val="24"/>
        </w:rPr>
        <w:sym w:font="HQPB1" w:char="F06D"/>
      </w:r>
      <w:r w:rsidR="005D0163" w:rsidRPr="009073C8">
        <w:rPr>
          <w:color w:val="00B050"/>
          <w:sz w:val="24"/>
          <w:szCs w:val="24"/>
          <w:rtl/>
        </w:rPr>
        <w:t xml:space="preserve"> </w:t>
      </w:r>
      <w:r w:rsidR="005D0163" w:rsidRPr="009073C8">
        <w:rPr>
          <w:color w:val="00B050"/>
          <w:sz w:val="24"/>
          <w:szCs w:val="24"/>
        </w:rPr>
        <w:sym w:font="HQPB2" w:char="F092"/>
      </w:r>
      <w:r w:rsidR="005D0163" w:rsidRPr="009073C8">
        <w:rPr>
          <w:color w:val="00B050"/>
          <w:sz w:val="24"/>
          <w:szCs w:val="24"/>
        </w:rPr>
        <w:sym w:font="HQPB4" w:char="F0CE"/>
      </w:r>
      <w:r w:rsidR="005D0163" w:rsidRPr="009073C8">
        <w:rPr>
          <w:color w:val="00B050"/>
          <w:sz w:val="24"/>
          <w:szCs w:val="24"/>
        </w:rPr>
        <w:sym w:font="HQPB1" w:char="F0FB"/>
      </w:r>
      <w:r w:rsidR="005D0163" w:rsidRPr="009073C8">
        <w:rPr>
          <w:color w:val="00B050"/>
          <w:sz w:val="24"/>
          <w:szCs w:val="24"/>
          <w:rtl/>
        </w:rPr>
        <w:t xml:space="preserve"> </w:t>
      </w:r>
      <w:r w:rsidR="005D0163" w:rsidRPr="009073C8">
        <w:rPr>
          <w:color w:val="00B050"/>
          <w:sz w:val="24"/>
          <w:szCs w:val="24"/>
        </w:rPr>
        <w:sym w:font="HQPB4" w:char="F0CF"/>
      </w:r>
      <w:r w:rsidR="005D0163" w:rsidRPr="009073C8">
        <w:rPr>
          <w:color w:val="00B050"/>
          <w:sz w:val="24"/>
          <w:szCs w:val="24"/>
        </w:rPr>
        <w:sym w:font="HQPB1" w:char="F04D"/>
      </w:r>
      <w:r w:rsidR="005D0163" w:rsidRPr="009073C8">
        <w:rPr>
          <w:color w:val="00B050"/>
          <w:sz w:val="24"/>
          <w:szCs w:val="24"/>
        </w:rPr>
        <w:sym w:font="HQPB2" w:char="F0BB"/>
      </w:r>
      <w:r w:rsidR="005D0163" w:rsidRPr="009073C8">
        <w:rPr>
          <w:color w:val="00B050"/>
          <w:sz w:val="24"/>
          <w:szCs w:val="24"/>
        </w:rPr>
        <w:sym w:font="HQPB5" w:char="F079"/>
      </w:r>
      <w:r w:rsidR="005D0163" w:rsidRPr="009073C8">
        <w:rPr>
          <w:color w:val="00B050"/>
          <w:sz w:val="24"/>
          <w:szCs w:val="24"/>
        </w:rPr>
        <w:sym w:font="HQPB2" w:char="F04A"/>
      </w:r>
      <w:r w:rsidR="005D0163" w:rsidRPr="009073C8">
        <w:rPr>
          <w:color w:val="00B050"/>
          <w:sz w:val="24"/>
          <w:szCs w:val="24"/>
        </w:rPr>
        <w:sym w:font="HQPB4" w:char="F0E8"/>
      </w:r>
      <w:r w:rsidR="005D0163" w:rsidRPr="009073C8">
        <w:rPr>
          <w:color w:val="00B050"/>
          <w:sz w:val="24"/>
          <w:szCs w:val="24"/>
        </w:rPr>
        <w:sym w:font="HQPB2" w:char="F03D"/>
      </w:r>
      <w:r w:rsidR="005D0163" w:rsidRPr="009073C8">
        <w:rPr>
          <w:color w:val="00B050"/>
          <w:sz w:val="24"/>
          <w:szCs w:val="24"/>
        </w:rPr>
        <w:sym w:font="HQPB4" w:char="F0E0"/>
      </w:r>
      <w:r w:rsidR="005D0163" w:rsidRPr="009073C8">
        <w:rPr>
          <w:color w:val="00B050"/>
          <w:sz w:val="24"/>
          <w:szCs w:val="24"/>
        </w:rPr>
        <w:sym w:font="HQPB1" w:char="F0DF"/>
      </w:r>
      <w:r w:rsidR="005D0163" w:rsidRPr="009073C8">
        <w:rPr>
          <w:color w:val="00B050"/>
          <w:sz w:val="24"/>
          <w:szCs w:val="24"/>
          <w:rtl/>
        </w:rPr>
        <w:t xml:space="preserve"> </w:t>
      </w:r>
      <w:r w:rsidR="005D0163" w:rsidRPr="009073C8">
        <w:rPr>
          <w:color w:val="00B050"/>
          <w:sz w:val="24"/>
          <w:szCs w:val="24"/>
        </w:rPr>
        <w:sym w:font="HQPB4" w:char="F0C7"/>
      </w:r>
      <w:r w:rsidR="005D0163" w:rsidRPr="009073C8">
        <w:rPr>
          <w:color w:val="00B050"/>
          <w:sz w:val="24"/>
          <w:szCs w:val="24"/>
        </w:rPr>
        <w:sym w:font="HQPB1" w:char="F0DA"/>
      </w:r>
      <w:r w:rsidR="005D0163" w:rsidRPr="009073C8">
        <w:rPr>
          <w:color w:val="00B050"/>
          <w:sz w:val="24"/>
          <w:szCs w:val="24"/>
        </w:rPr>
        <w:sym w:font="HQPB4" w:char="F0F6"/>
      </w:r>
      <w:r w:rsidR="005D0163" w:rsidRPr="009073C8">
        <w:rPr>
          <w:color w:val="00B050"/>
          <w:sz w:val="24"/>
          <w:szCs w:val="24"/>
        </w:rPr>
        <w:sym w:font="HQPB1" w:char="F091"/>
      </w:r>
      <w:r w:rsidR="005D0163" w:rsidRPr="009073C8">
        <w:rPr>
          <w:color w:val="00B050"/>
          <w:sz w:val="24"/>
          <w:szCs w:val="24"/>
        </w:rPr>
        <w:sym w:font="HQPB5" w:char="F046"/>
      </w:r>
      <w:r w:rsidR="005D0163" w:rsidRPr="009073C8">
        <w:rPr>
          <w:color w:val="00B050"/>
          <w:sz w:val="24"/>
          <w:szCs w:val="24"/>
        </w:rPr>
        <w:sym w:font="HQPB2" w:char="F07B"/>
      </w:r>
      <w:r w:rsidR="005D0163" w:rsidRPr="009073C8">
        <w:rPr>
          <w:color w:val="00B050"/>
          <w:sz w:val="24"/>
          <w:szCs w:val="24"/>
        </w:rPr>
        <w:sym w:font="HQPB5" w:char="F024"/>
      </w:r>
      <w:r w:rsidR="005D0163" w:rsidRPr="009073C8">
        <w:rPr>
          <w:color w:val="00B050"/>
          <w:sz w:val="24"/>
          <w:szCs w:val="24"/>
        </w:rPr>
        <w:sym w:font="HQPB1" w:char="F023"/>
      </w:r>
      <w:r w:rsidR="005D0163" w:rsidRPr="009073C8">
        <w:rPr>
          <w:color w:val="00B050"/>
          <w:sz w:val="24"/>
          <w:szCs w:val="24"/>
          <w:rtl/>
        </w:rPr>
        <w:t xml:space="preserve"> </w:t>
      </w:r>
      <w:r w:rsidR="005D0163" w:rsidRPr="009073C8">
        <w:rPr>
          <w:color w:val="00B050"/>
          <w:sz w:val="24"/>
          <w:szCs w:val="24"/>
        </w:rPr>
        <w:sym w:font="HQPB5" w:char="F09F"/>
      </w:r>
      <w:r w:rsidR="005D0163" w:rsidRPr="009073C8">
        <w:rPr>
          <w:color w:val="00B050"/>
          <w:sz w:val="24"/>
          <w:szCs w:val="24"/>
        </w:rPr>
        <w:sym w:font="HQPB2" w:char="F077"/>
      </w:r>
      <w:r w:rsidR="005D0163" w:rsidRPr="009073C8">
        <w:rPr>
          <w:color w:val="00B050"/>
          <w:sz w:val="24"/>
          <w:szCs w:val="24"/>
        </w:rPr>
        <w:sym w:font="HQPB5" w:char="F075"/>
      </w:r>
      <w:r w:rsidR="005D0163" w:rsidRPr="009073C8">
        <w:rPr>
          <w:color w:val="00B050"/>
          <w:sz w:val="24"/>
          <w:szCs w:val="24"/>
        </w:rPr>
        <w:sym w:font="HQPB2" w:char="F072"/>
      </w:r>
      <w:r w:rsidR="005D0163" w:rsidRPr="009073C8">
        <w:rPr>
          <w:color w:val="00B050"/>
          <w:sz w:val="24"/>
          <w:szCs w:val="24"/>
          <w:rtl/>
        </w:rPr>
        <w:t xml:space="preserve"> </w:t>
      </w:r>
      <w:r w:rsidR="005D0163" w:rsidRPr="009073C8">
        <w:rPr>
          <w:color w:val="00B050"/>
          <w:sz w:val="24"/>
          <w:szCs w:val="24"/>
        </w:rPr>
        <w:sym w:font="HQPB4" w:char="F035"/>
      </w:r>
      <w:r w:rsidR="005D0163" w:rsidRPr="009073C8">
        <w:rPr>
          <w:color w:val="00B050"/>
          <w:sz w:val="24"/>
          <w:szCs w:val="24"/>
        </w:rPr>
        <w:sym w:font="HQPB1" w:char="F03D"/>
      </w:r>
      <w:r w:rsidR="005D0163" w:rsidRPr="009073C8">
        <w:rPr>
          <w:color w:val="00B050"/>
          <w:sz w:val="24"/>
          <w:szCs w:val="24"/>
        </w:rPr>
        <w:sym w:font="HQPB4" w:char="F0F4"/>
      </w:r>
      <w:r w:rsidR="005D0163" w:rsidRPr="009073C8">
        <w:rPr>
          <w:color w:val="00B050"/>
          <w:sz w:val="24"/>
          <w:szCs w:val="24"/>
        </w:rPr>
        <w:sym w:font="HQPB1" w:char="F0DB"/>
      </w:r>
      <w:r w:rsidR="005D0163" w:rsidRPr="009073C8">
        <w:rPr>
          <w:color w:val="00B050"/>
          <w:sz w:val="24"/>
          <w:szCs w:val="24"/>
        </w:rPr>
        <w:sym w:font="HQPB5" w:char="F075"/>
      </w:r>
      <w:r w:rsidR="005D0163" w:rsidRPr="009073C8">
        <w:rPr>
          <w:color w:val="00B050"/>
          <w:sz w:val="24"/>
          <w:szCs w:val="24"/>
        </w:rPr>
        <w:sym w:font="HQPB1" w:char="F091"/>
      </w:r>
      <w:r w:rsidR="005D0163" w:rsidRPr="009073C8">
        <w:rPr>
          <w:color w:val="00B050"/>
          <w:sz w:val="24"/>
          <w:szCs w:val="24"/>
          <w:rtl/>
        </w:rPr>
        <w:t xml:space="preserve"> </w:t>
      </w:r>
      <w:r w:rsidR="005D0163" w:rsidRPr="009073C8">
        <w:rPr>
          <w:color w:val="00B050"/>
          <w:sz w:val="24"/>
          <w:szCs w:val="24"/>
        </w:rPr>
        <w:sym w:font="HQPB5" w:char="F09F"/>
      </w:r>
      <w:r w:rsidR="005D0163" w:rsidRPr="009073C8">
        <w:rPr>
          <w:color w:val="00B050"/>
          <w:sz w:val="24"/>
          <w:szCs w:val="24"/>
        </w:rPr>
        <w:sym w:font="HQPB2" w:char="F077"/>
      </w:r>
      <w:r w:rsidR="005D0163" w:rsidRPr="009073C8">
        <w:rPr>
          <w:color w:val="00B050"/>
          <w:sz w:val="24"/>
          <w:szCs w:val="24"/>
        </w:rPr>
        <w:sym w:font="HQPB5" w:char="F075"/>
      </w:r>
      <w:r w:rsidR="005D0163" w:rsidRPr="009073C8">
        <w:rPr>
          <w:color w:val="00B050"/>
          <w:sz w:val="24"/>
          <w:szCs w:val="24"/>
        </w:rPr>
        <w:sym w:font="HQPB2" w:char="F072"/>
      </w:r>
      <w:r w:rsidR="005D0163" w:rsidRPr="009073C8">
        <w:rPr>
          <w:color w:val="00B050"/>
          <w:sz w:val="24"/>
          <w:szCs w:val="24"/>
          <w:rtl/>
        </w:rPr>
        <w:t xml:space="preserve"> </w:t>
      </w:r>
      <w:r w:rsidR="005D0163" w:rsidRPr="009073C8">
        <w:rPr>
          <w:color w:val="00B050"/>
          <w:sz w:val="24"/>
          <w:szCs w:val="24"/>
        </w:rPr>
        <w:sym w:font="HQPB4" w:char="F043"/>
      </w:r>
      <w:r w:rsidR="005D0163" w:rsidRPr="009073C8">
        <w:rPr>
          <w:color w:val="00B050"/>
          <w:sz w:val="24"/>
          <w:szCs w:val="24"/>
        </w:rPr>
        <w:sym w:font="HQPB1" w:char="F0A7"/>
      </w:r>
      <w:r w:rsidR="005D0163" w:rsidRPr="009073C8">
        <w:rPr>
          <w:color w:val="00B050"/>
          <w:sz w:val="24"/>
          <w:szCs w:val="24"/>
        </w:rPr>
        <w:sym w:font="HQPB4" w:char="F0CE"/>
      </w:r>
      <w:r w:rsidR="005D0163" w:rsidRPr="009073C8">
        <w:rPr>
          <w:color w:val="00B050"/>
          <w:sz w:val="24"/>
          <w:szCs w:val="24"/>
        </w:rPr>
        <w:sym w:font="HQPB1" w:char="F02F"/>
      </w:r>
      <w:r w:rsidR="005D0163" w:rsidRPr="009073C8">
        <w:rPr>
          <w:color w:val="00B050"/>
          <w:sz w:val="24"/>
          <w:szCs w:val="24"/>
        </w:rPr>
        <w:sym w:font="HQPB1" w:char="F024"/>
      </w:r>
      <w:r w:rsidR="005D0163" w:rsidRPr="009073C8">
        <w:rPr>
          <w:color w:val="00B050"/>
          <w:sz w:val="24"/>
          <w:szCs w:val="24"/>
        </w:rPr>
        <w:sym w:font="HQPB5" w:char="F074"/>
      </w:r>
      <w:r w:rsidR="005D0163" w:rsidRPr="009073C8">
        <w:rPr>
          <w:color w:val="00B050"/>
          <w:sz w:val="24"/>
          <w:szCs w:val="24"/>
        </w:rPr>
        <w:sym w:font="HQPB2" w:char="F083"/>
      </w:r>
      <w:r w:rsidR="005D0163" w:rsidRPr="009073C8">
        <w:rPr>
          <w:color w:val="00B050"/>
          <w:sz w:val="24"/>
          <w:szCs w:val="24"/>
          <w:rtl/>
        </w:rPr>
        <w:t xml:space="preserve"> </w:t>
      </w:r>
      <w:r w:rsidR="005D0163" w:rsidRPr="009073C8">
        <w:rPr>
          <w:color w:val="00B050"/>
          <w:sz w:val="24"/>
          <w:szCs w:val="24"/>
        </w:rPr>
        <w:sym w:font="HQPB5" w:char="F09E"/>
      </w:r>
      <w:r w:rsidR="005D0163" w:rsidRPr="009073C8">
        <w:rPr>
          <w:color w:val="00B050"/>
          <w:sz w:val="24"/>
          <w:szCs w:val="24"/>
        </w:rPr>
        <w:sym w:font="HQPB2" w:char="F077"/>
      </w:r>
      <w:r w:rsidR="005D0163" w:rsidRPr="009073C8">
        <w:rPr>
          <w:color w:val="00B050"/>
          <w:sz w:val="24"/>
          <w:szCs w:val="24"/>
        </w:rPr>
        <w:sym w:font="HQPB4" w:char="F0CE"/>
      </w:r>
      <w:r w:rsidR="005D0163" w:rsidRPr="009073C8">
        <w:rPr>
          <w:color w:val="00B050"/>
          <w:sz w:val="24"/>
          <w:szCs w:val="24"/>
        </w:rPr>
        <w:sym w:font="HQPB1" w:char="F029"/>
      </w:r>
      <w:r w:rsidR="005D0163" w:rsidRPr="009073C8">
        <w:rPr>
          <w:color w:val="00B050"/>
          <w:sz w:val="24"/>
          <w:szCs w:val="24"/>
          <w:rtl/>
        </w:rPr>
        <w:t xml:space="preserve"> </w:t>
      </w:r>
      <w:r w:rsidR="005D0163" w:rsidRPr="009073C8">
        <w:rPr>
          <w:color w:val="00B050"/>
          <w:sz w:val="24"/>
          <w:szCs w:val="24"/>
        </w:rPr>
        <w:sym w:font="HQPB2" w:char="F092"/>
      </w:r>
      <w:r w:rsidR="005D0163" w:rsidRPr="009073C8">
        <w:rPr>
          <w:color w:val="00B050"/>
          <w:sz w:val="24"/>
          <w:szCs w:val="24"/>
        </w:rPr>
        <w:sym w:font="HQPB4" w:char="F0CE"/>
      </w:r>
      <w:r w:rsidR="005D0163" w:rsidRPr="009073C8">
        <w:rPr>
          <w:color w:val="00B050"/>
          <w:sz w:val="24"/>
          <w:szCs w:val="24"/>
        </w:rPr>
        <w:sym w:font="HQPB1" w:char="F0FB"/>
      </w:r>
      <w:r w:rsidR="005D0163" w:rsidRPr="009073C8">
        <w:rPr>
          <w:color w:val="00B050"/>
          <w:sz w:val="24"/>
          <w:szCs w:val="24"/>
          <w:rtl/>
        </w:rPr>
        <w:t xml:space="preserve"> </w:t>
      </w:r>
      <w:r w:rsidR="005D0163" w:rsidRPr="009073C8">
        <w:rPr>
          <w:color w:val="00B050"/>
          <w:sz w:val="24"/>
          <w:szCs w:val="24"/>
        </w:rPr>
        <w:sym w:font="HQPB4" w:char="F035"/>
      </w:r>
      <w:r w:rsidR="005D0163" w:rsidRPr="009073C8">
        <w:rPr>
          <w:color w:val="00B050"/>
          <w:sz w:val="24"/>
          <w:szCs w:val="24"/>
        </w:rPr>
        <w:sym w:font="HQPB1" w:char="F03D"/>
      </w:r>
      <w:r w:rsidR="005D0163" w:rsidRPr="009073C8">
        <w:rPr>
          <w:color w:val="00B050"/>
          <w:sz w:val="24"/>
          <w:szCs w:val="24"/>
        </w:rPr>
        <w:sym w:font="HQPB2" w:char="F0BB"/>
      </w:r>
      <w:r w:rsidR="005D0163" w:rsidRPr="009073C8">
        <w:rPr>
          <w:color w:val="00B050"/>
          <w:sz w:val="24"/>
          <w:szCs w:val="24"/>
        </w:rPr>
        <w:sym w:font="HQPB5" w:char="F074"/>
      </w:r>
      <w:r w:rsidR="005D0163" w:rsidRPr="009073C8">
        <w:rPr>
          <w:color w:val="00B050"/>
          <w:sz w:val="24"/>
          <w:szCs w:val="24"/>
        </w:rPr>
        <w:sym w:font="HQPB1" w:char="F047"/>
      </w:r>
      <w:r w:rsidR="005D0163" w:rsidRPr="009073C8">
        <w:rPr>
          <w:color w:val="00B050"/>
          <w:sz w:val="24"/>
          <w:szCs w:val="24"/>
        </w:rPr>
        <w:sym w:font="HQPB4" w:char="F0CF"/>
      </w:r>
      <w:r w:rsidR="005D0163" w:rsidRPr="009073C8">
        <w:rPr>
          <w:color w:val="00B050"/>
          <w:sz w:val="24"/>
          <w:szCs w:val="24"/>
        </w:rPr>
        <w:sym w:font="HQPB2" w:char="F02E"/>
      </w:r>
      <w:r w:rsidR="005D0163" w:rsidRPr="009073C8">
        <w:rPr>
          <w:color w:val="00B050"/>
          <w:sz w:val="24"/>
          <w:szCs w:val="24"/>
          <w:rtl/>
        </w:rPr>
        <w:t xml:space="preserve"> </w:t>
      </w:r>
      <w:r w:rsidR="005D0163" w:rsidRPr="009073C8">
        <w:rPr>
          <w:color w:val="00B050"/>
          <w:sz w:val="24"/>
          <w:szCs w:val="24"/>
        </w:rPr>
        <w:sym w:font="HQPB4" w:char="F026"/>
      </w:r>
      <w:r w:rsidR="005D0163" w:rsidRPr="009073C8">
        <w:rPr>
          <w:color w:val="00B050"/>
          <w:sz w:val="24"/>
          <w:szCs w:val="24"/>
        </w:rPr>
        <w:sym w:font="HQPB2" w:char="F0FB"/>
      </w:r>
      <w:r w:rsidR="005D0163" w:rsidRPr="009073C8">
        <w:rPr>
          <w:color w:val="00B050"/>
          <w:sz w:val="24"/>
          <w:szCs w:val="24"/>
        </w:rPr>
        <w:sym w:font="HQPB2" w:char="F0FC"/>
      </w:r>
      <w:r w:rsidR="005D0163" w:rsidRPr="009073C8">
        <w:rPr>
          <w:color w:val="00B050"/>
          <w:sz w:val="24"/>
          <w:szCs w:val="24"/>
        </w:rPr>
        <w:sym w:font="HQPB4" w:char="F0CE"/>
      </w:r>
      <w:r w:rsidR="005D0163" w:rsidRPr="009073C8">
        <w:rPr>
          <w:color w:val="00B050"/>
          <w:sz w:val="24"/>
          <w:szCs w:val="24"/>
        </w:rPr>
        <w:sym w:font="HQPB1" w:char="F037"/>
      </w:r>
      <w:r w:rsidR="005D0163" w:rsidRPr="009073C8">
        <w:rPr>
          <w:color w:val="00B050"/>
          <w:sz w:val="24"/>
          <w:szCs w:val="24"/>
        </w:rPr>
        <w:sym w:font="HQPB4" w:char="F095"/>
      </w:r>
      <w:r w:rsidR="005D0163" w:rsidRPr="009073C8">
        <w:rPr>
          <w:color w:val="00B050"/>
          <w:sz w:val="24"/>
          <w:szCs w:val="24"/>
        </w:rPr>
        <w:sym w:font="HQPB2" w:char="F042"/>
      </w:r>
      <w:r w:rsidR="005D0163" w:rsidRPr="009073C8">
        <w:rPr>
          <w:color w:val="00B050"/>
          <w:sz w:val="24"/>
          <w:szCs w:val="24"/>
          <w:rtl/>
        </w:rPr>
        <w:t xml:space="preserve"> </w:t>
      </w:r>
      <w:r w:rsidR="005D0163" w:rsidRPr="009073C8">
        <w:rPr>
          <w:color w:val="00B050"/>
          <w:sz w:val="24"/>
          <w:szCs w:val="24"/>
        </w:rPr>
        <w:sym w:font="HQPB2" w:char="F0C7"/>
      </w:r>
      <w:r w:rsidR="005D0163" w:rsidRPr="009073C8">
        <w:rPr>
          <w:color w:val="00B050"/>
          <w:sz w:val="24"/>
          <w:szCs w:val="24"/>
        </w:rPr>
        <w:sym w:font="HQPB2" w:char="F0CE"/>
      </w:r>
      <w:r w:rsidR="005D0163" w:rsidRPr="009073C8">
        <w:rPr>
          <w:color w:val="00B050"/>
          <w:sz w:val="24"/>
          <w:szCs w:val="24"/>
        </w:rPr>
        <w:sym w:font="HQPB2" w:char="F0D2"/>
      </w:r>
      <w:r w:rsidR="005D0163" w:rsidRPr="009073C8">
        <w:rPr>
          <w:color w:val="00B050"/>
          <w:sz w:val="24"/>
          <w:szCs w:val="24"/>
        </w:rPr>
        <w:sym w:font="HQPB2" w:char="F0C8"/>
      </w:r>
      <w:r w:rsidRPr="009073C8">
        <w:rPr>
          <w:rFonts w:cs="ATraditional Arabic"/>
          <w:color w:val="00B050"/>
          <w:sz w:val="24"/>
          <w:szCs w:val="24"/>
          <w:rtl/>
          <w:lang w:eastAsia="en-US"/>
        </w:rPr>
        <w:t xml:space="preserve"> </w:t>
      </w:r>
      <w:r w:rsidR="004C5878" w:rsidRPr="009073C8">
        <w:rPr>
          <w:rFonts w:ascii="Traditional Arabic" w:hAnsi="Traditional Arabic"/>
          <w:color w:val="00B050"/>
          <w:sz w:val="24"/>
          <w:szCs w:val="24"/>
          <w:rtl/>
          <w:lang w:eastAsia="en-US"/>
        </w:rPr>
        <w:t>}</w:t>
      </w:r>
      <w:r w:rsidR="004C5878" w:rsidRPr="009073C8">
        <w:rPr>
          <w:rFonts w:cs="ATraditional Arabic"/>
          <w:color w:val="00B050"/>
          <w:rtl/>
          <w:lang w:eastAsia="en-US"/>
        </w:rPr>
        <w:t xml:space="preserve"> </w:t>
      </w:r>
      <w:r w:rsidRPr="009073C8">
        <w:rPr>
          <w:rFonts w:cs="ATraditional Arabic"/>
          <w:color w:val="00B050"/>
          <w:rtl/>
          <w:lang w:eastAsia="en-US"/>
        </w:rPr>
        <w:t>[الأنعام:59]</w:t>
      </w:r>
      <w:r w:rsidRPr="00E542DF">
        <w:rPr>
          <w:rFonts w:cs="ATraditional Arabic" w:hint="cs"/>
          <w:color w:val="auto"/>
          <w:rtl/>
          <w:lang w:eastAsia="en-US"/>
        </w:rPr>
        <w:t>, و</w:t>
      </w:r>
      <w:r w:rsidRPr="00E542DF">
        <w:rPr>
          <w:rFonts w:cs="ATraditional Arabic"/>
          <w:color w:val="auto"/>
          <w:rtl/>
          <w:lang w:eastAsia="en-US"/>
        </w:rPr>
        <w:t>ق</w:t>
      </w:r>
      <w:r w:rsidRPr="00E542DF">
        <w:rPr>
          <w:rFonts w:cs="ATraditional Arabic" w:hint="cs"/>
          <w:color w:val="auto"/>
          <w:rtl/>
          <w:lang w:eastAsia="en-US"/>
        </w:rPr>
        <w:t>وله</w:t>
      </w:r>
      <w:r w:rsidRPr="00E542DF">
        <w:rPr>
          <w:rFonts w:cs="ATraditional Arabic"/>
          <w:color w:val="auto"/>
          <w:rtl/>
          <w:lang w:eastAsia="en-US"/>
        </w:rPr>
        <w:t xml:space="preserve"> تعالى:</w:t>
      </w:r>
      <w:r w:rsidR="004C5878" w:rsidRPr="004C5878">
        <w:rPr>
          <w:rFonts w:ascii="Traditional Arabic" w:hAnsi="Traditional Arabic"/>
          <w:color w:val="auto"/>
          <w:sz w:val="24"/>
          <w:szCs w:val="24"/>
          <w:rtl/>
          <w:lang w:eastAsia="en-US"/>
        </w:rPr>
        <w:t xml:space="preserve"> </w:t>
      </w:r>
      <w:r w:rsidR="004C5878" w:rsidRPr="009073C8">
        <w:rPr>
          <w:rFonts w:ascii="Traditional Arabic" w:hAnsi="Traditional Arabic"/>
          <w:color w:val="00B050"/>
          <w:sz w:val="24"/>
          <w:szCs w:val="24"/>
          <w:rtl/>
          <w:lang w:eastAsia="en-US"/>
        </w:rPr>
        <w:t>{</w:t>
      </w:r>
      <w:r w:rsidR="005D0163" w:rsidRPr="009073C8">
        <w:rPr>
          <w:color w:val="00B050"/>
          <w:sz w:val="24"/>
          <w:szCs w:val="24"/>
        </w:rPr>
        <w:sym w:font="HQPB4" w:char="F0A8"/>
      </w:r>
      <w:r w:rsidR="005D0163" w:rsidRPr="009073C8">
        <w:rPr>
          <w:color w:val="00B050"/>
          <w:sz w:val="24"/>
          <w:szCs w:val="24"/>
        </w:rPr>
        <w:sym w:font="HQPB2" w:char="F062"/>
      </w:r>
      <w:r w:rsidR="005D0163" w:rsidRPr="009073C8">
        <w:rPr>
          <w:color w:val="00B050"/>
          <w:sz w:val="24"/>
          <w:szCs w:val="24"/>
        </w:rPr>
        <w:sym w:font="HQPB4" w:char="F0CE"/>
      </w:r>
      <w:r w:rsidR="005D0163" w:rsidRPr="009073C8">
        <w:rPr>
          <w:color w:val="00B050"/>
          <w:sz w:val="24"/>
          <w:szCs w:val="24"/>
        </w:rPr>
        <w:sym w:font="HQPB1" w:char="F029"/>
      </w:r>
      <w:r w:rsidR="005D0163" w:rsidRPr="009073C8">
        <w:rPr>
          <w:color w:val="00B050"/>
          <w:sz w:val="24"/>
          <w:szCs w:val="24"/>
          <w:rtl/>
        </w:rPr>
        <w:t xml:space="preserve"> </w:t>
      </w:r>
      <w:r w:rsidR="005D0163" w:rsidRPr="009073C8">
        <w:rPr>
          <w:color w:val="00B050"/>
          <w:sz w:val="24"/>
          <w:szCs w:val="24"/>
        </w:rPr>
        <w:sym w:font="HQPB5" w:char="F0A9"/>
      </w:r>
      <w:r w:rsidR="005D0163" w:rsidRPr="009073C8">
        <w:rPr>
          <w:color w:val="00B050"/>
          <w:sz w:val="24"/>
          <w:szCs w:val="24"/>
        </w:rPr>
        <w:sym w:font="HQPB1" w:char="F021"/>
      </w:r>
      <w:r w:rsidR="005D0163" w:rsidRPr="009073C8">
        <w:rPr>
          <w:color w:val="00B050"/>
          <w:sz w:val="24"/>
          <w:szCs w:val="24"/>
        </w:rPr>
        <w:sym w:font="HQPB5" w:char="F024"/>
      </w:r>
      <w:r w:rsidR="005D0163" w:rsidRPr="009073C8">
        <w:rPr>
          <w:color w:val="00B050"/>
          <w:sz w:val="24"/>
          <w:szCs w:val="24"/>
        </w:rPr>
        <w:sym w:font="HQPB1" w:char="F023"/>
      </w:r>
      <w:r w:rsidR="005D0163" w:rsidRPr="009073C8">
        <w:rPr>
          <w:color w:val="00B050"/>
          <w:sz w:val="24"/>
          <w:szCs w:val="24"/>
          <w:rtl/>
        </w:rPr>
        <w:t xml:space="preserve"> </w:t>
      </w:r>
      <w:r w:rsidR="005D0163" w:rsidRPr="009073C8">
        <w:rPr>
          <w:color w:val="00B050"/>
          <w:sz w:val="24"/>
          <w:szCs w:val="24"/>
        </w:rPr>
        <w:sym w:font="HQPB2" w:char="F0BC"/>
      </w:r>
      <w:r w:rsidR="005D0163" w:rsidRPr="009073C8">
        <w:rPr>
          <w:color w:val="00B050"/>
          <w:sz w:val="24"/>
          <w:szCs w:val="24"/>
        </w:rPr>
        <w:sym w:font="HQPB4" w:char="F0E7"/>
      </w:r>
      <w:r w:rsidR="005D0163" w:rsidRPr="009073C8">
        <w:rPr>
          <w:color w:val="00B050"/>
          <w:sz w:val="24"/>
          <w:szCs w:val="24"/>
        </w:rPr>
        <w:sym w:font="HQPB2" w:char="F06E"/>
      </w:r>
      <w:r w:rsidR="005D0163" w:rsidRPr="009073C8">
        <w:rPr>
          <w:color w:val="00B050"/>
          <w:sz w:val="24"/>
          <w:szCs w:val="24"/>
        </w:rPr>
        <w:sym w:font="HQPB5" w:char="F079"/>
      </w:r>
      <w:r w:rsidR="005D0163" w:rsidRPr="009073C8">
        <w:rPr>
          <w:color w:val="00B050"/>
          <w:sz w:val="24"/>
          <w:szCs w:val="24"/>
        </w:rPr>
        <w:sym w:font="HQPB1" w:char="F089"/>
      </w:r>
      <w:r w:rsidR="005D0163" w:rsidRPr="009073C8">
        <w:rPr>
          <w:color w:val="00B050"/>
          <w:sz w:val="24"/>
          <w:szCs w:val="24"/>
        </w:rPr>
        <w:sym w:font="HQPB2" w:char="F059"/>
      </w:r>
      <w:r w:rsidR="005D0163" w:rsidRPr="009073C8">
        <w:rPr>
          <w:color w:val="00B050"/>
          <w:sz w:val="24"/>
          <w:szCs w:val="24"/>
        </w:rPr>
        <w:sym w:font="HQPB4" w:char="F0CF"/>
      </w:r>
      <w:r w:rsidR="005D0163" w:rsidRPr="009073C8">
        <w:rPr>
          <w:color w:val="00B050"/>
          <w:sz w:val="24"/>
          <w:szCs w:val="24"/>
        </w:rPr>
        <w:sym w:font="HQPB1" w:char="F0E3"/>
      </w:r>
      <w:r w:rsidR="005D0163" w:rsidRPr="009073C8">
        <w:rPr>
          <w:color w:val="00B050"/>
          <w:sz w:val="24"/>
          <w:szCs w:val="24"/>
          <w:rtl/>
        </w:rPr>
        <w:t xml:space="preserve"> </w:t>
      </w:r>
      <w:r w:rsidR="005D0163" w:rsidRPr="009073C8">
        <w:rPr>
          <w:color w:val="00B050"/>
          <w:sz w:val="24"/>
          <w:szCs w:val="24"/>
        </w:rPr>
        <w:sym w:font="HQPB4" w:char="F0E3"/>
      </w:r>
      <w:r w:rsidR="005D0163" w:rsidRPr="009073C8">
        <w:rPr>
          <w:color w:val="00B050"/>
          <w:sz w:val="24"/>
          <w:szCs w:val="24"/>
        </w:rPr>
        <w:sym w:font="HQPB2" w:char="F04E"/>
      </w:r>
      <w:r w:rsidR="005D0163" w:rsidRPr="009073C8">
        <w:rPr>
          <w:color w:val="00B050"/>
          <w:sz w:val="24"/>
          <w:szCs w:val="24"/>
        </w:rPr>
        <w:sym w:font="HQPB4" w:char="F0F9"/>
      </w:r>
      <w:r w:rsidR="005D0163" w:rsidRPr="009073C8">
        <w:rPr>
          <w:color w:val="00B050"/>
          <w:sz w:val="24"/>
          <w:szCs w:val="24"/>
        </w:rPr>
        <w:sym w:font="HQPB2" w:char="F03D"/>
      </w:r>
      <w:r w:rsidR="005D0163" w:rsidRPr="009073C8">
        <w:rPr>
          <w:color w:val="00B050"/>
          <w:sz w:val="24"/>
          <w:szCs w:val="24"/>
        </w:rPr>
        <w:sym w:font="HQPB4" w:char="F0CF"/>
      </w:r>
      <w:r w:rsidR="005D0163" w:rsidRPr="009073C8">
        <w:rPr>
          <w:color w:val="00B050"/>
          <w:sz w:val="24"/>
          <w:szCs w:val="24"/>
        </w:rPr>
        <w:sym w:font="HQPB1" w:char="F0E6"/>
      </w:r>
      <w:r w:rsidR="005D0163" w:rsidRPr="009073C8">
        <w:rPr>
          <w:color w:val="00B050"/>
          <w:sz w:val="24"/>
          <w:szCs w:val="24"/>
          <w:rtl/>
        </w:rPr>
        <w:t xml:space="preserve"> </w:t>
      </w:r>
      <w:r w:rsidR="005D0163" w:rsidRPr="009073C8">
        <w:rPr>
          <w:color w:val="00B050"/>
          <w:sz w:val="24"/>
          <w:szCs w:val="24"/>
        </w:rPr>
        <w:sym w:font="HQPB4" w:char="F0CF"/>
      </w:r>
      <w:r w:rsidR="005D0163" w:rsidRPr="009073C8">
        <w:rPr>
          <w:color w:val="00B050"/>
          <w:sz w:val="24"/>
          <w:szCs w:val="24"/>
        </w:rPr>
        <w:sym w:font="HQPB2" w:char="F070"/>
      </w:r>
      <w:r w:rsidR="005D0163" w:rsidRPr="009073C8">
        <w:rPr>
          <w:color w:val="00B050"/>
          <w:sz w:val="24"/>
          <w:szCs w:val="24"/>
        </w:rPr>
        <w:sym w:font="HQPB5" w:char="F074"/>
      </w:r>
      <w:r w:rsidR="005D0163" w:rsidRPr="009073C8">
        <w:rPr>
          <w:color w:val="00B050"/>
          <w:sz w:val="24"/>
          <w:szCs w:val="24"/>
        </w:rPr>
        <w:sym w:font="HQPB1" w:char="F0E3"/>
      </w:r>
      <w:r w:rsidR="005D0163" w:rsidRPr="009073C8">
        <w:rPr>
          <w:color w:val="00B050"/>
          <w:sz w:val="24"/>
          <w:szCs w:val="24"/>
        </w:rPr>
        <w:sym w:font="HQPB1" w:char="F024"/>
      </w:r>
      <w:r w:rsidR="005D0163" w:rsidRPr="009073C8">
        <w:rPr>
          <w:color w:val="00B050"/>
          <w:sz w:val="24"/>
          <w:szCs w:val="24"/>
        </w:rPr>
        <w:sym w:font="HQPB4" w:char="F0A1"/>
      </w:r>
      <w:r w:rsidR="005D0163" w:rsidRPr="009073C8">
        <w:rPr>
          <w:color w:val="00B050"/>
          <w:sz w:val="24"/>
          <w:szCs w:val="24"/>
        </w:rPr>
        <w:sym w:font="HQPB1" w:char="F0A1"/>
      </w:r>
      <w:r w:rsidR="005D0163" w:rsidRPr="009073C8">
        <w:rPr>
          <w:color w:val="00B050"/>
          <w:sz w:val="24"/>
          <w:szCs w:val="24"/>
        </w:rPr>
        <w:sym w:font="HQPB2" w:char="F039"/>
      </w:r>
      <w:r w:rsidR="005D0163" w:rsidRPr="009073C8">
        <w:rPr>
          <w:color w:val="00B050"/>
          <w:sz w:val="24"/>
          <w:szCs w:val="24"/>
        </w:rPr>
        <w:sym w:font="HQPB5" w:char="F024"/>
      </w:r>
      <w:r w:rsidR="005D0163" w:rsidRPr="009073C8">
        <w:rPr>
          <w:color w:val="00B050"/>
          <w:sz w:val="24"/>
          <w:szCs w:val="24"/>
        </w:rPr>
        <w:sym w:font="HQPB1" w:char="F023"/>
      </w:r>
      <w:r w:rsidR="005D0163" w:rsidRPr="009073C8">
        <w:rPr>
          <w:color w:val="00B050"/>
          <w:sz w:val="24"/>
          <w:szCs w:val="24"/>
          <w:rtl/>
        </w:rPr>
        <w:t xml:space="preserve"> </w:t>
      </w:r>
      <w:r w:rsidR="005D0163" w:rsidRPr="009073C8">
        <w:rPr>
          <w:color w:val="00B050"/>
          <w:sz w:val="24"/>
          <w:szCs w:val="24"/>
        </w:rPr>
        <w:sym w:font="HQPB4" w:char="F0DA"/>
      </w:r>
      <w:r w:rsidR="005D0163" w:rsidRPr="009073C8">
        <w:rPr>
          <w:color w:val="00B050"/>
          <w:sz w:val="24"/>
          <w:szCs w:val="24"/>
        </w:rPr>
        <w:sym w:font="HQPB3" w:char="F05E"/>
      </w:r>
      <w:r w:rsidR="005D0163" w:rsidRPr="009073C8">
        <w:rPr>
          <w:color w:val="00B050"/>
          <w:sz w:val="24"/>
          <w:szCs w:val="24"/>
        </w:rPr>
        <w:sym w:font="HQPB4" w:char="F0CD"/>
      </w:r>
      <w:r w:rsidR="005D0163" w:rsidRPr="009073C8">
        <w:rPr>
          <w:color w:val="00B050"/>
          <w:sz w:val="24"/>
          <w:szCs w:val="24"/>
        </w:rPr>
        <w:sym w:font="HQPB4" w:char="F069"/>
      </w:r>
      <w:r w:rsidR="005D0163" w:rsidRPr="009073C8">
        <w:rPr>
          <w:color w:val="00B050"/>
          <w:sz w:val="24"/>
          <w:szCs w:val="24"/>
        </w:rPr>
        <w:sym w:font="HQPB1" w:char="F094"/>
      </w:r>
      <w:r w:rsidR="005D0163" w:rsidRPr="009073C8">
        <w:rPr>
          <w:color w:val="00B050"/>
          <w:sz w:val="24"/>
          <w:szCs w:val="24"/>
        </w:rPr>
        <w:sym w:font="HQPB5" w:char="F074"/>
      </w:r>
      <w:r w:rsidR="005D0163" w:rsidRPr="009073C8">
        <w:rPr>
          <w:color w:val="00B050"/>
          <w:sz w:val="24"/>
          <w:szCs w:val="24"/>
        </w:rPr>
        <w:sym w:font="HQPB2" w:char="F05C"/>
      </w:r>
      <w:r w:rsidR="005D0163" w:rsidRPr="009073C8">
        <w:rPr>
          <w:color w:val="00B050"/>
          <w:sz w:val="24"/>
          <w:szCs w:val="24"/>
        </w:rPr>
        <w:sym w:font="HQPB4" w:char="F0E3"/>
      </w:r>
      <w:r w:rsidR="005D0163" w:rsidRPr="009073C8">
        <w:rPr>
          <w:color w:val="00B050"/>
          <w:sz w:val="24"/>
          <w:szCs w:val="24"/>
        </w:rPr>
        <w:sym w:font="HQPB2" w:char="F083"/>
      </w:r>
      <w:r w:rsidR="005D0163" w:rsidRPr="009073C8">
        <w:rPr>
          <w:color w:val="00B050"/>
          <w:sz w:val="24"/>
          <w:szCs w:val="24"/>
        </w:rPr>
        <w:sym w:font="HQPB5" w:char="F075"/>
      </w:r>
      <w:r w:rsidR="005D0163" w:rsidRPr="009073C8">
        <w:rPr>
          <w:color w:val="00B050"/>
          <w:sz w:val="24"/>
          <w:szCs w:val="24"/>
        </w:rPr>
        <w:sym w:font="HQPB2" w:char="F072"/>
      </w:r>
      <w:r w:rsidR="005D0163" w:rsidRPr="009073C8">
        <w:rPr>
          <w:color w:val="00B050"/>
          <w:sz w:val="24"/>
          <w:szCs w:val="24"/>
          <w:rtl/>
        </w:rPr>
        <w:t xml:space="preserve"> </w:t>
      </w:r>
      <w:r w:rsidR="005D0163" w:rsidRPr="009073C8">
        <w:rPr>
          <w:color w:val="00B050"/>
          <w:sz w:val="24"/>
          <w:szCs w:val="24"/>
        </w:rPr>
        <w:sym w:font="HQPB5" w:char="F079"/>
      </w:r>
      <w:r w:rsidR="005D0163" w:rsidRPr="009073C8">
        <w:rPr>
          <w:color w:val="00B050"/>
          <w:sz w:val="24"/>
          <w:szCs w:val="24"/>
        </w:rPr>
        <w:sym w:font="HQPB1" w:char="F05D"/>
      </w:r>
      <w:r w:rsidR="005D0163" w:rsidRPr="009073C8">
        <w:rPr>
          <w:color w:val="00B050"/>
          <w:sz w:val="24"/>
          <w:szCs w:val="24"/>
        </w:rPr>
        <w:sym w:font="HQPB4" w:char="F0F8"/>
      </w:r>
      <w:r w:rsidR="005D0163" w:rsidRPr="009073C8">
        <w:rPr>
          <w:color w:val="00B050"/>
          <w:sz w:val="24"/>
          <w:szCs w:val="24"/>
        </w:rPr>
        <w:sym w:font="HQPB2" w:char="F08B"/>
      </w:r>
      <w:r w:rsidR="005D0163" w:rsidRPr="009073C8">
        <w:rPr>
          <w:color w:val="00B050"/>
          <w:sz w:val="24"/>
          <w:szCs w:val="24"/>
        </w:rPr>
        <w:sym w:font="HQPB5" w:char="F074"/>
      </w:r>
      <w:r w:rsidR="005D0163" w:rsidRPr="009073C8">
        <w:rPr>
          <w:color w:val="00B050"/>
          <w:sz w:val="24"/>
          <w:szCs w:val="24"/>
        </w:rPr>
        <w:sym w:font="HQPB1" w:char="F0F3"/>
      </w:r>
      <w:r w:rsidR="005D0163" w:rsidRPr="009073C8">
        <w:rPr>
          <w:color w:val="00B050"/>
          <w:sz w:val="24"/>
          <w:szCs w:val="24"/>
        </w:rPr>
        <w:sym w:font="HQPB4" w:char="F0F8"/>
      </w:r>
      <w:r w:rsidR="005D0163" w:rsidRPr="009073C8">
        <w:rPr>
          <w:color w:val="00B050"/>
          <w:sz w:val="24"/>
          <w:szCs w:val="24"/>
        </w:rPr>
        <w:sym w:font="HQPB2" w:char="F039"/>
      </w:r>
      <w:r w:rsidR="005D0163" w:rsidRPr="009073C8">
        <w:rPr>
          <w:color w:val="00B050"/>
          <w:sz w:val="24"/>
          <w:szCs w:val="24"/>
        </w:rPr>
        <w:sym w:font="HQPB5" w:char="F024"/>
      </w:r>
      <w:r w:rsidR="005D0163" w:rsidRPr="009073C8">
        <w:rPr>
          <w:color w:val="00B050"/>
          <w:sz w:val="24"/>
          <w:szCs w:val="24"/>
        </w:rPr>
        <w:sym w:font="HQPB1" w:char="F023"/>
      </w:r>
      <w:r w:rsidR="005D0163" w:rsidRPr="009073C8">
        <w:rPr>
          <w:color w:val="00B050"/>
          <w:sz w:val="24"/>
          <w:szCs w:val="24"/>
          <w:rtl/>
        </w:rPr>
        <w:t xml:space="preserve"> </w:t>
      </w:r>
      <w:r w:rsidR="005D0163" w:rsidRPr="009073C8">
        <w:rPr>
          <w:color w:val="00B050"/>
          <w:sz w:val="24"/>
          <w:szCs w:val="24"/>
        </w:rPr>
        <w:sym w:font="HQPB4" w:char="F0DE"/>
      </w:r>
      <w:r w:rsidR="005D0163" w:rsidRPr="009073C8">
        <w:rPr>
          <w:color w:val="00B050"/>
          <w:sz w:val="24"/>
          <w:szCs w:val="24"/>
        </w:rPr>
        <w:sym w:font="HQPB2" w:char="F04F"/>
      </w:r>
      <w:r w:rsidR="005D0163" w:rsidRPr="009073C8">
        <w:rPr>
          <w:color w:val="00B050"/>
          <w:sz w:val="24"/>
          <w:szCs w:val="24"/>
        </w:rPr>
        <w:sym w:font="HQPB5" w:char="F06E"/>
      </w:r>
      <w:r w:rsidR="005D0163" w:rsidRPr="009073C8">
        <w:rPr>
          <w:color w:val="00B050"/>
          <w:sz w:val="24"/>
          <w:szCs w:val="24"/>
        </w:rPr>
        <w:sym w:font="HQPB2" w:char="F03D"/>
      </w:r>
      <w:r w:rsidR="005D0163" w:rsidRPr="009073C8">
        <w:rPr>
          <w:color w:val="00B050"/>
          <w:sz w:val="24"/>
          <w:szCs w:val="24"/>
        </w:rPr>
        <w:sym w:font="HQPB4" w:char="F0F7"/>
      </w:r>
      <w:r w:rsidR="005D0163" w:rsidRPr="009073C8">
        <w:rPr>
          <w:color w:val="00B050"/>
          <w:sz w:val="24"/>
          <w:szCs w:val="24"/>
        </w:rPr>
        <w:sym w:font="HQPB1" w:char="F0E8"/>
      </w:r>
      <w:r w:rsidR="005D0163" w:rsidRPr="009073C8">
        <w:rPr>
          <w:color w:val="00B050"/>
          <w:sz w:val="24"/>
          <w:szCs w:val="24"/>
        </w:rPr>
        <w:sym w:font="HQPB5" w:char="F074"/>
      </w:r>
      <w:r w:rsidR="005D0163" w:rsidRPr="009073C8">
        <w:rPr>
          <w:color w:val="00B050"/>
          <w:sz w:val="24"/>
          <w:szCs w:val="24"/>
        </w:rPr>
        <w:sym w:font="HQPB2" w:char="F083"/>
      </w:r>
      <w:r w:rsidR="005D0163" w:rsidRPr="009073C8">
        <w:rPr>
          <w:color w:val="00B050"/>
          <w:sz w:val="24"/>
          <w:szCs w:val="24"/>
        </w:rPr>
        <w:sym w:font="HQPB5" w:char="F075"/>
      </w:r>
      <w:r w:rsidR="005D0163" w:rsidRPr="009073C8">
        <w:rPr>
          <w:color w:val="00B050"/>
          <w:sz w:val="24"/>
          <w:szCs w:val="24"/>
        </w:rPr>
        <w:sym w:font="HQPB2" w:char="F072"/>
      </w:r>
      <w:r w:rsidR="005D0163" w:rsidRPr="009073C8">
        <w:rPr>
          <w:color w:val="00B050"/>
          <w:sz w:val="24"/>
          <w:szCs w:val="24"/>
          <w:rtl/>
        </w:rPr>
        <w:t xml:space="preserve"> </w:t>
      </w:r>
      <w:r w:rsidR="005D0163" w:rsidRPr="009073C8">
        <w:rPr>
          <w:color w:val="00B050"/>
          <w:sz w:val="24"/>
          <w:szCs w:val="24"/>
        </w:rPr>
        <w:sym w:font="HQPB1" w:char="F024"/>
      </w:r>
      <w:r w:rsidR="005D0163" w:rsidRPr="009073C8">
        <w:rPr>
          <w:color w:val="00B050"/>
          <w:sz w:val="24"/>
          <w:szCs w:val="24"/>
        </w:rPr>
        <w:sym w:font="HQPB5" w:char="F074"/>
      </w:r>
      <w:r w:rsidR="005D0163" w:rsidRPr="009073C8">
        <w:rPr>
          <w:color w:val="00B050"/>
          <w:sz w:val="24"/>
          <w:szCs w:val="24"/>
        </w:rPr>
        <w:sym w:font="HQPB2" w:char="F042"/>
      </w:r>
      <w:r w:rsidR="005D0163" w:rsidRPr="009073C8">
        <w:rPr>
          <w:color w:val="00B050"/>
          <w:sz w:val="24"/>
          <w:szCs w:val="24"/>
          <w:rtl/>
        </w:rPr>
        <w:t xml:space="preserve"> </w:t>
      </w:r>
      <w:r w:rsidR="005D0163" w:rsidRPr="009073C8">
        <w:rPr>
          <w:color w:val="00B050"/>
          <w:sz w:val="24"/>
          <w:szCs w:val="24"/>
        </w:rPr>
        <w:sym w:font="HQPB2" w:char="F092"/>
      </w:r>
      <w:r w:rsidR="005D0163" w:rsidRPr="009073C8">
        <w:rPr>
          <w:color w:val="00B050"/>
          <w:sz w:val="24"/>
          <w:szCs w:val="24"/>
        </w:rPr>
        <w:sym w:font="HQPB4" w:char="F0CE"/>
      </w:r>
      <w:r w:rsidR="005D0163" w:rsidRPr="009073C8">
        <w:rPr>
          <w:color w:val="00B050"/>
          <w:sz w:val="24"/>
          <w:szCs w:val="24"/>
        </w:rPr>
        <w:sym w:font="HQPB1" w:char="F0FB"/>
      </w:r>
      <w:r w:rsidR="005D0163" w:rsidRPr="009073C8">
        <w:rPr>
          <w:color w:val="00B050"/>
          <w:sz w:val="24"/>
          <w:szCs w:val="24"/>
          <w:rtl/>
        </w:rPr>
        <w:t xml:space="preserve"> </w:t>
      </w:r>
      <w:r w:rsidR="005D0163" w:rsidRPr="009073C8">
        <w:rPr>
          <w:color w:val="00B050"/>
          <w:sz w:val="24"/>
          <w:szCs w:val="24"/>
        </w:rPr>
        <w:sym w:font="HQPB4" w:char="F0CF"/>
      </w:r>
      <w:r w:rsidR="005D0163" w:rsidRPr="009073C8">
        <w:rPr>
          <w:color w:val="00B050"/>
          <w:sz w:val="24"/>
          <w:szCs w:val="24"/>
        </w:rPr>
        <w:sym w:font="HQPB2" w:char="F051"/>
      </w:r>
      <w:r w:rsidR="005D0163" w:rsidRPr="009073C8">
        <w:rPr>
          <w:color w:val="00B050"/>
          <w:sz w:val="24"/>
          <w:szCs w:val="24"/>
        </w:rPr>
        <w:sym w:font="HQPB1" w:char="F025"/>
      </w:r>
      <w:r w:rsidR="005D0163" w:rsidRPr="009073C8">
        <w:rPr>
          <w:color w:val="00B050"/>
          <w:sz w:val="24"/>
          <w:szCs w:val="24"/>
        </w:rPr>
        <w:sym w:font="HQPB5" w:char="F074"/>
      </w:r>
      <w:r w:rsidR="005D0163" w:rsidRPr="009073C8">
        <w:rPr>
          <w:color w:val="00B050"/>
          <w:sz w:val="24"/>
          <w:szCs w:val="24"/>
        </w:rPr>
        <w:sym w:font="HQPB1" w:char="F06E"/>
      </w:r>
      <w:r w:rsidR="005D0163" w:rsidRPr="009073C8">
        <w:rPr>
          <w:color w:val="00B050"/>
          <w:sz w:val="24"/>
          <w:szCs w:val="24"/>
        </w:rPr>
        <w:sym w:font="HQPB4" w:char="F0F6"/>
      </w:r>
      <w:r w:rsidR="005D0163" w:rsidRPr="009073C8">
        <w:rPr>
          <w:color w:val="00B050"/>
          <w:sz w:val="24"/>
          <w:szCs w:val="24"/>
        </w:rPr>
        <w:sym w:font="HQPB1" w:char="F091"/>
      </w:r>
      <w:r w:rsidR="005D0163" w:rsidRPr="009073C8">
        <w:rPr>
          <w:color w:val="00B050"/>
          <w:sz w:val="24"/>
          <w:szCs w:val="24"/>
        </w:rPr>
        <w:sym w:font="HQPB5" w:char="F046"/>
      </w:r>
      <w:r w:rsidR="005D0163" w:rsidRPr="009073C8">
        <w:rPr>
          <w:color w:val="00B050"/>
          <w:sz w:val="24"/>
          <w:szCs w:val="24"/>
        </w:rPr>
        <w:sym w:font="HQPB2" w:char="F07B"/>
      </w:r>
      <w:r w:rsidR="005D0163" w:rsidRPr="009073C8">
        <w:rPr>
          <w:color w:val="00B050"/>
          <w:sz w:val="24"/>
          <w:szCs w:val="24"/>
        </w:rPr>
        <w:sym w:font="HQPB5" w:char="F024"/>
      </w:r>
      <w:r w:rsidR="005D0163" w:rsidRPr="009073C8">
        <w:rPr>
          <w:color w:val="00B050"/>
          <w:sz w:val="24"/>
          <w:szCs w:val="24"/>
        </w:rPr>
        <w:sym w:font="HQPB1" w:char="F023"/>
      </w:r>
      <w:r w:rsidR="005D0163" w:rsidRPr="009073C8">
        <w:rPr>
          <w:color w:val="00B050"/>
          <w:sz w:val="24"/>
          <w:szCs w:val="24"/>
          <w:rtl/>
        </w:rPr>
        <w:t xml:space="preserve"> </w:t>
      </w:r>
      <w:r w:rsidR="005D0163" w:rsidRPr="009073C8">
        <w:rPr>
          <w:color w:val="00B050"/>
          <w:sz w:val="24"/>
          <w:szCs w:val="24"/>
        </w:rPr>
        <w:sym w:font="HQPB4" w:char="F028"/>
      </w:r>
      <w:r w:rsidR="005D0163" w:rsidRPr="009073C8">
        <w:rPr>
          <w:color w:val="00B050"/>
          <w:sz w:val="24"/>
          <w:szCs w:val="24"/>
          <w:rtl/>
        </w:rPr>
        <w:t xml:space="preserve"> </w:t>
      </w:r>
      <w:r w:rsidR="005D0163" w:rsidRPr="009073C8">
        <w:rPr>
          <w:color w:val="00B050"/>
          <w:sz w:val="24"/>
          <w:szCs w:val="24"/>
        </w:rPr>
        <w:sym w:font="HQPB1" w:char="F024"/>
      </w:r>
      <w:r w:rsidR="005D0163" w:rsidRPr="009073C8">
        <w:rPr>
          <w:color w:val="00B050"/>
          <w:sz w:val="24"/>
          <w:szCs w:val="24"/>
        </w:rPr>
        <w:sym w:font="HQPB5" w:char="F074"/>
      </w:r>
      <w:r w:rsidR="005D0163" w:rsidRPr="009073C8">
        <w:rPr>
          <w:color w:val="00B050"/>
          <w:sz w:val="24"/>
          <w:szCs w:val="24"/>
        </w:rPr>
        <w:sym w:font="HQPB2" w:char="F042"/>
      </w:r>
      <w:r w:rsidR="005D0163" w:rsidRPr="009073C8">
        <w:rPr>
          <w:color w:val="00B050"/>
          <w:sz w:val="24"/>
          <w:szCs w:val="24"/>
        </w:rPr>
        <w:sym w:font="HQPB5" w:char="F075"/>
      </w:r>
      <w:r w:rsidR="005D0163" w:rsidRPr="009073C8">
        <w:rPr>
          <w:color w:val="00B050"/>
          <w:sz w:val="24"/>
          <w:szCs w:val="24"/>
        </w:rPr>
        <w:sym w:font="HQPB2" w:char="F072"/>
      </w:r>
      <w:r w:rsidR="005D0163" w:rsidRPr="009073C8">
        <w:rPr>
          <w:color w:val="00B050"/>
          <w:sz w:val="24"/>
          <w:szCs w:val="24"/>
          <w:rtl/>
        </w:rPr>
        <w:t xml:space="preserve"> </w:t>
      </w:r>
      <w:r w:rsidR="005D0163" w:rsidRPr="009073C8">
        <w:rPr>
          <w:color w:val="00B050"/>
          <w:sz w:val="24"/>
          <w:szCs w:val="24"/>
        </w:rPr>
        <w:sym w:font="HQPB2" w:char="F093"/>
      </w:r>
      <w:r w:rsidR="005D0163" w:rsidRPr="009073C8">
        <w:rPr>
          <w:color w:val="00B050"/>
          <w:sz w:val="24"/>
          <w:szCs w:val="24"/>
        </w:rPr>
        <w:sym w:font="HQPB4" w:char="F0CD"/>
      </w:r>
      <w:r w:rsidR="005D0163" w:rsidRPr="009073C8">
        <w:rPr>
          <w:color w:val="00B050"/>
          <w:sz w:val="24"/>
          <w:szCs w:val="24"/>
        </w:rPr>
        <w:sym w:font="HQPB1" w:char="F091"/>
      </w:r>
      <w:r w:rsidR="005D0163" w:rsidRPr="009073C8">
        <w:rPr>
          <w:color w:val="00B050"/>
          <w:sz w:val="24"/>
          <w:szCs w:val="24"/>
        </w:rPr>
        <w:sym w:font="HQPB4" w:char="F0F4"/>
      </w:r>
      <w:r w:rsidR="005D0163" w:rsidRPr="009073C8">
        <w:rPr>
          <w:color w:val="00B050"/>
          <w:sz w:val="24"/>
          <w:szCs w:val="24"/>
        </w:rPr>
        <w:sym w:font="HQPB1" w:char="F089"/>
      </w:r>
      <w:r w:rsidR="005D0163" w:rsidRPr="009073C8">
        <w:rPr>
          <w:color w:val="00B050"/>
          <w:sz w:val="24"/>
          <w:szCs w:val="24"/>
        </w:rPr>
        <w:sym w:font="HQPB5" w:char="F073"/>
      </w:r>
      <w:r w:rsidR="005D0163" w:rsidRPr="009073C8">
        <w:rPr>
          <w:color w:val="00B050"/>
          <w:sz w:val="24"/>
          <w:szCs w:val="24"/>
        </w:rPr>
        <w:sym w:font="HQPB1" w:char="F03F"/>
      </w:r>
      <w:r w:rsidR="005D0163" w:rsidRPr="009073C8">
        <w:rPr>
          <w:color w:val="00B050"/>
          <w:sz w:val="24"/>
          <w:szCs w:val="24"/>
          <w:rtl/>
        </w:rPr>
        <w:t xml:space="preserve"> </w:t>
      </w:r>
      <w:r w:rsidR="005D0163" w:rsidRPr="009073C8">
        <w:rPr>
          <w:color w:val="00B050"/>
          <w:sz w:val="24"/>
          <w:szCs w:val="24"/>
        </w:rPr>
        <w:sym w:font="HQPB4" w:char="F0D3"/>
      </w:r>
      <w:r w:rsidR="005D0163" w:rsidRPr="009073C8">
        <w:rPr>
          <w:color w:val="00B050"/>
          <w:sz w:val="24"/>
          <w:szCs w:val="24"/>
        </w:rPr>
        <w:sym w:font="HQPB1" w:char="F0A7"/>
      </w:r>
      <w:r w:rsidR="005D0163" w:rsidRPr="009073C8">
        <w:rPr>
          <w:color w:val="00B050"/>
          <w:sz w:val="24"/>
          <w:szCs w:val="24"/>
        </w:rPr>
        <w:sym w:font="HQPB4" w:char="F0F8"/>
      </w:r>
      <w:r w:rsidR="005D0163" w:rsidRPr="009073C8">
        <w:rPr>
          <w:color w:val="00B050"/>
          <w:sz w:val="24"/>
          <w:szCs w:val="24"/>
        </w:rPr>
        <w:sym w:font="HQPB1" w:char="F0FF"/>
      </w:r>
      <w:r w:rsidR="005D0163" w:rsidRPr="009073C8">
        <w:rPr>
          <w:color w:val="00B050"/>
          <w:sz w:val="24"/>
          <w:szCs w:val="24"/>
        </w:rPr>
        <w:sym w:font="HQPB5" w:char="F074"/>
      </w:r>
      <w:r w:rsidR="005D0163" w:rsidRPr="009073C8">
        <w:rPr>
          <w:color w:val="00B050"/>
          <w:sz w:val="24"/>
          <w:szCs w:val="24"/>
        </w:rPr>
        <w:sym w:font="HQPB2" w:char="F052"/>
      </w:r>
      <w:r w:rsidR="005D0163" w:rsidRPr="009073C8">
        <w:rPr>
          <w:color w:val="00B050"/>
          <w:sz w:val="24"/>
          <w:szCs w:val="24"/>
          <w:rtl/>
        </w:rPr>
        <w:t xml:space="preserve"> </w:t>
      </w:r>
      <w:r w:rsidR="005D0163" w:rsidRPr="009073C8">
        <w:rPr>
          <w:color w:val="00B050"/>
          <w:sz w:val="24"/>
          <w:szCs w:val="24"/>
        </w:rPr>
        <w:sym w:font="HQPB1" w:char="F023"/>
      </w:r>
      <w:r w:rsidR="005D0163" w:rsidRPr="009073C8">
        <w:rPr>
          <w:color w:val="00B050"/>
          <w:sz w:val="24"/>
          <w:szCs w:val="24"/>
        </w:rPr>
        <w:sym w:font="HQPB5" w:char="F073"/>
      </w:r>
      <w:r w:rsidR="005D0163" w:rsidRPr="009073C8">
        <w:rPr>
          <w:color w:val="00B050"/>
          <w:sz w:val="24"/>
          <w:szCs w:val="24"/>
        </w:rPr>
        <w:sym w:font="HQPB1" w:char="F08C"/>
      </w:r>
      <w:r w:rsidR="005D0163" w:rsidRPr="009073C8">
        <w:rPr>
          <w:color w:val="00B050"/>
          <w:sz w:val="24"/>
          <w:szCs w:val="24"/>
        </w:rPr>
        <w:sym w:font="HQPB1" w:char="F024"/>
      </w:r>
      <w:r w:rsidR="005D0163" w:rsidRPr="009073C8">
        <w:rPr>
          <w:color w:val="00B050"/>
          <w:sz w:val="24"/>
          <w:szCs w:val="24"/>
        </w:rPr>
        <w:sym w:font="HQPB4" w:char="F0A8"/>
      </w:r>
      <w:r w:rsidR="005D0163" w:rsidRPr="009073C8">
        <w:rPr>
          <w:color w:val="00B050"/>
          <w:sz w:val="24"/>
          <w:szCs w:val="24"/>
        </w:rPr>
        <w:sym w:font="HQPB2" w:char="F042"/>
      </w:r>
      <w:r w:rsidR="005D0163" w:rsidRPr="009073C8">
        <w:rPr>
          <w:color w:val="00B050"/>
          <w:sz w:val="24"/>
          <w:szCs w:val="24"/>
          <w:rtl/>
        </w:rPr>
        <w:t xml:space="preserve"> </w:t>
      </w:r>
      <w:r w:rsidR="005D0163" w:rsidRPr="009073C8">
        <w:rPr>
          <w:color w:val="00B050"/>
          <w:sz w:val="24"/>
          <w:szCs w:val="24"/>
        </w:rPr>
        <w:sym w:font="HQPB4" w:char="F0DC"/>
      </w:r>
      <w:r w:rsidR="005D0163" w:rsidRPr="009073C8">
        <w:rPr>
          <w:color w:val="00B050"/>
          <w:sz w:val="24"/>
          <w:szCs w:val="24"/>
        </w:rPr>
        <w:sym w:font="HQPB1" w:char="F03D"/>
      </w:r>
      <w:r w:rsidR="005D0163" w:rsidRPr="009073C8">
        <w:rPr>
          <w:color w:val="00B050"/>
          <w:sz w:val="24"/>
          <w:szCs w:val="24"/>
        </w:rPr>
        <w:sym w:font="HQPB4" w:char="F0C5"/>
      </w:r>
      <w:r w:rsidR="005D0163" w:rsidRPr="009073C8">
        <w:rPr>
          <w:color w:val="00B050"/>
          <w:sz w:val="24"/>
          <w:szCs w:val="24"/>
        </w:rPr>
        <w:sym w:font="HQPB1" w:char="F0A1"/>
      </w:r>
      <w:r w:rsidR="005D0163" w:rsidRPr="009073C8">
        <w:rPr>
          <w:color w:val="00B050"/>
          <w:sz w:val="24"/>
          <w:szCs w:val="24"/>
        </w:rPr>
        <w:sym w:font="HQPB4" w:char="F0F2"/>
      </w:r>
      <w:r w:rsidR="005D0163" w:rsidRPr="009073C8">
        <w:rPr>
          <w:color w:val="00B050"/>
          <w:sz w:val="24"/>
          <w:szCs w:val="24"/>
        </w:rPr>
        <w:sym w:font="HQPB2" w:char="F036"/>
      </w:r>
      <w:r w:rsidR="005D0163" w:rsidRPr="009073C8">
        <w:rPr>
          <w:color w:val="00B050"/>
          <w:sz w:val="24"/>
          <w:szCs w:val="24"/>
        </w:rPr>
        <w:sym w:font="HQPB5" w:char="F073"/>
      </w:r>
      <w:r w:rsidR="005D0163" w:rsidRPr="009073C8">
        <w:rPr>
          <w:color w:val="00B050"/>
          <w:sz w:val="24"/>
          <w:szCs w:val="24"/>
        </w:rPr>
        <w:sym w:font="HQPB1" w:char="F03F"/>
      </w:r>
      <w:r w:rsidR="005D0163" w:rsidRPr="009073C8">
        <w:rPr>
          <w:color w:val="00B050"/>
          <w:sz w:val="24"/>
          <w:szCs w:val="24"/>
          <w:rtl/>
        </w:rPr>
        <w:t xml:space="preserve"> </w:t>
      </w:r>
      <w:r w:rsidR="005D0163" w:rsidRPr="009073C8">
        <w:rPr>
          <w:color w:val="00B050"/>
          <w:sz w:val="24"/>
          <w:szCs w:val="24"/>
        </w:rPr>
        <w:sym w:font="HQPB1" w:char="F023"/>
      </w:r>
      <w:r w:rsidR="005D0163" w:rsidRPr="009073C8">
        <w:rPr>
          <w:color w:val="00B050"/>
          <w:sz w:val="24"/>
          <w:szCs w:val="24"/>
        </w:rPr>
        <w:sym w:font="HQPB4" w:char="F059"/>
      </w:r>
      <w:r w:rsidR="005D0163" w:rsidRPr="009073C8">
        <w:rPr>
          <w:color w:val="00B050"/>
          <w:sz w:val="24"/>
          <w:szCs w:val="24"/>
        </w:rPr>
        <w:sym w:font="HQPB1" w:char="F089"/>
      </w:r>
      <w:r w:rsidR="005D0163" w:rsidRPr="009073C8">
        <w:rPr>
          <w:color w:val="00B050"/>
          <w:sz w:val="24"/>
          <w:szCs w:val="24"/>
        </w:rPr>
        <w:sym w:font="HQPB5" w:char="F078"/>
      </w:r>
      <w:r w:rsidR="005D0163" w:rsidRPr="009073C8">
        <w:rPr>
          <w:color w:val="00B050"/>
          <w:sz w:val="24"/>
          <w:szCs w:val="24"/>
        </w:rPr>
        <w:sym w:font="HQPB1" w:char="F0EE"/>
      </w:r>
      <w:r w:rsidR="005D0163" w:rsidRPr="009073C8">
        <w:rPr>
          <w:color w:val="00B050"/>
          <w:sz w:val="24"/>
          <w:szCs w:val="24"/>
          <w:rtl/>
        </w:rPr>
        <w:t xml:space="preserve"> </w:t>
      </w:r>
      <w:r w:rsidR="005D0163" w:rsidRPr="009073C8">
        <w:rPr>
          <w:color w:val="00B050"/>
          <w:sz w:val="24"/>
          <w:szCs w:val="24"/>
        </w:rPr>
        <w:sym w:font="HQPB4" w:char="F028"/>
      </w:r>
      <w:r w:rsidR="005D0163" w:rsidRPr="009073C8">
        <w:rPr>
          <w:color w:val="00B050"/>
          <w:sz w:val="24"/>
          <w:szCs w:val="24"/>
          <w:rtl/>
        </w:rPr>
        <w:t xml:space="preserve"> </w:t>
      </w:r>
      <w:r w:rsidR="005D0163" w:rsidRPr="009073C8">
        <w:rPr>
          <w:color w:val="00B050"/>
          <w:sz w:val="24"/>
          <w:szCs w:val="24"/>
        </w:rPr>
        <w:sym w:font="HQPB1" w:char="F024"/>
      </w:r>
      <w:r w:rsidR="005D0163" w:rsidRPr="009073C8">
        <w:rPr>
          <w:color w:val="00B050"/>
          <w:sz w:val="24"/>
          <w:szCs w:val="24"/>
        </w:rPr>
        <w:sym w:font="HQPB5" w:char="F074"/>
      </w:r>
      <w:r w:rsidR="005D0163" w:rsidRPr="009073C8">
        <w:rPr>
          <w:color w:val="00B050"/>
          <w:sz w:val="24"/>
          <w:szCs w:val="24"/>
        </w:rPr>
        <w:sym w:font="HQPB2" w:char="F042"/>
      </w:r>
      <w:r w:rsidR="005D0163" w:rsidRPr="009073C8">
        <w:rPr>
          <w:color w:val="00B050"/>
          <w:sz w:val="24"/>
          <w:szCs w:val="24"/>
        </w:rPr>
        <w:sym w:font="HQPB5" w:char="F075"/>
      </w:r>
      <w:r w:rsidR="005D0163" w:rsidRPr="009073C8">
        <w:rPr>
          <w:color w:val="00B050"/>
          <w:sz w:val="24"/>
          <w:szCs w:val="24"/>
        </w:rPr>
        <w:sym w:font="HQPB2" w:char="F072"/>
      </w:r>
      <w:r w:rsidR="005D0163" w:rsidRPr="009073C8">
        <w:rPr>
          <w:color w:val="00B050"/>
          <w:sz w:val="24"/>
          <w:szCs w:val="24"/>
          <w:rtl/>
        </w:rPr>
        <w:t xml:space="preserve"> </w:t>
      </w:r>
      <w:r w:rsidR="005D0163" w:rsidRPr="009073C8">
        <w:rPr>
          <w:color w:val="00B050"/>
          <w:sz w:val="24"/>
          <w:szCs w:val="24"/>
        </w:rPr>
        <w:sym w:font="HQPB2" w:char="F093"/>
      </w:r>
      <w:r w:rsidR="005D0163" w:rsidRPr="009073C8">
        <w:rPr>
          <w:color w:val="00B050"/>
          <w:sz w:val="24"/>
          <w:szCs w:val="24"/>
        </w:rPr>
        <w:sym w:font="HQPB4" w:char="F0CD"/>
      </w:r>
      <w:r w:rsidR="005D0163" w:rsidRPr="009073C8">
        <w:rPr>
          <w:color w:val="00B050"/>
          <w:sz w:val="24"/>
          <w:szCs w:val="24"/>
        </w:rPr>
        <w:sym w:font="HQPB1" w:char="F091"/>
      </w:r>
      <w:r w:rsidR="005D0163" w:rsidRPr="009073C8">
        <w:rPr>
          <w:color w:val="00B050"/>
          <w:sz w:val="24"/>
          <w:szCs w:val="24"/>
        </w:rPr>
        <w:sym w:font="HQPB4" w:char="F0F4"/>
      </w:r>
      <w:r w:rsidR="005D0163" w:rsidRPr="009073C8">
        <w:rPr>
          <w:color w:val="00B050"/>
          <w:sz w:val="24"/>
          <w:szCs w:val="24"/>
        </w:rPr>
        <w:sym w:font="HQPB1" w:char="F089"/>
      </w:r>
      <w:r w:rsidR="005D0163" w:rsidRPr="009073C8">
        <w:rPr>
          <w:color w:val="00B050"/>
          <w:sz w:val="24"/>
          <w:szCs w:val="24"/>
        </w:rPr>
        <w:sym w:font="HQPB5" w:char="F073"/>
      </w:r>
      <w:r w:rsidR="005D0163" w:rsidRPr="009073C8">
        <w:rPr>
          <w:color w:val="00B050"/>
          <w:sz w:val="24"/>
          <w:szCs w:val="24"/>
        </w:rPr>
        <w:sym w:font="HQPB1" w:char="F03F"/>
      </w:r>
      <w:r w:rsidR="005D0163" w:rsidRPr="009073C8">
        <w:rPr>
          <w:color w:val="00B050"/>
          <w:sz w:val="24"/>
          <w:szCs w:val="24"/>
          <w:rtl/>
        </w:rPr>
        <w:t xml:space="preserve"> </w:t>
      </w:r>
      <w:r w:rsidR="005D0163" w:rsidRPr="009073C8">
        <w:rPr>
          <w:color w:val="00B050"/>
          <w:sz w:val="24"/>
          <w:szCs w:val="24"/>
        </w:rPr>
        <w:sym w:font="HQPB5" w:char="F036"/>
      </w:r>
      <w:r w:rsidR="005D0163" w:rsidRPr="009073C8">
        <w:rPr>
          <w:color w:val="00B050"/>
          <w:sz w:val="24"/>
          <w:szCs w:val="24"/>
        </w:rPr>
        <w:sym w:font="HQPB1" w:char="F0A7"/>
      </w:r>
      <w:r w:rsidR="005D0163" w:rsidRPr="009073C8">
        <w:rPr>
          <w:color w:val="00B050"/>
          <w:sz w:val="24"/>
          <w:szCs w:val="24"/>
        </w:rPr>
        <w:sym w:font="HQPB4" w:char="F0F8"/>
      </w:r>
      <w:r w:rsidR="005D0163" w:rsidRPr="009073C8">
        <w:rPr>
          <w:color w:val="00B050"/>
          <w:sz w:val="24"/>
          <w:szCs w:val="24"/>
        </w:rPr>
        <w:sym w:font="HQPB1" w:char="F0FF"/>
      </w:r>
      <w:r w:rsidR="005D0163" w:rsidRPr="009073C8">
        <w:rPr>
          <w:color w:val="00B050"/>
          <w:sz w:val="24"/>
          <w:szCs w:val="24"/>
        </w:rPr>
        <w:sym w:font="HQPB5" w:char="F074"/>
      </w:r>
      <w:r w:rsidR="005D0163" w:rsidRPr="009073C8">
        <w:rPr>
          <w:color w:val="00B050"/>
          <w:sz w:val="24"/>
          <w:szCs w:val="24"/>
        </w:rPr>
        <w:sym w:font="HQPB2" w:char="F052"/>
      </w:r>
      <w:r w:rsidR="005D0163" w:rsidRPr="009073C8">
        <w:rPr>
          <w:color w:val="00B050"/>
          <w:sz w:val="24"/>
          <w:szCs w:val="24"/>
          <w:rtl/>
        </w:rPr>
        <w:t xml:space="preserve"> </w:t>
      </w:r>
      <w:r w:rsidR="005D0163" w:rsidRPr="009073C8">
        <w:rPr>
          <w:color w:val="00B050"/>
          <w:sz w:val="24"/>
          <w:szCs w:val="24"/>
        </w:rPr>
        <w:sym w:font="HQPB4" w:char="F0C4"/>
      </w:r>
      <w:r w:rsidR="005D0163" w:rsidRPr="009073C8">
        <w:rPr>
          <w:color w:val="00B050"/>
          <w:sz w:val="24"/>
          <w:szCs w:val="24"/>
        </w:rPr>
        <w:sym w:font="HQPB4" w:char="F064"/>
      </w:r>
      <w:r w:rsidR="005D0163" w:rsidRPr="009073C8">
        <w:rPr>
          <w:color w:val="00B050"/>
          <w:sz w:val="24"/>
          <w:szCs w:val="24"/>
        </w:rPr>
        <w:sym w:font="HQPB2" w:char="F093"/>
      </w:r>
      <w:r w:rsidR="005D0163" w:rsidRPr="009073C8">
        <w:rPr>
          <w:color w:val="00B050"/>
          <w:sz w:val="24"/>
          <w:szCs w:val="24"/>
        </w:rPr>
        <w:sym w:font="HQPB5" w:char="F072"/>
      </w:r>
      <w:r w:rsidR="005D0163" w:rsidRPr="009073C8">
        <w:rPr>
          <w:color w:val="00B050"/>
          <w:sz w:val="24"/>
          <w:szCs w:val="24"/>
        </w:rPr>
        <w:sym w:font="HQPB1" w:char="F027"/>
      </w:r>
      <w:r w:rsidR="005D0163" w:rsidRPr="009073C8">
        <w:rPr>
          <w:color w:val="00B050"/>
          <w:sz w:val="24"/>
          <w:szCs w:val="24"/>
        </w:rPr>
        <w:sym w:font="HQPB4" w:char="F0CE"/>
      </w:r>
      <w:r w:rsidR="005D0163" w:rsidRPr="009073C8">
        <w:rPr>
          <w:color w:val="00B050"/>
          <w:sz w:val="24"/>
          <w:szCs w:val="24"/>
        </w:rPr>
        <w:sym w:font="HQPB1" w:char="F02F"/>
      </w:r>
      <w:r w:rsidR="005D0163" w:rsidRPr="009073C8">
        <w:rPr>
          <w:color w:val="00B050"/>
          <w:sz w:val="24"/>
          <w:szCs w:val="24"/>
          <w:rtl/>
        </w:rPr>
        <w:t xml:space="preserve"> </w:t>
      </w:r>
      <w:r w:rsidR="005D0163" w:rsidRPr="009073C8">
        <w:rPr>
          <w:color w:val="00B050"/>
          <w:sz w:val="24"/>
          <w:szCs w:val="24"/>
        </w:rPr>
        <w:sym w:font="HQPB4" w:char="F03C"/>
      </w:r>
      <w:r w:rsidR="005D0163" w:rsidRPr="009073C8">
        <w:rPr>
          <w:color w:val="00B050"/>
          <w:sz w:val="24"/>
          <w:szCs w:val="24"/>
        </w:rPr>
        <w:sym w:font="HQPB1" w:char="F0DA"/>
      </w:r>
      <w:r w:rsidR="005D0163" w:rsidRPr="009073C8">
        <w:rPr>
          <w:color w:val="00B050"/>
          <w:sz w:val="24"/>
          <w:szCs w:val="24"/>
        </w:rPr>
        <w:sym w:font="HQPB4" w:char="F0F6"/>
      </w:r>
      <w:r w:rsidR="005D0163" w:rsidRPr="009073C8">
        <w:rPr>
          <w:color w:val="00B050"/>
          <w:sz w:val="24"/>
          <w:szCs w:val="24"/>
        </w:rPr>
        <w:sym w:font="HQPB1" w:char="F091"/>
      </w:r>
      <w:r w:rsidR="005D0163" w:rsidRPr="009073C8">
        <w:rPr>
          <w:color w:val="00B050"/>
          <w:sz w:val="24"/>
          <w:szCs w:val="24"/>
        </w:rPr>
        <w:sym w:font="HQPB5" w:char="F072"/>
      </w:r>
      <w:r w:rsidR="005D0163" w:rsidRPr="009073C8">
        <w:rPr>
          <w:color w:val="00B050"/>
          <w:sz w:val="24"/>
          <w:szCs w:val="24"/>
        </w:rPr>
        <w:sym w:font="HQPB1" w:char="F026"/>
      </w:r>
      <w:r w:rsidR="005D0163" w:rsidRPr="009073C8">
        <w:rPr>
          <w:color w:val="00B050"/>
          <w:sz w:val="24"/>
          <w:szCs w:val="24"/>
          <w:rtl/>
        </w:rPr>
        <w:t xml:space="preserve"> </w:t>
      </w:r>
      <w:r w:rsidR="005D0163" w:rsidRPr="009073C8">
        <w:rPr>
          <w:color w:val="00B050"/>
          <w:sz w:val="24"/>
          <w:szCs w:val="24"/>
        </w:rPr>
        <w:sym w:font="HQPB4" w:char="F0DF"/>
      </w:r>
      <w:r w:rsidR="005D0163" w:rsidRPr="009073C8">
        <w:rPr>
          <w:color w:val="00B050"/>
          <w:sz w:val="24"/>
          <w:szCs w:val="24"/>
        </w:rPr>
        <w:sym w:font="HQPB1" w:char="F04E"/>
      </w:r>
      <w:r w:rsidR="005D0163" w:rsidRPr="009073C8">
        <w:rPr>
          <w:color w:val="00B050"/>
          <w:sz w:val="24"/>
          <w:szCs w:val="24"/>
        </w:rPr>
        <w:sym w:font="HQPB2" w:char="F071"/>
      </w:r>
      <w:r w:rsidR="005D0163" w:rsidRPr="009073C8">
        <w:rPr>
          <w:color w:val="00B050"/>
          <w:sz w:val="24"/>
          <w:szCs w:val="24"/>
        </w:rPr>
        <w:sym w:font="HQPB4" w:char="F0DF"/>
      </w:r>
      <w:r w:rsidR="005D0163" w:rsidRPr="009073C8">
        <w:rPr>
          <w:color w:val="00B050"/>
          <w:sz w:val="24"/>
          <w:szCs w:val="24"/>
        </w:rPr>
        <w:sym w:font="HQPB2" w:char="F04A"/>
      </w:r>
      <w:r w:rsidR="005D0163" w:rsidRPr="009073C8">
        <w:rPr>
          <w:color w:val="00B050"/>
          <w:sz w:val="24"/>
          <w:szCs w:val="24"/>
        </w:rPr>
        <w:sym w:font="HQPB5" w:char="F073"/>
      </w:r>
      <w:r w:rsidR="005D0163" w:rsidRPr="009073C8">
        <w:rPr>
          <w:color w:val="00B050"/>
          <w:sz w:val="24"/>
          <w:szCs w:val="24"/>
        </w:rPr>
        <w:sym w:font="HQPB1" w:char="F03F"/>
      </w:r>
      <w:r w:rsidR="005D0163" w:rsidRPr="009073C8">
        <w:rPr>
          <w:color w:val="00B050"/>
          <w:sz w:val="24"/>
          <w:szCs w:val="24"/>
          <w:rtl/>
        </w:rPr>
        <w:t xml:space="preserve"> </w:t>
      </w:r>
      <w:r w:rsidR="005D0163" w:rsidRPr="009073C8">
        <w:rPr>
          <w:color w:val="00B050"/>
          <w:sz w:val="24"/>
          <w:szCs w:val="24"/>
        </w:rPr>
        <w:sym w:font="HQPB4" w:char="F034"/>
      </w:r>
      <w:r w:rsidR="005D0163" w:rsidRPr="009073C8">
        <w:rPr>
          <w:color w:val="00B050"/>
          <w:sz w:val="24"/>
          <w:szCs w:val="24"/>
          <w:rtl/>
        </w:rPr>
        <w:t xml:space="preserve"> </w:t>
      </w:r>
      <w:r w:rsidR="005D0163" w:rsidRPr="009073C8">
        <w:rPr>
          <w:color w:val="00B050"/>
          <w:sz w:val="24"/>
          <w:szCs w:val="24"/>
        </w:rPr>
        <w:sym w:font="HQPB4" w:char="F0A8"/>
      </w:r>
      <w:r w:rsidR="005D0163" w:rsidRPr="009073C8">
        <w:rPr>
          <w:color w:val="00B050"/>
          <w:sz w:val="24"/>
          <w:szCs w:val="24"/>
        </w:rPr>
        <w:sym w:font="HQPB2" w:char="F062"/>
      </w:r>
      <w:r w:rsidR="005D0163" w:rsidRPr="009073C8">
        <w:rPr>
          <w:color w:val="00B050"/>
          <w:sz w:val="24"/>
          <w:szCs w:val="24"/>
        </w:rPr>
        <w:sym w:font="HQPB4" w:char="F0CE"/>
      </w:r>
      <w:r w:rsidR="005D0163" w:rsidRPr="009073C8">
        <w:rPr>
          <w:color w:val="00B050"/>
          <w:sz w:val="24"/>
          <w:szCs w:val="24"/>
        </w:rPr>
        <w:sym w:font="HQPB1" w:char="F029"/>
      </w:r>
      <w:r w:rsidR="005D0163" w:rsidRPr="009073C8">
        <w:rPr>
          <w:color w:val="00B050"/>
          <w:sz w:val="24"/>
          <w:szCs w:val="24"/>
          <w:rtl/>
        </w:rPr>
        <w:t xml:space="preserve"> </w:t>
      </w:r>
      <w:r w:rsidR="005D0163" w:rsidRPr="009073C8">
        <w:rPr>
          <w:color w:val="00B050"/>
          <w:sz w:val="24"/>
          <w:szCs w:val="24"/>
        </w:rPr>
        <w:sym w:font="HQPB5" w:char="F0A9"/>
      </w:r>
      <w:r w:rsidR="005D0163" w:rsidRPr="009073C8">
        <w:rPr>
          <w:color w:val="00B050"/>
          <w:sz w:val="24"/>
          <w:szCs w:val="24"/>
        </w:rPr>
        <w:sym w:font="HQPB1" w:char="F021"/>
      </w:r>
      <w:r w:rsidR="005D0163" w:rsidRPr="009073C8">
        <w:rPr>
          <w:color w:val="00B050"/>
          <w:sz w:val="24"/>
          <w:szCs w:val="24"/>
        </w:rPr>
        <w:sym w:font="HQPB5" w:char="F024"/>
      </w:r>
      <w:r w:rsidR="005D0163" w:rsidRPr="009073C8">
        <w:rPr>
          <w:color w:val="00B050"/>
          <w:sz w:val="24"/>
          <w:szCs w:val="24"/>
        </w:rPr>
        <w:sym w:font="HQPB1" w:char="F023"/>
      </w:r>
      <w:r w:rsidR="005D0163" w:rsidRPr="009073C8">
        <w:rPr>
          <w:color w:val="00B050"/>
          <w:sz w:val="24"/>
          <w:szCs w:val="24"/>
          <w:rtl/>
        </w:rPr>
        <w:t xml:space="preserve"> </w:t>
      </w:r>
      <w:r w:rsidR="005D0163" w:rsidRPr="009073C8">
        <w:rPr>
          <w:color w:val="00B050"/>
          <w:sz w:val="24"/>
          <w:szCs w:val="24"/>
        </w:rPr>
        <w:sym w:font="HQPB4" w:char="F0ED"/>
      </w:r>
      <w:r w:rsidR="005D0163" w:rsidRPr="009073C8">
        <w:rPr>
          <w:color w:val="00B050"/>
          <w:sz w:val="24"/>
          <w:szCs w:val="24"/>
        </w:rPr>
        <w:sym w:font="HQPB2" w:char="F04F"/>
      </w:r>
      <w:r w:rsidR="005D0163" w:rsidRPr="009073C8">
        <w:rPr>
          <w:color w:val="00B050"/>
          <w:sz w:val="24"/>
          <w:szCs w:val="24"/>
        </w:rPr>
        <w:sym w:font="HQPB2" w:char="F08A"/>
      </w:r>
      <w:r w:rsidR="005D0163" w:rsidRPr="009073C8">
        <w:rPr>
          <w:color w:val="00B050"/>
          <w:sz w:val="24"/>
          <w:szCs w:val="24"/>
        </w:rPr>
        <w:sym w:font="HQPB4" w:char="F0CE"/>
      </w:r>
      <w:r w:rsidR="005D0163" w:rsidRPr="009073C8">
        <w:rPr>
          <w:color w:val="00B050"/>
          <w:sz w:val="24"/>
          <w:szCs w:val="24"/>
        </w:rPr>
        <w:sym w:font="HQPB2" w:char="F03D"/>
      </w:r>
      <w:r w:rsidR="005D0163" w:rsidRPr="009073C8">
        <w:rPr>
          <w:color w:val="00B050"/>
          <w:sz w:val="24"/>
          <w:szCs w:val="24"/>
        </w:rPr>
        <w:sym w:font="HQPB5" w:char="F074"/>
      </w:r>
      <w:r w:rsidR="005D0163" w:rsidRPr="009073C8">
        <w:rPr>
          <w:color w:val="00B050"/>
          <w:sz w:val="24"/>
          <w:szCs w:val="24"/>
        </w:rPr>
        <w:sym w:font="HQPB1" w:char="F0E6"/>
      </w:r>
      <w:r w:rsidR="005D0163" w:rsidRPr="009073C8">
        <w:rPr>
          <w:color w:val="00B050"/>
          <w:sz w:val="24"/>
          <w:szCs w:val="24"/>
          <w:rtl/>
        </w:rPr>
        <w:t xml:space="preserve"> </w:t>
      </w:r>
      <w:r w:rsidR="005D0163" w:rsidRPr="009073C8">
        <w:rPr>
          <w:color w:val="00B050"/>
          <w:sz w:val="24"/>
          <w:szCs w:val="24"/>
        </w:rPr>
        <w:sym w:font="HQPB5" w:char="F037"/>
      </w:r>
      <w:r w:rsidR="005D0163" w:rsidRPr="009073C8">
        <w:rPr>
          <w:color w:val="00B050"/>
          <w:sz w:val="24"/>
          <w:szCs w:val="24"/>
        </w:rPr>
        <w:sym w:font="HQPB1" w:char="F08E"/>
      </w:r>
      <w:r w:rsidR="005D0163" w:rsidRPr="009073C8">
        <w:rPr>
          <w:color w:val="00B050"/>
          <w:sz w:val="24"/>
          <w:szCs w:val="24"/>
        </w:rPr>
        <w:sym w:font="HQPB2" w:char="F08D"/>
      </w:r>
      <w:r w:rsidR="005D0163" w:rsidRPr="009073C8">
        <w:rPr>
          <w:color w:val="00B050"/>
          <w:sz w:val="24"/>
          <w:szCs w:val="24"/>
        </w:rPr>
        <w:sym w:font="HQPB4" w:char="F0CE"/>
      </w:r>
      <w:r w:rsidR="005D0163" w:rsidRPr="009073C8">
        <w:rPr>
          <w:color w:val="00B050"/>
          <w:sz w:val="24"/>
          <w:szCs w:val="24"/>
        </w:rPr>
        <w:sym w:font="HQPB1" w:char="F036"/>
      </w:r>
      <w:r w:rsidR="005D0163" w:rsidRPr="009073C8">
        <w:rPr>
          <w:color w:val="00B050"/>
          <w:sz w:val="24"/>
          <w:szCs w:val="24"/>
        </w:rPr>
        <w:sym w:font="HQPB5" w:char="F079"/>
      </w:r>
      <w:r w:rsidR="005D0163" w:rsidRPr="009073C8">
        <w:rPr>
          <w:color w:val="00B050"/>
          <w:sz w:val="24"/>
          <w:szCs w:val="24"/>
        </w:rPr>
        <w:sym w:font="HQPB1" w:char="F07A"/>
      </w:r>
      <w:r w:rsidR="005D0163" w:rsidRPr="009073C8">
        <w:rPr>
          <w:color w:val="00B050"/>
          <w:sz w:val="24"/>
          <w:szCs w:val="24"/>
          <w:rtl/>
        </w:rPr>
        <w:t xml:space="preserve"> </w:t>
      </w:r>
      <w:r w:rsidR="005D0163" w:rsidRPr="009073C8">
        <w:rPr>
          <w:color w:val="00B050"/>
          <w:sz w:val="24"/>
          <w:szCs w:val="24"/>
        </w:rPr>
        <w:sym w:font="HQPB2" w:char="F0C7"/>
      </w:r>
      <w:r w:rsidR="005D0163" w:rsidRPr="009073C8">
        <w:rPr>
          <w:color w:val="00B050"/>
          <w:sz w:val="24"/>
          <w:szCs w:val="24"/>
        </w:rPr>
        <w:sym w:font="HQPB2" w:char="F0CC"/>
      </w:r>
      <w:r w:rsidR="005D0163" w:rsidRPr="009073C8">
        <w:rPr>
          <w:color w:val="00B050"/>
          <w:sz w:val="24"/>
          <w:szCs w:val="24"/>
        </w:rPr>
        <w:sym w:font="HQPB2" w:char="F0CD"/>
      </w:r>
      <w:r w:rsidR="005D0163" w:rsidRPr="009073C8">
        <w:rPr>
          <w:color w:val="00B050"/>
          <w:sz w:val="24"/>
          <w:szCs w:val="24"/>
        </w:rPr>
        <w:sym w:font="HQPB2" w:char="F0C8"/>
      </w:r>
      <w:r w:rsidR="004C5878" w:rsidRPr="009073C8">
        <w:rPr>
          <w:rFonts w:ascii="Traditional Arabic" w:hAnsi="Traditional Arabic"/>
          <w:color w:val="00B050"/>
          <w:sz w:val="24"/>
          <w:szCs w:val="24"/>
          <w:rtl/>
          <w:lang w:eastAsia="en-US"/>
        </w:rPr>
        <w:t>}</w:t>
      </w:r>
      <w:r w:rsidR="005D0163" w:rsidRPr="009073C8">
        <w:rPr>
          <w:color w:val="00B050"/>
          <w:sz w:val="24"/>
          <w:szCs w:val="24"/>
          <w:rtl/>
        </w:rPr>
        <w:t xml:space="preserve"> </w:t>
      </w:r>
      <w:r w:rsidR="005D0163" w:rsidRPr="009073C8">
        <w:rPr>
          <w:rFonts w:cs="ATraditional Arabic"/>
          <w:color w:val="00B050"/>
          <w:rtl/>
          <w:lang w:eastAsia="en-US"/>
        </w:rPr>
        <w:t xml:space="preserve"> </w:t>
      </w:r>
      <w:r w:rsidRPr="009073C8">
        <w:rPr>
          <w:rFonts w:cs="ATraditional Arabic"/>
          <w:color w:val="00B050"/>
          <w:rtl/>
          <w:lang w:eastAsia="en-US"/>
        </w:rPr>
        <w:t>[لقمان: 34]</w:t>
      </w:r>
      <w:r w:rsidR="005D0163">
        <w:rPr>
          <w:rFonts w:cs="ATraditional Arabic" w:hint="cs"/>
          <w:color w:val="auto"/>
          <w:rtl/>
          <w:lang w:eastAsia="en-US"/>
        </w:rPr>
        <w:t>.</w:t>
      </w:r>
      <w:r w:rsidRPr="00E542DF">
        <w:rPr>
          <w:rFonts w:cs="ATraditional Arabic"/>
          <w:color w:val="auto"/>
          <w:rtl/>
          <w:lang w:eastAsia="en-US"/>
        </w:rPr>
        <w:t xml:space="preserve"> </w:t>
      </w:r>
      <w:r w:rsidRPr="00E542DF">
        <w:rPr>
          <w:rFonts w:cs="ATraditional Arabic" w:hint="cs"/>
          <w:color w:val="auto"/>
          <w:rtl/>
          <w:lang w:eastAsia="en-US"/>
        </w:rPr>
        <w:t xml:space="preserve"> </w:t>
      </w:r>
    </w:p>
    <w:p w14:paraId="5D847ADC" w14:textId="77777777" w:rsidR="00E542DF" w:rsidRPr="00E542DF" w:rsidRDefault="00E542DF" w:rsidP="00E542DF">
      <w:pPr>
        <w:widowControl/>
        <w:tabs>
          <w:tab w:val="left" w:pos="509"/>
          <w:tab w:val="left" w:pos="651"/>
        </w:tabs>
        <w:ind w:firstLine="651"/>
        <w:jc w:val="lowKashida"/>
        <w:rPr>
          <w:rFonts w:cs="ATraditional Arabic"/>
          <w:color w:val="auto"/>
          <w:rtl/>
          <w:lang w:eastAsia="en-US"/>
        </w:rPr>
      </w:pPr>
      <w:r w:rsidRPr="00E542DF">
        <w:rPr>
          <w:rFonts w:ascii="Traditional Arabic" w:hAnsi="Traditional Arabic"/>
          <w:rtl/>
          <w:lang w:eastAsia="en-US"/>
        </w:rPr>
        <w:t>قال ابن عباس</w:t>
      </w:r>
      <w:r w:rsidRPr="00E542DF">
        <w:rPr>
          <w:rFonts w:ascii="Traditional Arabic" w:hAnsi="Traditional Arabic" w:hint="cs"/>
          <w:rtl/>
          <w:lang w:eastAsia="en-US"/>
        </w:rPr>
        <w:t xml:space="preserve"> </w:t>
      </w:r>
      <w:r w:rsidRPr="00E542DF">
        <w:rPr>
          <w:rFonts w:ascii="AGA Arabesque" w:hAnsi="AGA Arabesque" w:cs="Arial"/>
          <w:color w:val="auto"/>
          <w:lang w:eastAsia="en-US"/>
        </w:rPr>
        <w:t></w:t>
      </w:r>
      <w:r w:rsidRPr="00E542DF">
        <w:rPr>
          <w:rFonts w:ascii="Traditional Arabic" w:hAnsi="Traditional Arabic"/>
          <w:rtl/>
          <w:lang w:eastAsia="en-US"/>
        </w:rPr>
        <w:t xml:space="preserve">: </w:t>
      </w:r>
      <w:r w:rsidRPr="00E542DF">
        <w:rPr>
          <w:rFonts w:cs="ATraditional Arabic"/>
          <w:color w:val="auto"/>
          <w:rtl/>
          <w:lang w:eastAsia="en-US"/>
        </w:rPr>
        <w:t>«</w:t>
      </w:r>
      <w:r w:rsidRPr="00E542DF">
        <w:rPr>
          <w:rFonts w:ascii="Traditional Arabic" w:hAnsi="Traditional Arabic"/>
          <w:rtl/>
          <w:lang w:eastAsia="en-US"/>
        </w:rPr>
        <w:t>هذه الخمسة لا يعلمها إلا الله تعالى، ولا يعلمها ملك مقرب ولا نبي مرسل</w:t>
      </w:r>
      <w:r w:rsidRPr="00E542DF">
        <w:rPr>
          <w:rFonts w:cs="ATraditional Arabic"/>
          <w:color w:val="auto"/>
          <w:rtl/>
          <w:lang w:eastAsia="en-US"/>
        </w:rPr>
        <w:t>»</w:t>
      </w:r>
      <w:r w:rsidR="001F47B3" w:rsidRPr="001F47B3">
        <w:rPr>
          <w:rStyle w:val="FootnoteReference"/>
          <w:rtl/>
        </w:rPr>
        <w:t>(</w:t>
      </w:r>
      <w:r w:rsidRPr="001F47B3">
        <w:rPr>
          <w:rStyle w:val="FootnoteReference"/>
          <w:rtl/>
        </w:rPr>
        <w:footnoteReference w:id="246"/>
      </w:r>
      <w:r w:rsidR="001F47B3" w:rsidRPr="001F47B3">
        <w:rPr>
          <w:rStyle w:val="FootnoteReference"/>
          <w:rtl/>
        </w:rPr>
        <w:t>)</w:t>
      </w:r>
      <w:r w:rsidRPr="00E542DF">
        <w:rPr>
          <w:rFonts w:cs="ATraditional Arabic" w:hint="cs"/>
          <w:color w:val="auto"/>
          <w:rtl/>
          <w:lang w:eastAsia="en-US"/>
        </w:rPr>
        <w:t>.</w:t>
      </w:r>
    </w:p>
    <w:p w14:paraId="3E6A22B6" w14:textId="77777777" w:rsidR="00E542DF" w:rsidRPr="00E542DF" w:rsidRDefault="00E542DF" w:rsidP="00FE7887">
      <w:pPr>
        <w:widowControl/>
        <w:ind w:firstLine="720"/>
        <w:jc w:val="lowKashida"/>
        <w:rPr>
          <w:rFonts w:cs="ATraditional Arabic"/>
          <w:color w:val="auto"/>
          <w:rtl/>
          <w:lang w:eastAsia="en-US"/>
        </w:rPr>
      </w:pPr>
      <w:r w:rsidRPr="00E542DF">
        <w:rPr>
          <w:rFonts w:cs="ATraditional Arabic" w:hint="cs"/>
          <w:color w:val="auto"/>
          <w:rtl/>
          <w:lang w:eastAsia="en-US"/>
        </w:rPr>
        <w:t xml:space="preserve">وعن </w:t>
      </w:r>
      <w:r w:rsidRPr="00E542DF">
        <w:rPr>
          <w:rFonts w:cs="ATraditional Arabic"/>
          <w:color w:val="auto"/>
          <w:rtl/>
          <w:lang w:eastAsia="en-US"/>
        </w:rPr>
        <w:t>ابن عمر</w:t>
      </w:r>
      <w:r w:rsidRPr="00E542DF">
        <w:rPr>
          <w:rFonts w:ascii="AGA Arabesque" w:hAnsi="AGA Arabesque" w:cs="Arial"/>
          <w:color w:val="auto"/>
          <w:lang w:eastAsia="en-US"/>
        </w:rPr>
        <w:t></w:t>
      </w:r>
      <w:r w:rsidRPr="00E542DF">
        <w:rPr>
          <w:rFonts w:cs="ATraditional Arabic"/>
          <w:color w:val="auto"/>
          <w:rtl/>
          <w:lang w:eastAsia="en-US"/>
        </w:rPr>
        <w:t xml:space="preserve"> </w:t>
      </w:r>
      <w:r w:rsidRPr="00E542DF">
        <w:rPr>
          <w:rFonts w:cs="ATraditional Arabic" w:hint="cs"/>
          <w:color w:val="auto"/>
          <w:rtl/>
          <w:lang w:eastAsia="en-US"/>
        </w:rPr>
        <w:t>قال</w:t>
      </w:r>
      <w:r w:rsidRPr="00E542DF">
        <w:rPr>
          <w:rFonts w:cs="ATraditional Arabic"/>
          <w:color w:val="auto"/>
          <w:rtl/>
          <w:lang w:eastAsia="en-US"/>
        </w:rPr>
        <w:t>:</w:t>
      </w:r>
      <w:r w:rsidRPr="00E542DF">
        <w:rPr>
          <w:rFonts w:cs="ATraditional Arabic" w:hint="cs"/>
          <w:color w:val="auto"/>
          <w:rtl/>
          <w:lang w:eastAsia="en-US"/>
        </w:rPr>
        <w:t xml:space="preserve"> </w:t>
      </w:r>
      <w:r w:rsidRPr="00E542DF">
        <w:rPr>
          <w:rFonts w:cs="ATraditional Arabic"/>
          <w:color w:val="auto"/>
          <w:rtl/>
          <w:lang w:eastAsia="en-US"/>
        </w:rPr>
        <w:t xml:space="preserve">قال رسول الله </w:t>
      </w:r>
      <w:r w:rsidRPr="00E542DF">
        <w:rPr>
          <w:rFonts w:ascii="AGA Arabesque" w:hAnsi="AGA Arabesque" w:cs="Arial"/>
          <w:color w:val="000000" w:themeColor="text1"/>
          <w:lang w:eastAsia="en-US"/>
        </w:rPr>
        <w:t></w:t>
      </w:r>
      <w:r w:rsidRPr="00E542DF">
        <w:rPr>
          <w:rFonts w:cs="ATraditional Arabic"/>
          <w:color w:val="auto"/>
          <w:rtl/>
          <w:lang w:eastAsia="en-US"/>
        </w:rPr>
        <w:t xml:space="preserve">: « </w:t>
      </w:r>
      <w:r w:rsidRPr="00E542DF">
        <w:rPr>
          <w:rFonts w:cs="ATraditional Arabic" w:hint="cs"/>
          <w:color w:val="auto"/>
          <w:rtl/>
          <w:lang w:eastAsia="en-US"/>
        </w:rPr>
        <w:t>م</w:t>
      </w:r>
      <w:r w:rsidRPr="00E542DF">
        <w:rPr>
          <w:rFonts w:cs="ATraditional Arabic"/>
          <w:color w:val="auto"/>
          <w:rtl/>
          <w:lang w:eastAsia="en-US"/>
        </w:rPr>
        <w:t>فاتيح الغيب خمس، لا يعلمها إلا الله: لا يعلم ما تغيض الأرحام إلا الله، ولا يعلم ما في غد إلا الله، ولا يعلم متى يأتي المطر أحد إلا الله، ولا تدري نفس بأي أرض تموت إلا الله، ولا يعلم متى تقوم الساعة إلا الله»</w:t>
      </w:r>
      <w:r w:rsidR="001F47B3" w:rsidRPr="001F47B3">
        <w:rPr>
          <w:rStyle w:val="FootnoteReference"/>
          <w:rtl/>
        </w:rPr>
        <w:t>(</w:t>
      </w:r>
      <w:r w:rsidRPr="001F47B3">
        <w:rPr>
          <w:rStyle w:val="FootnoteReference"/>
          <w:rtl/>
        </w:rPr>
        <w:footnoteReference w:id="247"/>
      </w:r>
      <w:r w:rsidR="001F47B3" w:rsidRPr="001F47B3">
        <w:rPr>
          <w:rStyle w:val="FootnoteReference"/>
          <w:rtl/>
        </w:rPr>
        <w:t>)</w:t>
      </w:r>
      <w:r w:rsidRPr="00E542DF">
        <w:rPr>
          <w:rFonts w:cs="ATraditional Arabic"/>
          <w:color w:val="auto"/>
          <w:rtl/>
          <w:lang w:eastAsia="en-US"/>
        </w:rPr>
        <w:t>.</w:t>
      </w:r>
    </w:p>
    <w:p w14:paraId="08C28353" w14:textId="77777777" w:rsidR="00E542DF" w:rsidRDefault="00E542DF" w:rsidP="00FE7887">
      <w:pPr>
        <w:widowControl/>
        <w:ind w:firstLine="720"/>
        <w:jc w:val="lowKashida"/>
        <w:rPr>
          <w:rFonts w:cs="ATraditional Arabic"/>
          <w:color w:val="auto"/>
          <w:rtl/>
          <w:lang w:eastAsia="en-US"/>
        </w:rPr>
      </w:pPr>
      <w:r w:rsidRPr="00E542DF">
        <w:rPr>
          <w:rFonts w:cs="ATraditional Arabic" w:hint="cs"/>
          <w:color w:val="auto"/>
          <w:rtl/>
          <w:lang w:eastAsia="en-US"/>
        </w:rPr>
        <w:lastRenderedPageBreak/>
        <w:t xml:space="preserve">وعن </w:t>
      </w:r>
      <w:r w:rsidRPr="00E542DF">
        <w:rPr>
          <w:rFonts w:cs="ATraditional Arabic"/>
          <w:color w:val="auto"/>
          <w:rtl/>
          <w:lang w:eastAsia="en-US"/>
        </w:rPr>
        <w:t xml:space="preserve">عائشة </w:t>
      </w:r>
      <w:r w:rsidRPr="00E542DF">
        <w:rPr>
          <w:rFonts w:ascii="Traditional Arabic" w:hAnsi="Traditional Arabic" w:cs="ATraditional Arabic"/>
          <w:color w:val="auto"/>
          <w:lang w:eastAsia="en-US"/>
        </w:rPr>
        <w:sym w:font="KFGQPC Arabic Symbols 01" w:char="F069"/>
      </w:r>
      <w:r w:rsidRPr="00E542DF">
        <w:rPr>
          <w:rFonts w:cs="ATraditional Arabic" w:hint="cs"/>
          <w:color w:val="auto"/>
          <w:rtl/>
          <w:lang w:eastAsia="en-US"/>
        </w:rPr>
        <w:t xml:space="preserve"> قالت</w:t>
      </w:r>
      <w:r w:rsidRPr="00E542DF">
        <w:rPr>
          <w:rFonts w:cs="ATraditional Arabic"/>
          <w:color w:val="auto"/>
          <w:rtl/>
          <w:lang w:eastAsia="en-US"/>
        </w:rPr>
        <w:t xml:space="preserve">: </w:t>
      </w:r>
      <w:r w:rsidR="00FE7887" w:rsidRPr="00E542DF">
        <w:rPr>
          <w:rFonts w:cs="ATraditional Arabic"/>
          <w:color w:val="auto"/>
          <w:rtl/>
          <w:lang w:eastAsia="en-US"/>
        </w:rPr>
        <w:t>«</w:t>
      </w:r>
      <w:r w:rsidRPr="00E542DF">
        <w:rPr>
          <w:rFonts w:cs="ATraditional Arabic"/>
          <w:color w:val="auto"/>
          <w:rtl/>
          <w:lang w:eastAsia="en-US"/>
        </w:rPr>
        <w:t>من حدثك أنه يعلم ما في غد فقد كذب، ثم قرأت:</w:t>
      </w:r>
      <w:r w:rsidR="004C5878" w:rsidRPr="004C5878">
        <w:rPr>
          <w:rFonts w:ascii="Traditional Arabic" w:hAnsi="Traditional Arabic"/>
          <w:color w:val="auto"/>
          <w:sz w:val="24"/>
          <w:szCs w:val="24"/>
          <w:rtl/>
          <w:lang w:eastAsia="en-US"/>
        </w:rPr>
        <w:t xml:space="preserve"> </w:t>
      </w:r>
      <w:r w:rsidR="004C5878" w:rsidRPr="009073C8">
        <w:rPr>
          <w:rFonts w:ascii="Traditional Arabic" w:hAnsi="Traditional Arabic"/>
          <w:color w:val="00B050"/>
          <w:sz w:val="24"/>
          <w:szCs w:val="24"/>
          <w:rtl/>
          <w:lang w:eastAsia="en-US"/>
        </w:rPr>
        <w:t>{</w:t>
      </w:r>
      <w:r w:rsidR="004C5878" w:rsidRPr="009073C8">
        <w:rPr>
          <w:color w:val="00B050"/>
          <w:sz w:val="24"/>
          <w:szCs w:val="24"/>
        </w:rPr>
        <w:sym w:font="HQPB1" w:char="F024"/>
      </w:r>
      <w:r w:rsidR="004C5878" w:rsidRPr="009073C8">
        <w:rPr>
          <w:color w:val="00B050"/>
          <w:sz w:val="24"/>
          <w:szCs w:val="24"/>
        </w:rPr>
        <w:sym w:font="HQPB5" w:char="F074"/>
      </w:r>
      <w:r w:rsidR="004C5878" w:rsidRPr="009073C8">
        <w:rPr>
          <w:color w:val="00B050"/>
          <w:sz w:val="24"/>
          <w:szCs w:val="24"/>
        </w:rPr>
        <w:sym w:font="HQPB2" w:char="F042"/>
      </w:r>
      <w:r w:rsidR="004C5878" w:rsidRPr="009073C8">
        <w:rPr>
          <w:color w:val="00B050"/>
          <w:sz w:val="24"/>
          <w:szCs w:val="24"/>
        </w:rPr>
        <w:sym w:font="HQPB5" w:char="F075"/>
      </w:r>
      <w:r w:rsidR="004C5878" w:rsidRPr="009073C8">
        <w:rPr>
          <w:color w:val="00B050"/>
          <w:sz w:val="24"/>
          <w:szCs w:val="24"/>
        </w:rPr>
        <w:sym w:font="HQPB2" w:char="F072"/>
      </w:r>
      <w:r w:rsidR="004C5878" w:rsidRPr="009073C8">
        <w:rPr>
          <w:color w:val="00B050"/>
          <w:sz w:val="24"/>
          <w:szCs w:val="24"/>
          <w:rtl/>
        </w:rPr>
        <w:t xml:space="preserve"> </w:t>
      </w:r>
      <w:r w:rsidR="004C5878" w:rsidRPr="009073C8">
        <w:rPr>
          <w:color w:val="00B050"/>
          <w:sz w:val="24"/>
          <w:szCs w:val="24"/>
        </w:rPr>
        <w:sym w:font="HQPB2" w:char="F093"/>
      </w:r>
      <w:r w:rsidR="004C5878" w:rsidRPr="009073C8">
        <w:rPr>
          <w:color w:val="00B050"/>
          <w:sz w:val="24"/>
          <w:szCs w:val="24"/>
        </w:rPr>
        <w:sym w:font="HQPB4" w:char="F0CD"/>
      </w:r>
      <w:r w:rsidR="004C5878" w:rsidRPr="009073C8">
        <w:rPr>
          <w:color w:val="00B050"/>
          <w:sz w:val="24"/>
          <w:szCs w:val="24"/>
        </w:rPr>
        <w:sym w:font="HQPB1" w:char="F091"/>
      </w:r>
      <w:r w:rsidR="004C5878" w:rsidRPr="009073C8">
        <w:rPr>
          <w:color w:val="00B050"/>
          <w:sz w:val="24"/>
          <w:szCs w:val="24"/>
        </w:rPr>
        <w:sym w:font="HQPB4" w:char="F0F4"/>
      </w:r>
      <w:r w:rsidR="004C5878" w:rsidRPr="009073C8">
        <w:rPr>
          <w:color w:val="00B050"/>
          <w:sz w:val="24"/>
          <w:szCs w:val="24"/>
        </w:rPr>
        <w:sym w:font="HQPB1" w:char="F089"/>
      </w:r>
      <w:r w:rsidR="004C5878" w:rsidRPr="009073C8">
        <w:rPr>
          <w:color w:val="00B050"/>
          <w:sz w:val="24"/>
          <w:szCs w:val="24"/>
        </w:rPr>
        <w:sym w:font="HQPB5" w:char="F073"/>
      </w:r>
      <w:r w:rsidR="004C5878" w:rsidRPr="009073C8">
        <w:rPr>
          <w:color w:val="00B050"/>
          <w:sz w:val="24"/>
          <w:szCs w:val="24"/>
        </w:rPr>
        <w:sym w:font="HQPB1" w:char="F03F"/>
      </w:r>
      <w:r w:rsidR="004C5878" w:rsidRPr="009073C8">
        <w:rPr>
          <w:color w:val="00B050"/>
          <w:sz w:val="24"/>
          <w:szCs w:val="24"/>
          <w:rtl/>
        </w:rPr>
        <w:t xml:space="preserve"> </w:t>
      </w:r>
      <w:r w:rsidR="004C5878" w:rsidRPr="009073C8">
        <w:rPr>
          <w:color w:val="00B050"/>
          <w:sz w:val="24"/>
          <w:szCs w:val="24"/>
        </w:rPr>
        <w:sym w:font="HQPB4" w:char="F0D3"/>
      </w:r>
      <w:r w:rsidR="004C5878" w:rsidRPr="009073C8">
        <w:rPr>
          <w:color w:val="00B050"/>
          <w:sz w:val="24"/>
          <w:szCs w:val="24"/>
        </w:rPr>
        <w:sym w:font="HQPB1" w:char="F0A7"/>
      </w:r>
      <w:r w:rsidR="004C5878" w:rsidRPr="009073C8">
        <w:rPr>
          <w:color w:val="00B050"/>
          <w:sz w:val="24"/>
          <w:szCs w:val="24"/>
        </w:rPr>
        <w:sym w:font="HQPB4" w:char="F0F8"/>
      </w:r>
      <w:r w:rsidR="004C5878" w:rsidRPr="009073C8">
        <w:rPr>
          <w:color w:val="00B050"/>
          <w:sz w:val="24"/>
          <w:szCs w:val="24"/>
        </w:rPr>
        <w:sym w:font="HQPB1" w:char="F0FF"/>
      </w:r>
      <w:r w:rsidR="004C5878" w:rsidRPr="009073C8">
        <w:rPr>
          <w:color w:val="00B050"/>
          <w:sz w:val="24"/>
          <w:szCs w:val="24"/>
        </w:rPr>
        <w:sym w:font="HQPB5" w:char="F074"/>
      </w:r>
      <w:r w:rsidR="004C5878" w:rsidRPr="009073C8">
        <w:rPr>
          <w:color w:val="00B050"/>
          <w:sz w:val="24"/>
          <w:szCs w:val="24"/>
        </w:rPr>
        <w:sym w:font="HQPB2" w:char="F052"/>
      </w:r>
      <w:r w:rsidR="004C5878" w:rsidRPr="009073C8">
        <w:rPr>
          <w:color w:val="00B050"/>
          <w:sz w:val="24"/>
          <w:szCs w:val="24"/>
          <w:rtl/>
        </w:rPr>
        <w:t xml:space="preserve"> </w:t>
      </w:r>
      <w:r w:rsidR="004C5878" w:rsidRPr="009073C8">
        <w:rPr>
          <w:color w:val="00B050"/>
          <w:sz w:val="24"/>
          <w:szCs w:val="24"/>
        </w:rPr>
        <w:sym w:font="HQPB1" w:char="F023"/>
      </w:r>
      <w:r w:rsidR="004C5878" w:rsidRPr="009073C8">
        <w:rPr>
          <w:color w:val="00B050"/>
          <w:sz w:val="24"/>
          <w:szCs w:val="24"/>
        </w:rPr>
        <w:sym w:font="HQPB5" w:char="F073"/>
      </w:r>
      <w:r w:rsidR="004C5878" w:rsidRPr="009073C8">
        <w:rPr>
          <w:color w:val="00B050"/>
          <w:sz w:val="24"/>
          <w:szCs w:val="24"/>
        </w:rPr>
        <w:sym w:font="HQPB1" w:char="F08C"/>
      </w:r>
      <w:r w:rsidR="004C5878" w:rsidRPr="009073C8">
        <w:rPr>
          <w:color w:val="00B050"/>
          <w:sz w:val="24"/>
          <w:szCs w:val="24"/>
        </w:rPr>
        <w:sym w:font="HQPB1" w:char="F024"/>
      </w:r>
      <w:r w:rsidR="004C5878" w:rsidRPr="009073C8">
        <w:rPr>
          <w:color w:val="00B050"/>
          <w:sz w:val="24"/>
          <w:szCs w:val="24"/>
        </w:rPr>
        <w:sym w:font="HQPB4" w:char="F0A8"/>
      </w:r>
      <w:r w:rsidR="004C5878" w:rsidRPr="009073C8">
        <w:rPr>
          <w:color w:val="00B050"/>
          <w:sz w:val="24"/>
          <w:szCs w:val="24"/>
        </w:rPr>
        <w:sym w:font="HQPB2" w:char="F042"/>
      </w:r>
      <w:r w:rsidR="004C5878" w:rsidRPr="009073C8">
        <w:rPr>
          <w:color w:val="00B050"/>
          <w:sz w:val="24"/>
          <w:szCs w:val="24"/>
          <w:rtl/>
        </w:rPr>
        <w:t xml:space="preserve"> </w:t>
      </w:r>
      <w:r w:rsidR="004C5878" w:rsidRPr="009073C8">
        <w:rPr>
          <w:color w:val="00B050"/>
          <w:sz w:val="24"/>
          <w:szCs w:val="24"/>
        </w:rPr>
        <w:sym w:font="HQPB4" w:char="F0DC"/>
      </w:r>
      <w:r w:rsidR="004C5878" w:rsidRPr="009073C8">
        <w:rPr>
          <w:color w:val="00B050"/>
          <w:sz w:val="24"/>
          <w:szCs w:val="24"/>
        </w:rPr>
        <w:sym w:font="HQPB1" w:char="F03D"/>
      </w:r>
      <w:r w:rsidR="004C5878" w:rsidRPr="009073C8">
        <w:rPr>
          <w:color w:val="00B050"/>
          <w:sz w:val="24"/>
          <w:szCs w:val="24"/>
        </w:rPr>
        <w:sym w:font="HQPB4" w:char="F0C5"/>
      </w:r>
      <w:r w:rsidR="004C5878" w:rsidRPr="009073C8">
        <w:rPr>
          <w:color w:val="00B050"/>
          <w:sz w:val="24"/>
          <w:szCs w:val="24"/>
        </w:rPr>
        <w:sym w:font="HQPB1" w:char="F0A1"/>
      </w:r>
      <w:r w:rsidR="004C5878" w:rsidRPr="009073C8">
        <w:rPr>
          <w:color w:val="00B050"/>
          <w:sz w:val="24"/>
          <w:szCs w:val="24"/>
        </w:rPr>
        <w:sym w:font="HQPB4" w:char="F0F2"/>
      </w:r>
      <w:r w:rsidR="004C5878" w:rsidRPr="009073C8">
        <w:rPr>
          <w:color w:val="00B050"/>
          <w:sz w:val="24"/>
          <w:szCs w:val="24"/>
        </w:rPr>
        <w:sym w:font="HQPB2" w:char="F036"/>
      </w:r>
      <w:r w:rsidR="004C5878" w:rsidRPr="009073C8">
        <w:rPr>
          <w:color w:val="00B050"/>
          <w:sz w:val="24"/>
          <w:szCs w:val="24"/>
        </w:rPr>
        <w:sym w:font="HQPB5" w:char="F073"/>
      </w:r>
      <w:r w:rsidR="004C5878" w:rsidRPr="009073C8">
        <w:rPr>
          <w:color w:val="00B050"/>
          <w:sz w:val="24"/>
          <w:szCs w:val="24"/>
        </w:rPr>
        <w:sym w:font="HQPB1" w:char="F03F"/>
      </w:r>
      <w:r w:rsidR="004C5878" w:rsidRPr="009073C8">
        <w:rPr>
          <w:color w:val="00B050"/>
          <w:sz w:val="24"/>
          <w:szCs w:val="24"/>
          <w:rtl/>
        </w:rPr>
        <w:t xml:space="preserve"> </w:t>
      </w:r>
      <w:r w:rsidR="004C5878" w:rsidRPr="009073C8">
        <w:rPr>
          <w:color w:val="00B050"/>
          <w:sz w:val="24"/>
          <w:szCs w:val="24"/>
        </w:rPr>
        <w:sym w:font="HQPB1" w:char="F023"/>
      </w:r>
      <w:r w:rsidR="004C5878" w:rsidRPr="009073C8">
        <w:rPr>
          <w:color w:val="00B050"/>
          <w:sz w:val="24"/>
          <w:szCs w:val="24"/>
        </w:rPr>
        <w:sym w:font="HQPB4" w:char="F059"/>
      </w:r>
      <w:r w:rsidR="004C5878" w:rsidRPr="009073C8">
        <w:rPr>
          <w:color w:val="00B050"/>
          <w:sz w:val="24"/>
          <w:szCs w:val="24"/>
        </w:rPr>
        <w:sym w:font="HQPB1" w:char="F089"/>
      </w:r>
      <w:r w:rsidR="004C5878" w:rsidRPr="009073C8">
        <w:rPr>
          <w:color w:val="00B050"/>
          <w:sz w:val="24"/>
          <w:szCs w:val="24"/>
        </w:rPr>
        <w:sym w:font="HQPB5" w:char="F078"/>
      </w:r>
      <w:r w:rsidR="004C5878" w:rsidRPr="009073C8">
        <w:rPr>
          <w:color w:val="00B050"/>
          <w:sz w:val="24"/>
          <w:szCs w:val="24"/>
        </w:rPr>
        <w:sym w:font="HQPB1" w:char="F0EE"/>
      </w:r>
      <w:r w:rsidR="004C5878" w:rsidRPr="009073C8">
        <w:rPr>
          <w:color w:val="00B050"/>
          <w:sz w:val="24"/>
          <w:szCs w:val="24"/>
          <w:rtl/>
        </w:rPr>
        <w:t xml:space="preserve"> </w:t>
      </w:r>
      <w:r w:rsidR="004C5878" w:rsidRPr="009073C8">
        <w:rPr>
          <w:color w:val="00B050"/>
          <w:sz w:val="24"/>
          <w:szCs w:val="24"/>
        </w:rPr>
        <w:sym w:font="HQPB4" w:char="F028"/>
      </w:r>
      <w:r w:rsidR="004C5878" w:rsidRPr="009073C8">
        <w:rPr>
          <w:color w:val="00B050"/>
          <w:sz w:val="24"/>
          <w:szCs w:val="24"/>
          <w:rtl/>
        </w:rPr>
        <w:t xml:space="preserve"> </w:t>
      </w:r>
      <w:r w:rsidR="004C5878" w:rsidRPr="009073C8">
        <w:rPr>
          <w:rFonts w:ascii="Traditional Arabic" w:hAnsi="Traditional Arabic"/>
          <w:color w:val="00B050"/>
          <w:sz w:val="24"/>
          <w:szCs w:val="24"/>
          <w:rtl/>
          <w:lang w:eastAsia="en-US"/>
        </w:rPr>
        <w:t>}</w:t>
      </w:r>
      <w:r w:rsidRPr="009073C8">
        <w:rPr>
          <w:rFonts w:cs="ATraditional Arabic"/>
          <w:color w:val="00B050"/>
          <w:rtl/>
          <w:lang w:eastAsia="en-US"/>
        </w:rPr>
        <w:t xml:space="preserve"> [لقمان: 34]</w:t>
      </w:r>
      <w:r w:rsidR="00FE7887" w:rsidRPr="00E542DF">
        <w:rPr>
          <w:rFonts w:cs="ATraditional Arabic"/>
          <w:color w:val="auto"/>
          <w:rtl/>
          <w:lang w:eastAsia="en-US"/>
        </w:rPr>
        <w:t>»</w:t>
      </w:r>
      <w:r w:rsidR="00FE7887" w:rsidRPr="001F47B3">
        <w:rPr>
          <w:rStyle w:val="FootnoteReference"/>
          <w:rtl/>
        </w:rPr>
        <w:t xml:space="preserve"> </w:t>
      </w:r>
      <w:r w:rsidR="001F47B3" w:rsidRPr="001F47B3">
        <w:rPr>
          <w:rStyle w:val="FootnoteReference"/>
          <w:rtl/>
        </w:rPr>
        <w:t>(</w:t>
      </w:r>
      <w:r w:rsidRPr="001F47B3">
        <w:rPr>
          <w:rStyle w:val="FootnoteReference"/>
          <w:rtl/>
        </w:rPr>
        <w:footnoteReference w:id="248"/>
      </w:r>
      <w:r w:rsidR="001F47B3" w:rsidRPr="001F47B3">
        <w:rPr>
          <w:rStyle w:val="FootnoteReference"/>
          <w:rtl/>
        </w:rPr>
        <w:t>)</w:t>
      </w:r>
      <w:r w:rsidRPr="00E542DF">
        <w:rPr>
          <w:rFonts w:cs="ATraditional Arabic" w:hint="cs"/>
          <w:color w:val="auto"/>
          <w:rtl/>
          <w:lang w:eastAsia="en-US"/>
        </w:rPr>
        <w:t>,</w:t>
      </w:r>
      <w:r w:rsidRPr="00E542DF">
        <w:rPr>
          <w:rFonts w:cs="ATraditional Arabic"/>
          <w:color w:val="auto"/>
          <w:rtl/>
          <w:lang w:eastAsia="en-US"/>
        </w:rPr>
        <w:t xml:space="preserve"> و</w:t>
      </w:r>
      <w:r w:rsidRPr="00E542DF">
        <w:rPr>
          <w:rFonts w:cs="ATraditional Arabic" w:hint="cs"/>
          <w:color w:val="auto"/>
          <w:rtl/>
          <w:lang w:eastAsia="en-US"/>
        </w:rPr>
        <w:t xml:space="preserve">في رواية: </w:t>
      </w:r>
      <w:r w:rsidR="00FE7887" w:rsidRPr="00E542DF">
        <w:rPr>
          <w:rFonts w:cs="ATraditional Arabic"/>
          <w:color w:val="auto"/>
          <w:rtl/>
          <w:lang w:eastAsia="en-US"/>
        </w:rPr>
        <w:t>«</w:t>
      </w:r>
      <w:r w:rsidR="00FE7887">
        <w:rPr>
          <w:rFonts w:cs="ATraditional Arabic" w:hint="cs"/>
          <w:color w:val="auto"/>
          <w:rtl/>
          <w:lang w:eastAsia="en-US"/>
        </w:rPr>
        <w:t xml:space="preserve"> </w:t>
      </w:r>
      <w:r w:rsidRPr="00E542DF">
        <w:rPr>
          <w:rFonts w:cs="ATraditional Arabic"/>
          <w:color w:val="auto"/>
          <w:rtl/>
          <w:lang w:eastAsia="en-US"/>
        </w:rPr>
        <w:t>مَن زعمَ أنه يُخبر بما يكون في غدٍ فقد أعظَمَ على الله الفرية</w:t>
      </w:r>
      <w:r w:rsidR="00FE7887" w:rsidRPr="00E542DF">
        <w:rPr>
          <w:rFonts w:cs="ATraditional Arabic"/>
          <w:color w:val="auto"/>
          <w:rtl/>
          <w:lang w:eastAsia="en-US"/>
        </w:rPr>
        <w:t>»</w:t>
      </w:r>
      <w:r w:rsidR="00FE7887" w:rsidRPr="001F47B3">
        <w:rPr>
          <w:rStyle w:val="FootnoteReference"/>
          <w:rtl/>
        </w:rPr>
        <w:t xml:space="preserve"> </w:t>
      </w:r>
      <w:r w:rsidR="001F47B3" w:rsidRPr="001F47B3">
        <w:rPr>
          <w:rStyle w:val="FootnoteReference"/>
          <w:rtl/>
        </w:rPr>
        <w:t>(</w:t>
      </w:r>
      <w:r w:rsidRPr="001F47B3">
        <w:rPr>
          <w:rStyle w:val="FootnoteReference"/>
          <w:rtl/>
        </w:rPr>
        <w:footnoteReference w:id="249"/>
      </w:r>
      <w:r w:rsidR="001F47B3" w:rsidRPr="001F47B3">
        <w:rPr>
          <w:rStyle w:val="FootnoteReference"/>
          <w:rtl/>
        </w:rPr>
        <w:t>)</w:t>
      </w:r>
      <w:r w:rsidRPr="00E542DF">
        <w:rPr>
          <w:rFonts w:cs="ATraditional Arabic" w:hint="cs"/>
          <w:color w:val="auto"/>
          <w:rtl/>
          <w:lang w:eastAsia="en-US"/>
        </w:rPr>
        <w:t>.</w:t>
      </w:r>
    </w:p>
    <w:p w14:paraId="2934CD83" w14:textId="77777777" w:rsidR="00F850C8" w:rsidRPr="00E542DF" w:rsidRDefault="00F850C8" w:rsidP="00FE7887">
      <w:pPr>
        <w:widowControl/>
        <w:ind w:firstLine="720"/>
        <w:jc w:val="lowKashida"/>
        <w:rPr>
          <w:rFonts w:cs="ATraditional Arabic"/>
          <w:color w:val="auto"/>
          <w:rtl/>
          <w:lang w:eastAsia="en-US"/>
        </w:rPr>
      </w:pPr>
    </w:p>
    <w:p w14:paraId="69BCE391" w14:textId="77777777" w:rsidR="00E542DF" w:rsidRPr="00E542DF" w:rsidRDefault="00E542DF" w:rsidP="00AF1975">
      <w:pPr>
        <w:widowControl/>
        <w:ind w:firstLine="720"/>
        <w:jc w:val="lowKashida"/>
        <w:rPr>
          <w:rFonts w:cs="ATraditional Arabic"/>
          <w:color w:val="auto"/>
          <w:rtl/>
          <w:lang w:eastAsia="en-US"/>
        </w:rPr>
      </w:pPr>
      <w:r w:rsidRPr="00E542DF">
        <w:rPr>
          <w:rFonts w:cs="ATraditional Arabic"/>
          <w:color w:val="auto"/>
          <w:rtl/>
          <w:lang w:eastAsia="en-US"/>
        </w:rPr>
        <w:t>قال ابن تيمية</w:t>
      </w:r>
      <w:r w:rsidRPr="00E542DF">
        <w:rPr>
          <w:rFonts w:cs="ATraditional Arabic" w:hint="cs"/>
          <w:color w:val="auto"/>
          <w:rtl/>
          <w:lang w:eastAsia="en-US"/>
        </w:rPr>
        <w:t xml:space="preserve"> </w:t>
      </w:r>
      <w:r w:rsidRPr="00E542DF">
        <w:rPr>
          <w:rFonts w:ascii="Traditional Arabic" w:hAnsi="Traditional Arabic" w:cs="ATraditional Arabic"/>
          <w:color w:val="auto"/>
          <w:lang w:eastAsia="en-US"/>
        </w:rPr>
        <w:sym w:font="KFGQPC Arabic Symbols 01" w:char="F072"/>
      </w:r>
      <w:r w:rsidRPr="00E542DF">
        <w:rPr>
          <w:rFonts w:cs="ATraditional Arabic"/>
          <w:color w:val="auto"/>
          <w:rtl/>
          <w:lang w:eastAsia="en-US"/>
        </w:rPr>
        <w:t>: لا يعلم أحد منهم الغيب إلا الله. وهذا هو الغيب المطلق عن جميع المخلوقين الذي قال فيه</w:t>
      </w:r>
      <w:r w:rsidR="00AF1975">
        <w:rPr>
          <w:rFonts w:cs="ATraditional Arabic" w:hint="cs"/>
          <w:color w:val="auto"/>
          <w:rtl/>
          <w:lang w:eastAsia="en-US"/>
        </w:rPr>
        <w:t>:</w:t>
      </w:r>
      <w:r w:rsidRPr="00E542DF">
        <w:rPr>
          <w:rFonts w:cs="ATraditional Arabic"/>
          <w:color w:val="auto"/>
          <w:rtl/>
          <w:lang w:eastAsia="en-US"/>
        </w:rPr>
        <w:t xml:space="preserve"> </w:t>
      </w:r>
      <w:r w:rsidR="00AF1975" w:rsidRPr="00620410">
        <w:rPr>
          <w:rFonts w:ascii="Traditional Arabic" w:hAnsi="Traditional Arabic"/>
          <w:color w:val="00B050"/>
          <w:sz w:val="24"/>
          <w:szCs w:val="24"/>
          <w:rtl/>
          <w:lang w:eastAsia="en-US"/>
        </w:rPr>
        <w:t>{</w:t>
      </w:r>
      <w:r w:rsidR="00AF1975" w:rsidRPr="00620410">
        <w:rPr>
          <w:color w:val="00B050"/>
          <w:sz w:val="24"/>
          <w:szCs w:val="24"/>
        </w:rPr>
        <w:sym w:font="HQPB4" w:char="F0E3"/>
      </w:r>
      <w:r w:rsidR="00AF1975" w:rsidRPr="00620410">
        <w:rPr>
          <w:color w:val="00B050"/>
          <w:sz w:val="24"/>
          <w:szCs w:val="24"/>
        </w:rPr>
        <w:sym w:font="HQPB2" w:char="F04E"/>
      </w:r>
      <w:r w:rsidR="00AF1975" w:rsidRPr="00620410">
        <w:rPr>
          <w:color w:val="00B050"/>
          <w:sz w:val="24"/>
          <w:szCs w:val="24"/>
        </w:rPr>
        <w:sym w:font="HQPB4" w:char="F0CE"/>
      </w:r>
      <w:r w:rsidR="00AF1975" w:rsidRPr="00620410">
        <w:rPr>
          <w:color w:val="00B050"/>
          <w:sz w:val="24"/>
          <w:szCs w:val="24"/>
        </w:rPr>
        <w:sym w:font="HQPB2" w:char="F03D"/>
      </w:r>
      <w:r w:rsidR="00AF1975" w:rsidRPr="00620410">
        <w:rPr>
          <w:color w:val="00B050"/>
          <w:sz w:val="24"/>
          <w:szCs w:val="24"/>
        </w:rPr>
        <w:sym w:font="HQPB2" w:char="F0BB"/>
      </w:r>
      <w:r w:rsidR="00AF1975" w:rsidRPr="00620410">
        <w:rPr>
          <w:color w:val="00B050"/>
          <w:sz w:val="24"/>
          <w:szCs w:val="24"/>
        </w:rPr>
        <w:sym w:font="HQPB5" w:char="F074"/>
      </w:r>
      <w:r w:rsidR="00AF1975" w:rsidRPr="00620410">
        <w:rPr>
          <w:color w:val="00B050"/>
          <w:sz w:val="24"/>
          <w:szCs w:val="24"/>
        </w:rPr>
        <w:sym w:font="HQPB1" w:char="F0E3"/>
      </w:r>
      <w:r w:rsidR="00AF1975" w:rsidRPr="00620410">
        <w:rPr>
          <w:color w:val="00B050"/>
          <w:sz w:val="24"/>
          <w:szCs w:val="24"/>
          <w:rtl/>
        </w:rPr>
        <w:t xml:space="preserve"> </w:t>
      </w:r>
      <w:r w:rsidR="00AF1975" w:rsidRPr="00620410">
        <w:rPr>
          <w:color w:val="00B050"/>
          <w:sz w:val="24"/>
          <w:szCs w:val="24"/>
        </w:rPr>
        <w:sym w:font="HQPB4" w:char="F0C9"/>
      </w:r>
      <w:r w:rsidR="00AF1975" w:rsidRPr="00620410">
        <w:rPr>
          <w:color w:val="00B050"/>
          <w:sz w:val="24"/>
          <w:szCs w:val="24"/>
        </w:rPr>
        <w:sym w:font="HQPB1" w:char="F03D"/>
      </w:r>
      <w:r w:rsidR="00AF1975" w:rsidRPr="00620410">
        <w:rPr>
          <w:color w:val="00B050"/>
          <w:sz w:val="24"/>
          <w:szCs w:val="24"/>
        </w:rPr>
        <w:sym w:font="HQPB4" w:char="F0F8"/>
      </w:r>
      <w:r w:rsidR="00AF1975" w:rsidRPr="00620410">
        <w:rPr>
          <w:color w:val="00B050"/>
          <w:sz w:val="24"/>
          <w:szCs w:val="24"/>
        </w:rPr>
        <w:sym w:font="HQPB2" w:char="F08B"/>
      </w:r>
      <w:r w:rsidR="00AF1975" w:rsidRPr="00620410">
        <w:rPr>
          <w:color w:val="00B050"/>
          <w:sz w:val="24"/>
          <w:szCs w:val="24"/>
        </w:rPr>
        <w:sym w:font="HQPB5" w:char="F074"/>
      </w:r>
      <w:r w:rsidR="00AF1975" w:rsidRPr="00620410">
        <w:rPr>
          <w:color w:val="00B050"/>
          <w:sz w:val="24"/>
          <w:szCs w:val="24"/>
        </w:rPr>
        <w:sym w:font="HQPB1" w:char="F0F3"/>
      </w:r>
      <w:r w:rsidR="00AF1975" w:rsidRPr="00620410">
        <w:rPr>
          <w:color w:val="00B050"/>
          <w:sz w:val="24"/>
          <w:szCs w:val="24"/>
        </w:rPr>
        <w:sym w:font="HQPB4" w:char="F0F8"/>
      </w:r>
      <w:r w:rsidR="00AF1975" w:rsidRPr="00620410">
        <w:rPr>
          <w:color w:val="00B050"/>
          <w:sz w:val="24"/>
          <w:szCs w:val="24"/>
        </w:rPr>
        <w:sym w:font="HQPB2" w:char="F039"/>
      </w:r>
      <w:r w:rsidR="00AF1975" w:rsidRPr="00620410">
        <w:rPr>
          <w:color w:val="00B050"/>
          <w:sz w:val="24"/>
          <w:szCs w:val="24"/>
        </w:rPr>
        <w:sym w:font="HQPB5" w:char="F024"/>
      </w:r>
      <w:r w:rsidR="00AF1975" w:rsidRPr="00620410">
        <w:rPr>
          <w:color w:val="00B050"/>
          <w:sz w:val="24"/>
          <w:szCs w:val="24"/>
        </w:rPr>
        <w:sym w:font="HQPB1" w:char="F023"/>
      </w:r>
      <w:r w:rsidR="00AF1975" w:rsidRPr="00620410">
        <w:rPr>
          <w:color w:val="00B050"/>
          <w:sz w:val="24"/>
          <w:szCs w:val="24"/>
          <w:rtl/>
        </w:rPr>
        <w:t xml:space="preserve"> </w:t>
      </w:r>
      <w:r w:rsidR="00AF1975" w:rsidRPr="00620410">
        <w:rPr>
          <w:color w:val="00B050"/>
          <w:sz w:val="24"/>
          <w:szCs w:val="24"/>
        </w:rPr>
        <w:sym w:font="HQPB5" w:char="F09F"/>
      </w:r>
      <w:r w:rsidR="00AF1975" w:rsidRPr="00620410">
        <w:rPr>
          <w:color w:val="00B050"/>
          <w:sz w:val="24"/>
          <w:szCs w:val="24"/>
        </w:rPr>
        <w:sym w:font="HQPB2" w:char="F078"/>
      </w:r>
      <w:r w:rsidR="00AF1975" w:rsidRPr="00620410">
        <w:rPr>
          <w:color w:val="00B050"/>
          <w:sz w:val="24"/>
          <w:szCs w:val="24"/>
        </w:rPr>
        <w:sym w:font="HQPB5" w:char="F073"/>
      </w:r>
      <w:r w:rsidR="00AF1975" w:rsidRPr="00620410">
        <w:rPr>
          <w:color w:val="00B050"/>
          <w:sz w:val="24"/>
          <w:szCs w:val="24"/>
        </w:rPr>
        <w:sym w:font="HQPB1" w:char="F0F9"/>
      </w:r>
      <w:r w:rsidR="00AF1975" w:rsidRPr="00620410">
        <w:rPr>
          <w:color w:val="00B050"/>
          <w:sz w:val="24"/>
          <w:szCs w:val="24"/>
          <w:rtl/>
        </w:rPr>
        <w:t xml:space="preserve"> </w:t>
      </w:r>
      <w:r w:rsidR="00AF1975" w:rsidRPr="00620410">
        <w:rPr>
          <w:color w:val="00B050"/>
          <w:sz w:val="24"/>
          <w:szCs w:val="24"/>
        </w:rPr>
        <w:sym w:font="HQPB4" w:char="F0E3"/>
      </w:r>
      <w:r w:rsidR="00AF1975" w:rsidRPr="00620410">
        <w:rPr>
          <w:color w:val="00B050"/>
          <w:sz w:val="24"/>
          <w:szCs w:val="24"/>
        </w:rPr>
        <w:sym w:font="HQPB1" w:char="F08D"/>
      </w:r>
      <w:r w:rsidR="00AF1975" w:rsidRPr="00620410">
        <w:rPr>
          <w:color w:val="00B050"/>
          <w:sz w:val="24"/>
          <w:szCs w:val="24"/>
        </w:rPr>
        <w:sym w:font="HQPB4" w:char="F0CE"/>
      </w:r>
      <w:r w:rsidR="00AF1975" w:rsidRPr="00620410">
        <w:rPr>
          <w:color w:val="00B050"/>
          <w:sz w:val="24"/>
          <w:szCs w:val="24"/>
        </w:rPr>
        <w:sym w:font="HQPB2" w:char="F067"/>
      </w:r>
      <w:r w:rsidR="00AF1975" w:rsidRPr="00620410">
        <w:rPr>
          <w:color w:val="00B050"/>
          <w:sz w:val="24"/>
          <w:szCs w:val="24"/>
        </w:rPr>
        <w:sym w:font="HQPB4" w:char="F0F4"/>
      </w:r>
      <w:r w:rsidR="00AF1975" w:rsidRPr="00620410">
        <w:rPr>
          <w:color w:val="00B050"/>
          <w:sz w:val="24"/>
          <w:szCs w:val="24"/>
        </w:rPr>
        <w:sym w:font="HQPB1" w:char="F0E0"/>
      </w:r>
      <w:r w:rsidR="00AF1975" w:rsidRPr="00620410">
        <w:rPr>
          <w:color w:val="00B050"/>
          <w:sz w:val="24"/>
          <w:szCs w:val="24"/>
        </w:rPr>
        <w:sym w:font="HQPB4" w:char="F0E3"/>
      </w:r>
      <w:r w:rsidR="00AF1975" w:rsidRPr="00620410">
        <w:rPr>
          <w:color w:val="00B050"/>
          <w:sz w:val="24"/>
          <w:szCs w:val="24"/>
        </w:rPr>
        <w:sym w:font="HQPB2" w:char="F083"/>
      </w:r>
      <w:r w:rsidR="00AF1975" w:rsidRPr="00620410">
        <w:rPr>
          <w:color w:val="00B050"/>
          <w:sz w:val="24"/>
          <w:szCs w:val="24"/>
          <w:rtl/>
        </w:rPr>
        <w:t xml:space="preserve"> </w:t>
      </w:r>
      <w:r w:rsidR="00AF1975" w:rsidRPr="00620410">
        <w:rPr>
          <w:color w:val="00B050"/>
          <w:sz w:val="24"/>
          <w:szCs w:val="24"/>
        </w:rPr>
        <w:sym w:font="HQPB5" w:char="F034"/>
      </w:r>
      <w:r w:rsidR="00AF1975" w:rsidRPr="00620410">
        <w:rPr>
          <w:color w:val="00B050"/>
          <w:sz w:val="24"/>
          <w:szCs w:val="24"/>
        </w:rPr>
        <w:sym w:font="HQPB2" w:char="F092"/>
      </w:r>
      <w:r w:rsidR="00AF1975" w:rsidRPr="00620410">
        <w:rPr>
          <w:color w:val="00B050"/>
          <w:sz w:val="24"/>
          <w:szCs w:val="24"/>
        </w:rPr>
        <w:sym w:font="HQPB5" w:char="F06E"/>
      </w:r>
      <w:r w:rsidR="00AF1975" w:rsidRPr="00620410">
        <w:rPr>
          <w:color w:val="00B050"/>
          <w:sz w:val="24"/>
          <w:szCs w:val="24"/>
        </w:rPr>
        <w:sym w:font="HQPB2" w:char="F03F"/>
      </w:r>
      <w:r w:rsidR="00AF1975" w:rsidRPr="00620410">
        <w:rPr>
          <w:color w:val="00B050"/>
          <w:sz w:val="24"/>
          <w:szCs w:val="24"/>
        </w:rPr>
        <w:sym w:font="HQPB5" w:char="F074"/>
      </w:r>
      <w:r w:rsidR="00AF1975" w:rsidRPr="00620410">
        <w:rPr>
          <w:color w:val="00B050"/>
          <w:sz w:val="24"/>
          <w:szCs w:val="24"/>
        </w:rPr>
        <w:sym w:font="HQPB1" w:char="F0E3"/>
      </w:r>
      <w:r w:rsidR="00AF1975" w:rsidRPr="00620410">
        <w:rPr>
          <w:color w:val="00B050"/>
          <w:sz w:val="24"/>
          <w:szCs w:val="24"/>
          <w:rtl/>
        </w:rPr>
        <w:t xml:space="preserve"> </w:t>
      </w:r>
      <w:r w:rsidR="00AF1975" w:rsidRPr="00620410">
        <w:rPr>
          <w:color w:val="00B050"/>
          <w:sz w:val="24"/>
          <w:szCs w:val="24"/>
        </w:rPr>
        <w:sym w:font="HQPB4" w:char="F0FF"/>
      </w:r>
      <w:r w:rsidR="00AF1975" w:rsidRPr="00620410">
        <w:rPr>
          <w:color w:val="00B050"/>
          <w:sz w:val="24"/>
          <w:szCs w:val="24"/>
        </w:rPr>
        <w:sym w:font="HQPB2" w:char="F0BE"/>
      </w:r>
      <w:r w:rsidR="00AF1975" w:rsidRPr="00620410">
        <w:rPr>
          <w:color w:val="00B050"/>
          <w:sz w:val="24"/>
          <w:szCs w:val="24"/>
        </w:rPr>
        <w:sym w:font="HQPB4" w:char="F0CF"/>
      </w:r>
      <w:r w:rsidR="00AF1975" w:rsidRPr="00620410">
        <w:rPr>
          <w:color w:val="00B050"/>
          <w:sz w:val="24"/>
          <w:szCs w:val="24"/>
        </w:rPr>
        <w:sym w:font="HQPB2" w:char="F06D"/>
      </w:r>
      <w:r w:rsidR="00AF1975" w:rsidRPr="00620410">
        <w:rPr>
          <w:color w:val="00B050"/>
          <w:sz w:val="24"/>
          <w:szCs w:val="24"/>
        </w:rPr>
        <w:sym w:font="HQPB4" w:char="F0CE"/>
      </w:r>
      <w:r w:rsidR="00AF1975" w:rsidRPr="00620410">
        <w:rPr>
          <w:color w:val="00B050"/>
          <w:sz w:val="24"/>
          <w:szCs w:val="24"/>
        </w:rPr>
        <w:sym w:font="HQPB1" w:char="F037"/>
      </w:r>
      <w:r w:rsidR="00AF1975" w:rsidRPr="00620410">
        <w:rPr>
          <w:color w:val="00B050"/>
          <w:sz w:val="24"/>
          <w:szCs w:val="24"/>
        </w:rPr>
        <w:sym w:font="HQPB4" w:char="F0F8"/>
      </w:r>
      <w:r w:rsidR="00AF1975" w:rsidRPr="00620410">
        <w:rPr>
          <w:color w:val="00B050"/>
          <w:sz w:val="24"/>
          <w:szCs w:val="24"/>
        </w:rPr>
        <w:sym w:font="HQPB2" w:char="F08A"/>
      </w:r>
      <w:r w:rsidR="00AF1975" w:rsidRPr="00620410">
        <w:rPr>
          <w:color w:val="00B050"/>
          <w:sz w:val="24"/>
          <w:szCs w:val="24"/>
        </w:rPr>
        <w:sym w:font="HQPB5" w:char="F078"/>
      </w:r>
      <w:r w:rsidR="00AF1975" w:rsidRPr="00620410">
        <w:rPr>
          <w:color w:val="00B050"/>
          <w:sz w:val="24"/>
          <w:szCs w:val="24"/>
        </w:rPr>
        <w:sym w:font="HQPB1" w:char="F0EE"/>
      </w:r>
      <w:r w:rsidR="00AF1975" w:rsidRPr="00620410">
        <w:rPr>
          <w:color w:val="00B050"/>
          <w:sz w:val="24"/>
          <w:szCs w:val="24"/>
          <w:rtl/>
        </w:rPr>
        <w:t xml:space="preserve"> </w:t>
      </w:r>
      <w:r w:rsidR="00AF1975" w:rsidRPr="00620410">
        <w:rPr>
          <w:color w:val="00B050"/>
          <w:sz w:val="24"/>
          <w:szCs w:val="24"/>
        </w:rPr>
        <w:sym w:font="HQPB1" w:char="F023"/>
      </w:r>
      <w:r w:rsidR="00AF1975" w:rsidRPr="00620410">
        <w:rPr>
          <w:color w:val="00B050"/>
          <w:sz w:val="24"/>
          <w:szCs w:val="24"/>
        </w:rPr>
        <w:sym w:font="HQPB4" w:char="F0B4"/>
      </w:r>
      <w:r w:rsidR="00AF1975" w:rsidRPr="00620410">
        <w:rPr>
          <w:color w:val="00B050"/>
          <w:sz w:val="24"/>
          <w:szCs w:val="24"/>
        </w:rPr>
        <w:sym w:font="HQPB1" w:char="F089"/>
      </w:r>
      <w:r w:rsidR="00AF1975" w:rsidRPr="00620410">
        <w:rPr>
          <w:color w:val="00B050"/>
          <w:sz w:val="24"/>
          <w:szCs w:val="24"/>
        </w:rPr>
        <w:sym w:font="HQPB5" w:char="F074"/>
      </w:r>
      <w:r w:rsidR="00AF1975" w:rsidRPr="00620410">
        <w:rPr>
          <w:color w:val="00B050"/>
          <w:sz w:val="24"/>
          <w:szCs w:val="24"/>
        </w:rPr>
        <w:sym w:font="HQPB1" w:char="F06E"/>
      </w:r>
      <w:r w:rsidR="00AF1975" w:rsidRPr="00620410">
        <w:rPr>
          <w:color w:val="00B050"/>
          <w:sz w:val="24"/>
          <w:szCs w:val="24"/>
        </w:rPr>
        <w:sym w:font="HQPB5" w:char="F072"/>
      </w:r>
      <w:r w:rsidR="00AF1975" w:rsidRPr="00620410">
        <w:rPr>
          <w:color w:val="00B050"/>
          <w:sz w:val="24"/>
          <w:szCs w:val="24"/>
        </w:rPr>
        <w:sym w:font="HQPB1" w:char="F026"/>
      </w:r>
      <w:r w:rsidR="00AF1975" w:rsidRPr="00620410">
        <w:rPr>
          <w:color w:val="00B050"/>
          <w:sz w:val="24"/>
          <w:szCs w:val="24"/>
          <w:rtl/>
        </w:rPr>
        <w:t xml:space="preserve"> </w:t>
      </w:r>
      <w:r w:rsidR="00AF1975" w:rsidRPr="00620410">
        <w:rPr>
          <w:color w:val="00B050"/>
          <w:sz w:val="24"/>
          <w:szCs w:val="24"/>
        </w:rPr>
        <w:sym w:font="HQPB2" w:char="F0C7"/>
      </w:r>
      <w:r w:rsidR="00AF1975" w:rsidRPr="00620410">
        <w:rPr>
          <w:color w:val="00B050"/>
          <w:sz w:val="24"/>
          <w:szCs w:val="24"/>
        </w:rPr>
        <w:sym w:font="HQPB2" w:char="F0CB"/>
      </w:r>
      <w:r w:rsidR="00AF1975" w:rsidRPr="00620410">
        <w:rPr>
          <w:color w:val="00B050"/>
          <w:sz w:val="24"/>
          <w:szCs w:val="24"/>
        </w:rPr>
        <w:sym w:font="HQPB2" w:char="F0CF"/>
      </w:r>
      <w:r w:rsidR="00AF1975" w:rsidRPr="00620410">
        <w:rPr>
          <w:color w:val="00B050"/>
          <w:sz w:val="24"/>
          <w:szCs w:val="24"/>
        </w:rPr>
        <w:sym w:font="HQPB2" w:char="F0C8"/>
      </w:r>
      <w:r w:rsidR="00AF1975" w:rsidRPr="00620410">
        <w:rPr>
          <w:color w:val="00B050"/>
          <w:sz w:val="24"/>
          <w:szCs w:val="24"/>
          <w:rtl/>
        </w:rPr>
        <w:t xml:space="preserve"> </w:t>
      </w:r>
      <w:r w:rsidR="00AF1975" w:rsidRPr="00620410">
        <w:rPr>
          <w:rFonts w:ascii="Traditional Arabic" w:hAnsi="Traditional Arabic"/>
          <w:color w:val="00B050"/>
          <w:sz w:val="24"/>
          <w:szCs w:val="24"/>
          <w:rtl/>
          <w:lang w:eastAsia="en-US"/>
        </w:rPr>
        <w:t>}</w:t>
      </w:r>
      <w:r w:rsidR="00AF1975" w:rsidRPr="00620410">
        <w:rPr>
          <w:rStyle w:val="FootnoteReference"/>
          <w:color w:val="00B050"/>
          <w:rtl/>
        </w:rPr>
        <w:t xml:space="preserve"> </w:t>
      </w:r>
      <w:r w:rsidR="001F47B3" w:rsidRPr="001F47B3">
        <w:rPr>
          <w:rStyle w:val="FootnoteReference"/>
          <w:rtl/>
        </w:rPr>
        <w:t>(</w:t>
      </w:r>
      <w:r w:rsidRPr="001F47B3">
        <w:rPr>
          <w:rStyle w:val="FootnoteReference"/>
          <w:rtl/>
        </w:rPr>
        <w:footnoteReference w:id="250"/>
      </w:r>
      <w:r w:rsidR="001F47B3" w:rsidRPr="001F47B3">
        <w:rPr>
          <w:rStyle w:val="FootnoteReference"/>
          <w:rtl/>
        </w:rPr>
        <w:t>)</w:t>
      </w:r>
      <w:r w:rsidRPr="00E542DF">
        <w:rPr>
          <w:rFonts w:cs="ATraditional Arabic"/>
          <w:color w:val="auto"/>
          <w:rtl/>
          <w:lang w:eastAsia="en-US"/>
        </w:rPr>
        <w:t xml:space="preserve"> .</w:t>
      </w:r>
    </w:p>
    <w:p w14:paraId="0E732EBC" w14:textId="77777777" w:rsidR="00E542DF" w:rsidRPr="00E542DF" w:rsidRDefault="00E542DF" w:rsidP="00E542DF">
      <w:pPr>
        <w:widowControl/>
        <w:ind w:hanging="58"/>
        <w:jc w:val="lowKashida"/>
        <w:rPr>
          <w:rFonts w:cs="ATraditional Arabic"/>
          <w:color w:val="auto"/>
          <w:rtl/>
          <w:lang w:eastAsia="en-US"/>
        </w:rPr>
      </w:pPr>
      <w:r w:rsidRPr="00AF1975">
        <w:rPr>
          <w:rFonts w:cs="ATraditional Arabic" w:hint="cs"/>
          <w:color w:val="FF0000"/>
          <w:rtl/>
          <w:lang w:eastAsia="en-US"/>
        </w:rPr>
        <w:t xml:space="preserve">النوع الثاني: </w:t>
      </w:r>
      <w:r w:rsidRPr="00AF1975">
        <w:rPr>
          <w:rFonts w:cs="ATraditional Arabic"/>
          <w:color w:val="FF0000"/>
          <w:rtl/>
          <w:lang w:eastAsia="en-US"/>
        </w:rPr>
        <w:t xml:space="preserve">الغيب المقيّد: </w:t>
      </w:r>
      <w:r w:rsidRPr="00E542DF">
        <w:rPr>
          <w:rFonts w:cs="ATraditional Arabic" w:hint="cs"/>
          <w:color w:val="auto"/>
          <w:rtl/>
          <w:lang w:eastAsia="en-US"/>
        </w:rPr>
        <w:t>و</w:t>
      </w:r>
      <w:r w:rsidRPr="00E542DF">
        <w:rPr>
          <w:rFonts w:cs="ATraditional Arabic"/>
          <w:color w:val="auto"/>
          <w:rtl/>
          <w:lang w:eastAsia="en-US"/>
        </w:rPr>
        <w:t xml:space="preserve">يمكن معرفة الغيب المقيّد </w:t>
      </w:r>
      <w:r w:rsidRPr="00E542DF">
        <w:rPr>
          <w:rFonts w:cs="ATraditional Arabic" w:hint="cs"/>
          <w:color w:val="auto"/>
          <w:rtl/>
          <w:lang w:eastAsia="en-US"/>
        </w:rPr>
        <w:t>بطريقين:</w:t>
      </w:r>
    </w:p>
    <w:p w14:paraId="73D49BD7" w14:textId="77777777" w:rsidR="00E542DF" w:rsidRPr="00E542DF" w:rsidRDefault="00E542DF" w:rsidP="00AF1975">
      <w:pPr>
        <w:widowControl/>
        <w:ind w:hanging="58"/>
        <w:rPr>
          <w:rFonts w:cs="ATraditional Arabic"/>
          <w:color w:val="auto"/>
          <w:rtl/>
          <w:lang w:eastAsia="en-US"/>
        </w:rPr>
      </w:pPr>
      <w:r w:rsidRPr="00AF1975">
        <w:rPr>
          <w:rFonts w:cs="ATraditional Arabic"/>
          <w:color w:val="FF0000"/>
          <w:rtl/>
          <w:lang w:eastAsia="en-US"/>
        </w:rPr>
        <w:t xml:space="preserve"> </w:t>
      </w:r>
      <w:r w:rsidRPr="00AF1975">
        <w:rPr>
          <w:rFonts w:cs="ATraditional Arabic" w:hint="cs"/>
          <w:color w:val="FF0000"/>
          <w:rtl/>
          <w:lang w:eastAsia="en-US"/>
        </w:rPr>
        <w:t>الطريق الأول</w:t>
      </w:r>
      <w:r w:rsidRPr="00AF1975">
        <w:rPr>
          <w:rFonts w:cs="ATraditional Arabic"/>
          <w:color w:val="FF0000"/>
          <w:rtl/>
          <w:lang w:eastAsia="en-US"/>
        </w:rPr>
        <w:t xml:space="preserve"> مشروع مباح</w:t>
      </w:r>
      <w:r w:rsidRPr="00AF1975">
        <w:rPr>
          <w:rFonts w:cs="ATraditional Arabic" w:hint="cs"/>
          <w:color w:val="FF0000"/>
          <w:rtl/>
          <w:lang w:eastAsia="en-US"/>
        </w:rPr>
        <w:t>:</w:t>
      </w:r>
      <w:r w:rsidRPr="00AF1975">
        <w:rPr>
          <w:rFonts w:cs="ATraditional Arabic"/>
          <w:color w:val="FF0000"/>
          <w:rtl/>
          <w:lang w:eastAsia="en-US"/>
        </w:rPr>
        <w:t xml:space="preserve"> </w:t>
      </w:r>
      <w:r w:rsidRPr="00E542DF">
        <w:rPr>
          <w:rFonts w:cs="ATraditional Arabic" w:hint="cs"/>
          <w:color w:val="auto"/>
          <w:rtl/>
          <w:lang w:eastAsia="en-US"/>
        </w:rPr>
        <w:t xml:space="preserve">ومن ذلك </w:t>
      </w:r>
      <w:r w:rsidRPr="00E542DF">
        <w:rPr>
          <w:rFonts w:cs="ATraditional Arabic"/>
          <w:color w:val="auto"/>
          <w:rtl/>
          <w:lang w:eastAsia="en-US"/>
        </w:rPr>
        <w:t xml:space="preserve">ما يعرفه أنبياء الله ورسله عن طريق الوحي، قال تعالى: </w:t>
      </w:r>
      <w:r w:rsidR="00AF1975" w:rsidRPr="0021663D">
        <w:rPr>
          <w:rFonts w:ascii="Traditional Arabic" w:hAnsi="Traditional Arabic"/>
          <w:color w:val="00B050"/>
          <w:sz w:val="24"/>
          <w:szCs w:val="24"/>
          <w:rtl/>
          <w:lang w:eastAsia="en-US"/>
        </w:rPr>
        <w:t>{</w:t>
      </w:r>
      <w:r w:rsidR="00AF1975" w:rsidRPr="0021663D">
        <w:rPr>
          <w:color w:val="00B050"/>
          <w:sz w:val="24"/>
          <w:szCs w:val="24"/>
        </w:rPr>
        <w:sym w:font="HQPB4" w:char="F0E3"/>
      </w:r>
      <w:r w:rsidR="00AF1975" w:rsidRPr="0021663D">
        <w:rPr>
          <w:color w:val="00B050"/>
          <w:sz w:val="24"/>
          <w:szCs w:val="24"/>
        </w:rPr>
        <w:sym w:font="HQPB2" w:char="F04E"/>
      </w:r>
      <w:r w:rsidR="00AF1975" w:rsidRPr="0021663D">
        <w:rPr>
          <w:color w:val="00B050"/>
          <w:sz w:val="24"/>
          <w:szCs w:val="24"/>
        </w:rPr>
        <w:sym w:font="HQPB4" w:char="F0CE"/>
      </w:r>
      <w:r w:rsidR="00AF1975" w:rsidRPr="0021663D">
        <w:rPr>
          <w:color w:val="00B050"/>
          <w:sz w:val="24"/>
          <w:szCs w:val="24"/>
        </w:rPr>
        <w:sym w:font="HQPB2" w:char="F03D"/>
      </w:r>
      <w:r w:rsidR="00AF1975" w:rsidRPr="0021663D">
        <w:rPr>
          <w:color w:val="00B050"/>
          <w:sz w:val="24"/>
          <w:szCs w:val="24"/>
        </w:rPr>
        <w:sym w:font="HQPB2" w:char="F0BB"/>
      </w:r>
      <w:r w:rsidR="00AF1975" w:rsidRPr="0021663D">
        <w:rPr>
          <w:color w:val="00B050"/>
          <w:sz w:val="24"/>
          <w:szCs w:val="24"/>
        </w:rPr>
        <w:sym w:font="HQPB5" w:char="F074"/>
      </w:r>
      <w:r w:rsidR="00AF1975" w:rsidRPr="0021663D">
        <w:rPr>
          <w:color w:val="00B050"/>
          <w:sz w:val="24"/>
          <w:szCs w:val="24"/>
        </w:rPr>
        <w:sym w:font="HQPB1" w:char="F0E3"/>
      </w:r>
      <w:r w:rsidR="00AF1975" w:rsidRPr="0021663D">
        <w:rPr>
          <w:color w:val="00B050"/>
          <w:sz w:val="24"/>
          <w:szCs w:val="24"/>
          <w:rtl/>
        </w:rPr>
        <w:t xml:space="preserve"> </w:t>
      </w:r>
      <w:r w:rsidR="00AF1975" w:rsidRPr="0021663D">
        <w:rPr>
          <w:color w:val="00B050"/>
          <w:sz w:val="24"/>
          <w:szCs w:val="24"/>
        </w:rPr>
        <w:sym w:font="HQPB4" w:char="F0C9"/>
      </w:r>
      <w:r w:rsidR="00AF1975" w:rsidRPr="0021663D">
        <w:rPr>
          <w:color w:val="00B050"/>
          <w:sz w:val="24"/>
          <w:szCs w:val="24"/>
        </w:rPr>
        <w:sym w:font="HQPB1" w:char="F03D"/>
      </w:r>
      <w:r w:rsidR="00AF1975" w:rsidRPr="0021663D">
        <w:rPr>
          <w:color w:val="00B050"/>
          <w:sz w:val="24"/>
          <w:szCs w:val="24"/>
        </w:rPr>
        <w:sym w:font="HQPB4" w:char="F0F8"/>
      </w:r>
      <w:r w:rsidR="00AF1975" w:rsidRPr="0021663D">
        <w:rPr>
          <w:color w:val="00B050"/>
          <w:sz w:val="24"/>
          <w:szCs w:val="24"/>
        </w:rPr>
        <w:sym w:font="HQPB2" w:char="F08B"/>
      </w:r>
      <w:r w:rsidR="00AF1975" w:rsidRPr="0021663D">
        <w:rPr>
          <w:color w:val="00B050"/>
          <w:sz w:val="24"/>
          <w:szCs w:val="24"/>
        </w:rPr>
        <w:sym w:font="HQPB5" w:char="F074"/>
      </w:r>
      <w:r w:rsidR="00AF1975" w:rsidRPr="0021663D">
        <w:rPr>
          <w:color w:val="00B050"/>
          <w:sz w:val="24"/>
          <w:szCs w:val="24"/>
        </w:rPr>
        <w:sym w:font="HQPB1" w:char="F0F3"/>
      </w:r>
      <w:r w:rsidR="00AF1975" w:rsidRPr="0021663D">
        <w:rPr>
          <w:color w:val="00B050"/>
          <w:sz w:val="24"/>
          <w:szCs w:val="24"/>
        </w:rPr>
        <w:sym w:font="HQPB4" w:char="F0F8"/>
      </w:r>
      <w:r w:rsidR="00AF1975" w:rsidRPr="0021663D">
        <w:rPr>
          <w:color w:val="00B050"/>
          <w:sz w:val="24"/>
          <w:szCs w:val="24"/>
        </w:rPr>
        <w:sym w:font="HQPB2" w:char="F039"/>
      </w:r>
      <w:r w:rsidR="00AF1975" w:rsidRPr="0021663D">
        <w:rPr>
          <w:color w:val="00B050"/>
          <w:sz w:val="24"/>
          <w:szCs w:val="24"/>
        </w:rPr>
        <w:sym w:font="HQPB5" w:char="F024"/>
      </w:r>
      <w:r w:rsidR="00AF1975" w:rsidRPr="0021663D">
        <w:rPr>
          <w:color w:val="00B050"/>
          <w:sz w:val="24"/>
          <w:szCs w:val="24"/>
        </w:rPr>
        <w:sym w:font="HQPB1" w:char="F023"/>
      </w:r>
      <w:r w:rsidR="00AF1975" w:rsidRPr="0021663D">
        <w:rPr>
          <w:color w:val="00B050"/>
          <w:sz w:val="24"/>
          <w:szCs w:val="24"/>
          <w:rtl/>
        </w:rPr>
        <w:t xml:space="preserve"> </w:t>
      </w:r>
      <w:r w:rsidR="00AF1975" w:rsidRPr="0021663D">
        <w:rPr>
          <w:color w:val="00B050"/>
          <w:sz w:val="24"/>
          <w:szCs w:val="24"/>
        </w:rPr>
        <w:sym w:font="HQPB5" w:char="F09F"/>
      </w:r>
      <w:r w:rsidR="00AF1975" w:rsidRPr="0021663D">
        <w:rPr>
          <w:color w:val="00B050"/>
          <w:sz w:val="24"/>
          <w:szCs w:val="24"/>
        </w:rPr>
        <w:sym w:font="HQPB2" w:char="F078"/>
      </w:r>
      <w:r w:rsidR="00AF1975" w:rsidRPr="0021663D">
        <w:rPr>
          <w:color w:val="00B050"/>
          <w:sz w:val="24"/>
          <w:szCs w:val="24"/>
        </w:rPr>
        <w:sym w:font="HQPB5" w:char="F073"/>
      </w:r>
      <w:r w:rsidR="00AF1975" w:rsidRPr="0021663D">
        <w:rPr>
          <w:color w:val="00B050"/>
          <w:sz w:val="24"/>
          <w:szCs w:val="24"/>
        </w:rPr>
        <w:sym w:font="HQPB1" w:char="F0F9"/>
      </w:r>
      <w:r w:rsidR="00AF1975" w:rsidRPr="0021663D">
        <w:rPr>
          <w:color w:val="00B050"/>
          <w:sz w:val="24"/>
          <w:szCs w:val="24"/>
          <w:rtl/>
        </w:rPr>
        <w:t xml:space="preserve"> </w:t>
      </w:r>
      <w:r w:rsidR="00AF1975" w:rsidRPr="0021663D">
        <w:rPr>
          <w:color w:val="00B050"/>
          <w:sz w:val="24"/>
          <w:szCs w:val="24"/>
        </w:rPr>
        <w:sym w:font="HQPB4" w:char="F0E3"/>
      </w:r>
      <w:r w:rsidR="00AF1975" w:rsidRPr="0021663D">
        <w:rPr>
          <w:color w:val="00B050"/>
          <w:sz w:val="24"/>
          <w:szCs w:val="24"/>
        </w:rPr>
        <w:sym w:font="HQPB1" w:char="F08D"/>
      </w:r>
      <w:r w:rsidR="00AF1975" w:rsidRPr="0021663D">
        <w:rPr>
          <w:color w:val="00B050"/>
          <w:sz w:val="24"/>
          <w:szCs w:val="24"/>
        </w:rPr>
        <w:sym w:font="HQPB4" w:char="F0CE"/>
      </w:r>
      <w:r w:rsidR="00AF1975" w:rsidRPr="0021663D">
        <w:rPr>
          <w:color w:val="00B050"/>
          <w:sz w:val="24"/>
          <w:szCs w:val="24"/>
        </w:rPr>
        <w:sym w:font="HQPB2" w:char="F067"/>
      </w:r>
      <w:r w:rsidR="00AF1975" w:rsidRPr="0021663D">
        <w:rPr>
          <w:color w:val="00B050"/>
          <w:sz w:val="24"/>
          <w:szCs w:val="24"/>
        </w:rPr>
        <w:sym w:font="HQPB4" w:char="F0F4"/>
      </w:r>
      <w:r w:rsidR="00AF1975" w:rsidRPr="0021663D">
        <w:rPr>
          <w:color w:val="00B050"/>
          <w:sz w:val="24"/>
          <w:szCs w:val="24"/>
        </w:rPr>
        <w:sym w:font="HQPB1" w:char="F0E0"/>
      </w:r>
      <w:r w:rsidR="00AF1975" w:rsidRPr="0021663D">
        <w:rPr>
          <w:color w:val="00B050"/>
          <w:sz w:val="24"/>
          <w:szCs w:val="24"/>
        </w:rPr>
        <w:sym w:font="HQPB4" w:char="F0E3"/>
      </w:r>
      <w:r w:rsidR="00AF1975" w:rsidRPr="0021663D">
        <w:rPr>
          <w:color w:val="00B050"/>
          <w:sz w:val="24"/>
          <w:szCs w:val="24"/>
        </w:rPr>
        <w:sym w:font="HQPB2" w:char="F083"/>
      </w:r>
      <w:r w:rsidR="00AF1975" w:rsidRPr="0021663D">
        <w:rPr>
          <w:color w:val="00B050"/>
          <w:sz w:val="24"/>
          <w:szCs w:val="24"/>
          <w:rtl/>
        </w:rPr>
        <w:t xml:space="preserve"> </w:t>
      </w:r>
      <w:r w:rsidR="00AF1975" w:rsidRPr="0021663D">
        <w:rPr>
          <w:color w:val="00B050"/>
          <w:sz w:val="24"/>
          <w:szCs w:val="24"/>
        </w:rPr>
        <w:sym w:font="HQPB5" w:char="F034"/>
      </w:r>
      <w:r w:rsidR="00AF1975" w:rsidRPr="0021663D">
        <w:rPr>
          <w:color w:val="00B050"/>
          <w:sz w:val="24"/>
          <w:szCs w:val="24"/>
        </w:rPr>
        <w:sym w:font="HQPB2" w:char="F092"/>
      </w:r>
      <w:r w:rsidR="00AF1975" w:rsidRPr="0021663D">
        <w:rPr>
          <w:color w:val="00B050"/>
          <w:sz w:val="24"/>
          <w:szCs w:val="24"/>
        </w:rPr>
        <w:sym w:font="HQPB5" w:char="F06E"/>
      </w:r>
      <w:r w:rsidR="00AF1975" w:rsidRPr="0021663D">
        <w:rPr>
          <w:color w:val="00B050"/>
          <w:sz w:val="24"/>
          <w:szCs w:val="24"/>
        </w:rPr>
        <w:sym w:font="HQPB2" w:char="F03F"/>
      </w:r>
      <w:r w:rsidR="00AF1975" w:rsidRPr="0021663D">
        <w:rPr>
          <w:color w:val="00B050"/>
          <w:sz w:val="24"/>
          <w:szCs w:val="24"/>
        </w:rPr>
        <w:sym w:font="HQPB5" w:char="F074"/>
      </w:r>
      <w:r w:rsidR="00AF1975" w:rsidRPr="0021663D">
        <w:rPr>
          <w:color w:val="00B050"/>
          <w:sz w:val="24"/>
          <w:szCs w:val="24"/>
        </w:rPr>
        <w:sym w:font="HQPB1" w:char="F0E3"/>
      </w:r>
      <w:r w:rsidR="00AF1975" w:rsidRPr="0021663D">
        <w:rPr>
          <w:color w:val="00B050"/>
          <w:sz w:val="24"/>
          <w:szCs w:val="24"/>
          <w:rtl/>
        </w:rPr>
        <w:t xml:space="preserve"> </w:t>
      </w:r>
      <w:r w:rsidR="00AF1975" w:rsidRPr="0021663D">
        <w:rPr>
          <w:color w:val="00B050"/>
          <w:sz w:val="24"/>
          <w:szCs w:val="24"/>
        </w:rPr>
        <w:sym w:font="HQPB4" w:char="F0FF"/>
      </w:r>
      <w:r w:rsidR="00AF1975" w:rsidRPr="0021663D">
        <w:rPr>
          <w:color w:val="00B050"/>
          <w:sz w:val="24"/>
          <w:szCs w:val="24"/>
        </w:rPr>
        <w:sym w:font="HQPB2" w:char="F0BE"/>
      </w:r>
      <w:r w:rsidR="00AF1975" w:rsidRPr="0021663D">
        <w:rPr>
          <w:color w:val="00B050"/>
          <w:sz w:val="24"/>
          <w:szCs w:val="24"/>
        </w:rPr>
        <w:sym w:font="HQPB4" w:char="F0CF"/>
      </w:r>
      <w:r w:rsidR="00AF1975" w:rsidRPr="0021663D">
        <w:rPr>
          <w:color w:val="00B050"/>
          <w:sz w:val="24"/>
          <w:szCs w:val="24"/>
        </w:rPr>
        <w:sym w:font="HQPB2" w:char="F06D"/>
      </w:r>
      <w:r w:rsidR="00AF1975" w:rsidRPr="0021663D">
        <w:rPr>
          <w:color w:val="00B050"/>
          <w:sz w:val="24"/>
          <w:szCs w:val="24"/>
        </w:rPr>
        <w:sym w:font="HQPB4" w:char="F0CE"/>
      </w:r>
      <w:r w:rsidR="00AF1975" w:rsidRPr="0021663D">
        <w:rPr>
          <w:color w:val="00B050"/>
          <w:sz w:val="24"/>
          <w:szCs w:val="24"/>
        </w:rPr>
        <w:sym w:font="HQPB1" w:char="F037"/>
      </w:r>
      <w:r w:rsidR="00AF1975" w:rsidRPr="0021663D">
        <w:rPr>
          <w:color w:val="00B050"/>
          <w:sz w:val="24"/>
          <w:szCs w:val="24"/>
        </w:rPr>
        <w:sym w:font="HQPB4" w:char="F0F8"/>
      </w:r>
      <w:r w:rsidR="00AF1975" w:rsidRPr="0021663D">
        <w:rPr>
          <w:color w:val="00B050"/>
          <w:sz w:val="24"/>
          <w:szCs w:val="24"/>
        </w:rPr>
        <w:sym w:font="HQPB2" w:char="F08A"/>
      </w:r>
      <w:r w:rsidR="00AF1975" w:rsidRPr="0021663D">
        <w:rPr>
          <w:color w:val="00B050"/>
          <w:sz w:val="24"/>
          <w:szCs w:val="24"/>
        </w:rPr>
        <w:sym w:font="HQPB5" w:char="F078"/>
      </w:r>
      <w:r w:rsidR="00AF1975" w:rsidRPr="0021663D">
        <w:rPr>
          <w:color w:val="00B050"/>
          <w:sz w:val="24"/>
          <w:szCs w:val="24"/>
        </w:rPr>
        <w:sym w:font="HQPB1" w:char="F0EE"/>
      </w:r>
      <w:r w:rsidR="00AF1975" w:rsidRPr="0021663D">
        <w:rPr>
          <w:color w:val="00B050"/>
          <w:sz w:val="24"/>
          <w:szCs w:val="24"/>
          <w:rtl/>
        </w:rPr>
        <w:t xml:space="preserve"> </w:t>
      </w:r>
      <w:r w:rsidR="00AF1975" w:rsidRPr="0021663D">
        <w:rPr>
          <w:color w:val="00B050"/>
          <w:sz w:val="24"/>
          <w:szCs w:val="24"/>
        </w:rPr>
        <w:sym w:font="HQPB1" w:char="F023"/>
      </w:r>
      <w:r w:rsidR="00AF1975" w:rsidRPr="0021663D">
        <w:rPr>
          <w:color w:val="00B050"/>
          <w:sz w:val="24"/>
          <w:szCs w:val="24"/>
        </w:rPr>
        <w:sym w:font="HQPB4" w:char="F0B4"/>
      </w:r>
      <w:r w:rsidR="00AF1975" w:rsidRPr="0021663D">
        <w:rPr>
          <w:color w:val="00B050"/>
          <w:sz w:val="24"/>
          <w:szCs w:val="24"/>
        </w:rPr>
        <w:sym w:font="HQPB1" w:char="F089"/>
      </w:r>
      <w:r w:rsidR="00AF1975" w:rsidRPr="0021663D">
        <w:rPr>
          <w:color w:val="00B050"/>
          <w:sz w:val="24"/>
          <w:szCs w:val="24"/>
        </w:rPr>
        <w:sym w:font="HQPB5" w:char="F074"/>
      </w:r>
      <w:r w:rsidR="00AF1975" w:rsidRPr="0021663D">
        <w:rPr>
          <w:color w:val="00B050"/>
          <w:sz w:val="24"/>
          <w:szCs w:val="24"/>
        </w:rPr>
        <w:sym w:font="HQPB1" w:char="F06E"/>
      </w:r>
      <w:r w:rsidR="00AF1975" w:rsidRPr="0021663D">
        <w:rPr>
          <w:color w:val="00B050"/>
          <w:sz w:val="24"/>
          <w:szCs w:val="24"/>
        </w:rPr>
        <w:sym w:font="HQPB5" w:char="F072"/>
      </w:r>
      <w:r w:rsidR="00AF1975" w:rsidRPr="0021663D">
        <w:rPr>
          <w:color w:val="00B050"/>
          <w:sz w:val="24"/>
          <w:szCs w:val="24"/>
        </w:rPr>
        <w:sym w:font="HQPB1" w:char="F026"/>
      </w:r>
      <w:r w:rsidR="00AF1975" w:rsidRPr="0021663D">
        <w:rPr>
          <w:color w:val="00B050"/>
          <w:sz w:val="24"/>
          <w:szCs w:val="24"/>
          <w:rtl/>
        </w:rPr>
        <w:t xml:space="preserve"> </w:t>
      </w:r>
      <w:r w:rsidR="00AF1975" w:rsidRPr="0021663D">
        <w:rPr>
          <w:color w:val="00B050"/>
          <w:sz w:val="24"/>
          <w:szCs w:val="24"/>
        </w:rPr>
        <w:sym w:font="HQPB2" w:char="F0C7"/>
      </w:r>
      <w:r w:rsidR="00AF1975" w:rsidRPr="0021663D">
        <w:rPr>
          <w:color w:val="00B050"/>
          <w:sz w:val="24"/>
          <w:szCs w:val="24"/>
        </w:rPr>
        <w:sym w:font="HQPB2" w:char="F0CB"/>
      </w:r>
      <w:r w:rsidR="00AF1975" w:rsidRPr="0021663D">
        <w:rPr>
          <w:color w:val="00B050"/>
          <w:sz w:val="24"/>
          <w:szCs w:val="24"/>
        </w:rPr>
        <w:sym w:font="HQPB2" w:char="F0CF"/>
      </w:r>
      <w:r w:rsidR="00AF1975" w:rsidRPr="0021663D">
        <w:rPr>
          <w:color w:val="00B050"/>
          <w:sz w:val="24"/>
          <w:szCs w:val="24"/>
        </w:rPr>
        <w:sym w:font="HQPB2" w:char="F0C8"/>
      </w:r>
      <w:r w:rsidR="00AF1975" w:rsidRPr="0021663D">
        <w:rPr>
          <w:color w:val="00B050"/>
          <w:sz w:val="24"/>
          <w:szCs w:val="24"/>
          <w:rtl/>
        </w:rPr>
        <w:t xml:space="preserve"> </w:t>
      </w:r>
      <w:r w:rsidR="00AF1975" w:rsidRPr="0021663D">
        <w:rPr>
          <w:color w:val="00B050"/>
          <w:sz w:val="24"/>
          <w:szCs w:val="24"/>
        </w:rPr>
        <w:sym w:font="HQPB5" w:char="F09E"/>
      </w:r>
      <w:r w:rsidR="00AF1975" w:rsidRPr="0021663D">
        <w:rPr>
          <w:color w:val="00B050"/>
          <w:sz w:val="24"/>
          <w:szCs w:val="24"/>
        </w:rPr>
        <w:sym w:font="HQPB2" w:char="F077"/>
      </w:r>
      <w:r w:rsidR="00AF1975" w:rsidRPr="0021663D">
        <w:rPr>
          <w:color w:val="00B050"/>
          <w:sz w:val="24"/>
          <w:szCs w:val="24"/>
        </w:rPr>
        <w:sym w:font="HQPB4" w:char="F0CE"/>
      </w:r>
      <w:r w:rsidR="00AF1975" w:rsidRPr="0021663D">
        <w:rPr>
          <w:color w:val="00B050"/>
          <w:sz w:val="24"/>
          <w:szCs w:val="24"/>
        </w:rPr>
        <w:sym w:font="HQPB1" w:char="F029"/>
      </w:r>
      <w:r w:rsidR="00AF1975" w:rsidRPr="0021663D">
        <w:rPr>
          <w:color w:val="00B050"/>
          <w:sz w:val="24"/>
          <w:szCs w:val="24"/>
          <w:rtl/>
        </w:rPr>
        <w:t xml:space="preserve"> </w:t>
      </w:r>
      <w:r w:rsidR="00AF1975" w:rsidRPr="0021663D">
        <w:rPr>
          <w:color w:val="00B050"/>
          <w:sz w:val="24"/>
          <w:szCs w:val="24"/>
        </w:rPr>
        <w:sym w:font="HQPB4" w:char="F0C7"/>
      </w:r>
      <w:r w:rsidR="00AF1975" w:rsidRPr="0021663D">
        <w:rPr>
          <w:color w:val="00B050"/>
          <w:sz w:val="24"/>
          <w:szCs w:val="24"/>
        </w:rPr>
        <w:sym w:font="HQPB2" w:char="F060"/>
      </w:r>
      <w:r w:rsidR="00AF1975" w:rsidRPr="0021663D">
        <w:rPr>
          <w:color w:val="00B050"/>
          <w:sz w:val="24"/>
          <w:szCs w:val="24"/>
        </w:rPr>
        <w:sym w:font="HQPB5" w:char="F074"/>
      </w:r>
      <w:r w:rsidR="00AF1975" w:rsidRPr="0021663D">
        <w:rPr>
          <w:color w:val="00B050"/>
          <w:sz w:val="24"/>
          <w:szCs w:val="24"/>
        </w:rPr>
        <w:sym w:font="HQPB2" w:char="F042"/>
      </w:r>
      <w:r w:rsidR="00AF1975" w:rsidRPr="0021663D">
        <w:rPr>
          <w:color w:val="00B050"/>
          <w:sz w:val="24"/>
          <w:szCs w:val="24"/>
          <w:rtl/>
        </w:rPr>
        <w:t xml:space="preserve"> </w:t>
      </w:r>
      <w:r w:rsidR="00AF1975" w:rsidRPr="0021663D">
        <w:rPr>
          <w:color w:val="00B050"/>
          <w:sz w:val="24"/>
          <w:szCs w:val="24"/>
        </w:rPr>
        <w:sym w:font="HQPB5" w:char="F034"/>
      </w:r>
      <w:r w:rsidR="00AF1975" w:rsidRPr="0021663D">
        <w:rPr>
          <w:color w:val="00B050"/>
          <w:sz w:val="24"/>
          <w:szCs w:val="24"/>
        </w:rPr>
        <w:sym w:font="HQPB2" w:char="F0D3"/>
      </w:r>
      <w:r w:rsidR="00AF1975" w:rsidRPr="0021663D">
        <w:rPr>
          <w:color w:val="00B050"/>
          <w:sz w:val="24"/>
          <w:szCs w:val="24"/>
        </w:rPr>
        <w:sym w:font="HQPB5" w:char="F07C"/>
      </w:r>
      <w:r w:rsidR="00AF1975" w:rsidRPr="0021663D">
        <w:rPr>
          <w:color w:val="00B050"/>
          <w:sz w:val="24"/>
          <w:szCs w:val="24"/>
        </w:rPr>
        <w:sym w:font="HQPB1" w:char="F0D3"/>
      </w:r>
      <w:r w:rsidR="00AF1975" w:rsidRPr="0021663D">
        <w:rPr>
          <w:color w:val="00B050"/>
          <w:sz w:val="24"/>
          <w:szCs w:val="24"/>
        </w:rPr>
        <w:sym w:font="HQPB5" w:char="F073"/>
      </w:r>
      <w:r w:rsidR="00AF1975" w:rsidRPr="0021663D">
        <w:rPr>
          <w:color w:val="00B050"/>
          <w:sz w:val="24"/>
          <w:szCs w:val="24"/>
        </w:rPr>
        <w:sym w:font="HQPB1" w:char="F03F"/>
      </w:r>
      <w:r w:rsidR="00AF1975" w:rsidRPr="0021663D">
        <w:rPr>
          <w:color w:val="00B050"/>
          <w:sz w:val="24"/>
          <w:szCs w:val="24"/>
        </w:rPr>
        <w:sym w:font="HQPB4" w:char="F0F6"/>
      </w:r>
      <w:r w:rsidR="00AF1975" w:rsidRPr="0021663D">
        <w:rPr>
          <w:color w:val="00B050"/>
          <w:sz w:val="24"/>
          <w:szCs w:val="24"/>
        </w:rPr>
        <w:sym w:font="HQPB1" w:char="F091"/>
      </w:r>
      <w:r w:rsidR="00AF1975" w:rsidRPr="0021663D">
        <w:rPr>
          <w:color w:val="00B050"/>
          <w:sz w:val="24"/>
          <w:szCs w:val="24"/>
        </w:rPr>
        <w:sym w:font="HQPB5" w:char="F024"/>
      </w:r>
      <w:r w:rsidR="00AF1975" w:rsidRPr="0021663D">
        <w:rPr>
          <w:color w:val="00B050"/>
          <w:sz w:val="24"/>
          <w:szCs w:val="24"/>
        </w:rPr>
        <w:sym w:font="HQPB1" w:char="F023"/>
      </w:r>
      <w:r w:rsidR="00AF1975" w:rsidRPr="0021663D">
        <w:rPr>
          <w:color w:val="00B050"/>
          <w:sz w:val="24"/>
          <w:szCs w:val="24"/>
          <w:rtl/>
        </w:rPr>
        <w:t xml:space="preserve"> </w:t>
      </w:r>
      <w:r w:rsidR="00AF1975" w:rsidRPr="0021663D">
        <w:rPr>
          <w:color w:val="00B050"/>
          <w:sz w:val="24"/>
          <w:szCs w:val="24"/>
        </w:rPr>
        <w:sym w:font="HQPB2" w:char="F060"/>
      </w:r>
      <w:r w:rsidR="00AF1975" w:rsidRPr="0021663D">
        <w:rPr>
          <w:color w:val="00B050"/>
          <w:sz w:val="24"/>
          <w:szCs w:val="24"/>
        </w:rPr>
        <w:sym w:font="HQPB4" w:char="F0CF"/>
      </w:r>
      <w:r w:rsidR="00AF1975" w:rsidRPr="0021663D">
        <w:rPr>
          <w:color w:val="00B050"/>
          <w:sz w:val="24"/>
          <w:szCs w:val="24"/>
        </w:rPr>
        <w:sym w:font="HQPB2" w:char="F042"/>
      </w:r>
      <w:r w:rsidR="00AF1975" w:rsidRPr="0021663D">
        <w:rPr>
          <w:color w:val="00B050"/>
          <w:sz w:val="24"/>
          <w:szCs w:val="24"/>
          <w:rtl/>
        </w:rPr>
        <w:t xml:space="preserve"> </w:t>
      </w:r>
      <w:r w:rsidR="00AF1975" w:rsidRPr="0021663D">
        <w:rPr>
          <w:color w:val="00B050"/>
          <w:sz w:val="24"/>
          <w:szCs w:val="24"/>
        </w:rPr>
        <w:sym w:font="HQPB4" w:char="F035"/>
      </w:r>
      <w:r w:rsidR="00AF1975" w:rsidRPr="0021663D">
        <w:rPr>
          <w:color w:val="00B050"/>
          <w:sz w:val="24"/>
          <w:szCs w:val="24"/>
        </w:rPr>
        <w:sym w:font="HQPB2" w:char="F041"/>
      </w:r>
      <w:r w:rsidR="00AF1975" w:rsidRPr="0021663D">
        <w:rPr>
          <w:color w:val="00B050"/>
          <w:sz w:val="24"/>
          <w:szCs w:val="24"/>
        </w:rPr>
        <w:sym w:font="HQPB2" w:char="F071"/>
      </w:r>
      <w:r w:rsidR="00AF1975" w:rsidRPr="0021663D">
        <w:rPr>
          <w:color w:val="00B050"/>
          <w:sz w:val="24"/>
          <w:szCs w:val="24"/>
        </w:rPr>
        <w:sym w:font="HQPB4" w:char="F0DF"/>
      </w:r>
      <w:r w:rsidR="00AF1975" w:rsidRPr="0021663D">
        <w:rPr>
          <w:color w:val="00B050"/>
          <w:sz w:val="24"/>
          <w:szCs w:val="24"/>
        </w:rPr>
        <w:sym w:font="HQPB1" w:char="F099"/>
      </w:r>
      <w:r w:rsidR="00AF1975" w:rsidRPr="0021663D">
        <w:rPr>
          <w:color w:val="00B050"/>
          <w:sz w:val="24"/>
          <w:szCs w:val="24"/>
        </w:rPr>
        <w:sym w:font="HQPB4" w:char="F0A7"/>
      </w:r>
      <w:r w:rsidR="00AF1975" w:rsidRPr="0021663D">
        <w:rPr>
          <w:color w:val="00B050"/>
          <w:sz w:val="24"/>
          <w:szCs w:val="24"/>
        </w:rPr>
        <w:sym w:font="HQPB1" w:char="F091"/>
      </w:r>
      <w:r w:rsidR="00AF1975" w:rsidRPr="0021663D">
        <w:rPr>
          <w:color w:val="00B050"/>
          <w:sz w:val="24"/>
          <w:szCs w:val="24"/>
          <w:rtl/>
        </w:rPr>
        <w:t xml:space="preserve"> </w:t>
      </w:r>
      <w:r w:rsidR="00AF1975" w:rsidRPr="0021663D">
        <w:rPr>
          <w:color w:val="00B050"/>
          <w:sz w:val="24"/>
          <w:szCs w:val="24"/>
        </w:rPr>
        <w:sym w:font="HQPB2" w:char="F0BC"/>
      </w:r>
      <w:r w:rsidR="00AF1975" w:rsidRPr="0021663D">
        <w:rPr>
          <w:color w:val="00B050"/>
          <w:sz w:val="24"/>
          <w:szCs w:val="24"/>
        </w:rPr>
        <w:sym w:font="HQPB4" w:char="F0E7"/>
      </w:r>
      <w:r w:rsidR="00AF1975" w:rsidRPr="0021663D">
        <w:rPr>
          <w:color w:val="00B050"/>
          <w:sz w:val="24"/>
          <w:szCs w:val="24"/>
        </w:rPr>
        <w:sym w:font="HQPB2" w:char="F06D"/>
      </w:r>
      <w:r w:rsidR="00AF1975" w:rsidRPr="0021663D">
        <w:rPr>
          <w:color w:val="00B050"/>
          <w:sz w:val="24"/>
          <w:szCs w:val="24"/>
        </w:rPr>
        <w:sym w:font="HQPB4" w:char="F0AF"/>
      </w:r>
      <w:r w:rsidR="00AF1975" w:rsidRPr="0021663D">
        <w:rPr>
          <w:color w:val="00B050"/>
          <w:sz w:val="24"/>
          <w:szCs w:val="24"/>
        </w:rPr>
        <w:sym w:font="HQPB2" w:char="F052"/>
      </w:r>
      <w:r w:rsidR="00AF1975" w:rsidRPr="0021663D">
        <w:rPr>
          <w:color w:val="00B050"/>
          <w:sz w:val="24"/>
          <w:szCs w:val="24"/>
        </w:rPr>
        <w:sym w:font="HQPB4" w:char="F0CE"/>
      </w:r>
      <w:r w:rsidR="00AF1975" w:rsidRPr="0021663D">
        <w:rPr>
          <w:color w:val="00B050"/>
          <w:sz w:val="24"/>
          <w:szCs w:val="24"/>
        </w:rPr>
        <w:sym w:font="HQPB1" w:char="F02A"/>
      </w:r>
      <w:r w:rsidR="00AF1975" w:rsidRPr="0021663D">
        <w:rPr>
          <w:color w:val="00B050"/>
          <w:sz w:val="24"/>
          <w:szCs w:val="24"/>
        </w:rPr>
        <w:sym w:font="HQPB5" w:char="F073"/>
      </w:r>
      <w:r w:rsidR="00AF1975" w:rsidRPr="0021663D">
        <w:rPr>
          <w:color w:val="00B050"/>
          <w:sz w:val="24"/>
          <w:szCs w:val="24"/>
        </w:rPr>
        <w:sym w:font="HQPB1" w:char="F0F9"/>
      </w:r>
      <w:r w:rsidR="00AF1975" w:rsidRPr="0021663D">
        <w:rPr>
          <w:color w:val="00B050"/>
          <w:sz w:val="24"/>
          <w:szCs w:val="24"/>
          <w:rtl/>
        </w:rPr>
        <w:t xml:space="preserve"> </w:t>
      </w:r>
      <w:r w:rsidR="00AF1975" w:rsidRPr="0021663D">
        <w:rPr>
          <w:color w:val="00B050"/>
          <w:sz w:val="24"/>
          <w:szCs w:val="24"/>
        </w:rPr>
        <w:sym w:font="HQPB4" w:char="F0E0"/>
      </w:r>
      <w:r w:rsidR="00AF1975" w:rsidRPr="0021663D">
        <w:rPr>
          <w:color w:val="00B050"/>
          <w:sz w:val="24"/>
          <w:szCs w:val="24"/>
        </w:rPr>
        <w:sym w:font="HQPB2" w:char="F037"/>
      </w:r>
      <w:r w:rsidR="00AF1975" w:rsidRPr="0021663D">
        <w:rPr>
          <w:color w:val="00B050"/>
          <w:sz w:val="24"/>
          <w:szCs w:val="24"/>
        </w:rPr>
        <w:sym w:font="HQPB4" w:char="F0E8"/>
      </w:r>
      <w:r w:rsidR="00AF1975" w:rsidRPr="0021663D">
        <w:rPr>
          <w:color w:val="00B050"/>
          <w:sz w:val="24"/>
          <w:szCs w:val="24"/>
        </w:rPr>
        <w:sym w:font="HQPB2" w:char="F03D"/>
      </w:r>
      <w:r w:rsidR="00AF1975" w:rsidRPr="0021663D">
        <w:rPr>
          <w:color w:val="00B050"/>
          <w:sz w:val="24"/>
          <w:szCs w:val="24"/>
        </w:rPr>
        <w:sym w:font="HQPB4" w:char="F0F3"/>
      </w:r>
      <w:r w:rsidR="00AF1975" w:rsidRPr="0021663D">
        <w:rPr>
          <w:color w:val="00B050"/>
          <w:sz w:val="24"/>
          <w:szCs w:val="24"/>
        </w:rPr>
        <w:sym w:font="HQPB1" w:char="F0A1"/>
      </w:r>
      <w:r w:rsidR="00AF1975" w:rsidRPr="0021663D">
        <w:rPr>
          <w:color w:val="00B050"/>
          <w:sz w:val="24"/>
          <w:szCs w:val="24"/>
        </w:rPr>
        <w:sym w:font="HQPB5" w:char="F06F"/>
      </w:r>
      <w:r w:rsidR="00AF1975" w:rsidRPr="0021663D">
        <w:rPr>
          <w:color w:val="00B050"/>
          <w:sz w:val="24"/>
          <w:szCs w:val="24"/>
        </w:rPr>
        <w:sym w:font="HQPB2" w:char="F084"/>
      </w:r>
      <w:r w:rsidR="00AF1975" w:rsidRPr="0021663D">
        <w:rPr>
          <w:color w:val="00B050"/>
          <w:sz w:val="24"/>
          <w:szCs w:val="24"/>
          <w:rtl/>
        </w:rPr>
        <w:t xml:space="preserve"> </w:t>
      </w:r>
      <w:r w:rsidR="00AF1975" w:rsidRPr="0021663D">
        <w:rPr>
          <w:color w:val="00B050"/>
          <w:sz w:val="24"/>
          <w:szCs w:val="24"/>
        </w:rPr>
        <w:sym w:font="HQPB5" w:char="F02E"/>
      </w:r>
      <w:r w:rsidR="00AF1975" w:rsidRPr="0021663D">
        <w:rPr>
          <w:color w:val="00B050"/>
          <w:sz w:val="24"/>
          <w:szCs w:val="24"/>
        </w:rPr>
        <w:sym w:font="HQPB2" w:char="F060"/>
      </w:r>
      <w:r w:rsidR="00AF1975" w:rsidRPr="0021663D">
        <w:rPr>
          <w:color w:val="00B050"/>
          <w:sz w:val="24"/>
          <w:szCs w:val="24"/>
        </w:rPr>
        <w:sym w:font="HQPB4" w:char="F0CF"/>
      </w:r>
      <w:r w:rsidR="00AF1975" w:rsidRPr="0021663D">
        <w:rPr>
          <w:color w:val="00B050"/>
          <w:sz w:val="24"/>
          <w:szCs w:val="24"/>
        </w:rPr>
        <w:sym w:font="HQPB2" w:char="F042"/>
      </w:r>
      <w:r w:rsidR="00AF1975" w:rsidRPr="0021663D">
        <w:rPr>
          <w:color w:val="00B050"/>
          <w:sz w:val="24"/>
          <w:szCs w:val="24"/>
          <w:rtl/>
        </w:rPr>
        <w:t xml:space="preserve"> </w:t>
      </w:r>
      <w:r w:rsidR="00AF1975" w:rsidRPr="0021663D">
        <w:rPr>
          <w:color w:val="00B050"/>
          <w:sz w:val="24"/>
          <w:szCs w:val="24"/>
        </w:rPr>
        <w:sym w:font="HQPB4" w:char="F0C8"/>
      </w:r>
      <w:r w:rsidR="00AF1975" w:rsidRPr="0021663D">
        <w:rPr>
          <w:color w:val="00B050"/>
          <w:sz w:val="24"/>
          <w:szCs w:val="24"/>
        </w:rPr>
        <w:sym w:font="HQPB2" w:char="F0FB"/>
      </w:r>
      <w:r w:rsidR="00AF1975" w:rsidRPr="0021663D">
        <w:rPr>
          <w:color w:val="00B050"/>
          <w:sz w:val="24"/>
          <w:szCs w:val="24"/>
        </w:rPr>
        <w:sym w:font="HQPB4" w:char="F0F7"/>
      </w:r>
      <w:r w:rsidR="00AF1975" w:rsidRPr="0021663D">
        <w:rPr>
          <w:color w:val="00B050"/>
          <w:sz w:val="24"/>
          <w:szCs w:val="24"/>
        </w:rPr>
        <w:sym w:font="HQPB2" w:char="F0FC"/>
      </w:r>
      <w:r w:rsidR="00AF1975" w:rsidRPr="0021663D">
        <w:rPr>
          <w:color w:val="00B050"/>
          <w:sz w:val="24"/>
          <w:szCs w:val="24"/>
        </w:rPr>
        <w:sym w:font="HQPB5" w:char="F074"/>
      </w:r>
      <w:r w:rsidR="00AF1975" w:rsidRPr="0021663D">
        <w:rPr>
          <w:color w:val="00B050"/>
          <w:sz w:val="24"/>
          <w:szCs w:val="24"/>
        </w:rPr>
        <w:sym w:font="HQPB1" w:char="F02F"/>
      </w:r>
      <w:r w:rsidR="00AF1975" w:rsidRPr="0021663D">
        <w:rPr>
          <w:color w:val="00B050"/>
          <w:sz w:val="24"/>
          <w:szCs w:val="24"/>
          <w:rtl/>
        </w:rPr>
        <w:t xml:space="preserve"> </w:t>
      </w:r>
      <w:r w:rsidR="00AF1975" w:rsidRPr="0021663D">
        <w:rPr>
          <w:color w:val="00B050"/>
          <w:sz w:val="24"/>
          <w:szCs w:val="24"/>
        </w:rPr>
        <w:sym w:font="HQPB4" w:char="F0CF"/>
      </w:r>
      <w:r w:rsidR="00AF1975" w:rsidRPr="0021663D">
        <w:rPr>
          <w:color w:val="00B050"/>
          <w:sz w:val="24"/>
          <w:szCs w:val="24"/>
        </w:rPr>
        <w:sym w:font="HQPB2" w:char="F06D"/>
      </w:r>
      <w:r w:rsidR="00AF1975" w:rsidRPr="0021663D">
        <w:rPr>
          <w:color w:val="00B050"/>
          <w:sz w:val="24"/>
          <w:szCs w:val="24"/>
        </w:rPr>
        <w:sym w:font="HQPB4" w:char="F0F7"/>
      </w:r>
      <w:r w:rsidR="00AF1975" w:rsidRPr="0021663D">
        <w:rPr>
          <w:color w:val="00B050"/>
          <w:sz w:val="24"/>
          <w:szCs w:val="24"/>
        </w:rPr>
        <w:sym w:font="HQPB2" w:char="F083"/>
      </w:r>
      <w:r w:rsidR="00AF1975" w:rsidRPr="0021663D">
        <w:rPr>
          <w:color w:val="00B050"/>
          <w:sz w:val="24"/>
          <w:szCs w:val="24"/>
        </w:rPr>
        <w:sym w:font="HQPB5" w:char="F079"/>
      </w:r>
      <w:r w:rsidR="00AF1975" w:rsidRPr="0021663D">
        <w:rPr>
          <w:color w:val="00B050"/>
          <w:sz w:val="24"/>
          <w:szCs w:val="24"/>
        </w:rPr>
        <w:sym w:font="HQPB1" w:char="F089"/>
      </w:r>
      <w:r w:rsidR="00AF1975" w:rsidRPr="0021663D">
        <w:rPr>
          <w:color w:val="00B050"/>
          <w:sz w:val="24"/>
          <w:szCs w:val="24"/>
        </w:rPr>
        <w:sym w:font="HQPB5" w:char="F074"/>
      </w:r>
      <w:r w:rsidR="00AF1975" w:rsidRPr="0021663D">
        <w:rPr>
          <w:color w:val="00B050"/>
          <w:sz w:val="24"/>
          <w:szCs w:val="24"/>
        </w:rPr>
        <w:sym w:font="HQPB2" w:char="F083"/>
      </w:r>
      <w:r w:rsidR="00AF1975" w:rsidRPr="0021663D">
        <w:rPr>
          <w:color w:val="00B050"/>
          <w:sz w:val="24"/>
          <w:szCs w:val="24"/>
          <w:rtl/>
        </w:rPr>
        <w:t xml:space="preserve"> </w:t>
      </w:r>
      <w:r w:rsidR="00AF1975" w:rsidRPr="0021663D">
        <w:rPr>
          <w:color w:val="00B050"/>
          <w:sz w:val="24"/>
          <w:szCs w:val="24"/>
        </w:rPr>
        <w:sym w:font="HQPB4" w:char="F0F4"/>
      </w:r>
      <w:r w:rsidR="00AF1975" w:rsidRPr="0021663D">
        <w:rPr>
          <w:color w:val="00B050"/>
          <w:sz w:val="24"/>
          <w:szCs w:val="24"/>
        </w:rPr>
        <w:sym w:font="HQPB2" w:char="F060"/>
      </w:r>
      <w:r w:rsidR="00AF1975" w:rsidRPr="0021663D">
        <w:rPr>
          <w:color w:val="00B050"/>
          <w:sz w:val="24"/>
          <w:szCs w:val="24"/>
        </w:rPr>
        <w:sym w:font="HQPB4" w:char="F0CF"/>
      </w:r>
      <w:r w:rsidR="00AF1975" w:rsidRPr="0021663D">
        <w:rPr>
          <w:color w:val="00B050"/>
          <w:sz w:val="24"/>
          <w:szCs w:val="24"/>
        </w:rPr>
        <w:sym w:font="HQPB2" w:char="F042"/>
      </w:r>
      <w:r w:rsidR="00AF1975" w:rsidRPr="0021663D">
        <w:rPr>
          <w:color w:val="00B050"/>
          <w:sz w:val="24"/>
          <w:szCs w:val="24"/>
        </w:rPr>
        <w:sym w:font="HQPB5" w:char="F075"/>
      </w:r>
      <w:r w:rsidR="00AF1975" w:rsidRPr="0021663D">
        <w:rPr>
          <w:color w:val="00B050"/>
          <w:sz w:val="24"/>
          <w:szCs w:val="24"/>
        </w:rPr>
        <w:sym w:font="HQPB2" w:char="F072"/>
      </w:r>
      <w:r w:rsidR="00AF1975" w:rsidRPr="0021663D">
        <w:rPr>
          <w:color w:val="00B050"/>
          <w:sz w:val="24"/>
          <w:szCs w:val="24"/>
          <w:rtl/>
        </w:rPr>
        <w:t xml:space="preserve"> </w:t>
      </w:r>
      <w:r w:rsidR="00AF1975" w:rsidRPr="0021663D">
        <w:rPr>
          <w:color w:val="00B050"/>
          <w:sz w:val="24"/>
          <w:szCs w:val="24"/>
        </w:rPr>
        <w:sym w:font="HQPB2" w:char="F0BE"/>
      </w:r>
      <w:r w:rsidR="00AF1975" w:rsidRPr="0021663D">
        <w:rPr>
          <w:color w:val="00B050"/>
          <w:sz w:val="24"/>
          <w:szCs w:val="24"/>
        </w:rPr>
        <w:sym w:font="HQPB4" w:char="F0CF"/>
      </w:r>
      <w:r w:rsidR="00AF1975" w:rsidRPr="0021663D">
        <w:rPr>
          <w:color w:val="00B050"/>
          <w:sz w:val="24"/>
          <w:szCs w:val="24"/>
        </w:rPr>
        <w:sym w:font="HQPB2" w:char="F06D"/>
      </w:r>
      <w:r w:rsidR="00AF1975" w:rsidRPr="0021663D">
        <w:rPr>
          <w:color w:val="00B050"/>
          <w:sz w:val="24"/>
          <w:szCs w:val="24"/>
        </w:rPr>
        <w:sym w:font="HQPB4" w:char="F0CF"/>
      </w:r>
      <w:r w:rsidR="00AF1975" w:rsidRPr="0021663D">
        <w:rPr>
          <w:color w:val="00B050"/>
          <w:sz w:val="24"/>
          <w:szCs w:val="24"/>
        </w:rPr>
        <w:sym w:font="HQPB1" w:char="F0FF"/>
      </w:r>
      <w:r w:rsidR="00AF1975" w:rsidRPr="0021663D">
        <w:rPr>
          <w:color w:val="00B050"/>
          <w:sz w:val="24"/>
          <w:szCs w:val="24"/>
        </w:rPr>
        <w:sym w:font="HQPB4" w:char="F0F9"/>
      </w:r>
      <w:r w:rsidR="00AF1975" w:rsidRPr="0021663D">
        <w:rPr>
          <w:color w:val="00B050"/>
          <w:sz w:val="24"/>
          <w:szCs w:val="24"/>
        </w:rPr>
        <w:sym w:font="HQPB2" w:char="F03D"/>
      </w:r>
      <w:r w:rsidR="00AF1975" w:rsidRPr="0021663D">
        <w:rPr>
          <w:color w:val="00B050"/>
          <w:sz w:val="24"/>
          <w:szCs w:val="24"/>
        </w:rPr>
        <w:sym w:font="HQPB5" w:char="F079"/>
      </w:r>
      <w:r w:rsidR="00AF1975" w:rsidRPr="0021663D">
        <w:rPr>
          <w:color w:val="00B050"/>
          <w:sz w:val="24"/>
          <w:szCs w:val="24"/>
        </w:rPr>
        <w:sym w:font="HQPB1" w:char="F07A"/>
      </w:r>
      <w:r w:rsidR="00AF1975" w:rsidRPr="0021663D">
        <w:rPr>
          <w:color w:val="00B050"/>
          <w:sz w:val="24"/>
          <w:szCs w:val="24"/>
          <w:rtl/>
        </w:rPr>
        <w:t xml:space="preserve"> </w:t>
      </w:r>
      <w:r w:rsidR="00AF1975" w:rsidRPr="0021663D">
        <w:rPr>
          <w:color w:val="00B050"/>
          <w:sz w:val="24"/>
          <w:szCs w:val="24"/>
        </w:rPr>
        <w:sym w:font="HQPB1" w:char="F023"/>
      </w:r>
      <w:r w:rsidR="00AF1975" w:rsidRPr="0021663D">
        <w:rPr>
          <w:color w:val="00B050"/>
          <w:sz w:val="24"/>
          <w:szCs w:val="24"/>
        </w:rPr>
        <w:sym w:font="HQPB4" w:char="F059"/>
      </w:r>
      <w:r w:rsidR="00AF1975" w:rsidRPr="0021663D">
        <w:rPr>
          <w:color w:val="00B050"/>
          <w:sz w:val="24"/>
          <w:szCs w:val="24"/>
        </w:rPr>
        <w:sym w:font="HQPB1" w:char="F089"/>
      </w:r>
      <w:r w:rsidR="00AF1975" w:rsidRPr="0021663D">
        <w:rPr>
          <w:color w:val="00B050"/>
          <w:sz w:val="24"/>
          <w:szCs w:val="24"/>
        </w:rPr>
        <w:sym w:font="HQPB5" w:char="F07C"/>
      </w:r>
      <w:r w:rsidR="00AF1975" w:rsidRPr="0021663D">
        <w:rPr>
          <w:color w:val="00B050"/>
          <w:sz w:val="24"/>
          <w:szCs w:val="24"/>
        </w:rPr>
        <w:sym w:font="HQPB1" w:char="F0B9"/>
      </w:r>
      <w:r w:rsidR="00AF1975" w:rsidRPr="0021663D">
        <w:rPr>
          <w:color w:val="00B050"/>
          <w:sz w:val="24"/>
          <w:szCs w:val="24"/>
        </w:rPr>
        <w:sym w:font="HQPB5" w:char="F075"/>
      </w:r>
      <w:r w:rsidR="00AF1975" w:rsidRPr="0021663D">
        <w:rPr>
          <w:color w:val="00B050"/>
          <w:sz w:val="24"/>
          <w:szCs w:val="24"/>
        </w:rPr>
        <w:sym w:font="HQPB1" w:char="F091"/>
      </w:r>
      <w:r w:rsidR="00AF1975" w:rsidRPr="0021663D">
        <w:rPr>
          <w:color w:val="00B050"/>
          <w:sz w:val="24"/>
          <w:szCs w:val="24"/>
          <w:rtl/>
        </w:rPr>
        <w:t xml:space="preserve"> </w:t>
      </w:r>
      <w:r w:rsidR="00AF1975" w:rsidRPr="0021663D">
        <w:rPr>
          <w:color w:val="00B050"/>
          <w:sz w:val="24"/>
          <w:szCs w:val="24"/>
        </w:rPr>
        <w:sym w:font="HQPB2" w:char="F0C7"/>
      </w:r>
      <w:r w:rsidR="00AF1975" w:rsidRPr="0021663D">
        <w:rPr>
          <w:color w:val="00B050"/>
          <w:sz w:val="24"/>
          <w:szCs w:val="24"/>
        </w:rPr>
        <w:sym w:font="HQPB2" w:char="F0CB"/>
      </w:r>
      <w:r w:rsidR="00AF1975" w:rsidRPr="0021663D">
        <w:rPr>
          <w:color w:val="00B050"/>
          <w:sz w:val="24"/>
          <w:szCs w:val="24"/>
        </w:rPr>
        <w:sym w:font="HQPB2" w:char="F0D0"/>
      </w:r>
      <w:r w:rsidR="00AF1975" w:rsidRPr="0021663D">
        <w:rPr>
          <w:color w:val="00B050"/>
          <w:sz w:val="24"/>
          <w:szCs w:val="24"/>
        </w:rPr>
        <w:sym w:font="HQPB2" w:char="F0C8"/>
      </w:r>
      <w:r w:rsidR="00AF1975" w:rsidRPr="0021663D">
        <w:rPr>
          <w:rFonts w:ascii="Traditional Arabic" w:hAnsi="Traditional Arabic"/>
          <w:color w:val="00B050"/>
          <w:sz w:val="24"/>
          <w:szCs w:val="24"/>
          <w:rtl/>
          <w:lang w:eastAsia="en-US"/>
        </w:rPr>
        <w:t>}</w:t>
      </w:r>
      <w:r w:rsidR="00AF1975" w:rsidRPr="0021663D">
        <w:rPr>
          <w:rFonts w:cs="ATraditional Arabic"/>
          <w:color w:val="00B050"/>
          <w:rtl/>
          <w:lang w:eastAsia="en-US"/>
        </w:rPr>
        <w:t xml:space="preserve"> </w:t>
      </w:r>
      <w:r w:rsidRPr="0021663D">
        <w:rPr>
          <w:rFonts w:cs="ATraditional Arabic"/>
          <w:color w:val="00B050"/>
          <w:rtl/>
          <w:lang w:eastAsia="en-US"/>
        </w:rPr>
        <w:t>[الجن:27]</w:t>
      </w:r>
      <w:r w:rsidRPr="00E542DF">
        <w:rPr>
          <w:rFonts w:cs="ATraditional Arabic"/>
          <w:color w:val="auto"/>
          <w:rtl/>
          <w:lang w:eastAsia="en-US"/>
        </w:rPr>
        <w:t>، وفي قوله</w:t>
      </w:r>
      <w:r w:rsidR="0021663D">
        <w:rPr>
          <w:rFonts w:cs="ATraditional Arabic" w:hint="cs"/>
          <w:color w:val="auto"/>
          <w:rtl/>
          <w:lang w:eastAsia="en-US"/>
        </w:rPr>
        <w:t xml:space="preserve"> تعالى</w:t>
      </w:r>
      <w:r w:rsidRPr="00E542DF">
        <w:rPr>
          <w:rFonts w:cs="ATraditional Arabic"/>
          <w:color w:val="auto"/>
          <w:rtl/>
          <w:lang w:eastAsia="en-US"/>
        </w:rPr>
        <w:t xml:space="preserve">: </w:t>
      </w:r>
      <w:r w:rsidR="00AF1975" w:rsidRPr="0021663D">
        <w:rPr>
          <w:rFonts w:ascii="Traditional Arabic" w:hAnsi="Traditional Arabic"/>
          <w:color w:val="00B050"/>
          <w:sz w:val="24"/>
          <w:szCs w:val="24"/>
          <w:rtl/>
          <w:lang w:eastAsia="en-US"/>
        </w:rPr>
        <w:t>{</w:t>
      </w:r>
      <w:r w:rsidR="00AF1975" w:rsidRPr="0021663D">
        <w:rPr>
          <w:color w:val="00B050"/>
          <w:sz w:val="24"/>
          <w:szCs w:val="24"/>
        </w:rPr>
        <w:sym w:font="HQPB1" w:char="F024"/>
      </w:r>
      <w:r w:rsidR="00AF1975" w:rsidRPr="0021663D">
        <w:rPr>
          <w:color w:val="00B050"/>
          <w:sz w:val="24"/>
          <w:szCs w:val="24"/>
        </w:rPr>
        <w:sym w:font="HQPB5" w:char="F074"/>
      </w:r>
      <w:r w:rsidR="00AF1975" w:rsidRPr="0021663D">
        <w:rPr>
          <w:color w:val="00B050"/>
          <w:sz w:val="24"/>
          <w:szCs w:val="24"/>
        </w:rPr>
        <w:sym w:font="HQPB2" w:char="F042"/>
      </w:r>
      <w:r w:rsidR="00AF1975" w:rsidRPr="0021663D">
        <w:rPr>
          <w:color w:val="00B050"/>
          <w:sz w:val="24"/>
          <w:szCs w:val="24"/>
        </w:rPr>
        <w:sym w:font="HQPB5" w:char="F075"/>
      </w:r>
      <w:r w:rsidR="00AF1975" w:rsidRPr="0021663D">
        <w:rPr>
          <w:color w:val="00B050"/>
          <w:sz w:val="24"/>
          <w:szCs w:val="24"/>
        </w:rPr>
        <w:sym w:font="HQPB2" w:char="F072"/>
      </w:r>
      <w:r w:rsidR="00AF1975" w:rsidRPr="0021663D">
        <w:rPr>
          <w:color w:val="00B050"/>
          <w:sz w:val="24"/>
          <w:szCs w:val="24"/>
          <w:rtl/>
        </w:rPr>
        <w:t xml:space="preserve"> </w:t>
      </w:r>
      <w:r w:rsidR="00AF1975" w:rsidRPr="0021663D">
        <w:rPr>
          <w:color w:val="00B050"/>
          <w:sz w:val="24"/>
          <w:szCs w:val="24"/>
        </w:rPr>
        <w:sym w:font="HQPB5" w:char="F074"/>
      </w:r>
      <w:r w:rsidR="00AF1975" w:rsidRPr="0021663D">
        <w:rPr>
          <w:color w:val="00B050"/>
          <w:sz w:val="24"/>
          <w:szCs w:val="24"/>
        </w:rPr>
        <w:sym w:font="HQPB2" w:char="F062"/>
      </w:r>
      <w:r w:rsidR="00AF1975" w:rsidRPr="0021663D">
        <w:rPr>
          <w:color w:val="00B050"/>
          <w:sz w:val="24"/>
          <w:szCs w:val="24"/>
        </w:rPr>
        <w:sym w:font="HQPB1" w:char="F025"/>
      </w:r>
      <w:r w:rsidR="00AF1975" w:rsidRPr="0021663D">
        <w:rPr>
          <w:color w:val="00B050"/>
          <w:sz w:val="24"/>
          <w:szCs w:val="24"/>
        </w:rPr>
        <w:sym w:font="HQPB5" w:char="F078"/>
      </w:r>
      <w:r w:rsidR="00AF1975" w:rsidRPr="0021663D">
        <w:rPr>
          <w:color w:val="00B050"/>
          <w:sz w:val="24"/>
          <w:szCs w:val="24"/>
        </w:rPr>
        <w:sym w:font="HQPB2" w:char="F02E"/>
      </w:r>
      <w:r w:rsidR="00AF1975" w:rsidRPr="0021663D">
        <w:rPr>
          <w:color w:val="00B050"/>
          <w:sz w:val="24"/>
          <w:szCs w:val="24"/>
          <w:rtl/>
        </w:rPr>
        <w:t xml:space="preserve"> </w:t>
      </w:r>
      <w:r w:rsidR="00AF1975" w:rsidRPr="0021663D">
        <w:rPr>
          <w:color w:val="00B050"/>
          <w:sz w:val="24"/>
          <w:szCs w:val="24"/>
        </w:rPr>
        <w:sym w:font="HQPB5" w:char="F0AA"/>
      </w:r>
      <w:r w:rsidR="00AF1975" w:rsidRPr="0021663D">
        <w:rPr>
          <w:color w:val="00B050"/>
          <w:sz w:val="24"/>
          <w:szCs w:val="24"/>
        </w:rPr>
        <w:sym w:font="HQPB1" w:char="F021"/>
      </w:r>
      <w:r w:rsidR="00AF1975" w:rsidRPr="0021663D">
        <w:rPr>
          <w:color w:val="00B050"/>
          <w:sz w:val="24"/>
          <w:szCs w:val="24"/>
        </w:rPr>
        <w:sym w:font="HQPB5" w:char="F024"/>
      </w:r>
      <w:r w:rsidR="00AF1975" w:rsidRPr="0021663D">
        <w:rPr>
          <w:color w:val="00B050"/>
          <w:sz w:val="24"/>
          <w:szCs w:val="24"/>
        </w:rPr>
        <w:sym w:font="HQPB1" w:char="F023"/>
      </w:r>
      <w:r w:rsidR="00AF1975" w:rsidRPr="0021663D">
        <w:rPr>
          <w:color w:val="00B050"/>
          <w:sz w:val="24"/>
          <w:szCs w:val="24"/>
          <w:rtl/>
        </w:rPr>
        <w:t xml:space="preserve"> </w:t>
      </w:r>
      <w:r w:rsidR="00AF1975" w:rsidRPr="0021663D">
        <w:rPr>
          <w:color w:val="00B050"/>
          <w:sz w:val="24"/>
          <w:szCs w:val="24"/>
        </w:rPr>
        <w:sym w:font="HQPB4" w:char="F0F6"/>
      </w:r>
      <w:r w:rsidR="00AF1975" w:rsidRPr="0021663D">
        <w:rPr>
          <w:color w:val="00B050"/>
          <w:sz w:val="24"/>
          <w:szCs w:val="24"/>
        </w:rPr>
        <w:sym w:font="HQPB2" w:char="F04E"/>
      </w:r>
      <w:r w:rsidR="00AF1975" w:rsidRPr="0021663D">
        <w:rPr>
          <w:color w:val="00B050"/>
          <w:sz w:val="24"/>
          <w:szCs w:val="24"/>
        </w:rPr>
        <w:sym w:font="HQPB4" w:char="F0E4"/>
      </w:r>
      <w:r w:rsidR="00AF1975" w:rsidRPr="0021663D">
        <w:rPr>
          <w:color w:val="00B050"/>
          <w:sz w:val="24"/>
          <w:szCs w:val="24"/>
        </w:rPr>
        <w:sym w:font="HQPB2" w:char="F033"/>
      </w:r>
      <w:r w:rsidR="00AF1975" w:rsidRPr="0021663D">
        <w:rPr>
          <w:color w:val="00B050"/>
          <w:sz w:val="24"/>
          <w:szCs w:val="24"/>
        </w:rPr>
        <w:sym w:font="HQPB5" w:char="F079"/>
      </w:r>
      <w:r w:rsidR="00AF1975" w:rsidRPr="0021663D">
        <w:rPr>
          <w:color w:val="00B050"/>
          <w:sz w:val="24"/>
          <w:szCs w:val="24"/>
        </w:rPr>
        <w:sym w:font="HQPB1" w:char="F0E8"/>
      </w:r>
      <w:r w:rsidR="00AF1975" w:rsidRPr="0021663D">
        <w:rPr>
          <w:color w:val="00B050"/>
          <w:sz w:val="24"/>
          <w:szCs w:val="24"/>
        </w:rPr>
        <w:sym w:font="HQPB4" w:char="F0CE"/>
      </w:r>
      <w:r w:rsidR="00AF1975" w:rsidRPr="0021663D">
        <w:rPr>
          <w:color w:val="00B050"/>
          <w:sz w:val="24"/>
          <w:szCs w:val="24"/>
        </w:rPr>
        <w:sym w:font="HQPB2" w:char="F03D"/>
      </w:r>
      <w:r w:rsidR="00AF1975" w:rsidRPr="0021663D">
        <w:rPr>
          <w:color w:val="00B050"/>
          <w:sz w:val="24"/>
          <w:szCs w:val="24"/>
        </w:rPr>
        <w:sym w:font="HQPB4" w:char="F0F4"/>
      </w:r>
      <w:r w:rsidR="00AF1975" w:rsidRPr="0021663D">
        <w:rPr>
          <w:color w:val="00B050"/>
          <w:sz w:val="24"/>
          <w:szCs w:val="24"/>
        </w:rPr>
        <w:sym w:font="HQPB1" w:char="F0DC"/>
      </w:r>
      <w:r w:rsidR="00AF1975" w:rsidRPr="0021663D">
        <w:rPr>
          <w:color w:val="00B050"/>
          <w:sz w:val="24"/>
          <w:szCs w:val="24"/>
        </w:rPr>
        <w:sym w:font="HQPB4" w:char="F0E3"/>
      </w:r>
      <w:r w:rsidR="00AF1975" w:rsidRPr="0021663D">
        <w:rPr>
          <w:color w:val="00B050"/>
          <w:sz w:val="24"/>
          <w:szCs w:val="24"/>
        </w:rPr>
        <w:sym w:font="HQPB2" w:char="F08A"/>
      </w:r>
      <w:r w:rsidR="00AF1975" w:rsidRPr="0021663D">
        <w:rPr>
          <w:color w:val="00B050"/>
          <w:sz w:val="24"/>
          <w:szCs w:val="24"/>
        </w:rPr>
        <w:sym w:font="HQPB4" w:char="F0CF"/>
      </w:r>
      <w:r w:rsidR="00AF1975" w:rsidRPr="0021663D">
        <w:rPr>
          <w:color w:val="00B050"/>
          <w:sz w:val="24"/>
          <w:szCs w:val="24"/>
        </w:rPr>
        <w:sym w:font="HQPB2" w:char="F039"/>
      </w:r>
      <w:r w:rsidR="00AF1975" w:rsidRPr="0021663D">
        <w:rPr>
          <w:color w:val="00B050"/>
          <w:sz w:val="24"/>
          <w:szCs w:val="24"/>
          <w:rtl/>
        </w:rPr>
        <w:t xml:space="preserve"> </w:t>
      </w:r>
      <w:r w:rsidR="00AF1975" w:rsidRPr="0021663D">
        <w:rPr>
          <w:color w:val="00B050"/>
          <w:sz w:val="24"/>
          <w:szCs w:val="24"/>
        </w:rPr>
        <w:sym w:font="HQPB2" w:char="F092"/>
      </w:r>
      <w:r w:rsidR="00AF1975" w:rsidRPr="0021663D">
        <w:rPr>
          <w:color w:val="00B050"/>
          <w:sz w:val="24"/>
          <w:szCs w:val="24"/>
        </w:rPr>
        <w:sym w:font="HQPB5" w:char="F06E"/>
      </w:r>
      <w:r w:rsidR="00AF1975" w:rsidRPr="0021663D">
        <w:rPr>
          <w:color w:val="00B050"/>
          <w:sz w:val="24"/>
          <w:szCs w:val="24"/>
        </w:rPr>
        <w:sym w:font="HQPB2" w:char="F03F"/>
      </w:r>
      <w:r w:rsidR="00AF1975" w:rsidRPr="0021663D">
        <w:rPr>
          <w:color w:val="00B050"/>
          <w:sz w:val="24"/>
          <w:szCs w:val="24"/>
        </w:rPr>
        <w:sym w:font="HQPB5" w:char="F074"/>
      </w:r>
      <w:r w:rsidR="00AF1975" w:rsidRPr="0021663D">
        <w:rPr>
          <w:color w:val="00B050"/>
          <w:sz w:val="24"/>
          <w:szCs w:val="24"/>
        </w:rPr>
        <w:sym w:font="HQPB1" w:char="F0E3"/>
      </w:r>
      <w:r w:rsidR="00AF1975" w:rsidRPr="0021663D">
        <w:rPr>
          <w:color w:val="00B050"/>
          <w:sz w:val="24"/>
          <w:szCs w:val="24"/>
          <w:rtl/>
        </w:rPr>
        <w:t xml:space="preserve"> </w:t>
      </w:r>
      <w:r w:rsidR="00AF1975" w:rsidRPr="0021663D">
        <w:rPr>
          <w:color w:val="00B050"/>
          <w:sz w:val="24"/>
          <w:szCs w:val="24"/>
        </w:rPr>
        <w:sym w:font="HQPB4" w:char="F0C9"/>
      </w:r>
      <w:r w:rsidR="00AF1975" w:rsidRPr="0021663D">
        <w:rPr>
          <w:color w:val="00B050"/>
          <w:sz w:val="24"/>
          <w:szCs w:val="24"/>
        </w:rPr>
        <w:sym w:font="HQPB1" w:char="F03D"/>
      </w:r>
      <w:r w:rsidR="00AF1975" w:rsidRPr="0021663D">
        <w:rPr>
          <w:color w:val="00B050"/>
          <w:sz w:val="24"/>
          <w:szCs w:val="24"/>
        </w:rPr>
        <w:sym w:font="HQPB4" w:char="F0F8"/>
      </w:r>
      <w:r w:rsidR="00AF1975" w:rsidRPr="0021663D">
        <w:rPr>
          <w:color w:val="00B050"/>
          <w:sz w:val="24"/>
          <w:szCs w:val="24"/>
        </w:rPr>
        <w:sym w:font="HQPB2" w:char="F08B"/>
      </w:r>
      <w:r w:rsidR="00AF1975" w:rsidRPr="0021663D">
        <w:rPr>
          <w:color w:val="00B050"/>
          <w:sz w:val="24"/>
          <w:szCs w:val="24"/>
        </w:rPr>
        <w:sym w:font="HQPB5" w:char="F074"/>
      </w:r>
      <w:r w:rsidR="00AF1975" w:rsidRPr="0021663D">
        <w:rPr>
          <w:color w:val="00B050"/>
          <w:sz w:val="24"/>
          <w:szCs w:val="24"/>
        </w:rPr>
        <w:sym w:font="HQPB1" w:char="F0F3"/>
      </w:r>
      <w:r w:rsidR="00AF1975" w:rsidRPr="0021663D">
        <w:rPr>
          <w:color w:val="00B050"/>
          <w:sz w:val="24"/>
          <w:szCs w:val="24"/>
        </w:rPr>
        <w:sym w:font="HQPB4" w:char="F0F8"/>
      </w:r>
      <w:r w:rsidR="00AF1975" w:rsidRPr="0021663D">
        <w:rPr>
          <w:color w:val="00B050"/>
          <w:sz w:val="24"/>
          <w:szCs w:val="24"/>
        </w:rPr>
        <w:sym w:font="HQPB2" w:char="F039"/>
      </w:r>
      <w:r w:rsidR="00AF1975" w:rsidRPr="0021663D">
        <w:rPr>
          <w:color w:val="00B050"/>
          <w:sz w:val="24"/>
          <w:szCs w:val="24"/>
        </w:rPr>
        <w:sym w:font="HQPB5" w:char="F024"/>
      </w:r>
      <w:r w:rsidR="00AF1975" w:rsidRPr="0021663D">
        <w:rPr>
          <w:color w:val="00B050"/>
          <w:sz w:val="24"/>
          <w:szCs w:val="24"/>
        </w:rPr>
        <w:sym w:font="HQPB1" w:char="F023"/>
      </w:r>
      <w:r w:rsidR="00AF1975" w:rsidRPr="0021663D">
        <w:rPr>
          <w:color w:val="00B050"/>
          <w:sz w:val="24"/>
          <w:szCs w:val="24"/>
          <w:rtl/>
        </w:rPr>
        <w:t xml:space="preserve"> </w:t>
      </w:r>
      <w:r w:rsidR="00AF1975" w:rsidRPr="0021663D">
        <w:rPr>
          <w:color w:val="00B050"/>
          <w:sz w:val="24"/>
          <w:szCs w:val="24"/>
        </w:rPr>
        <w:sym w:font="HQPB4" w:char="F0A3"/>
      </w:r>
      <w:r w:rsidR="00AF1975" w:rsidRPr="0021663D">
        <w:rPr>
          <w:color w:val="00B050"/>
          <w:sz w:val="24"/>
          <w:szCs w:val="24"/>
        </w:rPr>
        <w:sym w:font="HQPB2" w:char="F060"/>
      </w:r>
      <w:r w:rsidR="00AF1975" w:rsidRPr="0021663D">
        <w:rPr>
          <w:color w:val="00B050"/>
          <w:sz w:val="24"/>
          <w:szCs w:val="24"/>
        </w:rPr>
        <w:sym w:font="HQPB4" w:char="F0C5"/>
      </w:r>
      <w:r w:rsidR="00AF1975" w:rsidRPr="0021663D">
        <w:rPr>
          <w:color w:val="00B050"/>
          <w:sz w:val="24"/>
          <w:szCs w:val="24"/>
        </w:rPr>
        <w:sym w:font="HQPB2" w:char="F033"/>
      </w:r>
      <w:r w:rsidR="00AF1975" w:rsidRPr="0021663D">
        <w:rPr>
          <w:color w:val="00B050"/>
          <w:sz w:val="24"/>
          <w:szCs w:val="24"/>
        </w:rPr>
        <w:sym w:font="HQPB2" w:char="F0BB"/>
      </w:r>
      <w:r w:rsidR="00AF1975" w:rsidRPr="0021663D">
        <w:rPr>
          <w:color w:val="00B050"/>
          <w:sz w:val="24"/>
          <w:szCs w:val="24"/>
        </w:rPr>
        <w:sym w:font="HQPB5" w:char="F073"/>
      </w:r>
      <w:r w:rsidR="00AF1975" w:rsidRPr="0021663D">
        <w:rPr>
          <w:color w:val="00B050"/>
          <w:sz w:val="24"/>
          <w:szCs w:val="24"/>
        </w:rPr>
        <w:sym w:font="HQPB2" w:char="F039"/>
      </w:r>
      <w:r w:rsidR="00AF1975" w:rsidRPr="0021663D">
        <w:rPr>
          <w:color w:val="00B050"/>
          <w:sz w:val="24"/>
          <w:szCs w:val="24"/>
        </w:rPr>
        <w:sym w:font="HQPB5" w:char="F075"/>
      </w:r>
      <w:r w:rsidR="00AF1975" w:rsidRPr="0021663D">
        <w:rPr>
          <w:color w:val="00B050"/>
          <w:sz w:val="24"/>
          <w:szCs w:val="24"/>
        </w:rPr>
        <w:sym w:font="HQPB2" w:char="F072"/>
      </w:r>
      <w:r w:rsidR="00AF1975" w:rsidRPr="0021663D">
        <w:rPr>
          <w:color w:val="00B050"/>
          <w:sz w:val="24"/>
          <w:szCs w:val="24"/>
          <w:rtl/>
        </w:rPr>
        <w:t xml:space="preserve"> </w:t>
      </w:r>
      <w:r w:rsidR="00AF1975" w:rsidRPr="0021663D">
        <w:rPr>
          <w:color w:val="00B050"/>
          <w:sz w:val="24"/>
          <w:szCs w:val="24"/>
        </w:rPr>
        <w:sym w:font="HQPB5" w:char="F0A9"/>
      </w:r>
      <w:r w:rsidR="00AF1975" w:rsidRPr="0021663D">
        <w:rPr>
          <w:color w:val="00B050"/>
          <w:sz w:val="24"/>
          <w:szCs w:val="24"/>
        </w:rPr>
        <w:sym w:font="HQPB1" w:char="F021"/>
      </w:r>
      <w:r w:rsidR="00AF1975" w:rsidRPr="0021663D">
        <w:rPr>
          <w:color w:val="00B050"/>
          <w:sz w:val="24"/>
          <w:szCs w:val="24"/>
        </w:rPr>
        <w:sym w:font="HQPB5" w:char="F024"/>
      </w:r>
      <w:r w:rsidR="00AF1975" w:rsidRPr="0021663D">
        <w:rPr>
          <w:color w:val="00B050"/>
          <w:sz w:val="24"/>
          <w:szCs w:val="24"/>
        </w:rPr>
        <w:sym w:font="HQPB1" w:char="F023"/>
      </w:r>
      <w:r w:rsidR="00AF1975" w:rsidRPr="0021663D">
        <w:rPr>
          <w:color w:val="00B050"/>
          <w:sz w:val="24"/>
          <w:szCs w:val="24"/>
          <w:rtl/>
        </w:rPr>
        <w:t xml:space="preserve"> </w:t>
      </w:r>
      <w:r w:rsidR="00AF1975" w:rsidRPr="0021663D">
        <w:rPr>
          <w:color w:val="00B050"/>
          <w:sz w:val="24"/>
          <w:szCs w:val="24"/>
        </w:rPr>
        <w:sym w:font="HQPB2" w:char="F0D3"/>
      </w:r>
      <w:r w:rsidR="00AF1975" w:rsidRPr="0021663D">
        <w:rPr>
          <w:color w:val="00B050"/>
          <w:sz w:val="24"/>
          <w:szCs w:val="24"/>
        </w:rPr>
        <w:sym w:font="HQPB4" w:char="F0C9"/>
      </w:r>
      <w:r w:rsidR="00AF1975" w:rsidRPr="0021663D">
        <w:rPr>
          <w:color w:val="00B050"/>
          <w:sz w:val="24"/>
          <w:szCs w:val="24"/>
        </w:rPr>
        <w:sym w:font="HQPB1" w:char="F03C"/>
      </w:r>
      <w:r w:rsidR="00AF1975" w:rsidRPr="0021663D">
        <w:rPr>
          <w:color w:val="00B050"/>
          <w:sz w:val="24"/>
          <w:szCs w:val="24"/>
        </w:rPr>
        <w:sym w:font="HQPB5" w:char="F074"/>
      </w:r>
      <w:r w:rsidR="00AF1975" w:rsidRPr="0021663D">
        <w:rPr>
          <w:color w:val="00B050"/>
          <w:sz w:val="24"/>
          <w:szCs w:val="24"/>
        </w:rPr>
        <w:sym w:font="HQPB1" w:char="F047"/>
      </w:r>
      <w:r w:rsidR="00AF1975" w:rsidRPr="0021663D">
        <w:rPr>
          <w:color w:val="00B050"/>
          <w:sz w:val="24"/>
          <w:szCs w:val="24"/>
        </w:rPr>
        <w:sym w:font="HQPB4" w:char="F0F8"/>
      </w:r>
      <w:r w:rsidR="00AF1975" w:rsidRPr="0021663D">
        <w:rPr>
          <w:color w:val="00B050"/>
          <w:sz w:val="24"/>
          <w:szCs w:val="24"/>
        </w:rPr>
        <w:sym w:font="HQPB1" w:char="F067"/>
      </w:r>
      <w:r w:rsidR="00AF1975" w:rsidRPr="0021663D">
        <w:rPr>
          <w:color w:val="00B050"/>
          <w:sz w:val="24"/>
          <w:szCs w:val="24"/>
        </w:rPr>
        <w:sym w:font="HQPB5" w:char="F073"/>
      </w:r>
      <w:r w:rsidR="00AF1975" w:rsidRPr="0021663D">
        <w:rPr>
          <w:color w:val="00B050"/>
          <w:sz w:val="24"/>
          <w:szCs w:val="24"/>
        </w:rPr>
        <w:sym w:font="HQPB2" w:char="F086"/>
      </w:r>
      <w:r w:rsidR="00AF1975" w:rsidRPr="0021663D">
        <w:rPr>
          <w:color w:val="00B050"/>
          <w:sz w:val="24"/>
          <w:szCs w:val="24"/>
          <w:rtl/>
        </w:rPr>
        <w:t xml:space="preserve"> </w:t>
      </w:r>
      <w:r w:rsidR="00AF1975" w:rsidRPr="0021663D">
        <w:rPr>
          <w:color w:val="00B050"/>
          <w:sz w:val="24"/>
          <w:szCs w:val="24"/>
        </w:rPr>
        <w:sym w:font="HQPB2" w:char="F060"/>
      </w:r>
      <w:r w:rsidR="00AF1975" w:rsidRPr="0021663D">
        <w:rPr>
          <w:color w:val="00B050"/>
          <w:sz w:val="24"/>
          <w:szCs w:val="24"/>
        </w:rPr>
        <w:sym w:font="HQPB4" w:char="F0CF"/>
      </w:r>
      <w:r w:rsidR="00AF1975" w:rsidRPr="0021663D">
        <w:rPr>
          <w:color w:val="00B050"/>
          <w:sz w:val="24"/>
          <w:szCs w:val="24"/>
        </w:rPr>
        <w:sym w:font="HQPB2" w:char="F042"/>
      </w:r>
      <w:r w:rsidR="00AF1975" w:rsidRPr="0021663D">
        <w:rPr>
          <w:color w:val="00B050"/>
          <w:sz w:val="24"/>
          <w:szCs w:val="24"/>
          <w:rtl/>
        </w:rPr>
        <w:t xml:space="preserve"> </w:t>
      </w:r>
      <w:r w:rsidR="00AF1975" w:rsidRPr="0021663D">
        <w:rPr>
          <w:color w:val="00B050"/>
          <w:sz w:val="24"/>
          <w:szCs w:val="24"/>
        </w:rPr>
        <w:sym w:font="HQPB2" w:char="F0BE"/>
      </w:r>
      <w:r w:rsidR="00AF1975" w:rsidRPr="0021663D">
        <w:rPr>
          <w:color w:val="00B050"/>
          <w:sz w:val="24"/>
          <w:szCs w:val="24"/>
        </w:rPr>
        <w:sym w:font="HQPB4" w:char="F0CF"/>
      </w:r>
      <w:r w:rsidR="00AF1975" w:rsidRPr="0021663D">
        <w:rPr>
          <w:color w:val="00B050"/>
          <w:sz w:val="24"/>
          <w:szCs w:val="24"/>
        </w:rPr>
        <w:sym w:font="HQPB3" w:char="F026"/>
      </w:r>
      <w:r w:rsidR="00AF1975" w:rsidRPr="0021663D">
        <w:rPr>
          <w:color w:val="00B050"/>
          <w:sz w:val="24"/>
          <w:szCs w:val="24"/>
        </w:rPr>
        <w:sym w:font="HQPB4" w:char="F0CE"/>
      </w:r>
      <w:r w:rsidR="00AF1975" w:rsidRPr="0021663D">
        <w:rPr>
          <w:color w:val="00B050"/>
          <w:sz w:val="24"/>
          <w:szCs w:val="24"/>
        </w:rPr>
        <w:sym w:font="HQPB3" w:char="F023"/>
      </w:r>
      <w:r w:rsidR="00AF1975" w:rsidRPr="0021663D">
        <w:rPr>
          <w:color w:val="00B050"/>
          <w:sz w:val="24"/>
          <w:szCs w:val="24"/>
        </w:rPr>
        <w:sym w:font="HQPB4" w:char="F0DF"/>
      </w:r>
      <w:r w:rsidR="00AF1975" w:rsidRPr="0021663D">
        <w:rPr>
          <w:color w:val="00B050"/>
          <w:sz w:val="24"/>
          <w:szCs w:val="24"/>
        </w:rPr>
        <w:sym w:font="HQPB1" w:char="F099"/>
      </w:r>
      <w:r w:rsidR="00AF1975" w:rsidRPr="0021663D">
        <w:rPr>
          <w:color w:val="00B050"/>
          <w:sz w:val="24"/>
          <w:szCs w:val="24"/>
        </w:rPr>
        <w:sym w:font="HQPB4" w:char="F095"/>
      </w:r>
      <w:r w:rsidR="00AF1975" w:rsidRPr="0021663D">
        <w:rPr>
          <w:color w:val="00B050"/>
          <w:sz w:val="24"/>
          <w:szCs w:val="24"/>
        </w:rPr>
        <w:sym w:font="HQPB1" w:char="F091"/>
      </w:r>
      <w:r w:rsidR="00AF1975" w:rsidRPr="0021663D">
        <w:rPr>
          <w:color w:val="00B050"/>
          <w:sz w:val="24"/>
          <w:szCs w:val="24"/>
          <w:rtl/>
        </w:rPr>
        <w:t xml:space="preserve"> </w:t>
      </w:r>
      <w:r w:rsidR="00AF1975" w:rsidRPr="0021663D">
        <w:rPr>
          <w:color w:val="00B050"/>
          <w:sz w:val="24"/>
          <w:szCs w:val="24"/>
        </w:rPr>
        <w:sym w:font="HQPB2" w:char="F060"/>
      </w:r>
      <w:r w:rsidR="00AF1975" w:rsidRPr="0021663D">
        <w:rPr>
          <w:color w:val="00B050"/>
          <w:sz w:val="24"/>
          <w:szCs w:val="24"/>
        </w:rPr>
        <w:sym w:font="HQPB5" w:char="F074"/>
      </w:r>
      <w:r w:rsidR="00AF1975" w:rsidRPr="0021663D">
        <w:rPr>
          <w:color w:val="00B050"/>
          <w:sz w:val="24"/>
          <w:szCs w:val="24"/>
        </w:rPr>
        <w:sym w:font="HQPB2" w:char="F042"/>
      </w:r>
      <w:r w:rsidR="00AF1975" w:rsidRPr="0021663D">
        <w:rPr>
          <w:color w:val="00B050"/>
          <w:sz w:val="24"/>
          <w:szCs w:val="24"/>
          <w:rtl/>
        </w:rPr>
        <w:t xml:space="preserve"> </w:t>
      </w:r>
      <w:r w:rsidR="00AF1975" w:rsidRPr="0021663D">
        <w:rPr>
          <w:color w:val="00B050"/>
          <w:sz w:val="24"/>
          <w:szCs w:val="24"/>
        </w:rPr>
        <w:sym w:font="HQPB4" w:char="F0E2"/>
      </w:r>
      <w:r w:rsidR="00AF1975" w:rsidRPr="0021663D">
        <w:rPr>
          <w:color w:val="00B050"/>
          <w:sz w:val="24"/>
          <w:szCs w:val="24"/>
        </w:rPr>
        <w:sym w:font="HQPB2" w:char="F0E4"/>
      </w:r>
      <w:r w:rsidR="00AF1975" w:rsidRPr="0021663D">
        <w:rPr>
          <w:color w:val="00B050"/>
          <w:sz w:val="24"/>
          <w:szCs w:val="24"/>
        </w:rPr>
        <w:sym w:font="HQPB5" w:char="F021"/>
      </w:r>
      <w:r w:rsidR="00AF1975" w:rsidRPr="0021663D">
        <w:rPr>
          <w:color w:val="00B050"/>
          <w:sz w:val="24"/>
          <w:szCs w:val="24"/>
        </w:rPr>
        <w:sym w:font="HQPB1" w:char="F024"/>
      </w:r>
      <w:r w:rsidR="00AF1975" w:rsidRPr="0021663D">
        <w:rPr>
          <w:color w:val="00B050"/>
          <w:sz w:val="24"/>
          <w:szCs w:val="24"/>
        </w:rPr>
        <w:sym w:font="HQPB5" w:char="F074"/>
      </w:r>
      <w:r w:rsidR="00AF1975" w:rsidRPr="0021663D">
        <w:rPr>
          <w:color w:val="00B050"/>
          <w:sz w:val="24"/>
          <w:szCs w:val="24"/>
        </w:rPr>
        <w:sym w:font="HQPB1" w:char="F0B1"/>
      </w:r>
      <w:r w:rsidR="00AF1975" w:rsidRPr="0021663D">
        <w:rPr>
          <w:color w:val="00B050"/>
          <w:sz w:val="24"/>
          <w:szCs w:val="24"/>
        </w:rPr>
        <w:sym w:font="HQPB5" w:char="F06F"/>
      </w:r>
      <w:r w:rsidR="00AF1975" w:rsidRPr="0021663D">
        <w:rPr>
          <w:color w:val="00B050"/>
          <w:sz w:val="24"/>
          <w:szCs w:val="24"/>
        </w:rPr>
        <w:sym w:font="HQPB2" w:char="F084"/>
      </w:r>
      <w:r w:rsidR="00AF1975" w:rsidRPr="0021663D">
        <w:rPr>
          <w:color w:val="00B050"/>
          <w:sz w:val="24"/>
          <w:szCs w:val="24"/>
          <w:rtl/>
        </w:rPr>
        <w:t xml:space="preserve"> </w:t>
      </w:r>
      <w:r w:rsidR="00AF1975" w:rsidRPr="0021663D">
        <w:rPr>
          <w:color w:val="00B050"/>
          <w:sz w:val="24"/>
          <w:szCs w:val="24"/>
        </w:rPr>
        <w:sym w:font="HQPB4" w:char="F028"/>
      </w:r>
      <w:r w:rsidR="00AF1975" w:rsidRPr="0021663D">
        <w:rPr>
          <w:color w:val="00B050"/>
          <w:sz w:val="24"/>
          <w:szCs w:val="24"/>
          <w:rtl/>
        </w:rPr>
        <w:t xml:space="preserve"> </w:t>
      </w:r>
      <w:r w:rsidR="00AF1975" w:rsidRPr="0021663D">
        <w:rPr>
          <w:rFonts w:ascii="Traditional Arabic" w:hAnsi="Traditional Arabic"/>
          <w:color w:val="00B050"/>
          <w:sz w:val="24"/>
          <w:szCs w:val="24"/>
          <w:rtl/>
          <w:lang w:eastAsia="en-US"/>
        </w:rPr>
        <w:t>}</w:t>
      </w:r>
      <w:r w:rsidRPr="0021663D">
        <w:rPr>
          <w:rFonts w:cs="ATraditional Arabic"/>
          <w:color w:val="00B050"/>
          <w:sz w:val="24"/>
          <w:szCs w:val="24"/>
          <w:rtl/>
          <w:lang w:eastAsia="en-US"/>
        </w:rPr>
        <w:t xml:space="preserve"> </w:t>
      </w:r>
      <w:r w:rsidRPr="0021663D">
        <w:rPr>
          <w:rFonts w:cs="ATraditional Arabic"/>
          <w:color w:val="00B050"/>
          <w:rtl/>
          <w:lang w:eastAsia="en-US"/>
        </w:rPr>
        <w:t>[عمران:179]</w:t>
      </w:r>
      <w:r w:rsidR="00CF6A23">
        <w:rPr>
          <w:rFonts w:cs="ATraditional Arabic" w:hint="cs"/>
          <w:color w:val="auto"/>
          <w:rtl/>
          <w:lang w:eastAsia="en-US"/>
        </w:rPr>
        <w:t>.</w:t>
      </w:r>
    </w:p>
    <w:p w14:paraId="3E6B7420" w14:textId="77777777" w:rsidR="00E542DF" w:rsidRPr="00E542DF" w:rsidRDefault="00E542DF" w:rsidP="0021663D">
      <w:pPr>
        <w:widowControl/>
        <w:ind w:firstLine="720"/>
        <w:rPr>
          <w:rFonts w:cs="ATraditional Arabic"/>
          <w:color w:val="auto"/>
          <w:rtl/>
          <w:lang w:eastAsia="en-US"/>
        </w:rPr>
      </w:pPr>
      <w:r w:rsidRPr="00E542DF">
        <w:rPr>
          <w:rFonts w:cs="ATraditional Arabic" w:hint="cs"/>
          <w:color w:val="auto"/>
          <w:rtl/>
          <w:lang w:eastAsia="en-US"/>
        </w:rPr>
        <w:t>ومن ذلك</w:t>
      </w:r>
      <w:r w:rsidRPr="00E542DF">
        <w:rPr>
          <w:rFonts w:cs="ATraditional Arabic"/>
          <w:color w:val="auto"/>
          <w:rtl/>
          <w:lang w:eastAsia="en-US"/>
        </w:rPr>
        <w:t xml:space="preserve"> ما أعلمه الله </w:t>
      </w:r>
      <w:r w:rsidR="00CF6A23">
        <w:rPr>
          <w:rFonts w:cs="ATraditional Arabic" w:hint="cs"/>
          <w:color w:val="auto"/>
          <w:rtl/>
          <w:lang w:eastAsia="en-US"/>
        </w:rPr>
        <w:t>لنبيه</w:t>
      </w:r>
      <w:r w:rsidRPr="00E542DF">
        <w:rPr>
          <w:rFonts w:cs="ATraditional Arabic"/>
          <w:color w:val="auto"/>
          <w:rtl/>
          <w:lang w:eastAsia="en-US"/>
        </w:rPr>
        <w:t xml:space="preserve"> </w:t>
      </w:r>
      <w:r w:rsidRPr="00E542DF">
        <w:rPr>
          <w:rFonts w:ascii="AGA Arabesque" w:hAnsi="AGA Arabesque" w:cs="Arial"/>
          <w:color w:val="000000" w:themeColor="text1"/>
          <w:lang w:eastAsia="en-US"/>
        </w:rPr>
        <w:t></w:t>
      </w:r>
      <w:r w:rsidRPr="00E542DF">
        <w:rPr>
          <w:rFonts w:cs="ATraditional Arabic"/>
          <w:color w:val="auto"/>
          <w:rtl/>
          <w:lang w:eastAsia="en-US"/>
        </w:rPr>
        <w:t xml:space="preserve"> فكانت معجزة له وآية من آيات الله خص الله بها رسوله </w:t>
      </w:r>
      <w:r w:rsidR="00CF6A23">
        <w:rPr>
          <w:rFonts w:cs="ATraditional Arabic" w:hint="cs"/>
          <w:color w:val="auto"/>
          <w:rtl/>
          <w:lang w:eastAsia="en-US"/>
        </w:rPr>
        <w:t>كما في</w:t>
      </w:r>
      <w:r w:rsidRPr="00E542DF">
        <w:rPr>
          <w:rFonts w:cs="ATraditional Arabic" w:hint="cs"/>
          <w:color w:val="auto"/>
          <w:rtl/>
          <w:lang w:eastAsia="en-US"/>
        </w:rPr>
        <w:t xml:space="preserve"> قوله </w:t>
      </w:r>
      <w:r w:rsidRPr="00E542DF">
        <w:rPr>
          <w:rFonts w:cs="ATraditional Arabic"/>
          <w:color w:val="auto"/>
          <w:rtl/>
          <w:lang w:eastAsia="en-US"/>
        </w:rPr>
        <w:t>تعالى:</w:t>
      </w:r>
      <w:r w:rsidR="00AF1975" w:rsidRPr="00AF1975">
        <w:rPr>
          <w:rFonts w:ascii="Traditional Arabic" w:hAnsi="Traditional Arabic"/>
          <w:color w:val="auto"/>
          <w:sz w:val="24"/>
          <w:szCs w:val="24"/>
          <w:rtl/>
          <w:lang w:eastAsia="en-US"/>
        </w:rPr>
        <w:t xml:space="preserve"> </w:t>
      </w:r>
      <w:r w:rsidR="00AF1975" w:rsidRPr="0021663D">
        <w:rPr>
          <w:rFonts w:ascii="Traditional Arabic" w:hAnsi="Traditional Arabic"/>
          <w:color w:val="00B050"/>
          <w:sz w:val="24"/>
          <w:szCs w:val="24"/>
          <w:rtl/>
          <w:lang w:eastAsia="en-US"/>
        </w:rPr>
        <w:t>{</w:t>
      </w:r>
      <w:r w:rsidR="00AF1975" w:rsidRPr="0021663D">
        <w:rPr>
          <w:color w:val="00B050"/>
          <w:sz w:val="24"/>
          <w:szCs w:val="24"/>
        </w:rPr>
        <w:sym w:font="HQPB5" w:char="F079"/>
      </w:r>
      <w:r w:rsidR="00AF1975" w:rsidRPr="0021663D">
        <w:rPr>
          <w:color w:val="00B050"/>
          <w:sz w:val="24"/>
          <w:szCs w:val="24"/>
        </w:rPr>
        <w:sym w:font="HQPB2" w:char="F037"/>
      </w:r>
      <w:r w:rsidR="00AF1975" w:rsidRPr="0021663D">
        <w:rPr>
          <w:color w:val="00B050"/>
          <w:sz w:val="24"/>
          <w:szCs w:val="24"/>
        </w:rPr>
        <w:sym w:font="HQPB4" w:char="F0CF"/>
      </w:r>
      <w:r w:rsidR="00AF1975" w:rsidRPr="0021663D">
        <w:rPr>
          <w:color w:val="00B050"/>
          <w:sz w:val="24"/>
          <w:szCs w:val="24"/>
        </w:rPr>
        <w:sym w:font="HQPB2" w:char="F039"/>
      </w:r>
      <w:r w:rsidR="00AF1975" w:rsidRPr="0021663D">
        <w:rPr>
          <w:color w:val="00B050"/>
          <w:sz w:val="24"/>
          <w:szCs w:val="24"/>
        </w:rPr>
        <w:sym w:font="HQPB2" w:char="F0BA"/>
      </w:r>
      <w:r w:rsidR="00AF1975" w:rsidRPr="0021663D">
        <w:rPr>
          <w:color w:val="00B050"/>
          <w:sz w:val="24"/>
          <w:szCs w:val="24"/>
        </w:rPr>
        <w:sym w:font="HQPB5" w:char="F073"/>
      </w:r>
      <w:r w:rsidR="00AF1975" w:rsidRPr="0021663D">
        <w:rPr>
          <w:color w:val="00B050"/>
          <w:sz w:val="24"/>
          <w:szCs w:val="24"/>
        </w:rPr>
        <w:sym w:font="HQPB1" w:char="F08C"/>
      </w:r>
      <w:r w:rsidR="00AF1975" w:rsidRPr="0021663D">
        <w:rPr>
          <w:color w:val="00B050"/>
          <w:sz w:val="24"/>
          <w:szCs w:val="24"/>
          <w:rtl/>
        </w:rPr>
        <w:t xml:space="preserve"> </w:t>
      </w:r>
      <w:r w:rsidR="00AF1975" w:rsidRPr="0021663D">
        <w:rPr>
          <w:color w:val="00B050"/>
          <w:sz w:val="24"/>
          <w:szCs w:val="24"/>
        </w:rPr>
        <w:sym w:font="HQPB4" w:char="F0F4"/>
      </w:r>
      <w:r w:rsidR="00AF1975" w:rsidRPr="0021663D">
        <w:rPr>
          <w:color w:val="00B050"/>
          <w:sz w:val="24"/>
          <w:szCs w:val="24"/>
        </w:rPr>
        <w:sym w:font="HQPB2" w:char="F060"/>
      </w:r>
      <w:r w:rsidR="00AF1975" w:rsidRPr="0021663D">
        <w:rPr>
          <w:color w:val="00B050"/>
          <w:sz w:val="24"/>
          <w:szCs w:val="24"/>
        </w:rPr>
        <w:sym w:font="HQPB4" w:char="F0CF"/>
      </w:r>
      <w:r w:rsidR="00AF1975" w:rsidRPr="0021663D">
        <w:rPr>
          <w:color w:val="00B050"/>
          <w:sz w:val="24"/>
          <w:szCs w:val="24"/>
        </w:rPr>
        <w:sym w:font="HQPB2" w:char="F042"/>
      </w:r>
      <w:r w:rsidR="00AF1975" w:rsidRPr="0021663D">
        <w:rPr>
          <w:color w:val="00B050"/>
          <w:sz w:val="24"/>
          <w:szCs w:val="24"/>
          <w:rtl/>
        </w:rPr>
        <w:t xml:space="preserve"> </w:t>
      </w:r>
      <w:r w:rsidR="00AF1975" w:rsidRPr="0021663D">
        <w:rPr>
          <w:color w:val="00B050"/>
          <w:sz w:val="24"/>
          <w:szCs w:val="24"/>
        </w:rPr>
        <w:sym w:font="HQPB4" w:char="F0CF"/>
      </w:r>
      <w:r w:rsidR="00AF1975" w:rsidRPr="0021663D">
        <w:rPr>
          <w:color w:val="00B050"/>
          <w:sz w:val="24"/>
          <w:szCs w:val="24"/>
        </w:rPr>
        <w:sym w:font="HQPB2" w:char="F0E4"/>
      </w:r>
      <w:r w:rsidR="00AF1975" w:rsidRPr="0021663D">
        <w:rPr>
          <w:color w:val="00B050"/>
          <w:sz w:val="24"/>
          <w:szCs w:val="24"/>
        </w:rPr>
        <w:sym w:font="HQPB5" w:char="F021"/>
      </w:r>
      <w:r w:rsidR="00AF1975" w:rsidRPr="0021663D">
        <w:rPr>
          <w:color w:val="00B050"/>
          <w:sz w:val="24"/>
          <w:szCs w:val="24"/>
        </w:rPr>
        <w:sym w:font="HQPB1" w:char="F024"/>
      </w:r>
      <w:r w:rsidR="00AF1975" w:rsidRPr="0021663D">
        <w:rPr>
          <w:color w:val="00B050"/>
          <w:sz w:val="24"/>
          <w:szCs w:val="24"/>
        </w:rPr>
        <w:sym w:font="HQPB5" w:char="F074"/>
      </w:r>
      <w:r w:rsidR="00AF1975" w:rsidRPr="0021663D">
        <w:rPr>
          <w:color w:val="00B050"/>
          <w:sz w:val="24"/>
          <w:szCs w:val="24"/>
        </w:rPr>
        <w:sym w:font="HQPB1" w:char="F037"/>
      </w:r>
      <w:r w:rsidR="00AF1975" w:rsidRPr="0021663D">
        <w:rPr>
          <w:color w:val="00B050"/>
          <w:sz w:val="24"/>
          <w:szCs w:val="24"/>
        </w:rPr>
        <w:sym w:font="HQPB5" w:char="F02F"/>
      </w:r>
      <w:r w:rsidR="00AF1975" w:rsidRPr="0021663D">
        <w:rPr>
          <w:color w:val="00B050"/>
          <w:sz w:val="24"/>
          <w:szCs w:val="24"/>
        </w:rPr>
        <w:sym w:font="HQPB2" w:char="F052"/>
      </w:r>
      <w:r w:rsidR="00AF1975" w:rsidRPr="0021663D">
        <w:rPr>
          <w:color w:val="00B050"/>
          <w:sz w:val="24"/>
          <w:szCs w:val="24"/>
        </w:rPr>
        <w:sym w:font="HQPB5" w:char="F072"/>
      </w:r>
      <w:r w:rsidR="00AF1975" w:rsidRPr="0021663D">
        <w:rPr>
          <w:color w:val="00B050"/>
          <w:sz w:val="24"/>
          <w:szCs w:val="24"/>
        </w:rPr>
        <w:sym w:font="HQPB1" w:char="F026"/>
      </w:r>
      <w:r w:rsidR="00AF1975" w:rsidRPr="0021663D">
        <w:rPr>
          <w:color w:val="00B050"/>
          <w:sz w:val="24"/>
          <w:szCs w:val="24"/>
          <w:rtl/>
        </w:rPr>
        <w:t xml:space="preserve"> </w:t>
      </w:r>
      <w:r w:rsidR="00AF1975" w:rsidRPr="0021663D">
        <w:rPr>
          <w:color w:val="00B050"/>
          <w:sz w:val="24"/>
          <w:szCs w:val="24"/>
        </w:rPr>
        <w:sym w:font="HQPB4" w:char="F0C9"/>
      </w:r>
      <w:r w:rsidR="00AF1975" w:rsidRPr="0021663D">
        <w:rPr>
          <w:color w:val="00B050"/>
          <w:sz w:val="24"/>
          <w:szCs w:val="24"/>
        </w:rPr>
        <w:sym w:font="HQPB1" w:char="F03D"/>
      </w:r>
      <w:r w:rsidR="00AF1975" w:rsidRPr="0021663D">
        <w:rPr>
          <w:color w:val="00B050"/>
          <w:sz w:val="24"/>
          <w:szCs w:val="24"/>
        </w:rPr>
        <w:sym w:font="HQPB4" w:char="F0F8"/>
      </w:r>
      <w:r w:rsidR="00AF1975" w:rsidRPr="0021663D">
        <w:rPr>
          <w:color w:val="00B050"/>
          <w:sz w:val="24"/>
          <w:szCs w:val="24"/>
        </w:rPr>
        <w:sym w:font="HQPB2" w:char="F08B"/>
      </w:r>
      <w:r w:rsidR="00AF1975" w:rsidRPr="0021663D">
        <w:rPr>
          <w:color w:val="00B050"/>
          <w:sz w:val="24"/>
          <w:szCs w:val="24"/>
        </w:rPr>
        <w:sym w:font="HQPB5" w:char="F074"/>
      </w:r>
      <w:r w:rsidR="00AF1975" w:rsidRPr="0021663D">
        <w:rPr>
          <w:color w:val="00B050"/>
          <w:sz w:val="24"/>
          <w:szCs w:val="24"/>
        </w:rPr>
        <w:sym w:font="HQPB1" w:char="F0F3"/>
      </w:r>
      <w:r w:rsidR="00AF1975" w:rsidRPr="0021663D">
        <w:rPr>
          <w:color w:val="00B050"/>
          <w:sz w:val="24"/>
          <w:szCs w:val="24"/>
        </w:rPr>
        <w:sym w:font="HQPB4" w:char="F0F8"/>
      </w:r>
      <w:r w:rsidR="00AF1975" w:rsidRPr="0021663D">
        <w:rPr>
          <w:color w:val="00B050"/>
          <w:sz w:val="24"/>
          <w:szCs w:val="24"/>
        </w:rPr>
        <w:sym w:font="HQPB2" w:char="F039"/>
      </w:r>
      <w:r w:rsidR="00AF1975" w:rsidRPr="0021663D">
        <w:rPr>
          <w:color w:val="00B050"/>
          <w:sz w:val="24"/>
          <w:szCs w:val="24"/>
        </w:rPr>
        <w:sym w:font="HQPB5" w:char="F024"/>
      </w:r>
      <w:r w:rsidR="00AF1975" w:rsidRPr="0021663D">
        <w:rPr>
          <w:color w:val="00B050"/>
          <w:sz w:val="24"/>
          <w:szCs w:val="24"/>
        </w:rPr>
        <w:sym w:font="HQPB1" w:char="F023"/>
      </w:r>
      <w:r w:rsidR="00AF1975" w:rsidRPr="0021663D">
        <w:rPr>
          <w:color w:val="00B050"/>
          <w:sz w:val="24"/>
          <w:szCs w:val="24"/>
          <w:rtl/>
        </w:rPr>
        <w:t xml:space="preserve"> </w:t>
      </w:r>
      <w:r w:rsidR="00AF1975" w:rsidRPr="0021663D">
        <w:rPr>
          <w:color w:val="00B050"/>
          <w:sz w:val="24"/>
          <w:szCs w:val="24"/>
        </w:rPr>
        <w:sym w:font="HQPB4" w:char="F0CF"/>
      </w:r>
      <w:r w:rsidR="00AF1975" w:rsidRPr="0021663D">
        <w:rPr>
          <w:color w:val="00B050"/>
          <w:sz w:val="24"/>
          <w:szCs w:val="24"/>
        </w:rPr>
        <w:sym w:font="HQPB2" w:char="F06D"/>
      </w:r>
      <w:r w:rsidR="00AF1975" w:rsidRPr="0021663D">
        <w:rPr>
          <w:color w:val="00B050"/>
          <w:sz w:val="24"/>
          <w:szCs w:val="24"/>
        </w:rPr>
        <w:sym w:font="HQPB2" w:char="F08A"/>
      </w:r>
      <w:r w:rsidR="00AF1975" w:rsidRPr="0021663D">
        <w:rPr>
          <w:color w:val="00B050"/>
          <w:sz w:val="24"/>
          <w:szCs w:val="24"/>
        </w:rPr>
        <w:sym w:font="HQPB4" w:char="F0CF"/>
      </w:r>
      <w:r w:rsidR="00AF1975" w:rsidRPr="0021663D">
        <w:rPr>
          <w:color w:val="00B050"/>
          <w:sz w:val="24"/>
          <w:szCs w:val="24"/>
        </w:rPr>
        <w:sym w:font="HQPB1" w:char="F06D"/>
      </w:r>
      <w:r w:rsidR="00AF1975" w:rsidRPr="0021663D">
        <w:rPr>
          <w:color w:val="00B050"/>
          <w:sz w:val="24"/>
          <w:szCs w:val="24"/>
        </w:rPr>
        <w:sym w:font="HQPB2" w:char="F071"/>
      </w:r>
      <w:r w:rsidR="00AF1975" w:rsidRPr="0021663D">
        <w:rPr>
          <w:color w:val="00B050"/>
          <w:sz w:val="24"/>
          <w:szCs w:val="24"/>
        </w:rPr>
        <w:sym w:font="HQPB4" w:char="F0E7"/>
      </w:r>
      <w:r w:rsidR="00AF1975" w:rsidRPr="0021663D">
        <w:rPr>
          <w:color w:val="00B050"/>
          <w:sz w:val="24"/>
          <w:szCs w:val="24"/>
        </w:rPr>
        <w:sym w:font="HQPB2" w:char="F052"/>
      </w:r>
      <w:r w:rsidR="00AF1975" w:rsidRPr="0021663D">
        <w:rPr>
          <w:color w:val="00B050"/>
          <w:sz w:val="24"/>
          <w:szCs w:val="24"/>
          <w:rtl/>
        </w:rPr>
        <w:t xml:space="preserve"> </w:t>
      </w:r>
      <w:r w:rsidR="00AF1975" w:rsidRPr="0021663D">
        <w:rPr>
          <w:color w:val="00B050"/>
          <w:sz w:val="24"/>
          <w:szCs w:val="24"/>
        </w:rPr>
        <w:sym w:font="HQPB5" w:char="F079"/>
      </w:r>
      <w:r w:rsidR="00AF1975" w:rsidRPr="0021663D">
        <w:rPr>
          <w:color w:val="00B050"/>
          <w:sz w:val="24"/>
          <w:szCs w:val="24"/>
        </w:rPr>
        <w:sym w:font="HQPB2" w:char="F037"/>
      </w:r>
      <w:r w:rsidR="00AF1975" w:rsidRPr="0021663D">
        <w:rPr>
          <w:color w:val="00B050"/>
          <w:sz w:val="24"/>
          <w:szCs w:val="24"/>
        </w:rPr>
        <w:sym w:font="HQPB4" w:char="F0F8"/>
      </w:r>
      <w:r w:rsidR="00AF1975" w:rsidRPr="0021663D">
        <w:rPr>
          <w:color w:val="00B050"/>
          <w:sz w:val="24"/>
          <w:szCs w:val="24"/>
        </w:rPr>
        <w:sym w:font="HQPB2" w:char="F08B"/>
      </w:r>
      <w:r w:rsidR="00AF1975" w:rsidRPr="0021663D">
        <w:rPr>
          <w:color w:val="00B050"/>
          <w:sz w:val="24"/>
          <w:szCs w:val="24"/>
        </w:rPr>
        <w:sym w:font="HQPB5" w:char="F073"/>
      </w:r>
      <w:r w:rsidR="00AF1975" w:rsidRPr="0021663D">
        <w:rPr>
          <w:color w:val="00B050"/>
          <w:sz w:val="24"/>
          <w:szCs w:val="24"/>
        </w:rPr>
        <w:sym w:font="HQPB2" w:char="F039"/>
      </w:r>
      <w:r w:rsidR="00AF1975" w:rsidRPr="0021663D">
        <w:rPr>
          <w:color w:val="00B050"/>
          <w:sz w:val="24"/>
          <w:szCs w:val="24"/>
        </w:rPr>
        <w:sym w:font="HQPB4" w:char="F0CE"/>
      </w:r>
      <w:r w:rsidR="00AF1975" w:rsidRPr="0021663D">
        <w:rPr>
          <w:color w:val="00B050"/>
          <w:sz w:val="24"/>
          <w:szCs w:val="24"/>
        </w:rPr>
        <w:sym w:font="HQPB1" w:char="F029"/>
      </w:r>
      <w:r w:rsidR="00AF1975" w:rsidRPr="0021663D">
        <w:rPr>
          <w:color w:val="00B050"/>
          <w:sz w:val="24"/>
          <w:szCs w:val="24"/>
          <w:rtl/>
        </w:rPr>
        <w:t xml:space="preserve"> </w:t>
      </w:r>
      <w:r w:rsidR="00AF1975" w:rsidRPr="0021663D">
        <w:rPr>
          <w:rFonts w:ascii="Traditional Arabic" w:hAnsi="Traditional Arabic"/>
          <w:color w:val="00B050"/>
          <w:sz w:val="24"/>
          <w:szCs w:val="24"/>
          <w:rtl/>
          <w:lang w:eastAsia="en-US"/>
        </w:rPr>
        <w:t>}</w:t>
      </w:r>
      <w:r w:rsidR="00AF1975" w:rsidRPr="0021663D">
        <w:rPr>
          <w:rFonts w:cs="ATraditional Arabic"/>
          <w:color w:val="00B050"/>
          <w:rtl/>
          <w:lang w:eastAsia="en-US"/>
        </w:rPr>
        <w:t xml:space="preserve"> </w:t>
      </w:r>
      <w:r w:rsidRPr="0021663D">
        <w:rPr>
          <w:rFonts w:cs="ATraditional Arabic"/>
          <w:color w:val="00B050"/>
          <w:rtl/>
          <w:lang w:eastAsia="en-US"/>
        </w:rPr>
        <w:t>[آل عمران: 44]</w:t>
      </w:r>
      <w:r w:rsidR="00CF6A23">
        <w:rPr>
          <w:rFonts w:cs="ATraditional Arabic" w:hint="cs"/>
          <w:color w:val="auto"/>
          <w:rtl/>
          <w:lang w:eastAsia="en-US"/>
        </w:rPr>
        <w:t>, وقال تعالى</w:t>
      </w:r>
      <w:r w:rsidR="00CF6A23" w:rsidRPr="0021663D">
        <w:rPr>
          <w:rFonts w:cs="ATraditional Arabic" w:hint="cs"/>
          <w:color w:val="00B050"/>
          <w:rtl/>
          <w:lang w:eastAsia="en-US"/>
        </w:rPr>
        <w:t xml:space="preserve">: </w:t>
      </w:r>
      <w:r w:rsidR="00AF1975" w:rsidRPr="0021663D">
        <w:rPr>
          <w:rFonts w:ascii="Traditional Arabic" w:hAnsi="Traditional Arabic"/>
          <w:color w:val="00B050"/>
          <w:sz w:val="24"/>
          <w:szCs w:val="24"/>
          <w:rtl/>
          <w:lang w:eastAsia="en-US"/>
        </w:rPr>
        <w:t>{</w:t>
      </w:r>
      <w:r w:rsidR="00AF1975" w:rsidRPr="0021663D">
        <w:rPr>
          <w:color w:val="00B050"/>
          <w:sz w:val="24"/>
          <w:szCs w:val="24"/>
        </w:rPr>
        <w:sym w:font="HQPB5" w:char="F09A"/>
      </w:r>
      <w:r w:rsidR="00AF1975" w:rsidRPr="0021663D">
        <w:rPr>
          <w:color w:val="00B050"/>
          <w:sz w:val="24"/>
          <w:szCs w:val="24"/>
        </w:rPr>
        <w:sym w:font="HQPB3" w:char="F081"/>
      </w:r>
      <w:r w:rsidR="00AF1975" w:rsidRPr="0021663D">
        <w:rPr>
          <w:color w:val="00B050"/>
          <w:sz w:val="24"/>
          <w:szCs w:val="24"/>
        </w:rPr>
        <w:sym w:font="HQPB4" w:char="F0F9"/>
      </w:r>
      <w:r w:rsidR="00AF1975" w:rsidRPr="0021663D">
        <w:rPr>
          <w:color w:val="00B050"/>
          <w:sz w:val="24"/>
          <w:szCs w:val="24"/>
        </w:rPr>
        <w:sym w:font="HQPB2" w:char="F03D"/>
      </w:r>
      <w:r w:rsidR="00AF1975" w:rsidRPr="0021663D">
        <w:rPr>
          <w:color w:val="00B050"/>
          <w:sz w:val="24"/>
          <w:szCs w:val="24"/>
        </w:rPr>
        <w:sym w:font="HQPB4" w:char="F0CF"/>
      </w:r>
      <w:r w:rsidR="00AF1975" w:rsidRPr="0021663D">
        <w:rPr>
          <w:color w:val="00B050"/>
          <w:sz w:val="24"/>
          <w:szCs w:val="24"/>
        </w:rPr>
        <w:sym w:font="HQPB1" w:char="F03F"/>
      </w:r>
      <w:r w:rsidR="00AF1975" w:rsidRPr="0021663D">
        <w:rPr>
          <w:color w:val="00B050"/>
          <w:sz w:val="24"/>
          <w:szCs w:val="24"/>
          <w:rtl/>
        </w:rPr>
        <w:t xml:space="preserve"> </w:t>
      </w:r>
      <w:r w:rsidR="00AF1975" w:rsidRPr="0021663D">
        <w:rPr>
          <w:color w:val="00B050"/>
          <w:sz w:val="24"/>
          <w:szCs w:val="24"/>
        </w:rPr>
        <w:sym w:font="HQPB4" w:char="F0F4"/>
      </w:r>
      <w:r w:rsidR="00AF1975" w:rsidRPr="0021663D">
        <w:rPr>
          <w:color w:val="00B050"/>
          <w:sz w:val="24"/>
          <w:szCs w:val="24"/>
        </w:rPr>
        <w:sym w:font="HQPB2" w:char="F060"/>
      </w:r>
      <w:r w:rsidR="00AF1975" w:rsidRPr="0021663D">
        <w:rPr>
          <w:color w:val="00B050"/>
          <w:sz w:val="24"/>
          <w:szCs w:val="24"/>
        </w:rPr>
        <w:sym w:font="HQPB4" w:char="F0CF"/>
      </w:r>
      <w:r w:rsidR="00AF1975" w:rsidRPr="0021663D">
        <w:rPr>
          <w:color w:val="00B050"/>
          <w:sz w:val="24"/>
          <w:szCs w:val="24"/>
        </w:rPr>
        <w:sym w:font="HQPB2" w:char="F042"/>
      </w:r>
      <w:r w:rsidR="00AF1975" w:rsidRPr="0021663D">
        <w:rPr>
          <w:color w:val="00B050"/>
          <w:sz w:val="24"/>
          <w:szCs w:val="24"/>
          <w:rtl/>
        </w:rPr>
        <w:t xml:space="preserve"> </w:t>
      </w:r>
      <w:r w:rsidR="00AF1975" w:rsidRPr="0021663D">
        <w:rPr>
          <w:color w:val="00B050"/>
          <w:sz w:val="24"/>
          <w:szCs w:val="24"/>
        </w:rPr>
        <w:sym w:font="HQPB4" w:char="F0CF"/>
      </w:r>
      <w:r w:rsidR="00AF1975" w:rsidRPr="0021663D">
        <w:rPr>
          <w:color w:val="00B050"/>
          <w:sz w:val="24"/>
          <w:szCs w:val="24"/>
        </w:rPr>
        <w:sym w:font="HQPB2" w:char="F0E4"/>
      </w:r>
      <w:r w:rsidR="00AF1975" w:rsidRPr="0021663D">
        <w:rPr>
          <w:color w:val="00B050"/>
          <w:sz w:val="24"/>
          <w:szCs w:val="24"/>
        </w:rPr>
        <w:sym w:font="HQPB5" w:char="F021"/>
      </w:r>
      <w:r w:rsidR="00AF1975" w:rsidRPr="0021663D">
        <w:rPr>
          <w:color w:val="00B050"/>
          <w:sz w:val="24"/>
          <w:szCs w:val="24"/>
        </w:rPr>
        <w:sym w:font="HQPB1" w:char="F024"/>
      </w:r>
      <w:r w:rsidR="00AF1975" w:rsidRPr="0021663D">
        <w:rPr>
          <w:color w:val="00B050"/>
          <w:sz w:val="24"/>
          <w:szCs w:val="24"/>
        </w:rPr>
        <w:sym w:font="HQPB5" w:char="F074"/>
      </w:r>
      <w:r w:rsidR="00AF1975" w:rsidRPr="0021663D">
        <w:rPr>
          <w:color w:val="00B050"/>
          <w:sz w:val="24"/>
          <w:szCs w:val="24"/>
        </w:rPr>
        <w:sym w:font="HQPB1" w:char="F037"/>
      </w:r>
      <w:r w:rsidR="00AF1975" w:rsidRPr="0021663D">
        <w:rPr>
          <w:color w:val="00B050"/>
          <w:sz w:val="24"/>
          <w:szCs w:val="24"/>
        </w:rPr>
        <w:sym w:font="HQPB5" w:char="F02F"/>
      </w:r>
      <w:r w:rsidR="00AF1975" w:rsidRPr="0021663D">
        <w:rPr>
          <w:color w:val="00B050"/>
          <w:sz w:val="24"/>
          <w:szCs w:val="24"/>
        </w:rPr>
        <w:sym w:font="HQPB2" w:char="F052"/>
      </w:r>
      <w:r w:rsidR="00AF1975" w:rsidRPr="0021663D">
        <w:rPr>
          <w:color w:val="00B050"/>
          <w:sz w:val="24"/>
          <w:szCs w:val="24"/>
        </w:rPr>
        <w:sym w:font="HQPB5" w:char="F072"/>
      </w:r>
      <w:r w:rsidR="00AF1975" w:rsidRPr="0021663D">
        <w:rPr>
          <w:color w:val="00B050"/>
          <w:sz w:val="24"/>
          <w:szCs w:val="24"/>
        </w:rPr>
        <w:sym w:font="HQPB1" w:char="F026"/>
      </w:r>
      <w:r w:rsidR="00AF1975" w:rsidRPr="0021663D">
        <w:rPr>
          <w:color w:val="00B050"/>
          <w:sz w:val="24"/>
          <w:szCs w:val="24"/>
          <w:rtl/>
        </w:rPr>
        <w:t xml:space="preserve"> </w:t>
      </w:r>
      <w:r w:rsidR="00AF1975" w:rsidRPr="0021663D">
        <w:rPr>
          <w:color w:val="00B050"/>
          <w:sz w:val="24"/>
          <w:szCs w:val="24"/>
        </w:rPr>
        <w:sym w:font="HQPB4" w:char="F0C9"/>
      </w:r>
      <w:r w:rsidR="00AF1975" w:rsidRPr="0021663D">
        <w:rPr>
          <w:color w:val="00B050"/>
          <w:sz w:val="24"/>
          <w:szCs w:val="24"/>
        </w:rPr>
        <w:sym w:font="HQPB1" w:char="F03D"/>
      </w:r>
      <w:r w:rsidR="00AF1975" w:rsidRPr="0021663D">
        <w:rPr>
          <w:color w:val="00B050"/>
          <w:sz w:val="24"/>
          <w:szCs w:val="24"/>
        </w:rPr>
        <w:sym w:font="HQPB4" w:char="F0F8"/>
      </w:r>
      <w:r w:rsidR="00AF1975" w:rsidRPr="0021663D">
        <w:rPr>
          <w:color w:val="00B050"/>
          <w:sz w:val="24"/>
          <w:szCs w:val="24"/>
        </w:rPr>
        <w:sym w:font="HQPB2" w:char="F08B"/>
      </w:r>
      <w:r w:rsidR="00AF1975" w:rsidRPr="0021663D">
        <w:rPr>
          <w:color w:val="00B050"/>
          <w:sz w:val="24"/>
          <w:szCs w:val="24"/>
        </w:rPr>
        <w:sym w:font="HQPB5" w:char="F074"/>
      </w:r>
      <w:r w:rsidR="00AF1975" w:rsidRPr="0021663D">
        <w:rPr>
          <w:color w:val="00B050"/>
          <w:sz w:val="24"/>
          <w:szCs w:val="24"/>
        </w:rPr>
        <w:sym w:font="HQPB1" w:char="F0F3"/>
      </w:r>
      <w:r w:rsidR="00AF1975" w:rsidRPr="0021663D">
        <w:rPr>
          <w:color w:val="00B050"/>
          <w:sz w:val="24"/>
          <w:szCs w:val="24"/>
        </w:rPr>
        <w:sym w:font="HQPB4" w:char="F0F8"/>
      </w:r>
      <w:r w:rsidR="00AF1975" w:rsidRPr="0021663D">
        <w:rPr>
          <w:color w:val="00B050"/>
          <w:sz w:val="24"/>
          <w:szCs w:val="24"/>
        </w:rPr>
        <w:sym w:font="HQPB2" w:char="F039"/>
      </w:r>
      <w:r w:rsidR="00AF1975" w:rsidRPr="0021663D">
        <w:rPr>
          <w:color w:val="00B050"/>
          <w:sz w:val="24"/>
          <w:szCs w:val="24"/>
        </w:rPr>
        <w:sym w:font="HQPB5" w:char="F024"/>
      </w:r>
      <w:r w:rsidR="00AF1975" w:rsidRPr="0021663D">
        <w:rPr>
          <w:color w:val="00B050"/>
          <w:sz w:val="24"/>
          <w:szCs w:val="24"/>
        </w:rPr>
        <w:sym w:font="HQPB1" w:char="F023"/>
      </w:r>
      <w:r w:rsidR="00AF1975" w:rsidRPr="0021663D">
        <w:rPr>
          <w:color w:val="00B050"/>
          <w:sz w:val="24"/>
          <w:szCs w:val="24"/>
          <w:rtl/>
        </w:rPr>
        <w:t xml:space="preserve"> </w:t>
      </w:r>
      <w:r w:rsidR="00AF1975" w:rsidRPr="0021663D">
        <w:rPr>
          <w:color w:val="00B050"/>
          <w:sz w:val="24"/>
          <w:szCs w:val="24"/>
        </w:rPr>
        <w:sym w:font="HQPB5" w:char="F021"/>
      </w:r>
      <w:r w:rsidR="00AF1975" w:rsidRPr="0021663D">
        <w:rPr>
          <w:color w:val="00B050"/>
          <w:sz w:val="24"/>
          <w:szCs w:val="24"/>
        </w:rPr>
        <w:sym w:font="HQPB1" w:char="F024"/>
      </w:r>
      <w:r w:rsidR="00AF1975" w:rsidRPr="0021663D">
        <w:rPr>
          <w:color w:val="00B050"/>
          <w:sz w:val="24"/>
          <w:szCs w:val="24"/>
        </w:rPr>
        <w:sym w:font="HQPB5" w:char="F070"/>
      </w:r>
      <w:r w:rsidR="00AF1975" w:rsidRPr="0021663D">
        <w:rPr>
          <w:color w:val="00B050"/>
          <w:sz w:val="24"/>
          <w:szCs w:val="24"/>
        </w:rPr>
        <w:sym w:font="HQPB2" w:char="F06B"/>
      </w:r>
      <w:r w:rsidR="00AF1975" w:rsidRPr="0021663D">
        <w:rPr>
          <w:color w:val="00B050"/>
          <w:sz w:val="24"/>
          <w:szCs w:val="24"/>
        </w:rPr>
        <w:sym w:font="HQPB2" w:char="F08E"/>
      </w:r>
      <w:r w:rsidR="00AF1975" w:rsidRPr="0021663D">
        <w:rPr>
          <w:color w:val="00B050"/>
          <w:sz w:val="24"/>
          <w:szCs w:val="24"/>
        </w:rPr>
        <w:sym w:font="HQPB4" w:char="F0CF"/>
      </w:r>
      <w:r w:rsidR="00AF1975" w:rsidRPr="0021663D">
        <w:rPr>
          <w:color w:val="00B050"/>
          <w:sz w:val="24"/>
          <w:szCs w:val="24"/>
        </w:rPr>
        <w:sym w:font="HQPB1" w:char="F06D"/>
      </w:r>
      <w:r w:rsidR="00AF1975" w:rsidRPr="0021663D">
        <w:rPr>
          <w:color w:val="00B050"/>
          <w:sz w:val="24"/>
          <w:szCs w:val="24"/>
        </w:rPr>
        <w:sym w:font="HQPB2" w:char="F071"/>
      </w:r>
      <w:r w:rsidR="00AF1975" w:rsidRPr="0021663D">
        <w:rPr>
          <w:color w:val="00B050"/>
          <w:sz w:val="24"/>
          <w:szCs w:val="24"/>
        </w:rPr>
        <w:sym w:font="HQPB4" w:char="F0E7"/>
      </w:r>
      <w:r w:rsidR="00AF1975" w:rsidRPr="0021663D">
        <w:rPr>
          <w:color w:val="00B050"/>
          <w:sz w:val="24"/>
          <w:szCs w:val="24"/>
        </w:rPr>
        <w:sym w:font="HQPB2" w:char="F052"/>
      </w:r>
      <w:r w:rsidR="00AF1975" w:rsidRPr="0021663D">
        <w:rPr>
          <w:color w:val="00B050"/>
          <w:sz w:val="24"/>
          <w:szCs w:val="24"/>
          <w:rtl/>
        </w:rPr>
        <w:t xml:space="preserve"> </w:t>
      </w:r>
      <w:r w:rsidR="00AF1975" w:rsidRPr="0021663D">
        <w:rPr>
          <w:color w:val="00B050"/>
          <w:sz w:val="24"/>
          <w:szCs w:val="24"/>
        </w:rPr>
        <w:sym w:font="HQPB5" w:char="F079"/>
      </w:r>
      <w:r w:rsidR="00AF1975" w:rsidRPr="0021663D">
        <w:rPr>
          <w:color w:val="00B050"/>
          <w:sz w:val="24"/>
          <w:szCs w:val="24"/>
        </w:rPr>
        <w:sym w:font="HQPB2" w:char="F037"/>
      </w:r>
      <w:r w:rsidR="00AF1975" w:rsidRPr="0021663D">
        <w:rPr>
          <w:color w:val="00B050"/>
          <w:sz w:val="24"/>
          <w:szCs w:val="24"/>
        </w:rPr>
        <w:sym w:font="HQPB4" w:char="F0F8"/>
      </w:r>
      <w:r w:rsidR="00AF1975" w:rsidRPr="0021663D">
        <w:rPr>
          <w:color w:val="00B050"/>
          <w:sz w:val="24"/>
          <w:szCs w:val="24"/>
        </w:rPr>
        <w:sym w:font="HQPB2" w:char="F08B"/>
      </w:r>
      <w:r w:rsidR="00AF1975" w:rsidRPr="0021663D">
        <w:rPr>
          <w:color w:val="00B050"/>
          <w:sz w:val="24"/>
          <w:szCs w:val="24"/>
        </w:rPr>
        <w:sym w:font="HQPB5" w:char="F073"/>
      </w:r>
      <w:r w:rsidR="00AF1975" w:rsidRPr="0021663D">
        <w:rPr>
          <w:color w:val="00B050"/>
          <w:sz w:val="24"/>
          <w:szCs w:val="24"/>
        </w:rPr>
        <w:sym w:font="HQPB2" w:char="F039"/>
      </w:r>
      <w:r w:rsidR="00AF1975" w:rsidRPr="0021663D">
        <w:rPr>
          <w:color w:val="00B050"/>
          <w:sz w:val="24"/>
          <w:szCs w:val="24"/>
        </w:rPr>
        <w:sym w:font="HQPB4" w:char="F0CE"/>
      </w:r>
      <w:r w:rsidR="00AF1975" w:rsidRPr="0021663D">
        <w:rPr>
          <w:color w:val="00B050"/>
          <w:sz w:val="24"/>
          <w:szCs w:val="24"/>
        </w:rPr>
        <w:sym w:font="HQPB1" w:char="F029"/>
      </w:r>
      <w:r w:rsidR="00AF1975" w:rsidRPr="0021663D">
        <w:rPr>
          <w:color w:val="00B050"/>
          <w:sz w:val="24"/>
          <w:szCs w:val="24"/>
          <w:rtl/>
        </w:rPr>
        <w:t xml:space="preserve"> </w:t>
      </w:r>
      <w:r w:rsidR="00AF1975" w:rsidRPr="0021663D">
        <w:rPr>
          <w:color w:val="00B050"/>
          <w:sz w:val="24"/>
          <w:szCs w:val="24"/>
        </w:rPr>
        <w:sym w:font="HQPB4" w:char="F028"/>
      </w:r>
      <w:r w:rsidR="00AF1975" w:rsidRPr="0021663D">
        <w:rPr>
          <w:color w:val="00B050"/>
          <w:sz w:val="24"/>
          <w:szCs w:val="24"/>
          <w:rtl/>
        </w:rPr>
        <w:t xml:space="preserve"> </w:t>
      </w:r>
      <w:r w:rsidR="00AF1975" w:rsidRPr="0021663D">
        <w:rPr>
          <w:color w:val="00B050"/>
          <w:sz w:val="24"/>
          <w:szCs w:val="24"/>
        </w:rPr>
        <w:sym w:font="HQPB1" w:char="F024"/>
      </w:r>
      <w:r w:rsidR="00AF1975" w:rsidRPr="0021663D">
        <w:rPr>
          <w:color w:val="00B050"/>
          <w:sz w:val="24"/>
          <w:szCs w:val="24"/>
        </w:rPr>
        <w:sym w:font="HQPB5" w:char="F074"/>
      </w:r>
      <w:r w:rsidR="00AF1975" w:rsidRPr="0021663D">
        <w:rPr>
          <w:color w:val="00B050"/>
          <w:sz w:val="24"/>
          <w:szCs w:val="24"/>
        </w:rPr>
        <w:sym w:font="HQPB2" w:char="F042"/>
      </w:r>
      <w:r w:rsidR="00AF1975" w:rsidRPr="0021663D">
        <w:rPr>
          <w:color w:val="00B050"/>
          <w:sz w:val="24"/>
          <w:szCs w:val="24"/>
          <w:rtl/>
        </w:rPr>
        <w:t xml:space="preserve"> </w:t>
      </w:r>
      <w:r w:rsidR="00AF1975" w:rsidRPr="0021663D">
        <w:rPr>
          <w:color w:val="00B050"/>
          <w:sz w:val="24"/>
          <w:szCs w:val="24"/>
        </w:rPr>
        <w:sym w:font="HQPB5" w:char="F07C"/>
      </w:r>
      <w:r w:rsidR="00AF1975" w:rsidRPr="0021663D">
        <w:rPr>
          <w:color w:val="00B050"/>
          <w:sz w:val="24"/>
          <w:szCs w:val="24"/>
        </w:rPr>
        <w:sym w:font="HQPB1" w:char="F04D"/>
      </w:r>
      <w:r w:rsidR="00AF1975" w:rsidRPr="0021663D">
        <w:rPr>
          <w:color w:val="00B050"/>
          <w:sz w:val="24"/>
          <w:szCs w:val="24"/>
        </w:rPr>
        <w:sym w:font="HQPB2" w:char="F05A"/>
      </w:r>
      <w:r w:rsidR="00AF1975" w:rsidRPr="0021663D">
        <w:rPr>
          <w:color w:val="00B050"/>
          <w:sz w:val="24"/>
          <w:szCs w:val="24"/>
        </w:rPr>
        <w:sym w:font="HQPB4" w:char="F0E4"/>
      </w:r>
      <w:r w:rsidR="00AF1975" w:rsidRPr="0021663D">
        <w:rPr>
          <w:color w:val="00B050"/>
          <w:sz w:val="24"/>
          <w:szCs w:val="24"/>
        </w:rPr>
        <w:sym w:font="HQPB2" w:char="F02E"/>
      </w:r>
      <w:r w:rsidR="00AF1975" w:rsidRPr="0021663D">
        <w:rPr>
          <w:color w:val="00B050"/>
          <w:sz w:val="24"/>
          <w:szCs w:val="24"/>
          <w:rtl/>
        </w:rPr>
        <w:t xml:space="preserve"> </w:t>
      </w:r>
      <w:r w:rsidR="00AF1975" w:rsidRPr="0021663D">
        <w:rPr>
          <w:color w:val="00B050"/>
          <w:sz w:val="24"/>
          <w:szCs w:val="24"/>
        </w:rPr>
        <w:lastRenderedPageBreak/>
        <w:sym w:font="HQPB5" w:char="F021"/>
      </w:r>
      <w:r w:rsidR="00AF1975" w:rsidRPr="0021663D">
        <w:rPr>
          <w:color w:val="00B050"/>
          <w:sz w:val="24"/>
          <w:szCs w:val="24"/>
        </w:rPr>
        <w:sym w:font="HQPB1" w:char="F024"/>
      </w:r>
      <w:r w:rsidR="00AF1975" w:rsidRPr="0021663D">
        <w:rPr>
          <w:color w:val="00B050"/>
          <w:sz w:val="24"/>
          <w:szCs w:val="24"/>
        </w:rPr>
        <w:sym w:font="HQPB5" w:char="F079"/>
      </w:r>
      <w:r w:rsidR="00AF1975" w:rsidRPr="0021663D">
        <w:rPr>
          <w:color w:val="00B050"/>
          <w:sz w:val="24"/>
          <w:szCs w:val="24"/>
        </w:rPr>
        <w:sym w:font="HQPB2" w:char="F067"/>
      </w:r>
      <w:r w:rsidR="00AF1975" w:rsidRPr="0021663D">
        <w:rPr>
          <w:color w:val="00B050"/>
          <w:sz w:val="24"/>
          <w:szCs w:val="24"/>
        </w:rPr>
        <w:sym w:font="HQPB4" w:char="F0DF"/>
      </w:r>
      <w:r w:rsidR="00AF1975" w:rsidRPr="0021663D">
        <w:rPr>
          <w:color w:val="00B050"/>
          <w:sz w:val="24"/>
          <w:szCs w:val="24"/>
        </w:rPr>
        <w:sym w:font="HQPB2" w:char="F04A"/>
      </w:r>
      <w:r w:rsidR="00AF1975" w:rsidRPr="0021663D">
        <w:rPr>
          <w:color w:val="00B050"/>
          <w:sz w:val="24"/>
          <w:szCs w:val="24"/>
        </w:rPr>
        <w:sym w:font="HQPB5" w:char="F06E"/>
      </w:r>
      <w:r w:rsidR="00AF1975" w:rsidRPr="0021663D">
        <w:rPr>
          <w:color w:val="00B050"/>
          <w:sz w:val="24"/>
          <w:szCs w:val="24"/>
        </w:rPr>
        <w:sym w:font="HQPB2" w:char="F03D"/>
      </w:r>
      <w:r w:rsidR="00AF1975" w:rsidRPr="0021663D">
        <w:rPr>
          <w:color w:val="00B050"/>
          <w:sz w:val="24"/>
          <w:szCs w:val="24"/>
        </w:rPr>
        <w:sym w:font="HQPB4" w:char="F0F7"/>
      </w:r>
      <w:r w:rsidR="00AF1975" w:rsidRPr="0021663D">
        <w:rPr>
          <w:color w:val="00B050"/>
          <w:sz w:val="24"/>
          <w:szCs w:val="24"/>
        </w:rPr>
        <w:sym w:font="HQPB1" w:char="F0E8"/>
      </w:r>
      <w:r w:rsidR="00AF1975" w:rsidRPr="0021663D">
        <w:rPr>
          <w:color w:val="00B050"/>
          <w:sz w:val="24"/>
          <w:szCs w:val="24"/>
        </w:rPr>
        <w:sym w:font="HQPB5" w:char="F073"/>
      </w:r>
      <w:r w:rsidR="00AF1975" w:rsidRPr="0021663D">
        <w:rPr>
          <w:color w:val="00B050"/>
          <w:sz w:val="24"/>
          <w:szCs w:val="24"/>
        </w:rPr>
        <w:sym w:font="HQPB1" w:char="F03F"/>
      </w:r>
      <w:r w:rsidR="00AF1975" w:rsidRPr="0021663D">
        <w:rPr>
          <w:color w:val="00B050"/>
          <w:sz w:val="24"/>
          <w:szCs w:val="24"/>
          <w:rtl/>
        </w:rPr>
        <w:t xml:space="preserve"> </w:t>
      </w:r>
      <w:r w:rsidR="00AF1975" w:rsidRPr="0021663D">
        <w:rPr>
          <w:color w:val="00B050"/>
          <w:sz w:val="24"/>
          <w:szCs w:val="24"/>
        </w:rPr>
        <w:sym w:font="HQPB5" w:char="F07C"/>
      </w:r>
      <w:r w:rsidR="00AF1975" w:rsidRPr="0021663D">
        <w:rPr>
          <w:color w:val="00B050"/>
          <w:sz w:val="24"/>
          <w:szCs w:val="24"/>
        </w:rPr>
        <w:sym w:font="HQPB1" w:char="F04D"/>
      </w:r>
      <w:r w:rsidR="00AF1975" w:rsidRPr="0021663D">
        <w:rPr>
          <w:color w:val="00B050"/>
          <w:sz w:val="24"/>
          <w:szCs w:val="24"/>
        </w:rPr>
        <w:sym w:font="HQPB2" w:char="F052"/>
      </w:r>
      <w:r w:rsidR="00AF1975" w:rsidRPr="0021663D">
        <w:rPr>
          <w:color w:val="00B050"/>
          <w:sz w:val="24"/>
          <w:szCs w:val="24"/>
        </w:rPr>
        <w:sym w:font="HQPB5" w:char="F072"/>
      </w:r>
      <w:r w:rsidR="00AF1975" w:rsidRPr="0021663D">
        <w:rPr>
          <w:color w:val="00B050"/>
          <w:sz w:val="24"/>
          <w:szCs w:val="24"/>
        </w:rPr>
        <w:sym w:font="HQPB1" w:char="F026"/>
      </w:r>
      <w:r w:rsidR="00AF1975" w:rsidRPr="0021663D">
        <w:rPr>
          <w:color w:val="00B050"/>
          <w:sz w:val="24"/>
          <w:szCs w:val="24"/>
          <w:rtl/>
        </w:rPr>
        <w:t xml:space="preserve"> </w:t>
      </w:r>
      <w:r w:rsidR="00AF1975" w:rsidRPr="0021663D">
        <w:rPr>
          <w:color w:val="00B050"/>
          <w:sz w:val="24"/>
          <w:szCs w:val="24"/>
        </w:rPr>
        <w:sym w:font="HQPB5" w:char="F09F"/>
      </w:r>
      <w:r w:rsidR="00AF1975" w:rsidRPr="0021663D">
        <w:rPr>
          <w:color w:val="00B050"/>
          <w:sz w:val="24"/>
          <w:szCs w:val="24"/>
        </w:rPr>
        <w:sym w:font="HQPB2" w:char="F077"/>
      </w:r>
      <w:r w:rsidR="00AF1975" w:rsidRPr="0021663D">
        <w:rPr>
          <w:color w:val="00B050"/>
          <w:sz w:val="24"/>
          <w:szCs w:val="24"/>
        </w:rPr>
        <w:sym w:font="HQPB5" w:char="F075"/>
      </w:r>
      <w:r w:rsidR="00AF1975" w:rsidRPr="0021663D">
        <w:rPr>
          <w:color w:val="00B050"/>
          <w:sz w:val="24"/>
          <w:szCs w:val="24"/>
        </w:rPr>
        <w:sym w:font="HQPB2" w:char="F072"/>
      </w:r>
      <w:r w:rsidR="00AF1975" w:rsidRPr="0021663D">
        <w:rPr>
          <w:color w:val="00B050"/>
          <w:sz w:val="24"/>
          <w:szCs w:val="24"/>
          <w:rtl/>
        </w:rPr>
        <w:t xml:space="preserve"> </w:t>
      </w:r>
      <w:r w:rsidR="00AF1975" w:rsidRPr="0021663D">
        <w:rPr>
          <w:color w:val="00B050"/>
          <w:sz w:val="24"/>
          <w:szCs w:val="24"/>
        </w:rPr>
        <w:sym w:font="HQPB5" w:char="F079"/>
      </w:r>
      <w:r w:rsidR="00AF1975" w:rsidRPr="0021663D">
        <w:rPr>
          <w:color w:val="00B050"/>
          <w:sz w:val="24"/>
          <w:szCs w:val="24"/>
        </w:rPr>
        <w:sym w:font="HQPB2" w:char="F037"/>
      </w:r>
      <w:r w:rsidR="00AF1975" w:rsidRPr="0021663D">
        <w:rPr>
          <w:color w:val="00B050"/>
          <w:sz w:val="24"/>
          <w:szCs w:val="24"/>
        </w:rPr>
        <w:sym w:font="HQPB4" w:char="F0E3"/>
      </w:r>
      <w:r w:rsidR="00AF1975" w:rsidRPr="0021663D">
        <w:rPr>
          <w:color w:val="00B050"/>
          <w:sz w:val="24"/>
          <w:szCs w:val="24"/>
        </w:rPr>
        <w:sym w:font="HQPB2" w:char="F042"/>
      </w:r>
      <w:r w:rsidR="00AF1975" w:rsidRPr="0021663D">
        <w:rPr>
          <w:color w:val="00B050"/>
          <w:sz w:val="24"/>
          <w:szCs w:val="24"/>
        </w:rPr>
        <w:sym w:font="HQPB4" w:char="F0F6"/>
      </w:r>
      <w:r w:rsidR="00AF1975" w:rsidRPr="0021663D">
        <w:rPr>
          <w:color w:val="00B050"/>
          <w:sz w:val="24"/>
          <w:szCs w:val="24"/>
        </w:rPr>
        <w:sym w:font="HQPB2" w:char="F071"/>
      </w:r>
      <w:r w:rsidR="00AF1975" w:rsidRPr="0021663D">
        <w:rPr>
          <w:color w:val="00B050"/>
          <w:sz w:val="24"/>
          <w:szCs w:val="24"/>
        </w:rPr>
        <w:sym w:font="HQPB5" w:char="F073"/>
      </w:r>
      <w:r w:rsidR="00AF1975" w:rsidRPr="0021663D">
        <w:rPr>
          <w:color w:val="00B050"/>
          <w:sz w:val="24"/>
          <w:szCs w:val="24"/>
        </w:rPr>
        <w:sym w:font="HQPB2" w:char="F025"/>
      </w:r>
      <w:r w:rsidR="00AF1975" w:rsidRPr="0021663D">
        <w:rPr>
          <w:color w:val="00B050"/>
          <w:sz w:val="24"/>
          <w:szCs w:val="24"/>
          <w:rtl/>
        </w:rPr>
        <w:t xml:space="preserve"> </w:t>
      </w:r>
      <w:r w:rsidR="00AF1975" w:rsidRPr="0021663D">
        <w:rPr>
          <w:color w:val="00B050"/>
          <w:sz w:val="24"/>
          <w:szCs w:val="24"/>
        </w:rPr>
        <w:sym w:font="HQPB2" w:char="F060"/>
      </w:r>
      <w:r w:rsidR="00AF1975" w:rsidRPr="0021663D">
        <w:rPr>
          <w:color w:val="00B050"/>
          <w:sz w:val="24"/>
          <w:szCs w:val="24"/>
        </w:rPr>
        <w:sym w:font="HQPB4" w:char="F0CF"/>
      </w:r>
      <w:r w:rsidR="00AF1975" w:rsidRPr="0021663D">
        <w:rPr>
          <w:color w:val="00B050"/>
          <w:sz w:val="24"/>
          <w:szCs w:val="24"/>
        </w:rPr>
        <w:sym w:font="HQPB2" w:char="F042"/>
      </w:r>
      <w:r w:rsidR="00AF1975" w:rsidRPr="0021663D">
        <w:rPr>
          <w:color w:val="00B050"/>
          <w:sz w:val="24"/>
          <w:szCs w:val="24"/>
          <w:rtl/>
        </w:rPr>
        <w:t xml:space="preserve"> </w:t>
      </w:r>
      <w:r w:rsidR="00AF1975" w:rsidRPr="0021663D">
        <w:rPr>
          <w:color w:val="00B050"/>
          <w:sz w:val="24"/>
          <w:szCs w:val="24"/>
        </w:rPr>
        <w:sym w:font="HQPB4" w:char="F0C8"/>
      </w:r>
      <w:r w:rsidR="00AF1975" w:rsidRPr="0021663D">
        <w:rPr>
          <w:color w:val="00B050"/>
          <w:sz w:val="24"/>
          <w:szCs w:val="24"/>
        </w:rPr>
        <w:sym w:font="HQPB2" w:char="F040"/>
      </w:r>
      <w:r w:rsidR="00AF1975" w:rsidRPr="0021663D">
        <w:rPr>
          <w:color w:val="00B050"/>
          <w:sz w:val="24"/>
          <w:szCs w:val="24"/>
        </w:rPr>
        <w:sym w:font="HQPB4" w:char="F0F6"/>
      </w:r>
      <w:r w:rsidR="00AF1975" w:rsidRPr="0021663D">
        <w:rPr>
          <w:color w:val="00B050"/>
          <w:sz w:val="24"/>
          <w:szCs w:val="24"/>
        </w:rPr>
        <w:sym w:font="HQPB1" w:char="F036"/>
      </w:r>
      <w:r w:rsidR="00AF1975" w:rsidRPr="0021663D">
        <w:rPr>
          <w:color w:val="00B050"/>
          <w:sz w:val="24"/>
          <w:szCs w:val="24"/>
        </w:rPr>
        <w:sym w:font="HQPB5" w:char="F073"/>
      </w:r>
      <w:r w:rsidR="00AF1975" w:rsidRPr="0021663D">
        <w:rPr>
          <w:color w:val="00B050"/>
          <w:sz w:val="24"/>
          <w:szCs w:val="24"/>
        </w:rPr>
        <w:sym w:font="HQPB2" w:char="F025"/>
      </w:r>
      <w:r w:rsidR="00AF1975" w:rsidRPr="0021663D">
        <w:rPr>
          <w:color w:val="00B050"/>
          <w:sz w:val="24"/>
          <w:szCs w:val="24"/>
          <w:rtl/>
        </w:rPr>
        <w:t xml:space="preserve"> </w:t>
      </w:r>
      <w:r w:rsidR="00AF1975" w:rsidRPr="0021663D">
        <w:rPr>
          <w:color w:val="00B050"/>
          <w:sz w:val="24"/>
          <w:szCs w:val="24"/>
        </w:rPr>
        <w:sym w:font="HQPB1" w:char="F023"/>
      </w:r>
      <w:r w:rsidR="00AF1975" w:rsidRPr="0021663D">
        <w:rPr>
          <w:color w:val="00B050"/>
          <w:sz w:val="24"/>
          <w:szCs w:val="24"/>
        </w:rPr>
        <w:sym w:font="HQPB5" w:char="F078"/>
      </w:r>
      <w:r w:rsidR="00AF1975" w:rsidRPr="0021663D">
        <w:rPr>
          <w:color w:val="00B050"/>
          <w:sz w:val="24"/>
          <w:szCs w:val="24"/>
        </w:rPr>
        <w:sym w:font="HQPB1" w:char="F08B"/>
      </w:r>
      <w:r w:rsidR="00AF1975" w:rsidRPr="0021663D">
        <w:rPr>
          <w:color w:val="00B050"/>
          <w:sz w:val="24"/>
          <w:szCs w:val="24"/>
        </w:rPr>
        <w:sym w:font="HQPB2" w:char="F0BB"/>
      </w:r>
      <w:r w:rsidR="00AF1975" w:rsidRPr="0021663D">
        <w:rPr>
          <w:color w:val="00B050"/>
          <w:sz w:val="24"/>
          <w:szCs w:val="24"/>
        </w:rPr>
        <w:sym w:font="HQPB5" w:char="F079"/>
      </w:r>
      <w:r w:rsidR="00AF1975" w:rsidRPr="0021663D">
        <w:rPr>
          <w:color w:val="00B050"/>
          <w:sz w:val="24"/>
          <w:szCs w:val="24"/>
        </w:rPr>
        <w:sym w:font="HQPB2" w:char="F064"/>
      </w:r>
      <w:r w:rsidR="00AF1975" w:rsidRPr="0021663D">
        <w:rPr>
          <w:color w:val="00B050"/>
          <w:sz w:val="24"/>
          <w:szCs w:val="24"/>
          <w:rtl/>
        </w:rPr>
        <w:t xml:space="preserve"> </w:t>
      </w:r>
      <w:r w:rsidR="00AF1975" w:rsidRPr="0021663D">
        <w:rPr>
          <w:color w:val="00B050"/>
          <w:sz w:val="24"/>
          <w:szCs w:val="24"/>
        </w:rPr>
        <w:sym w:font="HQPB4" w:char="F028"/>
      </w:r>
      <w:r w:rsidR="00AF1975" w:rsidRPr="0021663D">
        <w:rPr>
          <w:color w:val="00B050"/>
          <w:sz w:val="24"/>
          <w:szCs w:val="24"/>
          <w:rtl/>
        </w:rPr>
        <w:t xml:space="preserve"> </w:t>
      </w:r>
      <w:r w:rsidR="00AF1975" w:rsidRPr="0021663D">
        <w:rPr>
          <w:color w:val="00B050"/>
          <w:sz w:val="24"/>
          <w:szCs w:val="24"/>
        </w:rPr>
        <w:sym w:font="HQPB4" w:char="F0F7"/>
      </w:r>
      <w:r w:rsidR="00AF1975" w:rsidRPr="0021663D">
        <w:rPr>
          <w:color w:val="00B050"/>
          <w:sz w:val="24"/>
          <w:szCs w:val="24"/>
        </w:rPr>
        <w:sym w:font="HQPB1" w:char="F08E"/>
      </w:r>
      <w:r w:rsidR="00AF1975" w:rsidRPr="0021663D">
        <w:rPr>
          <w:color w:val="00B050"/>
          <w:sz w:val="24"/>
          <w:szCs w:val="24"/>
        </w:rPr>
        <w:sym w:font="HQPB4" w:char="F0C9"/>
      </w:r>
      <w:r w:rsidR="00AF1975" w:rsidRPr="0021663D">
        <w:rPr>
          <w:color w:val="00B050"/>
          <w:sz w:val="24"/>
          <w:szCs w:val="24"/>
        </w:rPr>
        <w:sym w:font="HQPB1" w:char="F039"/>
      </w:r>
      <w:r w:rsidR="00AF1975" w:rsidRPr="0021663D">
        <w:rPr>
          <w:color w:val="00B050"/>
          <w:sz w:val="24"/>
          <w:szCs w:val="24"/>
        </w:rPr>
        <w:sym w:font="HQPB4" w:char="F0F4"/>
      </w:r>
      <w:r w:rsidR="00AF1975" w:rsidRPr="0021663D">
        <w:rPr>
          <w:color w:val="00B050"/>
          <w:sz w:val="24"/>
          <w:szCs w:val="24"/>
        </w:rPr>
        <w:sym w:font="HQPB1" w:char="F0B9"/>
      </w:r>
      <w:r w:rsidR="00AF1975" w:rsidRPr="0021663D">
        <w:rPr>
          <w:color w:val="00B050"/>
          <w:sz w:val="24"/>
          <w:szCs w:val="24"/>
        </w:rPr>
        <w:sym w:font="HQPB5" w:char="F024"/>
      </w:r>
      <w:r w:rsidR="00AF1975" w:rsidRPr="0021663D">
        <w:rPr>
          <w:color w:val="00B050"/>
          <w:sz w:val="24"/>
          <w:szCs w:val="24"/>
        </w:rPr>
        <w:sym w:font="HQPB1" w:char="F024"/>
      </w:r>
      <w:r w:rsidR="00AF1975" w:rsidRPr="0021663D">
        <w:rPr>
          <w:color w:val="00B050"/>
          <w:sz w:val="24"/>
          <w:szCs w:val="24"/>
        </w:rPr>
        <w:sym w:font="HQPB5" w:char="F073"/>
      </w:r>
      <w:r w:rsidR="00AF1975" w:rsidRPr="0021663D">
        <w:rPr>
          <w:color w:val="00B050"/>
          <w:sz w:val="24"/>
          <w:szCs w:val="24"/>
        </w:rPr>
        <w:sym w:font="HQPB1" w:char="F0F9"/>
      </w:r>
      <w:r w:rsidR="00AF1975" w:rsidRPr="0021663D">
        <w:rPr>
          <w:color w:val="00B050"/>
          <w:sz w:val="24"/>
          <w:szCs w:val="24"/>
          <w:rtl/>
        </w:rPr>
        <w:t xml:space="preserve"> </w:t>
      </w:r>
      <w:r w:rsidR="00AF1975" w:rsidRPr="0021663D">
        <w:rPr>
          <w:color w:val="00B050"/>
          <w:sz w:val="24"/>
          <w:szCs w:val="24"/>
        </w:rPr>
        <w:sym w:font="HQPB4" w:char="F028"/>
      </w:r>
      <w:r w:rsidR="00AF1975" w:rsidRPr="0021663D">
        <w:rPr>
          <w:color w:val="00B050"/>
          <w:sz w:val="24"/>
          <w:szCs w:val="24"/>
          <w:rtl/>
        </w:rPr>
        <w:t xml:space="preserve"> </w:t>
      </w:r>
      <w:r w:rsidR="00AF1975" w:rsidRPr="0021663D">
        <w:rPr>
          <w:color w:val="00B050"/>
          <w:sz w:val="24"/>
          <w:szCs w:val="24"/>
        </w:rPr>
        <w:sym w:font="HQPB4" w:char="F0A8"/>
      </w:r>
      <w:r w:rsidR="00AF1975" w:rsidRPr="0021663D">
        <w:rPr>
          <w:color w:val="00B050"/>
          <w:sz w:val="24"/>
          <w:szCs w:val="24"/>
        </w:rPr>
        <w:sym w:font="HQPB2" w:char="F062"/>
      </w:r>
      <w:r w:rsidR="00AF1975" w:rsidRPr="0021663D">
        <w:rPr>
          <w:color w:val="00B050"/>
          <w:sz w:val="24"/>
          <w:szCs w:val="24"/>
        </w:rPr>
        <w:sym w:font="HQPB4" w:char="F0CE"/>
      </w:r>
      <w:r w:rsidR="00AF1975" w:rsidRPr="0021663D">
        <w:rPr>
          <w:color w:val="00B050"/>
          <w:sz w:val="24"/>
          <w:szCs w:val="24"/>
        </w:rPr>
        <w:sym w:font="HQPB1" w:char="F029"/>
      </w:r>
      <w:r w:rsidR="00AF1975" w:rsidRPr="0021663D">
        <w:rPr>
          <w:color w:val="00B050"/>
          <w:sz w:val="24"/>
          <w:szCs w:val="24"/>
          <w:rtl/>
        </w:rPr>
        <w:t xml:space="preserve"> </w:t>
      </w:r>
      <w:r w:rsidR="00AF1975" w:rsidRPr="0021663D">
        <w:rPr>
          <w:color w:val="00B050"/>
          <w:sz w:val="24"/>
          <w:szCs w:val="24"/>
        </w:rPr>
        <w:sym w:font="HQPB5" w:char="F073"/>
      </w:r>
      <w:r w:rsidR="00AF1975" w:rsidRPr="0021663D">
        <w:rPr>
          <w:color w:val="00B050"/>
          <w:sz w:val="24"/>
          <w:szCs w:val="24"/>
        </w:rPr>
        <w:sym w:font="HQPB2" w:char="F070"/>
      </w:r>
      <w:r w:rsidR="00AF1975" w:rsidRPr="0021663D">
        <w:rPr>
          <w:color w:val="00B050"/>
          <w:sz w:val="24"/>
          <w:szCs w:val="24"/>
        </w:rPr>
        <w:sym w:font="HQPB5" w:char="F074"/>
      </w:r>
      <w:r w:rsidR="00AF1975" w:rsidRPr="0021663D">
        <w:rPr>
          <w:color w:val="00B050"/>
          <w:sz w:val="24"/>
          <w:szCs w:val="24"/>
        </w:rPr>
        <w:sym w:font="HQPB1" w:char="F036"/>
      </w:r>
      <w:r w:rsidR="00AF1975" w:rsidRPr="0021663D">
        <w:rPr>
          <w:color w:val="00B050"/>
          <w:sz w:val="24"/>
          <w:szCs w:val="24"/>
        </w:rPr>
        <w:sym w:font="HQPB4" w:char="F0C9"/>
      </w:r>
      <w:r w:rsidR="00AF1975" w:rsidRPr="0021663D">
        <w:rPr>
          <w:color w:val="00B050"/>
          <w:sz w:val="24"/>
          <w:szCs w:val="24"/>
        </w:rPr>
        <w:sym w:font="HQPB2" w:char="F029"/>
      </w:r>
      <w:r w:rsidR="00AF1975" w:rsidRPr="0021663D">
        <w:rPr>
          <w:color w:val="00B050"/>
          <w:sz w:val="24"/>
          <w:szCs w:val="24"/>
        </w:rPr>
        <w:sym w:font="HQPB2" w:char="F0BB"/>
      </w:r>
      <w:r w:rsidR="00AF1975" w:rsidRPr="0021663D">
        <w:rPr>
          <w:color w:val="00B050"/>
          <w:sz w:val="24"/>
          <w:szCs w:val="24"/>
        </w:rPr>
        <w:sym w:font="HQPB5" w:char="F079"/>
      </w:r>
      <w:r w:rsidR="00AF1975" w:rsidRPr="0021663D">
        <w:rPr>
          <w:color w:val="00B050"/>
          <w:sz w:val="24"/>
          <w:szCs w:val="24"/>
        </w:rPr>
        <w:sym w:font="HQPB1" w:char="F0E8"/>
      </w:r>
      <w:r w:rsidR="00AF1975" w:rsidRPr="0021663D">
        <w:rPr>
          <w:color w:val="00B050"/>
          <w:sz w:val="24"/>
          <w:szCs w:val="24"/>
        </w:rPr>
        <w:sym w:font="HQPB4" w:char="F0F8"/>
      </w:r>
      <w:r w:rsidR="00AF1975" w:rsidRPr="0021663D">
        <w:rPr>
          <w:color w:val="00B050"/>
          <w:sz w:val="24"/>
          <w:szCs w:val="24"/>
        </w:rPr>
        <w:sym w:font="HQPB2" w:char="F039"/>
      </w:r>
      <w:r w:rsidR="00AF1975" w:rsidRPr="0021663D">
        <w:rPr>
          <w:color w:val="00B050"/>
          <w:sz w:val="24"/>
          <w:szCs w:val="24"/>
        </w:rPr>
        <w:sym w:font="HQPB5" w:char="F024"/>
      </w:r>
      <w:r w:rsidR="00AF1975" w:rsidRPr="0021663D">
        <w:rPr>
          <w:color w:val="00B050"/>
          <w:sz w:val="24"/>
          <w:szCs w:val="24"/>
        </w:rPr>
        <w:sym w:font="HQPB1" w:char="F023"/>
      </w:r>
      <w:r w:rsidR="00AF1975" w:rsidRPr="0021663D">
        <w:rPr>
          <w:color w:val="00B050"/>
          <w:sz w:val="24"/>
          <w:szCs w:val="24"/>
          <w:rtl/>
        </w:rPr>
        <w:t xml:space="preserve"> </w:t>
      </w:r>
      <w:r w:rsidR="00AF1975" w:rsidRPr="0021663D">
        <w:rPr>
          <w:color w:val="00B050"/>
          <w:sz w:val="24"/>
          <w:szCs w:val="24"/>
        </w:rPr>
        <w:sym w:font="HQPB5" w:char="F09A"/>
      </w:r>
      <w:r w:rsidR="00AF1975" w:rsidRPr="0021663D">
        <w:rPr>
          <w:color w:val="00B050"/>
          <w:sz w:val="24"/>
          <w:szCs w:val="24"/>
        </w:rPr>
        <w:sym w:font="HQPB2" w:char="F0FA"/>
      </w:r>
      <w:r w:rsidR="00AF1975" w:rsidRPr="0021663D">
        <w:rPr>
          <w:color w:val="00B050"/>
          <w:sz w:val="24"/>
          <w:szCs w:val="24"/>
        </w:rPr>
        <w:sym w:font="HQPB2" w:char="F0FC"/>
      </w:r>
      <w:r w:rsidR="00AF1975" w:rsidRPr="0021663D">
        <w:rPr>
          <w:color w:val="00B050"/>
          <w:sz w:val="24"/>
          <w:szCs w:val="24"/>
        </w:rPr>
        <w:sym w:font="HQPB4" w:char="F0C9"/>
      </w:r>
      <w:r w:rsidR="00AF1975" w:rsidRPr="0021663D">
        <w:rPr>
          <w:color w:val="00B050"/>
          <w:sz w:val="24"/>
          <w:szCs w:val="24"/>
        </w:rPr>
        <w:sym w:font="HQPB2" w:char="F029"/>
      </w:r>
      <w:r w:rsidR="00AF1975" w:rsidRPr="0021663D">
        <w:rPr>
          <w:color w:val="00B050"/>
          <w:sz w:val="24"/>
          <w:szCs w:val="24"/>
        </w:rPr>
        <w:sym w:font="HQPB4" w:char="F0AD"/>
      </w:r>
      <w:r w:rsidR="00AF1975" w:rsidRPr="0021663D">
        <w:rPr>
          <w:color w:val="00B050"/>
          <w:sz w:val="24"/>
          <w:szCs w:val="24"/>
        </w:rPr>
        <w:sym w:font="HQPB1" w:char="F046"/>
      </w:r>
      <w:r w:rsidR="00AF1975" w:rsidRPr="0021663D">
        <w:rPr>
          <w:color w:val="00B050"/>
          <w:sz w:val="24"/>
          <w:szCs w:val="24"/>
        </w:rPr>
        <w:sym w:font="HQPB4" w:char="F0DF"/>
      </w:r>
      <w:r w:rsidR="00AF1975" w:rsidRPr="0021663D">
        <w:rPr>
          <w:color w:val="00B050"/>
          <w:sz w:val="24"/>
          <w:szCs w:val="24"/>
        </w:rPr>
        <w:sym w:font="HQPB2" w:char="F04A"/>
      </w:r>
      <w:r w:rsidR="00AF1975" w:rsidRPr="0021663D">
        <w:rPr>
          <w:color w:val="00B050"/>
          <w:sz w:val="24"/>
          <w:szCs w:val="24"/>
        </w:rPr>
        <w:sym w:font="HQPB4" w:char="F0F9"/>
      </w:r>
      <w:r w:rsidR="00AF1975" w:rsidRPr="0021663D">
        <w:rPr>
          <w:color w:val="00B050"/>
          <w:sz w:val="24"/>
          <w:szCs w:val="24"/>
        </w:rPr>
        <w:sym w:font="HQPB2" w:char="F03D"/>
      </w:r>
      <w:r w:rsidR="00AF1975" w:rsidRPr="0021663D">
        <w:rPr>
          <w:color w:val="00B050"/>
          <w:sz w:val="24"/>
          <w:szCs w:val="24"/>
        </w:rPr>
        <w:sym w:font="HQPB4" w:char="F0CF"/>
      </w:r>
      <w:r w:rsidR="00AF1975" w:rsidRPr="0021663D">
        <w:rPr>
          <w:color w:val="00B050"/>
          <w:sz w:val="24"/>
          <w:szCs w:val="24"/>
        </w:rPr>
        <w:sym w:font="HQPB2" w:char="F039"/>
      </w:r>
      <w:r w:rsidR="00AF1975" w:rsidRPr="0021663D">
        <w:rPr>
          <w:color w:val="00B050"/>
          <w:sz w:val="24"/>
          <w:szCs w:val="24"/>
          <w:rtl/>
        </w:rPr>
        <w:t xml:space="preserve"> </w:t>
      </w:r>
      <w:r w:rsidR="00AF1975" w:rsidRPr="0021663D">
        <w:rPr>
          <w:color w:val="00B050"/>
          <w:sz w:val="24"/>
          <w:szCs w:val="24"/>
        </w:rPr>
        <w:sym w:font="HQPB2" w:char="F0C7"/>
      </w:r>
      <w:r w:rsidR="00AF1975" w:rsidRPr="0021663D">
        <w:rPr>
          <w:color w:val="00B050"/>
          <w:sz w:val="24"/>
          <w:szCs w:val="24"/>
        </w:rPr>
        <w:sym w:font="HQPB2" w:char="F0CD"/>
      </w:r>
      <w:r w:rsidR="00AF1975" w:rsidRPr="0021663D">
        <w:rPr>
          <w:color w:val="00B050"/>
          <w:sz w:val="24"/>
          <w:szCs w:val="24"/>
        </w:rPr>
        <w:sym w:font="HQPB2" w:char="F0D2"/>
      </w:r>
      <w:r w:rsidR="00AF1975" w:rsidRPr="0021663D">
        <w:rPr>
          <w:color w:val="00B050"/>
          <w:sz w:val="24"/>
          <w:szCs w:val="24"/>
        </w:rPr>
        <w:sym w:font="HQPB2" w:char="F0C8"/>
      </w:r>
      <w:r w:rsidR="00AF1975" w:rsidRPr="0021663D">
        <w:rPr>
          <w:rFonts w:ascii="Traditional Arabic" w:hAnsi="Traditional Arabic"/>
          <w:color w:val="00B050"/>
          <w:sz w:val="24"/>
          <w:szCs w:val="24"/>
          <w:rtl/>
          <w:lang w:eastAsia="en-US"/>
        </w:rPr>
        <w:t>}</w:t>
      </w:r>
      <w:r w:rsidR="00AF1975" w:rsidRPr="0021663D">
        <w:rPr>
          <w:color w:val="00B050"/>
          <w:sz w:val="28"/>
          <w:szCs w:val="28"/>
          <w:rtl/>
        </w:rPr>
        <w:t xml:space="preserve"> </w:t>
      </w:r>
      <w:r w:rsidR="00CF6A23" w:rsidRPr="0021663D">
        <w:rPr>
          <w:rFonts w:cs="ATraditional Arabic"/>
          <w:color w:val="00B050"/>
          <w:rtl/>
          <w:lang w:eastAsia="en-US"/>
        </w:rPr>
        <w:t>[ هود: 49]</w:t>
      </w:r>
      <w:r w:rsidR="00CF6A23">
        <w:rPr>
          <w:rFonts w:cs="ATraditional Arabic" w:hint="cs"/>
          <w:color w:val="auto"/>
          <w:rtl/>
          <w:lang w:eastAsia="en-US"/>
        </w:rPr>
        <w:t>.</w:t>
      </w:r>
      <w:r w:rsidR="0021663D" w:rsidRPr="0021663D">
        <w:rPr>
          <w:rFonts w:ascii="Traditional Arabic" w:hAnsi="Traditional Arabic"/>
          <w:color w:val="00B050"/>
          <w:sz w:val="24"/>
          <w:szCs w:val="24"/>
          <w:rtl/>
          <w:lang w:eastAsia="en-US"/>
        </w:rPr>
        <w:t xml:space="preserve"> </w:t>
      </w:r>
    </w:p>
    <w:p w14:paraId="3B52D48E" w14:textId="77777777" w:rsidR="00E542DF" w:rsidRPr="00E542DF" w:rsidRDefault="00E542DF" w:rsidP="00DF67CB">
      <w:pPr>
        <w:widowControl/>
        <w:ind w:firstLine="84"/>
        <w:jc w:val="lowKashida"/>
        <w:rPr>
          <w:rFonts w:cs="ATraditional Arabic"/>
          <w:color w:val="auto"/>
          <w:lang w:eastAsia="en-US"/>
        </w:rPr>
      </w:pPr>
      <w:r w:rsidRPr="00AF1975">
        <w:rPr>
          <w:rFonts w:cs="ATraditional Arabic" w:hint="cs"/>
          <w:color w:val="FF0000"/>
          <w:rtl/>
          <w:lang w:eastAsia="en-US"/>
        </w:rPr>
        <w:t>الطريق الثاني</w:t>
      </w:r>
      <w:r w:rsidRPr="00AF1975">
        <w:rPr>
          <w:rFonts w:cs="ATraditional Arabic"/>
          <w:color w:val="FF0000"/>
          <w:rtl/>
          <w:lang w:eastAsia="en-US"/>
        </w:rPr>
        <w:t xml:space="preserve"> </w:t>
      </w:r>
      <w:r w:rsidR="00AF1975">
        <w:rPr>
          <w:rFonts w:cs="ATraditional Arabic" w:hint="cs"/>
          <w:color w:val="FF0000"/>
          <w:rtl/>
          <w:lang w:eastAsia="en-US"/>
        </w:rPr>
        <w:t xml:space="preserve">منهي </w:t>
      </w:r>
      <w:r w:rsidRPr="00AF1975">
        <w:rPr>
          <w:rFonts w:cs="ATraditional Arabic" w:hint="cs"/>
          <w:color w:val="FF0000"/>
          <w:rtl/>
          <w:lang w:eastAsia="en-US"/>
        </w:rPr>
        <w:t>محرم:</w:t>
      </w:r>
      <w:r w:rsidRPr="00AF1975">
        <w:rPr>
          <w:rFonts w:cs="ATraditional Arabic"/>
          <w:color w:val="FF0000"/>
          <w:rtl/>
          <w:lang w:eastAsia="en-US"/>
        </w:rPr>
        <w:t xml:space="preserve"> </w:t>
      </w:r>
      <w:r w:rsidRPr="00E542DF">
        <w:rPr>
          <w:rFonts w:cs="ATraditional Arabic" w:hint="cs"/>
          <w:color w:val="auto"/>
          <w:rtl/>
          <w:lang w:eastAsia="en-US"/>
        </w:rPr>
        <w:t>ومن ذلك ما يفعله الجن من استراق للسمع ف</w:t>
      </w:r>
      <w:r w:rsidR="00DF67CB">
        <w:rPr>
          <w:rFonts w:cs="ATraditional Arabic" w:hint="cs"/>
          <w:color w:val="auto"/>
          <w:rtl/>
          <w:lang w:eastAsia="en-US"/>
        </w:rPr>
        <w:t>ي</w:t>
      </w:r>
      <w:r w:rsidRPr="00E542DF">
        <w:rPr>
          <w:rFonts w:cs="ATraditional Arabic" w:hint="cs"/>
          <w:color w:val="auto"/>
          <w:rtl/>
          <w:lang w:eastAsia="en-US"/>
        </w:rPr>
        <w:t>لقونه على أوليائهم من الأنس فيخلطون الكلمة الواحدة بمائة كذبة</w:t>
      </w:r>
      <w:r w:rsidRPr="00E542DF">
        <w:rPr>
          <w:rFonts w:cs="ATraditional Arabic"/>
          <w:color w:val="auto"/>
          <w:rtl/>
          <w:lang w:eastAsia="en-US"/>
        </w:rPr>
        <w:t xml:space="preserve">، </w:t>
      </w:r>
      <w:r w:rsidRPr="00E542DF">
        <w:rPr>
          <w:rFonts w:cs="ATraditional Arabic" w:hint="cs"/>
          <w:color w:val="auto"/>
          <w:rtl/>
          <w:lang w:eastAsia="en-US"/>
        </w:rPr>
        <w:t>فيخبرون ببعض الغيب أو يرشدون</w:t>
      </w:r>
      <w:r w:rsidRPr="00E542DF">
        <w:rPr>
          <w:rFonts w:cs="ATraditional Arabic"/>
          <w:color w:val="auto"/>
          <w:rtl/>
          <w:lang w:eastAsia="en-US"/>
        </w:rPr>
        <w:t xml:space="preserve"> على المفقودات ويعلم</w:t>
      </w:r>
      <w:r w:rsidRPr="00E542DF">
        <w:rPr>
          <w:rFonts w:cs="ATraditional Arabic" w:hint="cs"/>
          <w:color w:val="auto"/>
          <w:rtl/>
          <w:lang w:eastAsia="en-US"/>
        </w:rPr>
        <w:t>ون</w:t>
      </w:r>
      <w:r w:rsidRPr="00E542DF">
        <w:rPr>
          <w:rFonts w:cs="ATraditional Arabic"/>
          <w:color w:val="auto"/>
          <w:rtl/>
          <w:lang w:eastAsia="en-US"/>
        </w:rPr>
        <w:t xml:space="preserve"> </w:t>
      </w:r>
      <w:r w:rsidRPr="00E542DF">
        <w:rPr>
          <w:rFonts w:cs="ATraditional Arabic" w:hint="cs"/>
          <w:color w:val="auto"/>
          <w:rtl/>
          <w:lang w:eastAsia="en-US"/>
        </w:rPr>
        <w:t>ب</w:t>
      </w:r>
      <w:r w:rsidRPr="00E542DF">
        <w:rPr>
          <w:rFonts w:cs="ATraditional Arabic"/>
          <w:color w:val="auto"/>
          <w:rtl/>
          <w:lang w:eastAsia="en-US"/>
        </w:rPr>
        <w:t xml:space="preserve">أماكنها </w:t>
      </w:r>
      <w:r w:rsidRPr="00E542DF">
        <w:rPr>
          <w:rFonts w:cs="ATraditional Arabic" w:hint="cs"/>
          <w:color w:val="auto"/>
          <w:rtl/>
          <w:lang w:eastAsia="en-US"/>
        </w:rPr>
        <w:t>و</w:t>
      </w:r>
      <w:r w:rsidRPr="00E542DF">
        <w:rPr>
          <w:rFonts w:cs="ATraditional Arabic"/>
          <w:color w:val="auto"/>
          <w:rtl/>
          <w:lang w:eastAsia="en-US"/>
        </w:rPr>
        <w:t>نحو ذلك</w:t>
      </w:r>
      <w:r w:rsidRPr="00E542DF">
        <w:rPr>
          <w:rFonts w:cs="ATraditional Arabic" w:hint="cs"/>
          <w:color w:val="auto"/>
          <w:rtl/>
          <w:lang w:eastAsia="en-US"/>
        </w:rPr>
        <w:t>.</w:t>
      </w:r>
    </w:p>
    <w:p w14:paraId="73B118C2" w14:textId="77777777" w:rsidR="00E542DF" w:rsidRPr="00E542DF" w:rsidRDefault="00E542DF" w:rsidP="00AC040D">
      <w:pPr>
        <w:widowControl/>
        <w:ind w:firstLine="84"/>
        <w:jc w:val="lowKashida"/>
        <w:rPr>
          <w:rFonts w:cs="ATraditional Arabic"/>
          <w:color w:val="auto"/>
          <w:rtl/>
          <w:lang w:eastAsia="en-US"/>
        </w:rPr>
      </w:pPr>
      <w:r w:rsidRPr="00E542DF">
        <w:rPr>
          <w:rFonts w:cs="ATraditional Arabic" w:hint="cs"/>
          <w:color w:val="auto"/>
          <w:rtl/>
          <w:lang w:eastAsia="en-US"/>
        </w:rPr>
        <w:t xml:space="preserve">      فعن </w:t>
      </w:r>
      <w:r w:rsidRPr="00E542DF">
        <w:rPr>
          <w:rFonts w:cs="ATraditional Arabic"/>
          <w:color w:val="auto"/>
          <w:rtl/>
          <w:lang w:eastAsia="en-US"/>
        </w:rPr>
        <w:t>عائشة</w:t>
      </w:r>
      <w:r w:rsidRPr="00E542DF">
        <w:rPr>
          <w:rFonts w:cs="ATraditional Arabic" w:hint="cs"/>
          <w:color w:val="auto"/>
          <w:rtl/>
          <w:lang w:eastAsia="en-US"/>
        </w:rPr>
        <w:t xml:space="preserve"> </w:t>
      </w:r>
      <w:r w:rsidRPr="00E542DF">
        <w:rPr>
          <w:rFonts w:ascii="Traditional Arabic" w:hAnsi="Traditional Arabic" w:cs="ATraditional Arabic"/>
          <w:color w:val="auto"/>
          <w:lang w:eastAsia="en-US"/>
        </w:rPr>
        <w:sym w:font="KFGQPC Arabic Symbols 01" w:char="F069"/>
      </w:r>
      <w:r w:rsidRPr="00E542DF">
        <w:rPr>
          <w:rFonts w:ascii="Traditional Arabic" w:hAnsi="Traditional Arabic" w:cs="ATraditional Arabic" w:hint="cs"/>
          <w:color w:val="auto"/>
          <w:rtl/>
          <w:lang w:eastAsia="en-US"/>
        </w:rPr>
        <w:t xml:space="preserve"> </w:t>
      </w:r>
      <w:r w:rsidRPr="00E542DF">
        <w:rPr>
          <w:rFonts w:cs="ATraditional Arabic"/>
          <w:color w:val="auto"/>
          <w:rtl/>
          <w:lang w:eastAsia="en-US"/>
        </w:rPr>
        <w:t xml:space="preserve">قالت: سأل أناس رسول الله </w:t>
      </w:r>
      <w:r w:rsidRPr="00E542DF">
        <w:rPr>
          <w:rFonts w:ascii="AGA Arabesque" w:hAnsi="AGA Arabesque" w:cs="Arial"/>
          <w:color w:val="000000" w:themeColor="text1"/>
          <w:lang w:eastAsia="en-US"/>
        </w:rPr>
        <w:t></w:t>
      </w:r>
      <w:r w:rsidRPr="00E542DF">
        <w:rPr>
          <w:rFonts w:cs="ATraditional Arabic"/>
          <w:color w:val="auto"/>
          <w:rtl/>
          <w:lang w:eastAsia="en-US"/>
        </w:rPr>
        <w:t xml:space="preserve"> عن الكهان، فقال لهم رسول الله </w:t>
      </w:r>
      <w:r w:rsidR="00AC040D" w:rsidRPr="00E542DF">
        <w:rPr>
          <w:rFonts w:ascii="AGA Arabesque" w:hAnsi="AGA Arabesque" w:cs="Arial"/>
          <w:color w:val="000000" w:themeColor="text1"/>
          <w:lang w:eastAsia="en-US"/>
        </w:rPr>
        <w:t></w:t>
      </w:r>
      <w:r w:rsidRPr="00E542DF">
        <w:rPr>
          <w:rFonts w:cs="ATraditional Arabic"/>
          <w:color w:val="auto"/>
          <w:rtl/>
          <w:lang w:eastAsia="en-US"/>
        </w:rPr>
        <w:t xml:space="preserve">: «ليسوا بشيء» قالوا: يا رسول الله، فإنهم يحدثون أحيانا بالشيء يكون حقا؟ فقال رسول الله </w:t>
      </w:r>
      <w:r w:rsidRPr="00E542DF">
        <w:rPr>
          <w:rFonts w:ascii="AGA Arabesque" w:hAnsi="AGA Arabesque" w:cs="Arial"/>
          <w:color w:val="000000" w:themeColor="text1"/>
          <w:lang w:eastAsia="en-US"/>
        </w:rPr>
        <w:t></w:t>
      </w:r>
      <w:r w:rsidRPr="00E542DF">
        <w:rPr>
          <w:rFonts w:cs="ATraditional Arabic"/>
          <w:color w:val="auto"/>
          <w:rtl/>
          <w:lang w:eastAsia="en-US"/>
        </w:rPr>
        <w:t>: «تلك الكلمة من الحق، يخطفها الجني، فيقرها في أذن وليه قر الدجاجة، فيخلطون فيها أكثر من مائة كذبة»</w:t>
      </w:r>
      <w:r w:rsidR="001F47B3" w:rsidRPr="001F47B3">
        <w:rPr>
          <w:rStyle w:val="FootnoteReference"/>
          <w:rtl/>
        </w:rPr>
        <w:t>(</w:t>
      </w:r>
      <w:r w:rsidRPr="001F47B3">
        <w:rPr>
          <w:rStyle w:val="FootnoteReference"/>
          <w:rtl/>
        </w:rPr>
        <w:footnoteReference w:id="251"/>
      </w:r>
      <w:r w:rsidR="001F47B3" w:rsidRPr="001F47B3">
        <w:rPr>
          <w:rStyle w:val="FootnoteReference"/>
          <w:rtl/>
        </w:rPr>
        <w:t>)</w:t>
      </w:r>
      <w:r w:rsidRPr="00E542DF">
        <w:rPr>
          <w:rFonts w:cs="ATraditional Arabic" w:hint="cs"/>
          <w:color w:val="auto"/>
          <w:rtl/>
          <w:lang w:eastAsia="en-US"/>
        </w:rPr>
        <w:t>.</w:t>
      </w:r>
    </w:p>
    <w:p w14:paraId="6C0FCE20" w14:textId="77777777" w:rsidR="00E542DF" w:rsidRPr="00E542DF" w:rsidRDefault="00E542DF" w:rsidP="00E542DF">
      <w:pPr>
        <w:widowControl/>
        <w:ind w:firstLine="84"/>
        <w:jc w:val="lowKashida"/>
        <w:rPr>
          <w:rFonts w:cs="ATraditional Arabic"/>
          <w:color w:val="auto"/>
          <w:rtl/>
          <w:lang w:eastAsia="en-US"/>
        </w:rPr>
      </w:pPr>
      <w:r w:rsidRPr="00E542DF">
        <w:rPr>
          <w:rFonts w:cs="ATraditional Arabic" w:hint="cs"/>
          <w:color w:val="auto"/>
          <w:rtl/>
          <w:lang w:eastAsia="en-US"/>
        </w:rPr>
        <w:t xml:space="preserve">      وعنها </w:t>
      </w:r>
      <w:r w:rsidRPr="00E542DF">
        <w:rPr>
          <w:rFonts w:ascii="Traditional Arabic" w:hAnsi="Traditional Arabic" w:cs="ATraditional Arabic"/>
          <w:color w:val="auto"/>
          <w:lang w:eastAsia="en-US"/>
        </w:rPr>
        <w:sym w:font="KFGQPC Arabic Symbols 01" w:char="F069"/>
      </w:r>
      <w:r w:rsidRPr="00E542DF">
        <w:rPr>
          <w:rFonts w:ascii="Traditional Arabic" w:hAnsi="Traditional Arabic" w:cs="ATraditional Arabic" w:hint="cs"/>
          <w:color w:val="auto"/>
          <w:rtl/>
          <w:lang w:eastAsia="en-US"/>
        </w:rPr>
        <w:t xml:space="preserve"> </w:t>
      </w:r>
      <w:r w:rsidRPr="00E542DF">
        <w:rPr>
          <w:rFonts w:cs="ATraditional Arabic"/>
          <w:color w:val="auto"/>
          <w:rtl/>
          <w:lang w:eastAsia="en-US"/>
        </w:rPr>
        <w:t xml:space="preserve">قالت أنها سمعت رسول الله </w:t>
      </w:r>
      <w:r w:rsidRPr="00E542DF">
        <w:rPr>
          <w:rFonts w:ascii="AGA Arabesque" w:hAnsi="AGA Arabesque" w:cs="Arial"/>
          <w:color w:val="000000" w:themeColor="text1"/>
          <w:lang w:eastAsia="en-US"/>
        </w:rPr>
        <w:t></w:t>
      </w:r>
      <w:r w:rsidRPr="00E542DF">
        <w:rPr>
          <w:rFonts w:cs="ATraditional Arabic"/>
          <w:color w:val="auto"/>
          <w:rtl/>
          <w:lang w:eastAsia="en-US"/>
        </w:rPr>
        <w:t xml:space="preserve"> يقول: «إن الملائكة تنزل في العنان: وهو السحاب، فتذكر الأمر قضي في السماء، فتسترق الشياطين السمع فتسمعه، فتوحيه إلى الكهان، فيكذبون معها مائة كذبة من عند أنفسهم»</w:t>
      </w:r>
      <w:r w:rsidR="001F47B3" w:rsidRPr="001F47B3">
        <w:rPr>
          <w:rStyle w:val="FootnoteReference"/>
          <w:rtl/>
        </w:rPr>
        <w:t>(</w:t>
      </w:r>
      <w:r w:rsidRPr="001F47B3">
        <w:rPr>
          <w:rStyle w:val="FootnoteReference"/>
          <w:rtl/>
        </w:rPr>
        <w:footnoteReference w:id="252"/>
      </w:r>
      <w:r w:rsidR="001F47B3" w:rsidRPr="001F47B3">
        <w:rPr>
          <w:rStyle w:val="FootnoteReference"/>
          <w:rtl/>
        </w:rPr>
        <w:t>)</w:t>
      </w:r>
      <w:r w:rsidRPr="00E542DF">
        <w:rPr>
          <w:rFonts w:cs="ATraditional Arabic" w:hint="cs"/>
          <w:color w:val="auto"/>
          <w:rtl/>
          <w:lang w:eastAsia="en-US"/>
        </w:rPr>
        <w:t>.</w:t>
      </w:r>
    </w:p>
    <w:p w14:paraId="35638102" w14:textId="77777777" w:rsidR="00E542DF" w:rsidRPr="00E542DF" w:rsidRDefault="00E542DF" w:rsidP="00E542DF">
      <w:pPr>
        <w:widowControl/>
        <w:ind w:firstLine="84"/>
        <w:jc w:val="lowKashida"/>
        <w:rPr>
          <w:rFonts w:cs="ATraditional Arabic"/>
          <w:color w:val="auto"/>
          <w:rtl/>
          <w:lang w:eastAsia="en-US"/>
        </w:rPr>
      </w:pPr>
      <w:r w:rsidRPr="00E542DF">
        <w:rPr>
          <w:rFonts w:cs="ATraditional Arabic" w:hint="cs"/>
          <w:color w:val="auto"/>
          <w:rtl/>
          <w:lang w:eastAsia="en-US"/>
        </w:rPr>
        <w:t xml:space="preserve">      </w:t>
      </w:r>
      <w:r w:rsidR="002A0D00">
        <w:rPr>
          <w:rFonts w:cs="ATraditional Arabic" w:hint="cs"/>
          <w:color w:val="auto"/>
          <w:rtl/>
          <w:lang w:eastAsia="en-US"/>
        </w:rPr>
        <w:t>و</w:t>
      </w:r>
      <w:r w:rsidRPr="00E542DF">
        <w:rPr>
          <w:rFonts w:cs="ATraditional Arabic"/>
          <w:color w:val="auto"/>
          <w:rtl/>
          <w:lang w:eastAsia="en-US"/>
        </w:rPr>
        <w:t>عن أبي هريرة</w:t>
      </w:r>
      <w:r w:rsidRPr="00E542DF">
        <w:rPr>
          <w:rFonts w:cs="ATraditional Arabic" w:hint="cs"/>
          <w:color w:val="auto"/>
          <w:rtl/>
          <w:lang w:eastAsia="en-US"/>
        </w:rPr>
        <w:t xml:space="preserve"> </w:t>
      </w:r>
      <w:r w:rsidRPr="00E542DF">
        <w:rPr>
          <w:rFonts w:ascii="AGA Arabesque" w:hAnsi="AGA Arabesque" w:cs="Arial"/>
          <w:color w:val="auto"/>
          <w:lang w:eastAsia="en-US"/>
        </w:rPr>
        <w:t></w:t>
      </w:r>
      <w:r w:rsidRPr="00E542DF">
        <w:rPr>
          <w:rFonts w:cs="ATraditional Arabic"/>
          <w:color w:val="auto"/>
          <w:rtl/>
          <w:lang w:eastAsia="en-US"/>
        </w:rPr>
        <w:t xml:space="preserve"> </w:t>
      </w:r>
      <w:r w:rsidRPr="00E542DF">
        <w:rPr>
          <w:rFonts w:cs="ATraditional Arabic" w:hint="cs"/>
          <w:color w:val="auto"/>
          <w:rtl/>
          <w:lang w:eastAsia="en-US"/>
        </w:rPr>
        <w:t>عن</w:t>
      </w:r>
      <w:r w:rsidRPr="00E542DF">
        <w:rPr>
          <w:rFonts w:cs="ATraditional Arabic"/>
          <w:color w:val="auto"/>
          <w:rtl/>
          <w:lang w:eastAsia="en-US"/>
        </w:rPr>
        <w:t xml:space="preserve"> النبي </w:t>
      </w:r>
      <w:r w:rsidRPr="00E542DF">
        <w:rPr>
          <w:rFonts w:ascii="AGA Arabesque" w:hAnsi="AGA Arabesque" w:cs="Arial"/>
          <w:color w:val="000000" w:themeColor="text1"/>
          <w:lang w:eastAsia="en-US"/>
        </w:rPr>
        <w:t></w:t>
      </w:r>
      <w:r w:rsidRPr="00E542DF">
        <w:rPr>
          <w:rFonts w:cs="ATraditional Arabic"/>
          <w:color w:val="auto"/>
          <w:rtl/>
          <w:lang w:eastAsia="en-US"/>
        </w:rPr>
        <w:t xml:space="preserve"> قال: «</w:t>
      </w:r>
      <w:r w:rsidRPr="00E542DF">
        <w:rPr>
          <w:rFonts w:cs="ATraditional Arabic" w:hint="cs"/>
          <w:color w:val="auto"/>
          <w:rtl/>
          <w:lang w:eastAsia="en-US"/>
        </w:rPr>
        <w:t xml:space="preserve"> </w:t>
      </w:r>
      <w:r w:rsidRPr="00E542DF">
        <w:rPr>
          <w:rFonts w:cs="ATraditional Arabic"/>
          <w:color w:val="auto"/>
          <w:rtl/>
          <w:lang w:eastAsia="en-US"/>
        </w:rPr>
        <w:t>إذا قضى الله الأمر في السماء، ضربت الملائكة بأجنحتها خضعانا</w:t>
      </w:r>
      <w:r w:rsidR="008842B0">
        <w:rPr>
          <w:rFonts w:cs="ATraditional Arabic" w:hint="cs"/>
          <w:color w:val="auto"/>
          <w:rtl/>
          <w:lang w:eastAsia="en-US"/>
        </w:rPr>
        <w:t>ً</w:t>
      </w:r>
      <w:r w:rsidRPr="00E542DF">
        <w:rPr>
          <w:rFonts w:cs="ATraditional Arabic"/>
          <w:color w:val="auto"/>
          <w:rtl/>
          <w:lang w:eastAsia="en-US"/>
        </w:rPr>
        <w:t xml:space="preserve"> لقوله، كالسلسلة على صفوان</w:t>
      </w:r>
      <w:r w:rsidRPr="00E542DF">
        <w:rPr>
          <w:rFonts w:cs="ATraditional Arabic" w:hint="cs"/>
          <w:color w:val="auto"/>
          <w:rtl/>
          <w:lang w:eastAsia="en-US"/>
        </w:rPr>
        <w:t>..,</w:t>
      </w:r>
      <w:r w:rsidRPr="00E542DF">
        <w:rPr>
          <w:rFonts w:cs="ATraditional Arabic"/>
          <w:color w:val="auto"/>
          <w:rtl/>
          <w:lang w:eastAsia="en-US"/>
        </w:rPr>
        <w:t xml:space="preserve"> فإذا فزع عن قلوبهم، قالوا: ماذا قال ربكم، قالوا للذي قال: الحق، وهو العلي الكبير، فيسمعها مسترقو السمع، ومسترقو السمع هكذا واحد فوق آخر</w:t>
      </w:r>
      <w:r w:rsidRPr="00E542DF">
        <w:rPr>
          <w:rFonts w:cs="ATraditional Arabic" w:hint="cs"/>
          <w:color w:val="auto"/>
          <w:rtl/>
          <w:lang w:eastAsia="en-US"/>
        </w:rPr>
        <w:t>..,</w:t>
      </w:r>
      <w:r w:rsidRPr="00E542DF">
        <w:rPr>
          <w:rFonts w:cs="ATraditional Arabic"/>
          <w:color w:val="auto"/>
          <w:rtl/>
          <w:lang w:eastAsia="en-US"/>
        </w:rPr>
        <w:t xml:space="preserve"> فربما أدرك الشهاب المستمع قبل أن يرمي بها إلى صاحبه فيحرقه، وربما لم يدركه حتى يرمي بها إلى الذي يليه، إلى الذي هو أسفل منه، حتى يلقوها إلى الأرض</w:t>
      </w:r>
      <w:r w:rsidRPr="00E542DF">
        <w:rPr>
          <w:rFonts w:cs="ATraditional Arabic" w:hint="cs"/>
          <w:color w:val="auto"/>
          <w:rtl/>
          <w:lang w:eastAsia="en-US"/>
        </w:rPr>
        <w:t>..,</w:t>
      </w:r>
      <w:r w:rsidRPr="00E542DF">
        <w:rPr>
          <w:rFonts w:cs="ATraditional Arabic"/>
          <w:color w:val="auto"/>
          <w:rtl/>
          <w:lang w:eastAsia="en-US"/>
        </w:rPr>
        <w:t xml:space="preserve"> فتلقى على فم الساحر، فيكذب معها مائة كذبة، فيصدق فيقولون: ألم يخبرنا يوم كذا وكذا، يكون كذا وكذا، فوجدناه حقا؟ للكلمة التي سمعت من السماء»</w:t>
      </w:r>
      <w:r w:rsidR="001F47B3" w:rsidRPr="001F47B3">
        <w:rPr>
          <w:rStyle w:val="FootnoteReference"/>
          <w:rtl/>
        </w:rPr>
        <w:t>(</w:t>
      </w:r>
      <w:r w:rsidRPr="001F47B3">
        <w:rPr>
          <w:rStyle w:val="FootnoteReference"/>
          <w:rtl/>
        </w:rPr>
        <w:footnoteReference w:id="253"/>
      </w:r>
      <w:r w:rsidR="001F47B3" w:rsidRPr="001F47B3">
        <w:rPr>
          <w:rStyle w:val="FootnoteReference"/>
          <w:rtl/>
        </w:rPr>
        <w:t>)</w:t>
      </w:r>
      <w:r w:rsidRPr="00E542DF">
        <w:rPr>
          <w:rFonts w:cs="ATraditional Arabic" w:hint="cs"/>
          <w:color w:val="auto"/>
          <w:rtl/>
          <w:lang w:eastAsia="en-US"/>
        </w:rPr>
        <w:t>.</w:t>
      </w:r>
    </w:p>
    <w:p w14:paraId="45590C68" w14:textId="77777777" w:rsidR="002332DB" w:rsidRDefault="00E542DF" w:rsidP="00BC30BB">
      <w:pPr>
        <w:widowControl/>
        <w:ind w:hanging="2"/>
        <w:jc w:val="lowKashida"/>
        <w:rPr>
          <w:rFonts w:cs="ATraditional Arabic"/>
          <w:b/>
          <w:bCs/>
          <w:color w:val="FF0000"/>
          <w:rtl/>
          <w:lang w:eastAsia="en-US"/>
        </w:rPr>
      </w:pPr>
      <w:r w:rsidRPr="0021663D">
        <w:rPr>
          <w:rFonts w:cs="ATraditional Arabic" w:hint="cs"/>
          <w:b/>
          <w:bCs/>
          <w:color w:val="FF0000"/>
          <w:rtl/>
          <w:lang w:eastAsia="en-US"/>
        </w:rPr>
        <w:t>ثانياً</w:t>
      </w:r>
      <w:r w:rsidR="002332DB" w:rsidRPr="0021663D">
        <w:rPr>
          <w:rFonts w:cs="ATraditional Arabic" w:hint="cs"/>
          <w:b/>
          <w:bCs/>
          <w:color w:val="FF0000"/>
          <w:rtl/>
          <w:lang w:eastAsia="en-US"/>
        </w:rPr>
        <w:t xml:space="preserve">: </w:t>
      </w:r>
      <w:r w:rsidR="00BC30BB">
        <w:rPr>
          <w:rFonts w:cs="ATraditional Arabic" w:hint="cs"/>
          <w:b/>
          <w:bCs/>
          <w:color w:val="FF0000"/>
          <w:rtl/>
          <w:lang w:eastAsia="en-US"/>
        </w:rPr>
        <w:t xml:space="preserve">التوجيه </w:t>
      </w:r>
      <w:r w:rsidR="002332DB" w:rsidRPr="0021663D">
        <w:rPr>
          <w:rFonts w:cs="ATraditional Arabic" w:hint="cs"/>
          <w:b/>
          <w:bCs/>
          <w:color w:val="FF0000"/>
          <w:rtl/>
          <w:lang w:eastAsia="en-US"/>
        </w:rPr>
        <w:t>فيما يتعلق ب</w:t>
      </w:r>
      <w:r w:rsidR="002332DB" w:rsidRPr="0021663D">
        <w:rPr>
          <w:rFonts w:cs="ATraditional Arabic"/>
          <w:b/>
          <w:bCs/>
          <w:color w:val="FF0000"/>
          <w:rtl/>
          <w:lang w:eastAsia="en-US"/>
        </w:rPr>
        <w:t>كتاب أخبار الزمان:</w:t>
      </w:r>
    </w:p>
    <w:p w14:paraId="043DD417" w14:textId="77777777" w:rsidR="0021663D" w:rsidRPr="0021663D" w:rsidRDefault="0021663D" w:rsidP="00C263DF">
      <w:pPr>
        <w:widowControl/>
        <w:ind w:hanging="2"/>
        <w:jc w:val="lowKashida"/>
        <w:rPr>
          <w:rFonts w:cs="ATraditional Arabic"/>
          <w:color w:val="FF0000"/>
          <w:rtl/>
          <w:lang w:eastAsia="en-US"/>
        </w:rPr>
      </w:pPr>
      <w:r>
        <w:rPr>
          <w:rFonts w:cs="ATraditional Arabic" w:hint="cs"/>
          <w:b/>
          <w:bCs/>
          <w:color w:val="FF0000"/>
          <w:rtl/>
          <w:lang w:eastAsia="en-US"/>
        </w:rPr>
        <w:lastRenderedPageBreak/>
        <w:t xml:space="preserve">      </w:t>
      </w:r>
      <w:r w:rsidRPr="0021663D">
        <w:rPr>
          <w:rFonts w:cs="ATraditional Arabic" w:hint="cs"/>
          <w:color w:val="FF0000"/>
          <w:rtl/>
          <w:lang w:eastAsia="en-US"/>
        </w:rPr>
        <w:t xml:space="preserve">فيجاب على كل ما ورد من الزعم فيه </w:t>
      </w:r>
      <w:r w:rsidR="00C263DF" w:rsidRPr="00C263DF">
        <w:rPr>
          <w:rFonts w:ascii="Traditional Arabic" w:hAnsi="Traditional Arabic" w:hint="cs"/>
          <w:color w:val="FF0000"/>
          <w:rtl/>
          <w:lang w:eastAsia="en-US"/>
        </w:rPr>
        <w:t>كالآتي:</w:t>
      </w:r>
    </w:p>
    <w:p w14:paraId="52FE35D2" w14:textId="77777777" w:rsidR="0021697F" w:rsidRDefault="002332DB" w:rsidP="00A974DA">
      <w:pPr>
        <w:widowControl/>
        <w:numPr>
          <w:ilvl w:val="0"/>
          <w:numId w:val="32"/>
        </w:numPr>
        <w:tabs>
          <w:tab w:val="left" w:pos="423"/>
        </w:tabs>
        <w:ind w:left="-2" w:firstLine="0"/>
        <w:contextualSpacing/>
        <w:jc w:val="lowKashida"/>
      </w:pPr>
      <w:r w:rsidRPr="002332DB">
        <w:rPr>
          <w:rtl/>
        </w:rPr>
        <w:t xml:space="preserve">كتاب أخبار الزمان، ليس لكاتبٍ اسمه إبراهيم بل للكاتب المؤرخ أبي الحسن علي </w:t>
      </w:r>
      <w:r w:rsidR="0021663D">
        <w:rPr>
          <w:rFonts w:hint="cs"/>
          <w:rtl/>
        </w:rPr>
        <w:t>ا</w:t>
      </w:r>
      <w:r w:rsidRPr="002332DB">
        <w:rPr>
          <w:rtl/>
        </w:rPr>
        <w:t>بن الحسين بن علي المسعودي، وهو مؤرخ توفى عام</w:t>
      </w:r>
      <w:r w:rsidR="0021663D">
        <w:rPr>
          <w:rFonts w:hint="cs"/>
          <w:rtl/>
        </w:rPr>
        <w:t>:</w:t>
      </w:r>
      <w:r w:rsidRPr="002332DB">
        <w:rPr>
          <w:rtl/>
        </w:rPr>
        <w:t xml:space="preserve"> </w:t>
      </w:r>
      <w:r w:rsidR="00A974DA">
        <w:rPr>
          <w:rFonts w:hint="cs"/>
          <w:rtl/>
        </w:rPr>
        <w:t>(</w:t>
      </w:r>
      <w:r w:rsidRPr="002332DB">
        <w:rPr>
          <w:rtl/>
        </w:rPr>
        <w:t>346</w:t>
      </w:r>
      <w:r w:rsidR="00A974DA">
        <w:rPr>
          <w:rFonts w:hint="cs"/>
          <w:rtl/>
        </w:rPr>
        <w:t>هـ)</w:t>
      </w:r>
      <w:r w:rsidRPr="002332DB">
        <w:rPr>
          <w:rtl/>
        </w:rPr>
        <w:t>, واسم كتابه: كتاب أخبار ال</w:t>
      </w:r>
      <w:r w:rsidR="00A974DA">
        <w:rPr>
          <w:rFonts w:hint="cs"/>
          <w:rtl/>
        </w:rPr>
        <w:t>ز</w:t>
      </w:r>
      <w:r w:rsidRPr="002332DB">
        <w:rPr>
          <w:rtl/>
        </w:rPr>
        <w:t>مان ومن أباده الحدثان</w:t>
      </w:r>
      <w:r w:rsidR="00A974DA">
        <w:rPr>
          <w:rFonts w:hint="cs"/>
          <w:rtl/>
        </w:rPr>
        <w:t>,</w:t>
      </w:r>
      <w:r w:rsidRPr="002332DB">
        <w:rPr>
          <w:rtl/>
        </w:rPr>
        <w:t xml:space="preserve"> وعجائب البلدان والغامر بالماء والعمران, والكتاب يقع في</w:t>
      </w:r>
      <w:r w:rsidR="0021663D">
        <w:rPr>
          <w:rFonts w:hint="cs"/>
          <w:rtl/>
        </w:rPr>
        <w:t>:</w:t>
      </w:r>
      <w:r w:rsidRPr="002332DB">
        <w:rPr>
          <w:rtl/>
        </w:rPr>
        <w:t xml:space="preserve"> </w:t>
      </w:r>
      <w:r w:rsidR="00A974DA">
        <w:rPr>
          <w:rFonts w:hint="cs"/>
          <w:rtl/>
        </w:rPr>
        <w:t>(</w:t>
      </w:r>
      <w:r w:rsidR="00A974DA" w:rsidRPr="002332DB">
        <w:rPr>
          <w:rtl/>
        </w:rPr>
        <w:t>278</w:t>
      </w:r>
      <w:r w:rsidR="00A974DA">
        <w:rPr>
          <w:rFonts w:hint="cs"/>
          <w:rtl/>
        </w:rPr>
        <w:t xml:space="preserve">) </w:t>
      </w:r>
      <w:r w:rsidRPr="002332DB">
        <w:rPr>
          <w:rtl/>
        </w:rPr>
        <w:t>صفحة فقط</w:t>
      </w:r>
      <w:r w:rsidR="0021697F">
        <w:rPr>
          <w:rFonts w:hint="cs"/>
          <w:rtl/>
        </w:rPr>
        <w:t>.</w:t>
      </w:r>
    </w:p>
    <w:p w14:paraId="7D638D5B" w14:textId="77777777" w:rsidR="002332DB" w:rsidRPr="002332DB" w:rsidRDefault="0021697F" w:rsidP="0021697F">
      <w:pPr>
        <w:widowControl/>
        <w:tabs>
          <w:tab w:val="left" w:pos="423"/>
        </w:tabs>
        <w:ind w:left="-2" w:firstLine="0"/>
        <w:contextualSpacing/>
        <w:jc w:val="lowKashida"/>
        <w:rPr>
          <w:rtl/>
        </w:rPr>
      </w:pPr>
      <w:r>
        <w:rPr>
          <w:rFonts w:hint="cs"/>
          <w:rtl/>
        </w:rPr>
        <w:t xml:space="preserve">     </w:t>
      </w:r>
      <w:r w:rsidR="002332DB" w:rsidRPr="002332DB">
        <w:rPr>
          <w:rtl/>
        </w:rPr>
        <w:t xml:space="preserve"> </w:t>
      </w:r>
      <w:r>
        <w:rPr>
          <w:rFonts w:hint="cs"/>
          <w:rtl/>
        </w:rPr>
        <w:t>و</w:t>
      </w:r>
      <w:r w:rsidR="002332DB" w:rsidRPr="002332DB">
        <w:rPr>
          <w:rtl/>
        </w:rPr>
        <w:t xml:space="preserve">لم يتطرق مؤلفه إلى أية نبوءة عن نهاية العالم، ولا وجود لمثل هذه الرواية في صفحاته, بل اقتصرت كل موضوعاته عن رصد التاريخ القديم بمختلف </w:t>
      </w:r>
      <w:r>
        <w:rPr>
          <w:rFonts w:hint="cs"/>
          <w:rtl/>
        </w:rPr>
        <w:t>ال</w:t>
      </w:r>
      <w:r w:rsidR="002332DB" w:rsidRPr="002332DB">
        <w:rPr>
          <w:rtl/>
        </w:rPr>
        <w:t xml:space="preserve">بلدان </w:t>
      </w:r>
      <w:r>
        <w:rPr>
          <w:rFonts w:hint="cs"/>
          <w:rtl/>
        </w:rPr>
        <w:t xml:space="preserve">في </w:t>
      </w:r>
      <w:r w:rsidR="002332DB" w:rsidRPr="002332DB">
        <w:rPr>
          <w:rtl/>
        </w:rPr>
        <w:t>العصر القديم</w:t>
      </w:r>
      <w:r>
        <w:rPr>
          <w:rFonts w:hint="cs"/>
          <w:rtl/>
        </w:rPr>
        <w:t>,</w:t>
      </w:r>
      <w:r w:rsidR="002332DB" w:rsidRPr="002332DB">
        <w:rPr>
          <w:rtl/>
        </w:rPr>
        <w:t xml:space="preserve"> ومدى التقدم الذي فعله الفراعنة في مصر والإسكندرية, كما تطرق إلى العديد من عجائب الزمان والبلدان.  </w:t>
      </w:r>
    </w:p>
    <w:p w14:paraId="6F32D49E" w14:textId="77777777" w:rsidR="002332DB" w:rsidRPr="002332DB" w:rsidRDefault="002332DB" w:rsidP="00A974DA">
      <w:pPr>
        <w:widowControl/>
        <w:numPr>
          <w:ilvl w:val="0"/>
          <w:numId w:val="32"/>
        </w:numPr>
        <w:tabs>
          <w:tab w:val="left" w:pos="423"/>
        </w:tabs>
        <w:ind w:left="-2" w:firstLine="0"/>
        <w:contextualSpacing/>
        <w:jc w:val="lowKashida"/>
        <w:rPr>
          <w:rtl/>
        </w:rPr>
      </w:pPr>
      <w:r w:rsidRPr="002332DB">
        <w:rPr>
          <w:rtl/>
        </w:rPr>
        <w:t>استخدام الأشهر الميلادية لم يكن معهوداً من قبل الكتاب والمؤلفين</w:t>
      </w:r>
      <w:r w:rsidR="00284760">
        <w:rPr>
          <w:rFonts w:hint="cs"/>
          <w:rtl/>
        </w:rPr>
        <w:t xml:space="preserve"> المتقدمين</w:t>
      </w:r>
      <w:r w:rsidRPr="002332DB">
        <w:rPr>
          <w:rtl/>
        </w:rPr>
        <w:t xml:space="preserve"> في كتاباتهم، وكان</w:t>
      </w:r>
      <w:r w:rsidR="008842B0">
        <w:rPr>
          <w:rFonts w:hint="cs"/>
          <w:rtl/>
        </w:rPr>
        <w:t>ت</w:t>
      </w:r>
      <w:r w:rsidRPr="002332DB">
        <w:rPr>
          <w:rtl/>
        </w:rPr>
        <w:t xml:space="preserve"> كتاباتهم بالاستخدام الرسمي أي بالأشهر الهجرية محرم صفر وغير ذلك, وبعضهم كان يستخدمها بأسمائها العرب</w:t>
      </w:r>
      <w:r w:rsidR="00A974DA">
        <w:rPr>
          <w:rFonts w:hint="cs"/>
          <w:rtl/>
        </w:rPr>
        <w:t>ي</w:t>
      </w:r>
      <w:r w:rsidRPr="002332DB">
        <w:rPr>
          <w:rtl/>
        </w:rPr>
        <w:t>ة القديمة آذار ونيسان وغير ذلك.</w:t>
      </w:r>
    </w:p>
    <w:p w14:paraId="0C139548" w14:textId="77777777" w:rsidR="002332DB" w:rsidRPr="002332DB" w:rsidRDefault="002332DB" w:rsidP="00A974DA">
      <w:pPr>
        <w:widowControl/>
        <w:numPr>
          <w:ilvl w:val="0"/>
          <w:numId w:val="32"/>
        </w:numPr>
        <w:tabs>
          <w:tab w:val="left" w:pos="423"/>
        </w:tabs>
        <w:ind w:left="-2" w:firstLine="0"/>
        <w:contextualSpacing/>
        <w:jc w:val="lowKashida"/>
        <w:rPr>
          <w:rtl/>
        </w:rPr>
      </w:pPr>
      <w:r w:rsidRPr="002332DB">
        <w:rPr>
          <w:rtl/>
        </w:rPr>
        <w:t>الأسماء التي تنتهي في اللغة العربية بمقطع: ويه، هي أسماء فارسية في أصلها، مثل سيبويه ونفطويه، والمعنى الراجح لمقطع ويه في الأسماء الفارسية هو بمعنى صاحب، وهذه قاعدة معروفة في الأسماء الفارسية المنظومة بهذا الشكل, ولا يصح تسمية سالوقيه في اللغة بهذا التركيب؛ إذ يجب أن تكون سالقويه حتى تكون صحيحة التركيب</w:t>
      </w:r>
      <w:r w:rsidR="00A974DA">
        <w:rPr>
          <w:rFonts w:hint="cs"/>
          <w:rtl/>
        </w:rPr>
        <w:t>,</w:t>
      </w:r>
      <w:r w:rsidRPr="002332DB">
        <w:rPr>
          <w:rtl/>
        </w:rPr>
        <w:t xml:space="preserve"> وطريقة اللغويين في نطقه بفتح ما قبل ويه ثم بفتح الواو وكسر الهاء, وطريقة أهل الحديث بضم ما قبل ويه ثم إسكان الواو وفتح الياء.</w:t>
      </w:r>
    </w:p>
    <w:p w14:paraId="6652A393" w14:textId="77777777" w:rsidR="002332DB" w:rsidRPr="002332DB" w:rsidRDefault="002332DB" w:rsidP="00C72C31">
      <w:pPr>
        <w:tabs>
          <w:tab w:val="left" w:pos="423"/>
        </w:tabs>
        <w:ind w:left="-2" w:firstLine="0"/>
        <w:contextualSpacing/>
        <w:rPr>
          <w:rtl/>
        </w:rPr>
      </w:pPr>
      <w:r w:rsidRPr="002332DB">
        <w:rPr>
          <w:rtl/>
        </w:rPr>
        <w:t xml:space="preserve">      يقول النووي في ترجمة أبي عبيد بن حربويه: وحربويه: بحاء مهملة مفتوحة، ثم راء ساكنة، ثم باء موحدة ثم واو مفتوحتين، ثم ياء ساكنة، ثم هاء، ويقال</w:t>
      </w:r>
      <w:r w:rsidR="00A974DA">
        <w:rPr>
          <w:rFonts w:hint="cs"/>
          <w:rtl/>
        </w:rPr>
        <w:t>:</w:t>
      </w:r>
      <w:r w:rsidRPr="002332DB">
        <w:rPr>
          <w:rtl/>
        </w:rPr>
        <w:t xml:space="preserve"> بضم الباء مع إسكان الواو وفتح الياء. ويجري هذان الوجهان في كل نظائره كسيبويه وراهويه ونفطويه وعمرويه، فالأول مذهب النحويين وأهل الأدب، والثاني مذهب المحدثين</w:t>
      </w:r>
      <w:r w:rsidR="001F47B3" w:rsidRPr="001F47B3">
        <w:rPr>
          <w:rStyle w:val="FootnoteReference"/>
          <w:rtl/>
        </w:rPr>
        <w:t>(</w:t>
      </w:r>
      <w:r w:rsidRPr="001F47B3">
        <w:rPr>
          <w:rStyle w:val="FootnoteReference"/>
          <w:rtl/>
        </w:rPr>
        <w:footnoteReference w:id="254"/>
      </w:r>
      <w:r w:rsidR="001F47B3" w:rsidRPr="001F47B3">
        <w:rPr>
          <w:rStyle w:val="FootnoteReference"/>
          <w:rtl/>
        </w:rPr>
        <w:t>)</w:t>
      </w:r>
      <w:r w:rsidR="00C72C31">
        <w:rPr>
          <w:rFonts w:hint="cs"/>
          <w:rtl/>
        </w:rPr>
        <w:t>.</w:t>
      </w:r>
    </w:p>
    <w:p w14:paraId="0B5A35FE" w14:textId="77777777" w:rsidR="002332DB" w:rsidRPr="002332DB" w:rsidRDefault="002332DB" w:rsidP="00771B9E">
      <w:pPr>
        <w:widowControl/>
        <w:numPr>
          <w:ilvl w:val="0"/>
          <w:numId w:val="32"/>
        </w:numPr>
        <w:tabs>
          <w:tab w:val="left" w:pos="423"/>
        </w:tabs>
        <w:ind w:left="-2" w:firstLine="0"/>
        <w:contextualSpacing/>
        <w:jc w:val="lowKashida"/>
        <w:rPr>
          <w:rtl/>
        </w:rPr>
      </w:pPr>
      <w:r w:rsidRPr="002332DB">
        <w:rPr>
          <w:rtl/>
        </w:rPr>
        <w:t>بعد البحث بأكثر من طريقة تبين أنه لا يوجد رجل في التاريخ باسم إبراهيم بن سالوقيه؛ إذ لم يذكر هذا الاسم في أي كتاب أو موقع أو موضع</w:t>
      </w:r>
      <w:r w:rsidR="00065E0C">
        <w:rPr>
          <w:rFonts w:hint="cs"/>
          <w:rtl/>
        </w:rPr>
        <w:t>,</w:t>
      </w:r>
      <w:r w:rsidRPr="002332DB">
        <w:rPr>
          <w:rtl/>
        </w:rPr>
        <w:t xml:space="preserve"> ولم يُعثر له على ترجم</w:t>
      </w:r>
      <w:r w:rsidR="00065E0C">
        <w:rPr>
          <w:rFonts w:hint="cs"/>
          <w:rtl/>
        </w:rPr>
        <w:t>ة له</w:t>
      </w:r>
      <w:r w:rsidRPr="002332DB">
        <w:rPr>
          <w:rtl/>
        </w:rPr>
        <w:t xml:space="preserve"> أو تاريخ وفاة </w:t>
      </w:r>
      <w:r w:rsidRPr="002332DB">
        <w:rPr>
          <w:rtl/>
        </w:rPr>
        <w:lastRenderedPageBreak/>
        <w:t xml:space="preserve">أو غيرها, ولم يتم ذكر اسم الرجل حتى في أي مجال علمي مرجع أو مؤلف أدب، سواء في عصر مقارن لعصره أو في عصر </w:t>
      </w:r>
      <w:r w:rsidR="00771B9E">
        <w:rPr>
          <w:rFonts w:hint="cs"/>
          <w:rtl/>
        </w:rPr>
        <w:t>مقارب لعصره؛</w:t>
      </w:r>
      <w:r w:rsidRPr="002332DB">
        <w:rPr>
          <w:rtl/>
        </w:rPr>
        <w:t xml:space="preserve"> مما يعني أن هذا الرجل</w:t>
      </w:r>
      <w:r w:rsidR="00771B9E">
        <w:rPr>
          <w:rFonts w:hint="cs"/>
          <w:rtl/>
        </w:rPr>
        <w:t xml:space="preserve"> </w:t>
      </w:r>
      <w:r w:rsidRPr="002332DB">
        <w:rPr>
          <w:rtl/>
        </w:rPr>
        <w:t xml:space="preserve">غير موجود في أي عصر.  </w:t>
      </w:r>
    </w:p>
    <w:p w14:paraId="1ED600DB" w14:textId="77777777" w:rsidR="002332DB" w:rsidRDefault="002332DB" w:rsidP="00C72C31">
      <w:pPr>
        <w:tabs>
          <w:tab w:val="left" w:pos="423"/>
        </w:tabs>
        <w:ind w:left="-2" w:firstLine="0"/>
        <w:contextualSpacing/>
        <w:rPr>
          <w:rtl/>
        </w:rPr>
      </w:pPr>
      <w:r w:rsidRPr="002332DB">
        <w:rPr>
          <w:rtl/>
        </w:rPr>
        <w:t xml:space="preserve">       وقد ذكر محمد البرسيجي الباحث بمركز المخطوطات بمكتبة الإسكندرية، عدم وجود هذا المؤلف ضمن مخطوطات أعلام الفكر العربي، وقال: لا نعلم أي شيء عن ابن سالوقية، ولا شيوخه الذين أخذ عنهم العلم, وشدد على أنه لا أثر لاسم إبراهيم بن سالوقية، في أرشيف مراكز المخطوطات المعروفة عربياً وعالمياً</w:t>
      </w:r>
      <w:r w:rsidR="001F47B3" w:rsidRPr="001F47B3">
        <w:rPr>
          <w:rStyle w:val="FootnoteReference"/>
          <w:rtl/>
        </w:rPr>
        <w:t>(</w:t>
      </w:r>
      <w:r w:rsidRPr="001F47B3">
        <w:rPr>
          <w:rStyle w:val="FootnoteReference"/>
          <w:rtl/>
        </w:rPr>
        <w:footnoteReference w:id="255"/>
      </w:r>
      <w:r w:rsidR="001F47B3" w:rsidRPr="001F47B3">
        <w:rPr>
          <w:rStyle w:val="FootnoteReference"/>
          <w:rtl/>
        </w:rPr>
        <w:t>)</w:t>
      </w:r>
      <w:r w:rsidRPr="002332DB">
        <w:rPr>
          <w:rtl/>
        </w:rPr>
        <w:t>.</w:t>
      </w:r>
    </w:p>
    <w:p w14:paraId="12EB9226" w14:textId="77777777" w:rsidR="002332DB" w:rsidRPr="0021663D" w:rsidRDefault="002332DB" w:rsidP="00E542DF">
      <w:pPr>
        <w:widowControl/>
        <w:ind w:left="-2" w:firstLine="0"/>
        <w:jc w:val="lowKashida"/>
        <w:rPr>
          <w:rFonts w:cs="ATraditional Arabic"/>
          <w:b/>
          <w:bCs/>
          <w:color w:val="FF0000"/>
          <w:rtl/>
          <w:lang w:eastAsia="en-US"/>
        </w:rPr>
      </w:pPr>
      <w:r w:rsidRPr="0021663D">
        <w:rPr>
          <w:rFonts w:cs="ATraditional Arabic" w:hint="cs"/>
          <w:b/>
          <w:bCs/>
          <w:color w:val="FF0000"/>
          <w:rtl/>
          <w:lang w:eastAsia="en-US"/>
        </w:rPr>
        <w:t>ثا</w:t>
      </w:r>
      <w:r w:rsidR="00E542DF" w:rsidRPr="0021663D">
        <w:rPr>
          <w:rFonts w:cs="ATraditional Arabic" w:hint="cs"/>
          <w:b/>
          <w:bCs/>
          <w:color w:val="FF0000"/>
          <w:rtl/>
          <w:lang w:eastAsia="en-US"/>
        </w:rPr>
        <w:t>لثاً</w:t>
      </w:r>
      <w:r w:rsidRPr="0021663D">
        <w:rPr>
          <w:rFonts w:cs="ATraditional Arabic" w:hint="cs"/>
          <w:b/>
          <w:bCs/>
          <w:color w:val="FF0000"/>
          <w:rtl/>
          <w:lang w:eastAsia="en-US"/>
        </w:rPr>
        <w:t>:</w:t>
      </w:r>
      <w:r w:rsidR="00282417" w:rsidRPr="00282417">
        <w:rPr>
          <w:rFonts w:cs="ATraditional Arabic" w:hint="cs"/>
          <w:b/>
          <w:bCs/>
          <w:color w:val="FF0000"/>
          <w:rtl/>
          <w:lang w:eastAsia="en-US"/>
        </w:rPr>
        <w:t xml:space="preserve"> </w:t>
      </w:r>
      <w:r w:rsidR="00282417">
        <w:rPr>
          <w:rFonts w:cs="ATraditional Arabic" w:hint="cs"/>
          <w:b/>
          <w:bCs/>
          <w:color w:val="FF0000"/>
          <w:rtl/>
          <w:lang w:eastAsia="en-US"/>
        </w:rPr>
        <w:t>التوجيه</w:t>
      </w:r>
      <w:r w:rsidRPr="0021663D">
        <w:rPr>
          <w:rFonts w:cs="ATraditional Arabic" w:hint="cs"/>
          <w:b/>
          <w:bCs/>
          <w:color w:val="FF0000"/>
          <w:rtl/>
          <w:lang w:eastAsia="en-US"/>
        </w:rPr>
        <w:t xml:space="preserve"> فيما يتعلق ب</w:t>
      </w:r>
      <w:r w:rsidRPr="0021663D">
        <w:rPr>
          <w:rFonts w:cs="ATraditional Arabic"/>
          <w:b/>
          <w:bCs/>
          <w:color w:val="FF0000"/>
          <w:rtl/>
          <w:lang w:eastAsia="en-US"/>
        </w:rPr>
        <w:t>كتاب عظائم الدهور</w:t>
      </w:r>
      <w:r w:rsidR="00E542DF" w:rsidRPr="0021663D">
        <w:rPr>
          <w:rFonts w:cs="ATraditional Arabic" w:hint="cs"/>
          <w:b/>
          <w:bCs/>
          <w:color w:val="FF0000"/>
          <w:rtl/>
          <w:lang w:eastAsia="en-US"/>
        </w:rPr>
        <w:t>.</w:t>
      </w:r>
    </w:p>
    <w:p w14:paraId="7252854E" w14:textId="77777777" w:rsidR="0021663D" w:rsidRPr="0021663D" w:rsidRDefault="0021663D" w:rsidP="008842B0">
      <w:pPr>
        <w:widowControl/>
        <w:ind w:hanging="2"/>
        <w:jc w:val="lowKashida"/>
        <w:rPr>
          <w:rFonts w:cs="ATraditional Arabic"/>
          <w:color w:val="FF0000"/>
          <w:rtl/>
          <w:lang w:eastAsia="en-US"/>
        </w:rPr>
      </w:pPr>
      <w:r>
        <w:rPr>
          <w:rFonts w:cs="ATraditional Arabic" w:hint="cs"/>
          <w:b/>
          <w:bCs/>
          <w:color w:val="FF0000"/>
          <w:rtl/>
          <w:lang w:eastAsia="en-US"/>
        </w:rPr>
        <w:t xml:space="preserve">      </w:t>
      </w:r>
      <w:r w:rsidRPr="0021663D">
        <w:rPr>
          <w:rFonts w:cs="ATraditional Arabic" w:hint="cs"/>
          <w:color w:val="FF0000"/>
          <w:rtl/>
          <w:lang w:eastAsia="en-US"/>
        </w:rPr>
        <w:t xml:space="preserve">فيجاب على كل ما ورد من الزعم فيه </w:t>
      </w:r>
      <w:r w:rsidR="008842B0">
        <w:rPr>
          <w:rFonts w:cs="ATraditional Arabic" w:hint="cs"/>
          <w:color w:val="FF0000"/>
          <w:rtl/>
          <w:lang w:eastAsia="en-US"/>
        </w:rPr>
        <w:t>بالآتي</w:t>
      </w:r>
      <w:r w:rsidRPr="0021663D">
        <w:rPr>
          <w:rFonts w:cs="ATraditional Arabic" w:hint="cs"/>
          <w:color w:val="FF0000"/>
          <w:rtl/>
          <w:lang w:eastAsia="en-US"/>
        </w:rPr>
        <w:t>:</w:t>
      </w:r>
    </w:p>
    <w:p w14:paraId="62D108CE" w14:textId="77777777" w:rsidR="002332DB" w:rsidRPr="002332DB" w:rsidRDefault="002332DB" w:rsidP="0021663D">
      <w:pPr>
        <w:widowControl/>
        <w:numPr>
          <w:ilvl w:val="0"/>
          <w:numId w:val="33"/>
        </w:numPr>
        <w:tabs>
          <w:tab w:val="left" w:pos="281"/>
          <w:tab w:val="left" w:pos="423"/>
        </w:tabs>
        <w:ind w:left="-2" w:firstLine="0"/>
        <w:contextualSpacing/>
        <w:jc w:val="lowKashida"/>
        <w:rPr>
          <w:rtl/>
        </w:rPr>
      </w:pPr>
      <w:r w:rsidRPr="002332DB">
        <w:rPr>
          <w:rtl/>
        </w:rPr>
        <w:t xml:space="preserve">النص ركيك ومؤلفه وقع في أخطاء إملائية ونحويه, فمن الأخطاء النحوية التي وقع فيها, قوله: من فعل البشر الضالون, والصحيح: من فعل البشر الضالين، ومن الأخطاء </w:t>
      </w:r>
      <w:r w:rsidR="008842B0">
        <w:rPr>
          <w:rFonts w:hint="cs"/>
          <w:rtl/>
        </w:rPr>
        <w:t>ال</w:t>
      </w:r>
      <w:r w:rsidRPr="002332DB">
        <w:rPr>
          <w:rtl/>
        </w:rPr>
        <w:t>إملائية التي وقع فيها, قوله: ولات الأمور, والصحيح: ولاة الأمور.</w:t>
      </w:r>
    </w:p>
    <w:p w14:paraId="084BB044" w14:textId="77777777" w:rsidR="002332DB" w:rsidRPr="002332DB" w:rsidRDefault="002332DB" w:rsidP="00282417">
      <w:pPr>
        <w:widowControl/>
        <w:numPr>
          <w:ilvl w:val="0"/>
          <w:numId w:val="33"/>
        </w:numPr>
        <w:tabs>
          <w:tab w:val="left" w:pos="423"/>
        </w:tabs>
        <w:ind w:left="-2" w:firstLine="0"/>
        <w:contextualSpacing/>
        <w:jc w:val="lowKashida"/>
        <w:rPr>
          <w:rtl/>
        </w:rPr>
      </w:pPr>
      <w:r w:rsidRPr="002332DB">
        <w:rPr>
          <w:rtl/>
        </w:rPr>
        <w:t>القصيدة غير موزونة وقوافيها مليئة بالعيوب</w:t>
      </w:r>
      <w:r w:rsidR="00282417">
        <w:rPr>
          <w:rFonts w:hint="cs"/>
          <w:rtl/>
        </w:rPr>
        <w:t>,</w:t>
      </w:r>
      <w:r w:rsidRPr="002332DB">
        <w:rPr>
          <w:rtl/>
        </w:rPr>
        <w:t xml:space="preserve"> وفيها من الركاكة والضعف الشيء الكثير، وقد اعتمد صاحبها على السجع؛ ليوهم الناس بأنها شعر موزون</w:t>
      </w:r>
      <w:r w:rsidR="00282417">
        <w:rPr>
          <w:rFonts w:hint="cs"/>
          <w:rtl/>
        </w:rPr>
        <w:t>,</w:t>
      </w:r>
      <w:r w:rsidRPr="002332DB">
        <w:rPr>
          <w:rtl/>
        </w:rPr>
        <w:t xml:space="preserve"> وهي بكلماتها وأسلوبها لا ترقى إلى القصائد والشعر في ذلك العصر.</w:t>
      </w:r>
    </w:p>
    <w:p w14:paraId="5AB5C39E" w14:textId="77777777" w:rsidR="002332DB" w:rsidRPr="002332DB" w:rsidRDefault="002332DB" w:rsidP="00C72C31">
      <w:pPr>
        <w:ind w:left="-2" w:firstLine="0"/>
        <w:contextualSpacing/>
        <w:rPr>
          <w:rtl/>
        </w:rPr>
      </w:pPr>
      <w:r w:rsidRPr="002332DB">
        <w:rPr>
          <w:rtl/>
        </w:rPr>
        <w:t xml:space="preserve">          وقد عرف أهل اللغة الشعر بأنه:</w:t>
      </w:r>
      <w:r w:rsidRPr="002332DB">
        <w:rPr>
          <w:rFonts w:ascii="Traditional Arabic" w:hAnsi="Traditional Arabic"/>
          <w:b/>
          <w:bCs/>
          <w:sz w:val="44"/>
          <w:szCs w:val="44"/>
          <w:rtl/>
        </w:rPr>
        <w:t xml:space="preserve"> </w:t>
      </w:r>
      <w:r w:rsidRPr="002332DB">
        <w:rPr>
          <w:rFonts w:ascii="Traditional Arabic" w:hAnsi="Traditional Arabic"/>
          <w:rtl/>
        </w:rPr>
        <w:t>قول موزون مقفى يدل على معنى</w:t>
      </w:r>
      <w:r w:rsidR="001F47B3" w:rsidRPr="001F47B3">
        <w:rPr>
          <w:rStyle w:val="FootnoteReference"/>
          <w:rtl/>
        </w:rPr>
        <w:t>(</w:t>
      </w:r>
      <w:r w:rsidRPr="001F47B3">
        <w:rPr>
          <w:rStyle w:val="FootnoteReference"/>
          <w:rtl/>
        </w:rPr>
        <w:footnoteReference w:id="256"/>
      </w:r>
      <w:r w:rsidR="001F47B3" w:rsidRPr="001F47B3">
        <w:rPr>
          <w:rStyle w:val="FootnoteReference"/>
          <w:rtl/>
        </w:rPr>
        <w:t>)</w:t>
      </w:r>
      <w:r w:rsidRPr="002332DB">
        <w:rPr>
          <w:rtl/>
        </w:rPr>
        <w:t>.</w:t>
      </w:r>
    </w:p>
    <w:p w14:paraId="0A1E76F8" w14:textId="77777777" w:rsidR="002332DB" w:rsidRPr="002332DB" w:rsidRDefault="002332DB" w:rsidP="00C72C31">
      <w:pPr>
        <w:widowControl/>
        <w:ind w:left="-2" w:firstLine="0"/>
        <w:jc w:val="lowKashida"/>
        <w:rPr>
          <w:rFonts w:cs="ATraditional Arabic"/>
          <w:color w:val="auto"/>
          <w:rtl/>
          <w:lang w:eastAsia="en-US"/>
        </w:rPr>
      </w:pPr>
      <w:r w:rsidRPr="002332DB">
        <w:rPr>
          <w:rFonts w:cs="ATraditional Arabic"/>
          <w:color w:val="auto"/>
          <w:rtl/>
          <w:lang w:eastAsia="en-US"/>
        </w:rPr>
        <w:t xml:space="preserve">        </w:t>
      </w:r>
      <w:r w:rsidR="00C72C31">
        <w:rPr>
          <w:rFonts w:cs="ATraditional Arabic" w:hint="cs"/>
          <w:color w:val="auto"/>
          <w:rtl/>
          <w:lang w:eastAsia="en-US"/>
        </w:rPr>
        <w:t xml:space="preserve"> </w:t>
      </w:r>
      <w:r w:rsidRPr="002332DB">
        <w:rPr>
          <w:rFonts w:cs="ATraditional Arabic"/>
          <w:color w:val="auto"/>
          <w:rtl/>
          <w:lang w:eastAsia="en-US"/>
        </w:rPr>
        <w:t xml:space="preserve"> </w:t>
      </w:r>
      <w:r w:rsidR="00C72C31">
        <w:rPr>
          <w:rFonts w:cs="ATraditional Arabic" w:hint="cs"/>
          <w:color w:val="auto"/>
          <w:rtl/>
          <w:lang w:eastAsia="en-US"/>
        </w:rPr>
        <w:t>و</w:t>
      </w:r>
      <w:r w:rsidRPr="002332DB">
        <w:rPr>
          <w:rFonts w:cs="ATraditional Arabic"/>
          <w:color w:val="auto"/>
          <w:rtl/>
          <w:lang w:eastAsia="en-US"/>
        </w:rPr>
        <w:t>كان أهل اللغة يشترطون لقبول الشعر في الزمن المتقدم: اشتراط الوزن فيه، بحيث لا يكون الكلام شعرا</w:t>
      </w:r>
      <w:r w:rsidR="00282417">
        <w:rPr>
          <w:rFonts w:cs="ATraditional Arabic" w:hint="cs"/>
          <w:color w:val="auto"/>
          <w:rtl/>
          <w:lang w:eastAsia="en-US"/>
        </w:rPr>
        <w:t>ً</w:t>
      </w:r>
      <w:r w:rsidRPr="002332DB">
        <w:rPr>
          <w:rFonts w:cs="ATraditional Arabic"/>
          <w:color w:val="auto"/>
          <w:rtl/>
          <w:lang w:eastAsia="en-US"/>
        </w:rPr>
        <w:t xml:space="preserve"> ما لم يكن له وزن خاص</w:t>
      </w:r>
      <w:r w:rsidRPr="002332DB">
        <w:rPr>
          <w:rFonts w:cs="ATraditional Arabic" w:hint="cs"/>
          <w:color w:val="auto"/>
          <w:rtl/>
          <w:lang w:eastAsia="en-US"/>
        </w:rPr>
        <w:t>.</w:t>
      </w:r>
    </w:p>
    <w:p w14:paraId="4DC6B127" w14:textId="77777777" w:rsidR="002332DB" w:rsidRPr="002332DB" w:rsidRDefault="002332DB" w:rsidP="00A974DA">
      <w:pPr>
        <w:widowControl/>
        <w:ind w:left="-2" w:firstLine="0"/>
        <w:jc w:val="lowKashida"/>
        <w:rPr>
          <w:rFonts w:cs="ATraditional Arabic"/>
          <w:color w:val="auto"/>
          <w:rtl/>
          <w:lang w:eastAsia="en-US"/>
        </w:rPr>
      </w:pPr>
      <w:r w:rsidRPr="002332DB">
        <w:rPr>
          <w:rFonts w:cs="ATraditional Arabic" w:hint="cs"/>
          <w:color w:val="auto"/>
          <w:rtl/>
          <w:lang w:eastAsia="en-US"/>
        </w:rPr>
        <w:t xml:space="preserve">      </w:t>
      </w:r>
      <w:r w:rsidRPr="002332DB">
        <w:rPr>
          <w:rFonts w:cs="ATraditional Arabic"/>
          <w:color w:val="auto"/>
          <w:rtl/>
          <w:lang w:eastAsia="en-US"/>
        </w:rPr>
        <w:t xml:space="preserve"> </w:t>
      </w:r>
      <w:r w:rsidR="00C72C31">
        <w:rPr>
          <w:rFonts w:cs="ATraditional Arabic" w:hint="cs"/>
          <w:color w:val="auto"/>
          <w:rtl/>
          <w:lang w:eastAsia="en-US"/>
        </w:rPr>
        <w:t xml:space="preserve">  </w:t>
      </w:r>
      <w:r w:rsidRPr="002332DB">
        <w:rPr>
          <w:rFonts w:cs="ATraditional Arabic" w:hint="cs"/>
          <w:color w:val="auto"/>
          <w:rtl/>
          <w:lang w:eastAsia="en-US"/>
        </w:rPr>
        <w:t xml:space="preserve">كما إن </w:t>
      </w:r>
      <w:r w:rsidRPr="002332DB">
        <w:rPr>
          <w:rFonts w:cs="ATraditional Arabic"/>
          <w:color w:val="auto"/>
          <w:rtl/>
          <w:lang w:eastAsia="en-US"/>
        </w:rPr>
        <w:t>للشعر الموزون إيقاع</w:t>
      </w:r>
      <w:r w:rsidR="008842B0">
        <w:rPr>
          <w:rFonts w:cs="ATraditional Arabic" w:hint="cs"/>
          <w:color w:val="auto"/>
          <w:rtl/>
          <w:lang w:eastAsia="en-US"/>
        </w:rPr>
        <w:t>اً</w:t>
      </w:r>
      <w:r w:rsidRPr="002332DB">
        <w:rPr>
          <w:rFonts w:cs="ATraditional Arabic"/>
          <w:color w:val="auto"/>
          <w:rtl/>
          <w:lang w:eastAsia="en-US"/>
        </w:rPr>
        <w:t xml:space="preserve"> يطرب الفهم لصوابه</w:t>
      </w:r>
      <w:r w:rsidR="00282417">
        <w:rPr>
          <w:rFonts w:cs="ATraditional Arabic" w:hint="cs"/>
          <w:color w:val="auto"/>
          <w:rtl/>
          <w:lang w:eastAsia="en-US"/>
        </w:rPr>
        <w:t>,</w:t>
      </w:r>
      <w:r w:rsidRPr="002332DB">
        <w:rPr>
          <w:rFonts w:cs="ATraditional Arabic"/>
          <w:color w:val="auto"/>
          <w:rtl/>
          <w:lang w:eastAsia="en-US"/>
        </w:rPr>
        <w:t xml:space="preserve"> وما يرد عليه من حسن تركيبه واعتدال أجزائه، فإذا اجتمع للفهم مع صحة وزن الشعر صحة وزن المعنى وعذوبة اللفظ</w:t>
      </w:r>
      <w:r w:rsidR="00C4280E">
        <w:rPr>
          <w:rFonts w:cs="ATraditional Arabic" w:hint="cs"/>
          <w:color w:val="auto"/>
          <w:rtl/>
          <w:lang w:eastAsia="en-US"/>
        </w:rPr>
        <w:t>,</w:t>
      </w:r>
      <w:r w:rsidRPr="002332DB">
        <w:rPr>
          <w:rFonts w:cs="ATraditional Arabic"/>
          <w:color w:val="auto"/>
          <w:rtl/>
          <w:lang w:eastAsia="en-US"/>
        </w:rPr>
        <w:t xml:space="preserve"> </w:t>
      </w:r>
      <w:r w:rsidR="008842B0">
        <w:rPr>
          <w:rFonts w:cs="ATraditional Arabic" w:hint="cs"/>
          <w:color w:val="auto"/>
          <w:rtl/>
          <w:lang w:eastAsia="en-US"/>
        </w:rPr>
        <w:t>و</w:t>
      </w:r>
      <w:r w:rsidRPr="002332DB">
        <w:rPr>
          <w:rFonts w:cs="ATraditional Arabic"/>
          <w:color w:val="auto"/>
          <w:rtl/>
          <w:lang w:eastAsia="en-US"/>
        </w:rPr>
        <w:t xml:space="preserve">صفا </w:t>
      </w:r>
      <w:r w:rsidR="008842B0">
        <w:rPr>
          <w:rFonts w:cs="ATraditional Arabic" w:hint="cs"/>
          <w:color w:val="auto"/>
          <w:rtl/>
          <w:lang w:eastAsia="en-US"/>
        </w:rPr>
        <w:t>مسموعه</w:t>
      </w:r>
      <w:r w:rsidRPr="002332DB">
        <w:rPr>
          <w:rFonts w:cs="ATraditional Arabic"/>
          <w:color w:val="auto"/>
          <w:rtl/>
          <w:lang w:eastAsia="en-US"/>
        </w:rPr>
        <w:t xml:space="preserve"> ومعقوله من الكدر</w:t>
      </w:r>
      <w:r w:rsidR="00282417">
        <w:rPr>
          <w:rFonts w:cs="ATraditional Arabic" w:hint="cs"/>
          <w:color w:val="auto"/>
          <w:rtl/>
          <w:lang w:eastAsia="en-US"/>
        </w:rPr>
        <w:t>؛</w:t>
      </w:r>
      <w:r w:rsidRPr="002332DB">
        <w:rPr>
          <w:rFonts w:cs="ATraditional Arabic"/>
          <w:color w:val="auto"/>
          <w:rtl/>
          <w:lang w:eastAsia="en-US"/>
        </w:rPr>
        <w:t xml:space="preserve"> تم قبوله له، واشتماله عليه، وإن نقص جزء من أجزائه التي يكمل بها وهي اعتدال الوزن، وصواب المعنى، وحسن الألفاظ</w:t>
      </w:r>
      <w:r w:rsidR="00282417">
        <w:rPr>
          <w:rFonts w:cs="ATraditional Arabic" w:hint="cs"/>
          <w:color w:val="auto"/>
          <w:rtl/>
          <w:lang w:eastAsia="en-US"/>
        </w:rPr>
        <w:t>؛</w:t>
      </w:r>
      <w:r w:rsidRPr="002332DB">
        <w:rPr>
          <w:rFonts w:cs="ATraditional Arabic"/>
          <w:color w:val="auto"/>
          <w:rtl/>
          <w:lang w:eastAsia="en-US"/>
        </w:rPr>
        <w:t xml:space="preserve"> كان إنكار الفهم إياه على قدر نقصان أجزائه</w:t>
      </w:r>
      <w:r w:rsidR="001F47B3" w:rsidRPr="001F47B3">
        <w:rPr>
          <w:rStyle w:val="FootnoteReference"/>
          <w:rtl/>
        </w:rPr>
        <w:t>(</w:t>
      </w:r>
      <w:r w:rsidRPr="001F47B3">
        <w:rPr>
          <w:rStyle w:val="FootnoteReference"/>
          <w:rtl/>
        </w:rPr>
        <w:footnoteReference w:id="257"/>
      </w:r>
      <w:r w:rsidR="001F47B3" w:rsidRPr="001F47B3">
        <w:rPr>
          <w:rStyle w:val="FootnoteReference"/>
          <w:rtl/>
        </w:rPr>
        <w:t>)</w:t>
      </w:r>
      <w:r w:rsidRPr="002332DB">
        <w:rPr>
          <w:rFonts w:cs="ATraditional Arabic"/>
          <w:color w:val="auto"/>
          <w:rtl/>
          <w:lang w:eastAsia="en-US"/>
        </w:rPr>
        <w:t xml:space="preserve">. </w:t>
      </w:r>
    </w:p>
    <w:p w14:paraId="5A8713B0" w14:textId="77777777" w:rsidR="002332DB" w:rsidRPr="002332DB" w:rsidRDefault="002332DB" w:rsidP="004B0FFB">
      <w:pPr>
        <w:widowControl/>
        <w:numPr>
          <w:ilvl w:val="0"/>
          <w:numId w:val="33"/>
        </w:numPr>
        <w:tabs>
          <w:tab w:val="left" w:pos="423"/>
        </w:tabs>
        <w:ind w:left="-2" w:firstLine="0"/>
        <w:contextualSpacing/>
        <w:jc w:val="lowKashida"/>
        <w:rPr>
          <w:rFonts w:ascii="Traditional Arabic" w:hAnsi="Traditional Arabic"/>
          <w:rtl/>
        </w:rPr>
      </w:pPr>
      <w:r w:rsidRPr="002332DB">
        <w:rPr>
          <w:rFonts w:ascii="Traditional Arabic" w:hAnsi="Traditional Arabic"/>
          <w:color w:val="222222"/>
          <w:shd w:val="clear" w:color="auto" w:fill="FFFFFF"/>
          <w:rtl/>
        </w:rPr>
        <w:lastRenderedPageBreak/>
        <w:t>على الرغم من وفاة الكاتب منذ ألف عامٍ تقريبًا</w:t>
      </w:r>
      <w:r w:rsidRPr="002332DB">
        <w:rPr>
          <w:rFonts w:ascii="Traditional Arabic" w:hAnsi="Traditional Arabic"/>
          <w:rtl/>
        </w:rPr>
        <w:t xml:space="preserve"> إلا أن</w:t>
      </w:r>
      <w:r w:rsidRPr="002332DB">
        <w:rPr>
          <w:rFonts w:ascii="Traditional Arabic" w:hAnsi="Traditional Arabic"/>
          <w:color w:val="222222"/>
          <w:shd w:val="clear" w:color="auto" w:fill="FFFFFF"/>
          <w:rtl/>
        </w:rPr>
        <w:t xml:space="preserve"> الكلمات التي جاءت في الكتاب تَسردُ الأحداث التي صاحبت وباء كورونا بشكل واضح ومفصل وبلغة عصرنا الذي نعيش فيه، </w:t>
      </w:r>
      <w:r w:rsidRPr="002332DB">
        <w:rPr>
          <w:rFonts w:ascii="Traditional Arabic" w:hAnsi="Traditional Arabic"/>
          <w:rtl/>
        </w:rPr>
        <w:t>وكأن التاريخ اختزل في هذا العصر ولم يمر به إلا هذا الوباء!! وهذا مما يناقض المنطق ويأباه العقل</w:t>
      </w:r>
      <w:r w:rsidR="00282417">
        <w:rPr>
          <w:rFonts w:ascii="Traditional Arabic" w:hAnsi="Traditional Arabic" w:hint="cs"/>
          <w:rtl/>
        </w:rPr>
        <w:t xml:space="preserve">؛ فقد مر على العالم الإسلامي وغيره من الأمم كثير من الأوبئة والطواعين وبعضها أشد فتكاً من هذا الوباء الذي نعيشه. </w:t>
      </w:r>
      <w:r w:rsidRPr="002332DB">
        <w:rPr>
          <w:rFonts w:ascii="Traditional Arabic" w:hAnsi="Traditional Arabic"/>
          <w:rtl/>
        </w:rPr>
        <w:t xml:space="preserve"> </w:t>
      </w:r>
    </w:p>
    <w:p w14:paraId="0B0B1DB5" w14:textId="77777777" w:rsidR="002332DB" w:rsidRPr="002332DB" w:rsidRDefault="002332DB" w:rsidP="00282417">
      <w:pPr>
        <w:widowControl/>
        <w:numPr>
          <w:ilvl w:val="0"/>
          <w:numId w:val="33"/>
        </w:numPr>
        <w:ind w:left="-2" w:firstLine="0"/>
        <w:contextualSpacing/>
        <w:jc w:val="lowKashida"/>
        <w:rPr>
          <w:rFonts w:cs="ATraditional Arabic"/>
        </w:rPr>
      </w:pPr>
      <w:r w:rsidRPr="002332DB">
        <w:rPr>
          <w:rtl/>
        </w:rPr>
        <w:t>بعد البحث  والتحري عن أبي على الدبيزي وكتاب عظائم الدهور, اتضح أنه لا يوجد كاتب بهذا الاسم ومؤلفه ليس شخصية حقيقة بل مغمورة ومبهمة، كما أنه لا يوجد كتاب يحمل اسم عظائم الدهور.</w:t>
      </w:r>
    </w:p>
    <w:p w14:paraId="447F6944" w14:textId="77777777" w:rsidR="002332DB" w:rsidRDefault="002332DB" w:rsidP="00C72C31">
      <w:pPr>
        <w:tabs>
          <w:tab w:val="left" w:pos="565"/>
        </w:tabs>
        <w:ind w:left="-2" w:firstLine="0"/>
        <w:contextualSpacing/>
        <w:rPr>
          <w:rtl/>
        </w:rPr>
      </w:pPr>
      <w:r w:rsidRPr="002332DB">
        <w:rPr>
          <w:rtl/>
        </w:rPr>
        <w:t xml:space="preserve">       وقد ذكر بعض المتخصصين في علوم التاريخ والتراث الإسلامي أنه لم ي</w:t>
      </w:r>
      <w:r w:rsidR="00282417">
        <w:rPr>
          <w:rFonts w:hint="cs"/>
          <w:rtl/>
        </w:rPr>
        <w:t>ُ</w:t>
      </w:r>
      <w:r w:rsidRPr="002332DB">
        <w:rPr>
          <w:rtl/>
        </w:rPr>
        <w:t>سمع عن كتاب عظائم الدهور ولا عن مؤرخٍ وكاتبٍ يدعى بأبي علي الدبيزي، كما أن اللغة المستخدمة في هذا المقتطف لا تعود إلى القرنين الخامس والسادس الهجري</w:t>
      </w:r>
      <w:r w:rsidR="001F47B3" w:rsidRPr="001F47B3">
        <w:rPr>
          <w:rStyle w:val="FootnoteReference"/>
          <w:rtl/>
        </w:rPr>
        <w:t>(</w:t>
      </w:r>
      <w:r w:rsidRPr="001F47B3">
        <w:rPr>
          <w:rStyle w:val="FootnoteReference"/>
          <w:rtl/>
        </w:rPr>
        <w:footnoteReference w:id="258"/>
      </w:r>
      <w:r w:rsidR="001F47B3" w:rsidRPr="001F47B3">
        <w:rPr>
          <w:rStyle w:val="FootnoteReference"/>
          <w:rtl/>
        </w:rPr>
        <w:t>)</w:t>
      </w:r>
      <w:r w:rsidRPr="002332DB">
        <w:rPr>
          <w:rFonts w:hint="cs"/>
          <w:rtl/>
        </w:rPr>
        <w:t>.</w:t>
      </w:r>
    </w:p>
    <w:p w14:paraId="66F63E9A" w14:textId="77777777" w:rsidR="00F87218" w:rsidRPr="00F87218" w:rsidRDefault="00F87218" w:rsidP="005E3CE5">
      <w:pPr>
        <w:widowControl/>
        <w:ind w:hanging="58"/>
        <w:jc w:val="lowKashida"/>
        <w:rPr>
          <w:rFonts w:cs="ATraditional Arabic"/>
          <w:b/>
          <w:bCs/>
          <w:color w:val="FF0000"/>
          <w:rtl/>
          <w:lang w:eastAsia="en-US"/>
        </w:rPr>
      </w:pPr>
      <w:r w:rsidRPr="00F87218">
        <w:rPr>
          <w:rFonts w:cs="ATraditional Arabic" w:hint="cs"/>
          <w:b/>
          <w:bCs/>
          <w:color w:val="FF0000"/>
          <w:rtl/>
          <w:lang w:eastAsia="en-US"/>
        </w:rPr>
        <w:t xml:space="preserve">النازلة العاشرة: </w:t>
      </w:r>
      <w:r w:rsidR="005E3CE5">
        <w:rPr>
          <w:rFonts w:cs="ATraditional Arabic" w:hint="cs"/>
          <w:b/>
          <w:bCs/>
          <w:color w:val="FF0000"/>
          <w:rtl/>
          <w:lang w:eastAsia="en-US"/>
        </w:rPr>
        <w:t>المسائل</w:t>
      </w:r>
      <w:r w:rsidRPr="00F87218">
        <w:rPr>
          <w:rFonts w:cs="ATraditional Arabic" w:hint="cs"/>
          <w:b/>
          <w:bCs/>
          <w:color w:val="FF0000"/>
          <w:rtl/>
          <w:lang w:eastAsia="en-US"/>
        </w:rPr>
        <w:t xml:space="preserve"> المتعلقة بالسمع والطاعة</w:t>
      </w:r>
      <w:r w:rsidR="005E3CE5">
        <w:rPr>
          <w:rFonts w:cs="ATraditional Arabic" w:hint="cs"/>
          <w:b/>
          <w:bCs/>
          <w:color w:val="FF0000"/>
          <w:rtl/>
          <w:lang w:eastAsia="en-US"/>
        </w:rPr>
        <w:t xml:space="preserve"> لولي الأمر</w:t>
      </w:r>
      <w:r w:rsidRPr="00F87218">
        <w:rPr>
          <w:rFonts w:cs="ATraditional Arabic" w:hint="cs"/>
          <w:b/>
          <w:bCs/>
          <w:color w:val="FF0000"/>
          <w:rtl/>
          <w:lang w:eastAsia="en-US"/>
        </w:rPr>
        <w:t>.</w:t>
      </w:r>
    </w:p>
    <w:p w14:paraId="0FCC7F2D" w14:textId="77777777" w:rsidR="00F87218" w:rsidRPr="00F87218" w:rsidRDefault="00F87218" w:rsidP="00F87218">
      <w:pPr>
        <w:widowControl/>
        <w:ind w:hanging="58"/>
        <w:jc w:val="lowKashida"/>
        <w:rPr>
          <w:rFonts w:cs="ATraditional Arabic"/>
          <w:color w:val="auto"/>
          <w:rtl/>
          <w:lang w:eastAsia="en-US"/>
        </w:rPr>
      </w:pPr>
      <w:r w:rsidRPr="00F87218">
        <w:rPr>
          <w:rFonts w:cs="ATraditional Arabic" w:hint="cs"/>
          <w:color w:val="FF0000"/>
          <w:rtl/>
          <w:lang w:eastAsia="en-US"/>
        </w:rPr>
        <w:t xml:space="preserve">       </w:t>
      </w:r>
      <w:r w:rsidR="00BE7168">
        <w:rPr>
          <w:rFonts w:cs="ATraditional Arabic" w:hint="cs"/>
          <w:color w:val="FF0000"/>
          <w:rtl/>
          <w:lang w:eastAsia="en-US"/>
        </w:rPr>
        <w:t xml:space="preserve"> </w:t>
      </w:r>
      <w:r w:rsidRPr="00F87218">
        <w:rPr>
          <w:rFonts w:cs="ATraditional Arabic" w:hint="cs"/>
          <w:color w:val="000000" w:themeColor="text1"/>
          <w:rtl/>
          <w:lang w:eastAsia="en-US"/>
        </w:rPr>
        <w:t>من النوازل العقدية والمسائل التي حدثت مع حلول وباء كورونا هي المسائل التي تتعلق بالسمع والطاعة للتعليمات والالتزام بالإجراءا</w:t>
      </w:r>
      <w:r w:rsidRPr="00F87218">
        <w:rPr>
          <w:rFonts w:cs="ATraditional Arabic" w:hint="eastAsia"/>
          <w:color w:val="000000" w:themeColor="text1"/>
          <w:rtl/>
          <w:lang w:eastAsia="en-US"/>
        </w:rPr>
        <w:t>ت</w:t>
      </w:r>
      <w:r w:rsidRPr="00F87218">
        <w:rPr>
          <w:rFonts w:cs="ATraditional Arabic" w:hint="cs"/>
          <w:color w:val="000000" w:themeColor="text1"/>
          <w:rtl/>
          <w:lang w:eastAsia="en-US"/>
        </w:rPr>
        <w:t xml:space="preserve"> التي تم فرضها من الجهات الحكومية المكلفة من قبل ولي الأمر؛</w:t>
      </w:r>
      <w:r w:rsidRPr="00F87218">
        <w:rPr>
          <w:rFonts w:cs="ATraditional Arabic" w:hint="cs"/>
          <w:color w:val="auto"/>
          <w:rtl/>
          <w:lang w:eastAsia="en-US"/>
        </w:rPr>
        <w:t xml:space="preserve"> حتى يتم احتواء والوباء ويتحقق عدم انتشاره بإذن الله. </w:t>
      </w:r>
    </w:p>
    <w:p w14:paraId="3337A409" w14:textId="77777777" w:rsidR="00F87218" w:rsidRPr="00F87218" w:rsidRDefault="00F87218" w:rsidP="00F87218">
      <w:pPr>
        <w:widowControl/>
        <w:ind w:firstLine="720"/>
        <w:jc w:val="lowKashida"/>
        <w:rPr>
          <w:rFonts w:cs="ATraditional Arabic"/>
          <w:color w:val="auto"/>
          <w:rtl/>
          <w:lang w:eastAsia="en-US"/>
        </w:rPr>
      </w:pPr>
      <w:r w:rsidRPr="00F87218">
        <w:rPr>
          <w:rFonts w:cs="ATraditional Arabic" w:hint="cs"/>
          <w:color w:val="auto"/>
          <w:rtl/>
          <w:lang w:eastAsia="en-US"/>
        </w:rPr>
        <w:t xml:space="preserve">وكانت المملكة من أوائل الدول التي تبنت الإجراءات الاحترازية الصحية والتدابير الوقائية </w:t>
      </w:r>
      <w:r w:rsidRPr="00F87218">
        <w:rPr>
          <w:rFonts w:cs="ATraditional Arabic"/>
          <w:color w:val="auto"/>
          <w:rtl/>
          <w:lang w:eastAsia="en-US"/>
        </w:rPr>
        <w:t xml:space="preserve">في </w:t>
      </w:r>
      <w:r w:rsidRPr="00F87218">
        <w:rPr>
          <w:rFonts w:cs="ATraditional Arabic" w:hint="cs"/>
          <w:color w:val="auto"/>
          <w:rtl/>
          <w:lang w:eastAsia="en-US"/>
        </w:rPr>
        <w:t>التعامل مع وباء</w:t>
      </w:r>
      <w:r w:rsidRPr="00F87218">
        <w:rPr>
          <w:rFonts w:cs="ATraditional Arabic"/>
          <w:color w:val="auto"/>
          <w:rtl/>
          <w:lang w:eastAsia="en-US"/>
        </w:rPr>
        <w:t xml:space="preserve"> كورونا</w:t>
      </w:r>
      <w:r w:rsidRPr="00F87218">
        <w:rPr>
          <w:rFonts w:cs="ATraditional Arabic" w:hint="cs"/>
          <w:color w:val="auto"/>
          <w:rtl/>
          <w:lang w:eastAsia="en-US"/>
        </w:rPr>
        <w:t xml:space="preserve">؛ فقد أضافت </w:t>
      </w:r>
      <w:r w:rsidRPr="00F87218">
        <w:rPr>
          <w:rFonts w:cs="ATraditional Arabic"/>
          <w:color w:val="auto"/>
          <w:rtl/>
          <w:lang w:eastAsia="en-US"/>
        </w:rPr>
        <w:t xml:space="preserve">مفاهيم مبتكرة في إدارة الأزمات، وقدمت للعالم أنموذجاً في تعاملها مع تداعيات الموقف صحياً، واجتماعياً، واقتصادياً، متفرداً بقيمه الإنسانية فلم تفرق بين مواطن ووافد على ثراها، واتسمت إدارة الأزمة في المملكة بالنهج التكاملي لمنظومة العمل الحكومي والأهلي والتطوعي، غايتها في المقام الأول الحفاظ على الصحة العامة وفق المعايير المعتمدة، وتميزت بالتقصي والتدقيق لمهددات الصحة، وتقييم درجة المخاطر، والتأهب بتدابير وقائية حازمة في تنفيذها، لذلك دفعت نتائج متابعة مركز القيادة والتحكم بوزارة الصحة لمستوى الإصابة بفيروس </w:t>
      </w:r>
      <w:r w:rsidRPr="00F87218">
        <w:rPr>
          <w:rFonts w:cs="ATraditional Arabic"/>
          <w:color w:val="auto"/>
          <w:sz w:val="28"/>
          <w:szCs w:val="28"/>
          <w:rtl/>
          <w:lang w:eastAsia="en-US"/>
        </w:rPr>
        <w:t>(</w:t>
      </w:r>
      <w:r w:rsidRPr="00F87218">
        <w:rPr>
          <w:rFonts w:cs="ATraditional Arabic"/>
          <w:color w:val="auto"/>
          <w:sz w:val="28"/>
          <w:szCs w:val="28"/>
          <w:lang w:eastAsia="en-US"/>
        </w:rPr>
        <w:t>covid-19</w:t>
      </w:r>
      <w:r w:rsidRPr="00F87218">
        <w:rPr>
          <w:rFonts w:cs="ATraditional Arabic"/>
          <w:color w:val="auto"/>
          <w:sz w:val="28"/>
          <w:szCs w:val="28"/>
          <w:rtl/>
          <w:lang w:eastAsia="en-US"/>
        </w:rPr>
        <w:t>)</w:t>
      </w:r>
      <w:r w:rsidRPr="00F87218">
        <w:rPr>
          <w:rFonts w:cs="ATraditional Arabic"/>
          <w:color w:val="auto"/>
          <w:rtl/>
          <w:lang w:eastAsia="en-US"/>
        </w:rPr>
        <w:t xml:space="preserve"> </w:t>
      </w:r>
      <w:r w:rsidRPr="00F87218">
        <w:rPr>
          <w:rFonts w:cs="ATraditional Arabic"/>
          <w:color w:val="auto"/>
          <w:rtl/>
          <w:lang w:eastAsia="en-US"/>
        </w:rPr>
        <w:lastRenderedPageBreak/>
        <w:t>بمدينة ووهان</w:t>
      </w:r>
      <w:r w:rsidR="00A45225">
        <w:rPr>
          <w:rFonts w:ascii="Traditional Arabic" w:hAnsi="Traditional Arabic" w:hint="cs"/>
          <w:color w:val="000000" w:themeColor="text1"/>
          <w:rtl/>
          <w:lang w:eastAsia="en-US"/>
        </w:rPr>
        <w:t xml:space="preserve"> </w:t>
      </w:r>
      <w:r w:rsidR="00A45225" w:rsidRPr="002F4416">
        <w:rPr>
          <w:rFonts w:ascii="Traditional Arabic" w:hAnsi="Traditional Arabic"/>
          <w:color w:val="000000" w:themeColor="text1"/>
          <w:rtl/>
          <w:lang w:eastAsia="en-US"/>
        </w:rPr>
        <w:t>(</w:t>
      </w:r>
      <w:r w:rsidR="00A45225">
        <w:rPr>
          <w:rFonts w:ascii="Traditional Arabic" w:hAnsi="Traditional Arabic"/>
          <w:color w:val="000000" w:themeColor="text1"/>
          <w:sz w:val="24"/>
          <w:szCs w:val="24"/>
          <w:lang w:eastAsia="en-US"/>
        </w:rPr>
        <w:t>WHAN</w:t>
      </w:r>
      <w:r w:rsidR="00A45225" w:rsidRPr="002F4416">
        <w:rPr>
          <w:rFonts w:ascii="Traditional Arabic" w:hAnsi="Traditional Arabic"/>
          <w:color w:val="000000" w:themeColor="text1"/>
          <w:rtl/>
          <w:lang w:eastAsia="en-US"/>
        </w:rPr>
        <w:t>)</w:t>
      </w:r>
      <w:r w:rsidRPr="00F87218">
        <w:rPr>
          <w:rFonts w:cs="ATraditional Arabic"/>
          <w:color w:val="auto"/>
          <w:rtl/>
          <w:lang w:eastAsia="en-US"/>
        </w:rPr>
        <w:t xml:space="preserve"> الصينية، إلى استجابة المملكة المبكرة لمواجهة تداعيات الفيروس، وصدر الأمر السامي بتاريخ</w:t>
      </w:r>
      <w:r w:rsidR="007C56BE">
        <w:rPr>
          <w:rFonts w:cs="ATraditional Arabic" w:hint="cs"/>
          <w:color w:val="auto"/>
          <w:rtl/>
          <w:lang w:eastAsia="en-US"/>
        </w:rPr>
        <w:t>:</w:t>
      </w:r>
      <w:r w:rsidRPr="00F87218">
        <w:rPr>
          <w:rFonts w:cs="ATraditional Arabic"/>
          <w:color w:val="auto"/>
          <w:rtl/>
          <w:lang w:eastAsia="en-US"/>
        </w:rPr>
        <w:t xml:space="preserve"> 26</w:t>
      </w:r>
      <w:r w:rsidR="007C56BE">
        <w:rPr>
          <w:rFonts w:cs="ATraditional Arabic" w:hint="cs"/>
          <w:color w:val="auto"/>
          <w:rtl/>
          <w:lang w:eastAsia="en-US"/>
        </w:rPr>
        <w:t>/</w:t>
      </w:r>
      <w:r w:rsidRPr="00F87218">
        <w:rPr>
          <w:rFonts w:cs="ATraditional Arabic"/>
          <w:color w:val="auto"/>
          <w:rtl/>
          <w:lang w:eastAsia="en-US"/>
        </w:rPr>
        <w:t xml:space="preserve"> يناير</w:t>
      </w:r>
      <w:r w:rsidR="007C56BE">
        <w:rPr>
          <w:rFonts w:cs="ATraditional Arabic" w:hint="cs"/>
          <w:color w:val="auto"/>
          <w:rtl/>
          <w:lang w:eastAsia="en-US"/>
        </w:rPr>
        <w:t>/</w:t>
      </w:r>
      <w:r w:rsidRPr="00F87218">
        <w:rPr>
          <w:rFonts w:cs="ATraditional Arabic"/>
          <w:color w:val="auto"/>
          <w:rtl/>
          <w:lang w:eastAsia="en-US"/>
        </w:rPr>
        <w:t>2020 م</w:t>
      </w:r>
      <w:r w:rsidR="007C56BE">
        <w:rPr>
          <w:rFonts w:cs="ATraditional Arabic" w:hint="cs"/>
          <w:color w:val="auto"/>
          <w:rtl/>
          <w:lang w:eastAsia="en-US"/>
        </w:rPr>
        <w:t>,</w:t>
      </w:r>
      <w:r w:rsidRPr="00F87218">
        <w:rPr>
          <w:rFonts w:cs="ATraditional Arabic"/>
          <w:color w:val="auto"/>
          <w:rtl/>
          <w:lang w:eastAsia="en-US"/>
        </w:rPr>
        <w:t xml:space="preserve"> بتشكيل</w:t>
      </w:r>
      <w:r w:rsidRPr="00F87218">
        <w:rPr>
          <w:rFonts w:cs="ATraditional Arabic" w:hint="cs"/>
          <w:color w:val="auto"/>
          <w:rtl/>
          <w:lang w:eastAsia="en-US"/>
        </w:rPr>
        <w:t xml:space="preserve"> </w:t>
      </w:r>
      <w:r w:rsidRPr="00F87218">
        <w:rPr>
          <w:rFonts w:cs="ATraditional Arabic"/>
          <w:color w:val="auto"/>
          <w:rtl/>
          <w:lang w:eastAsia="en-US"/>
        </w:rPr>
        <w:t>اللجنة العليـا الخاصــة باتخاذ جميع الإ</w:t>
      </w:r>
      <w:r w:rsidRPr="00F87218">
        <w:rPr>
          <w:rFonts w:cs="ATraditional Arabic" w:hint="cs"/>
          <w:color w:val="auto"/>
          <w:rtl/>
          <w:lang w:eastAsia="en-US"/>
        </w:rPr>
        <w:t>ج</w:t>
      </w:r>
      <w:r w:rsidRPr="00F87218">
        <w:rPr>
          <w:rFonts w:cs="ATraditional Arabic"/>
          <w:color w:val="auto"/>
          <w:rtl/>
          <w:lang w:eastAsia="en-US"/>
        </w:rPr>
        <w:t xml:space="preserve">راءات الاحترازية والتدابير اللازمة لمنع انتشار الجائحة، تضم في عضويتها </w:t>
      </w:r>
      <w:r w:rsidR="007C56BE">
        <w:rPr>
          <w:rFonts w:cs="ATraditional Arabic" w:hint="cs"/>
          <w:color w:val="auto"/>
          <w:rtl/>
          <w:lang w:eastAsia="en-US"/>
        </w:rPr>
        <w:t>(</w:t>
      </w:r>
      <w:r w:rsidRPr="00F87218">
        <w:rPr>
          <w:rFonts w:cs="ATraditional Arabic"/>
          <w:color w:val="auto"/>
          <w:rtl/>
          <w:lang w:eastAsia="en-US"/>
        </w:rPr>
        <w:t>24</w:t>
      </w:r>
      <w:r w:rsidR="007C56BE">
        <w:rPr>
          <w:rFonts w:cs="ATraditional Arabic" w:hint="cs"/>
          <w:color w:val="auto"/>
          <w:rtl/>
          <w:lang w:eastAsia="en-US"/>
        </w:rPr>
        <w:t>)</w:t>
      </w:r>
      <w:r w:rsidRPr="00F87218">
        <w:rPr>
          <w:rFonts w:cs="ATraditional Arabic"/>
          <w:color w:val="auto"/>
          <w:rtl/>
          <w:lang w:eastAsia="en-US"/>
        </w:rPr>
        <w:t xml:space="preserve"> جهازاً حكومياً.</w:t>
      </w:r>
    </w:p>
    <w:p w14:paraId="789CBA11" w14:textId="77777777" w:rsidR="00F87218" w:rsidRPr="00F87218" w:rsidRDefault="00F87218" w:rsidP="00BE7168">
      <w:pPr>
        <w:widowControl/>
        <w:ind w:firstLine="720"/>
        <w:jc w:val="lowKashida"/>
        <w:rPr>
          <w:rFonts w:cs="ATraditional Arabic"/>
          <w:color w:val="auto"/>
          <w:rtl/>
          <w:lang w:eastAsia="en-US"/>
        </w:rPr>
      </w:pPr>
      <w:r w:rsidRPr="00F87218">
        <w:rPr>
          <w:rFonts w:cs="ATraditional Arabic"/>
          <w:color w:val="auto"/>
          <w:rtl/>
          <w:lang w:eastAsia="en-US"/>
        </w:rPr>
        <w:t>ومـن أهم القرارات</w:t>
      </w:r>
      <w:r w:rsidR="007C56BE">
        <w:rPr>
          <w:rFonts w:cs="ATraditional Arabic" w:hint="cs"/>
          <w:color w:val="auto"/>
          <w:rtl/>
          <w:lang w:eastAsia="en-US"/>
        </w:rPr>
        <w:t xml:space="preserve"> التي تم اتخاذها:</w:t>
      </w:r>
      <w:r w:rsidRPr="00F87218">
        <w:rPr>
          <w:rFonts w:cs="ATraditional Arabic"/>
          <w:color w:val="auto"/>
          <w:rtl/>
          <w:lang w:eastAsia="en-US"/>
        </w:rPr>
        <w:t xml:space="preserve"> تعليق العمرة</w:t>
      </w:r>
      <w:r w:rsidR="007C56BE">
        <w:rPr>
          <w:rFonts w:cs="ATraditional Arabic" w:hint="cs"/>
          <w:color w:val="auto"/>
          <w:rtl/>
          <w:lang w:eastAsia="en-US"/>
        </w:rPr>
        <w:t>,</w:t>
      </w:r>
      <w:r w:rsidRPr="00F87218">
        <w:rPr>
          <w:rFonts w:cs="ATraditional Arabic"/>
          <w:color w:val="auto"/>
          <w:rtl/>
          <w:lang w:eastAsia="en-US"/>
        </w:rPr>
        <w:t xml:space="preserve"> والدراسة</w:t>
      </w:r>
      <w:r w:rsidR="007C56BE">
        <w:rPr>
          <w:rFonts w:cs="ATraditional Arabic" w:hint="cs"/>
          <w:color w:val="auto"/>
          <w:rtl/>
          <w:lang w:eastAsia="en-US"/>
        </w:rPr>
        <w:t>,</w:t>
      </w:r>
      <w:r w:rsidRPr="00F87218">
        <w:rPr>
          <w:rFonts w:cs="ATraditional Arabic"/>
          <w:color w:val="auto"/>
          <w:rtl/>
          <w:lang w:eastAsia="en-US"/>
        </w:rPr>
        <w:t xml:space="preserve"> والرحلات الجوية الدولية والداخلية كافة، والبدء في عملية المسح الميداني الموسع</w:t>
      </w:r>
      <w:r w:rsidR="007C56BE">
        <w:rPr>
          <w:rFonts w:cs="ATraditional Arabic" w:hint="cs"/>
          <w:color w:val="auto"/>
          <w:rtl/>
          <w:lang w:eastAsia="en-US"/>
        </w:rPr>
        <w:t>,</w:t>
      </w:r>
      <w:r w:rsidRPr="00F87218">
        <w:rPr>
          <w:rFonts w:cs="ATraditional Arabic"/>
          <w:color w:val="auto"/>
          <w:rtl/>
          <w:lang w:eastAsia="en-US"/>
        </w:rPr>
        <w:t xml:space="preserve"> وتوسيع سعة المختبرات، كذلك حظر التجول الجزئي ثم الكلي على مختلف مناطق المملكة، وقرار علاج جميع المواطنين والمقيمين وغير النظاميين مجانًا وبدون أي عواقب، وإقامة حج العام الماضي </w:t>
      </w:r>
      <w:r w:rsidR="007C56BE">
        <w:rPr>
          <w:rFonts w:cs="ATraditional Arabic" w:hint="cs"/>
          <w:color w:val="auto"/>
          <w:rtl/>
          <w:lang w:eastAsia="en-US"/>
        </w:rPr>
        <w:t>(</w:t>
      </w:r>
      <w:r w:rsidRPr="00F87218">
        <w:rPr>
          <w:rFonts w:cs="ATraditional Arabic"/>
          <w:color w:val="auto"/>
          <w:rtl/>
          <w:lang w:eastAsia="en-US"/>
        </w:rPr>
        <w:t>1441هـ</w:t>
      </w:r>
      <w:r w:rsidR="007C56BE">
        <w:rPr>
          <w:rFonts w:cs="ATraditional Arabic" w:hint="cs"/>
          <w:color w:val="auto"/>
          <w:rtl/>
          <w:lang w:eastAsia="en-US"/>
        </w:rPr>
        <w:t>)</w:t>
      </w:r>
      <w:r w:rsidRPr="00F87218">
        <w:rPr>
          <w:rFonts w:cs="ATraditional Arabic"/>
          <w:color w:val="auto"/>
          <w:rtl/>
          <w:lang w:eastAsia="en-US"/>
        </w:rPr>
        <w:t xml:space="preserve"> بأعداد محدودة جدًا للراغبين في أداء مناسك الحج لمختلف الجنسيات من الموجودين داخل المملكة</w:t>
      </w:r>
      <w:r w:rsidRPr="00F87218">
        <w:rPr>
          <w:rFonts w:cs="ATraditional Arabic"/>
          <w:color w:val="auto"/>
          <w:position w:val="10"/>
          <w:szCs w:val="28"/>
          <w:rtl/>
          <w:lang w:eastAsia="en-US"/>
        </w:rPr>
        <w:t>(</w:t>
      </w:r>
      <w:r w:rsidRPr="00F87218">
        <w:rPr>
          <w:rFonts w:cs="ATraditional Arabic"/>
          <w:color w:val="auto"/>
          <w:position w:val="10"/>
          <w:szCs w:val="28"/>
          <w:lang w:eastAsia="en-US"/>
        </w:rPr>
        <w:footnoteReference w:id="259"/>
      </w:r>
      <w:r w:rsidRPr="00F87218">
        <w:rPr>
          <w:rFonts w:cs="ATraditional Arabic"/>
          <w:color w:val="auto"/>
          <w:position w:val="10"/>
          <w:szCs w:val="28"/>
          <w:rtl/>
          <w:lang w:eastAsia="en-US"/>
        </w:rPr>
        <w:t>)</w:t>
      </w:r>
      <w:r w:rsidRPr="00F87218">
        <w:rPr>
          <w:rFonts w:cs="ATraditional Arabic" w:hint="cs"/>
          <w:color w:val="auto"/>
          <w:rtl/>
          <w:lang w:eastAsia="en-US"/>
        </w:rPr>
        <w:t>.</w:t>
      </w:r>
    </w:p>
    <w:p w14:paraId="2F9B2559" w14:textId="77777777" w:rsidR="00F87218" w:rsidRPr="00F87218" w:rsidRDefault="00F87218" w:rsidP="009165CE">
      <w:pPr>
        <w:widowControl/>
        <w:ind w:firstLine="720"/>
        <w:jc w:val="lowKashida"/>
        <w:rPr>
          <w:rFonts w:cs="ATraditional Arabic"/>
          <w:color w:val="auto"/>
          <w:rtl/>
          <w:lang w:eastAsia="en-US"/>
        </w:rPr>
      </w:pPr>
      <w:r w:rsidRPr="00F87218">
        <w:rPr>
          <w:rFonts w:cs="ATraditional Arabic" w:hint="cs"/>
          <w:color w:val="auto"/>
          <w:rtl/>
          <w:lang w:eastAsia="en-US"/>
        </w:rPr>
        <w:t xml:space="preserve">وقد </w:t>
      </w:r>
      <w:r w:rsidRPr="00F87218">
        <w:rPr>
          <w:rFonts w:cs="ATraditional Arabic"/>
          <w:color w:val="auto"/>
          <w:rtl/>
          <w:lang w:eastAsia="en-US"/>
        </w:rPr>
        <w:t>حذرت الصحة من التهاون في تطبيق الإجراءات الاحترازية، مؤكدة أهمية استمرار التقيد بها حتى يصل المجتمع - بإذن الله - إلى بر الأمان</w:t>
      </w:r>
      <w:r w:rsidRPr="00F87218">
        <w:rPr>
          <w:rFonts w:cs="ATraditional Arabic"/>
          <w:color w:val="auto"/>
          <w:position w:val="10"/>
          <w:szCs w:val="28"/>
          <w:rtl/>
          <w:lang w:eastAsia="en-US"/>
        </w:rPr>
        <w:t>(</w:t>
      </w:r>
      <w:r w:rsidRPr="00F87218">
        <w:rPr>
          <w:rFonts w:cs="ATraditional Arabic"/>
          <w:color w:val="auto"/>
          <w:position w:val="10"/>
          <w:szCs w:val="28"/>
          <w:rtl/>
          <w:lang w:eastAsia="en-US"/>
        </w:rPr>
        <w:footnoteReference w:id="260"/>
      </w:r>
      <w:r w:rsidRPr="00F87218">
        <w:rPr>
          <w:rFonts w:cs="ATraditional Arabic"/>
          <w:color w:val="auto"/>
          <w:position w:val="10"/>
          <w:szCs w:val="28"/>
          <w:rtl/>
          <w:lang w:eastAsia="en-US"/>
        </w:rPr>
        <w:t>)</w:t>
      </w:r>
      <w:r w:rsidRPr="00F87218">
        <w:rPr>
          <w:rFonts w:cs="ATraditional Arabic"/>
          <w:color w:val="auto"/>
          <w:rtl/>
          <w:lang w:eastAsia="en-US"/>
        </w:rPr>
        <w:t>.</w:t>
      </w:r>
    </w:p>
    <w:p w14:paraId="6DF494E1" w14:textId="77777777" w:rsidR="00F87218" w:rsidRPr="00F87218" w:rsidRDefault="00F87218" w:rsidP="009165CE">
      <w:pPr>
        <w:widowControl/>
        <w:ind w:firstLine="720"/>
        <w:jc w:val="lowKashida"/>
        <w:rPr>
          <w:rFonts w:cs="ATraditional Arabic"/>
          <w:color w:val="auto"/>
          <w:rtl/>
          <w:lang w:eastAsia="en-US"/>
        </w:rPr>
      </w:pPr>
      <w:r w:rsidRPr="00F87218">
        <w:rPr>
          <w:rFonts w:cs="ATraditional Arabic" w:hint="cs"/>
          <w:color w:val="auto"/>
          <w:rtl/>
          <w:lang w:eastAsia="en-US"/>
        </w:rPr>
        <w:t xml:space="preserve">كما </w:t>
      </w:r>
      <w:r w:rsidRPr="00F87218">
        <w:rPr>
          <w:rFonts w:cs="ATraditional Arabic"/>
          <w:color w:val="auto"/>
          <w:rtl/>
          <w:lang w:eastAsia="en-US"/>
        </w:rPr>
        <w:t>أكدت الصحة أن التجمعات وعدم الالتزام بتطبيق الإجراءات الاحترازية سبب زيادة أعداد الإصابة بفيروس كورونا، مشددة على أهمية التقيد بالتدابير الوقائية مثل: ارتداء الكمامة، والتباعد الاجتماعي، وتعقيم الأيدي، وعدم المصافحة؛ للحد من انتشار فيروس كورونا؛ حفاظًا على صحة وسلامة الجميع</w:t>
      </w:r>
      <w:r w:rsidRPr="00F87218">
        <w:rPr>
          <w:rFonts w:cs="ATraditional Arabic"/>
          <w:color w:val="auto"/>
          <w:position w:val="10"/>
          <w:szCs w:val="28"/>
          <w:rtl/>
          <w:lang w:eastAsia="en-US"/>
        </w:rPr>
        <w:t>(</w:t>
      </w:r>
      <w:r w:rsidRPr="00F87218">
        <w:rPr>
          <w:rFonts w:cs="ATraditional Arabic"/>
          <w:color w:val="auto"/>
          <w:position w:val="10"/>
          <w:szCs w:val="28"/>
          <w:lang w:eastAsia="en-US"/>
        </w:rPr>
        <w:footnoteReference w:id="261"/>
      </w:r>
      <w:r w:rsidRPr="00F87218">
        <w:rPr>
          <w:rFonts w:cs="ATraditional Arabic"/>
          <w:color w:val="auto"/>
          <w:position w:val="10"/>
          <w:szCs w:val="28"/>
          <w:rtl/>
          <w:lang w:eastAsia="en-US"/>
        </w:rPr>
        <w:t>)</w:t>
      </w:r>
      <w:r w:rsidRPr="00F87218">
        <w:rPr>
          <w:rFonts w:cs="ATraditional Arabic" w:hint="cs"/>
          <w:color w:val="auto"/>
          <w:rtl/>
          <w:lang w:eastAsia="en-US"/>
        </w:rPr>
        <w:t>.</w:t>
      </w:r>
    </w:p>
    <w:p w14:paraId="5B007BDD" w14:textId="77777777" w:rsidR="00F87218" w:rsidRPr="00F87218" w:rsidRDefault="00F87218" w:rsidP="00F87218">
      <w:pPr>
        <w:widowControl/>
        <w:ind w:firstLine="720"/>
        <w:jc w:val="lowKashida"/>
        <w:rPr>
          <w:rFonts w:cs="ATraditional Arabic"/>
          <w:color w:val="auto"/>
          <w:rtl/>
          <w:lang w:eastAsia="en-US"/>
        </w:rPr>
      </w:pPr>
      <w:r w:rsidRPr="00F87218">
        <w:rPr>
          <w:rFonts w:cs="ATraditional Arabic"/>
          <w:color w:val="auto"/>
          <w:rtl/>
          <w:lang w:eastAsia="en-US"/>
        </w:rPr>
        <w:t>و</w:t>
      </w:r>
      <w:r w:rsidRPr="00F87218">
        <w:rPr>
          <w:rFonts w:cs="ATraditional Arabic" w:hint="cs"/>
          <w:color w:val="auto"/>
          <w:rtl/>
          <w:lang w:eastAsia="en-US"/>
        </w:rPr>
        <w:t xml:space="preserve">قد </w:t>
      </w:r>
      <w:r w:rsidRPr="00F87218">
        <w:rPr>
          <w:rFonts w:cs="ATraditional Arabic"/>
          <w:color w:val="auto"/>
          <w:rtl/>
          <w:lang w:eastAsia="en-US"/>
        </w:rPr>
        <w:t xml:space="preserve">نصّت الأحكام والعقوبات المقررة بحق مخالفي الإجراءات الاحترازية والتدابير الوقائية المتخذة لمواجهة جائحة كورونا على معاقبة من يخالف تعليمات العزل أو الحجر الصحي بغرامة تصل إلى (200) ألف </w:t>
      </w:r>
      <w:r w:rsidRPr="00A45225">
        <w:rPr>
          <w:rFonts w:ascii="Traditional Arabic" w:hAnsi="Traditional Arabic"/>
          <w:color w:val="auto"/>
          <w:rtl/>
          <w:lang w:eastAsia="en-US"/>
        </w:rPr>
        <w:t>ريال</w:t>
      </w:r>
      <w:r w:rsidRPr="00F87218">
        <w:rPr>
          <w:rFonts w:cs="ATraditional Arabic"/>
          <w:color w:val="auto"/>
          <w:rtl/>
          <w:lang w:eastAsia="en-US"/>
        </w:rPr>
        <w:t xml:space="preserve">، أو السجن مدة لا تزيد عن سنتين، أو بهما معًا، وفي حال تكرار المخالفة تضاعف العقوبة الموقعة في المرة السابقة، وفي حال </w:t>
      </w:r>
      <w:r w:rsidRPr="00F87218">
        <w:rPr>
          <w:rFonts w:cs="ATraditional Arabic"/>
          <w:color w:val="auto"/>
          <w:rtl/>
          <w:lang w:eastAsia="en-US"/>
        </w:rPr>
        <w:lastRenderedPageBreak/>
        <w:t>كانت المخالفة المذكورة قد صدرت على أحد من الأفراد غير السعوديين، يُعاقب بالإبعاد عن المملكة، ويُمنع دخوله نهائيًا بعد تنفيذ العقوبة المتّخذة في حقه</w:t>
      </w:r>
      <w:r w:rsidRPr="00F87218">
        <w:rPr>
          <w:rFonts w:cs="ATraditional Arabic"/>
          <w:color w:val="auto"/>
          <w:position w:val="10"/>
          <w:szCs w:val="28"/>
          <w:rtl/>
          <w:lang w:eastAsia="en-US"/>
        </w:rPr>
        <w:t>(</w:t>
      </w:r>
      <w:r w:rsidRPr="00F87218">
        <w:rPr>
          <w:rFonts w:cs="ATraditional Arabic"/>
          <w:color w:val="auto"/>
          <w:position w:val="10"/>
          <w:szCs w:val="28"/>
          <w:lang w:eastAsia="en-US"/>
        </w:rPr>
        <w:footnoteReference w:id="262"/>
      </w:r>
      <w:r w:rsidRPr="00F87218">
        <w:rPr>
          <w:rFonts w:cs="ATraditional Arabic"/>
          <w:color w:val="auto"/>
          <w:position w:val="10"/>
          <w:szCs w:val="28"/>
          <w:rtl/>
          <w:lang w:eastAsia="en-US"/>
        </w:rPr>
        <w:t>)</w:t>
      </w:r>
      <w:r w:rsidRPr="00F87218">
        <w:rPr>
          <w:rFonts w:cs="ATraditional Arabic" w:hint="cs"/>
          <w:color w:val="auto"/>
          <w:rtl/>
          <w:lang w:eastAsia="en-US"/>
        </w:rPr>
        <w:t>.</w:t>
      </w:r>
    </w:p>
    <w:p w14:paraId="3C9CBE81" w14:textId="77777777" w:rsidR="00F87218" w:rsidRPr="00F87218" w:rsidRDefault="00F87218" w:rsidP="00F87218">
      <w:pPr>
        <w:widowControl/>
        <w:ind w:firstLine="720"/>
        <w:jc w:val="lowKashida"/>
        <w:rPr>
          <w:rFonts w:cs="ATraditional Arabic"/>
          <w:color w:val="auto"/>
          <w:rtl/>
          <w:lang w:eastAsia="en-US"/>
        </w:rPr>
      </w:pPr>
    </w:p>
    <w:p w14:paraId="64451FF2" w14:textId="77777777" w:rsidR="00F87218" w:rsidRPr="00F87218" w:rsidRDefault="00F87218" w:rsidP="00F87218">
      <w:pPr>
        <w:widowControl/>
        <w:ind w:firstLine="720"/>
        <w:jc w:val="lowKashida"/>
        <w:rPr>
          <w:rFonts w:cs="ATraditional Arabic"/>
          <w:color w:val="auto"/>
          <w:rtl/>
          <w:lang w:eastAsia="en-US"/>
        </w:rPr>
      </w:pPr>
    </w:p>
    <w:p w14:paraId="4AE772E3" w14:textId="77777777" w:rsidR="00F87218" w:rsidRPr="00F87218" w:rsidRDefault="00F87218" w:rsidP="00F87218">
      <w:pPr>
        <w:widowControl/>
        <w:ind w:firstLine="720"/>
        <w:jc w:val="lowKashida"/>
        <w:rPr>
          <w:rFonts w:cs="ATraditional Arabic"/>
          <w:color w:val="auto"/>
          <w:rtl/>
          <w:lang w:eastAsia="en-US"/>
        </w:rPr>
      </w:pPr>
    </w:p>
    <w:p w14:paraId="2C2F3E7D" w14:textId="77777777" w:rsidR="00F87218" w:rsidRPr="00F87218" w:rsidRDefault="00F87218" w:rsidP="00F87218">
      <w:pPr>
        <w:widowControl/>
        <w:ind w:firstLine="720"/>
        <w:jc w:val="lowKashida"/>
        <w:rPr>
          <w:rFonts w:cs="ATraditional Arabic"/>
          <w:color w:val="auto"/>
          <w:rtl/>
          <w:lang w:eastAsia="en-US"/>
        </w:rPr>
      </w:pPr>
    </w:p>
    <w:p w14:paraId="2B7D1AF3" w14:textId="77777777" w:rsidR="00F87218" w:rsidRPr="00F87218" w:rsidRDefault="00F87218" w:rsidP="00F87218">
      <w:pPr>
        <w:widowControl/>
        <w:ind w:firstLine="720"/>
        <w:jc w:val="lowKashida"/>
        <w:rPr>
          <w:rFonts w:cs="ATraditional Arabic"/>
          <w:color w:val="auto"/>
          <w:rtl/>
          <w:lang w:eastAsia="en-US"/>
        </w:rPr>
      </w:pPr>
    </w:p>
    <w:p w14:paraId="797FB870" w14:textId="77777777" w:rsidR="00F87218" w:rsidRPr="00F87218" w:rsidRDefault="00F87218" w:rsidP="00F87218">
      <w:pPr>
        <w:widowControl/>
        <w:ind w:firstLine="720"/>
        <w:jc w:val="lowKashida"/>
        <w:rPr>
          <w:rFonts w:cs="ATraditional Arabic"/>
          <w:color w:val="auto"/>
          <w:rtl/>
          <w:lang w:eastAsia="en-US"/>
        </w:rPr>
      </w:pPr>
    </w:p>
    <w:p w14:paraId="33D38A90" w14:textId="77777777" w:rsidR="00F87218" w:rsidRPr="00F87218" w:rsidRDefault="00F87218" w:rsidP="00F87218">
      <w:pPr>
        <w:widowControl/>
        <w:ind w:firstLine="720"/>
        <w:jc w:val="lowKashida"/>
        <w:rPr>
          <w:rFonts w:cs="ATraditional Arabic"/>
          <w:color w:val="auto"/>
          <w:rtl/>
          <w:lang w:eastAsia="en-US"/>
        </w:rPr>
      </w:pPr>
    </w:p>
    <w:p w14:paraId="5577831D" w14:textId="77777777" w:rsidR="00F87218" w:rsidRPr="00F87218" w:rsidRDefault="00F87218" w:rsidP="00F87218">
      <w:pPr>
        <w:widowControl/>
        <w:ind w:firstLine="720"/>
        <w:jc w:val="lowKashida"/>
        <w:rPr>
          <w:rFonts w:cs="ATraditional Arabic"/>
          <w:color w:val="auto"/>
          <w:rtl/>
          <w:lang w:eastAsia="en-US"/>
        </w:rPr>
      </w:pPr>
    </w:p>
    <w:p w14:paraId="64EDD057" w14:textId="77777777" w:rsidR="00F87218" w:rsidRPr="00F87218" w:rsidRDefault="00F87218" w:rsidP="00F87218">
      <w:pPr>
        <w:widowControl/>
        <w:ind w:firstLine="720"/>
        <w:jc w:val="lowKashida"/>
        <w:rPr>
          <w:rFonts w:cs="ATraditional Arabic"/>
          <w:color w:val="auto"/>
          <w:rtl/>
          <w:lang w:eastAsia="en-US"/>
        </w:rPr>
      </w:pPr>
    </w:p>
    <w:p w14:paraId="125E8D86" w14:textId="77777777" w:rsidR="00F87218" w:rsidRPr="00F87218" w:rsidRDefault="00F87218" w:rsidP="00F87218">
      <w:pPr>
        <w:widowControl/>
        <w:ind w:firstLine="720"/>
        <w:jc w:val="lowKashida"/>
        <w:rPr>
          <w:rFonts w:cs="ATraditional Arabic"/>
          <w:color w:val="auto"/>
          <w:rtl/>
          <w:lang w:eastAsia="en-US"/>
        </w:rPr>
      </w:pPr>
    </w:p>
    <w:p w14:paraId="50680114" w14:textId="77777777" w:rsidR="00F87218" w:rsidRDefault="00F87218" w:rsidP="00F87218">
      <w:pPr>
        <w:widowControl/>
        <w:ind w:firstLine="720"/>
        <w:jc w:val="lowKashida"/>
        <w:rPr>
          <w:rFonts w:cs="ATraditional Arabic"/>
          <w:color w:val="auto"/>
          <w:rtl/>
          <w:lang w:eastAsia="en-US"/>
        </w:rPr>
      </w:pPr>
    </w:p>
    <w:p w14:paraId="40FE4D55" w14:textId="77777777" w:rsidR="00D2075B" w:rsidRPr="00F87218" w:rsidRDefault="00D2075B" w:rsidP="00F87218">
      <w:pPr>
        <w:widowControl/>
        <w:ind w:firstLine="720"/>
        <w:jc w:val="lowKashida"/>
        <w:rPr>
          <w:rFonts w:cs="ATraditional Arabic"/>
          <w:color w:val="auto"/>
          <w:rtl/>
          <w:lang w:eastAsia="en-US"/>
        </w:rPr>
      </w:pPr>
    </w:p>
    <w:p w14:paraId="76E99363" w14:textId="77777777" w:rsidR="00F87218" w:rsidRPr="00F87218" w:rsidRDefault="00F87218" w:rsidP="00C44A57">
      <w:pPr>
        <w:widowControl/>
        <w:autoSpaceDE w:val="0"/>
        <w:autoSpaceDN w:val="0"/>
        <w:adjustRightInd w:val="0"/>
        <w:spacing w:before="120" w:after="120" w:line="228" w:lineRule="auto"/>
        <w:ind w:left="-7" w:firstLine="91"/>
        <w:rPr>
          <w:rFonts w:ascii="Traditional Arabic" w:hAnsi="Traditional Arabic"/>
          <w:b/>
          <w:bCs/>
          <w:color w:val="auto"/>
          <w:rtl/>
          <w:lang w:eastAsia="en-US"/>
        </w:rPr>
      </w:pPr>
      <w:r w:rsidRPr="00F87218">
        <w:rPr>
          <w:rFonts w:ascii="Traditional Arabic" w:hAnsi="Traditional Arabic" w:hint="cs"/>
          <w:b/>
          <w:bCs/>
          <w:color w:val="FF0000"/>
          <w:rtl/>
          <w:lang w:eastAsia="en-US"/>
        </w:rPr>
        <w:t xml:space="preserve">التوجيه العقدي لهذه النازلة </w:t>
      </w:r>
      <w:r w:rsidR="00C44A57" w:rsidRPr="009073C8">
        <w:rPr>
          <w:rFonts w:ascii="Traditional Arabic" w:hAnsi="Traditional Arabic" w:hint="cs"/>
          <w:b/>
          <w:bCs/>
          <w:color w:val="FF0000"/>
          <w:rtl/>
          <w:lang w:eastAsia="en-US"/>
        </w:rPr>
        <w:t>كا</w:t>
      </w:r>
      <w:r w:rsidR="00C44A57">
        <w:rPr>
          <w:rFonts w:ascii="Traditional Arabic" w:hAnsi="Traditional Arabic" w:hint="cs"/>
          <w:b/>
          <w:bCs/>
          <w:color w:val="FF0000"/>
          <w:rtl/>
          <w:lang w:eastAsia="en-US"/>
        </w:rPr>
        <w:t>لآتي</w:t>
      </w:r>
      <w:r w:rsidR="00C44A57" w:rsidRPr="009073C8">
        <w:rPr>
          <w:rFonts w:ascii="Traditional Arabic" w:hAnsi="Traditional Arabic" w:hint="cs"/>
          <w:b/>
          <w:bCs/>
          <w:color w:val="FF0000"/>
          <w:rtl/>
          <w:lang w:eastAsia="en-US"/>
        </w:rPr>
        <w:t>:</w:t>
      </w:r>
    </w:p>
    <w:p w14:paraId="79C8312D" w14:textId="77777777" w:rsidR="00F87218" w:rsidRPr="00F87218" w:rsidRDefault="00F87218" w:rsidP="00F87218">
      <w:pPr>
        <w:widowControl/>
        <w:autoSpaceDE w:val="0"/>
        <w:autoSpaceDN w:val="0"/>
        <w:adjustRightInd w:val="0"/>
        <w:spacing w:before="120" w:after="120" w:line="228" w:lineRule="auto"/>
        <w:ind w:left="-7" w:hanging="51"/>
        <w:rPr>
          <w:rFonts w:ascii="Traditional Arabic" w:hAnsi="Traditional Arabic"/>
          <w:color w:val="auto"/>
          <w:rtl/>
          <w:lang w:eastAsia="en-US"/>
        </w:rPr>
      </w:pPr>
      <w:r w:rsidRPr="00F87218">
        <w:rPr>
          <w:rFonts w:ascii="Traditional Arabic" w:hAnsi="Traditional Arabic" w:hint="cs"/>
          <w:b/>
          <w:bCs/>
          <w:color w:val="FF0000"/>
          <w:rtl/>
          <w:lang w:eastAsia="en-US"/>
        </w:rPr>
        <w:t>أولاً</w:t>
      </w:r>
      <w:r w:rsidRPr="00F87218">
        <w:rPr>
          <w:rFonts w:ascii="Traditional Arabic" w:hAnsi="Traditional Arabic"/>
          <w:b/>
          <w:bCs/>
          <w:color w:val="FF0000"/>
          <w:rtl/>
          <w:lang w:eastAsia="en-US"/>
        </w:rPr>
        <w:t>:</w:t>
      </w:r>
      <w:r w:rsidRPr="00F87218">
        <w:rPr>
          <w:rFonts w:ascii="Traditional Arabic" w:hAnsi="Traditional Arabic"/>
          <w:color w:val="FF0000"/>
          <w:rtl/>
          <w:lang w:eastAsia="en-US"/>
        </w:rPr>
        <w:t xml:space="preserve"> </w:t>
      </w:r>
      <w:r w:rsidRPr="00F87218">
        <w:rPr>
          <w:rFonts w:ascii="Traditional Arabic" w:hAnsi="Traditional Arabic" w:hint="cs"/>
          <w:color w:val="auto"/>
          <w:rtl/>
          <w:lang w:eastAsia="en-US"/>
        </w:rPr>
        <w:t>إن الالتزام بالإجراءات والالتزام بالتعليمات التي فرضتها المملكة وطبقتها الوزارات</w:t>
      </w:r>
      <w:r w:rsidR="00257615">
        <w:rPr>
          <w:rFonts w:ascii="Traditional Arabic" w:hAnsi="Traditional Arabic" w:hint="cs"/>
          <w:color w:val="auto"/>
          <w:rtl/>
          <w:lang w:eastAsia="en-US"/>
        </w:rPr>
        <w:t xml:space="preserve"> والأجهزة الحكومية</w:t>
      </w:r>
      <w:r w:rsidRPr="00F87218">
        <w:rPr>
          <w:rFonts w:ascii="Traditional Arabic" w:hAnsi="Traditional Arabic" w:hint="cs"/>
          <w:color w:val="auto"/>
          <w:rtl/>
          <w:lang w:eastAsia="en-US"/>
        </w:rPr>
        <w:t xml:space="preserve"> المختلفة هو من باب السمع والطاعة لولي الأمر, وقد جاءت</w:t>
      </w:r>
      <w:r w:rsidRPr="00F87218">
        <w:rPr>
          <w:rFonts w:ascii="Traditional Arabic" w:hAnsi="Traditional Arabic"/>
          <w:color w:val="auto"/>
          <w:rtl/>
          <w:lang w:eastAsia="en-US"/>
        </w:rPr>
        <w:t xml:space="preserve"> النصوص من </w:t>
      </w:r>
      <w:r w:rsidRPr="00F87218">
        <w:rPr>
          <w:rFonts w:ascii="Traditional Arabic" w:hAnsi="Traditional Arabic" w:hint="cs"/>
          <w:color w:val="auto"/>
          <w:rtl/>
          <w:lang w:eastAsia="en-US"/>
        </w:rPr>
        <w:t xml:space="preserve">الكتاب والسنة المتواترة الدالة على </w:t>
      </w:r>
      <w:r w:rsidRPr="00F87218">
        <w:rPr>
          <w:rFonts w:ascii="Traditional Arabic" w:hAnsi="Traditional Arabic"/>
          <w:color w:val="auto"/>
          <w:rtl/>
          <w:lang w:eastAsia="en-US"/>
        </w:rPr>
        <w:t xml:space="preserve">وجوب طاعة </w:t>
      </w:r>
      <w:r w:rsidRPr="00F87218">
        <w:rPr>
          <w:rFonts w:ascii="Traditional Arabic" w:hAnsi="Traditional Arabic" w:hint="cs"/>
          <w:color w:val="auto"/>
          <w:rtl/>
          <w:lang w:eastAsia="en-US"/>
        </w:rPr>
        <w:t>ولي الأمر.</w:t>
      </w:r>
      <w:r w:rsidRPr="00F87218">
        <w:rPr>
          <w:rFonts w:ascii="Traditional Arabic" w:hAnsi="Traditional Arabic"/>
          <w:color w:val="auto"/>
          <w:rtl/>
          <w:lang w:eastAsia="en-US"/>
        </w:rPr>
        <w:t xml:space="preserve"> </w:t>
      </w:r>
    </w:p>
    <w:p w14:paraId="10138110" w14:textId="77777777" w:rsidR="00F87218" w:rsidRPr="00F87218" w:rsidRDefault="00F87218" w:rsidP="00F87218">
      <w:pPr>
        <w:tabs>
          <w:tab w:val="left" w:pos="423"/>
        </w:tabs>
        <w:spacing w:before="120" w:after="120" w:line="264" w:lineRule="auto"/>
        <w:ind w:firstLine="425"/>
        <w:rPr>
          <w:rFonts w:ascii="Traditional Arabic" w:hAnsi="Traditional Arabic"/>
          <w:color w:val="auto"/>
          <w:rtl/>
          <w:lang w:eastAsia="en-US"/>
        </w:rPr>
      </w:pPr>
      <w:r w:rsidRPr="00F87218">
        <w:rPr>
          <w:rFonts w:ascii="Traditional Arabic" w:hAnsi="Traditional Arabic" w:hint="cs"/>
          <w:color w:val="auto"/>
          <w:rtl/>
          <w:lang w:eastAsia="en-US"/>
        </w:rPr>
        <w:t>قال تعالى</w:t>
      </w:r>
      <w:r w:rsidRPr="00F87218">
        <w:rPr>
          <w:rFonts w:ascii="Traditional Arabic" w:hAnsi="Traditional Arabic" w:hint="cs"/>
          <w:color w:val="00B050"/>
          <w:sz w:val="24"/>
          <w:szCs w:val="24"/>
          <w:rtl/>
          <w:lang w:eastAsia="en-US"/>
        </w:rPr>
        <w:t>:</w:t>
      </w:r>
      <w:r w:rsidRPr="00F87218">
        <w:rPr>
          <w:rFonts w:ascii="Traditional Arabic" w:hAnsi="Traditional Arabic"/>
          <w:color w:val="00B050"/>
          <w:sz w:val="24"/>
          <w:szCs w:val="24"/>
          <w:rtl/>
          <w:lang w:eastAsia="en-US"/>
        </w:rPr>
        <w:t>{</w:t>
      </w:r>
      <w:r w:rsidRPr="00F87218">
        <w:rPr>
          <w:rFonts w:cs="ATraditional Arabic"/>
          <w:color w:val="00B050"/>
          <w:sz w:val="24"/>
          <w:szCs w:val="24"/>
          <w:lang w:eastAsia="en-US"/>
        </w:rPr>
        <w:t xml:space="preserve"> </w:t>
      </w:r>
      <w:r w:rsidRPr="00F87218">
        <w:rPr>
          <w:rFonts w:cs="ATraditional Arabic"/>
          <w:color w:val="00B050"/>
          <w:sz w:val="24"/>
          <w:szCs w:val="24"/>
          <w:lang w:eastAsia="en-US"/>
        </w:rPr>
        <w:sym w:font="HQPB1" w:char="F024"/>
      </w:r>
      <w:r w:rsidRPr="00F87218">
        <w:rPr>
          <w:rFonts w:cs="ATraditional Arabic"/>
          <w:color w:val="00B050"/>
          <w:sz w:val="24"/>
          <w:szCs w:val="24"/>
          <w:lang w:eastAsia="en-US"/>
        </w:rPr>
        <w:sym w:font="HQPB5" w:char="F070"/>
      </w:r>
      <w:r w:rsidRPr="00F87218">
        <w:rPr>
          <w:rFonts w:cs="ATraditional Arabic"/>
          <w:color w:val="00B050"/>
          <w:sz w:val="24"/>
          <w:szCs w:val="24"/>
          <w:lang w:eastAsia="en-US"/>
        </w:rPr>
        <w:sym w:font="HQPB2" w:char="F06B"/>
      </w:r>
      <w:r w:rsidRPr="00F87218">
        <w:rPr>
          <w:rFonts w:cs="ATraditional Arabic"/>
          <w:color w:val="00B050"/>
          <w:sz w:val="24"/>
          <w:szCs w:val="24"/>
          <w:lang w:eastAsia="en-US"/>
        </w:rPr>
        <w:sym w:font="HQPB4" w:char="F09A"/>
      </w:r>
      <w:r w:rsidRPr="00F87218">
        <w:rPr>
          <w:rFonts w:cs="ATraditional Arabic"/>
          <w:color w:val="00B050"/>
          <w:sz w:val="24"/>
          <w:szCs w:val="24"/>
          <w:lang w:eastAsia="en-US"/>
        </w:rPr>
        <w:sym w:font="HQPB2" w:char="F089"/>
      </w:r>
      <w:r w:rsidRPr="00F87218">
        <w:rPr>
          <w:rFonts w:cs="ATraditional Arabic"/>
          <w:color w:val="00B050"/>
          <w:sz w:val="24"/>
          <w:szCs w:val="24"/>
          <w:lang w:eastAsia="en-US"/>
        </w:rPr>
        <w:sym w:font="HQPB5" w:char="F072"/>
      </w:r>
      <w:r w:rsidRPr="00F87218">
        <w:rPr>
          <w:rFonts w:cs="ATraditional Arabic"/>
          <w:color w:val="00B050"/>
          <w:sz w:val="24"/>
          <w:szCs w:val="24"/>
          <w:lang w:eastAsia="en-US"/>
        </w:rPr>
        <w:sym w:font="HQPB1" w:char="F027"/>
      </w:r>
      <w:r w:rsidRPr="00F87218">
        <w:rPr>
          <w:rFonts w:cs="ATraditional Arabic"/>
          <w:color w:val="00B050"/>
          <w:sz w:val="24"/>
          <w:szCs w:val="24"/>
          <w:lang w:eastAsia="en-US"/>
        </w:rPr>
        <w:sym w:font="HQPB5" w:char="F0AF"/>
      </w:r>
      <w:r w:rsidRPr="00F87218">
        <w:rPr>
          <w:rFonts w:cs="ATraditional Arabic"/>
          <w:color w:val="00B050"/>
          <w:sz w:val="24"/>
          <w:szCs w:val="24"/>
          <w:lang w:eastAsia="en-US"/>
        </w:rPr>
        <w:sym w:font="HQPB2" w:char="F0BB"/>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8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FB"/>
      </w:r>
      <w:r w:rsidRPr="00F87218">
        <w:rPr>
          <w:rFonts w:cs="ATraditional Arabic"/>
          <w:color w:val="00B050"/>
          <w:sz w:val="24"/>
          <w:szCs w:val="24"/>
          <w:lang w:eastAsia="en-US"/>
        </w:rPr>
        <w:sym w:font="HQPB2" w:char="F0EF"/>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3" w:char="F025"/>
      </w:r>
      <w:r w:rsidRPr="00F87218">
        <w:rPr>
          <w:rFonts w:cs="ATraditional Arabic"/>
          <w:color w:val="00B050"/>
          <w:sz w:val="24"/>
          <w:szCs w:val="24"/>
          <w:lang w:eastAsia="en-US"/>
        </w:rPr>
        <w:sym w:font="HQPB4" w:char="F0A9"/>
      </w:r>
      <w:r w:rsidRPr="00F87218">
        <w:rPr>
          <w:rFonts w:cs="ATraditional Arabic"/>
          <w:color w:val="00B050"/>
          <w:sz w:val="24"/>
          <w:szCs w:val="24"/>
          <w:lang w:eastAsia="en-US"/>
        </w:rPr>
        <w:sym w:font="HQPB3" w:char="F021"/>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28"/>
      </w:r>
      <w:r w:rsidRPr="00F87218">
        <w:rPr>
          <w:rFonts w:cs="ATraditional Arabic"/>
          <w:color w:val="00B050"/>
          <w:sz w:val="24"/>
          <w:szCs w:val="24"/>
          <w:lang w:eastAsia="en-US"/>
        </w:rPr>
        <w:sym w:font="HQPB1" w:char="F023"/>
      </w:r>
      <w:r w:rsidRPr="00F87218">
        <w:rPr>
          <w:rFonts w:cs="ATraditional Arabic"/>
          <w:color w:val="00B050"/>
          <w:sz w:val="24"/>
          <w:szCs w:val="24"/>
          <w:lang w:eastAsia="en-US"/>
        </w:rPr>
        <w:sym w:font="HQPB4" w:char="F0FE"/>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E3"/>
      </w:r>
      <w:r w:rsidRPr="00F87218">
        <w:rPr>
          <w:rFonts w:cs="ATraditional Arabic"/>
          <w:color w:val="00B050"/>
          <w:sz w:val="24"/>
          <w:szCs w:val="24"/>
          <w:lang w:eastAsia="en-US"/>
        </w:rPr>
        <w:sym w:font="HQPB2" w:char="F059"/>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42"/>
      </w:r>
      <w:r w:rsidRPr="00F87218">
        <w:rPr>
          <w:rFonts w:cs="ATraditional Arabic"/>
          <w:color w:val="00B050"/>
          <w:sz w:val="24"/>
          <w:szCs w:val="24"/>
          <w:lang w:eastAsia="en-US"/>
        </w:rPr>
        <w:sym w:font="HQPB1" w:char="F023"/>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E4"/>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28"/>
      </w:r>
      <w:r w:rsidRPr="00F87218">
        <w:rPr>
          <w:rFonts w:cs="ATraditional Arabic"/>
          <w:color w:val="00B050"/>
          <w:sz w:val="24"/>
          <w:szCs w:val="24"/>
          <w:lang w:eastAsia="en-US"/>
        </w:rPr>
        <w:sym w:font="HQPB1" w:char="F023"/>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E3"/>
      </w:r>
      <w:r w:rsidRPr="00F87218">
        <w:rPr>
          <w:rFonts w:cs="ATraditional Arabic"/>
          <w:color w:val="00B050"/>
          <w:sz w:val="24"/>
          <w:szCs w:val="24"/>
          <w:lang w:eastAsia="en-US"/>
        </w:rPr>
        <w:sym w:font="HQPB1" w:char="F0E8"/>
      </w:r>
      <w:r w:rsidRPr="00F87218">
        <w:rPr>
          <w:rFonts w:cs="ATraditional Arabic"/>
          <w:color w:val="00B050"/>
          <w:sz w:val="24"/>
          <w:szCs w:val="24"/>
          <w:lang w:eastAsia="en-US"/>
        </w:rPr>
        <w:sym w:font="HQPB2" w:char="F08B"/>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1" w:char="F0DB"/>
      </w:r>
      <w:r w:rsidRPr="00F87218">
        <w:rPr>
          <w:rFonts w:cs="ATraditional Arabic"/>
          <w:color w:val="00B050"/>
          <w:sz w:val="24"/>
          <w:szCs w:val="24"/>
          <w:lang w:eastAsia="en-US"/>
        </w:rPr>
        <w:sym w:font="HQPB5" w:char="F072"/>
      </w:r>
      <w:r w:rsidRPr="00F87218">
        <w:rPr>
          <w:rFonts w:cs="ATraditional Arabic"/>
          <w:color w:val="00B050"/>
          <w:sz w:val="24"/>
          <w:szCs w:val="24"/>
          <w:lang w:eastAsia="en-US"/>
        </w:rPr>
        <w:sym w:font="HQPB1" w:char="F026"/>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A9"/>
      </w:r>
      <w:r w:rsidRPr="00F87218">
        <w:rPr>
          <w:rFonts w:cs="ATraditional Arabic"/>
          <w:color w:val="00B050"/>
          <w:sz w:val="24"/>
          <w:szCs w:val="24"/>
          <w:lang w:eastAsia="en-US"/>
        </w:rPr>
        <w:sym w:font="HQPB1" w:char="F021"/>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28"/>
      </w:r>
      <w:r w:rsidRPr="00F87218">
        <w:rPr>
          <w:rFonts w:cs="ATraditional Arabic"/>
          <w:color w:val="00B050"/>
          <w:sz w:val="24"/>
          <w:szCs w:val="24"/>
          <w:lang w:eastAsia="en-US"/>
        </w:rPr>
        <w:sym w:font="HQPB1" w:char="F023"/>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E3"/>
      </w:r>
      <w:r w:rsidRPr="00F87218">
        <w:rPr>
          <w:rFonts w:cs="ATraditional Arabic"/>
          <w:color w:val="00B050"/>
          <w:sz w:val="24"/>
          <w:szCs w:val="24"/>
          <w:lang w:eastAsia="en-US"/>
        </w:rPr>
        <w:sym w:font="HQPB1" w:char="F0E8"/>
      </w:r>
      <w:r w:rsidRPr="00F87218">
        <w:rPr>
          <w:rFonts w:cs="ATraditional Arabic"/>
          <w:color w:val="00B050"/>
          <w:sz w:val="24"/>
          <w:szCs w:val="24"/>
          <w:lang w:eastAsia="en-US"/>
        </w:rPr>
        <w:sym w:font="HQPB2" w:char="F08B"/>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1" w:char="F0DB"/>
      </w:r>
      <w:r w:rsidRPr="00F87218">
        <w:rPr>
          <w:rFonts w:cs="ATraditional Arabic"/>
          <w:color w:val="00B050"/>
          <w:sz w:val="24"/>
          <w:szCs w:val="24"/>
          <w:lang w:eastAsia="en-US"/>
        </w:rPr>
        <w:sym w:font="HQPB5" w:char="F072"/>
      </w:r>
      <w:r w:rsidRPr="00F87218">
        <w:rPr>
          <w:rFonts w:cs="ATraditional Arabic"/>
          <w:color w:val="00B050"/>
          <w:sz w:val="24"/>
          <w:szCs w:val="24"/>
          <w:lang w:eastAsia="en-US"/>
        </w:rPr>
        <w:sym w:font="HQPB1" w:char="F026"/>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41"/>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DF"/>
      </w:r>
      <w:r w:rsidRPr="00F87218">
        <w:rPr>
          <w:rFonts w:cs="ATraditional Arabic"/>
          <w:color w:val="00B050"/>
          <w:sz w:val="24"/>
          <w:szCs w:val="24"/>
          <w:lang w:eastAsia="en-US"/>
        </w:rPr>
        <w:sym w:font="HQPB1" w:char="F099"/>
      </w:r>
      <w:r w:rsidRPr="00F87218">
        <w:rPr>
          <w:rFonts w:cs="ATraditional Arabic"/>
          <w:color w:val="00B050"/>
          <w:sz w:val="24"/>
          <w:szCs w:val="24"/>
          <w:lang w:eastAsia="en-US"/>
        </w:rPr>
        <w:sym w:font="HQPB4" w:char="F0A7"/>
      </w:r>
      <w:r w:rsidRPr="00F87218">
        <w:rPr>
          <w:rFonts w:cs="ATraditional Arabic"/>
          <w:color w:val="00B050"/>
          <w:sz w:val="24"/>
          <w:szCs w:val="24"/>
          <w:lang w:eastAsia="en-US"/>
        </w:rPr>
        <w:sym w:font="HQPB1" w:char="F08D"/>
      </w:r>
      <w:r w:rsidRPr="00F87218">
        <w:rPr>
          <w:rFonts w:cs="ATraditional Arabic"/>
          <w:color w:val="00B050"/>
          <w:sz w:val="24"/>
          <w:szCs w:val="24"/>
          <w:lang w:eastAsia="en-US"/>
        </w:rPr>
        <w:sym w:font="HQPB2" w:char="F039"/>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2" w:char="F092"/>
      </w:r>
      <w:r w:rsidRPr="00F87218">
        <w:rPr>
          <w:rFonts w:cs="ATraditional Arabic"/>
          <w:color w:val="00B050"/>
          <w:sz w:val="24"/>
          <w:szCs w:val="24"/>
          <w:lang w:eastAsia="en-US"/>
        </w:rPr>
        <w:sym w:font="HQPB4" w:char="F0CD"/>
      </w:r>
      <w:r w:rsidRPr="00F87218">
        <w:rPr>
          <w:rFonts w:cs="ATraditional Arabic"/>
          <w:color w:val="00B050"/>
          <w:sz w:val="24"/>
          <w:szCs w:val="24"/>
          <w:lang w:eastAsia="en-US"/>
        </w:rPr>
        <w:sym w:font="HQPB2" w:char="F03C"/>
      </w:r>
      <w:r w:rsidRPr="00F87218">
        <w:rPr>
          <w:rFonts w:cs="ATraditional Arabic"/>
          <w:color w:val="00B050"/>
          <w:sz w:val="24"/>
          <w:szCs w:val="24"/>
          <w:lang w:eastAsia="en-US"/>
        </w:rPr>
        <w:sym w:font="HQPB5" w:char="F027"/>
      </w:r>
      <w:r w:rsidRPr="00F87218">
        <w:rPr>
          <w:rFonts w:cs="ATraditional Arabic"/>
          <w:color w:val="00B050"/>
          <w:sz w:val="24"/>
          <w:szCs w:val="24"/>
          <w:lang w:eastAsia="en-US"/>
        </w:rPr>
        <w:sym w:font="HQPB2" w:char="F072"/>
      </w:r>
      <w:r w:rsidRPr="00F87218">
        <w:rPr>
          <w:rFonts w:cs="ATraditional Arabic"/>
          <w:color w:val="00B050"/>
          <w:sz w:val="24"/>
          <w:szCs w:val="24"/>
          <w:lang w:eastAsia="en-US"/>
        </w:rPr>
        <w:sym w:font="HQPB4" w:char="F0E9"/>
      </w:r>
      <w:r w:rsidRPr="00F87218">
        <w:rPr>
          <w:rFonts w:cs="ATraditional Arabic"/>
          <w:color w:val="00B050"/>
          <w:sz w:val="24"/>
          <w:szCs w:val="24"/>
          <w:lang w:eastAsia="en-US"/>
        </w:rPr>
        <w:sym w:font="HQPB1" w:char="F026"/>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CD"/>
      </w:r>
      <w:r w:rsidRPr="00F87218">
        <w:rPr>
          <w:rFonts w:cs="ATraditional Arabic"/>
          <w:color w:val="00B050"/>
          <w:sz w:val="24"/>
          <w:szCs w:val="24"/>
          <w:lang w:eastAsia="en-US"/>
        </w:rPr>
        <w:sym w:font="HQPB1" w:char="F090"/>
      </w:r>
      <w:r w:rsidRPr="00F87218">
        <w:rPr>
          <w:rFonts w:cs="ATraditional Arabic"/>
          <w:color w:val="00B050"/>
          <w:sz w:val="24"/>
          <w:szCs w:val="24"/>
          <w:lang w:eastAsia="en-US"/>
        </w:rPr>
        <w:sym w:font="HQPB4" w:char="F0F6"/>
      </w:r>
      <w:r w:rsidRPr="00F87218">
        <w:rPr>
          <w:rFonts w:cs="ATraditional Arabic"/>
          <w:color w:val="00B050"/>
          <w:sz w:val="24"/>
          <w:szCs w:val="24"/>
          <w:lang w:eastAsia="en-US"/>
        </w:rPr>
        <w:sym w:font="HQPB2" w:char="F044"/>
      </w:r>
      <w:r w:rsidRPr="00F87218">
        <w:rPr>
          <w:rFonts w:cs="ATraditional Arabic"/>
          <w:color w:val="00B050"/>
          <w:sz w:val="24"/>
          <w:szCs w:val="24"/>
          <w:lang w:eastAsia="en-US"/>
        </w:rPr>
        <w:sym w:font="HQPB5" w:char="F046"/>
      </w:r>
      <w:r w:rsidRPr="00F87218">
        <w:rPr>
          <w:rFonts w:cs="ATraditional Arabic"/>
          <w:color w:val="00B050"/>
          <w:sz w:val="24"/>
          <w:szCs w:val="24"/>
          <w:lang w:eastAsia="en-US"/>
        </w:rPr>
        <w:sym w:font="HQPB2" w:char="F07B"/>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F3"/>
      </w:r>
      <w:r w:rsidRPr="00F87218">
        <w:rPr>
          <w:rFonts w:cs="ATraditional Arabic"/>
          <w:color w:val="00B050"/>
          <w:sz w:val="24"/>
          <w:szCs w:val="24"/>
          <w:lang w:eastAsia="en-US"/>
        </w:rPr>
        <w:sym w:font="HQPB2" w:char="F04F"/>
      </w:r>
      <w:r w:rsidRPr="00F87218">
        <w:rPr>
          <w:rFonts w:cs="ATraditional Arabic"/>
          <w:color w:val="00B050"/>
          <w:sz w:val="24"/>
          <w:szCs w:val="24"/>
          <w:lang w:eastAsia="en-US"/>
        </w:rPr>
        <w:sym w:font="HQPB4" w:char="F0E4"/>
      </w:r>
      <w:r w:rsidRPr="00F87218">
        <w:rPr>
          <w:rFonts w:cs="ATraditional Arabic"/>
          <w:color w:val="00B050"/>
          <w:sz w:val="24"/>
          <w:szCs w:val="24"/>
          <w:lang w:eastAsia="en-US"/>
        </w:rPr>
        <w:sym w:font="HQPB2" w:char="F033"/>
      </w:r>
      <w:r w:rsidRPr="00F87218">
        <w:rPr>
          <w:rFonts w:cs="ATraditional Arabic"/>
          <w:color w:val="00B050"/>
          <w:sz w:val="24"/>
          <w:szCs w:val="24"/>
          <w:lang w:eastAsia="en-US"/>
        </w:rPr>
        <w:sym w:font="HQPB2" w:char="F05A"/>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2" w:char="F04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28"/>
      </w:r>
      <w:r w:rsidRPr="00F87218">
        <w:rPr>
          <w:rFonts w:cs="ATraditional Arabic"/>
          <w:color w:val="00B050"/>
          <w:sz w:val="24"/>
          <w:szCs w:val="24"/>
          <w:rtl/>
          <w:lang w:eastAsia="en-US"/>
        </w:rPr>
        <w:t xml:space="preserve"> </w:t>
      </w:r>
      <w:r w:rsidRPr="00F87218">
        <w:rPr>
          <w:rFonts w:ascii="Traditional Arabic" w:hAnsi="Traditional Arabic"/>
          <w:color w:val="00B050"/>
          <w:sz w:val="24"/>
          <w:szCs w:val="24"/>
          <w:rtl/>
          <w:lang w:eastAsia="en-US"/>
        </w:rPr>
        <w:t>} [النساء: 59]</w:t>
      </w:r>
      <w:r w:rsidRPr="00F87218">
        <w:rPr>
          <w:rFonts w:ascii="Traditional Arabic" w:hAnsi="Traditional Arabic" w:hint="cs"/>
          <w:color w:val="00B050"/>
          <w:sz w:val="24"/>
          <w:szCs w:val="24"/>
          <w:rtl/>
          <w:lang w:eastAsia="en-US"/>
        </w:rPr>
        <w:t>.</w:t>
      </w:r>
      <w:r w:rsidRPr="00F87218">
        <w:rPr>
          <w:rFonts w:ascii="Traditional Arabic" w:hAnsi="Traditional Arabic" w:hint="cs"/>
          <w:color w:val="auto"/>
          <w:rtl/>
          <w:lang w:eastAsia="en-US"/>
        </w:rPr>
        <w:t xml:space="preserve"> </w:t>
      </w:r>
    </w:p>
    <w:p w14:paraId="574B0413" w14:textId="77777777" w:rsidR="00F87218" w:rsidRPr="00F87218" w:rsidRDefault="00F87218" w:rsidP="00257615">
      <w:pPr>
        <w:tabs>
          <w:tab w:val="left" w:pos="423"/>
        </w:tabs>
        <w:spacing w:before="120" w:after="120" w:line="264" w:lineRule="auto"/>
        <w:ind w:firstLine="425"/>
        <w:rPr>
          <w:rFonts w:ascii="Traditional Arabic" w:hAnsi="Traditional Arabic"/>
          <w:color w:val="auto"/>
          <w:rtl/>
          <w:lang w:eastAsia="en-US"/>
        </w:rPr>
      </w:pPr>
      <w:r w:rsidRPr="00F87218">
        <w:rPr>
          <w:rFonts w:ascii="Traditional Arabic" w:hAnsi="Traditional Arabic" w:hint="cs"/>
          <w:color w:val="auto"/>
          <w:rtl/>
          <w:lang w:eastAsia="en-US"/>
        </w:rPr>
        <w:t xml:space="preserve">قال </w:t>
      </w:r>
      <w:r w:rsidR="00257615">
        <w:rPr>
          <w:rFonts w:ascii="Traditional Arabic" w:hAnsi="Traditional Arabic" w:hint="cs"/>
          <w:color w:val="auto"/>
          <w:rtl/>
          <w:lang w:eastAsia="en-US"/>
        </w:rPr>
        <w:t xml:space="preserve">ابن </w:t>
      </w:r>
      <w:r w:rsidRPr="00F87218">
        <w:rPr>
          <w:rFonts w:ascii="Traditional Arabic" w:hAnsi="Traditional Arabic" w:hint="cs"/>
          <w:color w:val="auto"/>
          <w:rtl/>
          <w:lang w:eastAsia="en-US"/>
        </w:rPr>
        <w:t xml:space="preserve">سعدي </w:t>
      </w:r>
      <w:r w:rsidRPr="00F87218">
        <w:rPr>
          <w:rFonts w:ascii="Traditional Arabic" w:hAnsi="Traditional Arabic"/>
          <w:color w:val="auto"/>
          <w:lang w:eastAsia="en-US"/>
        </w:rPr>
        <w:sym w:font="KFGQPC Arabic Symbols 01" w:char="F072"/>
      </w:r>
      <w:r w:rsidRPr="00F87218">
        <w:rPr>
          <w:rFonts w:ascii="Traditional Arabic" w:hAnsi="Traditional Arabic" w:hint="cs"/>
          <w:color w:val="auto"/>
          <w:rtl/>
          <w:lang w:eastAsia="en-US"/>
        </w:rPr>
        <w:t xml:space="preserve"> في تفسير هذه الآية: </w:t>
      </w:r>
      <w:r w:rsidRPr="00F87218">
        <w:rPr>
          <w:rFonts w:ascii="Traditional Arabic" w:hAnsi="Traditional Arabic"/>
          <w:color w:val="auto"/>
          <w:rtl/>
          <w:lang w:eastAsia="en-US"/>
        </w:rPr>
        <w:t>أمر</w:t>
      </w:r>
      <w:r w:rsidRPr="00F87218">
        <w:rPr>
          <w:rFonts w:ascii="Traditional Arabic" w:hAnsi="Traditional Arabic" w:hint="cs"/>
          <w:color w:val="auto"/>
          <w:rtl/>
          <w:lang w:eastAsia="en-US"/>
        </w:rPr>
        <w:t xml:space="preserve"> الله</w:t>
      </w:r>
      <w:r w:rsidRPr="00F87218">
        <w:rPr>
          <w:rFonts w:ascii="Traditional Arabic" w:hAnsi="Traditional Arabic"/>
          <w:color w:val="auto"/>
          <w:rtl/>
          <w:lang w:eastAsia="en-US"/>
        </w:rPr>
        <w:t xml:space="preserve"> بطاعته وطاعة رسوله وذلك بامتثال أمرهما، الواجب والمستحب، واجتناب نهيهما. وأمر بطاعة أولي الأمر وهم: الولاة على الناس، من الأمراء والحكام والمفتين، فإنه لا يستقيم للناس أمر دينهم ودنياهم إلا بطاعتهم والانقياد </w:t>
      </w:r>
      <w:r w:rsidRPr="00F87218">
        <w:rPr>
          <w:rFonts w:ascii="Traditional Arabic" w:hAnsi="Traditional Arabic"/>
          <w:color w:val="auto"/>
          <w:rtl/>
          <w:lang w:eastAsia="en-US"/>
        </w:rPr>
        <w:lastRenderedPageBreak/>
        <w:t>لهم، طاعة لله ورغبة فيما عنده، ولكن بشرط ألا يأمروا بمعصية الله، فإن أمروا بذلك فلا طاعة لمخلوق في معصية الخالق. ولعل هذا هو السر في حذف الفعل عند الأمر بطاعتهم وذكره مع طاعة الرسول، فإن الرسول لا يأمر إلا بطاعة الله، ومن يطعه فقد أطاع الله، وأما أولو الأمر فشرط الأمر بطاعتهم أن لا يكون معصية</w:t>
      </w:r>
      <w:r w:rsidRPr="00F87218">
        <w:rPr>
          <w:rFonts w:cs="ATraditional Arabic"/>
          <w:color w:val="auto"/>
          <w:position w:val="10"/>
          <w:szCs w:val="28"/>
          <w:rtl/>
          <w:lang w:eastAsia="en-US"/>
        </w:rPr>
        <w:t>(</w:t>
      </w:r>
      <w:r w:rsidRPr="00F87218">
        <w:rPr>
          <w:rFonts w:cs="ATraditional Arabic"/>
          <w:color w:val="auto"/>
          <w:position w:val="10"/>
          <w:szCs w:val="28"/>
          <w:rtl/>
          <w:lang w:eastAsia="en-US"/>
        </w:rPr>
        <w:footnoteReference w:id="263"/>
      </w:r>
      <w:r w:rsidRPr="00F87218">
        <w:rPr>
          <w:rFonts w:cs="ATraditional Arabic"/>
          <w:color w:val="auto"/>
          <w:position w:val="10"/>
          <w:szCs w:val="28"/>
          <w:rtl/>
          <w:lang w:eastAsia="en-US"/>
        </w:rPr>
        <w:t>)</w:t>
      </w:r>
      <w:r w:rsidRPr="00F87218">
        <w:rPr>
          <w:rFonts w:ascii="Traditional Arabic" w:hAnsi="Traditional Arabic" w:hint="cs"/>
          <w:color w:val="auto"/>
          <w:rtl/>
          <w:lang w:eastAsia="en-US"/>
        </w:rPr>
        <w:t>.</w:t>
      </w:r>
    </w:p>
    <w:p w14:paraId="73E82EC1" w14:textId="77777777" w:rsidR="00F87218" w:rsidRPr="00F87218" w:rsidRDefault="00F87218" w:rsidP="00F87218">
      <w:pPr>
        <w:tabs>
          <w:tab w:val="left" w:pos="423"/>
        </w:tabs>
        <w:spacing w:before="120" w:after="120" w:line="264" w:lineRule="auto"/>
        <w:ind w:firstLine="425"/>
        <w:rPr>
          <w:rFonts w:ascii="Traditional Arabic" w:hAnsi="Traditional Arabic"/>
          <w:color w:val="auto"/>
          <w:rtl/>
          <w:lang w:eastAsia="en-US"/>
        </w:rPr>
      </w:pPr>
      <w:r w:rsidRPr="00F87218">
        <w:rPr>
          <w:rFonts w:ascii="Traditional Arabic" w:hAnsi="Traditional Arabic" w:hint="cs"/>
          <w:color w:val="auto"/>
          <w:rtl/>
          <w:lang w:eastAsia="en-US"/>
        </w:rPr>
        <w:t>وأما النصوص من السنة الدالة على وجوب طاعة ولي الأمر فقد جاءت كثيرة ومتواترة</w:t>
      </w:r>
      <w:r w:rsidR="009165CE">
        <w:rPr>
          <w:rFonts w:ascii="Traditional Arabic" w:hAnsi="Traditional Arabic" w:hint="cs"/>
          <w:color w:val="auto"/>
          <w:rtl/>
          <w:lang w:eastAsia="en-US"/>
        </w:rPr>
        <w:t>,</w:t>
      </w:r>
      <w:r w:rsidRPr="00F87218">
        <w:rPr>
          <w:rFonts w:ascii="Traditional Arabic" w:hAnsi="Traditional Arabic" w:hint="cs"/>
          <w:color w:val="auto"/>
          <w:rtl/>
          <w:lang w:eastAsia="en-US"/>
        </w:rPr>
        <w:t xml:space="preserve"> ومن ذلك:</w:t>
      </w:r>
    </w:p>
    <w:p w14:paraId="2D56AADC" w14:textId="77777777" w:rsidR="00F87218" w:rsidRPr="00F87218" w:rsidRDefault="00F87218" w:rsidP="00257615">
      <w:pPr>
        <w:tabs>
          <w:tab w:val="left" w:pos="423"/>
        </w:tabs>
        <w:spacing w:before="120" w:after="120" w:line="264" w:lineRule="auto"/>
        <w:ind w:firstLine="425"/>
        <w:rPr>
          <w:rFonts w:ascii="Traditional Arabic" w:hAnsi="Traditional Arabic"/>
          <w:color w:val="auto"/>
          <w:rtl/>
          <w:lang w:eastAsia="en-US"/>
        </w:rPr>
      </w:pPr>
      <w:r w:rsidRPr="00F87218">
        <w:rPr>
          <w:rFonts w:ascii="Traditional Arabic" w:hAnsi="Traditional Arabic" w:hint="cs"/>
          <w:color w:val="auto"/>
          <w:rtl/>
          <w:lang w:eastAsia="en-US"/>
        </w:rPr>
        <w:t xml:space="preserve">  عن أبي </w:t>
      </w:r>
      <w:r w:rsidRPr="00F87218">
        <w:rPr>
          <w:rFonts w:ascii="Traditional Arabic" w:hAnsi="Traditional Arabic"/>
          <w:color w:val="auto"/>
          <w:rtl/>
          <w:lang w:eastAsia="en-US"/>
        </w:rPr>
        <w:t xml:space="preserve">هريرة </w:t>
      </w:r>
      <w:r w:rsidRPr="00F87218">
        <w:rPr>
          <w:rFonts w:ascii="AGA Arabesque" w:hAnsi="AGA Arabesque" w:cs="ATraditional Arabic"/>
          <w:color w:val="auto"/>
          <w:lang w:eastAsia="en-US"/>
        </w:rPr>
        <w:t></w:t>
      </w:r>
      <w:r w:rsidRPr="00F87218">
        <w:rPr>
          <w:rFonts w:ascii="Traditional Arabic" w:hAnsi="Traditional Arabic" w:hint="cs"/>
          <w:color w:val="auto"/>
          <w:rtl/>
          <w:lang w:eastAsia="en-US"/>
        </w:rPr>
        <w:t xml:space="preserve"> </w:t>
      </w:r>
      <w:r w:rsidRPr="00F87218">
        <w:rPr>
          <w:rFonts w:ascii="Traditional Arabic" w:hAnsi="Traditional Arabic"/>
          <w:color w:val="auto"/>
          <w:rtl/>
          <w:lang w:eastAsia="en-US"/>
        </w:rPr>
        <w:t xml:space="preserve">: أن رسول الله </w:t>
      </w:r>
      <w:r w:rsidRPr="00F87218">
        <w:rPr>
          <w:rFonts w:ascii="AGA Arabesque" w:hAnsi="AGA Arabesque" w:cs="ATraditional Arabic"/>
          <w:color w:val="auto"/>
          <w:lang w:eastAsia="en-US"/>
        </w:rPr>
        <w:t></w:t>
      </w:r>
      <w:r w:rsidRPr="00F87218">
        <w:rPr>
          <w:rFonts w:ascii="Traditional Arabic" w:hAnsi="Traditional Arabic"/>
          <w:color w:val="auto"/>
          <w:rtl/>
          <w:lang w:eastAsia="en-US"/>
        </w:rPr>
        <w:t>، قال: «من أطاعني فقد أطاع الله، ومن عصاني فقد عصى الله، ومن أطاع أميري فقد أطاعني، ومن عصى أميري فقد عصاني»</w:t>
      </w:r>
      <w:r w:rsidRPr="00F87218">
        <w:rPr>
          <w:rFonts w:cs="ATraditional Arabic"/>
          <w:color w:val="auto"/>
          <w:position w:val="10"/>
          <w:szCs w:val="28"/>
          <w:rtl/>
          <w:lang w:eastAsia="en-US"/>
        </w:rPr>
        <w:t>(</w:t>
      </w:r>
      <w:r w:rsidRPr="00F87218">
        <w:rPr>
          <w:rFonts w:cs="ATraditional Arabic"/>
          <w:color w:val="auto"/>
          <w:position w:val="10"/>
          <w:szCs w:val="28"/>
          <w:rtl/>
          <w:lang w:eastAsia="en-US"/>
        </w:rPr>
        <w:footnoteReference w:id="264"/>
      </w:r>
      <w:r w:rsidRPr="00F87218">
        <w:rPr>
          <w:rFonts w:cs="ATraditional Arabic"/>
          <w:color w:val="auto"/>
          <w:position w:val="10"/>
          <w:szCs w:val="28"/>
          <w:rtl/>
          <w:lang w:eastAsia="en-US"/>
        </w:rPr>
        <w:t>)</w:t>
      </w:r>
      <w:r w:rsidRPr="00F87218">
        <w:rPr>
          <w:rFonts w:ascii="Traditional Arabic" w:hAnsi="Traditional Arabic" w:hint="cs"/>
          <w:color w:val="auto"/>
          <w:vertAlign w:val="superscript"/>
          <w:rtl/>
          <w:lang w:eastAsia="en-US"/>
        </w:rPr>
        <w:t>.</w:t>
      </w:r>
    </w:p>
    <w:p w14:paraId="70E5806D" w14:textId="77777777" w:rsidR="00F87218" w:rsidRPr="00F87218" w:rsidRDefault="00F87218" w:rsidP="009165CE">
      <w:pPr>
        <w:tabs>
          <w:tab w:val="left" w:pos="423"/>
        </w:tabs>
        <w:spacing w:before="120" w:after="120" w:line="264" w:lineRule="auto"/>
        <w:ind w:firstLine="425"/>
        <w:rPr>
          <w:rFonts w:ascii="Traditional Arabic" w:eastAsia="Calibri" w:hAnsi="Traditional Arabic"/>
          <w:color w:val="auto"/>
          <w:rtl/>
          <w:lang w:eastAsia="en-US"/>
        </w:rPr>
      </w:pPr>
      <w:r w:rsidRPr="00F87218">
        <w:rPr>
          <w:rFonts w:ascii="Traditional Arabic" w:hAnsi="Traditional Arabic" w:hint="cs"/>
          <w:color w:val="auto"/>
          <w:rtl/>
          <w:lang w:eastAsia="en-US"/>
        </w:rPr>
        <w:t xml:space="preserve"> و</w:t>
      </w:r>
      <w:r w:rsidRPr="00F87218">
        <w:rPr>
          <w:rFonts w:ascii="Traditional Arabic" w:hAnsi="Traditional Arabic"/>
          <w:color w:val="auto"/>
          <w:rtl/>
          <w:lang w:eastAsia="en-US"/>
        </w:rPr>
        <w:t xml:space="preserve">عن عبادة بن الصامت </w:t>
      </w:r>
      <w:r w:rsidRPr="00F87218">
        <w:rPr>
          <w:rFonts w:ascii="AGA Arabesque" w:hAnsi="AGA Arabesque" w:cs="ATraditional Arabic"/>
          <w:color w:val="auto"/>
          <w:lang w:eastAsia="en-US"/>
        </w:rPr>
        <w:t></w:t>
      </w:r>
      <w:r w:rsidRPr="00F87218">
        <w:rPr>
          <w:rFonts w:ascii="Traditional Arabic" w:hAnsi="Traditional Arabic"/>
          <w:color w:val="auto"/>
          <w:rtl/>
          <w:lang w:eastAsia="en-US"/>
        </w:rPr>
        <w:t xml:space="preserve"> قال: «بايعنا رسول الله </w:t>
      </w:r>
      <w:r w:rsidRPr="00F87218">
        <w:rPr>
          <w:rFonts w:ascii="AGA Arabesque" w:hAnsi="AGA Arabesque" w:cs="ATraditional Arabic"/>
          <w:color w:val="auto"/>
          <w:lang w:eastAsia="en-US"/>
        </w:rPr>
        <w:t></w:t>
      </w:r>
      <w:r w:rsidRPr="00F87218">
        <w:rPr>
          <w:rFonts w:ascii="Traditional Arabic" w:hAnsi="Traditional Arabic"/>
          <w:color w:val="auto"/>
          <w:rtl/>
          <w:lang w:eastAsia="en-US"/>
        </w:rPr>
        <w:t xml:space="preserve"> على السمع والطاعة في العسر واليسر، والمنشط والمكره، وعلى أثرة علينا، وعلى ألا ننازع الأمر أهله، وعلى أن نقول بالحق أينما كنا، لا نخاف في الله لومة لائم»</w:t>
      </w:r>
      <w:r w:rsidRPr="00F87218">
        <w:rPr>
          <w:rFonts w:cs="ATraditional Arabic"/>
          <w:color w:val="auto"/>
          <w:position w:val="10"/>
          <w:szCs w:val="28"/>
          <w:rtl/>
          <w:lang w:eastAsia="en-US"/>
        </w:rPr>
        <w:t>(</w:t>
      </w:r>
      <w:r w:rsidRPr="00F87218">
        <w:rPr>
          <w:rFonts w:cs="ATraditional Arabic"/>
          <w:color w:val="auto"/>
          <w:position w:val="10"/>
          <w:szCs w:val="28"/>
          <w:rtl/>
          <w:lang w:eastAsia="en-US"/>
        </w:rPr>
        <w:footnoteReference w:id="265"/>
      </w:r>
      <w:r w:rsidRPr="00F87218">
        <w:rPr>
          <w:rFonts w:cs="ATraditional Arabic"/>
          <w:color w:val="auto"/>
          <w:position w:val="10"/>
          <w:szCs w:val="28"/>
          <w:rtl/>
          <w:lang w:eastAsia="en-US"/>
        </w:rPr>
        <w:t>)</w:t>
      </w:r>
      <w:r w:rsidRPr="00F87218">
        <w:rPr>
          <w:rFonts w:ascii="Traditional Arabic" w:hAnsi="Traditional Arabic" w:hint="cs"/>
          <w:color w:val="auto"/>
          <w:rtl/>
          <w:lang w:eastAsia="en-US"/>
        </w:rPr>
        <w:t>,</w:t>
      </w:r>
      <w:r w:rsidRPr="00F87218">
        <w:rPr>
          <w:rFonts w:ascii="Traditional Arabic" w:hAnsi="Traditional Arabic"/>
          <w:color w:val="auto"/>
          <w:rtl/>
          <w:lang w:eastAsia="en-US"/>
        </w:rPr>
        <w:t xml:space="preserve"> وفي رواية: « وألا ننازع الأمر أهله، إلا أن تروا كفرا بواحا، عندكم من الله فيه برهان»</w:t>
      </w:r>
      <w:r w:rsidRPr="00F87218">
        <w:rPr>
          <w:rFonts w:cs="ATraditional Arabic"/>
          <w:color w:val="auto"/>
          <w:position w:val="10"/>
          <w:szCs w:val="28"/>
          <w:rtl/>
          <w:lang w:eastAsia="en-US"/>
        </w:rPr>
        <w:t>(</w:t>
      </w:r>
      <w:r w:rsidRPr="00F87218">
        <w:rPr>
          <w:rFonts w:cs="ATraditional Arabic"/>
          <w:color w:val="auto"/>
          <w:position w:val="10"/>
          <w:szCs w:val="28"/>
          <w:rtl/>
          <w:lang w:eastAsia="en-US"/>
        </w:rPr>
        <w:footnoteReference w:id="266"/>
      </w:r>
      <w:r w:rsidRPr="00F87218">
        <w:rPr>
          <w:rFonts w:cs="ATraditional Arabic"/>
          <w:color w:val="auto"/>
          <w:position w:val="10"/>
          <w:szCs w:val="28"/>
          <w:rtl/>
          <w:lang w:eastAsia="en-US"/>
        </w:rPr>
        <w:t>)</w:t>
      </w:r>
      <w:r w:rsidRPr="00F87218">
        <w:rPr>
          <w:rFonts w:ascii="Traditional Arabic" w:hAnsi="Traditional Arabic"/>
          <w:color w:val="auto"/>
          <w:rtl/>
          <w:lang w:eastAsia="en-US"/>
        </w:rPr>
        <w:t>.</w:t>
      </w:r>
      <w:r w:rsidRPr="00F87218">
        <w:rPr>
          <w:rFonts w:ascii="Traditional Arabic" w:eastAsia="Calibri" w:hAnsi="Traditional Arabic" w:hint="cs"/>
          <w:color w:val="auto"/>
          <w:rtl/>
          <w:lang w:eastAsia="en-US"/>
        </w:rPr>
        <w:t xml:space="preserve"> </w:t>
      </w:r>
    </w:p>
    <w:p w14:paraId="2F7CD2E1" w14:textId="77777777" w:rsidR="00F87218" w:rsidRPr="00F87218" w:rsidRDefault="00F87218" w:rsidP="00F87218">
      <w:pPr>
        <w:tabs>
          <w:tab w:val="left" w:pos="423"/>
          <w:tab w:val="left" w:pos="651"/>
        </w:tabs>
        <w:spacing w:before="120" w:after="120" w:line="264" w:lineRule="auto"/>
        <w:ind w:firstLine="425"/>
        <w:rPr>
          <w:rFonts w:ascii="Traditional Arabic" w:hAnsi="Traditional Arabic"/>
          <w:color w:val="auto"/>
          <w:rtl/>
          <w:lang w:eastAsia="en-US"/>
        </w:rPr>
      </w:pPr>
      <w:r w:rsidRPr="00F87218">
        <w:rPr>
          <w:rFonts w:ascii="Traditional Arabic" w:hAnsi="Traditional Arabic" w:hint="cs"/>
          <w:color w:val="auto"/>
          <w:rtl/>
          <w:lang w:eastAsia="en-US"/>
        </w:rPr>
        <w:t>و</w:t>
      </w:r>
      <w:r w:rsidRPr="00F87218">
        <w:rPr>
          <w:rFonts w:ascii="Traditional Arabic" w:hAnsi="Traditional Arabic"/>
          <w:color w:val="auto"/>
          <w:rtl/>
          <w:lang w:eastAsia="en-US"/>
        </w:rPr>
        <w:t xml:space="preserve">عن حذيفة </w:t>
      </w:r>
      <w:r w:rsidRPr="00F87218">
        <w:rPr>
          <w:rFonts w:ascii="AGA Arabesque" w:hAnsi="AGA Arabesque" w:cs="ATraditional Arabic"/>
          <w:color w:val="auto"/>
          <w:lang w:eastAsia="en-US"/>
        </w:rPr>
        <w:t></w:t>
      </w:r>
      <w:r w:rsidRPr="00F87218">
        <w:rPr>
          <w:rFonts w:ascii="Traditional Arabic" w:hAnsi="Traditional Arabic"/>
          <w:color w:val="auto"/>
          <w:rtl/>
          <w:lang w:eastAsia="en-US"/>
        </w:rPr>
        <w:t xml:space="preserve"> قال: قلت: يا رسول الله، إنا كنا بشر، فجاء الله بخير، فنحن فيه، فهل من وراء هذا الخير شر؟ قال: «نعم»، قلت: هل وراء ذلك الشر خير؟ قال: «نعم»، قلت: فهل وراء ذلك الخير شر؟ قال: «نعم»، قلت: كيف؟ قال: «يكون بعدي أئمة لا يهتدون بهداي، ولا يستنون بسنتي، وسيقوم فيهم رجال قلوبهم قلوب الشياطين في جثمان إنس، قال: قلت: كيف أصنع يا رسول الله، إن أدركت ذلك؟ قال: «تسمع وتطيع للأمير، وإن ضرب </w:t>
      </w:r>
      <w:r w:rsidRPr="00F87218">
        <w:rPr>
          <w:rFonts w:ascii="Traditional Arabic" w:hAnsi="Traditional Arabic"/>
          <w:color w:val="auto"/>
          <w:rtl/>
          <w:lang w:eastAsia="en-US"/>
        </w:rPr>
        <w:lastRenderedPageBreak/>
        <w:t>ظهرك، وأخذ مالك، فاسمع وأطع»</w:t>
      </w:r>
      <w:r w:rsidRPr="00F87218">
        <w:rPr>
          <w:rFonts w:cs="ATraditional Arabic"/>
          <w:color w:val="auto"/>
          <w:position w:val="10"/>
          <w:szCs w:val="28"/>
          <w:rtl/>
          <w:lang w:eastAsia="en-US"/>
        </w:rPr>
        <w:t>(</w:t>
      </w:r>
      <w:r w:rsidRPr="00F87218">
        <w:rPr>
          <w:rFonts w:cs="ATraditional Arabic"/>
          <w:color w:val="auto"/>
          <w:position w:val="10"/>
          <w:szCs w:val="28"/>
          <w:rtl/>
          <w:lang w:eastAsia="en-US"/>
        </w:rPr>
        <w:footnoteReference w:id="267"/>
      </w:r>
      <w:r w:rsidRPr="00F87218">
        <w:rPr>
          <w:rFonts w:cs="ATraditional Arabic"/>
          <w:color w:val="auto"/>
          <w:position w:val="10"/>
          <w:szCs w:val="28"/>
          <w:rtl/>
          <w:lang w:eastAsia="en-US"/>
        </w:rPr>
        <w:t>)</w:t>
      </w:r>
      <w:r w:rsidRPr="00F87218">
        <w:rPr>
          <w:rFonts w:ascii="Traditional Arabic" w:hAnsi="Traditional Arabic"/>
          <w:color w:val="auto"/>
          <w:rtl/>
          <w:lang w:eastAsia="en-US"/>
        </w:rPr>
        <w:t>.</w:t>
      </w:r>
    </w:p>
    <w:p w14:paraId="62B2D030" w14:textId="77777777" w:rsidR="00F87218" w:rsidRPr="00F87218" w:rsidRDefault="00F87218" w:rsidP="00F87218">
      <w:pPr>
        <w:tabs>
          <w:tab w:val="left" w:pos="423"/>
        </w:tabs>
        <w:spacing w:before="120" w:after="120" w:line="228" w:lineRule="auto"/>
        <w:ind w:firstLine="425"/>
        <w:rPr>
          <w:rFonts w:ascii="Traditional Arabic" w:eastAsia="Calibri" w:hAnsi="Traditional Arabic"/>
          <w:color w:val="auto"/>
          <w:rtl/>
          <w:lang w:eastAsia="en-US"/>
        </w:rPr>
      </w:pPr>
      <w:r w:rsidRPr="00F87218">
        <w:rPr>
          <w:rFonts w:ascii="Traditional Arabic" w:eastAsia="Calibri" w:hAnsi="Traditional Arabic" w:hint="cs"/>
          <w:color w:val="auto"/>
          <w:rtl/>
          <w:lang w:eastAsia="en-US"/>
        </w:rPr>
        <w:t xml:space="preserve">وعن ابن عمر </w:t>
      </w:r>
      <w:r w:rsidRPr="00F87218">
        <w:rPr>
          <w:rFonts w:ascii="Traditional Arabic" w:eastAsia="Calibri" w:hAnsi="Traditional Arabic" w:hint="cs"/>
          <w:color w:val="auto"/>
          <w:lang w:eastAsia="en-US"/>
        </w:rPr>
        <w:sym w:font="AGA Arabesque" w:char="F074"/>
      </w:r>
      <w:r w:rsidRPr="00F87218">
        <w:rPr>
          <w:rFonts w:ascii="Traditional Arabic" w:eastAsia="Calibri" w:hAnsi="Traditional Arabic" w:hint="cs"/>
          <w:color w:val="auto"/>
          <w:rtl/>
          <w:lang w:eastAsia="en-US"/>
        </w:rPr>
        <w:t xml:space="preserve"> قال: </w:t>
      </w:r>
      <w:r w:rsidRPr="00F87218">
        <w:rPr>
          <w:rFonts w:ascii="Traditional Arabic" w:eastAsia="Calibri" w:hAnsi="Traditional Arabic"/>
          <w:color w:val="auto"/>
          <w:rtl/>
          <w:lang w:eastAsia="en-US"/>
        </w:rPr>
        <w:t xml:space="preserve">كنا إذا بايعنا رسول الله </w:t>
      </w:r>
      <w:r w:rsidRPr="00F87218">
        <w:rPr>
          <w:rFonts w:ascii="Traditional Arabic" w:eastAsia="Calibri" w:hAnsi="Traditional Arabic"/>
          <w:color w:val="auto"/>
          <w:lang w:eastAsia="en-US"/>
        </w:rPr>
        <w:sym w:font="AGA Arabesque" w:char="F072"/>
      </w:r>
      <w:r w:rsidRPr="00F87218">
        <w:rPr>
          <w:rFonts w:ascii="Traditional Arabic" w:eastAsia="Calibri" w:hAnsi="Traditional Arabic" w:hint="cs"/>
          <w:color w:val="auto"/>
          <w:rtl/>
          <w:lang w:eastAsia="en-US"/>
        </w:rPr>
        <w:t xml:space="preserve"> </w:t>
      </w:r>
      <w:r w:rsidRPr="00F87218">
        <w:rPr>
          <w:rFonts w:ascii="Traditional Arabic" w:eastAsia="Calibri" w:hAnsi="Traditional Arabic"/>
          <w:color w:val="auto"/>
          <w:rtl/>
          <w:lang w:eastAsia="en-US"/>
        </w:rPr>
        <w:t>على السمع والطاعة، يقول لنا: «فيما استطعتم»</w:t>
      </w:r>
      <w:r w:rsidRPr="00F87218">
        <w:rPr>
          <w:rFonts w:ascii="Traditional Arabic" w:eastAsia="Calibri" w:hAnsi="Traditional Arabic"/>
          <w:b/>
          <w:bCs/>
          <w:color w:val="auto"/>
          <w:rtl/>
          <w:lang w:eastAsia="en-US"/>
        </w:rPr>
        <w:t xml:space="preserve"> </w:t>
      </w:r>
      <w:r w:rsidRPr="00F87218">
        <w:rPr>
          <w:rFonts w:cs="ATraditional Arabic"/>
          <w:color w:val="auto"/>
          <w:position w:val="10"/>
          <w:szCs w:val="28"/>
          <w:rtl/>
          <w:lang w:eastAsia="en-US"/>
        </w:rPr>
        <w:t>(</w:t>
      </w:r>
      <w:r w:rsidRPr="00F87218">
        <w:rPr>
          <w:rFonts w:cs="ATraditional Arabic"/>
          <w:color w:val="auto"/>
          <w:position w:val="10"/>
          <w:szCs w:val="28"/>
          <w:rtl/>
          <w:lang w:eastAsia="en-US"/>
        </w:rPr>
        <w:footnoteReference w:id="268"/>
      </w:r>
      <w:r w:rsidRPr="00F87218">
        <w:rPr>
          <w:rFonts w:cs="ATraditional Arabic"/>
          <w:color w:val="auto"/>
          <w:position w:val="10"/>
          <w:szCs w:val="28"/>
          <w:rtl/>
          <w:lang w:eastAsia="en-US"/>
        </w:rPr>
        <w:t>)</w:t>
      </w:r>
      <w:r w:rsidRPr="00F87218">
        <w:rPr>
          <w:rFonts w:ascii="Traditional Arabic" w:eastAsia="Calibri" w:hAnsi="Traditional Arabic" w:hint="cs"/>
          <w:color w:val="auto"/>
          <w:rtl/>
          <w:lang w:eastAsia="en-US"/>
        </w:rPr>
        <w:t>.</w:t>
      </w:r>
    </w:p>
    <w:p w14:paraId="00E9A219" w14:textId="77777777" w:rsidR="00F87218" w:rsidRPr="00F87218" w:rsidRDefault="00F87218" w:rsidP="00F87218">
      <w:pPr>
        <w:tabs>
          <w:tab w:val="left" w:pos="423"/>
        </w:tabs>
        <w:spacing w:before="120" w:after="120" w:line="228" w:lineRule="auto"/>
        <w:ind w:firstLine="425"/>
        <w:rPr>
          <w:rFonts w:ascii="Traditional Arabic" w:eastAsia="Calibri" w:hAnsi="Traditional Arabic"/>
          <w:color w:val="auto"/>
          <w:rtl/>
          <w:lang w:eastAsia="en-US"/>
        </w:rPr>
      </w:pPr>
      <w:r w:rsidRPr="00F87218">
        <w:rPr>
          <w:rFonts w:ascii="Traditional Arabic" w:eastAsia="Calibri" w:hAnsi="Traditional Arabic" w:hint="cs"/>
          <w:color w:val="auto"/>
          <w:rtl/>
          <w:lang w:eastAsia="en-US"/>
        </w:rPr>
        <w:t xml:space="preserve"> وعن أبي ذر </w:t>
      </w:r>
      <w:r w:rsidRPr="00F87218">
        <w:rPr>
          <w:rFonts w:ascii="Traditional Arabic" w:eastAsia="Calibri" w:hAnsi="Traditional Arabic" w:hint="cs"/>
          <w:color w:val="auto"/>
          <w:lang w:eastAsia="en-US"/>
        </w:rPr>
        <w:sym w:font="AGA Arabesque" w:char="F074"/>
      </w:r>
      <w:r w:rsidRPr="00F87218">
        <w:rPr>
          <w:rFonts w:ascii="Traditional Arabic" w:eastAsia="Calibri" w:hAnsi="Traditional Arabic" w:hint="cs"/>
          <w:color w:val="auto"/>
          <w:rtl/>
          <w:lang w:eastAsia="en-US"/>
        </w:rPr>
        <w:t xml:space="preserve"> </w:t>
      </w:r>
      <w:r w:rsidRPr="00F87218">
        <w:rPr>
          <w:rFonts w:ascii="Traditional Arabic" w:eastAsia="Calibri" w:hAnsi="Traditional Arabic"/>
          <w:color w:val="auto"/>
          <w:rtl/>
          <w:lang w:eastAsia="en-US"/>
        </w:rPr>
        <w:t>قال: «إن خليلي أوصاني أن أسمع وأطيع، وإن كان عبدا مجدع الأطراف»</w:t>
      </w:r>
      <w:r w:rsidRPr="00F87218">
        <w:rPr>
          <w:rFonts w:ascii="Traditional Arabic" w:eastAsia="Calibri" w:hAnsi="Traditional Arabic"/>
          <w:color w:val="auto"/>
          <w:vertAlign w:val="superscript"/>
          <w:rtl/>
          <w:lang w:eastAsia="en-US"/>
        </w:rPr>
        <w:t xml:space="preserve"> </w:t>
      </w:r>
      <w:r w:rsidRPr="00F87218">
        <w:rPr>
          <w:rFonts w:cs="ATraditional Arabic"/>
          <w:color w:val="auto"/>
          <w:position w:val="10"/>
          <w:szCs w:val="28"/>
          <w:rtl/>
          <w:lang w:eastAsia="en-US"/>
        </w:rPr>
        <w:t>(</w:t>
      </w:r>
      <w:r w:rsidRPr="00F87218">
        <w:rPr>
          <w:rFonts w:cs="ATraditional Arabic"/>
          <w:color w:val="auto"/>
          <w:position w:val="10"/>
          <w:szCs w:val="28"/>
          <w:rtl/>
          <w:lang w:eastAsia="en-US"/>
        </w:rPr>
        <w:footnoteReference w:id="269"/>
      </w:r>
      <w:r w:rsidRPr="00F87218">
        <w:rPr>
          <w:rFonts w:cs="ATraditional Arabic"/>
          <w:color w:val="auto"/>
          <w:position w:val="10"/>
          <w:szCs w:val="28"/>
          <w:rtl/>
          <w:lang w:eastAsia="en-US"/>
        </w:rPr>
        <w:t>)</w:t>
      </w:r>
      <w:r w:rsidRPr="00F87218">
        <w:rPr>
          <w:rFonts w:ascii="Traditional Arabic" w:eastAsia="Calibri" w:hAnsi="Traditional Arabic" w:hint="cs"/>
          <w:color w:val="auto"/>
          <w:rtl/>
          <w:lang w:eastAsia="en-US"/>
        </w:rPr>
        <w:t>.</w:t>
      </w:r>
    </w:p>
    <w:p w14:paraId="1DFC58B3" w14:textId="77777777" w:rsidR="00F87218" w:rsidRPr="00F87218" w:rsidRDefault="00F87218" w:rsidP="009165CE">
      <w:pPr>
        <w:tabs>
          <w:tab w:val="left" w:pos="423"/>
        </w:tabs>
        <w:spacing w:before="120" w:after="120"/>
        <w:ind w:firstLine="423"/>
        <w:rPr>
          <w:rFonts w:ascii="Traditional Arabic" w:eastAsia="Calibri" w:hAnsi="Traditional Arabic"/>
          <w:color w:val="auto"/>
          <w:rtl/>
          <w:lang w:eastAsia="en-US"/>
        </w:rPr>
      </w:pPr>
      <w:r w:rsidRPr="00F87218">
        <w:rPr>
          <w:rFonts w:ascii="Traditional Arabic" w:eastAsia="Calibri" w:hAnsi="Traditional Arabic" w:hint="cs"/>
          <w:color w:val="auto"/>
          <w:rtl/>
          <w:lang w:eastAsia="en-US"/>
        </w:rPr>
        <w:t xml:space="preserve">وقال ابن مسعود </w:t>
      </w:r>
      <w:r w:rsidRPr="00F87218">
        <w:rPr>
          <w:rFonts w:ascii="Traditional Arabic" w:eastAsia="Calibri" w:hAnsi="Traditional Arabic" w:hint="cs"/>
          <w:color w:val="auto"/>
          <w:lang w:eastAsia="en-US"/>
        </w:rPr>
        <w:sym w:font="AGA Arabesque" w:char="F074"/>
      </w:r>
      <w:r w:rsidRPr="00F87218">
        <w:rPr>
          <w:rFonts w:ascii="Traditional Arabic" w:eastAsia="Calibri" w:hAnsi="Traditional Arabic" w:hint="cs"/>
          <w:color w:val="auto"/>
          <w:rtl/>
          <w:lang w:eastAsia="en-US"/>
        </w:rPr>
        <w:t xml:space="preserve"> في خطبته: </w:t>
      </w:r>
      <w:r w:rsidRPr="00F87218">
        <w:rPr>
          <w:rFonts w:ascii="Traditional Arabic" w:eastAsia="Calibri" w:hAnsi="Traditional Arabic"/>
          <w:color w:val="auto"/>
          <w:rtl/>
          <w:lang w:eastAsia="en-US"/>
        </w:rPr>
        <w:t>«</w:t>
      </w:r>
      <w:r w:rsidRPr="00F87218">
        <w:rPr>
          <w:rFonts w:ascii="Traditional Arabic" w:eastAsia="Calibri" w:hAnsi="Traditional Arabic" w:hint="cs"/>
          <w:color w:val="auto"/>
          <w:rtl/>
          <w:lang w:eastAsia="en-US"/>
        </w:rPr>
        <w:t>أيها الناس عليكم بالطاعة والجماعة</w:t>
      </w:r>
      <w:r w:rsidR="009165CE">
        <w:rPr>
          <w:rFonts w:ascii="Traditional Arabic" w:eastAsia="Calibri" w:hAnsi="Traditional Arabic" w:hint="cs"/>
          <w:color w:val="auto"/>
          <w:rtl/>
          <w:lang w:eastAsia="en-US"/>
        </w:rPr>
        <w:t>؛</w:t>
      </w:r>
      <w:r w:rsidRPr="00F87218">
        <w:rPr>
          <w:rFonts w:ascii="Traditional Arabic" w:eastAsia="Calibri" w:hAnsi="Traditional Arabic" w:hint="cs"/>
          <w:color w:val="auto"/>
          <w:rtl/>
          <w:lang w:eastAsia="en-US"/>
        </w:rPr>
        <w:t xml:space="preserve"> فإنها حبل الذي أمر به، وما تكرهون في الجماعة خير مما تحبون في الفرقة</w:t>
      </w:r>
      <w:r w:rsidRPr="00F87218">
        <w:rPr>
          <w:rFonts w:ascii="Traditional Arabic" w:eastAsia="Calibri" w:hAnsi="Traditional Arabic"/>
          <w:color w:val="auto"/>
          <w:rtl/>
          <w:lang w:eastAsia="en-US"/>
        </w:rPr>
        <w:t>»</w:t>
      </w:r>
      <w:r w:rsidRPr="00F87218">
        <w:rPr>
          <w:rFonts w:cs="ATraditional Arabic"/>
          <w:color w:val="auto"/>
          <w:position w:val="10"/>
          <w:szCs w:val="28"/>
          <w:rtl/>
          <w:lang w:eastAsia="en-US"/>
        </w:rPr>
        <w:t>(</w:t>
      </w:r>
      <w:r w:rsidRPr="00F87218">
        <w:rPr>
          <w:rFonts w:cs="ATraditional Arabic"/>
          <w:color w:val="auto"/>
          <w:position w:val="10"/>
          <w:szCs w:val="28"/>
          <w:rtl/>
          <w:lang w:eastAsia="en-US"/>
        </w:rPr>
        <w:footnoteReference w:id="270"/>
      </w:r>
      <w:r w:rsidRPr="00F87218">
        <w:rPr>
          <w:rFonts w:cs="ATraditional Arabic"/>
          <w:color w:val="auto"/>
          <w:position w:val="10"/>
          <w:szCs w:val="28"/>
          <w:rtl/>
          <w:lang w:eastAsia="en-US"/>
        </w:rPr>
        <w:t>)</w:t>
      </w:r>
      <w:r w:rsidRPr="00F87218">
        <w:rPr>
          <w:rFonts w:ascii="Traditional Arabic" w:eastAsia="Calibri" w:hAnsi="Traditional Arabic" w:hint="cs"/>
          <w:color w:val="auto"/>
          <w:rtl/>
          <w:lang w:eastAsia="en-US"/>
        </w:rPr>
        <w:t>.</w:t>
      </w:r>
    </w:p>
    <w:p w14:paraId="74E386AB" w14:textId="77777777" w:rsidR="00F87218" w:rsidRPr="00F87218" w:rsidRDefault="00F87218" w:rsidP="00F87218">
      <w:pPr>
        <w:tabs>
          <w:tab w:val="left" w:pos="423"/>
        </w:tabs>
        <w:spacing w:before="120" w:after="120"/>
        <w:ind w:firstLine="423"/>
        <w:rPr>
          <w:rFonts w:ascii="Traditional Arabic" w:eastAsia="Calibri" w:hAnsi="Traditional Arabic"/>
          <w:color w:val="auto"/>
          <w:rtl/>
          <w:lang w:eastAsia="en-US"/>
        </w:rPr>
      </w:pPr>
      <w:r w:rsidRPr="00F87218">
        <w:rPr>
          <w:rFonts w:ascii="Traditional Arabic" w:eastAsia="Calibri" w:hAnsi="Traditional Arabic" w:hint="cs"/>
          <w:color w:val="auto"/>
          <w:rtl/>
          <w:lang w:eastAsia="en-US"/>
        </w:rPr>
        <w:t xml:space="preserve">قال أبو عمر الداني </w:t>
      </w:r>
      <w:r w:rsidRPr="00F87218">
        <w:rPr>
          <w:rFonts w:ascii="Traditional Arabic" w:hAnsi="Traditional Arabic" w:cs="ATraditional Arabic"/>
          <w:color w:val="auto"/>
          <w:lang w:eastAsia="en-US"/>
        </w:rPr>
        <w:sym w:font="KFGQPC Arabic Symbols 01" w:char="F072"/>
      </w:r>
      <w:r w:rsidRPr="00F87218">
        <w:rPr>
          <w:rFonts w:ascii="Traditional Arabic" w:hAnsi="Traditional Arabic" w:cs="ATraditional Arabic"/>
          <w:color w:val="auto"/>
          <w:rtl/>
          <w:lang w:eastAsia="en-US"/>
        </w:rPr>
        <w:t>:</w:t>
      </w:r>
      <w:r w:rsidRPr="00F87218">
        <w:rPr>
          <w:rFonts w:ascii="Traditional Arabic" w:eastAsia="Calibri" w:hAnsi="Traditional Arabic" w:hint="cs"/>
          <w:color w:val="auto"/>
          <w:rtl/>
          <w:lang w:eastAsia="en-US"/>
        </w:rPr>
        <w:t xml:space="preserve"> </w:t>
      </w:r>
      <w:r w:rsidRPr="00F87218">
        <w:rPr>
          <w:rFonts w:ascii="Traditional Arabic" w:eastAsia="Calibri" w:hAnsi="Traditional Arabic"/>
          <w:color w:val="auto"/>
          <w:rtl/>
          <w:lang w:eastAsia="en-US"/>
        </w:rPr>
        <w:t xml:space="preserve">وواجب الانقياد للأئمة، والسمع والطاعة لهم في العسر، واليسر، والمنشط، والمكره، وإعظامهم، وتوقيرهم، وكذا طاعة خلفائهم، والنائبين عنهم من الأمراء، والقضاة، والحكام، والعمال، والسعاة، وجباة الخراج، والأموال، وسائر من استخلفوه في شيء مما إليهم النظر فيه، ولا يجب الخروج عليه، والمشاقة لهم، وذا مجمع عليه في الإمام العادل المستقيم </w:t>
      </w:r>
      <w:r w:rsidRPr="00F87218">
        <w:rPr>
          <w:rFonts w:cs="ATraditional Arabic"/>
          <w:color w:val="auto"/>
          <w:position w:val="10"/>
          <w:szCs w:val="28"/>
          <w:rtl/>
          <w:lang w:eastAsia="en-US"/>
        </w:rPr>
        <w:t>(</w:t>
      </w:r>
      <w:r w:rsidRPr="00F87218">
        <w:rPr>
          <w:rFonts w:cs="ATraditional Arabic"/>
          <w:color w:val="auto"/>
          <w:position w:val="10"/>
          <w:szCs w:val="28"/>
          <w:rtl/>
          <w:lang w:eastAsia="en-US"/>
        </w:rPr>
        <w:footnoteReference w:id="271"/>
      </w:r>
      <w:r w:rsidRPr="00F87218">
        <w:rPr>
          <w:rFonts w:cs="ATraditional Arabic"/>
          <w:color w:val="auto"/>
          <w:position w:val="10"/>
          <w:szCs w:val="28"/>
          <w:rtl/>
          <w:lang w:eastAsia="en-US"/>
        </w:rPr>
        <w:t>)</w:t>
      </w:r>
      <w:r w:rsidRPr="00F87218">
        <w:rPr>
          <w:rFonts w:ascii="Traditional Arabic" w:eastAsia="Calibri" w:hAnsi="Traditional Arabic"/>
          <w:color w:val="auto"/>
          <w:rtl/>
          <w:lang w:eastAsia="en-US"/>
        </w:rPr>
        <w:t>.</w:t>
      </w:r>
    </w:p>
    <w:p w14:paraId="57B249F0" w14:textId="77777777" w:rsidR="00F87218" w:rsidRPr="00F87218" w:rsidRDefault="00F87218" w:rsidP="00F87218">
      <w:pPr>
        <w:tabs>
          <w:tab w:val="left" w:pos="423"/>
        </w:tabs>
        <w:spacing w:before="120" w:after="120"/>
        <w:ind w:firstLine="423"/>
        <w:rPr>
          <w:rFonts w:ascii="Traditional Arabic" w:eastAsia="Calibri" w:hAnsi="Traditional Arabic"/>
          <w:color w:val="auto"/>
          <w:rtl/>
          <w:lang w:eastAsia="en-US"/>
        </w:rPr>
      </w:pPr>
      <w:r w:rsidRPr="00F87218">
        <w:rPr>
          <w:rFonts w:ascii="Traditional Arabic" w:eastAsia="Calibri" w:hAnsi="Traditional Arabic" w:hint="cs"/>
          <w:color w:val="auto"/>
          <w:rtl/>
          <w:lang w:eastAsia="en-US"/>
        </w:rPr>
        <w:t xml:space="preserve">وقال النووي </w:t>
      </w:r>
      <w:r w:rsidRPr="00F87218">
        <w:rPr>
          <w:rFonts w:ascii="Traditional Arabic" w:hAnsi="Traditional Arabic" w:cs="ATraditional Arabic"/>
          <w:color w:val="auto"/>
          <w:lang w:eastAsia="en-US"/>
        </w:rPr>
        <w:sym w:font="KFGQPC Arabic Symbols 01" w:char="F072"/>
      </w:r>
      <w:r w:rsidRPr="00F87218">
        <w:rPr>
          <w:rFonts w:ascii="Traditional Arabic" w:hAnsi="Traditional Arabic" w:cs="ATraditional Arabic"/>
          <w:color w:val="auto"/>
          <w:rtl/>
          <w:lang w:eastAsia="en-US"/>
        </w:rPr>
        <w:t>:</w:t>
      </w:r>
      <w:r w:rsidRPr="00F87218">
        <w:rPr>
          <w:rFonts w:ascii="Traditional Arabic" w:eastAsia="Calibri" w:hAnsi="Traditional Arabic" w:hint="cs"/>
          <w:color w:val="auto"/>
          <w:rtl/>
          <w:lang w:eastAsia="en-US"/>
        </w:rPr>
        <w:t xml:space="preserve"> تجب طاعة الإمام في أمره ونهيه، مالم يخالف حكم الشرع، سواء كان عادلاً أو جائراً"</w:t>
      </w:r>
      <w:r w:rsidRPr="00F87218">
        <w:rPr>
          <w:rFonts w:cs="ATraditional Arabic"/>
          <w:color w:val="auto"/>
          <w:position w:val="10"/>
          <w:szCs w:val="28"/>
          <w:rtl/>
          <w:lang w:eastAsia="en-US"/>
        </w:rPr>
        <w:t>(</w:t>
      </w:r>
      <w:r w:rsidRPr="00F87218">
        <w:rPr>
          <w:rFonts w:cs="ATraditional Arabic"/>
          <w:color w:val="auto"/>
          <w:position w:val="10"/>
          <w:szCs w:val="28"/>
          <w:rtl/>
          <w:lang w:eastAsia="en-US"/>
        </w:rPr>
        <w:footnoteReference w:id="272"/>
      </w:r>
      <w:r w:rsidRPr="00F87218">
        <w:rPr>
          <w:rFonts w:cs="ATraditional Arabic"/>
          <w:color w:val="auto"/>
          <w:position w:val="10"/>
          <w:szCs w:val="28"/>
          <w:rtl/>
          <w:lang w:eastAsia="en-US"/>
        </w:rPr>
        <w:t>)</w:t>
      </w:r>
      <w:r w:rsidRPr="00F87218">
        <w:rPr>
          <w:rFonts w:ascii="Traditional Arabic" w:eastAsia="Calibri" w:hAnsi="Traditional Arabic" w:hint="cs"/>
          <w:color w:val="auto"/>
          <w:rtl/>
          <w:lang w:eastAsia="en-US"/>
        </w:rPr>
        <w:t>.</w:t>
      </w:r>
    </w:p>
    <w:p w14:paraId="6DCB6F80" w14:textId="77777777" w:rsidR="00F87218" w:rsidRDefault="009165CE" w:rsidP="00F87218">
      <w:pPr>
        <w:widowControl/>
        <w:tabs>
          <w:tab w:val="left" w:pos="509"/>
        </w:tabs>
        <w:spacing w:before="120" w:after="120"/>
        <w:ind w:left="-6" w:firstLine="515"/>
        <w:rPr>
          <w:rFonts w:ascii="Traditional Arabic" w:eastAsia="Calibri" w:hAnsi="Traditional Arabic"/>
          <w:color w:val="auto"/>
          <w:rtl/>
          <w:lang w:eastAsia="en-US"/>
        </w:rPr>
      </w:pPr>
      <w:r>
        <w:rPr>
          <w:rFonts w:ascii="Traditional Arabic" w:eastAsia="Calibri" w:hAnsi="Traditional Arabic" w:hint="cs"/>
          <w:color w:val="auto"/>
          <w:rtl/>
          <w:lang w:eastAsia="en-US"/>
        </w:rPr>
        <w:lastRenderedPageBreak/>
        <w:t>و</w:t>
      </w:r>
      <w:r w:rsidR="00F87218" w:rsidRPr="00F87218">
        <w:rPr>
          <w:rFonts w:ascii="Traditional Arabic" w:eastAsia="Calibri" w:hAnsi="Traditional Arabic" w:hint="cs"/>
          <w:color w:val="auto"/>
          <w:rtl/>
          <w:lang w:eastAsia="en-US"/>
        </w:rPr>
        <w:t xml:space="preserve">قال ابن تيمية </w:t>
      </w:r>
      <w:r w:rsidR="00F87218" w:rsidRPr="00F87218">
        <w:rPr>
          <w:rFonts w:ascii="Traditional Arabic" w:hAnsi="Traditional Arabic" w:cs="ATraditional Arabic"/>
          <w:color w:val="auto"/>
          <w:lang w:eastAsia="en-US"/>
        </w:rPr>
        <w:sym w:font="KFGQPC Arabic Symbols 01" w:char="F072"/>
      </w:r>
      <w:r w:rsidR="00F87218" w:rsidRPr="00F87218">
        <w:rPr>
          <w:rFonts w:ascii="Traditional Arabic" w:hAnsi="Traditional Arabic" w:cs="ATraditional Arabic"/>
          <w:color w:val="auto"/>
          <w:rtl/>
          <w:lang w:eastAsia="en-US"/>
        </w:rPr>
        <w:t>:</w:t>
      </w:r>
      <w:r w:rsidR="00F87218" w:rsidRPr="00F87218">
        <w:rPr>
          <w:rFonts w:ascii="Traditional Arabic" w:eastAsia="Calibri" w:hAnsi="Traditional Arabic" w:hint="cs"/>
          <w:color w:val="auto"/>
          <w:rtl/>
          <w:lang w:eastAsia="en-US"/>
        </w:rPr>
        <w:t xml:space="preserve"> </w:t>
      </w:r>
      <w:r w:rsidR="00F87218" w:rsidRPr="00F87218">
        <w:rPr>
          <w:rFonts w:ascii="Traditional Arabic" w:eastAsia="Calibri" w:hAnsi="Traditional Arabic"/>
          <w:color w:val="auto"/>
          <w:rtl/>
          <w:lang w:eastAsia="en-US"/>
        </w:rPr>
        <w:t xml:space="preserve">فطاعة الله ورسوله واجبة على كل أحد، وطاعة ولاة الأمور واجبة لأمر الله بطاعتهم، فمن أطاع الله ورسوله بطاعة ولاة الأمر لله فأجره على الله، ومن كان لا يطيعهم إلا لما يأخذه من الولاية فإن اعطوه أطاعهم، وإن منعوه عصاهم، فما له في الآخرة من خلاق </w:t>
      </w:r>
      <w:r w:rsidR="00F87218" w:rsidRPr="00F87218">
        <w:rPr>
          <w:rFonts w:cs="ATraditional Arabic"/>
          <w:color w:val="auto"/>
          <w:position w:val="10"/>
          <w:szCs w:val="28"/>
          <w:rtl/>
          <w:lang w:eastAsia="en-US"/>
        </w:rPr>
        <w:t>(</w:t>
      </w:r>
      <w:r w:rsidR="00F87218" w:rsidRPr="00F87218">
        <w:rPr>
          <w:rFonts w:cs="ATraditional Arabic"/>
          <w:color w:val="auto"/>
          <w:position w:val="10"/>
          <w:szCs w:val="28"/>
          <w:rtl/>
          <w:lang w:eastAsia="en-US"/>
        </w:rPr>
        <w:footnoteReference w:id="273"/>
      </w:r>
      <w:r w:rsidR="00F87218" w:rsidRPr="00F87218">
        <w:rPr>
          <w:rFonts w:cs="ATraditional Arabic"/>
          <w:color w:val="auto"/>
          <w:position w:val="10"/>
          <w:szCs w:val="28"/>
          <w:rtl/>
          <w:lang w:eastAsia="en-US"/>
        </w:rPr>
        <w:t>)</w:t>
      </w:r>
      <w:r w:rsidR="00F87218" w:rsidRPr="00F87218">
        <w:rPr>
          <w:rFonts w:ascii="Traditional Arabic" w:eastAsia="Calibri" w:hAnsi="Traditional Arabic" w:hint="cs"/>
          <w:color w:val="auto"/>
          <w:rtl/>
          <w:lang w:eastAsia="en-US"/>
        </w:rPr>
        <w:t>.</w:t>
      </w:r>
      <w:r w:rsidR="00F87218" w:rsidRPr="00F87218">
        <w:rPr>
          <w:rFonts w:ascii="Traditional Arabic" w:hAnsi="Traditional Arabic"/>
          <w:color w:val="auto"/>
          <w:rtl/>
          <w:lang w:eastAsia="en-US"/>
        </w:rPr>
        <w:t xml:space="preserve"> </w:t>
      </w:r>
    </w:p>
    <w:p w14:paraId="3081703F" w14:textId="77777777" w:rsidR="00F87218" w:rsidRPr="00F87218" w:rsidRDefault="003C7B23" w:rsidP="003C7B23">
      <w:pPr>
        <w:widowControl/>
        <w:tabs>
          <w:tab w:val="left" w:pos="509"/>
        </w:tabs>
        <w:ind w:left="-6" w:hanging="52"/>
        <w:rPr>
          <w:rFonts w:ascii="Traditional Arabic" w:eastAsia="Calibri" w:hAnsi="Traditional Arabic"/>
          <w:color w:val="auto"/>
          <w:rtl/>
          <w:lang w:eastAsia="en-US"/>
        </w:rPr>
      </w:pPr>
      <w:r w:rsidRPr="00B558FC">
        <w:rPr>
          <w:rFonts w:ascii="Traditional Arabic" w:eastAsia="Calibri" w:hAnsi="Traditional Arabic" w:hint="cs"/>
          <w:b/>
          <w:bCs/>
          <w:color w:val="FF0000"/>
          <w:rtl/>
          <w:lang w:eastAsia="en-US"/>
        </w:rPr>
        <w:t>ثالثاً:</w:t>
      </w:r>
      <w:r w:rsidRPr="00B558FC">
        <w:rPr>
          <w:rFonts w:ascii="Traditional Arabic" w:eastAsia="Calibri" w:hAnsi="Traditional Arabic" w:hint="cs"/>
          <w:color w:val="FF0000"/>
          <w:rtl/>
          <w:lang w:eastAsia="en-US"/>
        </w:rPr>
        <w:t xml:space="preserve"> </w:t>
      </w:r>
      <w:r w:rsidR="00F87218" w:rsidRPr="00F87218">
        <w:rPr>
          <w:rFonts w:ascii="Traditional Arabic" w:eastAsia="Calibri" w:hAnsi="Traditional Arabic" w:hint="cs"/>
          <w:color w:val="auto"/>
          <w:rtl/>
          <w:lang w:eastAsia="en-US"/>
        </w:rPr>
        <w:t xml:space="preserve">هناك </w:t>
      </w:r>
      <w:r w:rsidR="00F87218" w:rsidRPr="00F87218">
        <w:rPr>
          <w:rFonts w:cs="ATraditional Arabic"/>
          <w:color w:val="auto"/>
          <w:rtl/>
          <w:lang w:eastAsia="en-US"/>
        </w:rPr>
        <w:t xml:space="preserve">إجراءات احترازية وتدابير وقائية </w:t>
      </w:r>
      <w:r>
        <w:rPr>
          <w:rFonts w:cs="ATraditional Arabic" w:hint="cs"/>
          <w:color w:val="auto"/>
          <w:rtl/>
          <w:lang w:eastAsia="en-US"/>
        </w:rPr>
        <w:t>أقرها ولي الأمر و</w:t>
      </w:r>
      <w:r w:rsidR="00F87218" w:rsidRPr="00F87218">
        <w:rPr>
          <w:rFonts w:cs="ATraditional Arabic" w:hint="cs"/>
          <w:color w:val="auto"/>
          <w:rtl/>
          <w:lang w:eastAsia="en-US"/>
        </w:rPr>
        <w:t>ا</w:t>
      </w:r>
      <w:r w:rsidR="00F87218" w:rsidRPr="00F87218">
        <w:rPr>
          <w:rFonts w:cs="ATraditional Arabic"/>
          <w:color w:val="auto"/>
          <w:rtl/>
          <w:lang w:eastAsia="en-US"/>
        </w:rPr>
        <w:t>تخذ</w:t>
      </w:r>
      <w:r w:rsidR="00F87218" w:rsidRPr="00F87218">
        <w:rPr>
          <w:rFonts w:cs="ATraditional Arabic" w:hint="cs"/>
          <w:color w:val="auto"/>
          <w:rtl/>
          <w:lang w:eastAsia="en-US"/>
        </w:rPr>
        <w:t>ت</w:t>
      </w:r>
      <w:r w:rsidR="00F87218" w:rsidRPr="00F87218">
        <w:rPr>
          <w:rFonts w:cs="ATraditional Arabic"/>
          <w:color w:val="auto"/>
          <w:rtl/>
          <w:lang w:eastAsia="en-US"/>
        </w:rPr>
        <w:t xml:space="preserve"> لمواجهة </w:t>
      </w:r>
      <w:r w:rsidR="009165CE">
        <w:rPr>
          <w:rFonts w:cs="ATraditional Arabic" w:hint="cs"/>
          <w:color w:val="auto"/>
          <w:rtl/>
          <w:lang w:eastAsia="en-US"/>
        </w:rPr>
        <w:t>وباء</w:t>
      </w:r>
      <w:r w:rsidR="00F87218" w:rsidRPr="00F87218">
        <w:rPr>
          <w:rFonts w:cs="ATraditional Arabic"/>
          <w:color w:val="auto"/>
          <w:rtl/>
          <w:lang w:eastAsia="en-US"/>
        </w:rPr>
        <w:t xml:space="preserve"> كورونا</w:t>
      </w:r>
      <w:r w:rsidR="00F87218" w:rsidRPr="00F87218">
        <w:rPr>
          <w:rFonts w:ascii="Traditional Arabic" w:eastAsia="Calibri" w:hAnsi="Traditional Arabic" w:hint="cs"/>
          <w:color w:val="auto"/>
          <w:rtl/>
          <w:lang w:eastAsia="en-US"/>
        </w:rPr>
        <w:t xml:space="preserve"> والحد من سرعة انتشاره وتفشيه في المجتمع. </w:t>
      </w:r>
    </w:p>
    <w:p w14:paraId="70BBE658" w14:textId="77777777" w:rsidR="003C7B23" w:rsidRDefault="00F87218" w:rsidP="003C7B23">
      <w:pPr>
        <w:widowControl/>
        <w:tabs>
          <w:tab w:val="left" w:pos="509"/>
        </w:tabs>
        <w:ind w:left="-6" w:firstLine="515"/>
        <w:jc w:val="lowKashida"/>
        <w:rPr>
          <w:rFonts w:ascii="Traditional Arabic" w:eastAsia="Calibri" w:hAnsi="Traditional Arabic"/>
          <w:color w:val="auto"/>
          <w:rtl/>
          <w:lang w:eastAsia="en-US"/>
        </w:rPr>
      </w:pPr>
      <w:r w:rsidRPr="00F87218">
        <w:rPr>
          <w:rFonts w:ascii="Traditional Arabic" w:eastAsia="Calibri" w:hAnsi="Traditional Arabic" w:hint="cs"/>
          <w:color w:val="auto"/>
          <w:rtl/>
          <w:lang w:eastAsia="en-US"/>
        </w:rPr>
        <w:t xml:space="preserve"> ومن هذه </w:t>
      </w:r>
      <w:r w:rsidRPr="00F87218">
        <w:rPr>
          <w:rFonts w:cs="ATraditional Arabic" w:hint="cs"/>
          <w:color w:val="auto"/>
          <w:rtl/>
          <w:lang w:eastAsia="en-US"/>
        </w:rPr>
        <w:t>ال</w:t>
      </w:r>
      <w:r w:rsidRPr="00F87218">
        <w:rPr>
          <w:rFonts w:cs="ATraditional Arabic"/>
          <w:color w:val="auto"/>
          <w:rtl/>
          <w:lang w:eastAsia="en-US"/>
        </w:rPr>
        <w:t xml:space="preserve">إجراءات </w:t>
      </w:r>
      <w:r w:rsidRPr="00F87218">
        <w:rPr>
          <w:rFonts w:cs="ATraditional Arabic" w:hint="cs"/>
          <w:color w:val="auto"/>
          <w:rtl/>
          <w:lang w:eastAsia="en-US"/>
        </w:rPr>
        <w:t>ال</w:t>
      </w:r>
      <w:r w:rsidRPr="00F87218">
        <w:rPr>
          <w:rFonts w:cs="ATraditional Arabic"/>
          <w:color w:val="auto"/>
          <w:rtl/>
          <w:lang w:eastAsia="en-US"/>
        </w:rPr>
        <w:t>احترازية و</w:t>
      </w:r>
      <w:r w:rsidRPr="00F87218">
        <w:rPr>
          <w:rFonts w:cs="ATraditional Arabic" w:hint="cs"/>
          <w:color w:val="auto"/>
          <w:rtl/>
          <w:lang w:eastAsia="en-US"/>
        </w:rPr>
        <w:t>ال</w:t>
      </w:r>
      <w:r w:rsidRPr="00F87218">
        <w:rPr>
          <w:rFonts w:cs="ATraditional Arabic"/>
          <w:color w:val="auto"/>
          <w:rtl/>
          <w:lang w:eastAsia="en-US"/>
        </w:rPr>
        <w:t>تدابير الوقائية</w:t>
      </w:r>
      <w:r w:rsidRPr="00F87218">
        <w:rPr>
          <w:rFonts w:ascii="Traditional Arabic" w:eastAsia="Calibri" w:hAnsi="Traditional Arabic" w:hint="cs"/>
          <w:color w:val="auto"/>
          <w:rtl/>
          <w:lang w:eastAsia="en-US"/>
        </w:rPr>
        <w:t xml:space="preserve"> على سبيل المثال لا الحصر: مسألة منع إقامة الصلوات في المساجد أثناء الحظر وصلاتها في البيت</w:t>
      </w:r>
      <w:r w:rsidR="003C7B23">
        <w:rPr>
          <w:rFonts w:ascii="Traditional Arabic" w:eastAsia="Calibri" w:hAnsi="Traditional Arabic" w:hint="cs"/>
          <w:color w:val="auto"/>
          <w:rtl/>
          <w:lang w:eastAsia="en-US"/>
        </w:rPr>
        <w:t>.</w:t>
      </w:r>
      <w:r w:rsidRPr="00F87218">
        <w:rPr>
          <w:rFonts w:ascii="Traditional Arabic" w:eastAsia="Calibri" w:hAnsi="Traditional Arabic" w:hint="cs"/>
          <w:color w:val="auto"/>
          <w:rtl/>
          <w:lang w:eastAsia="en-US"/>
        </w:rPr>
        <w:t xml:space="preserve"> </w:t>
      </w:r>
    </w:p>
    <w:p w14:paraId="7380A66A" w14:textId="77777777" w:rsidR="003C7B23" w:rsidRPr="00F87218" w:rsidRDefault="003C7B23" w:rsidP="003C7B23">
      <w:pPr>
        <w:widowControl/>
        <w:tabs>
          <w:tab w:val="left" w:pos="509"/>
        </w:tabs>
        <w:ind w:left="-6" w:hanging="52"/>
        <w:rPr>
          <w:rFonts w:ascii="Traditional Arabic" w:eastAsia="Calibri" w:hAnsi="Traditional Arabic"/>
          <w:color w:val="auto"/>
          <w:rtl/>
          <w:lang w:eastAsia="en-US"/>
        </w:rPr>
      </w:pPr>
      <w:r>
        <w:rPr>
          <w:rFonts w:ascii="Traditional Arabic" w:eastAsia="Calibri" w:hAnsi="Traditional Arabic" w:hint="cs"/>
          <w:color w:val="auto"/>
          <w:rtl/>
          <w:lang w:eastAsia="en-US"/>
        </w:rPr>
        <w:t xml:space="preserve">       </w:t>
      </w:r>
      <w:r w:rsidR="00F87218" w:rsidRPr="00F87218">
        <w:rPr>
          <w:rFonts w:ascii="Traditional Arabic" w:eastAsia="Calibri" w:hAnsi="Traditional Arabic" w:hint="cs"/>
          <w:color w:val="auto"/>
          <w:rtl/>
          <w:lang w:eastAsia="en-US"/>
        </w:rPr>
        <w:t>فيقال في هذه المسألة:</w:t>
      </w:r>
      <w:r w:rsidRPr="003C7B23">
        <w:rPr>
          <w:rFonts w:ascii="Traditional Arabic" w:eastAsia="Calibri" w:hAnsi="Traditional Arabic" w:hint="cs"/>
          <w:color w:val="auto"/>
          <w:rtl/>
          <w:lang w:eastAsia="en-US"/>
        </w:rPr>
        <w:t xml:space="preserve"> </w:t>
      </w:r>
      <w:r w:rsidRPr="00F87218">
        <w:rPr>
          <w:rFonts w:ascii="Traditional Arabic" w:eastAsia="Calibri" w:hAnsi="Traditional Arabic" w:hint="cs"/>
          <w:color w:val="auto"/>
          <w:rtl/>
          <w:lang w:eastAsia="en-US"/>
        </w:rPr>
        <w:t>من القواعد الشرعية المعتبرة قاعدة: درء المفسدة مقدم على جلب المصلحة, والالتزام باتباع</w:t>
      </w:r>
      <w:r w:rsidRPr="00F87218">
        <w:rPr>
          <w:rFonts w:ascii="Traditional Arabic" w:eastAsia="Calibri" w:hAnsi="Traditional Arabic" w:hint="cs"/>
          <w:b/>
          <w:bCs/>
          <w:color w:val="auto"/>
          <w:rtl/>
          <w:lang w:eastAsia="en-US"/>
        </w:rPr>
        <w:t xml:space="preserve"> </w:t>
      </w:r>
      <w:r w:rsidRPr="00F87218">
        <w:rPr>
          <w:rFonts w:ascii="Traditional Arabic" w:eastAsia="Calibri" w:hAnsi="Traditional Arabic" w:hint="cs"/>
          <w:color w:val="auto"/>
          <w:rtl/>
          <w:lang w:eastAsia="en-US"/>
        </w:rPr>
        <w:t>التعليمات والتقيد بالإجراءات المفروضة من قبل الجهات المسؤولة المكلفة من قبل ولي الأمر يحقق هذه القاعدة الشرعية.</w:t>
      </w:r>
      <w:r w:rsidRPr="00F87218">
        <w:rPr>
          <w:rFonts w:cs="ATraditional Arabic"/>
          <w:color w:val="auto"/>
          <w:rtl/>
          <w:lang w:eastAsia="en-US"/>
        </w:rPr>
        <w:t xml:space="preserve"> </w:t>
      </w:r>
    </w:p>
    <w:p w14:paraId="297D38CE" w14:textId="77777777" w:rsidR="009165CE" w:rsidRDefault="00F87218" w:rsidP="000951B9">
      <w:pPr>
        <w:widowControl/>
        <w:tabs>
          <w:tab w:val="left" w:pos="509"/>
        </w:tabs>
        <w:ind w:left="-6" w:firstLine="515"/>
        <w:jc w:val="lowKashida"/>
        <w:rPr>
          <w:rFonts w:ascii="Traditional Arabic" w:eastAsia="Calibri" w:hAnsi="Traditional Arabic"/>
          <w:color w:val="auto"/>
          <w:rtl/>
          <w:lang w:eastAsia="en-US"/>
        </w:rPr>
      </w:pPr>
      <w:r w:rsidRPr="00F87218">
        <w:rPr>
          <w:rFonts w:ascii="Traditional Arabic" w:eastAsia="Calibri" w:hAnsi="Traditional Arabic" w:hint="cs"/>
          <w:color w:val="auto"/>
          <w:rtl/>
          <w:lang w:eastAsia="en-US"/>
        </w:rPr>
        <w:t xml:space="preserve"> </w:t>
      </w:r>
      <w:r w:rsidR="003C7B23">
        <w:rPr>
          <w:rFonts w:ascii="Traditional Arabic" w:eastAsia="Calibri" w:hAnsi="Traditional Arabic" w:hint="cs"/>
          <w:color w:val="auto"/>
          <w:rtl/>
          <w:lang w:eastAsia="en-US"/>
        </w:rPr>
        <w:t>و</w:t>
      </w:r>
      <w:r w:rsidRPr="00F87218">
        <w:rPr>
          <w:rFonts w:ascii="Traditional Arabic" w:eastAsia="Calibri" w:hAnsi="Traditional Arabic" w:hint="cs"/>
          <w:color w:val="auto"/>
          <w:rtl/>
          <w:lang w:eastAsia="en-US"/>
        </w:rPr>
        <w:t xml:space="preserve">إن </w:t>
      </w:r>
      <w:r w:rsidRPr="00F87218">
        <w:rPr>
          <w:rFonts w:ascii="Traditional Arabic" w:eastAsia="Calibri" w:hAnsi="Traditional Arabic"/>
          <w:color w:val="auto"/>
          <w:rtl/>
          <w:lang w:eastAsia="en-US"/>
        </w:rPr>
        <w:t>إقامــة الصــلوات في المســاجد يترتــب عليهــا تحصــيل مصــلحة مكملــة</w:t>
      </w:r>
      <w:r w:rsidRPr="00F87218">
        <w:rPr>
          <w:rFonts w:ascii="Traditional Arabic" w:eastAsia="Calibri" w:hAnsi="Traditional Arabic" w:hint="cs"/>
          <w:color w:val="auto"/>
          <w:rtl/>
          <w:lang w:eastAsia="en-US"/>
        </w:rPr>
        <w:t xml:space="preserve"> </w:t>
      </w:r>
      <w:r w:rsidRPr="00F87218">
        <w:rPr>
          <w:rFonts w:ascii="Traditional Arabic" w:eastAsia="Calibri" w:hAnsi="Traditional Arabic"/>
          <w:color w:val="auto"/>
          <w:rtl/>
          <w:lang w:eastAsia="en-US"/>
        </w:rPr>
        <w:t>للضروري</w:t>
      </w:r>
      <w:r w:rsidR="000951B9">
        <w:rPr>
          <w:rFonts w:ascii="Traditional Arabic" w:eastAsia="Calibri" w:hAnsi="Traditional Arabic" w:hint="cs"/>
          <w:color w:val="auto"/>
          <w:rtl/>
          <w:lang w:eastAsia="en-US"/>
        </w:rPr>
        <w:t>؛</w:t>
      </w:r>
      <w:r w:rsidRPr="00F87218">
        <w:rPr>
          <w:rFonts w:ascii="Traditional Arabic" w:eastAsia="Calibri" w:hAnsi="Traditional Arabic"/>
          <w:color w:val="auto"/>
          <w:rtl/>
          <w:lang w:eastAsia="en-US"/>
        </w:rPr>
        <w:t xml:space="preserve"> فالصـلاة شـرعت لمصـلحة مقصـد ضـروري، وهـو حفـظ الـدين، ومع وجود العذر يمكـن اسـتدراك مصـلحة</w:t>
      </w:r>
      <w:r w:rsidRPr="00F87218">
        <w:rPr>
          <w:rFonts w:ascii="Traditional Arabic" w:eastAsia="Calibri" w:hAnsi="Traditional Arabic" w:hint="cs"/>
          <w:color w:val="auto"/>
          <w:rtl/>
          <w:lang w:eastAsia="en-US"/>
        </w:rPr>
        <w:t xml:space="preserve"> </w:t>
      </w:r>
      <w:r w:rsidRPr="00F87218">
        <w:rPr>
          <w:rFonts w:ascii="Traditional Arabic" w:eastAsia="Calibri" w:hAnsi="Traditional Arabic"/>
          <w:color w:val="auto"/>
          <w:rtl/>
          <w:lang w:eastAsia="en-US"/>
        </w:rPr>
        <w:t>أداؤها في المساجد تكميلا</w:t>
      </w:r>
      <w:r w:rsidRPr="00F87218">
        <w:rPr>
          <w:rFonts w:ascii="Traditional Arabic" w:eastAsia="Calibri" w:hAnsi="Traditional Arabic" w:hint="cs"/>
          <w:color w:val="auto"/>
          <w:rtl/>
          <w:lang w:eastAsia="en-US"/>
        </w:rPr>
        <w:t xml:space="preserve"> </w:t>
      </w:r>
      <w:r w:rsidRPr="00F87218">
        <w:rPr>
          <w:rFonts w:ascii="Traditional Arabic" w:eastAsia="Calibri" w:hAnsi="Traditional Arabic"/>
          <w:color w:val="auto"/>
          <w:rtl/>
          <w:lang w:eastAsia="en-US"/>
        </w:rPr>
        <w:t>العبادة الضرورية في البيوت، وإن فات مكملها.</w:t>
      </w:r>
      <w:r w:rsidRPr="00F87218">
        <w:rPr>
          <w:rFonts w:ascii="Traditional Arabic" w:eastAsia="Calibri" w:hAnsi="Traditional Arabic" w:hint="cs"/>
          <w:color w:val="auto"/>
          <w:rtl/>
          <w:lang w:eastAsia="en-US"/>
        </w:rPr>
        <w:t xml:space="preserve"> </w:t>
      </w:r>
      <w:r w:rsidRPr="00F87218">
        <w:rPr>
          <w:rFonts w:ascii="Traditional Arabic" w:eastAsia="Calibri" w:hAnsi="Traditional Arabic"/>
          <w:color w:val="auto"/>
          <w:rtl/>
          <w:lang w:eastAsia="en-US"/>
        </w:rPr>
        <w:t>وأمـا اجتمـاع المصـلين فيترتـب عليـه مفسـدة تفـاقم الوبـاء بمـا لا يمكـن</w:t>
      </w:r>
      <w:r w:rsidRPr="00F87218">
        <w:rPr>
          <w:rFonts w:ascii="Traditional Arabic" w:eastAsia="Calibri" w:hAnsi="Traditional Arabic" w:hint="cs"/>
          <w:color w:val="auto"/>
          <w:rtl/>
          <w:lang w:eastAsia="en-US"/>
        </w:rPr>
        <w:t xml:space="preserve"> </w:t>
      </w:r>
      <w:r w:rsidRPr="00F87218">
        <w:rPr>
          <w:rFonts w:ascii="Traditional Arabic" w:eastAsia="Calibri" w:hAnsi="Traditional Arabic"/>
          <w:color w:val="auto"/>
          <w:rtl/>
          <w:lang w:eastAsia="en-US"/>
        </w:rPr>
        <w:t>الـتحكم بـه</w:t>
      </w:r>
      <w:r w:rsidRPr="00F87218">
        <w:rPr>
          <w:rFonts w:ascii="Traditional Arabic" w:eastAsia="Calibri" w:hAnsi="Traditional Arabic" w:hint="cs"/>
          <w:color w:val="auto"/>
          <w:rtl/>
          <w:lang w:eastAsia="en-US"/>
        </w:rPr>
        <w:t>,</w:t>
      </w:r>
      <w:r w:rsidRPr="00F87218">
        <w:rPr>
          <w:rFonts w:ascii="Traditional Arabic" w:eastAsia="Calibri" w:hAnsi="Traditional Arabic"/>
          <w:color w:val="auto"/>
          <w:rtl/>
          <w:lang w:eastAsia="en-US"/>
        </w:rPr>
        <w:t xml:space="preserve"> وتعـريض العامـة للضـرر، واحتمـال إزهـاق الأرواح</w:t>
      </w:r>
      <w:r w:rsidRPr="00F87218">
        <w:rPr>
          <w:rFonts w:ascii="Traditional Arabic" w:eastAsia="Calibri" w:hAnsi="Traditional Arabic" w:hint="cs"/>
          <w:color w:val="auto"/>
          <w:rtl/>
          <w:lang w:eastAsia="en-US"/>
        </w:rPr>
        <w:t>؛</w:t>
      </w:r>
      <w:r w:rsidRPr="00F87218">
        <w:rPr>
          <w:rFonts w:ascii="Traditional Arabic" w:eastAsia="Calibri" w:hAnsi="Traditional Arabic"/>
          <w:color w:val="auto"/>
          <w:rtl/>
          <w:lang w:eastAsia="en-US"/>
        </w:rPr>
        <w:t xml:space="preserve"> فتفــوت بـذلك</w:t>
      </w:r>
      <w:r w:rsidRPr="00F87218">
        <w:rPr>
          <w:rFonts w:ascii="Traditional Arabic" w:eastAsia="Calibri" w:hAnsi="Traditional Arabic" w:hint="cs"/>
          <w:color w:val="auto"/>
          <w:rtl/>
          <w:lang w:eastAsia="en-US"/>
        </w:rPr>
        <w:t xml:space="preserve"> </w:t>
      </w:r>
      <w:r w:rsidRPr="00F87218">
        <w:rPr>
          <w:rFonts w:ascii="Traditional Arabic" w:eastAsia="Calibri" w:hAnsi="Traditional Arabic"/>
          <w:color w:val="auto"/>
          <w:rtl/>
          <w:lang w:eastAsia="en-US"/>
        </w:rPr>
        <w:t>مصلحة حفظ النفوس الضرورية</w:t>
      </w:r>
      <w:r w:rsidR="009165CE">
        <w:rPr>
          <w:rFonts w:ascii="Traditional Arabic" w:eastAsia="Calibri" w:hAnsi="Traditional Arabic" w:hint="cs"/>
          <w:color w:val="auto"/>
          <w:rtl/>
          <w:lang w:eastAsia="en-US"/>
        </w:rPr>
        <w:t>,</w:t>
      </w:r>
      <w:r w:rsidRPr="00F87218">
        <w:rPr>
          <w:rFonts w:cs="ATraditional Arabic" w:hint="cs"/>
          <w:color w:val="auto"/>
          <w:rtl/>
          <w:lang w:eastAsia="en-US"/>
        </w:rPr>
        <w:t xml:space="preserve"> </w:t>
      </w:r>
      <w:r w:rsidRPr="00F87218">
        <w:rPr>
          <w:rFonts w:ascii="Traditional Arabic" w:eastAsia="Calibri" w:hAnsi="Traditional Arabic"/>
          <w:color w:val="auto"/>
          <w:rtl/>
          <w:lang w:eastAsia="en-US"/>
        </w:rPr>
        <w:t>والمسلم معذور على ترك الجمعة والجماعة مخافـة المـرض</w:t>
      </w:r>
      <w:r w:rsidR="009165CE">
        <w:rPr>
          <w:rFonts w:ascii="Traditional Arabic" w:eastAsia="Calibri" w:hAnsi="Traditional Arabic" w:hint="cs"/>
          <w:color w:val="auto"/>
          <w:rtl/>
          <w:lang w:eastAsia="en-US"/>
        </w:rPr>
        <w:t>.</w:t>
      </w:r>
    </w:p>
    <w:p w14:paraId="43F8F9E6" w14:textId="77777777" w:rsidR="00F87218" w:rsidRPr="00F87218" w:rsidRDefault="00F87218" w:rsidP="009165CE">
      <w:pPr>
        <w:widowControl/>
        <w:tabs>
          <w:tab w:val="left" w:pos="509"/>
        </w:tabs>
        <w:ind w:left="-6" w:firstLine="515"/>
        <w:jc w:val="lowKashida"/>
        <w:rPr>
          <w:rFonts w:ascii="Traditional Arabic" w:eastAsia="Calibri" w:hAnsi="Traditional Arabic"/>
          <w:color w:val="auto"/>
          <w:rtl/>
          <w:lang w:eastAsia="en-US"/>
        </w:rPr>
      </w:pPr>
      <w:r w:rsidRPr="00F87218">
        <w:rPr>
          <w:rFonts w:ascii="Traditional Arabic" w:eastAsia="Calibri" w:hAnsi="Traditional Arabic"/>
          <w:color w:val="auto"/>
          <w:rtl/>
          <w:lang w:eastAsia="en-US"/>
        </w:rPr>
        <w:t xml:space="preserve"> يقـول المـرداوي</w:t>
      </w:r>
      <w:r w:rsidRPr="00F87218">
        <w:rPr>
          <w:rFonts w:ascii="Traditional Arabic" w:eastAsia="Calibri" w:hAnsi="Traditional Arabic" w:hint="cs"/>
          <w:color w:val="auto"/>
          <w:rtl/>
          <w:lang w:eastAsia="en-US"/>
        </w:rPr>
        <w:t xml:space="preserve"> </w:t>
      </w:r>
      <w:r w:rsidRPr="00F87218">
        <w:rPr>
          <w:rFonts w:ascii="Traditional Arabic" w:hAnsi="Traditional Arabic" w:cs="ATraditional Arabic"/>
          <w:color w:val="auto"/>
          <w:lang w:eastAsia="en-US"/>
        </w:rPr>
        <w:sym w:font="KFGQPC Arabic Symbols 01" w:char="F072"/>
      </w:r>
      <w:r w:rsidRPr="00F87218">
        <w:rPr>
          <w:rFonts w:ascii="Traditional Arabic" w:hAnsi="Traditional Arabic" w:cs="ATraditional Arabic"/>
          <w:color w:val="auto"/>
          <w:rtl/>
          <w:lang w:eastAsia="en-US"/>
        </w:rPr>
        <w:t>:</w:t>
      </w:r>
      <w:r w:rsidRPr="00F87218">
        <w:rPr>
          <w:rFonts w:ascii="Traditional Arabic" w:eastAsia="Calibri" w:hAnsi="Traditional Arabic" w:hint="cs"/>
          <w:color w:val="auto"/>
          <w:rtl/>
          <w:lang w:eastAsia="en-US"/>
        </w:rPr>
        <w:t xml:space="preserve"> </w:t>
      </w:r>
      <w:r w:rsidRPr="00F87218">
        <w:rPr>
          <w:rFonts w:ascii="Traditional Arabic" w:hAnsi="Traditional Arabic"/>
          <w:color w:val="auto"/>
          <w:rtl/>
          <w:lang w:eastAsia="en-US"/>
        </w:rPr>
        <w:t>ويعذر في ترك الجمعة والجماعة المريض بلا نزاع، ويعذر أيضا في تركهما</w:t>
      </w:r>
      <w:r w:rsidR="000951B9">
        <w:rPr>
          <w:rFonts w:ascii="Traditional Arabic" w:hAnsi="Traditional Arabic" w:hint="cs"/>
          <w:color w:val="auto"/>
          <w:rtl/>
          <w:lang w:eastAsia="en-US"/>
        </w:rPr>
        <w:t>؛</w:t>
      </w:r>
      <w:r w:rsidRPr="00F87218">
        <w:rPr>
          <w:rFonts w:ascii="Traditional Arabic" w:hAnsi="Traditional Arabic"/>
          <w:color w:val="auto"/>
          <w:rtl/>
          <w:lang w:eastAsia="en-US"/>
        </w:rPr>
        <w:t xml:space="preserve"> لخوف حدوث المرض.</w:t>
      </w:r>
      <w:r w:rsidRPr="00F87218">
        <w:rPr>
          <w:rFonts w:cs="ATraditional Arabic"/>
          <w:color w:val="auto"/>
          <w:position w:val="10"/>
          <w:szCs w:val="28"/>
          <w:rtl/>
          <w:lang w:eastAsia="en-US"/>
        </w:rPr>
        <w:t>(</w:t>
      </w:r>
      <w:r w:rsidRPr="00F87218">
        <w:rPr>
          <w:rFonts w:cs="ATraditional Arabic"/>
          <w:color w:val="auto"/>
          <w:position w:val="10"/>
          <w:szCs w:val="28"/>
          <w:rtl/>
          <w:lang w:eastAsia="en-US"/>
        </w:rPr>
        <w:footnoteReference w:id="274"/>
      </w:r>
      <w:r w:rsidRPr="00F87218">
        <w:rPr>
          <w:rFonts w:cs="ATraditional Arabic"/>
          <w:color w:val="auto"/>
          <w:position w:val="10"/>
          <w:szCs w:val="28"/>
          <w:rtl/>
          <w:lang w:eastAsia="en-US"/>
        </w:rPr>
        <w:t>)</w:t>
      </w:r>
      <w:r w:rsidRPr="00F87218">
        <w:rPr>
          <w:rFonts w:ascii="Traditional Arabic" w:eastAsia="Calibri" w:hAnsi="Traditional Arabic"/>
          <w:color w:val="auto"/>
          <w:rtl/>
          <w:lang w:eastAsia="en-US"/>
        </w:rPr>
        <w:t xml:space="preserve"> </w:t>
      </w:r>
    </w:p>
    <w:p w14:paraId="4197B5D6" w14:textId="77777777" w:rsidR="00F87218" w:rsidRPr="00F87218" w:rsidRDefault="00F87218" w:rsidP="00F87218">
      <w:pPr>
        <w:widowControl/>
        <w:tabs>
          <w:tab w:val="left" w:pos="509"/>
        </w:tabs>
        <w:ind w:left="-6" w:firstLine="515"/>
        <w:jc w:val="lowKashida"/>
        <w:rPr>
          <w:rFonts w:ascii="Traditional Arabic" w:eastAsia="Calibri" w:hAnsi="Traditional Arabic"/>
          <w:color w:val="auto"/>
          <w:rtl/>
          <w:lang w:eastAsia="en-US"/>
        </w:rPr>
      </w:pPr>
      <w:r w:rsidRPr="00F87218">
        <w:rPr>
          <w:rFonts w:ascii="Traditional Arabic" w:eastAsia="Calibri" w:hAnsi="Traditional Arabic"/>
          <w:color w:val="auto"/>
          <w:rtl/>
          <w:lang w:eastAsia="en-US"/>
        </w:rPr>
        <w:t xml:space="preserve">وأمـا </w:t>
      </w:r>
      <w:r w:rsidRPr="00F87218">
        <w:rPr>
          <w:rFonts w:ascii="Traditional Arabic" w:eastAsia="Calibri" w:hAnsi="Traditional Arabic" w:hint="cs"/>
          <w:color w:val="auto"/>
          <w:rtl/>
          <w:lang w:eastAsia="en-US"/>
        </w:rPr>
        <w:t xml:space="preserve">عدم تقيد </w:t>
      </w:r>
      <w:r w:rsidRPr="00F87218">
        <w:rPr>
          <w:rFonts w:ascii="Traditional Arabic" w:eastAsia="Calibri" w:hAnsi="Traditional Arabic"/>
          <w:color w:val="auto"/>
          <w:rtl/>
          <w:lang w:eastAsia="en-US"/>
        </w:rPr>
        <w:t xml:space="preserve">المصـلين </w:t>
      </w:r>
      <w:r w:rsidRPr="00F87218">
        <w:rPr>
          <w:rFonts w:ascii="Traditional Arabic" w:eastAsia="Calibri" w:hAnsi="Traditional Arabic" w:hint="cs"/>
          <w:color w:val="auto"/>
          <w:rtl/>
          <w:lang w:eastAsia="en-US"/>
        </w:rPr>
        <w:t xml:space="preserve">بالإجراءات الوقائية </w:t>
      </w:r>
      <w:r w:rsidRPr="00F87218">
        <w:rPr>
          <w:rFonts w:ascii="Traditional Arabic" w:eastAsia="Calibri" w:hAnsi="Traditional Arabic"/>
          <w:color w:val="auto"/>
          <w:rtl/>
          <w:lang w:eastAsia="en-US"/>
        </w:rPr>
        <w:t xml:space="preserve">يترتـب عليـه مفسـدة </w:t>
      </w:r>
      <w:r w:rsidRPr="00F87218">
        <w:rPr>
          <w:rFonts w:ascii="Traditional Arabic" w:eastAsia="Calibri" w:hAnsi="Traditional Arabic" w:hint="cs"/>
          <w:color w:val="auto"/>
          <w:rtl/>
          <w:lang w:eastAsia="en-US"/>
        </w:rPr>
        <w:t>هي انتشار</w:t>
      </w:r>
      <w:r w:rsidRPr="00F87218">
        <w:rPr>
          <w:rFonts w:ascii="Traditional Arabic" w:eastAsia="Calibri" w:hAnsi="Traditional Arabic"/>
          <w:color w:val="auto"/>
          <w:rtl/>
          <w:lang w:eastAsia="en-US"/>
        </w:rPr>
        <w:t xml:space="preserve"> الوبـاء بمـا لا يمكـن</w:t>
      </w:r>
      <w:r w:rsidRPr="00F87218">
        <w:rPr>
          <w:rFonts w:ascii="Traditional Arabic" w:eastAsia="Calibri" w:hAnsi="Traditional Arabic" w:hint="cs"/>
          <w:color w:val="auto"/>
          <w:rtl/>
          <w:lang w:eastAsia="en-US"/>
        </w:rPr>
        <w:t xml:space="preserve"> </w:t>
      </w:r>
      <w:r w:rsidRPr="00F87218">
        <w:rPr>
          <w:rFonts w:ascii="Traditional Arabic" w:eastAsia="Calibri" w:hAnsi="Traditional Arabic"/>
          <w:color w:val="auto"/>
          <w:rtl/>
          <w:lang w:eastAsia="en-US"/>
        </w:rPr>
        <w:t xml:space="preserve">الـتحكم بـه، وتعـريض </w:t>
      </w:r>
      <w:r w:rsidRPr="00F87218">
        <w:rPr>
          <w:rFonts w:ascii="Traditional Arabic" w:eastAsia="Calibri" w:hAnsi="Traditional Arabic" w:hint="cs"/>
          <w:color w:val="auto"/>
          <w:rtl/>
          <w:lang w:eastAsia="en-US"/>
        </w:rPr>
        <w:t>الناس</w:t>
      </w:r>
      <w:r w:rsidRPr="00F87218">
        <w:rPr>
          <w:rFonts w:ascii="Traditional Arabic" w:eastAsia="Calibri" w:hAnsi="Traditional Arabic"/>
          <w:color w:val="auto"/>
          <w:rtl/>
          <w:lang w:eastAsia="en-US"/>
        </w:rPr>
        <w:t xml:space="preserve"> للضـرر، واحتمـال إزهـاق الأرواح</w:t>
      </w:r>
      <w:r w:rsidRPr="00F87218">
        <w:rPr>
          <w:rFonts w:ascii="Traditional Arabic" w:eastAsia="Calibri" w:hAnsi="Traditional Arabic" w:hint="cs"/>
          <w:color w:val="auto"/>
          <w:rtl/>
          <w:lang w:eastAsia="en-US"/>
        </w:rPr>
        <w:t>,</w:t>
      </w:r>
      <w:r w:rsidRPr="00F87218">
        <w:rPr>
          <w:rFonts w:ascii="Traditional Arabic" w:eastAsia="Calibri" w:hAnsi="Traditional Arabic"/>
          <w:color w:val="auto"/>
          <w:rtl/>
          <w:lang w:eastAsia="en-US"/>
        </w:rPr>
        <w:t xml:space="preserve"> فتفــوت بـذلك</w:t>
      </w:r>
      <w:r w:rsidRPr="00F87218">
        <w:rPr>
          <w:rFonts w:ascii="Traditional Arabic" w:eastAsia="Calibri" w:hAnsi="Traditional Arabic" w:hint="cs"/>
          <w:color w:val="auto"/>
          <w:rtl/>
          <w:lang w:eastAsia="en-US"/>
        </w:rPr>
        <w:t xml:space="preserve"> </w:t>
      </w:r>
      <w:r w:rsidRPr="00F87218">
        <w:rPr>
          <w:rFonts w:ascii="Traditional Arabic" w:eastAsia="Calibri" w:hAnsi="Traditional Arabic"/>
          <w:color w:val="auto"/>
          <w:rtl/>
          <w:lang w:eastAsia="en-US"/>
        </w:rPr>
        <w:t>مصلحة حفظ النفوس الضرورية</w:t>
      </w:r>
      <w:r w:rsidRPr="00F87218">
        <w:rPr>
          <w:rFonts w:ascii="Traditional Arabic" w:eastAsia="Calibri" w:hAnsi="Traditional Arabic" w:hint="cs"/>
          <w:color w:val="auto"/>
          <w:rtl/>
          <w:lang w:eastAsia="en-US"/>
        </w:rPr>
        <w:t xml:space="preserve">, </w:t>
      </w:r>
      <w:r w:rsidRPr="00F87218">
        <w:rPr>
          <w:rFonts w:ascii="Traditional Arabic" w:eastAsia="Calibri" w:hAnsi="Traditional Arabic"/>
          <w:color w:val="auto"/>
          <w:rtl/>
          <w:lang w:eastAsia="en-US"/>
        </w:rPr>
        <w:t>وعليه فيرخص في منع إقامة الصلوات في المساجد مؤقت</w:t>
      </w:r>
      <w:r w:rsidRPr="00F87218">
        <w:rPr>
          <w:rFonts w:ascii="Traditional Arabic" w:eastAsia="Calibri" w:hAnsi="Traditional Arabic" w:hint="cs"/>
          <w:color w:val="auto"/>
          <w:rtl/>
          <w:lang w:eastAsia="en-US"/>
        </w:rPr>
        <w:t>اً</w:t>
      </w:r>
      <w:r w:rsidRPr="00F87218">
        <w:rPr>
          <w:rFonts w:ascii="Traditional Arabic" w:eastAsia="Calibri" w:hAnsi="Traditional Arabic"/>
          <w:color w:val="auto"/>
          <w:rtl/>
          <w:lang w:eastAsia="en-US"/>
        </w:rPr>
        <w:t xml:space="preserve"> حتى يرتفـع الضـرر أمكن الجمع بين الأمرين؛ درءا</w:t>
      </w:r>
      <w:r w:rsidRPr="00F87218">
        <w:rPr>
          <w:rFonts w:ascii="Traditional Arabic" w:eastAsia="Calibri" w:hAnsi="Traditional Arabic" w:hint="cs"/>
          <w:color w:val="auto"/>
          <w:rtl/>
          <w:lang w:eastAsia="en-US"/>
        </w:rPr>
        <w:t>ً</w:t>
      </w:r>
      <w:r w:rsidRPr="00F87218">
        <w:rPr>
          <w:rFonts w:ascii="Traditional Arabic" w:eastAsia="Calibri" w:hAnsi="Traditional Arabic"/>
          <w:color w:val="auto"/>
          <w:rtl/>
          <w:lang w:eastAsia="en-US"/>
        </w:rPr>
        <w:t xml:space="preserve"> للمفسدة الراجحة</w:t>
      </w:r>
      <w:r w:rsidRPr="00F87218">
        <w:rPr>
          <w:rFonts w:ascii="Traditional Arabic" w:eastAsia="Calibri" w:hAnsi="Traditional Arabic" w:hint="cs"/>
          <w:color w:val="auto"/>
          <w:rtl/>
          <w:lang w:eastAsia="en-US"/>
        </w:rPr>
        <w:t>.</w:t>
      </w:r>
    </w:p>
    <w:p w14:paraId="74279EF1" w14:textId="77777777" w:rsidR="00F87218" w:rsidRPr="00F87218" w:rsidRDefault="00F87218" w:rsidP="00F87218">
      <w:pPr>
        <w:widowControl/>
        <w:ind w:firstLine="720"/>
        <w:rPr>
          <w:rFonts w:cs="ATraditional Arabic"/>
          <w:color w:val="auto"/>
          <w:rtl/>
          <w:lang w:eastAsia="en-US"/>
        </w:rPr>
      </w:pPr>
      <w:r w:rsidRPr="00F87218">
        <w:rPr>
          <w:rFonts w:cs="ATraditional Arabic" w:hint="cs"/>
          <w:color w:val="auto"/>
          <w:rtl/>
          <w:lang w:eastAsia="en-US"/>
        </w:rPr>
        <w:lastRenderedPageBreak/>
        <w:t xml:space="preserve">وقد </w:t>
      </w:r>
      <w:r w:rsidRPr="00F87218">
        <w:rPr>
          <w:rFonts w:cs="ATraditional Arabic"/>
          <w:color w:val="auto"/>
          <w:rtl/>
          <w:lang w:eastAsia="en-US"/>
        </w:rPr>
        <w:t xml:space="preserve">صدرت </w:t>
      </w:r>
      <w:r w:rsidRPr="00F87218">
        <w:rPr>
          <w:rFonts w:cs="ATraditional Arabic" w:hint="cs"/>
          <w:color w:val="auto"/>
          <w:rtl/>
          <w:lang w:eastAsia="en-US"/>
        </w:rPr>
        <w:t>فتوى ل</w:t>
      </w:r>
      <w:r w:rsidRPr="00F87218">
        <w:rPr>
          <w:rFonts w:cs="ATraditional Arabic"/>
          <w:color w:val="auto"/>
          <w:rtl/>
          <w:lang w:eastAsia="en-US"/>
        </w:rPr>
        <w:t>هيئة كبار العلماء فيما عرض عليها بخصوص الرخصة في عدم شهود صلاة الجمعة والجماعة في حال انتشار الوباء أو الخوف من انتشاره، وباستقراء نصوص الشريعة الإسلامية ومقاصدها وقواعدها وكلام أهل العلم في هذه المسألة فإن هيئة كبار العلماء تبين الآتي:</w:t>
      </w:r>
    </w:p>
    <w:p w14:paraId="2F097957" w14:textId="77777777" w:rsidR="00F87218" w:rsidRPr="00F87218" w:rsidRDefault="00454A2F" w:rsidP="00F87218">
      <w:pPr>
        <w:widowControl/>
        <w:ind w:hanging="58"/>
        <w:rPr>
          <w:rFonts w:cs="ATraditional Arabic"/>
          <w:color w:val="auto"/>
          <w:rtl/>
          <w:lang w:eastAsia="en-US"/>
        </w:rPr>
      </w:pPr>
      <w:r>
        <w:rPr>
          <w:rFonts w:cs="ATraditional Arabic" w:hint="cs"/>
          <w:color w:val="FF0000"/>
          <w:rtl/>
          <w:lang w:eastAsia="en-US"/>
        </w:rPr>
        <w:t>1-</w:t>
      </w:r>
      <w:r w:rsidR="00F87218" w:rsidRPr="00F87218">
        <w:rPr>
          <w:rFonts w:cs="ATraditional Arabic"/>
          <w:color w:val="FF0000"/>
          <w:rtl/>
          <w:lang w:eastAsia="en-US"/>
        </w:rPr>
        <w:t xml:space="preserve"> </w:t>
      </w:r>
      <w:r w:rsidR="00F87218" w:rsidRPr="00F87218">
        <w:rPr>
          <w:rFonts w:cs="ATraditional Arabic"/>
          <w:color w:val="auto"/>
          <w:rtl/>
          <w:lang w:eastAsia="en-US"/>
        </w:rPr>
        <w:t xml:space="preserve">يحرم على المصاب شهود الجمعة والجماعة لقوله </w:t>
      </w:r>
      <w:r w:rsidR="00F87218" w:rsidRPr="00F87218">
        <w:rPr>
          <w:rFonts w:ascii="AGA Arabesque" w:hAnsi="AGA Arabesque" w:cs="ATraditional Arabic"/>
          <w:color w:val="auto"/>
          <w:lang w:eastAsia="en-US"/>
        </w:rPr>
        <w:t></w:t>
      </w:r>
      <w:r w:rsidR="00F87218" w:rsidRPr="00F87218">
        <w:rPr>
          <w:rFonts w:cs="ATraditional Arabic" w:hint="cs"/>
          <w:color w:val="auto"/>
          <w:rtl/>
          <w:lang w:eastAsia="en-US"/>
        </w:rPr>
        <w:t xml:space="preserve">: </w:t>
      </w:r>
      <w:r w:rsidR="00F87218" w:rsidRPr="00F87218">
        <w:rPr>
          <w:rFonts w:cs="ATraditional Arabic"/>
          <w:color w:val="auto"/>
          <w:rtl/>
          <w:lang w:eastAsia="en-US"/>
        </w:rPr>
        <w:t>«لا يورد ممرض على مصح»</w:t>
      </w:r>
      <w:r w:rsidR="00F87218" w:rsidRPr="00F87218">
        <w:rPr>
          <w:rFonts w:cs="ATraditional Arabic"/>
          <w:color w:val="auto"/>
          <w:position w:val="10"/>
          <w:szCs w:val="28"/>
          <w:rtl/>
          <w:lang w:eastAsia="en-US"/>
        </w:rPr>
        <w:t>(</w:t>
      </w:r>
      <w:r w:rsidR="00F87218" w:rsidRPr="00F87218">
        <w:rPr>
          <w:rFonts w:cs="ATraditional Arabic"/>
          <w:color w:val="auto"/>
          <w:position w:val="10"/>
          <w:szCs w:val="28"/>
          <w:rtl/>
          <w:lang w:eastAsia="en-US"/>
        </w:rPr>
        <w:footnoteReference w:id="275"/>
      </w:r>
      <w:r w:rsidR="00F87218" w:rsidRPr="00F87218">
        <w:rPr>
          <w:rFonts w:cs="ATraditional Arabic"/>
          <w:color w:val="auto"/>
          <w:position w:val="10"/>
          <w:szCs w:val="28"/>
          <w:rtl/>
          <w:lang w:eastAsia="en-US"/>
        </w:rPr>
        <w:t>)</w:t>
      </w:r>
      <w:r w:rsidR="00F87218" w:rsidRPr="00F87218">
        <w:rPr>
          <w:rFonts w:cs="ATraditional Arabic"/>
          <w:color w:val="auto"/>
          <w:rtl/>
          <w:lang w:eastAsia="en-US"/>
        </w:rPr>
        <w:t xml:space="preserve">، ولقوله </w:t>
      </w:r>
      <w:r w:rsidR="00F87218" w:rsidRPr="00F87218">
        <w:rPr>
          <w:rFonts w:ascii="AGA Arabesque" w:hAnsi="AGA Arabesque" w:cs="ATraditional Arabic"/>
          <w:color w:val="auto"/>
          <w:lang w:eastAsia="en-US"/>
        </w:rPr>
        <w:t></w:t>
      </w:r>
      <w:r w:rsidR="00F87218" w:rsidRPr="00F87218">
        <w:rPr>
          <w:rFonts w:cs="ATraditional Arabic"/>
          <w:color w:val="auto"/>
          <w:rtl/>
          <w:lang w:eastAsia="en-US"/>
        </w:rPr>
        <w:t>: «إذا سمعتم بالطاعون بأرض فلا تدخلوها، وإذا وقع بأرض وأنتم بها فلا تخرجوا منها»</w:t>
      </w:r>
      <w:r w:rsidR="00F87218" w:rsidRPr="00F87218">
        <w:rPr>
          <w:rFonts w:cs="ATraditional Arabic"/>
          <w:color w:val="auto"/>
          <w:position w:val="10"/>
          <w:szCs w:val="28"/>
          <w:rtl/>
          <w:lang w:eastAsia="en-US"/>
        </w:rPr>
        <w:t>(</w:t>
      </w:r>
      <w:r w:rsidR="00F87218" w:rsidRPr="00F87218">
        <w:rPr>
          <w:rFonts w:cs="ATraditional Arabic"/>
          <w:color w:val="auto"/>
          <w:position w:val="10"/>
          <w:szCs w:val="28"/>
          <w:rtl/>
          <w:lang w:eastAsia="en-US"/>
        </w:rPr>
        <w:footnoteReference w:id="276"/>
      </w:r>
      <w:r w:rsidR="00F87218" w:rsidRPr="00F87218">
        <w:rPr>
          <w:rFonts w:cs="ATraditional Arabic"/>
          <w:color w:val="auto"/>
          <w:position w:val="10"/>
          <w:szCs w:val="28"/>
          <w:rtl/>
          <w:lang w:eastAsia="en-US"/>
        </w:rPr>
        <w:t>)</w:t>
      </w:r>
      <w:r w:rsidR="00F87218" w:rsidRPr="00F87218">
        <w:rPr>
          <w:rFonts w:cs="ATraditional Arabic"/>
          <w:color w:val="auto"/>
          <w:rtl/>
          <w:lang w:eastAsia="en-US"/>
        </w:rPr>
        <w:t>.</w:t>
      </w:r>
    </w:p>
    <w:p w14:paraId="1980C6C4" w14:textId="77777777" w:rsidR="00F87218" w:rsidRPr="00F87218" w:rsidRDefault="00454A2F" w:rsidP="000951B9">
      <w:pPr>
        <w:widowControl/>
        <w:autoSpaceDE w:val="0"/>
        <w:autoSpaceDN w:val="0"/>
        <w:adjustRightInd w:val="0"/>
        <w:ind w:firstLine="0"/>
        <w:rPr>
          <w:rFonts w:ascii="Traditional Arabic" w:hAnsi="Traditional Arabic"/>
          <w:b/>
          <w:bCs/>
          <w:color w:val="auto"/>
          <w:sz w:val="44"/>
          <w:szCs w:val="44"/>
          <w:rtl/>
          <w:lang w:eastAsia="en-US"/>
        </w:rPr>
      </w:pPr>
      <w:r>
        <w:rPr>
          <w:rFonts w:cs="ATraditional Arabic" w:hint="cs"/>
          <w:color w:val="FF0000"/>
          <w:rtl/>
          <w:lang w:eastAsia="en-US"/>
        </w:rPr>
        <w:t>2-</w:t>
      </w:r>
      <w:r w:rsidR="00F87218" w:rsidRPr="00F87218">
        <w:rPr>
          <w:rFonts w:cs="ATraditional Arabic"/>
          <w:color w:val="FF0000"/>
          <w:rtl/>
          <w:lang w:eastAsia="en-US"/>
        </w:rPr>
        <w:t xml:space="preserve"> </w:t>
      </w:r>
      <w:r w:rsidR="00F87218" w:rsidRPr="00F87218">
        <w:rPr>
          <w:rFonts w:cs="ATraditional Arabic"/>
          <w:color w:val="auto"/>
          <w:rtl/>
          <w:lang w:eastAsia="en-US"/>
        </w:rPr>
        <w:t>م</w:t>
      </w:r>
      <w:r w:rsidR="009165CE">
        <w:rPr>
          <w:rFonts w:cs="ATraditional Arabic" w:hint="cs"/>
          <w:color w:val="auto"/>
          <w:rtl/>
          <w:lang w:eastAsia="en-US"/>
        </w:rPr>
        <w:t>َ</w:t>
      </w:r>
      <w:r w:rsidR="00F87218" w:rsidRPr="00F87218">
        <w:rPr>
          <w:rFonts w:cs="ATraditional Arabic"/>
          <w:color w:val="auto"/>
          <w:rtl/>
          <w:lang w:eastAsia="en-US"/>
        </w:rPr>
        <w:t>ن قررت عليه جهة الاختصاص إجراءات العزل فإن الواجب عليه الالتزام بذلك، وترك شهود صلاة الجماعة والجمعة ويصلي الصلوات في بيته أو موطن عزله</w:t>
      </w:r>
      <w:r w:rsidR="000951B9">
        <w:rPr>
          <w:rFonts w:cs="ATraditional Arabic" w:hint="cs"/>
          <w:color w:val="auto"/>
          <w:rtl/>
          <w:lang w:eastAsia="en-US"/>
        </w:rPr>
        <w:t>؛</w:t>
      </w:r>
      <w:r w:rsidR="00F87218" w:rsidRPr="00F87218">
        <w:rPr>
          <w:rFonts w:cs="ATraditional Arabic"/>
          <w:color w:val="auto"/>
          <w:rtl/>
          <w:lang w:eastAsia="en-US"/>
        </w:rPr>
        <w:t xml:space="preserve"> لما رواه الشريد </w:t>
      </w:r>
      <w:r w:rsidR="009165CE">
        <w:rPr>
          <w:rFonts w:cs="ATraditional Arabic" w:hint="cs"/>
          <w:color w:val="auto"/>
          <w:rtl/>
          <w:lang w:eastAsia="en-US"/>
        </w:rPr>
        <w:t>ا</w:t>
      </w:r>
      <w:r w:rsidR="00F87218" w:rsidRPr="00F87218">
        <w:rPr>
          <w:rFonts w:cs="ATraditional Arabic"/>
          <w:color w:val="auto"/>
          <w:rtl/>
          <w:lang w:eastAsia="en-US"/>
        </w:rPr>
        <w:t xml:space="preserve">بن سويد الثقفي </w:t>
      </w:r>
      <w:r w:rsidR="009165CE" w:rsidRPr="00F87218">
        <w:rPr>
          <w:rFonts w:ascii="Traditional Arabic" w:eastAsia="Calibri" w:hAnsi="Traditional Arabic" w:hint="cs"/>
          <w:color w:val="auto"/>
          <w:lang w:eastAsia="en-US"/>
        </w:rPr>
        <w:sym w:font="AGA Arabesque" w:char="F074"/>
      </w:r>
      <w:r w:rsidR="009165CE">
        <w:rPr>
          <w:rFonts w:cs="ATraditional Arabic" w:hint="cs"/>
          <w:color w:val="auto"/>
          <w:rtl/>
          <w:lang w:eastAsia="en-US"/>
        </w:rPr>
        <w:t xml:space="preserve"> </w:t>
      </w:r>
      <w:r w:rsidR="00F87218" w:rsidRPr="00F87218">
        <w:rPr>
          <w:rFonts w:cs="ATraditional Arabic"/>
          <w:color w:val="auto"/>
          <w:rtl/>
          <w:lang w:eastAsia="en-US"/>
        </w:rPr>
        <w:t xml:space="preserve">قال: </w:t>
      </w:r>
      <w:r w:rsidR="00F87218" w:rsidRPr="00F87218">
        <w:rPr>
          <w:rFonts w:ascii="Traditional Arabic" w:hAnsi="Traditional Arabic"/>
          <w:color w:val="000000" w:themeColor="text1"/>
          <w:rtl/>
          <w:lang w:eastAsia="en-US"/>
        </w:rPr>
        <w:t xml:space="preserve">كان في وفد ثقيف رجل مجذوم، فأرسل إليه النبي </w:t>
      </w:r>
      <w:r w:rsidR="00A12B78" w:rsidRPr="00F87218">
        <w:rPr>
          <w:rFonts w:ascii="AGA Arabesque" w:hAnsi="AGA Arabesque" w:cs="ATraditional Arabic"/>
          <w:color w:val="auto"/>
          <w:lang w:eastAsia="en-US"/>
        </w:rPr>
        <w:t></w:t>
      </w:r>
      <w:r w:rsidR="00F87218" w:rsidRPr="00F87218">
        <w:rPr>
          <w:rFonts w:ascii="Traditional Arabic" w:hAnsi="Traditional Arabic"/>
          <w:color w:val="000000" w:themeColor="text1"/>
          <w:rtl/>
          <w:lang w:eastAsia="en-US"/>
        </w:rPr>
        <w:t xml:space="preserve"> «إنا قد بايعناك فارجع»</w:t>
      </w:r>
      <w:r w:rsidR="00F87218" w:rsidRPr="00F87218">
        <w:rPr>
          <w:rFonts w:cs="ATraditional Arabic"/>
          <w:color w:val="auto"/>
          <w:position w:val="10"/>
          <w:szCs w:val="28"/>
          <w:rtl/>
          <w:lang w:eastAsia="en-US"/>
        </w:rPr>
        <w:t>(</w:t>
      </w:r>
      <w:r w:rsidR="00F87218" w:rsidRPr="00F87218">
        <w:rPr>
          <w:rFonts w:cs="ATraditional Arabic"/>
          <w:color w:val="auto"/>
          <w:position w:val="10"/>
          <w:szCs w:val="28"/>
          <w:rtl/>
          <w:lang w:eastAsia="en-US"/>
        </w:rPr>
        <w:footnoteReference w:id="277"/>
      </w:r>
      <w:r w:rsidR="00F87218" w:rsidRPr="00F87218">
        <w:rPr>
          <w:rFonts w:cs="ATraditional Arabic"/>
          <w:color w:val="auto"/>
          <w:position w:val="10"/>
          <w:szCs w:val="28"/>
          <w:rtl/>
          <w:lang w:eastAsia="en-US"/>
        </w:rPr>
        <w:t>)</w:t>
      </w:r>
      <w:r w:rsidR="00F87218" w:rsidRPr="00F87218">
        <w:rPr>
          <w:rFonts w:ascii="Traditional Arabic" w:hAnsi="Traditional Arabic" w:hint="cs"/>
          <w:color w:val="auto"/>
          <w:rtl/>
          <w:lang w:eastAsia="en-US"/>
        </w:rPr>
        <w:t>.</w:t>
      </w:r>
    </w:p>
    <w:p w14:paraId="7C55FD9A" w14:textId="77777777" w:rsidR="00F87218" w:rsidRPr="00F87218" w:rsidRDefault="00454A2F" w:rsidP="00A12B78">
      <w:pPr>
        <w:widowControl/>
        <w:ind w:firstLine="84"/>
        <w:rPr>
          <w:rFonts w:cs="ATraditional Arabic"/>
          <w:color w:val="auto"/>
          <w:rtl/>
          <w:lang w:eastAsia="en-US"/>
        </w:rPr>
      </w:pPr>
      <w:r>
        <w:rPr>
          <w:rFonts w:cs="ATraditional Arabic" w:hint="cs"/>
          <w:color w:val="FF0000"/>
          <w:rtl/>
          <w:lang w:eastAsia="en-US"/>
        </w:rPr>
        <w:t>3-</w:t>
      </w:r>
      <w:r w:rsidR="00F87218" w:rsidRPr="00F87218">
        <w:rPr>
          <w:rFonts w:cs="ATraditional Arabic"/>
          <w:color w:val="FF0000"/>
          <w:rtl/>
          <w:lang w:eastAsia="en-US"/>
        </w:rPr>
        <w:t xml:space="preserve"> </w:t>
      </w:r>
      <w:r w:rsidR="00F87218" w:rsidRPr="00F87218">
        <w:rPr>
          <w:rFonts w:cs="ATraditional Arabic"/>
          <w:color w:val="auto"/>
          <w:rtl/>
          <w:lang w:eastAsia="en-US"/>
        </w:rPr>
        <w:t xml:space="preserve">من خشي أن يتضرر أو يضر غيره فيرخص له في عدم شهود الجمعة والجماعة لقوله </w:t>
      </w:r>
      <w:r w:rsidR="00A12B78" w:rsidRPr="00F87218">
        <w:rPr>
          <w:rFonts w:ascii="AGA Arabesque" w:hAnsi="AGA Arabesque" w:cs="ATraditional Arabic"/>
          <w:color w:val="auto"/>
          <w:lang w:eastAsia="en-US"/>
        </w:rPr>
        <w:t></w:t>
      </w:r>
      <w:r w:rsidR="00F87218" w:rsidRPr="00F87218">
        <w:rPr>
          <w:rFonts w:cs="ATraditional Arabic"/>
          <w:color w:val="auto"/>
          <w:rtl/>
          <w:lang w:eastAsia="en-US"/>
        </w:rPr>
        <w:t>: «لا ضرر ولا ضرار»</w:t>
      </w:r>
      <w:r w:rsidR="00F87218" w:rsidRPr="00F87218">
        <w:rPr>
          <w:rFonts w:cs="ATraditional Arabic"/>
          <w:color w:val="auto"/>
          <w:position w:val="10"/>
          <w:szCs w:val="28"/>
          <w:rtl/>
          <w:lang w:eastAsia="en-US"/>
        </w:rPr>
        <w:t>(</w:t>
      </w:r>
      <w:r w:rsidR="00F87218" w:rsidRPr="00F87218">
        <w:rPr>
          <w:rFonts w:cs="ATraditional Arabic"/>
          <w:color w:val="auto"/>
          <w:position w:val="10"/>
          <w:szCs w:val="28"/>
          <w:rtl/>
          <w:lang w:eastAsia="en-US"/>
        </w:rPr>
        <w:footnoteReference w:id="278"/>
      </w:r>
      <w:r w:rsidR="00F87218" w:rsidRPr="00F87218">
        <w:rPr>
          <w:rFonts w:cs="ATraditional Arabic"/>
          <w:color w:val="auto"/>
          <w:position w:val="10"/>
          <w:szCs w:val="28"/>
          <w:rtl/>
          <w:lang w:eastAsia="en-US"/>
        </w:rPr>
        <w:t>)</w:t>
      </w:r>
      <w:r w:rsidR="00F87218" w:rsidRPr="00F87218">
        <w:rPr>
          <w:rFonts w:cs="ATraditional Arabic"/>
          <w:color w:val="auto"/>
          <w:rtl/>
          <w:lang w:eastAsia="en-US"/>
        </w:rPr>
        <w:t>. وفي كل ما ذكر إذا لم يشهد الجمعة فإنه يصليها ظهراً أربع ركعات.</w:t>
      </w:r>
    </w:p>
    <w:p w14:paraId="09EF0A30" w14:textId="77777777" w:rsidR="00F87218" w:rsidRPr="00F87218" w:rsidRDefault="00F87218" w:rsidP="00F87218">
      <w:pPr>
        <w:widowControl/>
        <w:ind w:firstLine="720"/>
        <w:rPr>
          <w:rFonts w:cs="ATraditional Arabic"/>
          <w:color w:val="auto"/>
          <w:rtl/>
          <w:lang w:eastAsia="en-US"/>
        </w:rPr>
      </w:pPr>
      <w:r w:rsidRPr="00F87218">
        <w:rPr>
          <w:rFonts w:cs="ATraditional Arabic"/>
          <w:color w:val="auto"/>
          <w:rtl/>
          <w:lang w:eastAsia="en-US"/>
        </w:rPr>
        <w:t xml:space="preserve">هذا وتوصي هيئة كبار العلماء الجميع بالتقيد بالتعليمات والتوجيهات والتنظيمات التي تصدرها جهة الاختصاص، كما توصي الجميع بتقوى الله عز وجل واللجوء إليه سبحانه بالدعاء والتضرع بين يديه في أن يرفع هذا البلاء قال الله تعالى: </w:t>
      </w:r>
      <w:r w:rsidRPr="00F87218">
        <w:rPr>
          <w:rFonts w:ascii="Traditional Arabic" w:hAnsi="Traditional Arabic"/>
          <w:color w:val="00B050"/>
          <w:sz w:val="24"/>
          <w:szCs w:val="24"/>
          <w:rtl/>
          <w:lang w:eastAsia="en-US"/>
        </w:rPr>
        <w:t>{</w:t>
      </w:r>
      <w:r w:rsidRPr="00F87218">
        <w:rPr>
          <w:rFonts w:cs="ATraditional Arabic"/>
          <w:color w:val="00B050"/>
          <w:sz w:val="24"/>
          <w:szCs w:val="24"/>
          <w:lang w:eastAsia="en-US"/>
        </w:rPr>
        <w:sym w:font="HQPB2" w:char="F062"/>
      </w:r>
      <w:r w:rsidRPr="00F87218">
        <w:rPr>
          <w:rFonts w:cs="ATraditional Arabic"/>
          <w:color w:val="00B050"/>
          <w:sz w:val="24"/>
          <w:szCs w:val="24"/>
          <w:lang w:eastAsia="en-US"/>
        </w:rPr>
        <w:sym w:font="HQPB4" w:char="F0CE"/>
      </w:r>
      <w:r w:rsidRPr="00F87218">
        <w:rPr>
          <w:rFonts w:cs="ATraditional Arabic"/>
          <w:color w:val="00B050"/>
          <w:sz w:val="24"/>
          <w:szCs w:val="24"/>
          <w:lang w:eastAsia="en-US"/>
        </w:rPr>
        <w:sym w:font="HQPB1" w:char="F029"/>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9"/>
      </w:r>
      <w:r w:rsidRPr="00F87218">
        <w:rPr>
          <w:rFonts w:cs="ATraditional Arabic"/>
          <w:color w:val="00B050"/>
          <w:sz w:val="24"/>
          <w:szCs w:val="24"/>
          <w:lang w:eastAsia="en-US"/>
        </w:rPr>
        <w:sym w:font="HQPB2" w:char="F037"/>
      </w:r>
      <w:r w:rsidRPr="00F87218">
        <w:rPr>
          <w:rFonts w:cs="ATraditional Arabic"/>
          <w:color w:val="00B050"/>
          <w:sz w:val="24"/>
          <w:szCs w:val="24"/>
          <w:lang w:eastAsia="en-US"/>
        </w:rPr>
        <w:sym w:font="HQPB4" w:char="F0F3"/>
      </w:r>
      <w:r w:rsidRPr="00F87218">
        <w:rPr>
          <w:rFonts w:cs="ATraditional Arabic"/>
          <w:color w:val="00B050"/>
          <w:sz w:val="24"/>
          <w:szCs w:val="24"/>
          <w:lang w:eastAsia="en-US"/>
        </w:rPr>
        <w:sym w:font="HQPB1" w:char="F0A1"/>
      </w:r>
      <w:r w:rsidRPr="00F87218">
        <w:rPr>
          <w:rFonts w:cs="ATraditional Arabic"/>
          <w:color w:val="00B050"/>
          <w:sz w:val="24"/>
          <w:szCs w:val="24"/>
          <w:lang w:eastAsia="en-US"/>
        </w:rPr>
        <w:sym w:font="HQPB5" w:char="F07C"/>
      </w:r>
      <w:r w:rsidRPr="00F87218">
        <w:rPr>
          <w:rFonts w:cs="ATraditional Arabic"/>
          <w:color w:val="00B050"/>
          <w:sz w:val="24"/>
          <w:szCs w:val="24"/>
          <w:lang w:eastAsia="en-US"/>
        </w:rPr>
        <w:sym w:font="HQPB1" w:char="F0A1"/>
      </w:r>
      <w:r w:rsidRPr="00F87218">
        <w:rPr>
          <w:rFonts w:cs="ATraditional Arabic"/>
          <w:color w:val="00B050"/>
          <w:sz w:val="24"/>
          <w:szCs w:val="24"/>
          <w:lang w:eastAsia="en-US"/>
        </w:rPr>
        <w:sym w:font="HQPB4" w:char="F0F4"/>
      </w:r>
      <w:r w:rsidRPr="00F87218">
        <w:rPr>
          <w:rFonts w:cs="ATraditional Arabic"/>
          <w:color w:val="00B050"/>
          <w:sz w:val="24"/>
          <w:szCs w:val="24"/>
          <w:lang w:eastAsia="en-US"/>
        </w:rPr>
        <w:sym w:font="HQPB2" w:char="F04A"/>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8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AA"/>
      </w:r>
      <w:r w:rsidRPr="00F87218">
        <w:rPr>
          <w:rFonts w:cs="ATraditional Arabic"/>
          <w:color w:val="00B050"/>
          <w:sz w:val="24"/>
          <w:szCs w:val="24"/>
          <w:lang w:eastAsia="en-US"/>
        </w:rPr>
        <w:sym w:font="HQPB1" w:char="F021"/>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39"/>
      </w:r>
      <w:r w:rsidRPr="00F87218">
        <w:rPr>
          <w:rFonts w:cs="ATraditional Arabic"/>
          <w:color w:val="00B050"/>
          <w:sz w:val="24"/>
          <w:szCs w:val="24"/>
          <w:lang w:eastAsia="en-US"/>
        </w:rPr>
        <w:sym w:font="HQPB4" w:char="F068"/>
      </w:r>
      <w:r w:rsidRPr="00F87218">
        <w:rPr>
          <w:rFonts w:cs="ATraditional Arabic"/>
          <w:color w:val="00B050"/>
          <w:sz w:val="24"/>
          <w:szCs w:val="24"/>
          <w:lang w:eastAsia="en-US"/>
        </w:rPr>
        <w:sym w:font="HQPB1" w:char="F08E"/>
      </w:r>
      <w:r w:rsidRPr="00F87218">
        <w:rPr>
          <w:rFonts w:cs="ATraditional Arabic"/>
          <w:color w:val="00B050"/>
          <w:sz w:val="24"/>
          <w:szCs w:val="24"/>
          <w:lang w:eastAsia="en-US"/>
        </w:rPr>
        <w:sym w:font="HQPB4" w:char="F0DB"/>
      </w:r>
      <w:r w:rsidRPr="00F87218">
        <w:rPr>
          <w:rFonts w:cs="ATraditional Arabic"/>
          <w:color w:val="00B050"/>
          <w:sz w:val="24"/>
          <w:szCs w:val="24"/>
          <w:lang w:eastAsia="en-US"/>
        </w:rPr>
        <w:sym w:font="HQPB1" w:char="F0D8"/>
      </w:r>
      <w:r w:rsidRPr="00F87218">
        <w:rPr>
          <w:rFonts w:cs="ATraditional Arabic"/>
          <w:color w:val="00B050"/>
          <w:sz w:val="24"/>
          <w:szCs w:val="24"/>
          <w:lang w:eastAsia="en-US"/>
        </w:rPr>
        <w:sym w:font="HQPB4" w:char="F0CE"/>
      </w:r>
      <w:r w:rsidRPr="00F87218">
        <w:rPr>
          <w:rFonts w:cs="ATraditional Arabic"/>
          <w:color w:val="00B050"/>
          <w:sz w:val="24"/>
          <w:szCs w:val="24"/>
          <w:lang w:eastAsia="en-US"/>
        </w:rPr>
        <w:sym w:font="HQPB1" w:char="F02F"/>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9F"/>
      </w:r>
      <w:r w:rsidRPr="00F87218">
        <w:rPr>
          <w:rFonts w:cs="ATraditional Arabic"/>
          <w:color w:val="00B050"/>
          <w:sz w:val="24"/>
          <w:szCs w:val="24"/>
          <w:lang w:eastAsia="en-US"/>
        </w:rPr>
        <w:sym w:font="HQPB2" w:char="F078"/>
      </w:r>
      <w:r w:rsidRPr="00F87218">
        <w:rPr>
          <w:rFonts w:cs="ATraditional Arabic"/>
          <w:color w:val="00B050"/>
          <w:sz w:val="24"/>
          <w:szCs w:val="24"/>
          <w:lang w:eastAsia="en-US"/>
        </w:rPr>
        <w:sym w:font="HQPB5" w:char="F073"/>
      </w:r>
      <w:r w:rsidRPr="00F87218">
        <w:rPr>
          <w:rFonts w:cs="ATraditional Arabic"/>
          <w:color w:val="00B050"/>
          <w:sz w:val="24"/>
          <w:szCs w:val="24"/>
          <w:lang w:eastAsia="en-US"/>
        </w:rPr>
        <w:sym w:font="HQPB1" w:char="F0F9"/>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9"/>
      </w:r>
      <w:r w:rsidRPr="00F87218">
        <w:rPr>
          <w:rFonts w:cs="ATraditional Arabic"/>
          <w:color w:val="00B050"/>
          <w:sz w:val="24"/>
          <w:szCs w:val="24"/>
          <w:lang w:eastAsia="en-US"/>
        </w:rPr>
        <w:sym w:font="HQPB2" w:char="F023"/>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1" w:char="F0A9"/>
      </w:r>
      <w:r w:rsidRPr="00F87218">
        <w:rPr>
          <w:rFonts w:cs="ATraditional Arabic"/>
          <w:color w:val="00B050"/>
          <w:sz w:val="24"/>
          <w:szCs w:val="24"/>
          <w:lang w:eastAsia="en-US"/>
        </w:rPr>
        <w:sym w:font="HQPB1" w:char="F025"/>
      </w:r>
      <w:r w:rsidRPr="00F87218">
        <w:rPr>
          <w:rFonts w:cs="ATraditional Arabic"/>
          <w:color w:val="00B050"/>
          <w:sz w:val="24"/>
          <w:szCs w:val="24"/>
          <w:lang w:eastAsia="en-US"/>
        </w:rPr>
        <w:sym w:font="HQPB5" w:char="F09F"/>
      </w:r>
      <w:r w:rsidRPr="00F87218">
        <w:rPr>
          <w:rFonts w:cs="ATraditional Arabic"/>
          <w:color w:val="00B050"/>
          <w:sz w:val="24"/>
          <w:szCs w:val="24"/>
          <w:lang w:eastAsia="en-US"/>
        </w:rPr>
        <w:sym w:font="HQPB2" w:char="F03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FF"/>
      </w:r>
      <w:r w:rsidRPr="00F87218">
        <w:rPr>
          <w:rFonts w:cs="ATraditional Arabic"/>
          <w:color w:val="00B050"/>
          <w:sz w:val="24"/>
          <w:szCs w:val="24"/>
          <w:lang w:eastAsia="en-US"/>
        </w:rPr>
        <w:sym w:font="HQPB2" w:char="F0BC"/>
      </w:r>
      <w:r w:rsidRPr="00F87218">
        <w:rPr>
          <w:rFonts w:cs="ATraditional Arabic"/>
          <w:color w:val="00B050"/>
          <w:sz w:val="24"/>
          <w:szCs w:val="24"/>
          <w:lang w:eastAsia="en-US"/>
        </w:rPr>
        <w:sym w:font="HQPB4" w:char="F0E3"/>
      </w:r>
      <w:r w:rsidRPr="00F87218">
        <w:rPr>
          <w:rFonts w:cs="ATraditional Arabic"/>
          <w:color w:val="00B050"/>
          <w:sz w:val="24"/>
          <w:szCs w:val="24"/>
          <w:lang w:eastAsia="en-US"/>
        </w:rPr>
        <w:sym w:font="HQPB3" w:char="F026"/>
      </w:r>
      <w:r w:rsidRPr="00F87218">
        <w:rPr>
          <w:rFonts w:cs="ATraditional Arabic"/>
          <w:color w:val="00B050"/>
          <w:sz w:val="24"/>
          <w:szCs w:val="24"/>
          <w:lang w:eastAsia="en-US"/>
        </w:rPr>
        <w:sym w:font="HQPB5" w:char="F073"/>
      </w:r>
      <w:r w:rsidRPr="00F87218">
        <w:rPr>
          <w:rFonts w:cs="ATraditional Arabic"/>
          <w:color w:val="00B050"/>
          <w:sz w:val="24"/>
          <w:szCs w:val="24"/>
          <w:lang w:eastAsia="en-US"/>
        </w:rPr>
        <w:sym w:font="HQPB3" w:char="F021"/>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9E"/>
      </w:r>
      <w:r w:rsidRPr="00F87218">
        <w:rPr>
          <w:rFonts w:cs="ATraditional Arabic"/>
          <w:color w:val="00B050"/>
          <w:sz w:val="24"/>
          <w:szCs w:val="24"/>
          <w:lang w:eastAsia="en-US"/>
        </w:rPr>
        <w:sym w:font="HQPB2" w:char="F077"/>
      </w:r>
      <w:r w:rsidRPr="00F87218">
        <w:rPr>
          <w:rFonts w:cs="ATraditional Arabic"/>
          <w:color w:val="00B050"/>
          <w:sz w:val="24"/>
          <w:szCs w:val="24"/>
          <w:lang w:eastAsia="en-US"/>
        </w:rPr>
        <w:sym w:font="HQPB4" w:char="F0CE"/>
      </w:r>
      <w:r w:rsidRPr="00F87218">
        <w:rPr>
          <w:rFonts w:cs="ATraditional Arabic"/>
          <w:color w:val="00B050"/>
          <w:sz w:val="24"/>
          <w:szCs w:val="24"/>
          <w:lang w:eastAsia="en-US"/>
        </w:rPr>
        <w:sym w:font="HQPB1" w:char="F029"/>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E8"/>
      </w:r>
      <w:r w:rsidRPr="00F87218">
        <w:rPr>
          <w:rFonts w:cs="ATraditional Arabic"/>
          <w:color w:val="00B050"/>
          <w:sz w:val="24"/>
          <w:szCs w:val="24"/>
          <w:lang w:eastAsia="en-US"/>
        </w:rPr>
        <w:sym w:font="HQPB2" w:char="F064"/>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28"/>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2" w:char="F062"/>
      </w:r>
      <w:r w:rsidRPr="00F87218">
        <w:rPr>
          <w:rFonts w:cs="ATraditional Arabic"/>
          <w:color w:val="00B050"/>
          <w:sz w:val="24"/>
          <w:szCs w:val="24"/>
          <w:lang w:eastAsia="en-US"/>
        </w:rPr>
        <w:sym w:font="HQPB4" w:char="F0CE"/>
      </w:r>
      <w:r w:rsidRPr="00F87218">
        <w:rPr>
          <w:rFonts w:cs="ATraditional Arabic"/>
          <w:color w:val="00B050"/>
          <w:sz w:val="24"/>
          <w:szCs w:val="24"/>
          <w:lang w:eastAsia="en-US"/>
        </w:rPr>
        <w:sym w:font="HQPB1" w:char="F029"/>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9"/>
      </w:r>
      <w:r w:rsidRPr="00F87218">
        <w:rPr>
          <w:rFonts w:cs="ATraditional Arabic"/>
          <w:color w:val="00B050"/>
          <w:sz w:val="24"/>
          <w:szCs w:val="24"/>
          <w:lang w:eastAsia="en-US"/>
        </w:rPr>
        <w:sym w:font="HQPB2" w:char="F037"/>
      </w:r>
      <w:r w:rsidRPr="00F87218">
        <w:rPr>
          <w:rFonts w:cs="ATraditional Arabic"/>
          <w:color w:val="00B050"/>
          <w:sz w:val="24"/>
          <w:szCs w:val="24"/>
          <w:lang w:eastAsia="en-US"/>
        </w:rPr>
        <w:sym w:font="HQPB4" w:char="F0F3"/>
      </w:r>
      <w:r w:rsidRPr="00F87218">
        <w:rPr>
          <w:rFonts w:cs="ATraditional Arabic"/>
          <w:color w:val="00B050"/>
          <w:sz w:val="24"/>
          <w:szCs w:val="24"/>
          <w:lang w:eastAsia="en-US"/>
        </w:rPr>
        <w:sym w:font="HQPB1" w:char="F0A1"/>
      </w:r>
      <w:r w:rsidRPr="00F87218">
        <w:rPr>
          <w:rFonts w:cs="ATraditional Arabic"/>
          <w:color w:val="00B050"/>
          <w:sz w:val="24"/>
          <w:szCs w:val="24"/>
          <w:lang w:eastAsia="en-US"/>
        </w:rPr>
        <w:sym w:font="HQPB5" w:char="F07C"/>
      </w:r>
      <w:r w:rsidRPr="00F87218">
        <w:rPr>
          <w:rFonts w:cs="ATraditional Arabic"/>
          <w:color w:val="00B050"/>
          <w:sz w:val="24"/>
          <w:szCs w:val="24"/>
          <w:lang w:eastAsia="en-US"/>
        </w:rPr>
        <w:sym w:font="HQPB1" w:char="F0A1"/>
      </w:r>
      <w:r w:rsidRPr="00F87218">
        <w:rPr>
          <w:rFonts w:cs="ATraditional Arabic"/>
          <w:color w:val="00B050"/>
          <w:sz w:val="24"/>
          <w:szCs w:val="24"/>
          <w:lang w:eastAsia="en-US"/>
        </w:rPr>
        <w:sym w:font="HQPB4" w:char="F0F4"/>
      </w:r>
      <w:r w:rsidRPr="00F87218">
        <w:rPr>
          <w:rFonts w:cs="ATraditional Arabic"/>
          <w:color w:val="00B050"/>
          <w:sz w:val="24"/>
          <w:szCs w:val="24"/>
          <w:lang w:eastAsia="en-US"/>
        </w:rPr>
        <w:sym w:font="HQPB2" w:char="F04A"/>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8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39"/>
      </w:r>
      <w:r w:rsidRPr="00F87218">
        <w:rPr>
          <w:rFonts w:cs="ATraditional Arabic"/>
          <w:color w:val="00B050"/>
          <w:sz w:val="24"/>
          <w:szCs w:val="24"/>
          <w:lang w:eastAsia="en-US"/>
        </w:rPr>
        <w:sym w:font="HQPB1" w:char="F08E"/>
      </w:r>
      <w:r w:rsidRPr="00F87218">
        <w:rPr>
          <w:rFonts w:cs="ATraditional Arabic"/>
          <w:color w:val="00B050"/>
          <w:sz w:val="24"/>
          <w:szCs w:val="24"/>
          <w:lang w:eastAsia="en-US"/>
        </w:rPr>
        <w:sym w:font="HQPB4" w:char="F0F6"/>
      </w:r>
      <w:r w:rsidRPr="00F87218">
        <w:rPr>
          <w:rFonts w:cs="ATraditional Arabic"/>
          <w:color w:val="00B050"/>
          <w:sz w:val="24"/>
          <w:szCs w:val="24"/>
          <w:lang w:eastAsia="en-US"/>
        </w:rPr>
        <w:sym w:font="HQPB2" w:char="F08D"/>
      </w:r>
      <w:r w:rsidRPr="00F87218">
        <w:rPr>
          <w:rFonts w:cs="ATraditional Arabic"/>
          <w:color w:val="00B050"/>
          <w:sz w:val="24"/>
          <w:szCs w:val="24"/>
          <w:lang w:eastAsia="en-US"/>
        </w:rPr>
        <w:sym w:font="HQPB5" w:char="F073"/>
      </w:r>
      <w:r w:rsidRPr="00F87218">
        <w:rPr>
          <w:rFonts w:cs="ATraditional Arabic"/>
          <w:color w:val="00B050"/>
          <w:sz w:val="24"/>
          <w:szCs w:val="24"/>
          <w:lang w:eastAsia="en-US"/>
        </w:rPr>
        <w:sym w:font="HQPB1" w:char="F083"/>
      </w:r>
      <w:r w:rsidRPr="00F87218">
        <w:rPr>
          <w:rFonts w:cs="ATraditional Arabic"/>
          <w:color w:val="00B050"/>
          <w:sz w:val="24"/>
          <w:szCs w:val="24"/>
          <w:lang w:eastAsia="en-US"/>
        </w:rPr>
        <w:sym w:font="HQPB4" w:char="F0BF"/>
      </w:r>
      <w:r w:rsidRPr="00F87218">
        <w:rPr>
          <w:rFonts w:cs="ATraditional Arabic"/>
          <w:color w:val="00B050"/>
          <w:sz w:val="24"/>
          <w:szCs w:val="24"/>
          <w:lang w:eastAsia="en-US"/>
        </w:rPr>
        <w:sym w:font="HQPB1" w:char="F03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DF"/>
      </w:r>
      <w:r w:rsidRPr="00F87218">
        <w:rPr>
          <w:rFonts w:cs="ATraditional Arabic"/>
          <w:color w:val="00B050"/>
          <w:sz w:val="24"/>
          <w:szCs w:val="24"/>
          <w:lang w:eastAsia="en-US"/>
        </w:rPr>
        <w:sym w:font="HQPB2" w:char="F067"/>
      </w:r>
      <w:r w:rsidRPr="00F87218">
        <w:rPr>
          <w:rFonts w:cs="ATraditional Arabic"/>
          <w:color w:val="00B050"/>
          <w:sz w:val="24"/>
          <w:szCs w:val="24"/>
          <w:lang w:eastAsia="en-US"/>
        </w:rPr>
        <w:sym w:font="HQPB5" w:char="F073"/>
      </w:r>
      <w:r w:rsidRPr="00F87218">
        <w:rPr>
          <w:rFonts w:cs="ATraditional Arabic"/>
          <w:color w:val="00B050"/>
          <w:sz w:val="24"/>
          <w:szCs w:val="24"/>
          <w:lang w:eastAsia="en-US"/>
        </w:rPr>
        <w:sym w:font="HQPB1" w:char="F0F9"/>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34"/>
      </w:r>
      <w:r w:rsidRPr="00F87218">
        <w:rPr>
          <w:rFonts w:cs="ATraditional Arabic"/>
          <w:color w:val="00B050"/>
          <w:sz w:val="24"/>
          <w:szCs w:val="24"/>
          <w:lang w:eastAsia="en-US"/>
        </w:rPr>
        <w:sym w:font="HQPB2" w:char="F092"/>
      </w:r>
      <w:r w:rsidRPr="00F87218">
        <w:rPr>
          <w:rFonts w:cs="ATraditional Arabic"/>
          <w:color w:val="00B050"/>
          <w:sz w:val="24"/>
          <w:szCs w:val="24"/>
          <w:lang w:eastAsia="en-US"/>
        </w:rPr>
        <w:sym w:font="HQPB5" w:char="F06E"/>
      </w:r>
      <w:r w:rsidRPr="00F87218">
        <w:rPr>
          <w:rFonts w:cs="ATraditional Arabic"/>
          <w:color w:val="00B050"/>
          <w:sz w:val="24"/>
          <w:szCs w:val="24"/>
          <w:lang w:eastAsia="en-US"/>
        </w:rPr>
        <w:sym w:font="HQPB2" w:char="F03F"/>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1" w:char="F0E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C8"/>
      </w:r>
      <w:r w:rsidRPr="00F87218">
        <w:rPr>
          <w:rFonts w:cs="ATraditional Arabic"/>
          <w:color w:val="00B050"/>
          <w:sz w:val="24"/>
          <w:szCs w:val="24"/>
          <w:lang w:eastAsia="en-US"/>
        </w:rPr>
        <w:sym w:font="HQPB4" w:char="F065"/>
      </w:r>
      <w:r w:rsidRPr="00F87218">
        <w:rPr>
          <w:rFonts w:cs="ATraditional Arabic"/>
          <w:color w:val="00B050"/>
          <w:sz w:val="24"/>
          <w:szCs w:val="24"/>
          <w:lang w:eastAsia="en-US"/>
        </w:rPr>
        <w:sym w:font="HQPB2" w:char="F040"/>
      </w:r>
      <w:r w:rsidRPr="00F87218">
        <w:rPr>
          <w:rFonts w:cs="ATraditional Arabic"/>
          <w:color w:val="00B050"/>
          <w:sz w:val="24"/>
          <w:szCs w:val="24"/>
          <w:lang w:eastAsia="en-US"/>
        </w:rPr>
        <w:sym w:font="HQPB4" w:char="F0E4"/>
      </w:r>
      <w:r w:rsidRPr="00F87218">
        <w:rPr>
          <w:rFonts w:cs="ATraditional Arabic"/>
          <w:color w:val="00B050"/>
          <w:sz w:val="24"/>
          <w:szCs w:val="24"/>
          <w:lang w:eastAsia="en-US"/>
        </w:rPr>
        <w:sym w:font="HQPB2" w:char="F02E"/>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26"/>
      </w:r>
      <w:r w:rsidRPr="00F87218">
        <w:rPr>
          <w:rFonts w:cs="ATraditional Arabic"/>
          <w:color w:val="00B050"/>
          <w:sz w:val="24"/>
          <w:szCs w:val="24"/>
          <w:lang w:eastAsia="en-US"/>
        </w:rPr>
        <w:sym w:font="HQPB2" w:char="F0E4"/>
      </w:r>
      <w:r w:rsidRPr="00F87218">
        <w:rPr>
          <w:rFonts w:cs="ATraditional Arabic"/>
          <w:color w:val="00B050"/>
          <w:sz w:val="24"/>
          <w:szCs w:val="24"/>
          <w:lang w:eastAsia="en-US"/>
        </w:rPr>
        <w:sym w:font="HQPB4" w:char="F0F3"/>
      </w:r>
      <w:r w:rsidRPr="00F87218">
        <w:rPr>
          <w:rFonts w:cs="ATraditional Arabic"/>
          <w:color w:val="00B050"/>
          <w:sz w:val="24"/>
          <w:szCs w:val="24"/>
          <w:lang w:eastAsia="en-US"/>
        </w:rPr>
        <w:sym w:font="HQPB2" w:char="F0D3"/>
      </w:r>
      <w:r w:rsidRPr="00F87218">
        <w:rPr>
          <w:rFonts w:cs="ATraditional Arabic"/>
          <w:color w:val="00B050"/>
          <w:sz w:val="24"/>
          <w:szCs w:val="24"/>
          <w:lang w:eastAsia="en-US"/>
        </w:rPr>
        <w:sym w:font="HQPB5" w:char="F078"/>
      </w:r>
      <w:r w:rsidRPr="00F87218">
        <w:rPr>
          <w:rFonts w:cs="ATraditional Arabic"/>
          <w:color w:val="00B050"/>
          <w:sz w:val="24"/>
          <w:szCs w:val="24"/>
          <w:lang w:eastAsia="en-US"/>
        </w:rPr>
        <w:sym w:font="HQPB1" w:char="F0AB"/>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D6"/>
      </w:r>
      <w:r w:rsidRPr="00F87218">
        <w:rPr>
          <w:rFonts w:cs="ATraditional Arabic"/>
          <w:color w:val="00B050"/>
          <w:sz w:val="24"/>
          <w:szCs w:val="24"/>
          <w:lang w:eastAsia="en-US"/>
        </w:rPr>
        <w:sym w:font="HQPB1" w:char="F08D"/>
      </w:r>
      <w:r w:rsidRPr="00F87218">
        <w:rPr>
          <w:rFonts w:cs="ATraditional Arabic"/>
          <w:color w:val="00B050"/>
          <w:sz w:val="24"/>
          <w:szCs w:val="24"/>
          <w:lang w:eastAsia="en-US"/>
        </w:rPr>
        <w:sym w:font="HQPB2" w:char="F083"/>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1" w:char="F089"/>
      </w:r>
      <w:r w:rsidRPr="00F87218">
        <w:rPr>
          <w:rFonts w:cs="ATraditional Arabic"/>
          <w:color w:val="00B050"/>
          <w:sz w:val="24"/>
          <w:szCs w:val="24"/>
          <w:lang w:eastAsia="en-US"/>
        </w:rPr>
        <w:sym w:font="HQPB5" w:char="F073"/>
      </w:r>
      <w:r w:rsidRPr="00F87218">
        <w:rPr>
          <w:rFonts w:cs="ATraditional Arabic"/>
          <w:color w:val="00B050"/>
          <w:sz w:val="24"/>
          <w:szCs w:val="24"/>
          <w:lang w:eastAsia="en-US"/>
        </w:rPr>
        <w:sym w:font="HQPB2" w:char="F025"/>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2" w:char="F0C7"/>
      </w:r>
      <w:r w:rsidRPr="00F87218">
        <w:rPr>
          <w:rFonts w:cs="ATraditional Arabic"/>
          <w:color w:val="00B050"/>
          <w:sz w:val="24"/>
          <w:szCs w:val="24"/>
          <w:lang w:eastAsia="en-US"/>
        </w:rPr>
        <w:sym w:font="HQPB2" w:char="F0CA"/>
      </w:r>
      <w:r w:rsidRPr="00F87218">
        <w:rPr>
          <w:rFonts w:cs="ATraditional Arabic"/>
          <w:color w:val="00B050"/>
          <w:sz w:val="24"/>
          <w:szCs w:val="24"/>
          <w:lang w:eastAsia="en-US"/>
        </w:rPr>
        <w:sym w:font="HQPB2" w:char="F0D0"/>
      </w:r>
      <w:r w:rsidRPr="00F87218">
        <w:rPr>
          <w:rFonts w:cs="ATraditional Arabic"/>
          <w:color w:val="00B050"/>
          <w:sz w:val="24"/>
          <w:szCs w:val="24"/>
          <w:lang w:eastAsia="en-US"/>
        </w:rPr>
        <w:sym w:font="HQPB2" w:char="F0C8"/>
      </w:r>
      <w:r w:rsidRPr="00F87218">
        <w:rPr>
          <w:rFonts w:cs="ATraditional Arabic"/>
          <w:color w:val="00B050"/>
          <w:sz w:val="24"/>
          <w:szCs w:val="24"/>
          <w:lang w:eastAsia="en-US"/>
        </w:rPr>
        <w:sym w:font="HQPB2" w:char="F062"/>
      </w:r>
      <w:r w:rsidRPr="00F87218">
        <w:rPr>
          <w:rFonts w:cs="ATraditional Arabic"/>
          <w:color w:val="00B050"/>
          <w:sz w:val="24"/>
          <w:szCs w:val="24"/>
          <w:lang w:eastAsia="en-US"/>
        </w:rPr>
        <w:sym w:font="HQPB4" w:char="F0CE"/>
      </w:r>
      <w:r w:rsidRPr="00F87218">
        <w:rPr>
          <w:rFonts w:cs="ATraditional Arabic"/>
          <w:color w:val="00B050"/>
          <w:sz w:val="24"/>
          <w:szCs w:val="24"/>
          <w:lang w:eastAsia="en-US"/>
        </w:rPr>
        <w:sym w:font="HQPB1" w:char="F029"/>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9"/>
      </w:r>
      <w:r w:rsidRPr="00F87218">
        <w:rPr>
          <w:rFonts w:cs="ATraditional Arabic"/>
          <w:color w:val="00B050"/>
          <w:sz w:val="24"/>
          <w:szCs w:val="24"/>
          <w:lang w:eastAsia="en-US"/>
        </w:rPr>
        <w:sym w:font="HQPB2" w:char="F037"/>
      </w:r>
      <w:r w:rsidRPr="00F87218">
        <w:rPr>
          <w:rFonts w:cs="ATraditional Arabic"/>
          <w:color w:val="00B050"/>
          <w:sz w:val="24"/>
          <w:szCs w:val="24"/>
          <w:lang w:eastAsia="en-US"/>
        </w:rPr>
        <w:sym w:font="HQPB4" w:char="F0F3"/>
      </w:r>
      <w:r w:rsidRPr="00F87218">
        <w:rPr>
          <w:rFonts w:cs="ATraditional Arabic"/>
          <w:color w:val="00B050"/>
          <w:sz w:val="24"/>
          <w:szCs w:val="24"/>
          <w:lang w:eastAsia="en-US"/>
        </w:rPr>
        <w:sym w:font="HQPB1" w:char="F0A1"/>
      </w:r>
      <w:r w:rsidRPr="00F87218">
        <w:rPr>
          <w:rFonts w:cs="ATraditional Arabic"/>
          <w:color w:val="00B050"/>
          <w:sz w:val="24"/>
          <w:szCs w:val="24"/>
          <w:lang w:eastAsia="en-US"/>
        </w:rPr>
        <w:sym w:font="HQPB5" w:char="F07C"/>
      </w:r>
      <w:r w:rsidRPr="00F87218">
        <w:rPr>
          <w:rFonts w:cs="ATraditional Arabic"/>
          <w:color w:val="00B050"/>
          <w:sz w:val="24"/>
          <w:szCs w:val="24"/>
          <w:lang w:eastAsia="en-US"/>
        </w:rPr>
        <w:sym w:font="HQPB1" w:char="F0A1"/>
      </w:r>
      <w:r w:rsidRPr="00F87218">
        <w:rPr>
          <w:rFonts w:cs="ATraditional Arabic"/>
          <w:color w:val="00B050"/>
          <w:sz w:val="24"/>
          <w:szCs w:val="24"/>
          <w:lang w:eastAsia="en-US"/>
        </w:rPr>
        <w:sym w:font="HQPB4" w:char="F0F4"/>
      </w:r>
      <w:r w:rsidRPr="00F87218">
        <w:rPr>
          <w:rFonts w:cs="ATraditional Arabic"/>
          <w:color w:val="00B050"/>
          <w:sz w:val="24"/>
          <w:szCs w:val="24"/>
          <w:lang w:eastAsia="en-US"/>
        </w:rPr>
        <w:sym w:font="HQPB2" w:char="F04A"/>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8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AA"/>
      </w:r>
      <w:r w:rsidRPr="00F87218">
        <w:rPr>
          <w:rFonts w:cs="ATraditional Arabic"/>
          <w:color w:val="00B050"/>
          <w:sz w:val="24"/>
          <w:szCs w:val="24"/>
          <w:lang w:eastAsia="en-US"/>
        </w:rPr>
        <w:sym w:font="HQPB1" w:char="F021"/>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39"/>
      </w:r>
      <w:r w:rsidRPr="00F87218">
        <w:rPr>
          <w:rFonts w:cs="ATraditional Arabic"/>
          <w:color w:val="00B050"/>
          <w:sz w:val="24"/>
          <w:szCs w:val="24"/>
          <w:lang w:eastAsia="en-US"/>
        </w:rPr>
        <w:sym w:font="HQPB4" w:char="F068"/>
      </w:r>
      <w:r w:rsidRPr="00F87218">
        <w:rPr>
          <w:rFonts w:cs="ATraditional Arabic"/>
          <w:color w:val="00B050"/>
          <w:sz w:val="24"/>
          <w:szCs w:val="24"/>
          <w:lang w:eastAsia="en-US"/>
        </w:rPr>
        <w:sym w:font="HQPB1" w:char="F08E"/>
      </w:r>
      <w:r w:rsidRPr="00F87218">
        <w:rPr>
          <w:rFonts w:cs="ATraditional Arabic"/>
          <w:color w:val="00B050"/>
          <w:sz w:val="24"/>
          <w:szCs w:val="24"/>
          <w:lang w:eastAsia="en-US"/>
        </w:rPr>
        <w:sym w:font="HQPB4" w:char="F0DB"/>
      </w:r>
      <w:r w:rsidRPr="00F87218">
        <w:rPr>
          <w:rFonts w:cs="ATraditional Arabic"/>
          <w:color w:val="00B050"/>
          <w:sz w:val="24"/>
          <w:szCs w:val="24"/>
          <w:lang w:eastAsia="en-US"/>
        </w:rPr>
        <w:sym w:font="HQPB1" w:char="F0D8"/>
      </w:r>
      <w:r w:rsidRPr="00F87218">
        <w:rPr>
          <w:rFonts w:cs="ATraditional Arabic"/>
          <w:color w:val="00B050"/>
          <w:sz w:val="24"/>
          <w:szCs w:val="24"/>
          <w:lang w:eastAsia="en-US"/>
        </w:rPr>
        <w:sym w:font="HQPB4" w:char="F0CE"/>
      </w:r>
      <w:r w:rsidRPr="00F87218">
        <w:rPr>
          <w:rFonts w:cs="ATraditional Arabic"/>
          <w:color w:val="00B050"/>
          <w:sz w:val="24"/>
          <w:szCs w:val="24"/>
          <w:lang w:eastAsia="en-US"/>
        </w:rPr>
        <w:sym w:font="HQPB1" w:char="F02F"/>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9F"/>
      </w:r>
      <w:r w:rsidRPr="00F87218">
        <w:rPr>
          <w:rFonts w:cs="ATraditional Arabic"/>
          <w:color w:val="00B050"/>
          <w:sz w:val="24"/>
          <w:szCs w:val="24"/>
          <w:lang w:eastAsia="en-US"/>
        </w:rPr>
        <w:sym w:font="HQPB2" w:char="F078"/>
      </w:r>
      <w:r w:rsidRPr="00F87218">
        <w:rPr>
          <w:rFonts w:cs="ATraditional Arabic"/>
          <w:color w:val="00B050"/>
          <w:sz w:val="24"/>
          <w:szCs w:val="24"/>
          <w:lang w:eastAsia="en-US"/>
        </w:rPr>
        <w:sym w:font="HQPB5" w:char="F073"/>
      </w:r>
      <w:r w:rsidRPr="00F87218">
        <w:rPr>
          <w:rFonts w:cs="ATraditional Arabic"/>
          <w:color w:val="00B050"/>
          <w:sz w:val="24"/>
          <w:szCs w:val="24"/>
          <w:lang w:eastAsia="en-US"/>
        </w:rPr>
        <w:sym w:font="HQPB1" w:char="F0F9"/>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9"/>
      </w:r>
      <w:r w:rsidRPr="00F87218">
        <w:rPr>
          <w:rFonts w:cs="ATraditional Arabic"/>
          <w:color w:val="00B050"/>
          <w:sz w:val="24"/>
          <w:szCs w:val="24"/>
          <w:lang w:eastAsia="en-US"/>
        </w:rPr>
        <w:sym w:font="HQPB2" w:char="F023"/>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1" w:char="F0A9"/>
      </w:r>
      <w:r w:rsidRPr="00F87218">
        <w:rPr>
          <w:rFonts w:cs="ATraditional Arabic"/>
          <w:color w:val="00B050"/>
          <w:sz w:val="24"/>
          <w:szCs w:val="24"/>
          <w:lang w:eastAsia="en-US"/>
        </w:rPr>
        <w:sym w:font="HQPB1" w:char="F025"/>
      </w:r>
      <w:r w:rsidRPr="00F87218">
        <w:rPr>
          <w:rFonts w:cs="ATraditional Arabic"/>
          <w:color w:val="00B050"/>
          <w:sz w:val="24"/>
          <w:szCs w:val="24"/>
          <w:lang w:eastAsia="en-US"/>
        </w:rPr>
        <w:sym w:font="HQPB5" w:char="F09F"/>
      </w:r>
      <w:r w:rsidRPr="00F87218">
        <w:rPr>
          <w:rFonts w:cs="ATraditional Arabic"/>
          <w:color w:val="00B050"/>
          <w:sz w:val="24"/>
          <w:szCs w:val="24"/>
          <w:lang w:eastAsia="en-US"/>
        </w:rPr>
        <w:sym w:font="HQPB2" w:char="F03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FF"/>
      </w:r>
      <w:r w:rsidRPr="00F87218">
        <w:rPr>
          <w:rFonts w:cs="ATraditional Arabic"/>
          <w:color w:val="00B050"/>
          <w:sz w:val="24"/>
          <w:szCs w:val="24"/>
          <w:lang w:eastAsia="en-US"/>
        </w:rPr>
        <w:sym w:font="HQPB2" w:char="F0BC"/>
      </w:r>
      <w:r w:rsidRPr="00F87218">
        <w:rPr>
          <w:rFonts w:cs="ATraditional Arabic"/>
          <w:color w:val="00B050"/>
          <w:sz w:val="24"/>
          <w:szCs w:val="24"/>
          <w:lang w:eastAsia="en-US"/>
        </w:rPr>
        <w:sym w:font="HQPB4" w:char="F0E3"/>
      </w:r>
      <w:r w:rsidRPr="00F87218">
        <w:rPr>
          <w:rFonts w:cs="ATraditional Arabic"/>
          <w:color w:val="00B050"/>
          <w:sz w:val="24"/>
          <w:szCs w:val="24"/>
          <w:lang w:eastAsia="en-US"/>
        </w:rPr>
        <w:sym w:font="HQPB3" w:char="F026"/>
      </w:r>
      <w:r w:rsidRPr="00F87218">
        <w:rPr>
          <w:rFonts w:cs="ATraditional Arabic"/>
          <w:color w:val="00B050"/>
          <w:sz w:val="24"/>
          <w:szCs w:val="24"/>
          <w:lang w:eastAsia="en-US"/>
        </w:rPr>
        <w:sym w:font="HQPB5" w:char="F073"/>
      </w:r>
      <w:r w:rsidRPr="00F87218">
        <w:rPr>
          <w:rFonts w:cs="ATraditional Arabic"/>
          <w:color w:val="00B050"/>
          <w:sz w:val="24"/>
          <w:szCs w:val="24"/>
          <w:lang w:eastAsia="en-US"/>
        </w:rPr>
        <w:sym w:font="HQPB3" w:char="F021"/>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9E"/>
      </w:r>
      <w:r w:rsidRPr="00F87218">
        <w:rPr>
          <w:rFonts w:cs="ATraditional Arabic"/>
          <w:color w:val="00B050"/>
          <w:sz w:val="24"/>
          <w:szCs w:val="24"/>
          <w:lang w:eastAsia="en-US"/>
        </w:rPr>
        <w:sym w:font="HQPB2" w:char="F077"/>
      </w:r>
      <w:r w:rsidRPr="00F87218">
        <w:rPr>
          <w:rFonts w:cs="ATraditional Arabic"/>
          <w:color w:val="00B050"/>
          <w:sz w:val="24"/>
          <w:szCs w:val="24"/>
          <w:lang w:eastAsia="en-US"/>
        </w:rPr>
        <w:sym w:font="HQPB4" w:char="F0CE"/>
      </w:r>
      <w:r w:rsidRPr="00F87218">
        <w:rPr>
          <w:rFonts w:cs="ATraditional Arabic"/>
          <w:color w:val="00B050"/>
          <w:sz w:val="24"/>
          <w:szCs w:val="24"/>
          <w:lang w:eastAsia="en-US"/>
        </w:rPr>
        <w:sym w:font="HQPB1" w:char="F029"/>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E8"/>
      </w:r>
      <w:r w:rsidRPr="00F87218">
        <w:rPr>
          <w:rFonts w:cs="ATraditional Arabic"/>
          <w:color w:val="00B050"/>
          <w:sz w:val="24"/>
          <w:szCs w:val="24"/>
          <w:lang w:eastAsia="en-US"/>
        </w:rPr>
        <w:sym w:font="HQPB2" w:char="F064"/>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28"/>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2" w:char="F062"/>
      </w:r>
      <w:r w:rsidRPr="00F87218">
        <w:rPr>
          <w:rFonts w:cs="ATraditional Arabic"/>
          <w:color w:val="00B050"/>
          <w:sz w:val="24"/>
          <w:szCs w:val="24"/>
          <w:lang w:eastAsia="en-US"/>
        </w:rPr>
        <w:sym w:font="HQPB4" w:char="F0CE"/>
      </w:r>
      <w:r w:rsidRPr="00F87218">
        <w:rPr>
          <w:rFonts w:cs="ATraditional Arabic"/>
          <w:color w:val="00B050"/>
          <w:sz w:val="24"/>
          <w:szCs w:val="24"/>
          <w:lang w:eastAsia="en-US"/>
        </w:rPr>
        <w:sym w:font="HQPB1" w:char="F029"/>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9"/>
      </w:r>
      <w:r w:rsidRPr="00F87218">
        <w:rPr>
          <w:rFonts w:cs="ATraditional Arabic"/>
          <w:color w:val="00B050"/>
          <w:sz w:val="24"/>
          <w:szCs w:val="24"/>
          <w:lang w:eastAsia="en-US"/>
        </w:rPr>
        <w:sym w:font="HQPB2" w:char="F037"/>
      </w:r>
      <w:r w:rsidRPr="00F87218">
        <w:rPr>
          <w:rFonts w:cs="ATraditional Arabic"/>
          <w:color w:val="00B050"/>
          <w:sz w:val="24"/>
          <w:szCs w:val="24"/>
          <w:lang w:eastAsia="en-US"/>
        </w:rPr>
        <w:sym w:font="HQPB4" w:char="F0F3"/>
      </w:r>
      <w:r w:rsidRPr="00F87218">
        <w:rPr>
          <w:rFonts w:cs="ATraditional Arabic"/>
          <w:color w:val="00B050"/>
          <w:sz w:val="24"/>
          <w:szCs w:val="24"/>
          <w:lang w:eastAsia="en-US"/>
        </w:rPr>
        <w:sym w:font="HQPB1" w:char="F0A1"/>
      </w:r>
      <w:r w:rsidRPr="00F87218">
        <w:rPr>
          <w:rFonts w:cs="ATraditional Arabic"/>
          <w:color w:val="00B050"/>
          <w:sz w:val="24"/>
          <w:szCs w:val="24"/>
          <w:lang w:eastAsia="en-US"/>
        </w:rPr>
        <w:sym w:font="HQPB5" w:char="F07C"/>
      </w:r>
      <w:r w:rsidRPr="00F87218">
        <w:rPr>
          <w:rFonts w:cs="ATraditional Arabic"/>
          <w:color w:val="00B050"/>
          <w:sz w:val="24"/>
          <w:szCs w:val="24"/>
          <w:lang w:eastAsia="en-US"/>
        </w:rPr>
        <w:sym w:font="HQPB1" w:char="F0A1"/>
      </w:r>
      <w:r w:rsidRPr="00F87218">
        <w:rPr>
          <w:rFonts w:cs="ATraditional Arabic"/>
          <w:color w:val="00B050"/>
          <w:sz w:val="24"/>
          <w:szCs w:val="24"/>
          <w:lang w:eastAsia="en-US"/>
        </w:rPr>
        <w:sym w:font="HQPB4" w:char="F0F4"/>
      </w:r>
      <w:r w:rsidRPr="00F87218">
        <w:rPr>
          <w:rFonts w:cs="ATraditional Arabic"/>
          <w:color w:val="00B050"/>
          <w:sz w:val="24"/>
          <w:szCs w:val="24"/>
          <w:lang w:eastAsia="en-US"/>
        </w:rPr>
        <w:sym w:font="HQPB2" w:char="F04A"/>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8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39"/>
      </w:r>
      <w:r w:rsidRPr="00F87218">
        <w:rPr>
          <w:rFonts w:cs="ATraditional Arabic"/>
          <w:color w:val="00B050"/>
          <w:sz w:val="24"/>
          <w:szCs w:val="24"/>
          <w:lang w:eastAsia="en-US"/>
        </w:rPr>
        <w:sym w:font="HQPB1" w:char="F08E"/>
      </w:r>
      <w:r w:rsidRPr="00F87218">
        <w:rPr>
          <w:rFonts w:cs="ATraditional Arabic"/>
          <w:color w:val="00B050"/>
          <w:sz w:val="24"/>
          <w:szCs w:val="24"/>
          <w:lang w:eastAsia="en-US"/>
        </w:rPr>
        <w:sym w:font="HQPB4" w:char="F0F6"/>
      </w:r>
      <w:r w:rsidRPr="00F87218">
        <w:rPr>
          <w:rFonts w:cs="ATraditional Arabic"/>
          <w:color w:val="00B050"/>
          <w:sz w:val="24"/>
          <w:szCs w:val="24"/>
          <w:lang w:eastAsia="en-US"/>
        </w:rPr>
        <w:sym w:font="HQPB2" w:char="F08D"/>
      </w:r>
      <w:r w:rsidRPr="00F87218">
        <w:rPr>
          <w:rFonts w:cs="ATraditional Arabic"/>
          <w:color w:val="00B050"/>
          <w:sz w:val="24"/>
          <w:szCs w:val="24"/>
          <w:lang w:eastAsia="en-US"/>
        </w:rPr>
        <w:sym w:font="HQPB5" w:char="F073"/>
      </w:r>
      <w:r w:rsidRPr="00F87218">
        <w:rPr>
          <w:rFonts w:cs="ATraditional Arabic"/>
          <w:color w:val="00B050"/>
          <w:sz w:val="24"/>
          <w:szCs w:val="24"/>
          <w:lang w:eastAsia="en-US"/>
        </w:rPr>
        <w:sym w:font="HQPB1" w:char="F083"/>
      </w:r>
      <w:r w:rsidRPr="00F87218">
        <w:rPr>
          <w:rFonts w:cs="ATraditional Arabic"/>
          <w:color w:val="00B050"/>
          <w:sz w:val="24"/>
          <w:szCs w:val="24"/>
          <w:lang w:eastAsia="en-US"/>
        </w:rPr>
        <w:sym w:font="HQPB4" w:char="F0BF"/>
      </w:r>
      <w:r w:rsidRPr="00F87218">
        <w:rPr>
          <w:rFonts w:cs="ATraditional Arabic"/>
          <w:color w:val="00B050"/>
          <w:sz w:val="24"/>
          <w:szCs w:val="24"/>
          <w:lang w:eastAsia="en-US"/>
        </w:rPr>
        <w:sym w:font="HQPB1" w:char="F03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DF"/>
      </w:r>
      <w:r w:rsidRPr="00F87218">
        <w:rPr>
          <w:rFonts w:cs="ATraditional Arabic"/>
          <w:color w:val="00B050"/>
          <w:sz w:val="24"/>
          <w:szCs w:val="24"/>
          <w:lang w:eastAsia="en-US"/>
        </w:rPr>
        <w:sym w:font="HQPB2" w:char="F067"/>
      </w:r>
      <w:r w:rsidRPr="00F87218">
        <w:rPr>
          <w:rFonts w:cs="ATraditional Arabic"/>
          <w:color w:val="00B050"/>
          <w:sz w:val="24"/>
          <w:szCs w:val="24"/>
          <w:lang w:eastAsia="en-US"/>
        </w:rPr>
        <w:sym w:font="HQPB5" w:char="F073"/>
      </w:r>
      <w:r w:rsidRPr="00F87218">
        <w:rPr>
          <w:rFonts w:cs="ATraditional Arabic"/>
          <w:color w:val="00B050"/>
          <w:sz w:val="24"/>
          <w:szCs w:val="24"/>
          <w:lang w:eastAsia="en-US"/>
        </w:rPr>
        <w:sym w:font="HQPB1" w:char="F0F9"/>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34"/>
      </w:r>
      <w:r w:rsidRPr="00F87218">
        <w:rPr>
          <w:rFonts w:cs="ATraditional Arabic"/>
          <w:color w:val="00B050"/>
          <w:sz w:val="24"/>
          <w:szCs w:val="24"/>
          <w:lang w:eastAsia="en-US"/>
        </w:rPr>
        <w:sym w:font="HQPB2" w:char="F092"/>
      </w:r>
      <w:r w:rsidRPr="00F87218">
        <w:rPr>
          <w:rFonts w:cs="ATraditional Arabic"/>
          <w:color w:val="00B050"/>
          <w:sz w:val="24"/>
          <w:szCs w:val="24"/>
          <w:lang w:eastAsia="en-US"/>
        </w:rPr>
        <w:sym w:font="HQPB5" w:char="F06E"/>
      </w:r>
      <w:r w:rsidRPr="00F87218">
        <w:rPr>
          <w:rFonts w:cs="ATraditional Arabic"/>
          <w:color w:val="00B050"/>
          <w:sz w:val="24"/>
          <w:szCs w:val="24"/>
          <w:lang w:eastAsia="en-US"/>
        </w:rPr>
        <w:sym w:font="HQPB2" w:char="F03F"/>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1" w:char="F0E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C8"/>
      </w:r>
      <w:r w:rsidRPr="00F87218">
        <w:rPr>
          <w:rFonts w:cs="ATraditional Arabic"/>
          <w:color w:val="00B050"/>
          <w:sz w:val="24"/>
          <w:szCs w:val="24"/>
          <w:lang w:eastAsia="en-US"/>
        </w:rPr>
        <w:sym w:font="HQPB4" w:char="F065"/>
      </w:r>
      <w:r w:rsidRPr="00F87218">
        <w:rPr>
          <w:rFonts w:cs="ATraditional Arabic"/>
          <w:color w:val="00B050"/>
          <w:sz w:val="24"/>
          <w:szCs w:val="24"/>
          <w:lang w:eastAsia="en-US"/>
        </w:rPr>
        <w:sym w:font="HQPB2" w:char="F040"/>
      </w:r>
      <w:r w:rsidRPr="00F87218">
        <w:rPr>
          <w:rFonts w:cs="ATraditional Arabic"/>
          <w:color w:val="00B050"/>
          <w:sz w:val="24"/>
          <w:szCs w:val="24"/>
          <w:lang w:eastAsia="en-US"/>
        </w:rPr>
        <w:sym w:font="HQPB4" w:char="F0E4"/>
      </w:r>
      <w:r w:rsidRPr="00F87218">
        <w:rPr>
          <w:rFonts w:cs="ATraditional Arabic"/>
          <w:color w:val="00B050"/>
          <w:sz w:val="24"/>
          <w:szCs w:val="24"/>
          <w:lang w:eastAsia="en-US"/>
        </w:rPr>
        <w:sym w:font="HQPB2" w:char="F02E"/>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26"/>
      </w:r>
      <w:r w:rsidRPr="00F87218">
        <w:rPr>
          <w:rFonts w:cs="ATraditional Arabic"/>
          <w:color w:val="00B050"/>
          <w:sz w:val="24"/>
          <w:szCs w:val="24"/>
          <w:lang w:eastAsia="en-US"/>
        </w:rPr>
        <w:sym w:font="HQPB2" w:char="F0E4"/>
      </w:r>
      <w:r w:rsidRPr="00F87218">
        <w:rPr>
          <w:rFonts w:cs="ATraditional Arabic"/>
          <w:color w:val="00B050"/>
          <w:sz w:val="24"/>
          <w:szCs w:val="24"/>
          <w:lang w:eastAsia="en-US"/>
        </w:rPr>
        <w:sym w:font="HQPB4" w:char="F0F3"/>
      </w:r>
      <w:r w:rsidRPr="00F87218">
        <w:rPr>
          <w:rFonts w:cs="ATraditional Arabic"/>
          <w:color w:val="00B050"/>
          <w:sz w:val="24"/>
          <w:szCs w:val="24"/>
          <w:lang w:eastAsia="en-US"/>
        </w:rPr>
        <w:sym w:font="HQPB2" w:char="F0D3"/>
      </w:r>
      <w:r w:rsidRPr="00F87218">
        <w:rPr>
          <w:rFonts w:cs="ATraditional Arabic"/>
          <w:color w:val="00B050"/>
          <w:sz w:val="24"/>
          <w:szCs w:val="24"/>
          <w:lang w:eastAsia="en-US"/>
        </w:rPr>
        <w:sym w:font="HQPB5" w:char="F078"/>
      </w:r>
      <w:r w:rsidRPr="00F87218">
        <w:rPr>
          <w:rFonts w:cs="ATraditional Arabic"/>
          <w:color w:val="00B050"/>
          <w:sz w:val="24"/>
          <w:szCs w:val="24"/>
          <w:lang w:eastAsia="en-US"/>
        </w:rPr>
        <w:sym w:font="HQPB1" w:char="F0AB"/>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D6"/>
      </w:r>
      <w:r w:rsidRPr="00F87218">
        <w:rPr>
          <w:rFonts w:cs="ATraditional Arabic"/>
          <w:color w:val="00B050"/>
          <w:sz w:val="24"/>
          <w:szCs w:val="24"/>
          <w:lang w:eastAsia="en-US"/>
        </w:rPr>
        <w:sym w:font="HQPB1" w:char="F08D"/>
      </w:r>
      <w:r w:rsidRPr="00F87218">
        <w:rPr>
          <w:rFonts w:cs="ATraditional Arabic"/>
          <w:color w:val="00B050"/>
          <w:sz w:val="24"/>
          <w:szCs w:val="24"/>
          <w:lang w:eastAsia="en-US"/>
        </w:rPr>
        <w:sym w:font="HQPB2" w:char="F083"/>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1" w:char="F089"/>
      </w:r>
      <w:r w:rsidRPr="00F87218">
        <w:rPr>
          <w:rFonts w:cs="ATraditional Arabic"/>
          <w:color w:val="00B050"/>
          <w:sz w:val="24"/>
          <w:szCs w:val="24"/>
          <w:lang w:eastAsia="en-US"/>
        </w:rPr>
        <w:sym w:font="HQPB5" w:char="F073"/>
      </w:r>
      <w:r w:rsidRPr="00F87218">
        <w:rPr>
          <w:rFonts w:cs="ATraditional Arabic"/>
          <w:color w:val="00B050"/>
          <w:sz w:val="24"/>
          <w:szCs w:val="24"/>
          <w:lang w:eastAsia="en-US"/>
        </w:rPr>
        <w:sym w:font="HQPB2" w:char="F025"/>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lastRenderedPageBreak/>
        <w:sym w:font="HQPB2" w:char="F0C7"/>
      </w:r>
      <w:r w:rsidRPr="00F87218">
        <w:rPr>
          <w:rFonts w:cs="ATraditional Arabic"/>
          <w:color w:val="00B050"/>
          <w:sz w:val="24"/>
          <w:szCs w:val="24"/>
          <w:lang w:eastAsia="en-US"/>
        </w:rPr>
        <w:sym w:font="HQPB2" w:char="F0CA"/>
      </w:r>
      <w:r w:rsidRPr="00F87218">
        <w:rPr>
          <w:rFonts w:cs="ATraditional Arabic"/>
          <w:color w:val="00B050"/>
          <w:sz w:val="24"/>
          <w:szCs w:val="24"/>
          <w:lang w:eastAsia="en-US"/>
        </w:rPr>
        <w:sym w:font="HQPB2" w:char="F0D0"/>
      </w:r>
      <w:r w:rsidRPr="00F87218">
        <w:rPr>
          <w:rFonts w:cs="ATraditional Arabic"/>
          <w:color w:val="00B050"/>
          <w:sz w:val="24"/>
          <w:szCs w:val="24"/>
          <w:lang w:eastAsia="en-US"/>
        </w:rPr>
        <w:sym w:font="HQPB2" w:char="F0C8"/>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E8"/>
      </w:r>
      <w:r w:rsidRPr="00F87218">
        <w:rPr>
          <w:rFonts w:cs="ATraditional Arabic"/>
          <w:color w:val="00B050"/>
          <w:sz w:val="24"/>
          <w:szCs w:val="24"/>
          <w:lang w:eastAsia="en-US"/>
        </w:rPr>
        <w:sym w:font="HQPB2" w:char="F064"/>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E3"/>
      </w:r>
      <w:r w:rsidRPr="00F87218">
        <w:rPr>
          <w:rFonts w:cs="ATraditional Arabic"/>
          <w:color w:val="00B050"/>
          <w:sz w:val="24"/>
          <w:szCs w:val="24"/>
          <w:lang w:eastAsia="en-US"/>
        </w:rPr>
        <w:sym w:font="HQPB1" w:char="F08D"/>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2" w:char="F064"/>
      </w:r>
      <w:r w:rsidRPr="00F87218">
        <w:rPr>
          <w:rFonts w:cs="ATraditional Arabic"/>
          <w:color w:val="00B050"/>
          <w:sz w:val="24"/>
          <w:szCs w:val="24"/>
          <w:lang w:eastAsia="en-US"/>
        </w:rPr>
        <w:sym w:font="HQPB1" w:char="F024"/>
      </w:r>
      <w:r w:rsidRPr="00F87218">
        <w:rPr>
          <w:rFonts w:cs="ATraditional Arabic"/>
          <w:color w:val="00B050"/>
          <w:sz w:val="24"/>
          <w:szCs w:val="24"/>
          <w:lang w:eastAsia="en-US"/>
        </w:rPr>
        <w:sym w:font="HQPB5" w:char="F073"/>
      </w:r>
      <w:r w:rsidRPr="00F87218">
        <w:rPr>
          <w:rFonts w:cs="ATraditional Arabic"/>
          <w:color w:val="00B050"/>
          <w:sz w:val="24"/>
          <w:szCs w:val="24"/>
          <w:lang w:eastAsia="en-US"/>
        </w:rPr>
        <w:sym w:font="HQPB2" w:char="F029"/>
      </w:r>
      <w:r w:rsidRPr="00F87218">
        <w:rPr>
          <w:rFonts w:cs="ATraditional Arabic"/>
          <w:color w:val="00B050"/>
          <w:sz w:val="24"/>
          <w:szCs w:val="24"/>
          <w:lang w:eastAsia="en-US"/>
        </w:rPr>
        <w:sym w:font="HQPB4" w:char="F0F8"/>
      </w:r>
      <w:r w:rsidRPr="00F87218">
        <w:rPr>
          <w:rFonts w:cs="ATraditional Arabic"/>
          <w:color w:val="00B050"/>
          <w:sz w:val="24"/>
          <w:szCs w:val="24"/>
          <w:lang w:eastAsia="en-US"/>
        </w:rPr>
        <w:sym w:font="HQPB2" w:char="F039"/>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3"/>
      </w:r>
      <w:r w:rsidRPr="00F87218">
        <w:rPr>
          <w:rFonts w:cs="ATraditional Arabic"/>
          <w:color w:val="00B050"/>
          <w:sz w:val="24"/>
          <w:szCs w:val="24"/>
          <w:lang w:eastAsia="en-US"/>
        </w:rPr>
        <w:sym w:font="HQPB2" w:char="F02D"/>
      </w:r>
      <w:r w:rsidRPr="00F87218">
        <w:rPr>
          <w:rFonts w:cs="ATraditional Arabic"/>
          <w:color w:val="00B050"/>
          <w:sz w:val="24"/>
          <w:szCs w:val="24"/>
          <w:lang w:eastAsia="en-US"/>
        </w:rPr>
        <w:sym w:font="HQPB4" w:char="F0F6"/>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5" w:char="F073"/>
      </w:r>
      <w:r w:rsidRPr="00F87218">
        <w:rPr>
          <w:rFonts w:cs="ATraditional Arabic"/>
          <w:color w:val="00B050"/>
          <w:sz w:val="24"/>
          <w:szCs w:val="24"/>
          <w:lang w:eastAsia="en-US"/>
        </w:rPr>
        <w:sym w:font="HQPB1" w:char="F0F9"/>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2" w:char="F0BE"/>
      </w:r>
      <w:r w:rsidRPr="00F87218">
        <w:rPr>
          <w:rFonts w:cs="ATraditional Arabic"/>
          <w:color w:val="00B050"/>
          <w:sz w:val="24"/>
          <w:szCs w:val="24"/>
          <w:lang w:eastAsia="en-US"/>
        </w:rPr>
        <w:sym w:font="HQPB4" w:char="F0CD"/>
      </w:r>
      <w:r w:rsidRPr="00F87218">
        <w:rPr>
          <w:rFonts w:cs="ATraditional Arabic"/>
          <w:color w:val="00B050"/>
          <w:sz w:val="24"/>
          <w:szCs w:val="24"/>
          <w:lang w:eastAsia="en-US"/>
        </w:rPr>
        <w:sym w:font="HQPB2" w:char="F06E"/>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1" w:char="F08A"/>
      </w:r>
      <w:r w:rsidRPr="00F87218">
        <w:rPr>
          <w:rFonts w:cs="ATraditional Arabic"/>
          <w:color w:val="00B050"/>
          <w:sz w:val="24"/>
          <w:szCs w:val="24"/>
          <w:lang w:eastAsia="en-US"/>
        </w:rPr>
        <w:sym w:font="HQPB1" w:char="F024"/>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1" w:char="F036"/>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1" w:char="F0E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34"/>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E8"/>
      </w:r>
      <w:r w:rsidRPr="00F87218">
        <w:rPr>
          <w:rFonts w:cs="ATraditional Arabic"/>
          <w:color w:val="00B050"/>
          <w:sz w:val="24"/>
          <w:szCs w:val="24"/>
          <w:lang w:eastAsia="en-US"/>
        </w:rPr>
        <w:sym w:font="HQPB2" w:char="F064"/>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E3"/>
      </w:r>
      <w:r w:rsidRPr="00F87218">
        <w:rPr>
          <w:rFonts w:cs="ATraditional Arabic"/>
          <w:color w:val="00B050"/>
          <w:sz w:val="24"/>
          <w:szCs w:val="24"/>
          <w:lang w:eastAsia="en-US"/>
        </w:rPr>
        <w:sym w:font="HQPB2" w:char="F04C"/>
      </w:r>
      <w:r w:rsidRPr="00F87218">
        <w:rPr>
          <w:rFonts w:cs="ATraditional Arabic"/>
          <w:color w:val="00B050"/>
          <w:sz w:val="24"/>
          <w:szCs w:val="24"/>
          <w:lang w:eastAsia="en-US"/>
        </w:rPr>
        <w:sym w:font="HQPB2" w:char="F0EC"/>
      </w:r>
      <w:r w:rsidRPr="00F87218">
        <w:rPr>
          <w:rFonts w:cs="ATraditional Arabic"/>
          <w:color w:val="00B050"/>
          <w:sz w:val="24"/>
          <w:szCs w:val="24"/>
          <w:lang w:eastAsia="en-US"/>
        </w:rPr>
        <w:sym w:font="HQPB4" w:char="F0C5"/>
      </w:r>
      <w:r w:rsidRPr="00F87218">
        <w:rPr>
          <w:rFonts w:cs="ATraditional Arabic"/>
          <w:color w:val="00B050"/>
          <w:sz w:val="24"/>
          <w:szCs w:val="24"/>
          <w:lang w:eastAsia="en-US"/>
        </w:rPr>
        <w:sym w:font="HQPB2" w:char="F033"/>
      </w:r>
      <w:r w:rsidRPr="00F87218">
        <w:rPr>
          <w:rFonts w:cs="ATraditional Arabic"/>
          <w:color w:val="00B050"/>
          <w:sz w:val="24"/>
          <w:szCs w:val="24"/>
          <w:lang w:eastAsia="en-US"/>
        </w:rPr>
        <w:sym w:font="HQPB5" w:char="F070"/>
      </w:r>
      <w:r w:rsidRPr="00F87218">
        <w:rPr>
          <w:rFonts w:cs="ATraditional Arabic"/>
          <w:color w:val="00B050"/>
          <w:sz w:val="24"/>
          <w:szCs w:val="24"/>
          <w:lang w:eastAsia="en-US"/>
        </w:rPr>
        <w:sym w:font="HQPB1" w:char="F074"/>
      </w:r>
      <w:r w:rsidRPr="00F87218">
        <w:rPr>
          <w:rFonts w:cs="ATraditional Arabic"/>
          <w:color w:val="00B050"/>
          <w:sz w:val="24"/>
          <w:szCs w:val="24"/>
          <w:lang w:eastAsia="en-US"/>
        </w:rPr>
        <w:sym w:font="HQPB4" w:char="F0F8"/>
      </w:r>
      <w:r w:rsidRPr="00F87218">
        <w:rPr>
          <w:rFonts w:cs="ATraditional Arabic"/>
          <w:color w:val="00B050"/>
          <w:sz w:val="24"/>
          <w:szCs w:val="24"/>
          <w:lang w:eastAsia="en-US"/>
        </w:rPr>
        <w:sym w:font="HQPB2" w:char="F03A"/>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E7"/>
      </w:r>
      <w:r w:rsidRPr="00F87218">
        <w:rPr>
          <w:rFonts w:cs="ATraditional Arabic"/>
          <w:color w:val="00B050"/>
          <w:sz w:val="24"/>
          <w:szCs w:val="24"/>
          <w:lang w:eastAsia="en-US"/>
        </w:rPr>
        <w:sym w:font="HQPB1" w:char="F08E"/>
      </w:r>
      <w:r w:rsidRPr="00F87218">
        <w:rPr>
          <w:rFonts w:cs="ATraditional Arabic"/>
          <w:color w:val="00B050"/>
          <w:sz w:val="24"/>
          <w:szCs w:val="24"/>
          <w:lang w:eastAsia="en-US"/>
        </w:rPr>
        <w:sym w:font="HQPB2" w:char="F08D"/>
      </w:r>
      <w:r w:rsidRPr="00F87218">
        <w:rPr>
          <w:rFonts w:cs="ATraditional Arabic"/>
          <w:color w:val="00B050"/>
          <w:sz w:val="24"/>
          <w:szCs w:val="24"/>
          <w:lang w:eastAsia="en-US"/>
        </w:rPr>
        <w:sym w:font="HQPB4" w:char="F0CE"/>
      </w:r>
      <w:r w:rsidRPr="00F87218">
        <w:rPr>
          <w:rFonts w:cs="ATraditional Arabic"/>
          <w:color w:val="00B050"/>
          <w:sz w:val="24"/>
          <w:szCs w:val="24"/>
          <w:lang w:eastAsia="en-US"/>
        </w:rPr>
        <w:sym w:font="HQPB1" w:char="F037"/>
      </w:r>
      <w:r w:rsidRPr="00F87218">
        <w:rPr>
          <w:rFonts w:cs="ATraditional Arabic"/>
          <w:color w:val="00B050"/>
          <w:sz w:val="24"/>
          <w:szCs w:val="24"/>
          <w:lang w:eastAsia="en-US"/>
        </w:rPr>
        <w:sym w:font="HQPB5" w:char="F073"/>
      </w:r>
      <w:r w:rsidRPr="00F87218">
        <w:rPr>
          <w:rFonts w:cs="ATraditional Arabic"/>
          <w:color w:val="00B050"/>
          <w:sz w:val="24"/>
          <w:szCs w:val="24"/>
          <w:lang w:eastAsia="en-US"/>
        </w:rPr>
        <w:sym w:font="HQPB1" w:char="F083"/>
      </w:r>
      <w:r w:rsidRPr="00F87218">
        <w:rPr>
          <w:rFonts w:cs="ATraditional Arabic"/>
          <w:color w:val="00B050"/>
          <w:sz w:val="24"/>
          <w:szCs w:val="24"/>
          <w:lang w:eastAsia="en-US"/>
        </w:rPr>
        <w:sym w:font="HQPB4" w:char="F0F8"/>
      </w:r>
      <w:r w:rsidRPr="00F87218">
        <w:rPr>
          <w:rFonts w:cs="ATraditional Arabic"/>
          <w:color w:val="00B050"/>
          <w:sz w:val="24"/>
          <w:szCs w:val="24"/>
          <w:lang w:eastAsia="en-US"/>
        </w:rPr>
        <w:sym w:font="HQPB2" w:char="F03A"/>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2" w:char="F0C7"/>
      </w:r>
      <w:r w:rsidRPr="00F87218">
        <w:rPr>
          <w:rFonts w:cs="ATraditional Arabic"/>
          <w:color w:val="00B050"/>
          <w:sz w:val="24"/>
          <w:szCs w:val="24"/>
          <w:lang w:eastAsia="en-US"/>
        </w:rPr>
        <w:sym w:font="HQPB2" w:char="F0CA"/>
      </w:r>
      <w:r w:rsidRPr="00F87218">
        <w:rPr>
          <w:rFonts w:cs="ATraditional Arabic"/>
          <w:color w:val="00B050"/>
          <w:sz w:val="24"/>
          <w:szCs w:val="24"/>
          <w:lang w:eastAsia="en-US"/>
        </w:rPr>
        <w:sym w:font="HQPB2" w:char="F0D1"/>
      </w:r>
      <w:r w:rsidRPr="00F87218">
        <w:rPr>
          <w:rFonts w:cs="ATraditional Arabic"/>
          <w:color w:val="00B050"/>
          <w:sz w:val="24"/>
          <w:szCs w:val="24"/>
          <w:lang w:eastAsia="en-US"/>
        </w:rPr>
        <w:sym w:font="HQPB2" w:char="F0C8"/>
      </w:r>
      <w:r w:rsidRPr="00F87218">
        <w:rPr>
          <w:rFonts w:ascii="Traditional Arabic" w:hAnsi="Traditional Arabic"/>
          <w:color w:val="00B050"/>
          <w:sz w:val="24"/>
          <w:szCs w:val="24"/>
          <w:rtl/>
          <w:lang w:eastAsia="en-US"/>
        </w:rPr>
        <w:t>}</w:t>
      </w:r>
      <w:r w:rsidRPr="00F87218">
        <w:rPr>
          <w:rFonts w:cs="ATraditional Arabic"/>
          <w:color w:val="00B050"/>
          <w:sz w:val="24"/>
          <w:szCs w:val="24"/>
          <w:rtl/>
          <w:lang w:eastAsia="en-US"/>
        </w:rPr>
        <w:t xml:space="preserve">  [الأنعام: 17]</w:t>
      </w:r>
      <w:r w:rsidRPr="00F87218">
        <w:rPr>
          <w:rFonts w:cs="ATraditional Arabic"/>
          <w:color w:val="auto"/>
          <w:rtl/>
          <w:lang w:eastAsia="en-US"/>
        </w:rPr>
        <w:t xml:space="preserve"> ، وقال سبحانه: </w:t>
      </w:r>
      <w:r w:rsidRPr="00F87218">
        <w:rPr>
          <w:rFonts w:ascii="Traditional Arabic" w:hAnsi="Traditional Arabic"/>
          <w:color w:val="00B050"/>
          <w:sz w:val="24"/>
          <w:szCs w:val="24"/>
          <w:rtl/>
          <w:lang w:eastAsia="en-US"/>
        </w:rPr>
        <w:t>{</w:t>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41"/>
      </w:r>
      <w:r w:rsidRPr="00F87218">
        <w:rPr>
          <w:rFonts w:cs="ATraditional Arabic"/>
          <w:color w:val="00B050"/>
          <w:sz w:val="24"/>
          <w:szCs w:val="24"/>
          <w:lang w:eastAsia="en-US"/>
        </w:rPr>
        <w:sym w:font="HQPB1" w:char="F024"/>
      </w:r>
      <w:r w:rsidRPr="00F87218">
        <w:rPr>
          <w:rFonts w:cs="ATraditional Arabic"/>
          <w:color w:val="00B050"/>
          <w:sz w:val="24"/>
          <w:szCs w:val="24"/>
          <w:lang w:eastAsia="en-US"/>
        </w:rPr>
        <w:sym w:font="HQPB5" w:char="F073"/>
      </w:r>
      <w:r w:rsidRPr="00F87218">
        <w:rPr>
          <w:rFonts w:cs="ATraditional Arabic"/>
          <w:color w:val="00B050"/>
          <w:sz w:val="24"/>
          <w:szCs w:val="24"/>
          <w:lang w:eastAsia="en-US"/>
        </w:rPr>
        <w:sym w:font="HQPB2" w:char="F025"/>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E3"/>
      </w:r>
      <w:r w:rsidRPr="00F87218">
        <w:rPr>
          <w:rFonts w:cs="ATraditional Arabic"/>
          <w:color w:val="00B050"/>
          <w:sz w:val="24"/>
          <w:szCs w:val="24"/>
          <w:lang w:eastAsia="en-US"/>
        </w:rPr>
        <w:sym w:font="HQPB2" w:char="F04E"/>
      </w:r>
      <w:r w:rsidRPr="00F87218">
        <w:rPr>
          <w:rFonts w:cs="ATraditional Arabic"/>
          <w:color w:val="00B050"/>
          <w:sz w:val="24"/>
          <w:szCs w:val="24"/>
          <w:lang w:eastAsia="en-US"/>
        </w:rPr>
        <w:sym w:font="HQPB4" w:char="F0E0"/>
      </w:r>
      <w:r w:rsidRPr="00F87218">
        <w:rPr>
          <w:rFonts w:cs="ATraditional Arabic"/>
          <w:color w:val="00B050"/>
          <w:sz w:val="24"/>
          <w:szCs w:val="24"/>
          <w:lang w:eastAsia="en-US"/>
        </w:rPr>
        <w:sym w:font="HQPB2" w:char="F036"/>
      </w:r>
      <w:r w:rsidRPr="00F87218">
        <w:rPr>
          <w:rFonts w:cs="ATraditional Arabic"/>
          <w:color w:val="00B050"/>
          <w:sz w:val="24"/>
          <w:szCs w:val="24"/>
          <w:lang w:eastAsia="en-US"/>
        </w:rPr>
        <w:sym w:font="HQPB4" w:char="F09A"/>
      </w:r>
      <w:r w:rsidRPr="00F87218">
        <w:rPr>
          <w:rFonts w:cs="ATraditional Arabic"/>
          <w:color w:val="00B050"/>
          <w:sz w:val="24"/>
          <w:szCs w:val="24"/>
          <w:lang w:eastAsia="en-US"/>
        </w:rPr>
        <w:sym w:font="HQPB1" w:char="F02F"/>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1" w:char="F091"/>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FE"/>
      </w:r>
      <w:r w:rsidRPr="00F87218">
        <w:rPr>
          <w:rFonts w:cs="ATraditional Arabic"/>
          <w:color w:val="00B050"/>
          <w:sz w:val="24"/>
          <w:szCs w:val="24"/>
          <w:lang w:eastAsia="en-US"/>
        </w:rPr>
        <w:sym w:font="HQPB2" w:char="F092"/>
      </w:r>
      <w:r w:rsidRPr="00F87218">
        <w:rPr>
          <w:rFonts w:cs="ATraditional Arabic"/>
          <w:color w:val="00B050"/>
          <w:sz w:val="24"/>
          <w:szCs w:val="24"/>
          <w:lang w:eastAsia="en-US"/>
        </w:rPr>
        <w:sym w:font="HQPB4" w:char="F0CE"/>
      </w:r>
      <w:r w:rsidRPr="00F87218">
        <w:rPr>
          <w:rFonts w:cs="ATraditional Arabic"/>
          <w:color w:val="00B050"/>
          <w:sz w:val="24"/>
          <w:szCs w:val="24"/>
          <w:lang w:eastAsia="en-US"/>
        </w:rPr>
        <w:sym w:font="HQPB2" w:char="F054"/>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E3"/>
      </w:r>
      <w:r w:rsidRPr="00F87218">
        <w:rPr>
          <w:rFonts w:cs="ATraditional Arabic"/>
          <w:color w:val="00B050"/>
          <w:sz w:val="24"/>
          <w:szCs w:val="24"/>
          <w:lang w:eastAsia="en-US"/>
        </w:rPr>
        <w:sym w:font="HQPB1" w:char="F0E3"/>
      </w:r>
      <w:r w:rsidRPr="00F87218">
        <w:rPr>
          <w:rFonts w:cs="ATraditional Arabic"/>
          <w:color w:val="00B050"/>
          <w:sz w:val="24"/>
          <w:szCs w:val="24"/>
          <w:lang w:eastAsia="en-US"/>
        </w:rPr>
        <w:sym w:font="HQPB4" w:char="F0F7"/>
      </w:r>
      <w:r w:rsidRPr="00F87218">
        <w:rPr>
          <w:rFonts w:cs="ATraditional Arabic"/>
          <w:color w:val="00B050"/>
          <w:sz w:val="24"/>
          <w:szCs w:val="24"/>
          <w:lang w:eastAsia="en-US"/>
        </w:rPr>
        <w:sym w:font="HQPB1" w:char="F08A"/>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F3"/>
      </w:r>
      <w:r w:rsidRPr="00F87218">
        <w:rPr>
          <w:rFonts w:cs="ATraditional Arabic"/>
          <w:color w:val="00B050"/>
          <w:sz w:val="24"/>
          <w:szCs w:val="24"/>
          <w:lang w:eastAsia="en-US"/>
        </w:rPr>
        <w:sym w:font="HQPB1" w:char="F03D"/>
      </w:r>
      <w:r w:rsidRPr="00F87218">
        <w:rPr>
          <w:rFonts w:cs="ATraditional Arabic"/>
          <w:color w:val="00B050"/>
          <w:sz w:val="24"/>
          <w:szCs w:val="24"/>
          <w:lang w:eastAsia="en-US"/>
        </w:rPr>
        <w:sym w:font="HQPB4" w:char="F0C9"/>
      </w:r>
      <w:r w:rsidRPr="00F87218">
        <w:rPr>
          <w:rFonts w:cs="ATraditional Arabic"/>
          <w:color w:val="00B050"/>
          <w:sz w:val="24"/>
          <w:szCs w:val="24"/>
          <w:lang w:eastAsia="en-US"/>
        </w:rPr>
        <w:sym w:font="HQPB1" w:char="F066"/>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1" w:char="F047"/>
      </w:r>
      <w:r w:rsidRPr="00F87218">
        <w:rPr>
          <w:rFonts w:cs="ATraditional Arabic"/>
          <w:color w:val="00B050"/>
          <w:sz w:val="24"/>
          <w:szCs w:val="24"/>
          <w:lang w:eastAsia="en-US"/>
        </w:rPr>
        <w:sym w:font="HQPB4" w:char="F0F3"/>
      </w:r>
      <w:r w:rsidRPr="00F87218">
        <w:rPr>
          <w:rFonts w:cs="ATraditional Arabic"/>
          <w:color w:val="00B050"/>
          <w:sz w:val="24"/>
          <w:szCs w:val="24"/>
          <w:lang w:eastAsia="en-US"/>
        </w:rPr>
        <w:sym w:font="HQPB1" w:char="F099"/>
      </w:r>
      <w:r w:rsidRPr="00F87218">
        <w:rPr>
          <w:rFonts w:cs="ATraditional Arabic"/>
          <w:color w:val="00B050"/>
          <w:sz w:val="24"/>
          <w:szCs w:val="24"/>
          <w:lang w:eastAsia="en-US"/>
        </w:rPr>
        <w:sym w:font="HQPB5" w:char="F072"/>
      </w:r>
      <w:r w:rsidRPr="00F87218">
        <w:rPr>
          <w:rFonts w:cs="ATraditional Arabic"/>
          <w:color w:val="00B050"/>
          <w:sz w:val="24"/>
          <w:szCs w:val="24"/>
          <w:lang w:eastAsia="en-US"/>
        </w:rPr>
        <w:sym w:font="HQPB1" w:char="F026"/>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F6"/>
      </w:r>
      <w:r w:rsidRPr="00F87218">
        <w:rPr>
          <w:rFonts w:cs="ATraditional Arabic"/>
          <w:color w:val="00B050"/>
          <w:sz w:val="24"/>
          <w:szCs w:val="24"/>
          <w:lang w:eastAsia="en-US"/>
        </w:rPr>
        <w:sym w:font="HQPB3" w:char="F02F"/>
      </w:r>
      <w:r w:rsidRPr="00F87218">
        <w:rPr>
          <w:rFonts w:cs="ATraditional Arabic"/>
          <w:color w:val="00B050"/>
          <w:sz w:val="24"/>
          <w:szCs w:val="24"/>
          <w:lang w:eastAsia="en-US"/>
        </w:rPr>
        <w:sym w:font="HQPB4" w:char="F0E4"/>
      </w:r>
      <w:r w:rsidRPr="00F87218">
        <w:rPr>
          <w:rFonts w:cs="ATraditional Arabic"/>
          <w:color w:val="00B050"/>
          <w:sz w:val="24"/>
          <w:szCs w:val="24"/>
          <w:lang w:eastAsia="en-US"/>
        </w:rPr>
        <w:sym w:font="HQPB2" w:char="F033"/>
      </w:r>
      <w:r w:rsidRPr="00F87218">
        <w:rPr>
          <w:rFonts w:cs="ATraditional Arabic"/>
          <w:color w:val="00B050"/>
          <w:sz w:val="24"/>
          <w:szCs w:val="24"/>
          <w:lang w:eastAsia="en-US"/>
        </w:rPr>
        <w:sym w:font="HQPB5" w:char="F073"/>
      </w:r>
      <w:r w:rsidRPr="00F87218">
        <w:rPr>
          <w:rFonts w:cs="ATraditional Arabic"/>
          <w:color w:val="00B050"/>
          <w:sz w:val="24"/>
          <w:szCs w:val="24"/>
          <w:lang w:eastAsia="en-US"/>
        </w:rPr>
        <w:sym w:font="HQPB2" w:char="F039"/>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34"/>
      </w:r>
      <w:r w:rsidRPr="00F87218">
        <w:rPr>
          <w:rFonts w:cs="ATraditional Arabic"/>
          <w:color w:val="00B050"/>
          <w:sz w:val="24"/>
          <w:szCs w:val="24"/>
          <w:rtl/>
          <w:lang w:eastAsia="en-US"/>
        </w:rPr>
        <w:t xml:space="preserve"> </w:t>
      </w:r>
      <w:r w:rsidRPr="00F87218">
        <w:rPr>
          <w:rFonts w:ascii="Traditional Arabic" w:hAnsi="Traditional Arabic"/>
          <w:color w:val="00B050"/>
          <w:sz w:val="24"/>
          <w:szCs w:val="24"/>
          <w:rtl/>
          <w:lang w:eastAsia="en-US"/>
        </w:rPr>
        <w:t xml:space="preserve">} </w:t>
      </w:r>
      <w:r w:rsidRPr="00F87218">
        <w:rPr>
          <w:rFonts w:cs="ATraditional Arabic"/>
          <w:color w:val="00B050"/>
          <w:sz w:val="24"/>
          <w:szCs w:val="24"/>
          <w:rtl/>
          <w:lang w:eastAsia="en-US"/>
        </w:rPr>
        <w:t xml:space="preserve"> [غافر: 60] </w:t>
      </w:r>
      <w:r w:rsidRPr="00F87218">
        <w:rPr>
          <w:rFonts w:cs="ATraditional Arabic"/>
          <w:color w:val="auto"/>
          <w:rtl/>
          <w:lang w:eastAsia="en-US"/>
        </w:rPr>
        <w:t>وصلى الله وسلم على نبينا محمد وعلى آله وصحبه أجمعين.</w:t>
      </w:r>
      <w:r w:rsidRPr="00F87218">
        <w:rPr>
          <w:rFonts w:cs="ATraditional Arabic"/>
          <w:color w:val="auto"/>
          <w:position w:val="10"/>
          <w:szCs w:val="28"/>
          <w:rtl/>
          <w:lang w:eastAsia="en-US"/>
        </w:rPr>
        <w:t>(</w:t>
      </w:r>
      <w:r w:rsidRPr="00F87218">
        <w:rPr>
          <w:rFonts w:cs="ATraditional Arabic"/>
          <w:color w:val="auto"/>
          <w:position w:val="10"/>
          <w:szCs w:val="28"/>
          <w:lang w:eastAsia="en-US"/>
        </w:rPr>
        <w:footnoteReference w:id="279"/>
      </w:r>
      <w:r w:rsidRPr="00F87218">
        <w:rPr>
          <w:rFonts w:cs="ATraditional Arabic"/>
          <w:color w:val="auto"/>
          <w:position w:val="10"/>
          <w:szCs w:val="28"/>
          <w:rtl/>
          <w:lang w:eastAsia="en-US"/>
        </w:rPr>
        <w:t>)</w:t>
      </w:r>
    </w:p>
    <w:p w14:paraId="3266960D" w14:textId="77777777" w:rsidR="00F87218" w:rsidRPr="00F87218" w:rsidRDefault="00F87218" w:rsidP="00F87218">
      <w:pPr>
        <w:widowControl/>
        <w:tabs>
          <w:tab w:val="left" w:pos="509"/>
        </w:tabs>
        <w:ind w:left="-6" w:firstLine="515"/>
        <w:rPr>
          <w:rFonts w:ascii="Traditional Arabic" w:eastAsia="Calibri" w:hAnsi="Traditional Arabic"/>
          <w:color w:val="auto"/>
          <w:rtl/>
          <w:lang w:eastAsia="en-US"/>
        </w:rPr>
      </w:pPr>
      <w:r w:rsidRPr="00F87218">
        <w:rPr>
          <w:rFonts w:ascii="Traditional Arabic" w:eastAsia="Calibri" w:hAnsi="Traditional Arabic" w:hint="cs"/>
          <w:color w:val="auto"/>
          <w:rtl/>
          <w:lang w:eastAsia="en-US"/>
        </w:rPr>
        <w:t>كما أ</w:t>
      </w:r>
      <w:r w:rsidRPr="00F87218">
        <w:rPr>
          <w:rFonts w:ascii="Traditional Arabic" w:eastAsia="Calibri" w:hAnsi="Traditional Arabic"/>
          <w:color w:val="auto"/>
          <w:rtl/>
          <w:lang w:eastAsia="en-US"/>
        </w:rPr>
        <w:t>كدت الأمانة العامة لهيئة كبار العلماء الأهمية البالغة للتقيد بالتعليمات والتنظيمات التي تصدرها الجهات المختصة لمواجهة جائحة كورونا والحد من آثارها.</w:t>
      </w:r>
    </w:p>
    <w:p w14:paraId="2497368F" w14:textId="77777777" w:rsidR="00F87218" w:rsidRPr="00F87218" w:rsidRDefault="00F87218" w:rsidP="00F87218">
      <w:pPr>
        <w:widowControl/>
        <w:tabs>
          <w:tab w:val="left" w:pos="509"/>
        </w:tabs>
        <w:ind w:left="-6" w:firstLine="515"/>
        <w:rPr>
          <w:rFonts w:ascii="Traditional Arabic" w:eastAsia="Calibri" w:hAnsi="Traditional Arabic"/>
          <w:color w:val="auto"/>
          <w:rtl/>
          <w:lang w:eastAsia="en-US"/>
        </w:rPr>
      </w:pPr>
      <w:r w:rsidRPr="00F87218">
        <w:rPr>
          <w:rFonts w:ascii="Traditional Arabic" w:eastAsia="Calibri" w:hAnsi="Traditional Arabic"/>
          <w:color w:val="auto"/>
          <w:rtl/>
          <w:lang w:eastAsia="en-US"/>
        </w:rPr>
        <w:t xml:space="preserve">وقالت في بيان صادر </w:t>
      </w:r>
      <w:r w:rsidRPr="00F87218">
        <w:rPr>
          <w:rFonts w:ascii="Traditional Arabic" w:eastAsia="Calibri" w:hAnsi="Traditional Arabic" w:hint="cs"/>
          <w:color w:val="auto"/>
          <w:rtl/>
          <w:lang w:eastAsia="en-US"/>
        </w:rPr>
        <w:t>لها</w:t>
      </w:r>
      <w:r w:rsidRPr="00F87218">
        <w:rPr>
          <w:rFonts w:ascii="Traditional Arabic" w:eastAsia="Calibri" w:hAnsi="Traditional Arabic"/>
          <w:color w:val="auto"/>
          <w:rtl/>
          <w:lang w:eastAsia="en-US"/>
        </w:rPr>
        <w:t xml:space="preserve">: إن التقيد بهذه التعليمات واجب شرعي، ويأثم المكلف عند مخالفتها لقول الله </w:t>
      </w:r>
      <w:r w:rsidRPr="00F87218">
        <w:rPr>
          <w:rFonts w:ascii="Traditional Arabic" w:eastAsia="Calibri" w:hAnsi="Traditional Arabic" w:hint="cs"/>
          <w:color w:val="auto"/>
          <w:rtl/>
          <w:lang w:eastAsia="en-US"/>
        </w:rPr>
        <w:t>تعالى</w:t>
      </w:r>
      <w:r w:rsidRPr="00F87218">
        <w:rPr>
          <w:rFonts w:ascii="Traditional Arabic" w:eastAsia="Calibri" w:hAnsi="Traditional Arabic"/>
          <w:color w:val="auto"/>
          <w:rtl/>
          <w:lang w:eastAsia="en-US"/>
        </w:rPr>
        <w:t>:</w:t>
      </w:r>
      <w:r w:rsidRPr="00F87218">
        <w:rPr>
          <w:rFonts w:ascii="Traditional Arabic" w:hAnsi="Traditional Arabic"/>
          <w:color w:val="00B050"/>
          <w:sz w:val="24"/>
          <w:szCs w:val="24"/>
          <w:rtl/>
          <w:lang w:eastAsia="en-US"/>
        </w:rPr>
        <w:t>{</w:t>
      </w:r>
      <w:r w:rsidRPr="00F87218">
        <w:rPr>
          <w:rFonts w:cs="ATraditional Arabic"/>
          <w:color w:val="00B050"/>
          <w:sz w:val="24"/>
          <w:szCs w:val="24"/>
          <w:lang w:eastAsia="en-US"/>
        </w:rPr>
        <w:t xml:space="preserve"> </w:t>
      </w:r>
      <w:r w:rsidRPr="00F87218">
        <w:rPr>
          <w:rFonts w:cs="ATraditional Arabic"/>
          <w:color w:val="00B050"/>
          <w:sz w:val="24"/>
          <w:szCs w:val="24"/>
          <w:lang w:eastAsia="en-US"/>
        </w:rPr>
        <w:sym w:font="HQPB1" w:char="F024"/>
      </w:r>
      <w:r w:rsidRPr="00F87218">
        <w:rPr>
          <w:rFonts w:cs="ATraditional Arabic"/>
          <w:color w:val="00B050"/>
          <w:sz w:val="24"/>
          <w:szCs w:val="24"/>
          <w:lang w:eastAsia="en-US"/>
        </w:rPr>
        <w:sym w:font="HQPB5" w:char="F070"/>
      </w:r>
      <w:r w:rsidRPr="00F87218">
        <w:rPr>
          <w:rFonts w:cs="ATraditional Arabic"/>
          <w:color w:val="00B050"/>
          <w:sz w:val="24"/>
          <w:szCs w:val="24"/>
          <w:lang w:eastAsia="en-US"/>
        </w:rPr>
        <w:sym w:font="HQPB2" w:char="F06B"/>
      </w:r>
      <w:r w:rsidRPr="00F87218">
        <w:rPr>
          <w:rFonts w:cs="ATraditional Arabic"/>
          <w:color w:val="00B050"/>
          <w:sz w:val="24"/>
          <w:szCs w:val="24"/>
          <w:lang w:eastAsia="en-US"/>
        </w:rPr>
        <w:sym w:font="HQPB4" w:char="F09A"/>
      </w:r>
      <w:r w:rsidRPr="00F87218">
        <w:rPr>
          <w:rFonts w:cs="ATraditional Arabic"/>
          <w:color w:val="00B050"/>
          <w:sz w:val="24"/>
          <w:szCs w:val="24"/>
          <w:lang w:eastAsia="en-US"/>
        </w:rPr>
        <w:sym w:font="HQPB2" w:char="F089"/>
      </w:r>
      <w:r w:rsidRPr="00F87218">
        <w:rPr>
          <w:rFonts w:cs="ATraditional Arabic"/>
          <w:color w:val="00B050"/>
          <w:sz w:val="24"/>
          <w:szCs w:val="24"/>
          <w:lang w:eastAsia="en-US"/>
        </w:rPr>
        <w:sym w:font="HQPB5" w:char="F072"/>
      </w:r>
      <w:r w:rsidRPr="00F87218">
        <w:rPr>
          <w:rFonts w:cs="ATraditional Arabic"/>
          <w:color w:val="00B050"/>
          <w:sz w:val="24"/>
          <w:szCs w:val="24"/>
          <w:lang w:eastAsia="en-US"/>
        </w:rPr>
        <w:sym w:font="HQPB1" w:char="F027"/>
      </w:r>
      <w:r w:rsidRPr="00F87218">
        <w:rPr>
          <w:rFonts w:cs="ATraditional Arabic"/>
          <w:color w:val="00B050"/>
          <w:sz w:val="24"/>
          <w:szCs w:val="24"/>
          <w:lang w:eastAsia="en-US"/>
        </w:rPr>
        <w:sym w:font="HQPB5" w:char="F0AF"/>
      </w:r>
      <w:r w:rsidRPr="00F87218">
        <w:rPr>
          <w:rFonts w:cs="ATraditional Arabic"/>
          <w:color w:val="00B050"/>
          <w:sz w:val="24"/>
          <w:szCs w:val="24"/>
          <w:lang w:eastAsia="en-US"/>
        </w:rPr>
        <w:sym w:font="HQPB2" w:char="F0BB"/>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8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FB"/>
      </w:r>
      <w:r w:rsidRPr="00F87218">
        <w:rPr>
          <w:rFonts w:cs="ATraditional Arabic"/>
          <w:color w:val="00B050"/>
          <w:sz w:val="24"/>
          <w:szCs w:val="24"/>
          <w:lang w:eastAsia="en-US"/>
        </w:rPr>
        <w:sym w:font="HQPB2" w:char="F0EF"/>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3" w:char="F025"/>
      </w:r>
      <w:r w:rsidRPr="00F87218">
        <w:rPr>
          <w:rFonts w:cs="ATraditional Arabic"/>
          <w:color w:val="00B050"/>
          <w:sz w:val="24"/>
          <w:szCs w:val="24"/>
          <w:lang w:eastAsia="en-US"/>
        </w:rPr>
        <w:sym w:font="HQPB4" w:char="F0A9"/>
      </w:r>
      <w:r w:rsidRPr="00F87218">
        <w:rPr>
          <w:rFonts w:cs="ATraditional Arabic"/>
          <w:color w:val="00B050"/>
          <w:sz w:val="24"/>
          <w:szCs w:val="24"/>
          <w:lang w:eastAsia="en-US"/>
        </w:rPr>
        <w:sym w:font="HQPB3" w:char="F021"/>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28"/>
      </w:r>
      <w:r w:rsidRPr="00F87218">
        <w:rPr>
          <w:rFonts w:cs="ATraditional Arabic"/>
          <w:color w:val="00B050"/>
          <w:sz w:val="24"/>
          <w:szCs w:val="24"/>
          <w:lang w:eastAsia="en-US"/>
        </w:rPr>
        <w:sym w:font="HQPB1" w:char="F023"/>
      </w:r>
      <w:r w:rsidRPr="00F87218">
        <w:rPr>
          <w:rFonts w:cs="ATraditional Arabic"/>
          <w:color w:val="00B050"/>
          <w:sz w:val="24"/>
          <w:szCs w:val="24"/>
          <w:lang w:eastAsia="en-US"/>
        </w:rPr>
        <w:sym w:font="HQPB4" w:char="F0FE"/>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E3"/>
      </w:r>
      <w:r w:rsidRPr="00F87218">
        <w:rPr>
          <w:rFonts w:cs="ATraditional Arabic"/>
          <w:color w:val="00B050"/>
          <w:sz w:val="24"/>
          <w:szCs w:val="24"/>
          <w:lang w:eastAsia="en-US"/>
        </w:rPr>
        <w:sym w:font="HQPB2" w:char="F059"/>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42"/>
      </w:r>
      <w:r w:rsidRPr="00F87218">
        <w:rPr>
          <w:rFonts w:cs="ATraditional Arabic"/>
          <w:color w:val="00B050"/>
          <w:sz w:val="24"/>
          <w:szCs w:val="24"/>
          <w:lang w:eastAsia="en-US"/>
        </w:rPr>
        <w:sym w:font="HQPB1" w:char="F023"/>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E4"/>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28"/>
      </w:r>
      <w:r w:rsidRPr="00F87218">
        <w:rPr>
          <w:rFonts w:cs="ATraditional Arabic"/>
          <w:color w:val="00B050"/>
          <w:sz w:val="24"/>
          <w:szCs w:val="24"/>
          <w:lang w:eastAsia="en-US"/>
        </w:rPr>
        <w:sym w:font="HQPB1" w:char="F023"/>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E3"/>
      </w:r>
      <w:r w:rsidRPr="00F87218">
        <w:rPr>
          <w:rFonts w:cs="ATraditional Arabic"/>
          <w:color w:val="00B050"/>
          <w:sz w:val="24"/>
          <w:szCs w:val="24"/>
          <w:lang w:eastAsia="en-US"/>
        </w:rPr>
        <w:sym w:font="HQPB1" w:char="F0E8"/>
      </w:r>
      <w:r w:rsidRPr="00F87218">
        <w:rPr>
          <w:rFonts w:cs="ATraditional Arabic"/>
          <w:color w:val="00B050"/>
          <w:sz w:val="24"/>
          <w:szCs w:val="24"/>
          <w:lang w:eastAsia="en-US"/>
        </w:rPr>
        <w:sym w:font="HQPB2" w:char="F08B"/>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1" w:char="F0DB"/>
      </w:r>
      <w:r w:rsidRPr="00F87218">
        <w:rPr>
          <w:rFonts w:cs="ATraditional Arabic"/>
          <w:color w:val="00B050"/>
          <w:sz w:val="24"/>
          <w:szCs w:val="24"/>
          <w:lang w:eastAsia="en-US"/>
        </w:rPr>
        <w:sym w:font="HQPB5" w:char="F072"/>
      </w:r>
      <w:r w:rsidRPr="00F87218">
        <w:rPr>
          <w:rFonts w:cs="ATraditional Arabic"/>
          <w:color w:val="00B050"/>
          <w:sz w:val="24"/>
          <w:szCs w:val="24"/>
          <w:lang w:eastAsia="en-US"/>
        </w:rPr>
        <w:sym w:font="HQPB1" w:char="F026"/>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A9"/>
      </w:r>
      <w:r w:rsidRPr="00F87218">
        <w:rPr>
          <w:rFonts w:cs="ATraditional Arabic"/>
          <w:color w:val="00B050"/>
          <w:sz w:val="24"/>
          <w:szCs w:val="24"/>
          <w:lang w:eastAsia="en-US"/>
        </w:rPr>
        <w:sym w:font="HQPB1" w:char="F021"/>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28"/>
      </w:r>
      <w:r w:rsidRPr="00F87218">
        <w:rPr>
          <w:rFonts w:cs="ATraditional Arabic"/>
          <w:color w:val="00B050"/>
          <w:sz w:val="24"/>
          <w:szCs w:val="24"/>
          <w:lang w:eastAsia="en-US"/>
        </w:rPr>
        <w:sym w:font="HQPB1" w:char="F023"/>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E3"/>
      </w:r>
      <w:r w:rsidRPr="00F87218">
        <w:rPr>
          <w:rFonts w:cs="ATraditional Arabic"/>
          <w:color w:val="00B050"/>
          <w:sz w:val="24"/>
          <w:szCs w:val="24"/>
          <w:lang w:eastAsia="en-US"/>
        </w:rPr>
        <w:sym w:font="HQPB1" w:char="F0E8"/>
      </w:r>
      <w:r w:rsidRPr="00F87218">
        <w:rPr>
          <w:rFonts w:cs="ATraditional Arabic"/>
          <w:color w:val="00B050"/>
          <w:sz w:val="24"/>
          <w:szCs w:val="24"/>
          <w:lang w:eastAsia="en-US"/>
        </w:rPr>
        <w:sym w:font="HQPB2" w:char="F08B"/>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1" w:char="F0DB"/>
      </w:r>
      <w:r w:rsidRPr="00F87218">
        <w:rPr>
          <w:rFonts w:cs="ATraditional Arabic"/>
          <w:color w:val="00B050"/>
          <w:sz w:val="24"/>
          <w:szCs w:val="24"/>
          <w:lang w:eastAsia="en-US"/>
        </w:rPr>
        <w:sym w:font="HQPB5" w:char="F072"/>
      </w:r>
      <w:r w:rsidRPr="00F87218">
        <w:rPr>
          <w:rFonts w:cs="ATraditional Arabic"/>
          <w:color w:val="00B050"/>
          <w:sz w:val="24"/>
          <w:szCs w:val="24"/>
          <w:lang w:eastAsia="en-US"/>
        </w:rPr>
        <w:sym w:font="HQPB1" w:char="F026"/>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41"/>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DF"/>
      </w:r>
      <w:r w:rsidRPr="00F87218">
        <w:rPr>
          <w:rFonts w:cs="ATraditional Arabic"/>
          <w:color w:val="00B050"/>
          <w:sz w:val="24"/>
          <w:szCs w:val="24"/>
          <w:lang w:eastAsia="en-US"/>
        </w:rPr>
        <w:sym w:font="HQPB1" w:char="F099"/>
      </w:r>
      <w:r w:rsidRPr="00F87218">
        <w:rPr>
          <w:rFonts w:cs="ATraditional Arabic"/>
          <w:color w:val="00B050"/>
          <w:sz w:val="24"/>
          <w:szCs w:val="24"/>
          <w:lang w:eastAsia="en-US"/>
        </w:rPr>
        <w:sym w:font="HQPB4" w:char="F0A7"/>
      </w:r>
      <w:r w:rsidRPr="00F87218">
        <w:rPr>
          <w:rFonts w:cs="ATraditional Arabic"/>
          <w:color w:val="00B050"/>
          <w:sz w:val="24"/>
          <w:szCs w:val="24"/>
          <w:lang w:eastAsia="en-US"/>
        </w:rPr>
        <w:sym w:font="HQPB1" w:char="F08D"/>
      </w:r>
      <w:r w:rsidRPr="00F87218">
        <w:rPr>
          <w:rFonts w:cs="ATraditional Arabic"/>
          <w:color w:val="00B050"/>
          <w:sz w:val="24"/>
          <w:szCs w:val="24"/>
          <w:lang w:eastAsia="en-US"/>
        </w:rPr>
        <w:sym w:font="HQPB2" w:char="F039"/>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2" w:char="F092"/>
      </w:r>
      <w:r w:rsidRPr="00F87218">
        <w:rPr>
          <w:rFonts w:cs="ATraditional Arabic"/>
          <w:color w:val="00B050"/>
          <w:sz w:val="24"/>
          <w:szCs w:val="24"/>
          <w:lang w:eastAsia="en-US"/>
        </w:rPr>
        <w:sym w:font="HQPB4" w:char="F0CD"/>
      </w:r>
      <w:r w:rsidRPr="00F87218">
        <w:rPr>
          <w:rFonts w:cs="ATraditional Arabic"/>
          <w:color w:val="00B050"/>
          <w:sz w:val="24"/>
          <w:szCs w:val="24"/>
          <w:lang w:eastAsia="en-US"/>
        </w:rPr>
        <w:sym w:font="HQPB2" w:char="F03C"/>
      </w:r>
      <w:r w:rsidRPr="00F87218">
        <w:rPr>
          <w:rFonts w:cs="ATraditional Arabic"/>
          <w:color w:val="00B050"/>
          <w:sz w:val="24"/>
          <w:szCs w:val="24"/>
          <w:lang w:eastAsia="en-US"/>
        </w:rPr>
        <w:sym w:font="HQPB5" w:char="F027"/>
      </w:r>
      <w:r w:rsidRPr="00F87218">
        <w:rPr>
          <w:rFonts w:cs="ATraditional Arabic"/>
          <w:color w:val="00B050"/>
          <w:sz w:val="24"/>
          <w:szCs w:val="24"/>
          <w:lang w:eastAsia="en-US"/>
        </w:rPr>
        <w:sym w:font="HQPB2" w:char="F072"/>
      </w:r>
      <w:r w:rsidRPr="00F87218">
        <w:rPr>
          <w:rFonts w:cs="ATraditional Arabic"/>
          <w:color w:val="00B050"/>
          <w:sz w:val="24"/>
          <w:szCs w:val="24"/>
          <w:lang w:eastAsia="en-US"/>
        </w:rPr>
        <w:sym w:font="HQPB4" w:char="F0E9"/>
      </w:r>
      <w:r w:rsidRPr="00F87218">
        <w:rPr>
          <w:rFonts w:cs="ATraditional Arabic"/>
          <w:color w:val="00B050"/>
          <w:sz w:val="24"/>
          <w:szCs w:val="24"/>
          <w:lang w:eastAsia="en-US"/>
        </w:rPr>
        <w:sym w:font="HQPB1" w:char="F026"/>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CD"/>
      </w:r>
      <w:r w:rsidRPr="00F87218">
        <w:rPr>
          <w:rFonts w:cs="ATraditional Arabic"/>
          <w:color w:val="00B050"/>
          <w:sz w:val="24"/>
          <w:szCs w:val="24"/>
          <w:lang w:eastAsia="en-US"/>
        </w:rPr>
        <w:sym w:font="HQPB1" w:char="F090"/>
      </w:r>
      <w:r w:rsidRPr="00F87218">
        <w:rPr>
          <w:rFonts w:cs="ATraditional Arabic"/>
          <w:color w:val="00B050"/>
          <w:sz w:val="24"/>
          <w:szCs w:val="24"/>
          <w:lang w:eastAsia="en-US"/>
        </w:rPr>
        <w:sym w:font="HQPB4" w:char="F0F6"/>
      </w:r>
      <w:r w:rsidRPr="00F87218">
        <w:rPr>
          <w:rFonts w:cs="ATraditional Arabic"/>
          <w:color w:val="00B050"/>
          <w:sz w:val="24"/>
          <w:szCs w:val="24"/>
          <w:lang w:eastAsia="en-US"/>
        </w:rPr>
        <w:sym w:font="HQPB2" w:char="F044"/>
      </w:r>
      <w:r w:rsidRPr="00F87218">
        <w:rPr>
          <w:rFonts w:cs="ATraditional Arabic"/>
          <w:color w:val="00B050"/>
          <w:sz w:val="24"/>
          <w:szCs w:val="24"/>
          <w:lang w:eastAsia="en-US"/>
        </w:rPr>
        <w:sym w:font="HQPB5" w:char="F046"/>
      </w:r>
      <w:r w:rsidRPr="00F87218">
        <w:rPr>
          <w:rFonts w:cs="ATraditional Arabic"/>
          <w:color w:val="00B050"/>
          <w:sz w:val="24"/>
          <w:szCs w:val="24"/>
          <w:lang w:eastAsia="en-US"/>
        </w:rPr>
        <w:sym w:font="HQPB2" w:char="F07B"/>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F3"/>
      </w:r>
      <w:r w:rsidRPr="00F87218">
        <w:rPr>
          <w:rFonts w:cs="ATraditional Arabic"/>
          <w:color w:val="00B050"/>
          <w:sz w:val="24"/>
          <w:szCs w:val="24"/>
          <w:lang w:eastAsia="en-US"/>
        </w:rPr>
        <w:sym w:font="HQPB2" w:char="F04F"/>
      </w:r>
      <w:r w:rsidRPr="00F87218">
        <w:rPr>
          <w:rFonts w:cs="ATraditional Arabic"/>
          <w:color w:val="00B050"/>
          <w:sz w:val="24"/>
          <w:szCs w:val="24"/>
          <w:lang w:eastAsia="en-US"/>
        </w:rPr>
        <w:sym w:font="HQPB4" w:char="F0E4"/>
      </w:r>
      <w:r w:rsidRPr="00F87218">
        <w:rPr>
          <w:rFonts w:cs="ATraditional Arabic"/>
          <w:color w:val="00B050"/>
          <w:sz w:val="24"/>
          <w:szCs w:val="24"/>
          <w:lang w:eastAsia="en-US"/>
        </w:rPr>
        <w:sym w:font="HQPB2" w:char="F033"/>
      </w:r>
      <w:r w:rsidRPr="00F87218">
        <w:rPr>
          <w:rFonts w:cs="ATraditional Arabic"/>
          <w:color w:val="00B050"/>
          <w:sz w:val="24"/>
          <w:szCs w:val="24"/>
          <w:lang w:eastAsia="en-US"/>
        </w:rPr>
        <w:sym w:font="HQPB2" w:char="F05A"/>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2" w:char="F04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28"/>
      </w:r>
      <w:r w:rsidRPr="00F87218">
        <w:rPr>
          <w:rFonts w:cs="ATraditional Arabic"/>
          <w:color w:val="00B050"/>
          <w:sz w:val="24"/>
          <w:szCs w:val="24"/>
          <w:rtl/>
          <w:lang w:eastAsia="en-US"/>
        </w:rPr>
        <w:t xml:space="preserve"> </w:t>
      </w:r>
      <w:r w:rsidRPr="00F87218">
        <w:rPr>
          <w:rFonts w:ascii="Traditional Arabic" w:hAnsi="Traditional Arabic"/>
          <w:color w:val="00B050"/>
          <w:sz w:val="24"/>
          <w:szCs w:val="24"/>
          <w:rtl/>
          <w:lang w:eastAsia="en-US"/>
        </w:rPr>
        <w:t>} [النساء: 59]</w:t>
      </w:r>
      <w:r w:rsidRPr="00F87218">
        <w:rPr>
          <w:rFonts w:ascii="Traditional Arabic" w:eastAsia="Calibri" w:hAnsi="Traditional Arabic"/>
          <w:color w:val="auto"/>
          <w:rtl/>
          <w:lang w:eastAsia="en-US"/>
        </w:rPr>
        <w:t>, والتقيد بهذه التعليمات من طاعة ولي الأمر.</w:t>
      </w:r>
    </w:p>
    <w:p w14:paraId="5814CA83" w14:textId="77777777" w:rsidR="00F87218" w:rsidRDefault="00F87218" w:rsidP="000951B9">
      <w:pPr>
        <w:widowControl/>
        <w:tabs>
          <w:tab w:val="left" w:pos="509"/>
        </w:tabs>
        <w:ind w:left="-6" w:firstLine="515"/>
        <w:rPr>
          <w:rtl/>
        </w:rPr>
      </w:pPr>
      <w:r w:rsidRPr="00F87218">
        <w:rPr>
          <w:rFonts w:ascii="Traditional Arabic" w:eastAsia="Calibri" w:hAnsi="Traditional Arabic"/>
          <w:color w:val="auto"/>
          <w:rtl/>
          <w:lang w:eastAsia="en-US"/>
        </w:rPr>
        <w:t>وبالتقيد بالتعليمات تتحقق مصالح عامة وخاصة، وتُدرأ مفاسد عامة وخاصة, مبينة أنه كلما اُلتزم بها كان ذلك أحفظ للنفوس من أن تتلف، وأصون للأموال من أن تهدر، والشريعة مبناها على تحصيل المصالح وتكميلها وتعطيل المفاسد وتقليلها.</w:t>
      </w:r>
    </w:p>
    <w:p w14:paraId="30A9F721" w14:textId="77777777" w:rsidR="00D65BC2" w:rsidRDefault="00D65BC2" w:rsidP="00D65BC2">
      <w:pPr>
        <w:widowControl/>
        <w:tabs>
          <w:tab w:val="left" w:pos="509"/>
        </w:tabs>
        <w:ind w:left="-6" w:firstLine="515"/>
        <w:rPr>
          <w:rFonts w:ascii="Traditional Arabic" w:eastAsia="Calibri" w:hAnsi="Traditional Arabic"/>
          <w:color w:val="auto"/>
          <w:rtl/>
          <w:lang w:eastAsia="en-US"/>
        </w:rPr>
      </w:pPr>
      <w:r w:rsidRPr="00D65BC2">
        <w:rPr>
          <w:rFonts w:ascii="Traditional Arabic" w:eastAsia="Calibri" w:hAnsi="Traditional Arabic"/>
          <w:color w:val="auto"/>
          <w:rtl/>
          <w:lang w:eastAsia="en-US"/>
        </w:rPr>
        <w:t xml:space="preserve">وأضافت: إن الإثم بمخالفة هذه التعليمات يعظم نظرًا لأن المخالف لا يجني على نفسه فقط، وإنما يتعدى أثر مخالفته إلى غيره، وقد قرر أهل العلم استنادا إلى نصوص الشريعة: </w:t>
      </w:r>
      <w:r w:rsidRPr="00D65BC2">
        <w:rPr>
          <w:rFonts w:cs="ATraditional Arabic"/>
          <w:color w:val="auto"/>
          <w:rtl/>
          <w:lang w:eastAsia="en-US"/>
        </w:rPr>
        <w:t>«</w:t>
      </w:r>
      <w:r w:rsidRPr="00D65BC2">
        <w:rPr>
          <w:rFonts w:ascii="Traditional Arabic" w:eastAsia="Calibri" w:hAnsi="Traditional Arabic"/>
          <w:color w:val="auto"/>
          <w:rtl/>
          <w:lang w:eastAsia="en-US"/>
        </w:rPr>
        <w:t>أن المعصية المتعدية للغير أشد من القاصرة</w:t>
      </w:r>
      <w:r w:rsidRPr="00D65BC2">
        <w:rPr>
          <w:rFonts w:cs="ATraditional Arabic"/>
          <w:color w:val="auto"/>
          <w:rtl/>
          <w:lang w:eastAsia="en-US"/>
        </w:rPr>
        <w:t>»</w:t>
      </w:r>
      <w:r w:rsidRPr="00D65BC2">
        <w:rPr>
          <w:rFonts w:ascii="Traditional Arabic" w:eastAsia="Calibri" w:hAnsi="Traditional Arabic"/>
          <w:color w:val="auto"/>
          <w:rtl/>
          <w:lang w:eastAsia="en-US"/>
        </w:rPr>
        <w:t>, سائلة الله تعالى أن يلطف بعباده، وأن يرفع عنهم هذا الوباء وهم في صحة وعافية وحسن حال وهو سبحانه اللطيف الخبير</w:t>
      </w:r>
      <w:r w:rsidRPr="00D65BC2">
        <w:rPr>
          <w:rFonts w:cs="ATraditional Arabic"/>
          <w:color w:val="auto"/>
          <w:position w:val="10"/>
          <w:szCs w:val="28"/>
          <w:rtl/>
          <w:lang w:eastAsia="en-US"/>
        </w:rPr>
        <w:t>(</w:t>
      </w:r>
      <w:r w:rsidRPr="00D65BC2">
        <w:rPr>
          <w:rFonts w:cs="ATraditional Arabic"/>
          <w:color w:val="auto"/>
          <w:position w:val="10"/>
          <w:szCs w:val="28"/>
          <w:rtl/>
          <w:lang w:eastAsia="en-US"/>
        </w:rPr>
        <w:footnoteReference w:id="280"/>
      </w:r>
      <w:r w:rsidRPr="00D65BC2">
        <w:rPr>
          <w:rFonts w:cs="ATraditional Arabic"/>
          <w:color w:val="auto"/>
          <w:position w:val="10"/>
          <w:szCs w:val="28"/>
          <w:rtl/>
          <w:lang w:eastAsia="en-US"/>
        </w:rPr>
        <w:t>)</w:t>
      </w:r>
      <w:r w:rsidRPr="00D65BC2">
        <w:rPr>
          <w:rFonts w:ascii="Traditional Arabic" w:eastAsia="Calibri" w:hAnsi="Traditional Arabic"/>
          <w:color w:val="auto"/>
          <w:rtl/>
          <w:lang w:eastAsia="en-US"/>
        </w:rPr>
        <w:t xml:space="preserve">. </w:t>
      </w:r>
    </w:p>
    <w:p w14:paraId="037A8A47" w14:textId="77777777" w:rsidR="00A3775F" w:rsidRDefault="00B558FC" w:rsidP="00357763">
      <w:pPr>
        <w:widowControl/>
        <w:tabs>
          <w:tab w:val="left" w:pos="509"/>
        </w:tabs>
        <w:ind w:left="-6" w:firstLine="4"/>
        <w:jc w:val="lowKashida"/>
        <w:rPr>
          <w:rFonts w:ascii="Traditional Arabic" w:eastAsia="Calibri" w:hAnsi="Traditional Arabic"/>
          <w:color w:val="auto"/>
          <w:rtl/>
          <w:lang w:eastAsia="en-US"/>
        </w:rPr>
      </w:pPr>
      <w:r w:rsidRPr="00B558FC">
        <w:rPr>
          <w:rFonts w:ascii="Traditional Arabic" w:eastAsia="Calibri" w:hAnsi="Traditional Arabic" w:hint="cs"/>
          <w:b/>
          <w:bCs/>
          <w:color w:val="FF0000"/>
          <w:rtl/>
          <w:lang w:eastAsia="en-US"/>
        </w:rPr>
        <w:t>ثالثاً:</w:t>
      </w:r>
      <w:r w:rsidRPr="00B558FC">
        <w:rPr>
          <w:rFonts w:ascii="Traditional Arabic" w:eastAsia="Calibri" w:hAnsi="Traditional Arabic" w:hint="cs"/>
          <w:color w:val="FF0000"/>
          <w:rtl/>
          <w:lang w:eastAsia="en-US"/>
        </w:rPr>
        <w:t xml:space="preserve"> </w:t>
      </w:r>
      <w:r w:rsidR="003C7B23">
        <w:rPr>
          <w:rFonts w:ascii="Traditional Arabic" w:eastAsia="Calibri" w:hAnsi="Traditional Arabic" w:hint="cs"/>
          <w:color w:val="auto"/>
          <w:rtl/>
          <w:lang w:eastAsia="en-US"/>
        </w:rPr>
        <w:t xml:space="preserve">من القواعد الشرعية </w:t>
      </w:r>
      <w:r w:rsidR="00A3775F">
        <w:rPr>
          <w:rFonts w:ascii="Traditional Arabic" w:eastAsia="Calibri" w:hAnsi="Traditional Arabic" w:hint="cs"/>
          <w:color w:val="auto"/>
          <w:rtl/>
          <w:lang w:eastAsia="en-US"/>
        </w:rPr>
        <w:t xml:space="preserve">المعتبرة </w:t>
      </w:r>
      <w:r w:rsidR="00A45225">
        <w:rPr>
          <w:rFonts w:ascii="Traditional Arabic" w:eastAsia="Calibri" w:hAnsi="Traditional Arabic" w:hint="cs"/>
          <w:color w:val="auto"/>
          <w:rtl/>
          <w:lang w:eastAsia="en-US"/>
        </w:rPr>
        <w:t xml:space="preserve">أيضاً </w:t>
      </w:r>
      <w:r w:rsidR="00641559">
        <w:rPr>
          <w:rFonts w:ascii="Traditional Arabic" w:hAnsi="Traditional Arabic" w:hint="cs"/>
          <w:color w:val="000000" w:themeColor="text1"/>
          <w:rtl/>
          <w:lang w:eastAsia="en-US"/>
        </w:rPr>
        <w:t xml:space="preserve">قاعدة: </w:t>
      </w:r>
      <w:r w:rsidR="00F57C3E" w:rsidRPr="00F57C3E">
        <w:rPr>
          <w:rFonts w:ascii="Traditional Arabic" w:hAnsi="Traditional Arabic"/>
          <w:color w:val="000000" w:themeColor="text1"/>
          <w:rtl/>
          <w:lang w:eastAsia="en-US"/>
        </w:rPr>
        <w:t>المشقة تجلب التيسير</w:t>
      </w:r>
      <w:r w:rsidR="00F57C3E" w:rsidRPr="00F57C3E">
        <w:rPr>
          <w:rFonts w:ascii="Traditional Arabic" w:hAnsi="Traditional Arabic" w:hint="cs"/>
          <w:color w:val="000000" w:themeColor="text1"/>
          <w:rtl/>
          <w:lang w:eastAsia="en-US"/>
        </w:rPr>
        <w:t xml:space="preserve">, كما </w:t>
      </w:r>
      <w:r w:rsidR="00F57C3E" w:rsidRPr="00F57C3E">
        <w:rPr>
          <w:rFonts w:ascii="Traditional Arabic" w:hAnsi="Traditional Arabic"/>
          <w:color w:val="000000" w:themeColor="text1"/>
          <w:rtl/>
          <w:lang w:eastAsia="en-US"/>
        </w:rPr>
        <w:t>قال تعالى</w:t>
      </w:r>
      <w:r w:rsidR="00F57C3E">
        <w:rPr>
          <w:rFonts w:ascii="Traditional Arabic" w:hAnsi="Traditional Arabic" w:hint="cs"/>
          <w:color w:val="000000" w:themeColor="text1"/>
          <w:rtl/>
          <w:lang w:eastAsia="en-US"/>
        </w:rPr>
        <w:t>:</w:t>
      </w:r>
      <w:r w:rsidR="00F57C3E" w:rsidRPr="00F57C3E">
        <w:rPr>
          <w:rFonts w:ascii="Traditional Arabic" w:hAnsi="Traditional Arabic"/>
          <w:color w:val="000000" w:themeColor="text1"/>
          <w:rtl/>
          <w:lang w:eastAsia="en-US"/>
        </w:rPr>
        <w:t xml:space="preserve"> </w:t>
      </w:r>
      <w:r w:rsidR="00F57C3E" w:rsidRPr="00F57C3E">
        <w:rPr>
          <w:rFonts w:ascii="Traditional Arabic" w:hAnsi="Traditional Arabic"/>
          <w:color w:val="00B050"/>
          <w:sz w:val="24"/>
          <w:szCs w:val="24"/>
          <w:rtl/>
          <w:lang w:eastAsia="en-US"/>
        </w:rPr>
        <w:t>{</w:t>
      </w:r>
      <w:r w:rsidR="00F57C3E" w:rsidRPr="00F57C3E">
        <w:rPr>
          <w:color w:val="00B050"/>
          <w:sz w:val="24"/>
          <w:szCs w:val="24"/>
        </w:rPr>
        <w:sym w:font="HQPB1" w:char="F024"/>
      </w:r>
      <w:r w:rsidR="00F57C3E" w:rsidRPr="00F57C3E">
        <w:rPr>
          <w:color w:val="00B050"/>
          <w:sz w:val="24"/>
          <w:szCs w:val="24"/>
        </w:rPr>
        <w:sym w:font="HQPB5" w:char="F074"/>
      </w:r>
      <w:r w:rsidR="00F57C3E" w:rsidRPr="00F57C3E">
        <w:rPr>
          <w:color w:val="00B050"/>
          <w:sz w:val="24"/>
          <w:szCs w:val="24"/>
        </w:rPr>
        <w:sym w:font="HQPB2" w:char="F042"/>
      </w:r>
      <w:r w:rsidR="00F57C3E" w:rsidRPr="00F57C3E">
        <w:rPr>
          <w:color w:val="00B050"/>
          <w:sz w:val="24"/>
          <w:szCs w:val="24"/>
        </w:rPr>
        <w:sym w:font="HQPB5" w:char="F075"/>
      </w:r>
      <w:r w:rsidR="00F57C3E" w:rsidRPr="00F57C3E">
        <w:rPr>
          <w:color w:val="00B050"/>
          <w:sz w:val="24"/>
          <w:szCs w:val="24"/>
        </w:rPr>
        <w:sym w:font="HQPB2" w:char="F072"/>
      </w:r>
      <w:r w:rsidR="00F57C3E" w:rsidRPr="00F57C3E">
        <w:rPr>
          <w:color w:val="00B050"/>
          <w:sz w:val="24"/>
          <w:szCs w:val="24"/>
          <w:rtl/>
        </w:rPr>
        <w:t xml:space="preserve"> </w:t>
      </w:r>
      <w:r w:rsidR="00F57C3E" w:rsidRPr="00F57C3E">
        <w:rPr>
          <w:color w:val="00B050"/>
          <w:sz w:val="24"/>
          <w:szCs w:val="24"/>
        </w:rPr>
        <w:sym w:font="HQPB5" w:char="F09F"/>
      </w:r>
      <w:r w:rsidR="00F57C3E" w:rsidRPr="00F57C3E">
        <w:rPr>
          <w:color w:val="00B050"/>
          <w:sz w:val="24"/>
          <w:szCs w:val="24"/>
        </w:rPr>
        <w:sym w:font="HQPB2" w:char="F040"/>
      </w:r>
      <w:r w:rsidR="00F57C3E" w:rsidRPr="00F57C3E">
        <w:rPr>
          <w:color w:val="00B050"/>
          <w:sz w:val="24"/>
          <w:szCs w:val="24"/>
        </w:rPr>
        <w:sym w:font="HQPB5" w:char="F079"/>
      </w:r>
      <w:r w:rsidR="00F57C3E" w:rsidRPr="00F57C3E">
        <w:rPr>
          <w:color w:val="00B050"/>
          <w:sz w:val="24"/>
          <w:szCs w:val="24"/>
        </w:rPr>
        <w:sym w:font="HQPB1" w:char="F0E8"/>
      </w:r>
      <w:r w:rsidR="00F57C3E" w:rsidRPr="00F57C3E">
        <w:rPr>
          <w:color w:val="00B050"/>
          <w:sz w:val="24"/>
          <w:szCs w:val="24"/>
        </w:rPr>
        <w:sym w:font="HQPB5" w:char="F079"/>
      </w:r>
      <w:r w:rsidR="00F57C3E" w:rsidRPr="00F57C3E">
        <w:rPr>
          <w:color w:val="00B050"/>
          <w:sz w:val="24"/>
          <w:szCs w:val="24"/>
        </w:rPr>
        <w:sym w:font="HQPB1" w:char="F05F"/>
      </w:r>
      <w:r w:rsidR="00F57C3E" w:rsidRPr="00F57C3E">
        <w:rPr>
          <w:color w:val="00B050"/>
          <w:sz w:val="24"/>
          <w:szCs w:val="24"/>
          <w:rtl/>
        </w:rPr>
        <w:t xml:space="preserve"> </w:t>
      </w:r>
      <w:r w:rsidR="00F57C3E" w:rsidRPr="00F57C3E">
        <w:rPr>
          <w:color w:val="00B050"/>
          <w:sz w:val="24"/>
          <w:szCs w:val="24"/>
        </w:rPr>
        <w:sym w:font="HQPB4" w:char="F0F6"/>
      </w:r>
      <w:r w:rsidR="00F57C3E" w:rsidRPr="00F57C3E">
        <w:rPr>
          <w:color w:val="00B050"/>
          <w:sz w:val="24"/>
          <w:szCs w:val="24"/>
        </w:rPr>
        <w:sym w:font="HQPB3" w:char="F02F"/>
      </w:r>
      <w:r w:rsidR="00F57C3E" w:rsidRPr="00F57C3E">
        <w:rPr>
          <w:color w:val="00B050"/>
          <w:sz w:val="24"/>
          <w:szCs w:val="24"/>
        </w:rPr>
        <w:sym w:font="HQPB4" w:char="F0E4"/>
      </w:r>
      <w:r w:rsidR="00F57C3E" w:rsidRPr="00F57C3E">
        <w:rPr>
          <w:color w:val="00B050"/>
          <w:sz w:val="24"/>
          <w:szCs w:val="24"/>
        </w:rPr>
        <w:sym w:font="HQPB2" w:char="F033"/>
      </w:r>
      <w:r w:rsidR="00F57C3E" w:rsidRPr="00F57C3E">
        <w:rPr>
          <w:color w:val="00B050"/>
          <w:sz w:val="24"/>
          <w:szCs w:val="24"/>
        </w:rPr>
        <w:sym w:font="HQPB4" w:char="F0F8"/>
      </w:r>
      <w:r w:rsidR="00F57C3E" w:rsidRPr="00F57C3E">
        <w:rPr>
          <w:color w:val="00B050"/>
          <w:sz w:val="24"/>
          <w:szCs w:val="24"/>
        </w:rPr>
        <w:sym w:font="HQPB2" w:char="F08B"/>
      </w:r>
      <w:r w:rsidR="00F57C3E" w:rsidRPr="00F57C3E">
        <w:rPr>
          <w:color w:val="00B050"/>
          <w:sz w:val="24"/>
          <w:szCs w:val="24"/>
        </w:rPr>
        <w:sym w:font="HQPB5" w:char="F06E"/>
      </w:r>
      <w:r w:rsidR="00F57C3E" w:rsidRPr="00F57C3E">
        <w:rPr>
          <w:color w:val="00B050"/>
          <w:sz w:val="24"/>
          <w:szCs w:val="24"/>
        </w:rPr>
        <w:sym w:font="HQPB2" w:char="F03D"/>
      </w:r>
      <w:r w:rsidR="00F57C3E" w:rsidRPr="00F57C3E">
        <w:rPr>
          <w:color w:val="00B050"/>
          <w:sz w:val="24"/>
          <w:szCs w:val="24"/>
        </w:rPr>
        <w:sym w:font="HQPB5" w:char="F074"/>
      </w:r>
      <w:r w:rsidR="00F57C3E" w:rsidRPr="00F57C3E">
        <w:rPr>
          <w:color w:val="00B050"/>
          <w:sz w:val="24"/>
          <w:szCs w:val="24"/>
        </w:rPr>
        <w:sym w:font="HQPB1" w:char="F0E6"/>
      </w:r>
      <w:r w:rsidR="00F57C3E" w:rsidRPr="00F57C3E">
        <w:rPr>
          <w:color w:val="00B050"/>
          <w:sz w:val="24"/>
          <w:szCs w:val="24"/>
          <w:rtl/>
        </w:rPr>
        <w:t xml:space="preserve"> </w:t>
      </w:r>
      <w:r w:rsidR="00F57C3E" w:rsidRPr="00F57C3E">
        <w:rPr>
          <w:color w:val="00B050"/>
          <w:sz w:val="24"/>
          <w:szCs w:val="24"/>
        </w:rPr>
        <w:sym w:font="HQPB2" w:char="F092"/>
      </w:r>
      <w:r w:rsidR="00F57C3E" w:rsidRPr="00F57C3E">
        <w:rPr>
          <w:color w:val="00B050"/>
          <w:sz w:val="24"/>
          <w:szCs w:val="24"/>
        </w:rPr>
        <w:sym w:font="HQPB4" w:char="F0CE"/>
      </w:r>
      <w:r w:rsidR="00F57C3E" w:rsidRPr="00F57C3E">
        <w:rPr>
          <w:color w:val="00B050"/>
          <w:sz w:val="24"/>
          <w:szCs w:val="24"/>
        </w:rPr>
        <w:sym w:font="HQPB1" w:char="F0FB"/>
      </w:r>
      <w:r w:rsidR="00F57C3E" w:rsidRPr="00F57C3E">
        <w:rPr>
          <w:color w:val="00B050"/>
          <w:sz w:val="24"/>
          <w:szCs w:val="24"/>
          <w:rtl/>
        </w:rPr>
        <w:t xml:space="preserve"> </w:t>
      </w:r>
      <w:r w:rsidR="00F57C3E" w:rsidRPr="00F57C3E">
        <w:rPr>
          <w:color w:val="00B050"/>
          <w:sz w:val="24"/>
          <w:szCs w:val="24"/>
        </w:rPr>
        <w:sym w:font="HQPB4" w:char="F0C8"/>
      </w:r>
      <w:r w:rsidR="00F57C3E" w:rsidRPr="00F57C3E">
        <w:rPr>
          <w:color w:val="00B050"/>
          <w:sz w:val="24"/>
          <w:szCs w:val="24"/>
        </w:rPr>
        <w:sym w:font="HQPB2" w:char="F0FB"/>
      </w:r>
      <w:r w:rsidR="00F57C3E" w:rsidRPr="00F57C3E">
        <w:rPr>
          <w:color w:val="00B050"/>
          <w:sz w:val="24"/>
          <w:szCs w:val="24"/>
        </w:rPr>
        <w:sym w:font="HQPB2" w:char="F0EF"/>
      </w:r>
      <w:r w:rsidR="00F57C3E" w:rsidRPr="00F57C3E">
        <w:rPr>
          <w:color w:val="00B050"/>
          <w:sz w:val="24"/>
          <w:szCs w:val="24"/>
        </w:rPr>
        <w:sym w:font="HQPB4" w:char="F0CF"/>
      </w:r>
      <w:r w:rsidR="00F57C3E" w:rsidRPr="00F57C3E">
        <w:rPr>
          <w:color w:val="00B050"/>
          <w:sz w:val="24"/>
          <w:szCs w:val="24"/>
        </w:rPr>
        <w:sym w:font="HQPB4" w:char="F064"/>
      </w:r>
      <w:r w:rsidR="00F57C3E" w:rsidRPr="00F57C3E">
        <w:rPr>
          <w:color w:val="00B050"/>
          <w:sz w:val="24"/>
          <w:szCs w:val="24"/>
        </w:rPr>
        <w:sym w:font="HQPB1" w:char="F089"/>
      </w:r>
      <w:r w:rsidR="00F57C3E" w:rsidRPr="00F57C3E">
        <w:rPr>
          <w:color w:val="00B050"/>
          <w:sz w:val="24"/>
          <w:szCs w:val="24"/>
        </w:rPr>
        <w:sym w:font="HQPB2" w:char="F039"/>
      </w:r>
      <w:r w:rsidR="00F57C3E" w:rsidRPr="00F57C3E">
        <w:rPr>
          <w:color w:val="00B050"/>
          <w:sz w:val="24"/>
          <w:szCs w:val="24"/>
        </w:rPr>
        <w:sym w:font="HQPB5" w:char="F024"/>
      </w:r>
      <w:r w:rsidR="00F57C3E" w:rsidRPr="00F57C3E">
        <w:rPr>
          <w:color w:val="00B050"/>
          <w:sz w:val="24"/>
          <w:szCs w:val="24"/>
        </w:rPr>
        <w:sym w:font="HQPB1" w:char="F023"/>
      </w:r>
      <w:r w:rsidR="00F57C3E" w:rsidRPr="00F57C3E">
        <w:rPr>
          <w:color w:val="00B050"/>
          <w:sz w:val="24"/>
          <w:szCs w:val="24"/>
          <w:rtl/>
        </w:rPr>
        <w:t xml:space="preserve"> </w:t>
      </w:r>
      <w:r w:rsidR="00F57C3E" w:rsidRPr="00F57C3E">
        <w:rPr>
          <w:color w:val="00B050"/>
          <w:sz w:val="24"/>
          <w:szCs w:val="24"/>
        </w:rPr>
        <w:sym w:font="HQPB4" w:char="F0F4"/>
      </w:r>
      <w:r w:rsidR="00F57C3E" w:rsidRPr="00F57C3E">
        <w:rPr>
          <w:color w:val="00B050"/>
          <w:sz w:val="24"/>
          <w:szCs w:val="24"/>
        </w:rPr>
        <w:sym w:font="HQPB2" w:char="F060"/>
      </w:r>
      <w:r w:rsidR="00F57C3E" w:rsidRPr="00F57C3E">
        <w:rPr>
          <w:color w:val="00B050"/>
          <w:sz w:val="24"/>
          <w:szCs w:val="24"/>
        </w:rPr>
        <w:sym w:font="HQPB4" w:char="F0CF"/>
      </w:r>
      <w:r w:rsidR="00F57C3E" w:rsidRPr="00F57C3E">
        <w:rPr>
          <w:color w:val="00B050"/>
          <w:sz w:val="24"/>
          <w:szCs w:val="24"/>
        </w:rPr>
        <w:sym w:font="HQPB2" w:char="F042"/>
      </w:r>
      <w:r w:rsidR="00F57C3E" w:rsidRPr="00F57C3E">
        <w:rPr>
          <w:color w:val="00B050"/>
          <w:sz w:val="24"/>
          <w:szCs w:val="24"/>
          <w:rtl/>
        </w:rPr>
        <w:t xml:space="preserve"> </w:t>
      </w:r>
      <w:r w:rsidR="00F57C3E" w:rsidRPr="00F57C3E">
        <w:rPr>
          <w:color w:val="00B050"/>
          <w:sz w:val="24"/>
          <w:szCs w:val="24"/>
        </w:rPr>
        <w:sym w:font="HQPB4" w:char="F038"/>
      </w:r>
      <w:r w:rsidR="00F57C3E" w:rsidRPr="00F57C3E">
        <w:rPr>
          <w:color w:val="00B050"/>
          <w:sz w:val="24"/>
          <w:szCs w:val="24"/>
        </w:rPr>
        <w:sym w:font="HQPB1" w:char="F06C"/>
      </w:r>
      <w:r w:rsidR="00F57C3E" w:rsidRPr="00F57C3E">
        <w:rPr>
          <w:color w:val="00B050"/>
          <w:sz w:val="24"/>
          <w:szCs w:val="24"/>
        </w:rPr>
        <w:sym w:font="HQPB5" w:char="F074"/>
      </w:r>
      <w:r w:rsidR="00F57C3E" w:rsidRPr="00F57C3E">
        <w:rPr>
          <w:color w:val="00B050"/>
          <w:sz w:val="24"/>
          <w:szCs w:val="24"/>
        </w:rPr>
        <w:sym w:font="HQPB1" w:char="F08D"/>
      </w:r>
      <w:r w:rsidR="00F57C3E" w:rsidRPr="00F57C3E">
        <w:rPr>
          <w:color w:val="00B050"/>
          <w:sz w:val="24"/>
          <w:szCs w:val="24"/>
        </w:rPr>
        <w:sym w:font="HQPB5" w:char="F079"/>
      </w:r>
      <w:r w:rsidR="00F57C3E" w:rsidRPr="00F57C3E">
        <w:rPr>
          <w:color w:val="00B050"/>
          <w:sz w:val="24"/>
          <w:szCs w:val="24"/>
        </w:rPr>
        <w:sym w:font="HQPB1" w:char="F06D"/>
      </w:r>
      <w:r w:rsidR="00F57C3E" w:rsidRPr="00F57C3E">
        <w:rPr>
          <w:rFonts w:ascii="Traditional Arabic" w:hAnsi="Traditional Arabic"/>
          <w:color w:val="00B050"/>
          <w:sz w:val="24"/>
          <w:szCs w:val="24"/>
          <w:rtl/>
          <w:lang w:eastAsia="en-US"/>
        </w:rPr>
        <w:t>} [الحج: 78]</w:t>
      </w:r>
      <w:r w:rsidR="00F57C3E">
        <w:rPr>
          <w:rFonts w:ascii="Traditional Arabic" w:eastAsia="Calibri" w:hAnsi="Traditional Arabic" w:hint="cs"/>
          <w:color w:val="auto"/>
          <w:rtl/>
          <w:lang w:eastAsia="en-US"/>
        </w:rPr>
        <w:t>,</w:t>
      </w:r>
      <w:r w:rsidR="00A3775F" w:rsidRPr="00A3775F">
        <w:rPr>
          <w:rFonts w:ascii="Traditional Arabic" w:eastAsia="Calibri" w:hAnsi="Traditional Arabic" w:hint="cs"/>
          <w:color w:val="auto"/>
          <w:rtl/>
          <w:lang w:eastAsia="en-US"/>
        </w:rPr>
        <w:t xml:space="preserve"> </w:t>
      </w:r>
      <w:r w:rsidR="00A3775F">
        <w:rPr>
          <w:rFonts w:ascii="Traditional Arabic" w:eastAsia="Calibri" w:hAnsi="Traditional Arabic" w:hint="cs"/>
          <w:color w:val="auto"/>
          <w:rtl/>
          <w:lang w:eastAsia="en-US"/>
        </w:rPr>
        <w:t xml:space="preserve">وهذه القاعدة يقال فيها ما قيل في القاعدة السابقة في </w:t>
      </w:r>
      <w:r w:rsidR="00A3775F" w:rsidRPr="00F87218">
        <w:rPr>
          <w:rFonts w:ascii="Traditional Arabic" w:eastAsia="Calibri" w:hAnsi="Traditional Arabic" w:hint="cs"/>
          <w:color w:val="auto"/>
          <w:rtl/>
          <w:lang w:eastAsia="en-US"/>
        </w:rPr>
        <w:t>مسألة منع إقامة الصلوات في المساجد أثناء الحظر وصلاتها في البيت</w:t>
      </w:r>
      <w:r w:rsidR="00A3775F">
        <w:rPr>
          <w:rFonts w:ascii="Traditional Arabic" w:eastAsia="Calibri" w:hAnsi="Traditional Arabic" w:hint="cs"/>
          <w:color w:val="auto"/>
          <w:rtl/>
          <w:lang w:eastAsia="en-US"/>
        </w:rPr>
        <w:t>.</w:t>
      </w:r>
      <w:r w:rsidR="00A3775F" w:rsidRPr="00F87218">
        <w:rPr>
          <w:rFonts w:ascii="Traditional Arabic" w:eastAsia="Calibri" w:hAnsi="Traditional Arabic" w:hint="cs"/>
          <w:color w:val="auto"/>
          <w:rtl/>
          <w:lang w:eastAsia="en-US"/>
        </w:rPr>
        <w:t xml:space="preserve"> </w:t>
      </w:r>
    </w:p>
    <w:p w14:paraId="0F177EBE" w14:textId="77777777" w:rsidR="003C7B23" w:rsidRPr="003C7B23" w:rsidRDefault="003C7B23" w:rsidP="00A3775F">
      <w:pPr>
        <w:widowControl/>
        <w:tabs>
          <w:tab w:val="left" w:pos="509"/>
        </w:tabs>
        <w:spacing w:before="120" w:after="120"/>
        <w:ind w:left="-6" w:firstLine="4"/>
        <w:rPr>
          <w:rFonts w:ascii="Traditional Arabic" w:eastAsia="Calibri" w:hAnsi="Traditional Arabic"/>
          <w:color w:val="auto"/>
          <w:rtl/>
          <w:lang w:eastAsia="en-US"/>
        </w:rPr>
      </w:pPr>
      <w:r>
        <w:rPr>
          <w:rFonts w:ascii="Traditional Arabic" w:eastAsia="Calibri" w:hAnsi="Traditional Arabic" w:hint="cs"/>
          <w:color w:val="auto"/>
          <w:rtl/>
          <w:lang w:eastAsia="en-US"/>
        </w:rPr>
        <w:lastRenderedPageBreak/>
        <w:t xml:space="preserve"> </w:t>
      </w:r>
      <w:r w:rsidR="00A3775F">
        <w:rPr>
          <w:rFonts w:ascii="Traditional Arabic" w:eastAsia="Calibri" w:hAnsi="Traditional Arabic" w:hint="cs"/>
          <w:color w:val="auto"/>
          <w:rtl/>
          <w:lang w:eastAsia="en-US"/>
        </w:rPr>
        <w:t xml:space="preserve">        ف</w:t>
      </w:r>
      <w:r w:rsidR="00F57C3E">
        <w:rPr>
          <w:rFonts w:ascii="Traditional Arabic" w:eastAsia="Calibri" w:hAnsi="Traditional Arabic" w:hint="cs"/>
          <w:color w:val="auto"/>
          <w:rtl/>
          <w:lang w:eastAsia="en-US"/>
        </w:rPr>
        <w:t xml:space="preserve">قد </w:t>
      </w:r>
      <w:r w:rsidR="00A3775F" w:rsidRPr="003C7B23">
        <w:rPr>
          <w:rFonts w:ascii="Traditional Arabic" w:eastAsia="Calibri" w:hAnsi="Traditional Arabic" w:hint="cs"/>
          <w:color w:val="auto"/>
          <w:rtl/>
          <w:lang w:eastAsia="en-US"/>
        </w:rPr>
        <w:t>أمر</w:t>
      </w:r>
      <w:r w:rsidRPr="003C7B23">
        <w:rPr>
          <w:rFonts w:ascii="Traditional Arabic" w:eastAsia="Calibri" w:hAnsi="Traditional Arabic" w:hint="cs"/>
          <w:color w:val="auto"/>
          <w:rtl/>
          <w:lang w:eastAsia="en-US"/>
        </w:rPr>
        <w:t xml:space="preserve"> النبي</w:t>
      </w:r>
      <w:r w:rsidRPr="003C7B23">
        <w:rPr>
          <w:rFonts w:ascii="Traditional Arabic" w:eastAsia="Calibri" w:hAnsi="Traditional Arabic"/>
          <w:color w:val="auto"/>
          <w:rtl/>
          <w:lang w:eastAsia="en-US"/>
        </w:rPr>
        <w:t xml:space="preserve"> </w:t>
      </w:r>
      <w:r w:rsidR="00F57C3E" w:rsidRPr="00F87218">
        <w:rPr>
          <w:rFonts w:ascii="AGA Arabesque" w:hAnsi="AGA Arabesque" w:cs="ATraditional Arabic"/>
          <w:color w:val="auto"/>
          <w:lang w:eastAsia="en-US"/>
        </w:rPr>
        <w:t></w:t>
      </w:r>
      <w:r w:rsidRPr="003C7B23">
        <w:rPr>
          <w:rFonts w:ascii="Traditional Arabic" w:eastAsia="Calibri" w:hAnsi="Traditional Arabic" w:hint="cs"/>
          <w:color w:val="auto"/>
          <w:rtl/>
          <w:lang w:eastAsia="en-US"/>
        </w:rPr>
        <w:t xml:space="preserve"> </w:t>
      </w:r>
      <w:r w:rsidRPr="003C7B23">
        <w:rPr>
          <w:rFonts w:ascii="Traditional Arabic" w:eastAsia="Calibri" w:hAnsi="Traditional Arabic"/>
          <w:color w:val="auto"/>
          <w:rtl/>
          <w:lang w:eastAsia="en-US"/>
        </w:rPr>
        <w:t>الناس بالصلاة في رحالهم</w:t>
      </w:r>
      <w:r w:rsidRPr="003C7B23">
        <w:rPr>
          <w:rFonts w:ascii="Traditional Arabic" w:eastAsia="Calibri" w:hAnsi="Traditional Arabic" w:hint="cs"/>
          <w:color w:val="auto"/>
          <w:rtl/>
          <w:lang w:eastAsia="en-US"/>
        </w:rPr>
        <w:t>؛</w:t>
      </w:r>
      <w:r w:rsidRPr="003C7B23">
        <w:rPr>
          <w:rFonts w:ascii="Traditional Arabic" w:eastAsia="Calibri" w:hAnsi="Traditional Arabic"/>
          <w:color w:val="auto"/>
          <w:rtl/>
          <w:lang w:eastAsia="en-US"/>
        </w:rPr>
        <w:t xml:space="preserve"> مخافة الضرر والمشقة</w:t>
      </w:r>
      <w:r w:rsidRPr="003C7B23">
        <w:rPr>
          <w:rFonts w:ascii="Traditional Arabic" w:eastAsia="Calibri" w:hAnsi="Traditional Arabic" w:hint="cs"/>
          <w:color w:val="auto"/>
          <w:rtl/>
          <w:lang w:eastAsia="en-US"/>
        </w:rPr>
        <w:t xml:space="preserve">, فعن </w:t>
      </w:r>
      <w:r w:rsidRPr="003C7B23">
        <w:rPr>
          <w:rFonts w:ascii="Traditional Arabic" w:eastAsia="Calibri" w:hAnsi="Traditional Arabic"/>
          <w:color w:val="auto"/>
          <w:rtl/>
          <w:lang w:eastAsia="en-US"/>
        </w:rPr>
        <w:t xml:space="preserve">نافع </w:t>
      </w:r>
      <w:r w:rsidRPr="003C7B23">
        <w:rPr>
          <w:rFonts w:ascii="Traditional Arabic" w:eastAsia="Calibri" w:hAnsi="Traditional Arabic"/>
          <w:color w:val="auto"/>
          <w:lang w:eastAsia="en-US"/>
        </w:rPr>
        <w:sym w:font="KFGQPC Arabic Symbols 01" w:char="F072"/>
      </w:r>
      <w:r w:rsidRPr="003C7B23">
        <w:rPr>
          <w:rFonts w:ascii="Traditional Arabic" w:eastAsia="Calibri" w:hAnsi="Traditional Arabic" w:hint="cs"/>
          <w:color w:val="auto"/>
          <w:rtl/>
          <w:lang w:eastAsia="en-US"/>
        </w:rPr>
        <w:t xml:space="preserve"> </w:t>
      </w:r>
      <w:r w:rsidRPr="003C7B23">
        <w:rPr>
          <w:rFonts w:ascii="Traditional Arabic" w:eastAsia="Calibri" w:hAnsi="Traditional Arabic"/>
          <w:color w:val="auto"/>
          <w:rtl/>
          <w:lang w:eastAsia="en-US"/>
        </w:rPr>
        <w:t>عن ابن عمر</w:t>
      </w:r>
      <w:r w:rsidRPr="003C7B23">
        <w:rPr>
          <w:rFonts w:ascii="Traditional Arabic" w:eastAsia="Calibri" w:hAnsi="Traditional Arabic" w:hint="cs"/>
          <w:color w:val="auto"/>
          <w:rtl/>
          <w:lang w:eastAsia="en-US"/>
        </w:rPr>
        <w:t xml:space="preserve"> </w:t>
      </w:r>
      <w:r w:rsidRPr="003C7B23">
        <w:rPr>
          <w:rFonts w:ascii="Traditional Arabic" w:eastAsia="Calibri" w:hAnsi="Traditional Arabic" w:hint="cs"/>
          <w:color w:val="auto"/>
          <w:lang w:eastAsia="en-US"/>
        </w:rPr>
        <w:sym w:font="AGA Arabesque" w:char="F074"/>
      </w:r>
      <w:r w:rsidRPr="003C7B23">
        <w:rPr>
          <w:rFonts w:ascii="Traditional Arabic" w:eastAsia="Calibri" w:hAnsi="Traditional Arabic"/>
          <w:color w:val="auto"/>
          <w:rtl/>
          <w:lang w:eastAsia="en-US"/>
        </w:rPr>
        <w:t xml:space="preserve"> أنه نادى بالصلاة في ليلة ذات برد وريح ومطر، فقال في آخر ندائه: ألا صلوا في رحالكم، ألا صلوا في الرحال، ثم قال: إن رسول الله </w:t>
      </w:r>
      <w:r w:rsidR="00F57C3E" w:rsidRPr="00F87218">
        <w:rPr>
          <w:rFonts w:ascii="AGA Arabesque" w:hAnsi="AGA Arabesque" w:cs="ATraditional Arabic"/>
          <w:color w:val="auto"/>
          <w:lang w:eastAsia="en-US"/>
        </w:rPr>
        <w:t></w:t>
      </w:r>
      <w:r w:rsidRPr="003C7B23">
        <w:rPr>
          <w:rFonts w:ascii="Traditional Arabic" w:eastAsia="Calibri" w:hAnsi="Traditional Arabic" w:hint="cs"/>
          <w:color w:val="auto"/>
          <w:rtl/>
          <w:lang w:eastAsia="en-US"/>
        </w:rPr>
        <w:t xml:space="preserve"> </w:t>
      </w:r>
      <w:r w:rsidRPr="003C7B23">
        <w:rPr>
          <w:rFonts w:ascii="Traditional Arabic" w:eastAsia="Calibri" w:hAnsi="Traditional Arabic"/>
          <w:color w:val="auto"/>
          <w:rtl/>
          <w:lang w:eastAsia="en-US"/>
        </w:rPr>
        <w:t>كان يأمر المؤذن، إذا كانت ليلة باردة، أو ذات مطر في السفر، أن يقول: «ألا صلوا في رحالكم»</w:t>
      </w:r>
      <w:r w:rsidR="00A3775F" w:rsidRPr="00F87218">
        <w:rPr>
          <w:rFonts w:cs="ATraditional Arabic"/>
          <w:color w:val="auto"/>
          <w:position w:val="10"/>
          <w:szCs w:val="28"/>
          <w:rtl/>
          <w:lang w:eastAsia="en-US"/>
        </w:rPr>
        <w:t>(</w:t>
      </w:r>
      <w:r w:rsidR="00A3775F" w:rsidRPr="00F87218">
        <w:rPr>
          <w:rFonts w:cs="ATraditional Arabic"/>
          <w:color w:val="auto"/>
          <w:position w:val="10"/>
          <w:szCs w:val="28"/>
          <w:rtl/>
          <w:lang w:eastAsia="en-US"/>
        </w:rPr>
        <w:footnoteReference w:id="281"/>
      </w:r>
      <w:r w:rsidR="00A3775F" w:rsidRPr="00F87218">
        <w:rPr>
          <w:rFonts w:cs="ATraditional Arabic"/>
          <w:color w:val="auto"/>
          <w:position w:val="10"/>
          <w:szCs w:val="28"/>
          <w:rtl/>
          <w:lang w:eastAsia="en-US"/>
        </w:rPr>
        <w:t>)</w:t>
      </w:r>
      <w:r w:rsidRPr="003C7B23">
        <w:rPr>
          <w:rFonts w:ascii="Traditional Arabic" w:eastAsia="Calibri" w:hAnsi="Traditional Arabic" w:hint="cs"/>
          <w:color w:val="auto"/>
          <w:rtl/>
          <w:lang w:eastAsia="en-US"/>
        </w:rPr>
        <w:t>.</w:t>
      </w:r>
    </w:p>
    <w:p w14:paraId="1365F44D" w14:textId="77777777" w:rsidR="00F57C3E" w:rsidRPr="003C7B23" w:rsidRDefault="00A3775F" w:rsidP="00A3775F">
      <w:pPr>
        <w:widowControl/>
        <w:tabs>
          <w:tab w:val="left" w:pos="509"/>
        </w:tabs>
        <w:spacing w:before="120" w:after="120"/>
        <w:ind w:left="-6" w:firstLine="515"/>
        <w:rPr>
          <w:rFonts w:ascii="Traditional Arabic" w:eastAsia="Calibri" w:hAnsi="Traditional Arabic"/>
          <w:color w:val="auto"/>
          <w:rtl/>
          <w:lang w:eastAsia="en-US"/>
        </w:rPr>
      </w:pPr>
      <w:r>
        <w:rPr>
          <w:rFonts w:ascii="Traditional Arabic" w:eastAsia="Calibri" w:hAnsi="Traditional Arabic" w:hint="cs"/>
          <w:color w:val="auto"/>
          <w:rtl/>
          <w:lang w:eastAsia="en-US"/>
        </w:rPr>
        <w:t xml:space="preserve"> </w:t>
      </w:r>
      <w:r w:rsidR="00F57C3E">
        <w:rPr>
          <w:rFonts w:ascii="Traditional Arabic" w:eastAsia="Calibri" w:hAnsi="Traditional Arabic" w:hint="cs"/>
          <w:color w:val="auto"/>
          <w:rtl/>
          <w:lang w:eastAsia="en-US"/>
        </w:rPr>
        <w:t>قال السيوطي</w:t>
      </w:r>
      <w:r w:rsidR="00F57C3E" w:rsidRPr="00F87218">
        <w:rPr>
          <w:rFonts w:ascii="Traditional Arabic" w:hAnsi="Traditional Arabic" w:cs="ATraditional Arabic"/>
          <w:color w:val="auto"/>
          <w:lang w:eastAsia="en-US"/>
        </w:rPr>
        <w:sym w:font="KFGQPC Arabic Symbols 01" w:char="F072"/>
      </w:r>
      <w:r w:rsidR="00F57C3E">
        <w:rPr>
          <w:rFonts w:ascii="Traditional Arabic" w:hAnsi="Traditional Arabic" w:cs="ATraditional Arabic"/>
          <w:color w:val="auto"/>
          <w:lang w:eastAsia="en-US"/>
        </w:rPr>
        <w:t xml:space="preserve"> </w:t>
      </w:r>
      <w:r w:rsidR="00F57C3E">
        <w:rPr>
          <w:rFonts w:ascii="Traditional Arabic" w:eastAsia="Calibri" w:hAnsi="Traditional Arabic" w:hint="cs"/>
          <w:color w:val="auto"/>
          <w:rtl/>
          <w:lang w:eastAsia="en-US"/>
        </w:rPr>
        <w:t xml:space="preserve">: </w:t>
      </w:r>
      <w:r w:rsidR="00F57C3E" w:rsidRPr="00F57C3E">
        <w:rPr>
          <w:rFonts w:ascii="Traditional Arabic" w:eastAsia="Calibri" w:hAnsi="Traditional Arabic"/>
          <w:color w:val="auto"/>
          <w:rtl/>
          <w:lang w:eastAsia="en-US"/>
        </w:rPr>
        <w:t>قال العلماء: يتخرج على هذه القاعدة جميع رخص الشرع وتخفيفاته</w:t>
      </w:r>
      <w:r w:rsidRPr="00F87218">
        <w:rPr>
          <w:rFonts w:cs="ATraditional Arabic"/>
          <w:color w:val="auto"/>
          <w:position w:val="10"/>
          <w:szCs w:val="28"/>
          <w:rtl/>
          <w:lang w:eastAsia="en-US"/>
        </w:rPr>
        <w:t>(</w:t>
      </w:r>
      <w:r w:rsidRPr="00F87218">
        <w:rPr>
          <w:rFonts w:cs="ATraditional Arabic"/>
          <w:color w:val="auto"/>
          <w:position w:val="10"/>
          <w:szCs w:val="28"/>
          <w:rtl/>
          <w:lang w:eastAsia="en-US"/>
        </w:rPr>
        <w:footnoteReference w:id="282"/>
      </w:r>
      <w:r w:rsidRPr="00F87218">
        <w:rPr>
          <w:rFonts w:cs="ATraditional Arabic"/>
          <w:color w:val="auto"/>
          <w:position w:val="10"/>
          <w:szCs w:val="28"/>
          <w:rtl/>
          <w:lang w:eastAsia="en-US"/>
        </w:rPr>
        <w:t>)</w:t>
      </w:r>
      <w:r>
        <w:rPr>
          <w:rFonts w:ascii="Traditional Arabic" w:eastAsia="Calibri" w:hAnsi="Traditional Arabic" w:hint="cs"/>
          <w:color w:val="auto"/>
          <w:rtl/>
          <w:lang w:eastAsia="en-US"/>
        </w:rPr>
        <w:t>.</w:t>
      </w:r>
    </w:p>
    <w:p w14:paraId="4959E711" w14:textId="77777777" w:rsidR="003C7B23" w:rsidRPr="003C7B23" w:rsidRDefault="00A3775F" w:rsidP="00641559">
      <w:pPr>
        <w:widowControl/>
        <w:tabs>
          <w:tab w:val="left" w:pos="509"/>
        </w:tabs>
        <w:spacing w:before="120" w:after="120"/>
        <w:ind w:left="-6" w:firstLine="515"/>
        <w:rPr>
          <w:rFonts w:ascii="Traditional Arabic" w:eastAsia="Calibri" w:hAnsi="Traditional Arabic"/>
          <w:color w:val="auto"/>
          <w:rtl/>
          <w:lang w:eastAsia="en-US"/>
        </w:rPr>
      </w:pPr>
      <w:r>
        <w:rPr>
          <w:rFonts w:ascii="Traditional Arabic" w:eastAsia="Calibri" w:hAnsi="Traditional Arabic" w:hint="cs"/>
          <w:color w:val="auto"/>
          <w:rtl/>
          <w:lang w:eastAsia="en-US"/>
        </w:rPr>
        <w:t>ف</w:t>
      </w:r>
      <w:r w:rsidR="003C7B23" w:rsidRPr="003C7B23">
        <w:rPr>
          <w:rFonts w:ascii="Traditional Arabic" w:eastAsia="Calibri" w:hAnsi="Traditional Arabic"/>
          <w:color w:val="auto"/>
          <w:rtl/>
          <w:lang w:eastAsia="en-US"/>
        </w:rPr>
        <w:t>إذا كان</w:t>
      </w:r>
      <w:r>
        <w:rPr>
          <w:rFonts w:ascii="Traditional Arabic" w:eastAsia="Calibri" w:hAnsi="Traditional Arabic" w:hint="cs"/>
          <w:color w:val="auto"/>
          <w:rtl/>
          <w:lang w:eastAsia="en-US"/>
        </w:rPr>
        <w:t xml:space="preserve">ت الصلاة في البيوت </w:t>
      </w:r>
      <w:r w:rsidR="003C7B23" w:rsidRPr="003C7B23">
        <w:rPr>
          <w:rFonts w:ascii="Traditional Arabic" w:eastAsia="Calibri" w:hAnsi="Traditional Arabic"/>
          <w:color w:val="auto"/>
          <w:rtl/>
          <w:lang w:eastAsia="en-US"/>
        </w:rPr>
        <w:t>جائ</w:t>
      </w:r>
      <w:r>
        <w:rPr>
          <w:rFonts w:ascii="Traditional Arabic" w:eastAsia="Calibri" w:hAnsi="Traditional Arabic" w:hint="cs"/>
          <w:color w:val="auto"/>
          <w:rtl/>
          <w:lang w:eastAsia="en-US"/>
        </w:rPr>
        <w:t>زة</w:t>
      </w:r>
      <w:r w:rsidR="003C7B23" w:rsidRPr="003C7B23">
        <w:rPr>
          <w:rFonts w:ascii="Traditional Arabic" w:eastAsia="Calibri" w:hAnsi="Traditional Arabic"/>
          <w:color w:val="auto"/>
          <w:rtl/>
          <w:lang w:eastAsia="en-US"/>
        </w:rPr>
        <w:t xml:space="preserve"> في الضرر اليسير من الطين والمطر الشديد</w:t>
      </w:r>
      <w:r>
        <w:rPr>
          <w:rFonts w:ascii="Traditional Arabic" w:eastAsia="Calibri" w:hAnsi="Traditional Arabic" w:hint="cs"/>
          <w:color w:val="auto"/>
          <w:rtl/>
          <w:lang w:eastAsia="en-US"/>
        </w:rPr>
        <w:t>؛</w:t>
      </w:r>
      <w:r w:rsidR="003C7B23" w:rsidRPr="003C7B23">
        <w:rPr>
          <w:rFonts w:ascii="Traditional Arabic" w:eastAsia="Calibri" w:hAnsi="Traditional Arabic"/>
          <w:color w:val="auto"/>
          <w:rtl/>
          <w:lang w:eastAsia="en-US"/>
        </w:rPr>
        <w:t xml:space="preserve"> فمن باب أولى الضرر المحقق في مثل الأوبئة والأمراض المعدية التي يترتب عليها هلاك وإن كان مظنونًا.</w:t>
      </w:r>
    </w:p>
    <w:p w14:paraId="190260C1" w14:textId="77777777" w:rsidR="00B558FC" w:rsidRDefault="00A3775F" w:rsidP="00C474BD">
      <w:pPr>
        <w:widowControl/>
        <w:tabs>
          <w:tab w:val="left" w:pos="509"/>
        </w:tabs>
        <w:ind w:left="-6" w:firstLine="4"/>
        <w:rPr>
          <w:rFonts w:ascii="Traditional Arabic" w:eastAsia="Calibri" w:hAnsi="Traditional Arabic"/>
          <w:color w:val="auto"/>
          <w:rtl/>
          <w:lang w:eastAsia="en-US"/>
        </w:rPr>
      </w:pPr>
      <w:r w:rsidRPr="00A3775F">
        <w:rPr>
          <w:rFonts w:ascii="Traditional Arabic" w:eastAsia="Calibri" w:hAnsi="Traditional Arabic" w:hint="cs"/>
          <w:b/>
          <w:bCs/>
          <w:color w:val="FF0000"/>
          <w:rtl/>
          <w:lang w:eastAsia="en-US"/>
        </w:rPr>
        <w:t>رابعاً:</w:t>
      </w:r>
      <w:r w:rsidRPr="00A3775F">
        <w:rPr>
          <w:rFonts w:ascii="Traditional Arabic" w:eastAsia="Calibri" w:hAnsi="Traditional Arabic" w:hint="cs"/>
          <w:color w:val="FF0000"/>
          <w:rtl/>
          <w:lang w:eastAsia="en-US"/>
        </w:rPr>
        <w:t xml:space="preserve"> </w:t>
      </w:r>
      <w:r w:rsidR="00B558FC">
        <w:rPr>
          <w:rFonts w:ascii="Traditional Arabic" w:eastAsia="Calibri" w:hAnsi="Traditional Arabic" w:hint="cs"/>
          <w:color w:val="auto"/>
          <w:rtl/>
          <w:lang w:eastAsia="en-US"/>
        </w:rPr>
        <w:t xml:space="preserve">من مقاصد </w:t>
      </w:r>
      <w:r w:rsidR="00B558FC" w:rsidRPr="00B558FC">
        <w:rPr>
          <w:rFonts w:ascii="Traditional Arabic" w:eastAsia="Calibri" w:hAnsi="Traditional Arabic"/>
          <w:color w:val="auto"/>
          <w:rtl/>
          <w:lang w:eastAsia="en-US"/>
        </w:rPr>
        <w:t xml:space="preserve">الشريعة التي جاء الإسلام بها حفظ الضروريات الخمس، </w:t>
      </w:r>
      <w:r w:rsidR="00C474BD">
        <w:rPr>
          <w:rFonts w:ascii="Traditional Arabic" w:eastAsia="Calibri" w:hAnsi="Traditional Arabic" w:hint="cs"/>
          <w:color w:val="auto"/>
          <w:rtl/>
          <w:lang w:eastAsia="en-US"/>
        </w:rPr>
        <w:t>ومنها</w:t>
      </w:r>
      <w:r w:rsidR="00B558FC" w:rsidRPr="00B558FC">
        <w:rPr>
          <w:rFonts w:ascii="Traditional Arabic" w:eastAsia="Calibri" w:hAnsi="Traditional Arabic"/>
          <w:color w:val="auto"/>
          <w:rtl/>
          <w:lang w:eastAsia="en-US"/>
        </w:rPr>
        <w:t xml:space="preserve"> حفظ النفس، </w:t>
      </w:r>
      <w:r w:rsidR="00B558FC" w:rsidRPr="00F87218">
        <w:rPr>
          <w:rFonts w:ascii="Traditional Arabic" w:eastAsia="Calibri" w:hAnsi="Traditional Arabic" w:hint="cs"/>
          <w:color w:val="auto"/>
          <w:rtl/>
          <w:lang w:eastAsia="en-US"/>
        </w:rPr>
        <w:t xml:space="preserve">والتقيد بالإجراءات المفروضة من قبل الجهات </w:t>
      </w:r>
      <w:r w:rsidR="00B558FC">
        <w:rPr>
          <w:rFonts w:ascii="Traditional Arabic" w:eastAsia="Calibri" w:hAnsi="Traditional Arabic" w:hint="cs"/>
          <w:color w:val="auto"/>
          <w:rtl/>
          <w:lang w:eastAsia="en-US"/>
        </w:rPr>
        <w:t xml:space="preserve">الحكومية </w:t>
      </w:r>
      <w:r w:rsidR="00B558FC" w:rsidRPr="00F87218">
        <w:rPr>
          <w:rFonts w:ascii="Traditional Arabic" w:eastAsia="Calibri" w:hAnsi="Traditional Arabic" w:hint="cs"/>
          <w:color w:val="auto"/>
          <w:rtl/>
          <w:lang w:eastAsia="en-US"/>
        </w:rPr>
        <w:t xml:space="preserve">المكلفة من قبل ولي الأمر يحقق </w:t>
      </w:r>
      <w:r w:rsidR="00B558FC">
        <w:rPr>
          <w:rFonts w:ascii="Traditional Arabic" w:eastAsia="Calibri" w:hAnsi="Traditional Arabic" w:hint="cs"/>
          <w:color w:val="auto"/>
          <w:rtl/>
          <w:lang w:eastAsia="en-US"/>
        </w:rPr>
        <w:t>هذا المقصد الشرعي</w:t>
      </w:r>
      <w:r w:rsidR="00B558FC" w:rsidRPr="00F87218">
        <w:rPr>
          <w:rFonts w:ascii="Traditional Arabic" w:eastAsia="Calibri" w:hAnsi="Traditional Arabic" w:hint="cs"/>
          <w:color w:val="auto"/>
          <w:rtl/>
          <w:lang w:eastAsia="en-US"/>
        </w:rPr>
        <w:t>.</w:t>
      </w:r>
    </w:p>
    <w:p w14:paraId="0B467CF8" w14:textId="77777777" w:rsidR="009B0EDB" w:rsidRDefault="009B0EDB" w:rsidP="009B0EDB">
      <w:pPr>
        <w:widowControl/>
        <w:tabs>
          <w:tab w:val="left" w:pos="509"/>
        </w:tabs>
        <w:ind w:left="-6" w:firstLine="4"/>
        <w:rPr>
          <w:rFonts w:ascii="Traditional Arabic" w:eastAsia="Calibri" w:hAnsi="Traditional Arabic"/>
          <w:color w:val="auto"/>
          <w:rtl/>
          <w:lang w:eastAsia="en-US"/>
        </w:rPr>
      </w:pPr>
      <w:r>
        <w:rPr>
          <w:rFonts w:ascii="Traditional Arabic" w:eastAsia="Calibri" w:hAnsi="Traditional Arabic" w:hint="cs"/>
          <w:color w:val="auto"/>
          <w:rtl/>
          <w:lang w:eastAsia="en-US"/>
        </w:rPr>
        <w:t xml:space="preserve">       قال الشاطبي</w:t>
      </w:r>
      <w:r w:rsidRPr="00F87218">
        <w:rPr>
          <w:rFonts w:ascii="Traditional Arabic" w:hAnsi="Traditional Arabic" w:cs="ATraditional Arabic"/>
          <w:color w:val="auto"/>
          <w:lang w:eastAsia="en-US"/>
        </w:rPr>
        <w:sym w:font="KFGQPC Arabic Symbols 01" w:char="F072"/>
      </w:r>
      <w:r>
        <w:rPr>
          <w:rFonts w:ascii="Traditional Arabic" w:hAnsi="Traditional Arabic" w:cs="ATraditional Arabic"/>
          <w:color w:val="auto"/>
          <w:lang w:eastAsia="en-US"/>
        </w:rPr>
        <w:t xml:space="preserve"> </w:t>
      </w:r>
      <w:r>
        <w:rPr>
          <w:rFonts w:ascii="Traditional Arabic" w:eastAsia="Calibri" w:hAnsi="Traditional Arabic" w:hint="cs"/>
          <w:color w:val="auto"/>
          <w:rtl/>
          <w:lang w:eastAsia="en-US"/>
        </w:rPr>
        <w:t xml:space="preserve"> عن الضروريات الخمس: </w:t>
      </w:r>
      <w:r w:rsidRPr="009B0EDB">
        <w:rPr>
          <w:rFonts w:ascii="Traditional Arabic" w:eastAsia="Calibri" w:hAnsi="Traditional Arabic"/>
          <w:color w:val="auto"/>
          <w:rtl/>
          <w:lang w:eastAsia="en-US"/>
        </w:rPr>
        <w:t>لا بد منها في قيام مصالح الدين والدنيا،</w:t>
      </w:r>
      <w:r w:rsidRPr="009B0EDB">
        <w:rPr>
          <w:rtl/>
        </w:rPr>
        <w:t xml:space="preserve"> </w:t>
      </w:r>
      <w:r w:rsidRPr="009B0EDB">
        <w:rPr>
          <w:rFonts w:ascii="Traditional Arabic" w:eastAsia="Calibri" w:hAnsi="Traditional Arabic"/>
          <w:color w:val="auto"/>
          <w:rtl/>
          <w:lang w:eastAsia="en-US"/>
        </w:rPr>
        <w:t>بحيث إذا فقدت لم تجر مصالح الدنيا على استقامة، بل على فساد وتهارج وفوت حياة، وفي الأخرى فوت النجاة والنعيم، والرجوع بالخسران المبين</w:t>
      </w:r>
      <w:r w:rsidRPr="00F87218">
        <w:rPr>
          <w:rFonts w:cs="ATraditional Arabic"/>
          <w:color w:val="auto"/>
          <w:position w:val="10"/>
          <w:szCs w:val="28"/>
          <w:rtl/>
          <w:lang w:eastAsia="en-US"/>
        </w:rPr>
        <w:t>(</w:t>
      </w:r>
      <w:r w:rsidRPr="00F87218">
        <w:rPr>
          <w:rFonts w:cs="ATraditional Arabic"/>
          <w:color w:val="auto"/>
          <w:position w:val="10"/>
          <w:szCs w:val="28"/>
          <w:rtl/>
          <w:lang w:eastAsia="en-US"/>
        </w:rPr>
        <w:footnoteReference w:id="283"/>
      </w:r>
      <w:r w:rsidRPr="00F87218">
        <w:rPr>
          <w:rFonts w:cs="ATraditional Arabic"/>
          <w:color w:val="auto"/>
          <w:position w:val="10"/>
          <w:szCs w:val="28"/>
          <w:rtl/>
          <w:lang w:eastAsia="en-US"/>
        </w:rPr>
        <w:t>)</w:t>
      </w:r>
      <w:r>
        <w:rPr>
          <w:rFonts w:ascii="Traditional Arabic" w:eastAsia="Calibri" w:hAnsi="Traditional Arabic" w:hint="cs"/>
          <w:color w:val="auto"/>
          <w:rtl/>
          <w:lang w:eastAsia="en-US"/>
        </w:rPr>
        <w:t>.</w:t>
      </w:r>
    </w:p>
    <w:p w14:paraId="2A34FA0E" w14:textId="77777777" w:rsidR="00B558FC" w:rsidRPr="00B558FC" w:rsidRDefault="009B0EDB" w:rsidP="00A12B78">
      <w:pPr>
        <w:widowControl/>
        <w:ind w:firstLine="565"/>
        <w:jc w:val="lowKashida"/>
        <w:rPr>
          <w:rFonts w:cs="ATraditional Arabic"/>
          <w:color w:val="auto"/>
          <w:rtl/>
          <w:lang w:eastAsia="en-US"/>
        </w:rPr>
      </w:pPr>
      <w:r>
        <w:rPr>
          <w:rFonts w:cs="ATraditional Arabic" w:hint="cs"/>
          <w:color w:val="auto"/>
          <w:rtl/>
          <w:lang w:eastAsia="en-US"/>
        </w:rPr>
        <w:t>وقد أكد</w:t>
      </w:r>
      <w:r w:rsidR="00B558FC">
        <w:rPr>
          <w:rFonts w:cs="ATraditional Arabic" w:hint="cs"/>
          <w:color w:val="auto"/>
          <w:rtl/>
          <w:lang w:eastAsia="en-US"/>
        </w:rPr>
        <w:t xml:space="preserve"> سماحة </w:t>
      </w:r>
      <w:r w:rsidR="00B558FC" w:rsidRPr="00B558FC">
        <w:rPr>
          <w:rFonts w:cs="ATraditional Arabic"/>
          <w:color w:val="auto"/>
          <w:rtl/>
          <w:lang w:eastAsia="en-US"/>
        </w:rPr>
        <w:t>مفتي عام المملكة رئيس هيئة كبار العلماء الشيخ عبدالعزيز بن عبدالله آل الشيخ</w:t>
      </w:r>
      <w:r w:rsidR="00B558FC">
        <w:rPr>
          <w:rFonts w:cs="ATraditional Arabic" w:hint="cs"/>
          <w:color w:val="auto"/>
          <w:rtl/>
          <w:lang w:eastAsia="en-US"/>
        </w:rPr>
        <w:t xml:space="preserve"> حفظه الله</w:t>
      </w:r>
      <w:r>
        <w:rPr>
          <w:rFonts w:cs="ATraditional Arabic" w:hint="cs"/>
          <w:color w:val="auto"/>
          <w:rtl/>
          <w:lang w:eastAsia="en-US"/>
        </w:rPr>
        <w:t xml:space="preserve"> على هذا الأمر, فقال</w:t>
      </w:r>
      <w:r w:rsidR="00B558FC" w:rsidRPr="00B558FC">
        <w:rPr>
          <w:rFonts w:cs="ATraditional Arabic"/>
          <w:color w:val="auto"/>
          <w:rtl/>
          <w:lang w:eastAsia="en-US"/>
        </w:rPr>
        <w:t xml:space="preserve">: إن من مقاصد الشريعة التي جاء الإسلام بها حفظ الضروريات الخمس، وهي حفظ الدين، وحفظ النفس، وحفظ العقل، وحفظ العرض، وحفظ المال، فحفظ النفس من جملة الضروريات التي أمر الشارع جل وعلا بحفظها وعدم تعرضها للهلاك، قال الله تعالى: </w:t>
      </w:r>
      <w:r w:rsidRPr="009B0EDB">
        <w:rPr>
          <w:rFonts w:ascii="Traditional Arabic" w:hAnsi="Traditional Arabic"/>
          <w:color w:val="00B050"/>
          <w:sz w:val="24"/>
          <w:szCs w:val="24"/>
          <w:rtl/>
          <w:lang w:eastAsia="en-US"/>
        </w:rPr>
        <w:t>{</w:t>
      </w:r>
      <w:r w:rsidRPr="009B0EDB">
        <w:rPr>
          <w:color w:val="00B050"/>
          <w:sz w:val="24"/>
          <w:szCs w:val="24"/>
        </w:rPr>
        <w:sym w:font="HQPB5" w:char="F09F"/>
      </w:r>
      <w:r w:rsidRPr="009B0EDB">
        <w:rPr>
          <w:color w:val="00B050"/>
          <w:sz w:val="24"/>
          <w:szCs w:val="24"/>
        </w:rPr>
        <w:sym w:font="HQPB2" w:char="F077"/>
      </w:r>
      <w:r w:rsidRPr="009B0EDB">
        <w:rPr>
          <w:color w:val="00B050"/>
          <w:sz w:val="24"/>
          <w:szCs w:val="24"/>
        </w:rPr>
        <w:sym w:font="HQPB5" w:char="F075"/>
      </w:r>
      <w:r w:rsidRPr="009B0EDB">
        <w:rPr>
          <w:color w:val="00B050"/>
          <w:sz w:val="24"/>
          <w:szCs w:val="24"/>
        </w:rPr>
        <w:sym w:font="HQPB2" w:char="F072"/>
      </w:r>
      <w:r w:rsidRPr="009B0EDB">
        <w:rPr>
          <w:color w:val="00B050"/>
          <w:sz w:val="24"/>
          <w:szCs w:val="24"/>
          <w:rtl/>
        </w:rPr>
        <w:t xml:space="preserve"> </w:t>
      </w:r>
      <w:r w:rsidRPr="009B0EDB">
        <w:rPr>
          <w:color w:val="00B050"/>
          <w:sz w:val="24"/>
          <w:szCs w:val="24"/>
        </w:rPr>
        <w:sym w:font="HQPB5" w:char="F028"/>
      </w:r>
      <w:r w:rsidRPr="009B0EDB">
        <w:rPr>
          <w:color w:val="00B050"/>
          <w:sz w:val="24"/>
          <w:szCs w:val="24"/>
        </w:rPr>
        <w:sym w:font="HQPB1" w:char="F023"/>
      </w:r>
      <w:r w:rsidRPr="009B0EDB">
        <w:rPr>
          <w:color w:val="00B050"/>
          <w:sz w:val="24"/>
          <w:szCs w:val="24"/>
        </w:rPr>
        <w:sym w:font="HQPB4" w:char="F0FE"/>
      </w:r>
      <w:r w:rsidRPr="009B0EDB">
        <w:rPr>
          <w:color w:val="00B050"/>
          <w:sz w:val="24"/>
          <w:szCs w:val="24"/>
        </w:rPr>
        <w:sym w:font="HQPB2" w:char="F071"/>
      </w:r>
      <w:r w:rsidRPr="009B0EDB">
        <w:rPr>
          <w:color w:val="00B050"/>
          <w:sz w:val="24"/>
          <w:szCs w:val="24"/>
        </w:rPr>
        <w:sym w:font="HQPB4" w:char="F0E8"/>
      </w:r>
      <w:r w:rsidRPr="009B0EDB">
        <w:rPr>
          <w:color w:val="00B050"/>
          <w:sz w:val="24"/>
          <w:szCs w:val="24"/>
        </w:rPr>
        <w:sym w:font="HQPB2" w:char="F03D"/>
      </w:r>
      <w:r w:rsidRPr="009B0EDB">
        <w:rPr>
          <w:color w:val="00B050"/>
          <w:sz w:val="24"/>
          <w:szCs w:val="24"/>
        </w:rPr>
        <w:sym w:font="HQPB4" w:char="F0E7"/>
      </w:r>
      <w:r w:rsidRPr="009B0EDB">
        <w:rPr>
          <w:color w:val="00B050"/>
          <w:sz w:val="24"/>
          <w:szCs w:val="24"/>
        </w:rPr>
        <w:sym w:font="HQPB1" w:char="F046"/>
      </w:r>
      <w:r w:rsidRPr="009B0EDB">
        <w:rPr>
          <w:color w:val="00B050"/>
          <w:sz w:val="24"/>
          <w:szCs w:val="24"/>
        </w:rPr>
        <w:sym w:font="HQPB4" w:char="F0F8"/>
      </w:r>
      <w:r w:rsidRPr="009B0EDB">
        <w:rPr>
          <w:color w:val="00B050"/>
          <w:sz w:val="24"/>
          <w:szCs w:val="24"/>
        </w:rPr>
        <w:sym w:font="HQPB2" w:char="F029"/>
      </w:r>
      <w:r w:rsidRPr="009B0EDB">
        <w:rPr>
          <w:color w:val="00B050"/>
          <w:sz w:val="24"/>
          <w:szCs w:val="24"/>
        </w:rPr>
        <w:sym w:font="HQPB5" w:char="F073"/>
      </w:r>
      <w:r w:rsidRPr="009B0EDB">
        <w:rPr>
          <w:color w:val="00B050"/>
          <w:sz w:val="24"/>
          <w:szCs w:val="24"/>
        </w:rPr>
        <w:sym w:font="HQPB1" w:char="F03F"/>
      </w:r>
      <w:r w:rsidRPr="009B0EDB">
        <w:rPr>
          <w:color w:val="00B050"/>
          <w:sz w:val="24"/>
          <w:szCs w:val="24"/>
          <w:rtl/>
        </w:rPr>
        <w:t xml:space="preserve"> </w:t>
      </w:r>
      <w:r w:rsidRPr="009B0EDB">
        <w:rPr>
          <w:color w:val="00B050"/>
          <w:sz w:val="24"/>
          <w:szCs w:val="24"/>
        </w:rPr>
        <w:sym w:font="HQPB4" w:char="F0F6"/>
      </w:r>
      <w:r w:rsidRPr="009B0EDB">
        <w:rPr>
          <w:color w:val="00B050"/>
          <w:sz w:val="24"/>
          <w:szCs w:val="24"/>
        </w:rPr>
        <w:sym w:font="HQPB2" w:char="F04E"/>
      </w:r>
      <w:r w:rsidRPr="009B0EDB">
        <w:rPr>
          <w:color w:val="00B050"/>
          <w:sz w:val="24"/>
          <w:szCs w:val="24"/>
        </w:rPr>
        <w:sym w:font="HQPB4" w:char="F0E4"/>
      </w:r>
      <w:r w:rsidRPr="009B0EDB">
        <w:rPr>
          <w:color w:val="00B050"/>
          <w:sz w:val="24"/>
          <w:szCs w:val="24"/>
        </w:rPr>
        <w:sym w:font="HQPB2" w:char="F033"/>
      </w:r>
      <w:r w:rsidRPr="009B0EDB">
        <w:rPr>
          <w:color w:val="00B050"/>
          <w:sz w:val="24"/>
          <w:szCs w:val="24"/>
        </w:rPr>
        <w:sym w:font="HQPB5" w:char="F07C"/>
      </w:r>
      <w:r w:rsidRPr="009B0EDB">
        <w:rPr>
          <w:color w:val="00B050"/>
          <w:sz w:val="24"/>
          <w:szCs w:val="24"/>
        </w:rPr>
        <w:sym w:font="HQPB1" w:char="F0A1"/>
      </w:r>
      <w:r w:rsidRPr="009B0EDB">
        <w:rPr>
          <w:color w:val="00B050"/>
          <w:sz w:val="24"/>
          <w:szCs w:val="24"/>
        </w:rPr>
        <w:sym w:font="HQPB4" w:char="F0E0"/>
      </w:r>
      <w:r w:rsidRPr="009B0EDB">
        <w:rPr>
          <w:color w:val="00B050"/>
          <w:sz w:val="24"/>
          <w:szCs w:val="24"/>
        </w:rPr>
        <w:sym w:font="HQPB1" w:char="F0FF"/>
      </w:r>
      <w:r w:rsidRPr="009B0EDB">
        <w:rPr>
          <w:color w:val="00B050"/>
          <w:sz w:val="24"/>
          <w:szCs w:val="24"/>
        </w:rPr>
        <w:sym w:font="HQPB2" w:char="F052"/>
      </w:r>
      <w:r w:rsidRPr="009B0EDB">
        <w:rPr>
          <w:color w:val="00B050"/>
          <w:sz w:val="24"/>
          <w:szCs w:val="24"/>
        </w:rPr>
        <w:sym w:font="HQPB5" w:char="F072"/>
      </w:r>
      <w:r w:rsidRPr="009B0EDB">
        <w:rPr>
          <w:color w:val="00B050"/>
          <w:sz w:val="24"/>
          <w:szCs w:val="24"/>
        </w:rPr>
        <w:sym w:font="HQPB1" w:char="F026"/>
      </w:r>
      <w:r w:rsidRPr="009B0EDB">
        <w:rPr>
          <w:color w:val="00B050"/>
          <w:sz w:val="24"/>
          <w:szCs w:val="24"/>
          <w:rtl/>
        </w:rPr>
        <w:t xml:space="preserve"> </w:t>
      </w:r>
      <w:r w:rsidRPr="009B0EDB">
        <w:rPr>
          <w:color w:val="00B050"/>
          <w:sz w:val="24"/>
          <w:szCs w:val="24"/>
        </w:rPr>
        <w:sym w:font="HQPB4" w:char="F034"/>
      </w:r>
      <w:r w:rsidRPr="009B0EDB">
        <w:rPr>
          <w:color w:val="00B050"/>
          <w:sz w:val="24"/>
          <w:szCs w:val="24"/>
          <w:rtl/>
        </w:rPr>
        <w:t xml:space="preserve"> </w:t>
      </w:r>
      <w:r w:rsidRPr="009B0EDB">
        <w:rPr>
          <w:color w:val="00B050"/>
          <w:sz w:val="24"/>
          <w:szCs w:val="24"/>
        </w:rPr>
        <w:sym w:font="HQPB4" w:char="F0A8"/>
      </w:r>
      <w:r w:rsidRPr="009B0EDB">
        <w:rPr>
          <w:color w:val="00B050"/>
          <w:sz w:val="24"/>
          <w:szCs w:val="24"/>
        </w:rPr>
        <w:sym w:font="HQPB2" w:char="F062"/>
      </w:r>
      <w:r w:rsidRPr="009B0EDB">
        <w:rPr>
          <w:color w:val="00B050"/>
          <w:sz w:val="24"/>
          <w:szCs w:val="24"/>
        </w:rPr>
        <w:sym w:font="HQPB4" w:char="F0CE"/>
      </w:r>
      <w:r w:rsidRPr="009B0EDB">
        <w:rPr>
          <w:color w:val="00B050"/>
          <w:sz w:val="24"/>
          <w:szCs w:val="24"/>
        </w:rPr>
        <w:sym w:font="HQPB1" w:char="F029"/>
      </w:r>
      <w:r w:rsidRPr="009B0EDB">
        <w:rPr>
          <w:color w:val="00B050"/>
          <w:sz w:val="24"/>
          <w:szCs w:val="24"/>
          <w:rtl/>
        </w:rPr>
        <w:t xml:space="preserve"> </w:t>
      </w:r>
      <w:r w:rsidRPr="009B0EDB">
        <w:rPr>
          <w:color w:val="00B050"/>
          <w:sz w:val="24"/>
          <w:szCs w:val="24"/>
        </w:rPr>
        <w:sym w:font="HQPB5" w:char="F0A9"/>
      </w:r>
      <w:r w:rsidRPr="009B0EDB">
        <w:rPr>
          <w:color w:val="00B050"/>
          <w:sz w:val="24"/>
          <w:szCs w:val="24"/>
        </w:rPr>
        <w:sym w:font="HQPB1" w:char="F021"/>
      </w:r>
      <w:r w:rsidRPr="009B0EDB">
        <w:rPr>
          <w:color w:val="00B050"/>
          <w:sz w:val="24"/>
          <w:szCs w:val="24"/>
        </w:rPr>
        <w:sym w:font="HQPB5" w:char="F024"/>
      </w:r>
      <w:r w:rsidRPr="009B0EDB">
        <w:rPr>
          <w:color w:val="00B050"/>
          <w:sz w:val="24"/>
          <w:szCs w:val="24"/>
        </w:rPr>
        <w:sym w:font="HQPB1" w:char="F023"/>
      </w:r>
      <w:r w:rsidRPr="009B0EDB">
        <w:rPr>
          <w:color w:val="00B050"/>
          <w:sz w:val="24"/>
          <w:szCs w:val="24"/>
          <w:rtl/>
        </w:rPr>
        <w:t xml:space="preserve"> </w:t>
      </w:r>
      <w:r w:rsidRPr="009B0EDB">
        <w:rPr>
          <w:color w:val="00B050"/>
          <w:sz w:val="24"/>
          <w:szCs w:val="24"/>
        </w:rPr>
        <w:sym w:font="HQPB5" w:char="F074"/>
      </w:r>
      <w:r w:rsidRPr="009B0EDB">
        <w:rPr>
          <w:color w:val="00B050"/>
          <w:sz w:val="24"/>
          <w:szCs w:val="24"/>
        </w:rPr>
        <w:sym w:font="HQPB2" w:char="F062"/>
      </w:r>
      <w:r w:rsidRPr="009B0EDB">
        <w:rPr>
          <w:color w:val="00B050"/>
          <w:sz w:val="24"/>
          <w:szCs w:val="24"/>
        </w:rPr>
        <w:sym w:font="HQPB1" w:char="F025"/>
      </w:r>
      <w:r w:rsidRPr="009B0EDB">
        <w:rPr>
          <w:color w:val="00B050"/>
          <w:sz w:val="24"/>
          <w:szCs w:val="24"/>
        </w:rPr>
        <w:sym w:font="HQPB5" w:char="F078"/>
      </w:r>
      <w:r w:rsidRPr="009B0EDB">
        <w:rPr>
          <w:color w:val="00B050"/>
          <w:sz w:val="24"/>
          <w:szCs w:val="24"/>
        </w:rPr>
        <w:sym w:font="HQPB2" w:char="F02E"/>
      </w:r>
      <w:r w:rsidRPr="009B0EDB">
        <w:rPr>
          <w:color w:val="00B050"/>
          <w:sz w:val="24"/>
          <w:szCs w:val="24"/>
          <w:rtl/>
        </w:rPr>
        <w:t xml:space="preserve"> </w:t>
      </w:r>
      <w:r w:rsidRPr="009B0EDB">
        <w:rPr>
          <w:color w:val="00B050"/>
          <w:sz w:val="24"/>
          <w:szCs w:val="24"/>
        </w:rPr>
        <w:sym w:font="HQPB4" w:char="F0F6"/>
      </w:r>
      <w:r w:rsidRPr="009B0EDB">
        <w:rPr>
          <w:color w:val="00B050"/>
          <w:sz w:val="24"/>
          <w:szCs w:val="24"/>
        </w:rPr>
        <w:sym w:font="HQPB2" w:char="F04E"/>
      </w:r>
      <w:r w:rsidRPr="009B0EDB">
        <w:rPr>
          <w:color w:val="00B050"/>
          <w:sz w:val="24"/>
          <w:szCs w:val="24"/>
        </w:rPr>
        <w:sym w:font="HQPB4" w:char="F0E4"/>
      </w:r>
      <w:r w:rsidRPr="009B0EDB">
        <w:rPr>
          <w:color w:val="00B050"/>
          <w:sz w:val="24"/>
          <w:szCs w:val="24"/>
        </w:rPr>
        <w:sym w:font="HQPB2" w:char="F033"/>
      </w:r>
      <w:r w:rsidRPr="009B0EDB">
        <w:rPr>
          <w:color w:val="00B050"/>
          <w:sz w:val="24"/>
          <w:szCs w:val="24"/>
        </w:rPr>
        <w:sym w:font="HQPB4" w:char="F0CE"/>
      </w:r>
      <w:r w:rsidRPr="009B0EDB">
        <w:rPr>
          <w:color w:val="00B050"/>
          <w:sz w:val="24"/>
          <w:szCs w:val="24"/>
        </w:rPr>
        <w:sym w:font="HQPB1" w:char="F02F"/>
      </w:r>
      <w:r w:rsidRPr="009B0EDB">
        <w:rPr>
          <w:color w:val="00B050"/>
          <w:sz w:val="24"/>
          <w:szCs w:val="24"/>
          <w:rtl/>
        </w:rPr>
        <w:t xml:space="preserve"> </w:t>
      </w:r>
      <w:r w:rsidRPr="009B0EDB">
        <w:rPr>
          <w:color w:val="00B050"/>
          <w:sz w:val="24"/>
          <w:szCs w:val="24"/>
        </w:rPr>
        <w:sym w:font="HQPB1" w:char="F024"/>
      </w:r>
      <w:r w:rsidRPr="009B0EDB">
        <w:rPr>
          <w:color w:val="00B050"/>
          <w:sz w:val="24"/>
          <w:szCs w:val="24"/>
        </w:rPr>
        <w:sym w:font="HQPB4" w:char="F056"/>
      </w:r>
      <w:r w:rsidRPr="009B0EDB">
        <w:rPr>
          <w:color w:val="00B050"/>
          <w:sz w:val="24"/>
          <w:szCs w:val="24"/>
        </w:rPr>
        <w:sym w:font="HQPB2" w:char="F04A"/>
      </w:r>
      <w:r w:rsidRPr="009B0EDB">
        <w:rPr>
          <w:color w:val="00B050"/>
          <w:sz w:val="24"/>
          <w:szCs w:val="24"/>
        </w:rPr>
        <w:sym w:font="HQPB2" w:char="F08A"/>
      </w:r>
      <w:r w:rsidRPr="009B0EDB">
        <w:rPr>
          <w:color w:val="00B050"/>
          <w:sz w:val="24"/>
          <w:szCs w:val="24"/>
        </w:rPr>
        <w:sym w:font="HQPB4" w:char="F0CF"/>
      </w:r>
      <w:r w:rsidRPr="009B0EDB">
        <w:rPr>
          <w:color w:val="00B050"/>
          <w:sz w:val="24"/>
          <w:szCs w:val="24"/>
        </w:rPr>
        <w:sym w:font="HQPB1" w:char="F06D"/>
      </w:r>
      <w:r w:rsidRPr="009B0EDB">
        <w:rPr>
          <w:color w:val="00B050"/>
          <w:sz w:val="24"/>
          <w:szCs w:val="24"/>
        </w:rPr>
        <w:sym w:font="HQPB5" w:char="F075"/>
      </w:r>
      <w:r w:rsidRPr="009B0EDB">
        <w:rPr>
          <w:color w:val="00B050"/>
          <w:sz w:val="24"/>
          <w:szCs w:val="24"/>
        </w:rPr>
        <w:sym w:font="HQPB1" w:char="F091"/>
      </w:r>
      <w:r w:rsidRPr="009B0EDB">
        <w:rPr>
          <w:rFonts w:ascii="Traditional Arabic" w:hAnsi="Traditional Arabic"/>
          <w:color w:val="00B050"/>
          <w:sz w:val="24"/>
          <w:szCs w:val="24"/>
          <w:rtl/>
          <w:lang w:eastAsia="en-US"/>
        </w:rPr>
        <w:t xml:space="preserve">} </w:t>
      </w:r>
      <w:r w:rsidRPr="00F87218">
        <w:rPr>
          <w:rFonts w:ascii="Traditional Arabic" w:hAnsi="Traditional Arabic"/>
          <w:color w:val="00B050"/>
          <w:sz w:val="24"/>
          <w:szCs w:val="24"/>
          <w:rtl/>
          <w:lang w:eastAsia="en-US"/>
        </w:rPr>
        <w:t xml:space="preserve">[النساء: </w:t>
      </w:r>
      <w:r>
        <w:rPr>
          <w:rFonts w:ascii="Traditional Arabic" w:hAnsi="Traditional Arabic" w:hint="cs"/>
          <w:color w:val="00B050"/>
          <w:sz w:val="24"/>
          <w:szCs w:val="24"/>
          <w:rtl/>
          <w:lang w:eastAsia="en-US"/>
        </w:rPr>
        <w:t>27</w:t>
      </w:r>
      <w:r w:rsidRPr="00F87218">
        <w:rPr>
          <w:rFonts w:ascii="Traditional Arabic" w:hAnsi="Traditional Arabic"/>
          <w:color w:val="00B050"/>
          <w:sz w:val="24"/>
          <w:szCs w:val="24"/>
          <w:rtl/>
          <w:lang w:eastAsia="en-US"/>
        </w:rPr>
        <w:t>]</w:t>
      </w:r>
      <w:r w:rsidR="00B558FC" w:rsidRPr="00B558FC">
        <w:rPr>
          <w:rFonts w:cs="ATraditional Arabic"/>
          <w:color w:val="auto"/>
          <w:rtl/>
          <w:lang w:eastAsia="en-US"/>
        </w:rPr>
        <w:t xml:space="preserve">، وإنفاذا لتوجيهات خادم </w:t>
      </w:r>
      <w:r w:rsidR="00B558FC" w:rsidRPr="00B558FC">
        <w:rPr>
          <w:rFonts w:cs="ATraditional Arabic"/>
          <w:color w:val="auto"/>
          <w:rtl/>
          <w:lang w:eastAsia="en-US"/>
        </w:rPr>
        <w:lastRenderedPageBreak/>
        <w:t xml:space="preserve">الحرمين الشريفين حفظه الله بمنع التجول أثناء فترة الحظر والالتزام بتوجيهات الجهات الأمنية والصحية لما في ذلك من حفظ النفوس وحمايتها من التعرض لوباء فيروس كورونا حتى يرفع الله تعالى عنا الغمة ويدفع هذا البلاء، فالواجب على جميع المواطنين والمقيمين السمع والطاعة لتوجيهات ولاة الأمر وعدم المخالفة، لقوله تعالى: </w:t>
      </w:r>
      <w:r w:rsidRPr="00F87218">
        <w:rPr>
          <w:rFonts w:ascii="Traditional Arabic" w:hAnsi="Traditional Arabic"/>
          <w:color w:val="00B050"/>
          <w:sz w:val="24"/>
          <w:szCs w:val="24"/>
          <w:rtl/>
          <w:lang w:eastAsia="en-US"/>
        </w:rPr>
        <w:t>{</w:t>
      </w:r>
      <w:r w:rsidRPr="00F87218">
        <w:rPr>
          <w:rFonts w:cs="ATraditional Arabic"/>
          <w:color w:val="00B050"/>
          <w:sz w:val="24"/>
          <w:szCs w:val="24"/>
          <w:lang w:eastAsia="en-US"/>
        </w:rPr>
        <w:t xml:space="preserve"> </w:t>
      </w:r>
      <w:r w:rsidRPr="00F87218">
        <w:rPr>
          <w:rFonts w:cs="ATraditional Arabic"/>
          <w:color w:val="00B050"/>
          <w:sz w:val="24"/>
          <w:szCs w:val="24"/>
          <w:lang w:eastAsia="en-US"/>
        </w:rPr>
        <w:sym w:font="HQPB1" w:char="F024"/>
      </w:r>
      <w:r w:rsidRPr="00F87218">
        <w:rPr>
          <w:rFonts w:cs="ATraditional Arabic"/>
          <w:color w:val="00B050"/>
          <w:sz w:val="24"/>
          <w:szCs w:val="24"/>
          <w:lang w:eastAsia="en-US"/>
        </w:rPr>
        <w:sym w:font="HQPB5" w:char="F070"/>
      </w:r>
      <w:r w:rsidRPr="00F87218">
        <w:rPr>
          <w:rFonts w:cs="ATraditional Arabic"/>
          <w:color w:val="00B050"/>
          <w:sz w:val="24"/>
          <w:szCs w:val="24"/>
          <w:lang w:eastAsia="en-US"/>
        </w:rPr>
        <w:sym w:font="HQPB2" w:char="F06B"/>
      </w:r>
      <w:r w:rsidRPr="00F87218">
        <w:rPr>
          <w:rFonts w:cs="ATraditional Arabic"/>
          <w:color w:val="00B050"/>
          <w:sz w:val="24"/>
          <w:szCs w:val="24"/>
          <w:lang w:eastAsia="en-US"/>
        </w:rPr>
        <w:sym w:font="HQPB4" w:char="F09A"/>
      </w:r>
      <w:r w:rsidRPr="00F87218">
        <w:rPr>
          <w:rFonts w:cs="ATraditional Arabic"/>
          <w:color w:val="00B050"/>
          <w:sz w:val="24"/>
          <w:szCs w:val="24"/>
          <w:lang w:eastAsia="en-US"/>
        </w:rPr>
        <w:sym w:font="HQPB2" w:char="F089"/>
      </w:r>
      <w:r w:rsidRPr="00F87218">
        <w:rPr>
          <w:rFonts w:cs="ATraditional Arabic"/>
          <w:color w:val="00B050"/>
          <w:sz w:val="24"/>
          <w:szCs w:val="24"/>
          <w:lang w:eastAsia="en-US"/>
        </w:rPr>
        <w:sym w:font="HQPB5" w:char="F072"/>
      </w:r>
      <w:r w:rsidRPr="00F87218">
        <w:rPr>
          <w:rFonts w:cs="ATraditional Arabic"/>
          <w:color w:val="00B050"/>
          <w:sz w:val="24"/>
          <w:szCs w:val="24"/>
          <w:lang w:eastAsia="en-US"/>
        </w:rPr>
        <w:sym w:font="HQPB1" w:char="F027"/>
      </w:r>
      <w:r w:rsidRPr="00F87218">
        <w:rPr>
          <w:rFonts w:cs="ATraditional Arabic"/>
          <w:color w:val="00B050"/>
          <w:sz w:val="24"/>
          <w:szCs w:val="24"/>
          <w:lang w:eastAsia="en-US"/>
        </w:rPr>
        <w:sym w:font="HQPB5" w:char="F0AF"/>
      </w:r>
      <w:r w:rsidRPr="00F87218">
        <w:rPr>
          <w:rFonts w:cs="ATraditional Arabic"/>
          <w:color w:val="00B050"/>
          <w:sz w:val="24"/>
          <w:szCs w:val="24"/>
          <w:lang w:eastAsia="en-US"/>
        </w:rPr>
        <w:sym w:font="HQPB2" w:char="F0BB"/>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8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FB"/>
      </w:r>
      <w:r w:rsidRPr="00F87218">
        <w:rPr>
          <w:rFonts w:cs="ATraditional Arabic"/>
          <w:color w:val="00B050"/>
          <w:sz w:val="24"/>
          <w:szCs w:val="24"/>
          <w:lang w:eastAsia="en-US"/>
        </w:rPr>
        <w:sym w:font="HQPB2" w:char="F0EF"/>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3" w:char="F025"/>
      </w:r>
      <w:r w:rsidRPr="00F87218">
        <w:rPr>
          <w:rFonts w:cs="ATraditional Arabic"/>
          <w:color w:val="00B050"/>
          <w:sz w:val="24"/>
          <w:szCs w:val="24"/>
          <w:lang w:eastAsia="en-US"/>
        </w:rPr>
        <w:sym w:font="HQPB4" w:char="F0A9"/>
      </w:r>
      <w:r w:rsidRPr="00F87218">
        <w:rPr>
          <w:rFonts w:cs="ATraditional Arabic"/>
          <w:color w:val="00B050"/>
          <w:sz w:val="24"/>
          <w:szCs w:val="24"/>
          <w:lang w:eastAsia="en-US"/>
        </w:rPr>
        <w:sym w:font="HQPB3" w:char="F021"/>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28"/>
      </w:r>
      <w:r w:rsidRPr="00F87218">
        <w:rPr>
          <w:rFonts w:cs="ATraditional Arabic"/>
          <w:color w:val="00B050"/>
          <w:sz w:val="24"/>
          <w:szCs w:val="24"/>
          <w:lang w:eastAsia="en-US"/>
        </w:rPr>
        <w:sym w:font="HQPB1" w:char="F023"/>
      </w:r>
      <w:r w:rsidRPr="00F87218">
        <w:rPr>
          <w:rFonts w:cs="ATraditional Arabic"/>
          <w:color w:val="00B050"/>
          <w:sz w:val="24"/>
          <w:szCs w:val="24"/>
          <w:lang w:eastAsia="en-US"/>
        </w:rPr>
        <w:sym w:font="HQPB4" w:char="F0FE"/>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E3"/>
      </w:r>
      <w:r w:rsidRPr="00F87218">
        <w:rPr>
          <w:rFonts w:cs="ATraditional Arabic"/>
          <w:color w:val="00B050"/>
          <w:sz w:val="24"/>
          <w:szCs w:val="24"/>
          <w:lang w:eastAsia="en-US"/>
        </w:rPr>
        <w:sym w:font="HQPB2" w:char="F059"/>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42"/>
      </w:r>
      <w:r w:rsidRPr="00F87218">
        <w:rPr>
          <w:rFonts w:cs="ATraditional Arabic"/>
          <w:color w:val="00B050"/>
          <w:sz w:val="24"/>
          <w:szCs w:val="24"/>
          <w:lang w:eastAsia="en-US"/>
        </w:rPr>
        <w:sym w:font="HQPB1" w:char="F023"/>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E4"/>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28"/>
      </w:r>
      <w:r w:rsidRPr="00F87218">
        <w:rPr>
          <w:rFonts w:cs="ATraditional Arabic"/>
          <w:color w:val="00B050"/>
          <w:sz w:val="24"/>
          <w:szCs w:val="24"/>
          <w:lang w:eastAsia="en-US"/>
        </w:rPr>
        <w:sym w:font="HQPB1" w:char="F023"/>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E3"/>
      </w:r>
      <w:r w:rsidRPr="00F87218">
        <w:rPr>
          <w:rFonts w:cs="ATraditional Arabic"/>
          <w:color w:val="00B050"/>
          <w:sz w:val="24"/>
          <w:szCs w:val="24"/>
          <w:lang w:eastAsia="en-US"/>
        </w:rPr>
        <w:sym w:font="HQPB1" w:char="F0E8"/>
      </w:r>
      <w:r w:rsidRPr="00F87218">
        <w:rPr>
          <w:rFonts w:cs="ATraditional Arabic"/>
          <w:color w:val="00B050"/>
          <w:sz w:val="24"/>
          <w:szCs w:val="24"/>
          <w:lang w:eastAsia="en-US"/>
        </w:rPr>
        <w:sym w:font="HQPB2" w:char="F08B"/>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1" w:char="F0DB"/>
      </w:r>
      <w:r w:rsidRPr="00F87218">
        <w:rPr>
          <w:rFonts w:cs="ATraditional Arabic"/>
          <w:color w:val="00B050"/>
          <w:sz w:val="24"/>
          <w:szCs w:val="24"/>
          <w:lang w:eastAsia="en-US"/>
        </w:rPr>
        <w:sym w:font="HQPB5" w:char="F072"/>
      </w:r>
      <w:r w:rsidRPr="00F87218">
        <w:rPr>
          <w:rFonts w:cs="ATraditional Arabic"/>
          <w:color w:val="00B050"/>
          <w:sz w:val="24"/>
          <w:szCs w:val="24"/>
          <w:lang w:eastAsia="en-US"/>
        </w:rPr>
        <w:sym w:font="HQPB1" w:char="F026"/>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A9"/>
      </w:r>
      <w:r w:rsidRPr="00F87218">
        <w:rPr>
          <w:rFonts w:cs="ATraditional Arabic"/>
          <w:color w:val="00B050"/>
          <w:sz w:val="24"/>
          <w:szCs w:val="24"/>
          <w:lang w:eastAsia="en-US"/>
        </w:rPr>
        <w:sym w:font="HQPB1" w:char="F021"/>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28"/>
      </w:r>
      <w:r w:rsidRPr="00F87218">
        <w:rPr>
          <w:rFonts w:cs="ATraditional Arabic"/>
          <w:color w:val="00B050"/>
          <w:sz w:val="24"/>
          <w:szCs w:val="24"/>
          <w:lang w:eastAsia="en-US"/>
        </w:rPr>
        <w:sym w:font="HQPB1" w:char="F023"/>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E3"/>
      </w:r>
      <w:r w:rsidRPr="00F87218">
        <w:rPr>
          <w:rFonts w:cs="ATraditional Arabic"/>
          <w:color w:val="00B050"/>
          <w:sz w:val="24"/>
          <w:szCs w:val="24"/>
          <w:lang w:eastAsia="en-US"/>
        </w:rPr>
        <w:sym w:font="HQPB1" w:char="F0E8"/>
      </w:r>
      <w:r w:rsidRPr="00F87218">
        <w:rPr>
          <w:rFonts w:cs="ATraditional Arabic"/>
          <w:color w:val="00B050"/>
          <w:sz w:val="24"/>
          <w:szCs w:val="24"/>
          <w:lang w:eastAsia="en-US"/>
        </w:rPr>
        <w:sym w:font="HQPB2" w:char="F08B"/>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1" w:char="F0DB"/>
      </w:r>
      <w:r w:rsidRPr="00F87218">
        <w:rPr>
          <w:rFonts w:cs="ATraditional Arabic"/>
          <w:color w:val="00B050"/>
          <w:sz w:val="24"/>
          <w:szCs w:val="24"/>
          <w:lang w:eastAsia="en-US"/>
        </w:rPr>
        <w:sym w:font="HQPB5" w:char="F072"/>
      </w:r>
      <w:r w:rsidRPr="00F87218">
        <w:rPr>
          <w:rFonts w:cs="ATraditional Arabic"/>
          <w:color w:val="00B050"/>
          <w:sz w:val="24"/>
          <w:szCs w:val="24"/>
          <w:lang w:eastAsia="en-US"/>
        </w:rPr>
        <w:sym w:font="HQPB1" w:char="F026"/>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5" w:char="F074"/>
      </w:r>
      <w:r w:rsidRPr="00F87218">
        <w:rPr>
          <w:rFonts w:cs="ATraditional Arabic"/>
          <w:color w:val="00B050"/>
          <w:sz w:val="24"/>
          <w:szCs w:val="24"/>
          <w:lang w:eastAsia="en-US"/>
        </w:rPr>
        <w:sym w:font="HQPB2" w:char="F041"/>
      </w:r>
      <w:r w:rsidRPr="00F87218">
        <w:rPr>
          <w:rFonts w:cs="ATraditional Arabic"/>
          <w:color w:val="00B050"/>
          <w:sz w:val="24"/>
          <w:szCs w:val="24"/>
          <w:lang w:eastAsia="en-US"/>
        </w:rPr>
        <w:sym w:font="HQPB2" w:char="F071"/>
      </w:r>
      <w:r w:rsidRPr="00F87218">
        <w:rPr>
          <w:rFonts w:cs="ATraditional Arabic"/>
          <w:color w:val="00B050"/>
          <w:sz w:val="24"/>
          <w:szCs w:val="24"/>
          <w:lang w:eastAsia="en-US"/>
        </w:rPr>
        <w:sym w:font="HQPB4" w:char="F0DF"/>
      </w:r>
      <w:r w:rsidRPr="00F87218">
        <w:rPr>
          <w:rFonts w:cs="ATraditional Arabic"/>
          <w:color w:val="00B050"/>
          <w:sz w:val="24"/>
          <w:szCs w:val="24"/>
          <w:lang w:eastAsia="en-US"/>
        </w:rPr>
        <w:sym w:font="HQPB1" w:char="F099"/>
      </w:r>
      <w:r w:rsidRPr="00F87218">
        <w:rPr>
          <w:rFonts w:cs="ATraditional Arabic"/>
          <w:color w:val="00B050"/>
          <w:sz w:val="24"/>
          <w:szCs w:val="24"/>
          <w:lang w:eastAsia="en-US"/>
        </w:rPr>
        <w:sym w:font="HQPB4" w:char="F0A7"/>
      </w:r>
      <w:r w:rsidRPr="00F87218">
        <w:rPr>
          <w:rFonts w:cs="ATraditional Arabic"/>
          <w:color w:val="00B050"/>
          <w:sz w:val="24"/>
          <w:szCs w:val="24"/>
          <w:lang w:eastAsia="en-US"/>
        </w:rPr>
        <w:sym w:font="HQPB1" w:char="F08D"/>
      </w:r>
      <w:r w:rsidRPr="00F87218">
        <w:rPr>
          <w:rFonts w:cs="ATraditional Arabic"/>
          <w:color w:val="00B050"/>
          <w:sz w:val="24"/>
          <w:szCs w:val="24"/>
          <w:lang w:eastAsia="en-US"/>
        </w:rPr>
        <w:sym w:font="HQPB2" w:char="F039"/>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2" w:char="F092"/>
      </w:r>
      <w:r w:rsidRPr="00F87218">
        <w:rPr>
          <w:rFonts w:cs="ATraditional Arabic"/>
          <w:color w:val="00B050"/>
          <w:sz w:val="24"/>
          <w:szCs w:val="24"/>
          <w:lang w:eastAsia="en-US"/>
        </w:rPr>
        <w:sym w:font="HQPB4" w:char="F0CD"/>
      </w:r>
      <w:r w:rsidRPr="00F87218">
        <w:rPr>
          <w:rFonts w:cs="ATraditional Arabic"/>
          <w:color w:val="00B050"/>
          <w:sz w:val="24"/>
          <w:szCs w:val="24"/>
          <w:lang w:eastAsia="en-US"/>
        </w:rPr>
        <w:sym w:font="HQPB2" w:char="F03C"/>
      </w:r>
      <w:r w:rsidRPr="00F87218">
        <w:rPr>
          <w:rFonts w:cs="ATraditional Arabic"/>
          <w:color w:val="00B050"/>
          <w:sz w:val="24"/>
          <w:szCs w:val="24"/>
          <w:lang w:eastAsia="en-US"/>
        </w:rPr>
        <w:sym w:font="HQPB5" w:char="F027"/>
      </w:r>
      <w:r w:rsidRPr="00F87218">
        <w:rPr>
          <w:rFonts w:cs="ATraditional Arabic"/>
          <w:color w:val="00B050"/>
          <w:sz w:val="24"/>
          <w:szCs w:val="24"/>
          <w:lang w:eastAsia="en-US"/>
        </w:rPr>
        <w:sym w:font="HQPB2" w:char="F072"/>
      </w:r>
      <w:r w:rsidRPr="00F87218">
        <w:rPr>
          <w:rFonts w:cs="ATraditional Arabic"/>
          <w:color w:val="00B050"/>
          <w:sz w:val="24"/>
          <w:szCs w:val="24"/>
          <w:lang w:eastAsia="en-US"/>
        </w:rPr>
        <w:sym w:font="HQPB4" w:char="F0E9"/>
      </w:r>
      <w:r w:rsidRPr="00F87218">
        <w:rPr>
          <w:rFonts w:cs="ATraditional Arabic"/>
          <w:color w:val="00B050"/>
          <w:sz w:val="24"/>
          <w:szCs w:val="24"/>
          <w:lang w:eastAsia="en-US"/>
        </w:rPr>
        <w:sym w:font="HQPB1" w:char="F026"/>
      </w:r>
      <w:r w:rsidRPr="00F87218">
        <w:rPr>
          <w:rFonts w:cs="ATraditional Arabic"/>
          <w:color w:val="00B050"/>
          <w:sz w:val="24"/>
          <w:szCs w:val="24"/>
          <w:lang w:eastAsia="en-US"/>
        </w:rPr>
        <w:sym w:font="HQPB5" w:char="F075"/>
      </w:r>
      <w:r w:rsidRPr="00F87218">
        <w:rPr>
          <w:rFonts w:cs="ATraditional Arabic"/>
          <w:color w:val="00B050"/>
          <w:sz w:val="24"/>
          <w:szCs w:val="24"/>
          <w:lang w:eastAsia="en-US"/>
        </w:rPr>
        <w:sym w:font="HQPB2" w:char="F07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CD"/>
      </w:r>
      <w:r w:rsidRPr="00F87218">
        <w:rPr>
          <w:rFonts w:cs="ATraditional Arabic"/>
          <w:color w:val="00B050"/>
          <w:sz w:val="24"/>
          <w:szCs w:val="24"/>
          <w:lang w:eastAsia="en-US"/>
        </w:rPr>
        <w:sym w:font="HQPB1" w:char="F090"/>
      </w:r>
      <w:r w:rsidRPr="00F87218">
        <w:rPr>
          <w:rFonts w:cs="ATraditional Arabic"/>
          <w:color w:val="00B050"/>
          <w:sz w:val="24"/>
          <w:szCs w:val="24"/>
          <w:lang w:eastAsia="en-US"/>
        </w:rPr>
        <w:sym w:font="HQPB4" w:char="F0F6"/>
      </w:r>
      <w:r w:rsidRPr="00F87218">
        <w:rPr>
          <w:rFonts w:cs="ATraditional Arabic"/>
          <w:color w:val="00B050"/>
          <w:sz w:val="24"/>
          <w:szCs w:val="24"/>
          <w:lang w:eastAsia="en-US"/>
        </w:rPr>
        <w:sym w:font="HQPB2" w:char="F044"/>
      </w:r>
      <w:r w:rsidRPr="00F87218">
        <w:rPr>
          <w:rFonts w:cs="ATraditional Arabic"/>
          <w:color w:val="00B050"/>
          <w:sz w:val="24"/>
          <w:szCs w:val="24"/>
          <w:lang w:eastAsia="en-US"/>
        </w:rPr>
        <w:sym w:font="HQPB5" w:char="F046"/>
      </w:r>
      <w:r w:rsidRPr="00F87218">
        <w:rPr>
          <w:rFonts w:cs="ATraditional Arabic"/>
          <w:color w:val="00B050"/>
          <w:sz w:val="24"/>
          <w:szCs w:val="24"/>
          <w:lang w:eastAsia="en-US"/>
        </w:rPr>
        <w:sym w:font="HQPB2" w:char="F07B"/>
      </w:r>
      <w:r w:rsidRPr="00F87218">
        <w:rPr>
          <w:rFonts w:cs="ATraditional Arabic"/>
          <w:color w:val="00B050"/>
          <w:sz w:val="24"/>
          <w:szCs w:val="24"/>
          <w:lang w:eastAsia="en-US"/>
        </w:rPr>
        <w:sym w:font="HQPB5" w:char="F024"/>
      </w:r>
      <w:r w:rsidRPr="00F87218">
        <w:rPr>
          <w:rFonts w:cs="ATraditional Arabic"/>
          <w:color w:val="00B050"/>
          <w:sz w:val="24"/>
          <w:szCs w:val="24"/>
          <w:lang w:eastAsia="en-US"/>
        </w:rPr>
        <w:sym w:font="HQPB1" w:char="F023"/>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F3"/>
      </w:r>
      <w:r w:rsidRPr="00F87218">
        <w:rPr>
          <w:rFonts w:cs="ATraditional Arabic"/>
          <w:color w:val="00B050"/>
          <w:sz w:val="24"/>
          <w:szCs w:val="24"/>
          <w:lang w:eastAsia="en-US"/>
        </w:rPr>
        <w:sym w:font="HQPB2" w:char="F04F"/>
      </w:r>
      <w:r w:rsidRPr="00F87218">
        <w:rPr>
          <w:rFonts w:cs="ATraditional Arabic"/>
          <w:color w:val="00B050"/>
          <w:sz w:val="24"/>
          <w:szCs w:val="24"/>
          <w:lang w:eastAsia="en-US"/>
        </w:rPr>
        <w:sym w:font="HQPB4" w:char="F0E4"/>
      </w:r>
      <w:r w:rsidRPr="00F87218">
        <w:rPr>
          <w:rFonts w:cs="ATraditional Arabic"/>
          <w:color w:val="00B050"/>
          <w:sz w:val="24"/>
          <w:szCs w:val="24"/>
          <w:lang w:eastAsia="en-US"/>
        </w:rPr>
        <w:sym w:font="HQPB2" w:char="F033"/>
      </w:r>
      <w:r w:rsidRPr="00F87218">
        <w:rPr>
          <w:rFonts w:cs="ATraditional Arabic"/>
          <w:color w:val="00B050"/>
          <w:sz w:val="24"/>
          <w:szCs w:val="24"/>
          <w:lang w:eastAsia="en-US"/>
        </w:rPr>
        <w:sym w:font="HQPB2" w:char="F05A"/>
      </w:r>
      <w:r w:rsidRPr="00F87218">
        <w:rPr>
          <w:rFonts w:cs="ATraditional Arabic"/>
          <w:color w:val="00B050"/>
          <w:sz w:val="24"/>
          <w:szCs w:val="24"/>
          <w:lang w:eastAsia="en-US"/>
        </w:rPr>
        <w:sym w:font="HQPB4" w:char="F0CF"/>
      </w:r>
      <w:r w:rsidRPr="00F87218">
        <w:rPr>
          <w:rFonts w:cs="ATraditional Arabic"/>
          <w:color w:val="00B050"/>
          <w:sz w:val="24"/>
          <w:szCs w:val="24"/>
          <w:lang w:eastAsia="en-US"/>
        </w:rPr>
        <w:sym w:font="HQPB2" w:char="F042"/>
      </w:r>
      <w:r w:rsidRPr="00F87218">
        <w:rPr>
          <w:rFonts w:cs="ATraditional Arabic"/>
          <w:color w:val="00B050"/>
          <w:sz w:val="24"/>
          <w:szCs w:val="24"/>
          <w:rtl/>
          <w:lang w:eastAsia="en-US"/>
        </w:rPr>
        <w:t xml:space="preserve"> </w:t>
      </w:r>
      <w:r w:rsidRPr="00F87218">
        <w:rPr>
          <w:rFonts w:cs="ATraditional Arabic"/>
          <w:color w:val="00B050"/>
          <w:sz w:val="24"/>
          <w:szCs w:val="24"/>
          <w:lang w:eastAsia="en-US"/>
        </w:rPr>
        <w:sym w:font="HQPB4" w:char="F028"/>
      </w:r>
      <w:r w:rsidRPr="00F87218">
        <w:rPr>
          <w:rFonts w:cs="ATraditional Arabic"/>
          <w:color w:val="00B050"/>
          <w:sz w:val="24"/>
          <w:szCs w:val="24"/>
          <w:rtl/>
          <w:lang w:eastAsia="en-US"/>
        </w:rPr>
        <w:t xml:space="preserve"> </w:t>
      </w:r>
      <w:r w:rsidRPr="00F87218">
        <w:rPr>
          <w:rFonts w:ascii="Traditional Arabic" w:hAnsi="Traditional Arabic"/>
          <w:color w:val="00B050"/>
          <w:sz w:val="24"/>
          <w:szCs w:val="24"/>
          <w:rtl/>
          <w:lang w:eastAsia="en-US"/>
        </w:rPr>
        <w:t>} [النساء: 59]</w:t>
      </w:r>
      <w:r w:rsidR="00B558FC" w:rsidRPr="00B558FC">
        <w:rPr>
          <w:rFonts w:cs="ATraditional Arabic"/>
          <w:color w:val="auto"/>
          <w:rtl/>
          <w:lang w:eastAsia="en-US"/>
        </w:rPr>
        <w:t xml:space="preserve">، وقوله </w:t>
      </w:r>
      <w:r w:rsidR="00A12B78" w:rsidRPr="00F87218">
        <w:rPr>
          <w:rFonts w:ascii="AGA Arabesque" w:hAnsi="AGA Arabesque" w:cs="ATraditional Arabic"/>
          <w:color w:val="auto"/>
          <w:lang w:eastAsia="en-US"/>
        </w:rPr>
        <w:t></w:t>
      </w:r>
      <w:r w:rsidR="00B558FC" w:rsidRPr="00B558FC">
        <w:rPr>
          <w:rFonts w:cs="ATraditional Arabic"/>
          <w:color w:val="auto"/>
          <w:rtl/>
          <w:lang w:eastAsia="en-US"/>
        </w:rPr>
        <w:t xml:space="preserve">: </w:t>
      </w:r>
      <w:r w:rsidR="00A12B78" w:rsidRPr="00F87218">
        <w:rPr>
          <w:rFonts w:ascii="Traditional Arabic" w:hAnsi="Traditional Arabic"/>
          <w:color w:val="auto"/>
          <w:rtl/>
          <w:lang w:eastAsia="en-US"/>
        </w:rPr>
        <w:t>«من أطاعني فقد أطاع الله، ومن عصاني فقد عصى الله، ومن أطاع أميري فقد أطاعني، ومن عصى أميري فقد عصاني»</w:t>
      </w:r>
      <w:r w:rsidR="00A12B78" w:rsidRPr="00F87218">
        <w:rPr>
          <w:rFonts w:cs="ATraditional Arabic"/>
          <w:color w:val="auto"/>
          <w:position w:val="10"/>
          <w:szCs w:val="28"/>
          <w:rtl/>
          <w:lang w:eastAsia="en-US"/>
        </w:rPr>
        <w:t>(</w:t>
      </w:r>
      <w:r w:rsidR="00A12B78" w:rsidRPr="00F87218">
        <w:rPr>
          <w:rFonts w:cs="ATraditional Arabic"/>
          <w:color w:val="auto"/>
          <w:position w:val="10"/>
          <w:szCs w:val="28"/>
          <w:rtl/>
          <w:lang w:eastAsia="en-US"/>
        </w:rPr>
        <w:footnoteReference w:id="284"/>
      </w:r>
      <w:r w:rsidR="00A12B78" w:rsidRPr="00F87218">
        <w:rPr>
          <w:rFonts w:cs="ATraditional Arabic"/>
          <w:color w:val="auto"/>
          <w:position w:val="10"/>
          <w:szCs w:val="28"/>
          <w:rtl/>
          <w:lang w:eastAsia="en-US"/>
        </w:rPr>
        <w:t>)</w:t>
      </w:r>
      <w:r w:rsidR="00A12B78" w:rsidRPr="00F87218">
        <w:rPr>
          <w:rFonts w:ascii="Traditional Arabic" w:hAnsi="Traditional Arabic" w:hint="cs"/>
          <w:color w:val="auto"/>
          <w:vertAlign w:val="superscript"/>
          <w:rtl/>
          <w:lang w:eastAsia="en-US"/>
        </w:rPr>
        <w:t>.</w:t>
      </w:r>
      <w:r w:rsidR="00B558FC" w:rsidRPr="00B558FC">
        <w:rPr>
          <w:rFonts w:cs="ATraditional Arabic"/>
          <w:color w:val="auto"/>
          <w:rtl/>
          <w:lang w:eastAsia="en-US"/>
        </w:rPr>
        <w:t>.</w:t>
      </w:r>
    </w:p>
    <w:p w14:paraId="4D69BB42" w14:textId="77777777" w:rsidR="00B558FC" w:rsidRPr="00B558FC" w:rsidRDefault="00B558FC" w:rsidP="00A12B78">
      <w:pPr>
        <w:widowControl/>
        <w:ind w:firstLine="720"/>
        <w:jc w:val="lowKashida"/>
        <w:rPr>
          <w:rFonts w:cs="ATraditional Arabic"/>
          <w:color w:val="auto"/>
          <w:rtl/>
          <w:lang w:eastAsia="en-US"/>
        </w:rPr>
      </w:pPr>
      <w:r w:rsidRPr="00B558FC">
        <w:rPr>
          <w:rFonts w:cs="ATraditional Arabic"/>
          <w:color w:val="auto"/>
          <w:rtl/>
          <w:lang w:eastAsia="en-US"/>
        </w:rPr>
        <w:t>وأضاف</w:t>
      </w:r>
      <w:r w:rsidR="00A12B78" w:rsidRPr="00A12B78">
        <w:rPr>
          <w:rFonts w:hint="cs"/>
          <w:rtl/>
        </w:rPr>
        <w:t xml:space="preserve"> </w:t>
      </w:r>
      <w:r w:rsidR="00A12B78">
        <w:rPr>
          <w:rFonts w:hint="cs"/>
          <w:rtl/>
        </w:rPr>
        <w:t>حفظه الله:</w:t>
      </w:r>
      <w:r w:rsidR="00A12B78">
        <w:rPr>
          <w:rFonts w:cs="ATraditional Arabic" w:hint="cs"/>
          <w:color w:val="auto"/>
          <w:rtl/>
          <w:lang w:eastAsia="en-US"/>
        </w:rPr>
        <w:t xml:space="preserve"> </w:t>
      </w:r>
      <w:r w:rsidRPr="00B558FC">
        <w:rPr>
          <w:rFonts w:cs="ATraditional Arabic"/>
          <w:color w:val="auto"/>
          <w:rtl/>
          <w:lang w:eastAsia="en-US"/>
        </w:rPr>
        <w:t>أن كل شخص خالف الأنظمة التي أقرها ولي الأمر ولم يلتزم بتنفيذها كالتجول أثناء الحظر، أو تسبب في نقل الوباء إلى الآخرين متعمدا أو استخدم وسائل التواصل الاجتماعي للسخرية والتنقيص من جهود الجهات الأمنية والصحية أو التحريض بخرق الأنظمة فهو آثم، قال الله تعالى</w:t>
      </w:r>
      <w:r w:rsidR="009B0EDB">
        <w:rPr>
          <w:rFonts w:cs="ATraditional Arabic" w:hint="cs"/>
          <w:color w:val="auto"/>
          <w:rtl/>
          <w:lang w:eastAsia="en-US"/>
        </w:rPr>
        <w:t>:</w:t>
      </w:r>
      <w:r w:rsidRPr="00B558FC">
        <w:rPr>
          <w:rFonts w:cs="ATraditional Arabic"/>
          <w:color w:val="auto"/>
          <w:rtl/>
          <w:lang w:eastAsia="en-US"/>
        </w:rPr>
        <w:t xml:space="preserve"> </w:t>
      </w:r>
      <w:r w:rsidR="009B0EDB" w:rsidRPr="009B0EDB">
        <w:rPr>
          <w:rFonts w:ascii="Traditional Arabic" w:hAnsi="Traditional Arabic"/>
          <w:color w:val="00B050"/>
          <w:sz w:val="24"/>
          <w:szCs w:val="24"/>
          <w:rtl/>
          <w:lang w:eastAsia="en-US"/>
        </w:rPr>
        <w:t>{</w:t>
      </w:r>
      <w:r w:rsidR="009B0EDB" w:rsidRPr="009B0EDB">
        <w:rPr>
          <w:color w:val="00B050"/>
          <w:sz w:val="24"/>
          <w:szCs w:val="24"/>
        </w:rPr>
        <w:sym w:font="HQPB5" w:char="F028"/>
      </w:r>
      <w:r w:rsidR="009B0EDB" w:rsidRPr="009B0EDB">
        <w:rPr>
          <w:color w:val="00B050"/>
          <w:sz w:val="24"/>
          <w:szCs w:val="24"/>
        </w:rPr>
        <w:sym w:font="HQPB1" w:char="F023"/>
      </w:r>
      <w:r w:rsidR="009B0EDB" w:rsidRPr="009B0EDB">
        <w:rPr>
          <w:color w:val="00B050"/>
          <w:sz w:val="24"/>
          <w:szCs w:val="24"/>
        </w:rPr>
        <w:sym w:font="HQPB2" w:char="F071"/>
      </w:r>
      <w:r w:rsidR="009B0EDB" w:rsidRPr="009B0EDB">
        <w:rPr>
          <w:color w:val="00B050"/>
          <w:sz w:val="24"/>
          <w:szCs w:val="24"/>
        </w:rPr>
        <w:sym w:font="HQPB4" w:char="F0E7"/>
      </w:r>
      <w:r w:rsidR="009B0EDB" w:rsidRPr="009B0EDB">
        <w:rPr>
          <w:color w:val="00B050"/>
          <w:sz w:val="24"/>
          <w:szCs w:val="24"/>
        </w:rPr>
        <w:sym w:font="HQPB2" w:char="F052"/>
      </w:r>
      <w:r w:rsidR="009B0EDB" w:rsidRPr="009B0EDB">
        <w:rPr>
          <w:color w:val="00B050"/>
          <w:sz w:val="24"/>
          <w:szCs w:val="24"/>
        </w:rPr>
        <w:sym w:font="HQPB5" w:char="F075"/>
      </w:r>
      <w:r w:rsidR="009B0EDB" w:rsidRPr="009B0EDB">
        <w:rPr>
          <w:color w:val="00B050"/>
          <w:sz w:val="24"/>
          <w:szCs w:val="24"/>
        </w:rPr>
        <w:sym w:font="HQPB2" w:char="F072"/>
      </w:r>
      <w:r w:rsidR="009B0EDB" w:rsidRPr="009B0EDB">
        <w:rPr>
          <w:color w:val="00B050"/>
          <w:sz w:val="24"/>
          <w:szCs w:val="24"/>
        </w:rPr>
        <w:sym w:font="HQPB1" w:char="F024"/>
      </w:r>
      <w:r w:rsidR="009B0EDB" w:rsidRPr="009B0EDB">
        <w:rPr>
          <w:color w:val="00B050"/>
          <w:sz w:val="24"/>
          <w:szCs w:val="24"/>
        </w:rPr>
        <w:sym w:font="HQPB5" w:char="F079"/>
      </w:r>
      <w:r w:rsidR="009B0EDB" w:rsidRPr="009B0EDB">
        <w:rPr>
          <w:color w:val="00B050"/>
          <w:sz w:val="24"/>
          <w:szCs w:val="24"/>
        </w:rPr>
        <w:sym w:font="HQPB1" w:char="F0E8"/>
      </w:r>
      <w:r w:rsidR="009B0EDB" w:rsidRPr="009B0EDB">
        <w:rPr>
          <w:color w:val="00B050"/>
          <w:sz w:val="24"/>
          <w:szCs w:val="24"/>
        </w:rPr>
        <w:sym w:font="HQPB5" w:char="F073"/>
      </w:r>
      <w:r w:rsidR="009B0EDB" w:rsidRPr="009B0EDB">
        <w:rPr>
          <w:color w:val="00B050"/>
          <w:sz w:val="24"/>
          <w:szCs w:val="24"/>
        </w:rPr>
        <w:sym w:font="HQPB1" w:char="F03F"/>
      </w:r>
      <w:r w:rsidR="009B0EDB" w:rsidRPr="009B0EDB">
        <w:rPr>
          <w:color w:val="00B050"/>
          <w:sz w:val="24"/>
          <w:szCs w:val="24"/>
        </w:rPr>
        <w:sym w:font="HQPB5" w:char="F075"/>
      </w:r>
      <w:r w:rsidR="009B0EDB" w:rsidRPr="009B0EDB">
        <w:rPr>
          <w:color w:val="00B050"/>
          <w:sz w:val="24"/>
          <w:szCs w:val="24"/>
        </w:rPr>
        <w:sym w:font="HQPB2" w:char="F072"/>
      </w:r>
      <w:r w:rsidR="009B0EDB" w:rsidRPr="009B0EDB">
        <w:rPr>
          <w:color w:val="00B050"/>
          <w:sz w:val="24"/>
          <w:szCs w:val="24"/>
          <w:rtl/>
        </w:rPr>
        <w:t xml:space="preserve"> </w:t>
      </w:r>
      <w:r w:rsidR="009B0EDB" w:rsidRPr="009B0EDB">
        <w:rPr>
          <w:color w:val="00B050"/>
          <w:sz w:val="24"/>
          <w:szCs w:val="24"/>
        </w:rPr>
        <w:sym w:font="HQPB2" w:char="F092"/>
      </w:r>
      <w:r w:rsidR="009B0EDB" w:rsidRPr="009B0EDB">
        <w:rPr>
          <w:color w:val="00B050"/>
          <w:sz w:val="24"/>
          <w:szCs w:val="24"/>
        </w:rPr>
        <w:sym w:font="HQPB5" w:char="F06E"/>
      </w:r>
      <w:r w:rsidR="009B0EDB" w:rsidRPr="009B0EDB">
        <w:rPr>
          <w:color w:val="00B050"/>
          <w:sz w:val="24"/>
          <w:szCs w:val="24"/>
        </w:rPr>
        <w:sym w:font="HQPB2" w:char="F03F"/>
      </w:r>
      <w:r w:rsidR="009B0EDB" w:rsidRPr="009B0EDB">
        <w:rPr>
          <w:color w:val="00B050"/>
          <w:sz w:val="24"/>
          <w:szCs w:val="24"/>
        </w:rPr>
        <w:sym w:font="HQPB5" w:char="F074"/>
      </w:r>
      <w:r w:rsidR="009B0EDB" w:rsidRPr="009B0EDB">
        <w:rPr>
          <w:color w:val="00B050"/>
          <w:sz w:val="24"/>
          <w:szCs w:val="24"/>
        </w:rPr>
        <w:sym w:font="HQPB1" w:char="F0E3"/>
      </w:r>
      <w:r w:rsidR="009B0EDB" w:rsidRPr="009B0EDB">
        <w:rPr>
          <w:color w:val="00B050"/>
          <w:sz w:val="24"/>
          <w:szCs w:val="24"/>
          <w:rtl/>
        </w:rPr>
        <w:t xml:space="preserve"> </w:t>
      </w:r>
      <w:r w:rsidR="009B0EDB" w:rsidRPr="009B0EDB">
        <w:rPr>
          <w:color w:val="00B050"/>
          <w:sz w:val="24"/>
          <w:szCs w:val="24"/>
        </w:rPr>
        <w:sym w:font="HQPB4" w:char="F0CE"/>
      </w:r>
      <w:r w:rsidR="009B0EDB" w:rsidRPr="009B0EDB">
        <w:rPr>
          <w:color w:val="00B050"/>
          <w:sz w:val="24"/>
          <w:szCs w:val="24"/>
        </w:rPr>
        <w:sym w:font="HQPB4" w:char="F068"/>
      </w:r>
      <w:r w:rsidR="009B0EDB" w:rsidRPr="009B0EDB">
        <w:rPr>
          <w:color w:val="00B050"/>
          <w:sz w:val="24"/>
          <w:szCs w:val="24"/>
        </w:rPr>
        <w:sym w:font="HQPB1" w:char="F08E"/>
      </w:r>
      <w:r w:rsidR="009B0EDB" w:rsidRPr="009B0EDB">
        <w:rPr>
          <w:color w:val="00B050"/>
          <w:sz w:val="24"/>
          <w:szCs w:val="24"/>
        </w:rPr>
        <w:sym w:font="HQPB4" w:char="F0C9"/>
      </w:r>
      <w:r w:rsidR="009B0EDB" w:rsidRPr="009B0EDB">
        <w:rPr>
          <w:color w:val="00B050"/>
          <w:sz w:val="24"/>
          <w:szCs w:val="24"/>
        </w:rPr>
        <w:sym w:font="HQPB1" w:char="F039"/>
      </w:r>
      <w:r w:rsidR="009B0EDB" w:rsidRPr="009B0EDB">
        <w:rPr>
          <w:color w:val="00B050"/>
          <w:sz w:val="24"/>
          <w:szCs w:val="24"/>
        </w:rPr>
        <w:sym w:font="HQPB4" w:char="F0F8"/>
      </w:r>
      <w:r w:rsidR="009B0EDB" w:rsidRPr="009B0EDB">
        <w:rPr>
          <w:color w:val="00B050"/>
          <w:sz w:val="24"/>
          <w:szCs w:val="24"/>
        </w:rPr>
        <w:sym w:font="HQPB2" w:char="F039"/>
      </w:r>
      <w:r w:rsidR="009B0EDB" w:rsidRPr="009B0EDB">
        <w:rPr>
          <w:color w:val="00B050"/>
          <w:sz w:val="24"/>
          <w:szCs w:val="24"/>
        </w:rPr>
        <w:sym w:font="HQPB5" w:char="F024"/>
      </w:r>
      <w:r w:rsidR="009B0EDB" w:rsidRPr="009B0EDB">
        <w:rPr>
          <w:color w:val="00B050"/>
          <w:sz w:val="24"/>
          <w:szCs w:val="24"/>
        </w:rPr>
        <w:sym w:font="HQPB1" w:char="F023"/>
      </w:r>
      <w:r w:rsidR="009B0EDB" w:rsidRPr="009B0EDB">
        <w:rPr>
          <w:color w:val="00B050"/>
          <w:sz w:val="24"/>
          <w:szCs w:val="24"/>
          <w:rtl/>
        </w:rPr>
        <w:t xml:space="preserve"> </w:t>
      </w:r>
      <w:r w:rsidR="009B0EDB" w:rsidRPr="009B0EDB">
        <w:rPr>
          <w:color w:val="00B050"/>
          <w:sz w:val="24"/>
          <w:szCs w:val="24"/>
        </w:rPr>
        <w:sym w:font="HQPB5" w:char="F033"/>
      </w:r>
      <w:r w:rsidR="009B0EDB" w:rsidRPr="009B0EDB">
        <w:rPr>
          <w:color w:val="00B050"/>
          <w:sz w:val="24"/>
          <w:szCs w:val="24"/>
        </w:rPr>
        <w:sym w:font="HQPB2" w:char="F093"/>
      </w:r>
      <w:r w:rsidR="009B0EDB" w:rsidRPr="009B0EDB">
        <w:rPr>
          <w:color w:val="00B050"/>
          <w:sz w:val="24"/>
          <w:szCs w:val="24"/>
        </w:rPr>
        <w:sym w:font="HQPB5" w:char="F075"/>
      </w:r>
      <w:r w:rsidR="009B0EDB" w:rsidRPr="009B0EDB">
        <w:rPr>
          <w:color w:val="00B050"/>
          <w:sz w:val="24"/>
          <w:szCs w:val="24"/>
        </w:rPr>
        <w:sym w:font="HQPB2" w:char="F071"/>
      </w:r>
      <w:r w:rsidR="009B0EDB" w:rsidRPr="009B0EDB">
        <w:rPr>
          <w:color w:val="00B050"/>
          <w:sz w:val="24"/>
          <w:szCs w:val="24"/>
        </w:rPr>
        <w:sym w:font="HQPB4" w:char="F0F8"/>
      </w:r>
      <w:r w:rsidR="009B0EDB" w:rsidRPr="009B0EDB">
        <w:rPr>
          <w:color w:val="00B050"/>
          <w:sz w:val="24"/>
          <w:szCs w:val="24"/>
        </w:rPr>
        <w:sym w:font="HQPB2" w:char="F029"/>
      </w:r>
      <w:r w:rsidR="009B0EDB" w:rsidRPr="009B0EDB">
        <w:rPr>
          <w:color w:val="00B050"/>
          <w:sz w:val="24"/>
          <w:szCs w:val="24"/>
        </w:rPr>
        <w:sym w:font="HQPB4" w:char="F0AD"/>
      </w:r>
      <w:r w:rsidR="009B0EDB" w:rsidRPr="009B0EDB">
        <w:rPr>
          <w:color w:val="00B050"/>
          <w:sz w:val="24"/>
          <w:szCs w:val="24"/>
        </w:rPr>
        <w:sym w:font="HQPB1" w:char="F047"/>
      </w:r>
      <w:r w:rsidR="009B0EDB" w:rsidRPr="009B0EDB">
        <w:rPr>
          <w:color w:val="00B050"/>
          <w:sz w:val="24"/>
          <w:szCs w:val="24"/>
        </w:rPr>
        <w:sym w:font="HQPB2" w:char="F039"/>
      </w:r>
      <w:r w:rsidR="009B0EDB" w:rsidRPr="009B0EDB">
        <w:rPr>
          <w:color w:val="00B050"/>
          <w:sz w:val="24"/>
          <w:szCs w:val="24"/>
        </w:rPr>
        <w:sym w:font="HQPB5" w:char="F024"/>
      </w:r>
      <w:r w:rsidR="009B0EDB" w:rsidRPr="009B0EDB">
        <w:rPr>
          <w:color w:val="00B050"/>
          <w:sz w:val="24"/>
          <w:szCs w:val="24"/>
        </w:rPr>
        <w:sym w:font="HQPB1" w:char="F023"/>
      </w:r>
      <w:r w:rsidR="009B0EDB" w:rsidRPr="009B0EDB">
        <w:rPr>
          <w:color w:val="00B050"/>
          <w:sz w:val="24"/>
          <w:szCs w:val="24"/>
        </w:rPr>
        <w:sym w:font="HQPB5" w:char="F075"/>
      </w:r>
      <w:r w:rsidR="009B0EDB" w:rsidRPr="009B0EDB">
        <w:rPr>
          <w:color w:val="00B050"/>
          <w:sz w:val="24"/>
          <w:szCs w:val="24"/>
        </w:rPr>
        <w:sym w:font="HQPB2" w:char="F072"/>
      </w:r>
      <w:r w:rsidR="009B0EDB" w:rsidRPr="009B0EDB">
        <w:rPr>
          <w:color w:val="00B050"/>
          <w:sz w:val="24"/>
          <w:szCs w:val="24"/>
          <w:rtl/>
        </w:rPr>
        <w:t xml:space="preserve"> </w:t>
      </w:r>
      <w:r w:rsidR="009B0EDB" w:rsidRPr="009B0EDB">
        <w:rPr>
          <w:color w:val="00B050"/>
          <w:sz w:val="24"/>
          <w:szCs w:val="24"/>
        </w:rPr>
        <w:sym w:font="HQPB4" w:char="F028"/>
      </w:r>
      <w:r w:rsidR="009B0EDB" w:rsidRPr="009B0EDB">
        <w:rPr>
          <w:color w:val="00B050"/>
          <w:sz w:val="24"/>
          <w:szCs w:val="24"/>
          <w:rtl/>
        </w:rPr>
        <w:t xml:space="preserve"> </w:t>
      </w:r>
      <w:r w:rsidR="009B0EDB" w:rsidRPr="009B0EDB">
        <w:rPr>
          <w:color w:val="00B050"/>
          <w:sz w:val="24"/>
          <w:szCs w:val="24"/>
        </w:rPr>
        <w:sym w:font="HQPB5" w:char="F09F"/>
      </w:r>
      <w:r w:rsidR="009B0EDB" w:rsidRPr="009B0EDB">
        <w:rPr>
          <w:color w:val="00B050"/>
          <w:sz w:val="24"/>
          <w:szCs w:val="24"/>
        </w:rPr>
        <w:sym w:font="HQPB2" w:char="F077"/>
      </w:r>
      <w:r w:rsidR="009B0EDB" w:rsidRPr="009B0EDB">
        <w:rPr>
          <w:color w:val="00B050"/>
          <w:sz w:val="24"/>
          <w:szCs w:val="24"/>
        </w:rPr>
        <w:sym w:font="HQPB5" w:char="F075"/>
      </w:r>
      <w:r w:rsidR="009B0EDB" w:rsidRPr="009B0EDB">
        <w:rPr>
          <w:color w:val="00B050"/>
          <w:sz w:val="24"/>
          <w:szCs w:val="24"/>
        </w:rPr>
        <w:sym w:font="HQPB2" w:char="F072"/>
      </w:r>
      <w:r w:rsidR="009B0EDB" w:rsidRPr="009B0EDB">
        <w:rPr>
          <w:color w:val="00B050"/>
          <w:sz w:val="24"/>
          <w:szCs w:val="24"/>
          <w:rtl/>
        </w:rPr>
        <w:t xml:space="preserve"> </w:t>
      </w:r>
      <w:r w:rsidR="009B0EDB" w:rsidRPr="009B0EDB">
        <w:rPr>
          <w:color w:val="00B050"/>
          <w:sz w:val="24"/>
          <w:szCs w:val="24"/>
        </w:rPr>
        <w:sym w:font="HQPB5" w:char="F028"/>
      </w:r>
      <w:r w:rsidR="009B0EDB" w:rsidRPr="009B0EDB">
        <w:rPr>
          <w:color w:val="00B050"/>
          <w:sz w:val="24"/>
          <w:szCs w:val="24"/>
        </w:rPr>
        <w:sym w:font="HQPB1" w:char="F023"/>
      </w:r>
      <w:r w:rsidR="009B0EDB" w:rsidRPr="009B0EDB">
        <w:rPr>
          <w:color w:val="00B050"/>
          <w:sz w:val="24"/>
          <w:szCs w:val="24"/>
        </w:rPr>
        <w:sym w:font="HQPB2" w:char="F071"/>
      </w:r>
      <w:r w:rsidR="009B0EDB" w:rsidRPr="009B0EDB">
        <w:rPr>
          <w:color w:val="00B050"/>
          <w:sz w:val="24"/>
          <w:szCs w:val="24"/>
        </w:rPr>
        <w:sym w:font="HQPB4" w:char="F0E7"/>
      </w:r>
      <w:r w:rsidR="009B0EDB" w:rsidRPr="009B0EDB">
        <w:rPr>
          <w:color w:val="00B050"/>
          <w:sz w:val="24"/>
          <w:szCs w:val="24"/>
        </w:rPr>
        <w:sym w:font="HQPB2" w:char="F052"/>
      </w:r>
      <w:r w:rsidR="009B0EDB" w:rsidRPr="009B0EDB">
        <w:rPr>
          <w:color w:val="00B050"/>
          <w:sz w:val="24"/>
          <w:szCs w:val="24"/>
        </w:rPr>
        <w:sym w:font="HQPB5" w:char="F075"/>
      </w:r>
      <w:r w:rsidR="009B0EDB" w:rsidRPr="009B0EDB">
        <w:rPr>
          <w:color w:val="00B050"/>
          <w:sz w:val="24"/>
          <w:szCs w:val="24"/>
        </w:rPr>
        <w:sym w:font="HQPB2" w:char="F072"/>
      </w:r>
      <w:r w:rsidR="009B0EDB" w:rsidRPr="009B0EDB">
        <w:rPr>
          <w:color w:val="00B050"/>
          <w:sz w:val="24"/>
          <w:szCs w:val="24"/>
        </w:rPr>
        <w:sym w:font="HQPB1" w:char="F024"/>
      </w:r>
      <w:r w:rsidR="009B0EDB" w:rsidRPr="009B0EDB">
        <w:rPr>
          <w:color w:val="00B050"/>
          <w:sz w:val="24"/>
          <w:szCs w:val="24"/>
        </w:rPr>
        <w:sym w:font="HQPB5" w:char="F079"/>
      </w:r>
      <w:r w:rsidR="009B0EDB" w:rsidRPr="009B0EDB">
        <w:rPr>
          <w:color w:val="00B050"/>
          <w:sz w:val="24"/>
          <w:szCs w:val="24"/>
        </w:rPr>
        <w:sym w:font="HQPB1" w:char="F0E8"/>
      </w:r>
      <w:r w:rsidR="009B0EDB" w:rsidRPr="009B0EDB">
        <w:rPr>
          <w:color w:val="00B050"/>
          <w:sz w:val="24"/>
          <w:szCs w:val="24"/>
        </w:rPr>
        <w:sym w:font="HQPB5" w:char="F073"/>
      </w:r>
      <w:r w:rsidR="009B0EDB" w:rsidRPr="009B0EDB">
        <w:rPr>
          <w:color w:val="00B050"/>
          <w:sz w:val="24"/>
          <w:szCs w:val="24"/>
        </w:rPr>
        <w:sym w:font="HQPB1" w:char="F03F"/>
      </w:r>
      <w:r w:rsidR="009B0EDB" w:rsidRPr="009B0EDB">
        <w:rPr>
          <w:color w:val="00B050"/>
          <w:sz w:val="24"/>
          <w:szCs w:val="24"/>
          <w:rtl/>
        </w:rPr>
        <w:t xml:space="preserve"> </w:t>
      </w:r>
      <w:r w:rsidR="009B0EDB" w:rsidRPr="009B0EDB">
        <w:rPr>
          <w:color w:val="00B050"/>
          <w:sz w:val="24"/>
          <w:szCs w:val="24"/>
        </w:rPr>
        <w:sym w:font="HQPB2" w:char="F092"/>
      </w:r>
      <w:r w:rsidR="009B0EDB" w:rsidRPr="009B0EDB">
        <w:rPr>
          <w:color w:val="00B050"/>
          <w:sz w:val="24"/>
          <w:szCs w:val="24"/>
        </w:rPr>
        <w:sym w:font="HQPB5" w:char="F06E"/>
      </w:r>
      <w:r w:rsidR="009B0EDB" w:rsidRPr="009B0EDB">
        <w:rPr>
          <w:color w:val="00B050"/>
          <w:sz w:val="24"/>
          <w:szCs w:val="24"/>
        </w:rPr>
        <w:sym w:font="HQPB2" w:char="F03F"/>
      </w:r>
      <w:r w:rsidR="009B0EDB" w:rsidRPr="009B0EDB">
        <w:rPr>
          <w:color w:val="00B050"/>
          <w:sz w:val="24"/>
          <w:szCs w:val="24"/>
        </w:rPr>
        <w:sym w:font="HQPB5" w:char="F074"/>
      </w:r>
      <w:r w:rsidR="009B0EDB" w:rsidRPr="009B0EDB">
        <w:rPr>
          <w:color w:val="00B050"/>
          <w:sz w:val="24"/>
          <w:szCs w:val="24"/>
        </w:rPr>
        <w:sym w:font="HQPB1" w:char="F0E3"/>
      </w:r>
      <w:r w:rsidR="009B0EDB" w:rsidRPr="009B0EDB">
        <w:rPr>
          <w:color w:val="00B050"/>
          <w:sz w:val="24"/>
          <w:szCs w:val="24"/>
          <w:rtl/>
        </w:rPr>
        <w:t xml:space="preserve"> </w:t>
      </w:r>
      <w:r w:rsidR="009B0EDB" w:rsidRPr="009B0EDB">
        <w:rPr>
          <w:color w:val="00B050"/>
          <w:sz w:val="24"/>
          <w:szCs w:val="24"/>
        </w:rPr>
        <w:sym w:font="HQPB4" w:char="F0C9"/>
      </w:r>
      <w:r w:rsidR="009B0EDB" w:rsidRPr="009B0EDB">
        <w:rPr>
          <w:color w:val="00B050"/>
          <w:sz w:val="24"/>
          <w:szCs w:val="24"/>
        </w:rPr>
        <w:sym w:font="HQPB2" w:char="F04F"/>
      </w:r>
      <w:r w:rsidR="009B0EDB" w:rsidRPr="009B0EDB">
        <w:rPr>
          <w:color w:val="00B050"/>
          <w:sz w:val="24"/>
          <w:szCs w:val="24"/>
        </w:rPr>
        <w:sym w:font="HQPB4" w:char="F0F8"/>
      </w:r>
      <w:r w:rsidR="009B0EDB" w:rsidRPr="009B0EDB">
        <w:rPr>
          <w:color w:val="00B050"/>
          <w:sz w:val="24"/>
          <w:szCs w:val="24"/>
        </w:rPr>
        <w:sym w:font="HQPB1" w:char="F04F"/>
      </w:r>
      <w:r w:rsidR="009B0EDB" w:rsidRPr="009B0EDB">
        <w:rPr>
          <w:color w:val="00B050"/>
          <w:sz w:val="24"/>
          <w:szCs w:val="24"/>
        </w:rPr>
        <w:sym w:font="HQPB5" w:char="F04D"/>
      </w:r>
      <w:r w:rsidR="009B0EDB" w:rsidRPr="009B0EDB">
        <w:rPr>
          <w:color w:val="00B050"/>
          <w:sz w:val="24"/>
          <w:szCs w:val="24"/>
        </w:rPr>
        <w:sym w:font="HQPB2" w:char="F07D"/>
      </w:r>
      <w:r w:rsidR="009B0EDB" w:rsidRPr="009B0EDB">
        <w:rPr>
          <w:color w:val="00B050"/>
          <w:sz w:val="24"/>
          <w:szCs w:val="24"/>
        </w:rPr>
        <w:sym w:font="HQPB5" w:char="F024"/>
      </w:r>
      <w:r w:rsidR="009B0EDB" w:rsidRPr="009B0EDB">
        <w:rPr>
          <w:color w:val="00B050"/>
          <w:sz w:val="24"/>
          <w:szCs w:val="24"/>
        </w:rPr>
        <w:sym w:font="HQPB1" w:char="F023"/>
      </w:r>
      <w:r w:rsidR="009B0EDB" w:rsidRPr="009B0EDB">
        <w:rPr>
          <w:color w:val="00B050"/>
          <w:sz w:val="24"/>
          <w:szCs w:val="24"/>
          <w:rtl/>
        </w:rPr>
        <w:t xml:space="preserve"> </w:t>
      </w:r>
      <w:r w:rsidR="009B0EDB" w:rsidRPr="009B0EDB">
        <w:rPr>
          <w:color w:val="00B050"/>
          <w:sz w:val="24"/>
          <w:szCs w:val="24"/>
        </w:rPr>
        <w:sym w:font="HQPB4" w:char="F0C8"/>
      </w:r>
      <w:r w:rsidR="009B0EDB" w:rsidRPr="009B0EDB">
        <w:rPr>
          <w:color w:val="00B050"/>
          <w:sz w:val="24"/>
          <w:szCs w:val="24"/>
        </w:rPr>
        <w:sym w:font="HQPB2" w:char="F062"/>
      </w:r>
      <w:r w:rsidR="009B0EDB" w:rsidRPr="009B0EDB">
        <w:rPr>
          <w:color w:val="00B050"/>
          <w:sz w:val="24"/>
          <w:szCs w:val="24"/>
        </w:rPr>
        <w:sym w:font="HQPB2" w:char="F0BA"/>
      </w:r>
      <w:r w:rsidR="009B0EDB" w:rsidRPr="009B0EDB">
        <w:rPr>
          <w:color w:val="00B050"/>
          <w:sz w:val="24"/>
          <w:szCs w:val="24"/>
        </w:rPr>
        <w:sym w:font="HQPB5" w:char="F075"/>
      </w:r>
      <w:r w:rsidR="009B0EDB" w:rsidRPr="009B0EDB">
        <w:rPr>
          <w:color w:val="00B050"/>
          <w:sz w:val="24"/>
          <w:szCs w:val="24"/>
        </w:rPr>
        <w:sym w:font="HQPB2" w:char="F072"/>
      </w:r>
      <w:r w:rsidR="009B0EDB" w:rsidRPr="009B0EDB">
        <w:rPr>
          <w:color w:val="00B050"/>
          <w:sz w:val="24"/>
          <w:szCs w:val="24"/>
        </w:rPr>
        <w:sym w:font="HQPB4" w:char="F0F4"/>
      </w:r>
      <w:r w:rsidR="009B0EDB" w:rsidRPr="009B0EDB">
        <w:rPr>
          <w:color w:val="00B050"/>
          <w:sz w:val="24"/>
          <w:szCs w:val="24"/>
        </w:rPr>
        <w:sym w:font="HQPB1" w:char="F089"/>
      </w:r>
      <w:r w:rsidR="009B0EDB" w:rsidRPr="009B0EDB">
        <w:rPr>
          <w:color w:val="00B050"/>
          <w:sz w:val="24"/>
          <w:szCs w:val="24"/>
        </w:rPr>
        <w:sym w:font="HQPB4" w:char="F0E3"/>
      </w:r>
      <w:r w:rsidR="009B0EDB" w:rsidRPr="009B0EDB">
        <w:rPr>
          <w:color w:val="00B050"/>
          <w:sz w:val="24"/>
          <w:szCs w:val="24"/>
        </w:rPr>
        <w:sym w:font="HQPB1" w:char="F0E8"/>
      </w:r>
      <w:r w:rsidR="009B0EDB" w:rsidRPr="009B0EDB">
        <w:rPr>
          <w:color w:val="00B050"/>
          <w:sz w:val="24"/>
          <w:szCs w:val="24"/>
        </w:rPr>
        <w:sym w:font="HQPB4" w:char="F0F8"/>
      </w:r>
      <w:r w:rsidR="009B0EDB" w:rsidRPr="009B0EDB">
        <w:rPr>
          <w:color w:val="00B050"/>
          <w:sz w:val="24"/>
          <w:szCs w:val="24"/>
        </w:rPr>
        <w:sym w:font="HQPB2" w:char="F039"/>
      </w:r>
      <w:r w:rsidR="009B0EDB" w:rsidRPr="009B0EDB">
        <w:rPr>
          <w:color w:val="00B050"/>
          <w:sz w:val="24"/>
          <w:szCs w:val="24"/>
        </w:rPr>
        <w:sym w:font="HQPB5" w:char="F024"/>
      </w:r>
      <w:r w:rsidR="009B0EDB" w:rsidRPr="009B0EDB">
        <w:rPr>
          <w:color w:val="00B050"/>
          <w:sz w:val="24"/>
          <w:szCs w:val="24"/>
        </w:rPr>
        <w:sym w:font="HQPB1" w:char="F023"/>
      </w:r>
      <w:r w:rsidR="009B0EDB" w:rsidRPr="009B0EDB">
        <w:rPr>
          <w:color w:val="00B050"/>
          <w:sz w:val="24"/>
          <w:szCs w:val="24"/>
        </w:rPr>
        <w:sym w:font="HQPB5" w:char="F075"/>
      </w:r>
      <w:r w:rsidR="009B0EDB" w:rsidRPr="009B0EDB">
        <w:rPr>
          <w:color w:val="00B050"/>
          <w:sz w:val="24"/>
          <w:szCs w:val="24"/>
        </w:rPr>
        <w:sym w:font="HQPB2" w:char="F072"/>
      </w:r>
      <w:r w:rsidR="009B0EDB" w:rsidRPr="009B0EDB">
        <w:rPr>
          <w:color w:val="00B050"/>
          <w:sz w:val="24"/>
          <w:szCs w:val="24"/>
          <w:rtl/>
        </w:rPr>
        <w:t xml:space="preserve"> </w:t>
      </w:r>
      <w:r w:rsidR="009B0EDB" w:rsidRPr="009B0EDB">
        <w:rPr>
          <w:color w:val="00B050"/>
          <w:sz w:val="24"/>
          <w:szCs w:val="24"/>
        </w:rPr>
        <w:sym w:font="HQPB4" w:char="F034"/>
      </w:r>
      <w:r w:rsidR="009B0EDB" w:rsidRPr="009B0EDB">
        <w:rPr>
          <w:color w:val="00B050"/>
          <w:sz w:val="24"/>
          <w:szCs w:val="24"/>
          <w:rtl/>
        </w:rPr>
        <w:t xml:space="preserve"> </w:t>
      </w:r>
      <w:r w:rsidR="009B0EDB" w:rsidRPr="009B0EDB">
        <w:rPr>
          <w:color w:val="00B050"/>
          <w:sz w:val="24"/>
          <w:szCs w:val="24"/>
        </w:rPr>
        <w:sym w:font="HQPB5" w:char="F028"/>
      </w:r>
      <w:r w:rsidR="009B0EDB" w:rsidRPr="009B0EDB">
        <w:rPr>
          <w:color w:val="00B050"/>
          <w:sz w:val="24"/>
          <w:szCs w:val="24"/>
        </w:rPr>
        <w:sym w:font="HQPB1" w:char="F023"/>
      </w:r>
      <w:r w:rsidR="009B0EDB" w:rsidRPr="009B0EDB">
        <w:rPr>
          <w:color w:val="00B050"/>
          <w:sz w:val="24"/>
          <w:szCs w:val="24"/>
        </w:rPr>
        <w:sym w:font="HQPB2" w:char="F071"/>
      </w:r>
      <w:r w:rsidR="009B0EDB" w:rsidRPr="009B0EDB">
        <w:rPr>
          <w:color w:val="00B050"/>
          <w:sz w:val="24"/>
          <w:szCs w:val="24"/>
        </w:rPr>
        <w:sym w:font="HQPB4" w:char="F0E0"/>
      </w:r>
      <w:r w:rsidR="009B0EDB" w:rsidRPr="009B0EDB">
        <w:rPr>
          <w:color w:val="00B050"/>
          <w:sz w:val="24"/>
          <w:szCs w:val="24"/>
        </w:rPr>
        <w:sym w:font="HQPB2" w:char="F029"/>
      </w:r>
      <w:r w:rsidR="009B0EDB" w:rsidRPr="009B0EDB">
        <w:rPr>
          <w:color w:val="00B050"/>
          <w:sz w:val="24"/>
          <w:szCs w:val="24"/>
        </w:rPr>
        <w:sym w:font="HQPB4" w:char="F0A8"/>
      </w:r>
      <w:r w:rsidR="009B0EDB" w:rsidRPr="009B0EDB">
        <w:rPr>
          <w:color w:val="00B050"/>
          <w:sz w:val="24"/>
          <w:szCs w:val="24"/>
        </w:rPr>
        <w:sym w:font="HQPB1" w:char="F03F"/>
      </w:r>
      <w:r w:rsidR="009B0EDB" w:rsidRPr="009B0EDB">
        <w:rPr>
          <w:color w:val="00B050"/>
          <w:sz w:val="24"/>
          <w:szCs w:val="24"/>
        </w:rPr>
        <w:sym w:font="HQPB5" w:char="F024"/>
      </w:r>
      <w:r w:rsidR="009B0EDB" w:rsidRPr="009B0EDB">
        <w:rPr>
          <w:color w:val="00B050"/>
          <w:sz w:val="24"/>
          <w:szCs w:val="24"/>
        </w:rPr>
        <w:sym w:font="HQPB1" w:char="F023"/>
      </w:r>
      <w:r w:rsidR="009B0EDB" w:rsidRPr="009B0EDB">
        <w:rPr>
          <w:color w:val="00B050"/>
          <w:sz w:val="24"/>
          <w:szCs w:val="24"/>
        </w:rPr>
        <w:sym w:font="HQPB5" w:char="F075"/>
      </w:r>
      <w:r w:rsidR="009B0EDB" w:rsidRPr="009B0EDB">
        <w:rPr>
          <w:color w:val="00B050"/>
          <w:sz w:val="24"/>
          <w:szCs w:val="24"/>
        </w:rPr>
        <w:sym w:font="HQPB2" w:char="F072"/>
      </w:r>
      <w:r w:rsidR="009B0EDB" w:rsidRPr="009B0EDB">
        <w:rPr>
          <w:color w:val="00B050"/>
          <w:sz w:val="24"/>
          <w:szCs w:val="24"/>
          <w:rtl/>
        </w:rPr>
        <w:t xml:space="preserve"> </w:t>
      </w:r>
      <w:r w:rsidR="009B0EDB" w:rsidRPr="009B0EDB">
        <w:rPr>
          <w:color w:val="00B050"/>
          <w:sz w:val="24"/>
          <w:szCs w:val="24"/>
        </w:rPr>
        <w:sym w:font="HQPB5" w:char="F0A9"/>
      </w:r>
      <w:r w:rsidR="009B0EDB" w:rsidRPr="009B0EDB">
        <w:rPr>
          <w:color w:val="00B050"/>
          <w:sz w:val="24"/>
          <w:szCs w:val="24"/>
        </w:rPr>
        <w:sym w:font="HQPB1" w:char="F021"/>
      </w:r>
      <w:r w:rsidR="009B0EDB" w:rsidRPr="009B0EDB">
        <w:rPr>
          <w:color w:val="00B050"/>
          <w:sz w:val="24"/>
          <w:szCs w:val="24"/>
        </w:rPr>
        <w:sym w:font="HQPB5" w:char="F024"/>
      </w:r>
      <w:r w:rsidR="009B0EDB" w:rsidRPr="009B0EDB">
        <w:rPr>
          <w:color w:val="00B050"/>
          <w:sz w:val="24"/>
          <w:szCs w:val="24"/>
        </w:rPr>
        <w:sym w:font="HQPB1" w:char="F023"/>
      </w:r>
      <w:r w:rsidR="009B0EDB" w:rsidRPr="009B0EDB">
        <w:rPr>
          <w:color w:val="00B050"/>
          <w:sz w:val="24"/>
          <w:szCs w:val="24"/>
          <w:rtl/>
        </w:rPr>
        <w:t xml:space="preserve"> </w:t>
      </w:r>
      <w:r w:rsidR="009B0EDB" w:rsidRPr="009B0EDB">
        <w:rPr>
          <w:color w:val="00B050"/>
          <w:sz w:val="24"/>
          <w:szCs w:val="24"/>
        </w:rPr>
        <w:sym w:font="HQPB4" w:char="F028"/>
      </w:r>
      <w:r w:rsidR="009B0EDB" w:rsidRPr="009B0EDB">
        <w:rPr>
          <w:color w:val="00B050"/>
          <w:sz w:val="24"/>
          <w:szCs w:val="24"/>
          <w:rtl/>
        </w:rPr>
        <w:t xml:space="preserve"> </w:t>
      </w:r>
      <w:r w:rsidR="009B0EDB" w:rsidRPr="009B0EDB">
        <w:rPr>
          <w:color w:val="00B050"/>
          <w:sz w:val="24"/>
          <w:szCs w:val="24"/>
        </w:rPr>
        <w:sym w:font="HQPB4" w:char="F0A8"/>
      </w:r>
      <w:r w:rsidR="009B0EDB" w:rsidRPr="009B0EDB">
        <w:rPr>
          <w:color w:val="00B050"/>
          <w:sz w:val="24"/>
          <w:szCs w:val="24"/>
        </w:rPr>
        <w:sym w:font="HQPB2" w:char="F062"/>
      </w:r>
      <w:r w:rsidR="009B0EDB" w:rsidRPr="009B0EDB">
        <w:rPr>
          <w:color w:val="00B050"/>
          <w:sz w:val="24"/>
          <w:szCs w:val="24"/>
        </w:rPr>
        <w:sym w:font="HQPB4" w:char="F0CE"/>
      </w:r>
      <w:r w:rsidR="009B0EDB" w:rsidRPr="009B0EDB">
        <w:rPr>
          <w:color w:val="00B050"/>
          <w:sz w:val="24"/>
          <w:szCs w:val="24"/>
        </w:rPr>
        <w:sym w:font="HQPB1" w:char="F029"/>
      </w:r>
      <w:r w:rsidR="009B0EDB" w:rsidRPr="009B0EDB">
        <w:rPr>
          <w:color w:val="00B050"/>
          <w:sz w:val="24"/>
          <w:szCs w:val="24"/>
          <w:rtl/>
        </w:rPr>
        <w:t xml:space="preserve"> </w:t>
      </w:r>
      <w:r w:rsidR="009B0EDB" w:rsidRPr="009B0EDB">
        <w:rPr>
          <w:color w:val="00B050"/>
          <w:sz w:val="24"/>
          <w:szCs w:val="24"/>
        </w:rPr>
        <w:sym w:font="HQPB5" w:char="F0A9"/>
      </w:r>
      <w:r w:rsidR="009B0EDB" w:rsidRPr="009B0EDB">
        <w:rPr>
          <w:color w:val="00B050"/>
          <w:sz w:val="24"/>
          <w:szCs w:val="24"/>
        </w:rPr>
        <w:sym w:font="HQPB1" w:char="F021"/>
      </w:r>
      <w:r w:rsidR="009B0EDB" w:rsidRPr="009B0EDB">
        <w:rPr>
          <w:color w:val="00B050"/>
          <w:sz w:val="24"/>
          <w:szCs w:val="24"/>
        </w:rPr>
        <w:sym w:font="HQPB5" w:char="F024"/>
      </w:r>
      <w:r w:rsidR="009B0EDB" w:rsidRPr="009B0EDB">
        <w:rPr>
          <w:color w:val="00B050"/>
          <w:sz w:val="24"/>
          <w:szCs w:val="24"/>
        </w:rPr>
        <w:sym w:font="HQPB1" w:char="F023"/>
      </w:r>
      <w:r w:rsidR="009B0EDB" w:rsidRPr="009B0EDB">
        <w:rPr>
          <w:color w:val="00B050"/>
          <w:sz w:val="24"/>
          <w:szCs w:val="24"/>
          <w:rtl/>
        </w:rPr>
        <w:t xml:space="preserve"> </w:t>
      </w:r>
      <w:r w:rsidR="009B0EDB" w:rsidRPr="009B0EDB">
        <w:rPr>
          <w:color w:val="00B050"/>
          <w:sz w:val="24"/>
          <w:szCs w:val="24"/>
        </w:rPr>
        <w:sym w:font="HQPB4" w:char="F0DF"/>
      </w:r>
      <w:r w:rsidR="009B0EDB" w:rsidRPr="009B0EDB">
        <w:rPr>
          <w:color w:val="00B050"/>
          <w:sz w:val="24"/>
          <w:szCs w:val="24"/>
        </w:rPr>
        <w:sym w:font="HQPB1" w:char="F089"/>
      </w:r>
      <w:r w:rsidR="009B0EDB" w:rsidRPr="009B0EDB">
        <w:rPr>
          <w:color w:val="00B050"/>
          <w:sz w:val="24"/>
          <w:szCs w:val="24"/>
        </w:rPr>
        <w:sym w:font="HQPB2" w:char="F083"/>
      </w:r>
      <w:r w:rsidR="009B0EDB" w:rsidRPr="009B0EDB">
        <w:rPr>
          <w:color w:val="00B050"/>
          <w:sz w:val="24"/>
          <w:szCs w:val="24"/>
        </w:rPr>
        <w:sym w:font="HQPB4" w:char="F0CF"/>
      </w:r>
      <w:r w:rsidR="009B0EDB" w:rsidRPr="009B0EDB">
        <w:rPr>
          <w:color w:val="00B050"/>
          <w:sz w:val="24"/>
          <w:szCs w:val="24"/>
        </w:rPr>
        <w:sym w:font="HQPB1" w:char="F089"/>
      </w:r>
      <w:r w:rsidR="009B0EDB" w:rsidRPr="009B0EDB">
        <w:rPr>
          <w:color w:val="00B050"/>
          <w:sz w:val="24"/>
          <w:szCs w:val="24"/>
        </w:rPr>
        <w:sym w:font="HQPB5" w:char="F078"/>
      </w:r>
      <w:r w:rsidR="009B0EDB" w:rsidRPr="009B0EDB">
        <w:rPr>
          <w:color w:val="00B050"/>
          <w:sz w:val="24"/>
          <w:szCs w:val="24"/>
        </w:rPr>
        <w:sym w:font="HQPB1" w:char="F0A9"/>
      </w:r>
      <w:r w:rsidR="009B0EDB" w:rsidRPr="009B0EDB">
        <w:rPr>
          <w:color w:val="00B050"/>
          <w:sz w:val="24"/>
          <w:szCs w:val="24"/>
          <w:rtl/>
        </w:rPr>
        <w:t xml:space="preserve"> </w:t>
      </w:r>
      <w:r w:rsidR="009B0EDB" w:rsidRPr="009B0EDB">
        <w:rPr>
          <w:color w:val="00B050"/>
          <w:sz w:val="24"/>
          <w:szCs w:val="24"/>
        </w:rPr>
        <w:sym w:font="HQPB4" w:char="F0C9"/>
      </w:r>
      <w:r w:rsidR="009B0EDB" w:rsidRPr="009B0EDB">
        <w:rPr>
          <w:color w:val="00B050"/>
          <w:sz w:val="24"/>
          <w:szCs w:val="24"/>
        </w:rPr>
        <w:sym w:font="HQPB1" w:char="F03E"/>
      </w:r>
      <w:r w:rsidR="009B0EDB" w:rsidRPr="009B0EDB">
        <w:rPr>
          <w:color w:val="00B050"/>
          <w:sz w:val="24"/>
          <w:szCs w:val="24"/>
        </w:rPr>
        <w:sym w:font="HQPB1" w:char="F024"/>
      </w:r>
      <w:r w:rsidR="009B0EDB" w:rsidRPr="009B0EDB">
        <w:rPr>
          <w:color w:val="00B050"/>
          <w:sz w:val="24"/>
          <w:szCs w:val="24"/>
        </w:rPr>
        <w:sym w:font="HQPB5" w:char="F073"/>
      </w:r>
      <w:r w:rsidR="009B0EDB" w:rsidRPr="009B0EDB">
        <w:rPr>
          <w:color w:val="00B050"/>
          <w:sz w:val="24"/>
          <w:szCs w:val="24"/>
        </w:rPr>
        <w:sym w:font="HQPB2" w:char="F029"/>
      </w:r>
      <w:r w:rsidR="009B0EDB" w:rsidRPr="009B0EDB">
        <w:rPr>
          <w:color w:val="00B050"/>
          <w:sz w:val="24"/>
          <w:szCs w:val="24"/>
        </w:rPr>
        <w:sym w:font="HQPB4" w:char="F0CF"/>
      </w:r>
      <w:r w:rsidR="009B0EDB" w:rsidRPr="009B0EDB">
        <w:rPr>
          <w:color w:val="00B050"/>
          <w:sz w:val="24"/>
          <w:szCs w:val="24"/>
        </w:rPr>
        <w:sym w:font="HQPB1" w:char="F0E8"/>
      </w:r>
      <w:r w:rsidR="009B0EDB" w:rsidRPr="009B0EDB">
        <w:rPr>
          <w:color w:val="00B050"/>
          <w:sz w:val="24"/>
          <w:szCs w:val="24"/>
        </w:rPr>
        <w:sym w:font="HQPB4" w:char="F0F8"/>
      </w:r>
      <w:r w:rsidR="009B0EDB" w:rsidRPr="009B0EDB">
        <w:rPr>
          <w:color w:val="00B050"/>
          <w:sz w:val="24"/>
          <w:szCs w:val="24"/>
        </w:rPr>
        <w:sym w:font="HQPB2" w:char="F039"/>
      </w:r>
      <w:r w:rsidR="009B0EDB" w:rsidRPr="009B0EDB">
        <w:rPr>
          <w:color w:val="00B050"/>
          <w:sz w:val="24"/>
          <w:szCs w:val="24"/>
        </w:rPr>
        <w:sym w:font="HQPB5" w:char="F024"/>
      </w:r>
      <w:r w:rsidR="009B0EDB" w:rsidRPr="009B0EDB">
        <w:rPr>
          <w:color w:val="00B050"/>
          <w:sz w:val="24"/>
          <w:szCs w:val="24"/>
        </w:rPr>
        <w:sym w:font="HQPB1" w:char="F023"/>
      </w:r>
      <w:r w:rsidR="009B0EDB" w:rsidRPr="009B0EDB">
        <w:rPr>
          <w:rFonts w:ascii="Traditional Arabic" w:hAnsi="Traditional Arabic"/>
          <w:color w:val="00B050"/>
          <w:sz w:val="24"/>
          <w:szCs w:val="24"/>
          <w:rtl/>
          <w:lang w:eastAsia="en-US"/>
        </w:rPr>
        <w:t>}</w:t>
      </w:r>
      <w:r w:rsidR="009B0EDB" w:rsidRPr="00F87218">
        <w:rPr>
          <w:rFonts w:ascii="Traditional Arabic" w:hAnsi="Traditional Arabic"/>
          <w:color w:val="00B050"/>
          <w:sz w:val="24"/>
          <w:szCs w:val="24"/>
          <w:rtl/>
          <w:lang w:eastAsia="en-US"/>
        </w:rPr>
        <w:t>[</w:t>
      </w:r>
      <w:r w:rsidR="009B0EDB">
        <w:rPr>
          <w:rFonts w:ascii="Traditional Arabic" w:hAnsi="Traditional Arabic" w:hint="cs"/>
          <w:color w:val="00B050"/>
          <w:sz w:val="24"/>
          <w:szCs w:val="24"/>
          <w:rtl/>
          <w:lang w:eastAsia="en-US"/>
        </w:rPr>
        <w:t>المائدة</w:t>
      </w:r>
      <w:r w:rsidR="009B0EDB" w:rsidRPr="00F87218">
        <w:rPr>
          <w:rFonts w:ascii="Traditional Arabic" w:hAnsi="Traditional Arabic"/>
          <w:color w:val="00B050"/>
          <w:sz w:val="24"/>
          <w:szCs w:val="24"/>
          <w:rtl/>
          <w:lang w:eastAsia="en-US"/>
        </w:rPr>
        <w:t xml:space="preserve">: </w:t>
      </w:r>
      <w:r w:rsidR="009B0EDB">
        <w:rPr>
          <w:rFonts w:ascii="Traditional Arabic" w:hAnsi="Traditional Arabic" w:hint="cs"/>
          <w:color w:val="00B050"/>
          <w:sz w:val="24"/>
          <w:szCs w:val="24"/>
          <w:rtl/>
          <w:lang w:eastAsia="en-US"/>
        </w:rPr>
        <w:t>2</w:t>
      </w:r>
      <w:r w:rsidR="009B0EDB" w:rsidRPr="00F87218">
        <w:rPr>
          <w:rFonts w:ascii="Traditional Arabic" w:hAnsi="Traditional Arabic"/>
          <w:color w:val="00B050"/>
          <w:sz w:val="24"/>
          <w:szCs w:val="24"/>
          <w:rtl/>
          <w:lang w:eastAsia="en-US"/>
        </w:rPr>
        <w:t>]</w:t>
      </w:r>
      <w:r w:rsidR="009B0EDB" w:rsidRPr="009B0EDB">
        <w:rPr>
          <w:color w:val="00B050"/>
          <w:sz w:val="28"/>
          <w:szCs w:val="28"/>
          <w:rtl/>
        </w:rPr>
        <w:t xml:space="preserve"> </w:t>
      </w:r>
      <w:r w:rsidR="00C474BD" w:rsidRPr="00D65BC2">
        <w:rPr>
          <w:rFonts w:cs="ATraditional Arabic"/>
          <w:color w:val="auto"/>
          <w:position w:val="10"/>
          <w:szCs w:val="28"/>
          <w:rtl/>
          <w:lang w:eastAsia="en-US"/>
        </w:rPr>
        <w:t>(</w:t>
      </w:r>
      <w:r w:rsidR="00C474BD" w:rsidRPr="00D65BC2">
        <w:rPr>
          <w:rFonts w:cs="ATraditional Arabic"/>
          <w:color w:val="auto"/>
          <w:position w:val="10"/>
          <w:szCs w:val="28"/>
          <w:rtl/>
          <w:lang w:eastAsia="en-US"/>
        </w:rPr>
        <w:footnoteReference w:id="285"/>
      </w:r>
      <w:r w:rsidR="00C474BD" w:rsidRPr="00D65BC2">
        <w:rPr>
          <w:rFonts w:cs="ATraditional Arabic"/>
          <w:color w:val="auto"/>
          <w:position w:val="10"/>
          <w:szCs w:val="28"/>
          <w:rtl/>
          <w:lang w:eastAsia="en-US"/>
        </w:rPr>
        <w:t>)</w:t>
      </w:r>
      <w:r w:rsidRPr="00B558FC">
        <w:rPr>
          <w:rFonts w:cs="ATraditional Arabic"/>
          <w:color w:val="auto"/>
          <w:rtl/>
          <w:lang w:eastAsia="en-US"/>
        </w:rPr>
        <w:t>.</w:t>
      </w:r>
    </w:p>
    <w:p w14:paraId="6C41BA73" w14:textId="77777777" w:rsidR="00B558FC" w:rsidRDefault="00B558FC" w:rsidP="009B0EDB">
      <w:pPr>
        <w:widowControl/>
        <w:ind w:firstLine="565"/>
        <w:jc w:val="lowKashida"/>
        <w:rPr>
          <w:rtl/>
        </w:rPr>
      </w:pPr>
      <w:r w:rsidRPr="00B558FC">
        <w:rPr>
          <w:rFonts w:cs="ATraditional Arabic" w:hint="cs"/>
          <w:color w:val="auto"/>
          <w:rtl/>
          <w:lang w:eastAsia="en-US"/>
        </w:rPr>
        <w:t xml:space="preserve"> </w:t>
      </w:r>
      <w:r w:rsidR="009B0EDB">
        <w:rPr>
          <w:rFonts w:hint="cs"/>
          <w:rtl/>
        </w:rPr>
        <w:t xml:space="preserve"> </w:t>
      </w:r>
      <w:r w:rsidR="00C474BD">
        <w:rPr>
          <w:rFonts w:hint="cs"/>
          <w:rtl/>
        </w:rPr>
        <w:t xml:space="preserve">وقال الشيخ عبدالله الطيار حفظه الله: </w:t>
      </w:r>
      <w:r>
        <w:rPr>
          <w:rtl/>
        </w:rPr>
        <w:t>إن تلك الإجراءات التي قامت بها المملكة شهدت بصحتها النصوص الشرعية المتكاثرة، ويتحقق بها مقصد كلي من كليات الشريعة وهو الحفاظ على النفس، إذ يجوز لولي الأمر اتخاذ التدابير الاحترازية اللازمة</w:t>
      </w:r>
      <w:r w:rsidR="00C474BD">
        <w:rPr>
          <w:rFonts w:hint="cs"/>
          <w:rtl/>
        </w:rPr>
        <w:t>؛</w:t>
      </w:r>
      <w:r>
        <w:rPr>
          <w:rtl/>
        </w:rPr>
        <w:t xml:space="preserve"> لمنع أسباب البلاء العام، لا سيما عند تفشي الأمراض الوبائية.</w:t>
      </w:r>
    </w:p>
    <w:p w14:paraId="309AC810" w14:textId="77777777" w:rsidR="00771B9E" w:rsidRDefault="00C474BD" w:rsidP="00C474BD">
      <w:pPr>
        <w:tabs>
          <w:tab w:val="left" w:pos="565"/>
        </w:tabs>
        <w:ind w:left="-2" w:firstLine="0"/>
        <w:contextualSpacing/>
        <w:rPr>
          <w:rtl/>
        </w:rPr>
      </w:pPr>
      <w:r>
        <w:rPr>
          <w:rFonts w:hint="cs"/>
          <w:rtl/>
        </w:rPr>
        <w:t xml:space="preserve">        </w:t>
      </w:r>
      <w:r w:rsidR="00B558FC">
        <w:rPr>
          <w:rtl/>
        </w:rPr>
        <w:t>إننا جميعاً مطالبون بالوقوف صفاً واحداً خلف قيادتنا الرشيدة في مواجهة هذا الوباء وذلك بالالتزام بالقرارات التي يأمر بها ولي الأمر تجاه هذه النازلة التي أصابت العالم أجمع</w:t>
      </w:r>
      <w:r>
        <w:rPr>
          <w:rFonts w:hint="cs"/>
          <w:rtl/>
        </w:rPr>
        <w:t>؛</w:t>
      </w:r>
      <w:r w:rsidR="00B558FC">
        <w:rPr>
          <w:rtl/>
        </w:rPr>
        <w:t xml:space="preserve"> حتى تمر هذه المرحلة بسلام. علينا جميعاً تحمّل مسؤوليتنا المجتمعية بالحفاظ على سلامتنا وسلامة الوطن</w:t>
      </w:r>
      <w:r w:rsidRPr="00D65BC2">
        <w:rPr>
          <w:rFonts w:cs="ATraditional Arabic"/>
          <w:color w:val="auto"/>
          <w:position w:val="10"/>
          <w:szCs w:val="28"/>
          <w:rtl/>
          <w:lang w:eastAsia="en-US"/>
        </w:rPr>
        <w:t xml:space="preserve"> (</w:t>
      </w:r>
      <w:r w:rsidRPr="00D65BC2">
        <w:rPr>
          <w:rFonts w:cs="ATraditional Arabic"/>
          <w:color w:val="auto"/>
          <w:position w:val="10"/>
          <w:szCs w:val="28"/>
          <w:rtl/>
          <w:lang w:eastAsia="en-US"/>
        </w:rPr>
        <w:footnoteReference w:id="286"/>
      </w:r>
      <w:r w:rsidRPr="00D65BC2">
        <w:rPr>
          <w:rFonts w:cs="ATraditional Arabic"/>
          <w:color w:val="auto"/>
          <w:position w:val="10"/>
          <w:szCs w:val="28"/>
          <w:rtl/>
          <w:lang w:eastAsia="en-US"/>
        </w:rPr>
        <w:t>)</w:t>
      </w:r>
      <w:r w:rsidR="00B558FC">
        <w:rPr>
          <w:rtl/>
        </w:rPr>
        <w:t>.</w:t>
      </w:r>
    </w:p>
    <w:p w14:paraId="3CF9D213" w14:textId="77777777" w:rsidR="00566169" w:rsidRPr="00B816CF" w:rsidRDefault="00D65BC2" w:rsidP="00A12B78">
      <w:pPr>
        <w:pStyle w:val="ListParagraph"/>
        <w:spacing w:before="120" w:after="120"/>
        <w:ind w:left="48"/>
        <w:contextualSpacing w:val="0"/>
        <w:rPr>
          <w:rFonts w:ascii="Traditional Arabic" w:hAnsi="Traditional Arabic"/>
          <w:b/>
          <w:bCs/>
          <w:color w:val="FF0000"/>
          <w:lang w:eastAsia="en-US"/>
        </w:rPr>
      </w:pPr>
      <w:r w:rsidRPr="00B816CF">
        <w:rPr>
          <w:rFonts w:ascii="Traditional Arabic" w:hAnsi="Traditional Arabic" w:hint="cs"/>
          <w:b/>
          <w:bCs/>
          <w:color w:val="FF0000"/>
          <w:rtl/>
          <w:lang w:eastAsia="en-US"/>
        </w:rPr>
        <w:lastRenderedPageBreak/>
        <w:t xml:space="preserve">                             </w:t>
      </w:r>
      <w:r w:rsidR="002332DB" w:rsidRPr="00B816CF">
        <w:rPr>
          <w:rFonts w:ascii="Traditional Arabic" w:hAnsi="Traditional Arabic" w:hint="cs"/>
          <w:b/>
          <w:bCs/>
          <w:color w:val="FF0000"/>
          <w:rtl/>
          <w:lang w:eastAsia="en-US"/>
        </w:rPr>
        <w:t xml:space="preserve"> </w:t>
      </w:r>
      <w:r w:rsidR="00566169" w:rsidRPr="00B816CF">
        <w:rPr>
          <w:rFonts w:ascii="Traditional Arabic" w:hAnsi="Traditional Arabic" w:hint="cs"/>
          <w:b/>
          <w:bCs/>
          <w:color w:val="FF0000"/>
          <w:rtl/>
          <w:lang w:eastAsia="en-US"/>
        </w:rPr>
        <w:t>المصادر والمراجع</w:t>
      </w:r>
    </w:p>
    <w:p w14:paraId="56FCE896"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الآحاد والمثاني, أبو بكر بن أبي عاصم وهو أحمد بن عمرو بن الضحاك بن مخلد الشيباني, المحقق: د. باسم فيصل أحمد الجوابرة, الناشر: دار الراية – الرياض, الطبعة: الأولى، 1411 – 1991.</w:t>
      </w:r>
    </w:p>
    <w:p w14:paraId="3F73997C" w14:textId="77777777" w:rsidR="00BF64B1" w:rsidRPr="00953975" w:rsidRDefault="00BF64B1" w:rsidP="00944324">
      <w:pPr>
        <w:pStyle w:val="ListParagraph"/>
        <w:widowControl/>
        <w:numPr>
          <w:ilvl w:val="0"/>
          <w:numId w:val="20"/>
        </w:numPr>
        <w:tabs>
          <w:tab w:val="left" w:pos="-2"/>
          <w:tab w:val="left" w:pos="139"/>
          <w:tab w:val="left" w:pos="226"/>
          <w:tab w:val="left" w:pos="281"/>
          <w:tab w:val="left" w:pos="423"/>
          <w:tab w:val="left" w:pos="565"/>
          <w:tab w:val="left" w:pos="651"/>
        </w:tabs>
        <w:autoSpaceDE w:val="0"/>
        <w:autoSpaceDN w:val="0"/>
        <w:adjustRightInd w:val="0"/>
        <w:spacing w:line="20" w:lineRule="atLeast"/>
        <w:ind w:left="-2" w:firstLine="0"/>
        <w:rPr>
          <w:rFonts w:ascii="Traditional Arabic" w:hAnsi="Traditional Arabic"/>
          <w:color w:val="auto"/>
          <w:sz w:val="32"/>
          <w:szCs w:val="32"/>
          <w:lang w:eastAsia="en-US"/>
        </w:rPr>
      </w:pPr>
      <w:r w:rsidRPr="00953975">
        <w:rPr>
          <w:rFonts w:ascii="Traditional Arabic" w:hAnsi="Traditional Arabic" w:hint="cs"/>
          <w:color w:val="auto"/>
          <w:sz w:val="32"/>
          <w:szCs w:val="32"/>
          <w:rtl/>
          <w:lang w:eastAsia="en-US"/>
        </w:rPr>
        <w:t>ا</w:t>
      </w:r>
      <w:r w:rsidRPr="00953975">
        <w:rPr>
          <w:rFonts w:ascii="Traditional Arabic" w:hAnsi="Traditional Arabic"/>
          <w:color w:val="auto"/>
          <w:sz w:val="32"/>
          <w:szCs w:val="32"/>
          <w:rtl/>
          <w:lang w:eastAsia="en-US"/>
        </w:rPr>
        <w:t>لإرشاد إلى صحيح الاعتقاد والرد على أهل الشرك والإلحاد</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صالح بن فوزان بن عبد الله الفوزان</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دار ابن الجوزي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الطبعة: الرابعة 1420هـ - 1999م</w:t>
      </w:r>
      <w:r w:rsidRPr="00953975">
        <w:rPr>
          <w:rFonts w:ascii="Traditional Arabic" w:hAnsi="Traditional Arabic" w:hint="cs"/>
          <w:color w:val="auto"/>
          <w:sz w:val="32"/>
          <w:szCs w:val="32"/>
          <w:rtl/>
          <w:lang w:eastAsia="en-US"/>
        </w:rPr>
        <w:t>.</w:t>
      </w:r>
    </w:p>
    <w:p w14:paraId="50D3FF77"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s>
        <w:autoSpaceDE w:val="0"/>
        <w:autoSpaceDN w:val="0"/>
        <w:adjustRightInd w:val="0"/>
        <w:spacing w:line="20" w:lineRule="atLeast"/>
        <w:ind w:left="-2" w:firstLine="0"/>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أساس البلاغة, أبو القاسم محمود بن عمرو بن أحمد، الزمخشري جار الله, تحقيق: محمد باسل عيون السود, الناشر: دار الكتب العلمية: بيروت, الطبعة: الأولى، 1419هـ- 1998م.</w:t>
      </w:r>
    </w:p>
    <w:p w14:paraId="6FFC54C4"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أضواء البيان في إيضاح القرآن بالقرآن, محمد الأمين بن محمد المختار بن عبد القادر الجكني الشنقيطي, الناشر: دار الفكر للطباعة والنشر والتوزيع بيروت, عام النشر : 1415 هـ - 1995م.</w:t>
      </w:r>
    </w:p>
    <w:p w14:paraId="3E4CC98E"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s>
        <w:autoSpaceDE w:val="0"/>
        <w:autoSpaceDN w:val="0"/>
        <w:adjustRightInd w:val="0"/>
        <w:spacing w:line="20" w:lineRule="atLeast"/>
        <w:ind w:left="-2" w:firstLine="0"/>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الاعتصام, إبراهيم بن موسى بن محمد اللخمي الغرناطي الشهير بالشاطبي, تحقيق ودراسة: الجزء الأول: د. محمد بن عبد الرحمن الشقير, الجزء الثاني: د سعد بن عبد الله آل حميد, الجزء الثالث: د هشام بن إسماعيل الصيني, الناشر: دار ابن الجوزي للنشر والتوزيع: الدمام, الطبعة: الأولى، 1429هـ - 2008م.</w:t>
      </w:r>
    </w:p>
    <w:p w14:paraId="22DD2B39"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إعلام الموقعين عن رب العالمين, محمد بن أبي بكر بن أيوب بن سعد شمس الدين ابن قيم الجوزية, تحقيق: محمد عبد السلام إبراهيم, الناشر: دار الكتب العلمية: بيروت, الطبعة: الأولى، 1411هـ - 1991م.</w:t>
      </w:r>
    </w:p>
    <w:p w14:paraId="19CFECFF"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اقتضاء الصراط المستقيم لمخالفة أصحاب الجحيم, تقي الدين أبو العباس أحمد بن عبدالحليم بن عبد السلام بن عبد الله بن أبي القاسم بن محمد بن تيمية الحراني الحنبلي الدمشقي, المحقق: ناصر عبدالكريم العقل, الناشر: دار عالم الكتب</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بيروت.</w:t>
      </w:r>
    </w:p>
    <w:p w14:paraId="58C3AA75"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 xml:space="preserve"> </w:t>
      </w:r>
      <w:r w:rsidRPr="00953975">
        <w:rPr>
          <w:rFonts w:ascii="Traditional Arabic" w:hAnsi="Traditional Arabic" w:hint="cs"/>
          <w:sz w:val="32"/>
          <w:szCs w:val="32"/>
          <w:rtl/>
        </w:rPr>
        <w:t>إكمال المعلم بفوائد مسلم, أبى الفضل عياض بن موسى بن عياض اليحصبى, تحقيق: د. يحيى إسماعيل, الناشر: دار الوفاء للطباعة والنشر والتوزيع، مصر, الطبعة: الأولى، 1419 هـ - 1998 م.</w:t>
      </w:r>
    </w:p>
    <w:p w14:paraId="656F30B4" w14:textId="77777777" w:rsidR="00BF64B1" w:rsidRPr="00BF64B1" w:rsidRDefault="00BF64B1" w:rsidP="00944324">
      <w:pPr>
        <w:pStyle w:val="ListParagraph"/>
        <w:numPr>
          <w:ilvl w:val="0"/>
          <w:numId w:val="20"/>
        </w:numPr>
        <w:tabs>
          <w:tab w:val="left" w:pos="-2"/>
          <w:tab w:val="left" w:pos="281"/>
          <w:tab w:val="left" w:pos="423"/>
          <w:tab w:val="left" w:pos="565"/>
        </w:tabs>
        <w:autoSpaceDE w:val="0"/>
        <w:autoSpaceDN w:val="0"/>
        <w:adjustRightInd w:val="0"/>
        <w:ind w:left="-2" w:firstLine="0"/>
        <w:rPr>
          <w:rFonts w:ascii="Traditional Arabic" w:hAnsi="Traditional Arabic"/>
          <w:color w:val="auto"/>
          <w:sz w:val="32"/>
          <w:szCs w:val="32"/>
          <w:rtl/>
        </w:rPr>
      </w:pPr>
      <w:r w:rsidRPr="00BF64B1">
        <w:rPr>
          <w:rFonts w:ascii="Traditional Arabic" w:hAnsi="Traditional Arabic"/>
          <w:color w:val="auto"/>
          <w:sz w:val="32"/>
          <w:szCs w:val="32"/>
          <w:rtl/>
        </w:rPr>
        <w:t>الإنصاف في معرفة الراجح من الخلاف, علاء الدين أبو الحسن علي بن سليمان المرداوي الدمشقي الصالحي الحنبلي, الناشر: دار إحياء التراث العربي.</w:t>
      </w:r>
    </w:p>
    <w:p w14:paraId="75AC604D"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s>
        <w:autoSpaceDE w:val="0"/>
        <w:autoSpaceDN w:val="0"/>
        <w:adjustRightInd w:val="0"/>
        <w:spacing w:line="20" w:lineRule="atLeast"/>
        <w:ind w:left="-2" w:firstLine="0"/>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البداية والنهاية, أبو الفداء إسماعيل بن عمر بن كثير القرشي البصري ثم الدمشقي, المحقق: علي شيري, الناشر: دار إحياء التراث العربي, الطبعة: الأولى, 1408هـ - 1988م.</w:t>
      </w:r>
    </w:p>
    <w:p w14:paraId="70F74DED"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sidRPr="00953975">
        <w:rPr>
          <w:rFonts w:ascii="Traditional Arabic" w:hAnsi="Traditional Arabic" w:hint="cs"/>
          <w:color w:val="auto"/>
          <w:sz w:val="32"/>
          <w:szCs w:val="32"/>
          <w:rtl/>
          <w:lang w:eastAsia="en-US"/>
        </w:rPr>
        <w:t>ب</w:t>
      </w:r>
      <w:r w:rsidRPr="00953975">
        <w:rPr>
          <w:rFonts w:ascii="Traditional Arabic" w:hAnsi="Traditional Arabic"/>
          <w:color w:val="auto"/>
          <w:sz w:val="32"/>
          <w:szCs w:val="32"/>
          <w:rtl/>
          <w:lang w:eastAsia="en-US"/>
        </w:rPr>
        <w:t>دائع الفوائد</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محمد بن أبي بكر بن أيوب بن سعد شمس الدين ابن قيم الجوزية</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الناشر: دار الكتاب العربي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بيروت</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w:t>
      </w:r>
    </w:p>
    <w:p w14:paraId="5A7562ED"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1040"/>
        </w:tabs>
        <w:autoSpaceDE w:val="0"/>
        <w:autoSpaceDN w:val="0"/>
        <w:adjustRightInd w:val="0"/>
        <w:spacing w:line="20" w:lineRule="atLeast"/>
        <w:ind w:left="-2" w:firstLine="0"/>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lastRenderedPageBreak/>
        <w:t>تاج العروس من جواهر القاموس, محمّد بن محمّد بن عبد الرزّاق الحسيني أبو الفيض الملقّب بمرتضى، الزَّبيدي, المحقق: مجموعة من المحققين الناشر: دار الهداية.</w:t>
      </w:r>
    </w:p>
    <w:p w14:paraId="6460F23D" w14:textId="77777777" w:rsidR="00BF64B1" w:rsidRPr="00953975" w:rsidRDefault="00BF64B1" w:rsidP="00944324">
      <w:pPr>
        <w:pStyle w:val="ListParagraph"/>
        <w:widowControl/>
        <w:numPr>
          <w:ilvl w:val="0"/>
          <w:numId w:val="20"/>
        </w:numPr>
        <w:tabs>
          <w:tab w:val="left" w:pos="-2"/>
          <w:tab w:val="left" w:pos="139"/>
          <w:tab w:val="left" w:pos="226"/>
          <w:tab w:val="left" w:pos="281"/>
          <w:tab w:val="left" w:pos="423"/>
          <w:tab w:val="left" w:pos="565"/>
        </w:tabs>
        <w:autoSpaceDE w:val="0"/>
        <w:autoSpaceDN w:val="0"/>
        <w:adjustRightInd w:val="0"/>
        <w:ind w:left="-2" w:firstLine="0"/>
        <w:rPr>
          <w:rFonts w:ascii="Traditional Arabic" w:hAnsi="Traditional Arabic"/>
          <w:color w:val="000000" w:themeColor="text1"/>
          <w:sz w:val="32"/>
          <w:szCs w:val="32"/>
          <w:rtl/>
        </w:rPr>
      </w:pPr>
      <w:r w:rsidRPr="00953975">
        <w:rPr>
          <w:rFonts w:ascii="Traditional Arabic" w:hAnsi="Traditional Arabic"/>
          <w:color w:val="000000" w:themeColor="text1"/>
          <w:sz w:val="32"/>
          <w:szCs w:val="32"/>
          <w:rtl/>
        </w:rPr>
        <w:t>تاريخ الطبري تاريخ الرسل والملوك،</w:t>
      </w:r>
      <w:r w:rsidRPr="00953975">
        <w:rPr>
          <w:rFonts w:ascii="Traditional Arabic" w:hAnsi="Traditional Arabic" w:hint="cs"/>
          <w:color w:val="000000" w:themeColor="text1"/>
          <w:sz w:val="32"/>
          <w:szCs w:val="32"/>
          <w:rtl/>
        </w:rPr>
        <w:t xml:space="preserve">, </w:t>
      </w:r>
      <w:r w:rsidRPr="00953975">
        <w:rPr>
          <w:rFonts w:ascii="Traditional Arabic" w:hAnsi="Traditional Arabic"/>
          <w:color w:val="000000" w:themeColor="text1"/>
          <w:sz w:val="32"/>
          <w:szCs w:val="32"/>
          <w:rtl/>
        </w:rPr>
        <w:t>محمد بن جرير بن يزيد بن كثير بن غالب الآملي، أبو جعفر الطبري</w:t>
      </w:r>
      <w:r w:rsidRPr="00953975">
        <w:rPr>
          <w:rFonts w:ascii="Traditional Arabic" w:hAnsi="Traditional Arabic" w:hint="cs"/>
          <w:color w:val="000000" w:themeColor="text1"/>
          <w:sz w:val="32"/>
          <w:szCs w:val="32"/>
          <w:rtl/>
        </w:rPr>
        <w:t>,</w:t>
      </w:r>
      <w:r w:rsidRPr="00953975">
        <w:rPr>
          <w:rFonts w:ascii="Traditional Arabic" w:hAnsi="Traditional Arabic"/>
          <w:color w:val="000000" w:themeColor="text1"/>
          <w:sz w:val="32"/>
          <w:szCs w:val="32"/>
          <w:rtl/>
        </w:rPr>
        <w:t xml:space="preserve"> الناشر: دار التراث</w:t>
      </w:r>
      <w:r w:rsidRPr="00953975">
        <w:rPr>
          <w:rFonts w:ascii="Traditional Arabic" w:hAnsi="Traditional Arabic" w:hint="cs"/>
          <w:color w:val="000000" w:themeColor="text1"/>
          <w:sz w:val="32"/>
          <w:szCs w:val="32"/>
          <w:rtl/>
        </w:rPr>
        <w:t>:</w:t>
      </w:r>
      <w:r w:rsidRPr="00953975">
        <w:rPr>
          <w:rFonts w:ascii="Traditional Arabic" w:hAnsi="Traditional Arabic"/>
          <w:color w:val="000000" w:themeColor="text1"/>
          <w:sz w:val="32"/>
          <w:szCs w:val="32"/>
          <w:rtl/>
        </w:rPr>
        <w:t xml:space="preserve"> بيروت</w:t>
      </w:r>
      <w:r w:rsidRPr="00953975">
        <w:rPr>
          <w:rFonts w:ascii="Traditional Arabic" w:hAnsi="Traditional Arabic" w:hint="cs"/>
          <w:color w:val="000000" w:themeColor="text1"/>
          <w:sz w:val="32"/>
          <w:szCs w:val="32"/>
          <w:rtl/>
        </w:rPr>
        <w:t>,</w:t>
      </w:r>
      <w:r w:rsidRPr="00953975">
        <w:rPr>
          <w:rFonts w:ascii="Traditional Arabic" w:hAnsi="Traditional Arabic"/>
          <w:color w:val="000000" w:themeColor="text1"/>
          <w:sz w:val="32"/>
          <w:szCs w:val="32"/>
          <w:rtl/>
        </w:rPr>
        <w:t xml:space="preserve"> الطبعة: الثانية</w:t>
      </w:r>
      <w:r w:rsidRPr="00953975">
        <w:rPr>
          <w:rFonts w:ascii="Traditional Arabic" w:hAnsi="Traditional Arabic" w:hint="cs"/>
          <w:color w:val="000000" w:themeColor="text1"/>
          <w:sz w:val="32"/>
          <w:szCs w:val="32"/>
          <w:rtl/>
        </w:rPr>
        <w:t>,</w:t>
      </w:r>
      <w:r w:rsidRPr="00953975">
        <w:rPr>
          <w:rFonts w:ascii="Traditional Arabic" w:hAnsi="Traditional Arabic"/>
          <w:color w:val="000000" w:themeColor="text1"/>
          <w:sz w:val="32"/>
          <w:szCs w:val="32"/>
          <w:rtl/>
        </w:rPr>
        <w:t xml:space="preserve"> 1387 هـ</w:t>
      </w:r>
      <w:r w:rsidRPr="00953975">
        <w:rPr>
          <w:rFonts w:ascii="Traditional Arabic" w:hAnsi="Traditional Arabic" w:hint="cs"/>
          <w:color w:val="000000" w:themeColor="text1"/>
          <w:sz w:val="32"/>
          <w:szCs w:val="32"/>
          <w:rtl/>
        </w:rPr>
        <w:t xml:space="preserve">, ومعه </w:t>
      </w:r>
      <w:r w:rsidRPr="00953975">
        <w:rPr>
          <w:rFonts w:ascii="Traditional Arabic" w:hAnsi="Traditional Arabic"/>
          <w:color w:val="000000" w:themeColor="text1"/>
          <w:sz w:val="32"/>
          <w:szCs w:val="32"/>
          <w:rtl/>
        </w:rPr>
        <w:t>صلة تاريخ الطبري لعريب بن سعد القرطبي</w:t>
      </w:r>
      <w:r w:rsidRPr="00953975">
        <w:rPr>
          <w:rFonts w:ascii="Traditional Arabic" w:hAnsi="Traditional Arabic" w:hint="cs"/>
          <w:color w:val="000000" w:themeColor="text1"/>
          <w:sz w:val="32"/>
          <w:szCs w:val="32"/>
          <w:rtl/>
        </w:rPr>
        <w:t>.</w:t>
      </w:r>
    </w:p>
    <w:p w14:paraId="763A0DAF" w14:textId="77777777" w:rsidR="00BF64B1" w:rsidRPr="00953975" w:rsidRDefault="00BF64B1" w:rsidP="00944324">
      <w:pPr>
        <w:pStyle w:val="ListParagraph"/>
        <w:widowControl/>
        <w:numPr>
          <w:ilvl w:val="0"/>
          <w:numId w:val="20"/>
        </w:numPr>
        <w:tabs>
          <w:tab w:val="left" w:pos="-2"/>
          <w:tab w:val="left" w:pos="139"/>
          <w:tab w:val="left" w:pos="226"/>
          <w:tab w:val="left" w:pos="281"/>
          <w:tab w:val="left" w:pos="423"/>
          <w:tab w:val="left" w:pos="565"/>
          <w:tab w:val="left" w:pos="651"/>
        </w:tabs>
        <w:autoSpaceDE w:val="0"/>
        <w:autoSpaceDN w:val="0"/>
        <w:adjustRightInd w:val="0"/>
        <w:spacing w:line="20" w:lineRule="atLeast"/>
        <w:ind w:left="-2" w:firstLine="0"/>
        <w:rPr>
          <w:rFonts w:ascii="Traditional Arabic" w:hAnsi="Traditional Arabic"/>
          <w:color w:val="auto"/>
          <w:sz w:val="32"/>
          <w:szCs w:val="32"/>
          <w:lang w:eastAsia="en-US"/>
        </w:rPr>
      </w:pPr>
      <w:r w:rsidRPr="00953975">
        <w:rPr>
          <w:sz w:val="32"/>
          <w:szCs w:val="32"/>
          <w:rtl/>
        </w:rPr>
        <w:t>تصحيح الدعاء</w:t>
      </w:r>
      <w:r w:rsidRPr="00953975">
        <w:rPr>
          <w:rFonts w:hint="cs"/>
          <w:sz w:val="32"/>
          <w:szCs w:val="32"/>
          <w:rtl/>
        </w:rPr>
        <w:t xml:space="preserve">, </w:t>
      </w:r>
      <w:r w:rsidRPr="00953975">
        <w:rPr>
          <w:sz w:val="32"/>
          <w:szCs w:val="32"/>
          <w:rtl/>
        </w:rPr>
        <w:t>بكر بن عبد الله أبو زيد</w:t>
      </w:r>
      <w:r w:rsidRPr="00953975">
        <w:rPr>
          <w:rFonts w:hint="cs"/>
          <w:sz w:val="32"/>
          <w:szCs w:val="32"/>
          <w:rtl/>
        </w:rPr>
        <w:t>,</w:t>
      </w:r>
      <w:r w:rsidRPr="00953975">
        <w:rPr>
          <w:sz w:val="32"/>
          <w:szCs w:val="32"/>
        </w:rPr>
        <w:t> </w:t>
      </w:r>
      <w:r w:rsidRPr="00953975">
        <w:rPr>
          <w:sz w:val="32"/>
          <w:szCs w:val="32"/>
          <w:rtl/>
        </w:rPr>
        <w:t>الناشر: دار العاصمة</w:t>
      </w:r>
      <w:r w:rsidRPr="00953975">
        <w:rPr>
          <w:rFonts w:hint="cs"/>
          <w:sz w:val="32"/>
          <w:szCs w:val="32"/>
          <w:rtl/>
        </w:rPr>
        <w:t xml:space="preserve"> للنشر والتوزيع: الرياض,</w:t>
      </w:r>
      <w:r w:rsidRPr="00953975">
        <w:rPr>
          <w:sz w:val="32"/>
          <w:szCs w:val="32"/>
        </w:rPr>
        <w:t xml:space="preserve"> </w:t>
      </w:r>
      <w:r w:rsidRPr="00953975">
        <w:rPr>
          <w:rFonts w:hint="cs"/>
          <w:sz w:val="32"/>
          <w:szCs w:val="32"/>
          <w:rtl/>
        </w:rPr>
        <w:t>الطبعة الأولى,</w:t>
      </w:r>
      <w:r w:rsidRPr="00953975">
        <w:rPr>
          <w:sz w:val="32"/>
          <w:szCs w:val="32"/>
          <w:rtl/>
        </w:rPr>
        <w:t xml:space="preserve"> 1419</w:t>
      </w:r>
      <w:r w:rsidRPr="00953975">
        <w:rPr>
          <w:rFonts w:hint="cs"/>
          <w:sz w:val="32"/>
          <w:szCs w:val="32"/>
          <w:rtl/>
        </w:rPr>
        <w:t>ه</w:t>
      </w:r>
      <w:r w:rsidRPr="00953975">
        <w:rPr>
          <w:sz w:val="32"/>
          <w:szCs w:val="32"/>
          <w:rtl/>
        </w:rPr>
        <w:t>-1999</w:t>
      </w:r>
      <w:r w:rsidRPr="00953975">
        <w:rPr>
          <w:rFonts w:hint="cs"/>
          <w:sz w:val="32"/>
          <w:szCs w:val="32"/>
          <w:rtl/>
        </w:rPr>
        <w:t>م.</w:t>
      </w:r>
    </w:p>
    <w:p w14:paraId="2C2BF89F"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 xml:space="preserve">التفسير البسيط, أبو الحسن علي بن أحمد بن محمد بن علي الواحدي، النيسابوري، الشافعي, المحقق: أصل تحقيقه في (15) رسالة </w:t>
      </w:r>
      <w:r w:rsidRPr="00953975">
        <w:rPr>
          <w:rFonts w:ascii="Traditional Arabic" w:hAnsi="Traditional Arabic" w:hint="cs"/>
          <w:sz w:val="32"/>
          <w:szCs w:val="32"/>
          <w:rtl/>
        </w:rPr>
        <w:t>دكتوراه</w:t>
      </w:r>
      <w:r w:rsidRPr="00953975">
        <w:rPr>
          <w:rFonts w:ascii="Traditional Arabic" w:hAnsi="Traditional Arabic"/>
          <w:sz w:val="32"/>
          <w:szCs w:val="32"/>
          <w:rtl/>
        </w:rPr>
        <w:t xml:space="preserve"> بجامعة الإمام محمد بن سعود، ثم قامت لجنة علمية من الجامعة بسبكه وتنسيقه, الناشر: عمادة البحث العلمي- جامعة الإمام محمد بن سعود الإسلامية, الطبعة: الأولى، 1430 هـ.</w:t>
      </w:r>
    </w:p>
    <w:p w14:paraId="2DEDC3F4"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تفسير القرآن العزيز, أبو عبد الله محمد بن عبد الله بن عيسى بن محمد المري، الإلبيري المعروف بابن أبي زَمَنِين المالكي, المحقق: أبو عبد الله حسين بن عكاشة - محمد بن مصطفى الكنز, الناشر: الفاروق الحديثة: القاهرة, الطبعة: الأولى، 1423هـ - 2002م.</w:t>
      </w:r>
    </w:p>
    <w:p w14:paraId="15833977"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s>
        <w:autoSpaceDE w:val="0"/>
        <w:autoSpaceDN w:val="0"/>
        <w:adjustRightInd w:val="0"/>
        <w:spacing w:line="20" w:lineRule="atLeast"/>
        <w:ind w:left="-2" w:firstLine="0"/>
        <w:contextualSpacing/>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تفسير القرآن العظيم</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أبو الفداء إسماعيل بن عمر بن كثير القرشي البصري ثم الدمشقي</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المحقق: سامي بن محمد سلامة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دار طيبة للنشر والتوزيع</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الطبعة: الثانية</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1420هـ - 1999م</w:t>
      </w:r>
      <w:r w:rsidRPr="00953975">
        <w:rPr>
          <w:rFonts w:ascii="Traditional Arabic" w:hAnsi="Traditional Arabic" w:hint="cs"/>
          <w:color w:val="auto"/>
          <w:sz w:val="32"/>
          <w:szCs w:val="32"/>
          <w:rtl/>
          <w:lang w:eastAsia="en-US"/>
        </w:rPr>
        <w:t>.</w:t>
      </w:r>
    </w:p>
    <w:p w14:paraId="66404B31"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تفسير القرآن العظيم, أبو محمد عبد الرحمن بن محمد بن إدريس بن المنذر التميمي، الحنظلي، الرازي ابن أبي حاتم, المحقق: أسعد محمد الطيب, الناشر: مكتبة نزار مصطفى الباز, الطبعة: الثالثة - 1419 هـ.</w:t>
      </w:r>
    </w:p>
    <w:p w14:paraId="4B918326" w14:textId="77777777" w:rsidR="00BF64B1" w:rsidRDefault="00BF64B1" w:rsidP="00944324">
      <w:pPr>
        <w:widowControl/>
        <w:numPr>
          <w:ilvl w:val="0"/>
          <w:numId w:val="20"/>
        </w:numPr>
        <w:tabs>
          <w:tab w:val="left" w:pos="-2"/>
          <w:tab w:val="left" w:pos="139"/>
          <w:tab w:val="left" w:pos="226"/>
          <w:tab w:val="left" w:pos="281"/>
          <w:tab w:val="left" w:pos="423"/>
          <w:tab w:val="left" w:pos="565"/>
          <w:tab w:val="left" w:pos="651"/>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Pr>
          <w:rFonts w:ascii="Traditional Arabic" w:hAnsi="Traditional Arabic" w:hint="cs"/>
          <w:color w:val="auto"/>
          <w:sz w:val="32"/>
          <w:szCs w:val="32"/>
          <w:rtl/>
          <w:lang w:eastAsia="en-US"/>
        </w:rPr>
        <w:t>تفسير القرآن الكريم, محمد بن صالح العثيمين, طبع بإشراف مؤسسة الشيخ محمد بن صالح العثيمين الخيرية, دار ابن الجوزي: الدمام, ط:1.</w:t>
      </w:r>
    </w:p>
    <w:p w14:paraId="2861154F"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تفسير القرآن, أبو المظفر، منصور بن محمد بن عبد الجبار ابن أحمد المروزى السمعاني التميمي الحنفي ثم الشافعي, المحقق: ياسر بن إبراهيم وغنيم بن عباس بن غنيم, الناشر: دار الوطن، الرياض, الطبعة: الأولى، 1418هـ- 1997م.</w:t>
      </w:r>
    </w:p>
    <w:p w14:paraId="2F7B3CA2"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تكملة معاجم اللغة العربية, رينهارت بيتر آن دُوزِي, نقله إلى العربية وعلق عليه: جـ 1 - 8: محمَّد سَليم النعَيمي, جـ 9، 10: جمال الخياط, الناشر: وزارة الثقافة والإعلام، الجمهورية العراقية, الطبعة: الأولى، من 1979 - 2000 م.</w:t>
      </w:r>
    </w:p>
    <w:p w14:paraId="25D1F0E3"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 xml:space="preserve">تهذيب الأسماء واللغات, أبو زكريا محيي الدين يحيى بن شرف النووي, عنيت بنشره وتصحيحه والتعليق عليه ومقابلة أصوله: شركة العلماء بمساعدة إدارة الطباعة المنيرية, يطلب من: دار الكتب العلمية، </w:t>
      </w:r>
      <w:r w:rsidRPr="00953975">
        <w:rPr>
          <w:rFonts w:ascii="Traditional Arabic" w:hAnsi="Traditional Arabic"/>
          <w:sz w:val="32"/>
          <w:szCs w:val="32"/>
          <w:rtl/>
        </w:rPr>
        <w:lastRenderedPageBreak/>
        <w:t>بيروت.</w:t>
      </w:r>
    </w:p>
    <w:p w14:paraId="02130CBC"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تهذيب اللغة, محمد بن أحمد بن الأزهري الهروي، أبو منصور, المحقق: محمد عوض مرعب, الناشر: دار إحياء التراث العربي</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بيروت, الطبعة: الأولى، 2001م.</w:t>
      </w:r>
    </w:p>
    <w:p w14:paraId="2FDC3ABA"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 xml:space="preserve">تيسير الكريم الرحمن في تفسير كلام المنان, المعروف بتفسير السعدي, عبد الرحمن بن ناصر بن عبدالله السعدي, المحقق: عبد الرحمن بن معلا اللويحق, الناشر: مؤسسة الرسالة, الطبعة: الأولى, 1420هـ -2000م. </w:t>
      </w:r>
    </w:p>
    <w:p w14:paraId="2EC5AE6A"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s>
        <w:autoSpaceDE w:val="0"/>
        <w:autoSpaceDN w:val="0"/>
        <w:adjustRightInd w:val="0"/>
        <w:spacing w:line="20" w:lineRule="atLeast"/>
        <w:ind w:left="-2" w:firstLine="0"/>
        <w:contextualSpacing/>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جامع البيان في تأويل القرآن</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محمد بن جرير بن يزيد بن كثير بن غالب الآملي، أبو جعفر الطبري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المحقق: أحمد محمد شاكر</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مؤسسة الرسالة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الطبعة: الأولى،1420هـ - 2000 م</w:t>
      </w:r>
      <w:r w:rsidRPr="00953975">
        <w:rPr>
          <w:rFonts w:ascii="Traditional Arabic" w:hAnsi="Traditional Arabic" w:hint="cs"/>
          <w:color w:val="auto"/>
          <w:sz w:val="32"/>
          <w:szCs w:val="32"/>
          <w:rtl/>
          <w:lang w:eastAsia="en-US"/>
        </w:rPr>
        <w:t>.</w:t>
      </w:r>
    </w:p>
    <w:p w14:paraId="70C0F5DE"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الجامع الكبير - سنن الترمذي, محمد بن عيسى بن سَوْرة بن موسى بن الضحاك، الترمذي، أبو عيسى, المحقق: بشار عواد معروف, الناشر: دار الغرب الإسلامي: بيروت, سنة النشر: 1998 م.</w:t>
      </w:r>
    </w:p>
    <w:p w14:paraId="35A52BED"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s>
        <w:spacing w:line="20" w:lineRule="atLeast"/>
        <w:ind w:left="-2" w:firstLine="0"/>
        <w:contextualSpacing/>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 xml:space="preserve">الجامع المسند الصحيح المختصر من أمور رسول الله </w:t>
      </w:r>
      <w:r w:rsidRPr="00953975">
        <w:rPr>
          <w:rFonts w:ascii="AGA Arabesque" w:hAnsi="AGA Arabesque" w:cs="Arial"/>
          <w:color w:val="auto"/>
          <w:sz w:val="32"/>
          <w:szCs w:val="32"/>
          <w:lang w:eastAsia="en-US"/>
        </w:rPr>
        <w:t></w:t>
      </w:r>
      <w:r w:rsidRPr="00953975">
        <w:rPr>
          <w:rFonts w:ascii="Traditional Arabic" w:hAnsi="Traditional Arabic"/>
          <w:color w:val="auto"/>
          <w:sz w:val="32"/>
          <w:szCs w:val="32"/>
          <w:rtl/>
          <w:lang w:eastAsia="en-US"/>
        </w:rPr>
        <w:t xml:space="preserve"> وسننه وأيامه المسمى بصحيح البخاري, محمد بن إسماعيل أبو عبدالله البخاري الجعفي المحقق: محمد زهير بن ناصر الناصر الناشر: دار طوق النجاة, مصورة عن السلطانية بإضافة ترقيم: محمد فؤاد عبد الباقي, الطبعة: الأولى، 1422هـ.</w:t>
      </w:r>
    </w:p>
    <w:p w14:paraId="1C92FAB1"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s>
        <w:autoSpaceDE w:val="0"/>
        <w:autoSpaceDN w:val="0"/>
        <w:adjustRightInd w:val="0"/>
        <w:spacing w:line="20" w:lineRule="atLeast"/>
        <w:ind w:left="-2" w:firstLine="0"/>
        <w:contextualSpacing/>
        <w:rPr>
          <w:rFonts w:ascii="Traditional Arabic" w:hAnsi="Traditional Arabic"/>
          <w:color w:val="000000" w:themeColor="text1"/>
          <w:sz w:val="32"/>
          <w:szCs w:val="32"/>
          <w:lang w:eastAsia="en-US"/>
        </w:rPr>
      </w:pPr>
      <w:r w:rsidRPr="00953975">
        <w:rPr>
          <w:rFonts w:ascii="Traditional Arabic" w:hAnsi="Traditional Arabic"/>
          <w:color w:val="auto"/>
          <w:sz w:val="32"/>
          <w:szCs w:val="32"/>
          <w:rtl/>
          <w:lang w:eastAsia="en-US"/>
        </w:rPr>
        <w:t xml:space="preserve">الجامع لأحكام القرآن, المعروف بتفسير القرطبي, أبو عبد الله محمد بن أحمد الأنصاري الخزرجي شمس الدين القرطبي, تحقيق: أحمد البردوني - وإبراهيم أطفيش, الناشر: دار الكتب المصرية: القاهرة, ط:د, ت:د. </w:t>
      </w:r>
    </w:p>
    <w:p w14:paraId="4DA818BD"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s>
        <w:autoSpaceDE w:val="0"/>
        <w:autoSpaceDN w:val="0"/>
        <w:adjustRightInd w:val="0"/>
        <w:spacing w:line="20" w:lineRule="atLeast"/>
        <w:ind w:left="-2" w:firstLine="0"/>
        <w:contextualSpacing/>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درء تعارض العقل والنقل</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تقي الدين أبو العباس أحمد بن عبد الحليم بن عبد السلام بن عبد الله بن أبي القاسم بن محمد ابن تيمية الحراني الحنبلي الدمشقي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تحقيق: الدكتور محمد رشاد سالم</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جامعة الإمام محمد بن سعود الإسلامية، المملكة العربية السعودية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الطبعة: الثانية،1411 هـ - 1991 م</w:t>
      </w:r>
      <w:r w:rsidRPr="00953975">
        <w:rPr>
          <w:rFonts w:ascii="Traditional Arabic" w:hAnsi="Traditional Arabic" w:hint="cs"/>
          <w:color w:val="auto"/>
          <w:sz w:val="32"/>
          <w:szCs w:val="32"/>
          <w:rtl/>
          <w:lang w:eastAsia="en-US"/>
        </w:rPr>
        <w:t>.</w:t>
      </w:r>
    </w:p>
    <w:p w14:paraId="44C9EC97"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s>
        <w:autoSpaceDE w:val="0"/>
        <w:autoSpaceDN w:val="0"/>
        <w:adjustRightInd w:val="0"/>
        <w:spacing w:line="20" w:lineRule="atLeast"/>
        <w:ind w:left="-2" w:firstLine="0"/>
        <w:contextualSpacing/>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الدعاء للطبراني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سليمان بن أحمد بن أيوب بن مطير اللخمي الشامي، أبو القاسم الطبراني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المحقق: مصطفى عبد القادر عطا</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دار الكتب العلمية</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بيروت</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الطبعة: الأولى،</w:t>
      </w:r>
      <w:r w:rsidRPr="00953975">
        <w:rPr>
          <w:rFonts w:ascii="Traditional Arabic" w:hAnsi="Traditional Arabic" w:hint="cs"/>
          <w:color w:val="auto"/>
          <w:sz w:val="32"/>
          <w:szCs w:val="32"/>
          <w:rtl/>
          <w:lang w:eastAsia="en-US"/>
        </w:rPr>
        <w:t>1413هـ.</w:t>
      </w:r>
    </w:p>
    <w:p w14:paraId="11864635" w14:textId="77777777" w:rsidR="00BF64B1" w:rsidRPr="00BF64B1" w:rsidRDefault="00BF64B1" w:rsidP="00944324">
      <w:pPr>
        <w:pStyle w:val="ListParagraph"/>
        <w:numPr>
          <w:ilvl w:val="0"/>
          <w:numId w:val="20"/>
        </w:numPr>
        <w:tabs>
          <w:tab w:val="left" w:pos="-2"/>
          <w:tab w:val="left" w:pos="281"/>
          <w:tab w:val="left" w:pos="423"/>
          <w:tab w:val="left" w:pos="565"/>
        </w:tabs>
        <w:autoSpaceDE w:val="0"/>
        <w:autoSpaceDN w:val="0"/>
        <w:adjustRightInd w:val="0"/>
        <w:ind w:left="-2" w:firstLine="0"/>
        <w:rPr>
          <w:rFonts w:ascii="Traditional Arabic" w:hAnsi="Traditional Arabic"/>
          <w:color w:val="auto"/>
          <w:sz w:val="32"/>
          <w:szCs w:val="32"/>
          <w:rtl/>
        </w:rPr>
      </w:pPr>
      <w:r w:rsidRPr="00BF64B1">
        <w:rPr>
          <w:rFonts w:ascii="Traditional Arabic" w:hAnsi="Traditional Arabic"/>
          <w:color w:val="auto"/>
          <w:sz w:val="32"/>
          <w:szCs w:val="32"/>
          <w:rtl/>
        </w:rPr>
        <w:t>الرسالة الوافية لمذهب أهل السنة في الاعتقادات وأصول الديانات, عثمان بن سعيد بن عثمان بن عمر أبو عمرو الداني, المحقق: دغش بن شبيب العجمي, الناشر: دار الإمام أحمد: الكويت</w:t>
      </w:r>
    </w:p>
    <w:p w14:paraId="67402190"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 xml:space="preserve"> </w:t>
      </w:r>
      <w:r w:rsidRPr="00953975">
        <w:rPr>
          <w:rFonts w:ascii="Traditional Arabic" w:hAnsi="Traditional Arabic" w:hint="cs"/>
          <w:sz w:val="32"/>
          <w:szCs w:val="32"/>
          <w:rtl/>
        </w:rPr>
        <w:t>روح المعاني في تفسير القرآن العظيم والسبع المثاني, شهاب الدين محمود بن عبد الله الحسيني الألوسي, المحقق: علي عبد الباري عطية, الناشر: دار الكتب العلمية: بيروت, الطبعة: الأولى، 1415 هـ.</w:t>
      </w:r>
    </w:p>
    <w:p w14:paraId="22548800"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الروح في الكلام على أرواح الأموات والأحياء بالدلائل من الكتاب والسنة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محمد بن أبي بكر بن أيوب بن سعد شمس الدين ابن قيم الجوزية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دار الكتب العلمية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بيروت</w:t>
      </w:r>
      <w:r w:rsidRPr="00953975">
        <w:rPr>
          <w:rFonts w:ascii="Traditional Arabic" w:hAnsi="Traditional Arabic" w:hint="cs"/>
          <w:color w:val="auto"/>
          <w:sz w:val="32"/>
          <w:szCs w:val="32"/>
          <w:rtl/>
          <w:lang w:eastAsia="en-US"/>
        </w:rPr>
        <w:t>.</w:t>
      </w:r>
    </w:p>
    <w:p w14:paraId="1FF2370D" w14:textId="77777777" w:rsidR="00BF64B1" w:rsidRPr="00BF64B1" w:rsidRDefault="00BF64B1" w:rsidP="00944324">
      <w:pPr>
        <w:pStyle w:val="ListParagraph"/>
        <w:numPr>
          <w:ilvl w:val="0"/>
          <w:numId w:val="20"/>
        </w:numPr>
        <w:tabs>
          <w:tab w:val="left" w:pos="-2"/>
          <w:tab w:val="left" w:pos="423"/>
          <w:tab w:val="left" w:pos="565"/>
        </w:tabs>
        <w:autoSpaceDE w:val="0"/>
        <w:autoSpaceDN w:val="0"/>
        <w:adjustRightInd w:val="0"/>
        <w:ind w:left="-2" w:firstLine="0"/>
        <w:rPr>
          <w:rFonts w:ascii="Traditional Arabic" w:hAnsi="Traditional Arabic"/>
          <w:color w:val="auto"/>
          <w:sz w:val="32"/>
          <w:szCs w:val="32"/>
          <w:rtl/>
        </w:rPr>
      </w:pPr>
      <w:r w:rsidRPr="00BF64B1">
        <w:rPr>
          <w:rFonts w:ascii="Traditional Arabic" w:hAnsi="Traditional Arabic"/>
          <w:color w:val="auto"/>
          <w:sz w:val="32"/>
          <w:szCs w:val="32"/>
          <w:rtl/>
        </w:rPr>
        <w:t xml:space="preserve">روضة الطالبين وعمدة المفتين, أبو زكريا محيي الدين يحيى بن شرف النووي, تحقيق: زهير الشاويش, </w:t>
      </w:r>
      <w:r w:rsidRPr="00BF64B1">
        <w:rPr>
          <w:rFonts w:ascii="Traditional Arabic" w:hAnsi="Traditional Arabic"/>
          <w:color w:val="auto"/>
          <w:sz w:val="32"/>
          <w:szCs w:val="32"/>
          <w:rtl/>
        </w:rPr>
        <w:lastRenderedPageBreak/>
        <w:t>الناشر: المكتب الإسلامي، بيروت, الطبعة: الثالثة، 1412هـ -1991م.</w:t>
      </w:r>
    </w:p>
    <w:p w14:paraId="2A36B967"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s>
        <w:autoSpaceDE w:val="0"/>
        <w:autoSpaceDN w:val="0"/>
        <w:adjustRightInd w:val="0"/>
        <w:spacing w:line="20" w:lineRule="atLeast"/>
        <w:ind w:left="-2" w:firstLine="0"/>
        <w:contextualSpacing/>
        <w:rPr>
          <w:rFonts w:ascii="Traditional Arabic" w:hAnsi="Traditional Arabic"/>
          <w:color w:val="000000" w:themeColor="text1"/>
          <w:sz w:val="32"/>
          <w:szCs w:val="32"/>
          <w:rtl/>
          <w:lang w:eastAsia="en-US"/>
        </w:rPr>
      </w:pPr>
      <w:r w:rsidRPr="00953975">
        <w:rPr>
          <w:rFonts w:ascii="Traditional Arabic" w:hAnsi="Traditional Arabic"/>
          <w:color w:val="000000" w:themeColor="text1"/>
          <w:sz w:val="32"/>
          <w:szCs w:val="32"/>
          <w:rtl/>
          <w:lang w:eastAsia="en-US"/>
        </w:rPr>
        <w:t>زاد المسير, ابن الجوزي, اد المسير في علم التفسير</w:t>
      </w:r>
      <w:r w:rsidRPr="00953975">
        <w:rPr>
          <w:rFonts w:ascii="Traditional Arabic" w:hAnsi="Traditional Arabic" w:hint="cs"/>
          <w:color w:val="000000" w:themeColor="text1"/>
          <w:sz w:val="32"/>
          <w:szCs w:val="32"/>
          <w:rtl/>
          <w:lang w:eastAsia="en-US"/>
        </w:rPr>
        <w:t xml:space="preserve">, </w:t>
      </w:r>
      <w:r w:rsidRPr="00953975">
        <w:rPr>
          <w:rFonts w:ascii="Traditional Arabic" w:hAnsi="Traditional Arabic"/>
          <w:color w:val="000000" w:themeColor="text1"/>
          <w:sz w:val="32"/>
          <w:szCs w:val="32"/>
          <w:rtl/>
          <w:lang w:eastAsia="en-US"/>
        </w:rPr>
        <w:t>جمال الدين أبو الفرج عبد الرحمن بن علي بن محمد الجوزي</w:t>
      </w:r>
      <w:r w:rsidRPr="00953975">
        <w:rPr>
          <w:rFonts w:ascii="Traditional Arabic" w:hAnsi="Traditional Arabic" w:hint="cs"/>
          <w:color w:val="000000" w:themeColor="text1"/>
          <w:sz w:val="32"/>
          <w:szCs w:val="32"/>
          <w:rtl/>
          <w:lang w:eastAsia="en-US"/>
        </w:rPr>
        <w:t xml:space="preserve">, </w:t>
      </w:r>
      <w:r w:rsidRPr="00953975">
        <w:rPr>
          <w:rFonts w:ascii="Traditional Arabic" w:hAnsi="Traditional Arabic"/>
          <w:color w:val="000000" w:themeColor="text1"/>
          <w:sz w:val="32"/>
          <w:szCs w:val="32"/>
          <w:rtl/>
          <w:lang w:eastAsia="en-US"/>
        </w:rPr>
        <w:t>المحقق: عبد الرزاق المهدي</w:t>
      </w:r>
      <w:r w:rsidRPr="00953975">
        <w:rPr>
          <w:rFonts w:ascii="Traditional Arabic" w:hAnsi="Traditional Arabic" w:hint="cs"/>
          <w:color w:val="000000" w:themeColor="text1"/>
          <w:sz w:val="32"/>
          <w:szCs w:val="32"/>
          <w:rtl/>
          <w:lang w:eastAsia="en-US"/>
        </w:rPr>
        <w:t xml:space="preserve">, </w:t>
      </w:r>
      <w:r w:rsidRPr="00953975">
        <w:rPr>
          <w:rFonts w:ascii="Traditional Arabic" w:hAnsi="Traditional Arabic"/>
          <w:color w:val="000000" w:themeColor="text1"/>
          <w:sz w:val="32"/>
          <w:szCs w:val="32"/>
          <w:rtl/>
          <w:lang w:eastAsia="en-US"/>
        </w:rPr>
        <w:t>الناشر: دار الكتاب العربي</w:t>
      </w:r>
      <w:r w:rsidRPr="00953975">
        <w:rPr>
          <w:rFonts w:ascii="Traditional Arabic" w:hAnsi="Traditional Arabic" w:hint="cs"/>
          <w:color w:val="000000" w:themeColor="text1"/>
          <w:sz w:val="32"/>
          <w:szCs w:val="32"/>
          <w:rtl/>
          <w:lang w:eastAsia="en-US"/>
        </w:rPr>
        <w:t>:</w:t>
      </w:r>
      <w:r w:rsidRPr="00953975">
        <w:rPr>
          <w:rFonts w:ascii="Traditional Arabic" w:hAnsi="Traditional Arabic"/>
          <w:color w:val="000000" w:themeColor="text1"/>
          <w:sz w:val="32"/>
          <w:szCs w:val="32"/>
          <w:rtl/>
          <w:lang w:eastAsia="en-US"/>
        </w:rPr>
        <w:t xml:space="preserve"> بيروت</w:t>
      </w:r>
      <w:r w:rsidRPr="00953975">
        <w:rPr>
          <w:rFonts w:ascii="Traditional Arabic" w:hAnsi="Traditional Arabic" w:hint="cs"/>
          <w:color w:val="000000" w:themeColor="text1"/>
          <w:sz w:val="32"/>
          <w:szCs w:val="32"/>
          <w:rtl/>
          <w:lang w:eastAsia="en-US"/>
        </w:rPr>
        <w:t xml:space="preserve">, </w:t>
      </w:r>
      <w:r w:rsidRPr="00953975">
        <w:rPr>
          <w:rFonts w:ascii="Traditional Arabic" w:hAnsi="Traditional Arabic"/>
          <w:color w:val="000000" w:themeColor="text1"/>
          <w:sz w:val="32"/>
          <w:szCs w:val="32"/>
          <w:rtl/>
          <w:lang w:eastAsia="en-US"/>
        </w:rPr>
        <w:t xml:space="preserve">الطبعة: الأولى </w:t>
      </w:r>
      <w:r w:rsidRPr="00953975">
        <w:rPr>
          <w:rFonts w:ascii="Traditional Arabic" w:hAnsi="Traditional Arabic" w:hint="cs"/>
          <w:color w:val="000000" w:themeColor="text1"/>
          <w:sz w:val="32"/>
          <w:szCs w:val="32"/>
          <w:rtl/>
          <w:lang w:eastAsia="en-US"/>
        </w:rPr>
        <w:t>,</w:t>
      </w:r>
      <w:r w:rsidRPr="00953975">
        <w:rPr>
          <w:rFonts w:ascii="Traditional Arabic" w:hAnsi="Traditional Arabic"/>
          <w:color w:val="000000" w:themeColor="text1"/>
          <w:sz w:val="32"/>
          <w:szCs w:val="32"/>
          <w:rtl/>
          <w:lang w:eastAsia="en-US"/>
        </w:rPr>
        <w:t>1422هـ</w:t>
      </w:r>
      <w:r w:rsidRPr="00953975">
        <w:rPr>
          <w:rFonts w:ascii="Traditional Arabic" w:hAnsi="Traditional Arabic" w:hint="cs"/>
          <w:color w:val="000000" w:themeColor="text1"/>
          <w:sz w:val="32"/>
          <w:szCs w:val="32"/>
          <w:rtl/>
          <w:lang w:eastAsia="en-US"/>
        </w:rPr>
        <w:t>.</w:t>
      </w:r>
    </w:p>
    <w:p w14:paraId="1073696E"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زاد المعاد في هدي خير العباد</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محمد بن أبي بكر بن أيوب بن سعد شمس الدين ابن قيم الجوزية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مؤسسة الرسالة</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بيروت - مكتبة المنار الإسلامية</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الكويت</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الطبعة: السابعة والعشرون , 1415هـ /1994م</w:t>
      </w:r>
      <w:r w:rsidRPr="00953975">
        <w:rPr>
          <w:rFonts w:ascii="Traditional Arabic" w:hAnsi="Traditional Arabic" w:hint="cs"/>
          <w:color w:val="auto"/>
          <w:sz w:val="32"/>
          <w:szCs w:val="32"/>
          <w:rtl/>
          <w:lang w:eastAsia="en-US"/>
        </w:rPr>
        <w:t>.</w:t>
      </w:r>
    </w:p>
    <w:p w14:paraId="36A05F9A"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سلسلة الأحاديث الصحيحة وشيء من فقهها وفوائدها, أبو عبد الرحمن محمد ناصر الدين بن الحاج نوح بن نجاتي بن آدم الأشقودري الألباني, الناشر: مكتبة المعارف للنشر والتوزيع: الرياض, الطبعة: الأولى، عام النشر:, جـ 1 - 4: 1415هـ - 1995م, جـ 6: 1416هـ - 1996م, جـ 7: 1422هـ - 2002م.</w:t>
      </w:r>
    </w:p>
    <w:p w14:paraId="41806B17"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سلسلة الأحاديث الضعيفة والموضوعة وأثرها السيئ في الأمة, أبو عبد الرحمن محمد ناصر الدين بن الحاج نوح بن نجاتي بن آدم، الأشقودري الألباني, دار النشر: دار المعارف، الرياض, ط:1، 1412هـ - 1992م.</w:t>
      </w:r>
    </w:p>
    <w:p w14:paraId="76992A84"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 xml:space="preserve">سنن ابن ماجه, أبو عبد الله محمد بن يزيد القزويني, المحقق: شعيب </w:t>
      </w:r>
      <w:r w:rsidRPr="00953975">
        <w:rPr>
          <w:rFonts w:ascii="Traditional Arabic" w:hAnsi="Traditional Arabic" w:hint="cs"/>
          <w:color w:val="auto"/>
          <w:sz w:val="32"/>
          <w:szCs w:val="32"/>
          <w:rtl/>
          <w:lang w:eastAsia="en-US"/>
        </w:rPr>
        <w:t>الأرناؤو</w:t>
      </w:r>
      <w:r w:rsidRPr="00953975">
        <w:rPr>
          <w:rFonts w:ascii="Traditional Arabic" w:hAnsi="Traditional Arabic" w:hint="eastAsia"/>
          <w:color w:val="auto"/>
          <w:sz w:val="32"/>
          <w:szCs w:val="32"/>
          <w:rtl/>
          <w:lang w:eastAsia="en-US"/>
        </w:rPr>
        <w:t>ط</w:t>
      </w:r>
      <w:r w:rsidRPr="00953975">
        <w:rPr>
          <w:rFonts w:ascii="Traditional Arabic" w:hAnsi="Traditional Arabic"/>
          <w:color w:val="auto"/>
          <w:sz w:val="32"/>
          <w:szCs w:val="32"/>
          <w:rtl/>
          <w:lang w:eastAsia="en-US"/>
        </w:rPr>
        <w:t xml:space="preserve"> - عادل مرشد - محمد كامل قره بللي - عبد اللطيف حرز الله, الناشر: دار الرسالة العالمية, الطبعة: الأولى، 1430هـ - 2009م.</w:t>
      </w:r>
    </w:p>
    <w:p w14:paraId="6D010FFF"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 xml:space="preserve">سنن أبي داود, أبو داود سليمان بن الأشعث بن إسحاق بن بشير بن شداد بن عمرو الأزدي السِّجِسْتاني, المحقق: شعَيب </w:t>
      </w:r>
      <w:r w:rsidRPr="00953975">
        <w:rPr>
          <w:rFonts w:ascii="Traditional Arabic" w:hAnsi="Traditional Arabic" w:hint="cs"/>
          <w:color w:val="auto"/>
          <w:sz w:val="32"/>
          <w:szCs w:val="32"/>
          <w:rtl/>
          <w:lang w:eastAsia="en-US"/>
        </w:rPr>
        <w:t>الأرناؤو</w:t>
      </w:r>
      <w:r w:rsidRPr="00953975">
        <w:rPr>
          <w:rFonts w:ascii="Traditional Arabic" w:hAnsi="Traditional Arabic" w:hint="eastAsia"/>
          <w:color w:val="auto"/>
          <w:sz w:val="32"/>
          <w:szCs w:val="32"/>
          <w:rtl/>
          <w:lang w:eastAsia="en-US"/>
        </w:rPr>
        <w:t>ط</w:t>
      </w:r>
      <w:r w:rsidRPr="00953975">
        <w:rPr>
          <w:rFonts w:ascii="Traditional Arabic" w:hAnsi="Traditional Arabic"/>
          <w:color w:val="auto"/>
          <w:sz w:val="32"/>
          <w:szCs w:val="32"/>
          <w:rtl/>
          <w:lang w:eastAsia="en-US"/>
        </w:rPr>
        <w:t xml:space="preserve"> - محَمَّد كامِل قره بللي, الناشر: دار الرسالة العالمية, الطبعة: الأولى، 1430هـ - 2009م.</w:t>
      </w:r>
    </w:p>
    <w:p w14:paraId="5CCFA830"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السنن الكبرى, أحمد بن الحسين بن علي بن موسى الخُسْرَوْجِردي الخراساني أبو بكر البيهقي, المحقق: محمد عبد القادر عطا, الناشر: دار الكتب العلمية: بيروت, الطبعة: الثالثة، 1424هـ - 2003م.</w:t>
      </w:r>
    </w:p>
    <w:p w14:paraId="257431B3"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s>
        <w:autoSpaceDE w:val="0"/>
        <w:autoSpaceDN w:val="0"/>
        <w:adjustRightInd w:val="0"/>
        <w:spacing w:line="20" w:lineRule="atLeast"/>
        <w:ind w:left="-2" w:firstLine="0"/>
        <w:contextualSpacing/>
        <w:rPr>
          <w:rFonts w:cs="ATraditional Arabic"/>
          <w:color w:val="auto"/>
          <w:sz w:val="32"/>
          <w:szCs w:val="32"/>
          <w:lang w:eastAsia="en-US"/>
        </w:rPr>
      </w:pPr>
      <w:r w:rsidRPr="00953975">
        <w:rPr>
          <w:rFonts w:ascii="Traditional Arabic" w:hAnsi="Traditional Arabic"/>
          <w:color w:val="auto"/>
          <w:sz w:val="32"/>
          <w:szCs w:val="32"/>
          <w:rtl/>
          <w:lang w:eastAsia="en-US"/>
        </w:rPr>
        <w:t xml:space="preserve"> شأن الدعاء</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المؤلف: أبو سليمان حمد بن محمد بن إبراهيم بن الخطاب البستي المعروف بالخطابي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المحقق: أحمد يوسف الدّقاق</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دار الثقافة العربية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الطبعة: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الأولى، 1404 هـ - 1984 م</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الثالثة، 1412 هـ - 1992 م</w:t>
      </w:r>
      <w:r w:rsidRPr="00953975">
        <w:rPr>
          <w:rFonts w:ascii="Traditional Arabic" w:hAnsi="Traditional Arabic" w:hint="cs"/>
          <w:color w:val="auto"/>
          <w:sz w:val="32"/>
          <w:szCs w:val="32"/>
          <w:rtl/>
          <w:lang w:eastAsia="en-US"/>
        </w:rPr>
        <w:t>.</w:t>
      </w:r>
    </w:p>
    <w:p w14:paraId="75A367F5" w14:textId="77777777" w:rsidR="00BF64B1" w:rsidRPr="00BF64B1" w:rsidRDefault="00BF64B1" w:rsidP="00944324">
      <w:pPr>
        <w:pStyle w:val="ListParagraph"/>
        <w:numPr>
          <w:ilvl w:val="0"/>
          <w:numId w:val="20"/>
        </w:numPr>
        <w:tabs>
          <w:tab w:val="left" w:pos="-2"/>
          <w:tab w:val="left" w:pos="423"/>
          <w:tab w:val="left" w:pos="565"/>
        </w:tabs>
        <w:ind w:left="-2" w:firstLine="0"/>
        <w:rPr>
          <w:rFonts w:ascii="Traditional Arabic" w:hAnsi="Traditional Arabic"/>
          <w:color w:val="auto"/>
          <w:sz w:val="32"/>
          <w:szCs w:val="32"/>
          <w:rtl/>
        </w:rPr>
      </w:pPr>
      <w:r w:rsidRPr="00BF64B1">
        <w:rPr>
          <w:rFonts w:ascii="Traditional Arabic" w:hAnsi="Traditional Arabic"/>
          <w:color w:val="auto"/>
          <w:sz w:val="32"/>
          <w:szCs w:val="32"/>
          <w:rtl/>
        </w:rPr>
        <w:t>شرح أصول اعتقاد أهل السنة والجماعة, أبو القاسم هبة الله بن الحسن بن منصور الطبري الرازي اللالكائي, تحقيق: أحمد بن سعد بن حمدان الغامدي, الناشر: دار طيبة: السعودية, الطبعة: الثامنة، 1423هـ - 2003م.</w:t>
      </w:r>
    </w:p>
    <w:p w14:paraId="18D80A3B"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lastRenderedPageBreak/>
        <w:t xml:space="preserve"> شرح السنة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أبو محمد الحسين بن مسعود بن محمد بن الفراء البغوي الشافعي</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تحقيق: شعيب </w:t>
      </w:r>
      <w:r w:rsidRPr="00953975">
        <w:rPr>
          <w:rFonts w:ascii="Traditional Arabic" w:hAnsi="Traditional Arabic" w:hint="cs"/>
          <w:color w:val="auto"/>
          <w:sz w:val="32"/>
          <w:szCs w:val="32"/>
          <w:rtl/>
          <w:lang w:eastAsia="en-US"/>
        </w:rPr>
        <w:t>الأرناؤو</w:t>
      </w:r>
      <w:r w:rsidRPr="00953975">
        <w:rPr>
          <w:rFonts w:ascii="Traditional Arabic" w:hAnsi="Traditional Arabic" w:hint="eastAsia"/>
          <w:color w:val="auto"/>
          <w:sz w:val="32"/>
          <w:szCs w:val="32"/>
          <w:rtl/>
          <w:lang w:eastAsia="en-US"/>
        </w:rPr>
        <w:t>ط</w:t>
      </w:r>
      <w:r w:rsidRPr="00953975">
        <w:rPr>
          <w:rFonts w:ascii="Traditional Arabic" w:hAnsi="Traditional Arabic"/>
          <w:color w:val="auto"/>
          <w:sz w:val="32"/>
          <w:szCs w:val="32"/>
          <w:rtl/>
          <w:lang w:eastAsia="en-US"/>
        </w:rPr>
        <w:t>-</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محمد زهير الشاويش</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المكتب الإسلامي - دمشق، بيروت</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الطبعة: الثانية، 1403هـ - 1983م</w:t>
      </w:r>
      <w:r w:rsidRPr="00953975">
        <w:rPr>
          <w:rFonts w:ascii="Traditional Arabic" w:hAnsi="Traditional Arabic" w:hint="cs"/>
          <w:color w:val="auto"/>
          <w:sz w:val="32"/>
          <w:szCs w:val="32"/>
          <w:rtl/>
          <w:lang w:eastAsia="en-US"/>
        </w:rPr>
        <w:t>.</w:t>
      </w:r>
    </w:p>
    <w:p w14:paraId="330D4663"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s>
        <w:autoSpaceDE w:val="0"/>
        <w:autoSpaceDN w:val="0"/>
        <w:adjustRightInd w:val="0"/>
        <w:spacing w:line="20" w:lineRule="atLeast"/>
        <w:ind w:left="-2" w:firstLine="0"/>
        <w:contextualSpacing/>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شرح مشكل الآثار</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أبو جعفر أحمد بن محمد بن سلامة بن عبد الملك بن سلمة الأزدي الحجري المصري المعروف بالطحاوي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 xml:space="preserve">تحقيق: شعيب </w:t>
      </w:r>
      <w:r w:rsidRPr="00953975">
        <w:rPr>
          <w:rFonts w:ascii="Traditional Arabic" w:hAnsi="Traditional Arabic" w:hint="cs"/>
          <w:color w:val="auto"/>
          <w:sz w:val="32"/>
          <w:szCs w:val="32"/>
          <w:rtl/>
          <w:lang w:eastAsia="en-US"/>
        </w:rPr>
        <w:t>الأرناؤو</w:t>
      </w:r>
      <w:r w:rsidRPr="00953975">
        <w:rPr>
          <w:rFonts w:ascii="Traditional Arabic" w:hAnsi="Traditional Arabic" w:hint="eastAsia"/>
          <w:color w:val="auto"/>
          <w:sz w:val="32"/>
          <w:szCs w:val="32"/>
          <w:rtl/>
          <w:lang w:eastAsia="en-US"/>
        </w:rPr>
        <w:t>ط</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مؤسسة الرسالة</w:t>
      </w:r>
    </w:p>
    <w:p w14:paraId="1F520C59"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الشريعة, أبو بكر محمد بن الحسين بن عبد الله الآجُرِّيُّ البغدادي, المحقق: د. عبدالله بن عمر بن سليمان الدميجي, دار الوطن: الرياض, الطبعة: الثانية، 1420هـ - 1999م.</w:t>
      </w:r>
    </w:p>
    <w:p w14:paraId="29B077A4"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شعب الإيمان, أحمد بن الحسين بن علي بن موسى الخُسْرَوْجِردي الخراساني، أبو بكر البيهقي, حققه وراجع نصوصه وخرج أحاديثه: د. عبد العلي عبد الحميد حامد, أشرف على تحقيقه وتخريج أحاديثه: مختار أحمد الندوي، صاحب الدار السلفية ببومباي – الهند, الناشر: مكتبة الرشد للنشر والتوزيع بالرياض بالتعاون مع الدار السلفية ببومباي بالهند, الطبعة: الأولى، 1423 هـ - 2003 م.</w:t>
      </w:r>
    </w:p>
    <w:p w14:paraId="71EAA917"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الصارم المنكي في الرد على السبكي, شمس الدين محمد بن أحمد بن عبد الهادي الحنبلي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تحقيق: عقيل بن محمد بن زيد المقطري اليماني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قدم له: فضيلة الشيخ مقبل بن هادي الوادعي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مؤسسة الريان</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بيروت</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 xml:space="preserve">الطبعة: الأولى، 1424هـ </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2003م</w:t>
      </w:r>
      <w:r w:rsidRPr="00953975">
        <w:rPr>
          <w:rFonts w:ascii="Traditional Arabic" w:hAnsi="Traditional Arabic" w:hint="cs"/>
          <w:color w:val="auto"/>
          <w:sz w:val="32"/>
          <w:szCs w:val="32"/>
          <w:rtl/>
          <w:lang w:eastAsia="en-US"/>
        </w:rPr>
        <w:t>.</w:t>
      </w:r>
    </w:p>
    <w:p w14:paraId="5265C161"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صحيح ابن حبان بترتيب ابن بلبان, محمد بن حبان بن أحمد بن حبان التميمي أبو حاتم الدارمي البُستي, المحقق: شعيب الأرناؤوط, الناشر: مؤسسة الرسالة: بيروت, الطبعة: الثانية، 1414هـ – 1993م.</w:t>
      </w:r>
    </w:p>
    <w:p w14:paraId="24B880FA"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 xml:space="preserve">صحيح الجامع, محمد ناصر الدين بن الحاج نوح بن نجاتي بن آدم الأشقودري الألباني, الناشر: المكتب الإسلامي. </w:t>
      </w:r>
    </w:p>
    <w:p w14:paraId="5538CF62"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s>
        <w:autoSpaceDE w:val="0"/>
        <w:autoSpaceDN w:val="0"/>
        <w:adjustRightInd w:val="0"/>
        <w:spacing w:line="20" w:lineRule="atLeast"/>
        <w:ind w:left="-2" w:firstLine="0"/>
        <w:contextualSpacing/>
        <w:rPr>
          <w:rFonts w:ascii="Traditional Arabic" w:hAnsi="Traditional Arabic"/>
          <w:b/>
          <w:bCs/>
          <w:color w:val="000080"/>
          <w:sz w:val="32"/>
          <w:szCs w:val="32"/>
          <w:rtl/>
          <w:lang w:eastAsia="en-US"/>
        </w:rPr>
      </w:pPr>
      <w:r w:rsidRPr="00953975">
        <w:rPr>
          <w:rFonts w:ascii="Traditional Arabic" w:hAnsi="Traditional Arabic"/>
          <w:color w:val="auto"/>
          <w:sz w:val="32"/>
          <w:szCs w:val="32"/>
          <w:rtl/>
          <w:lang w:eastAsia="en-US"/>
        </w:rPr>
        <w:t xml:space="preserve">  الصواعق المرسلة في الرد على الجهمية والمعطلة, محمد بن أبي بكر بن أيوب بن سعد شمس الدين ابن قيم الجوزية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المحقق: علي بن محمد الدخيل الله</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دار العاصمة، الرياض، الطبعة: الأولى، 1408هـ</w:t>
      </w:r>
      <w:r w:rsidRPr="00953975">
        <w:rPr>
          <w:rFonts w:ascii="Traditional Arabic" w:hAnsi="Traditional Arabic" w:hint="cs"/>
          <w:b/>
          <w:bCs/>
          <w:color w:val="000080"/>
          <w:sz w:val="32"/>
          <w:szCs w:val="32"/>
          <w:rtl/>
          <w:lang w:eastAsia="en-US"/>
        </w:rPr>
        <w:t>.</w:t>
      </w:r>
    </w:p>
    <w:p w14:paraId="7F78D743" w14:textId="77777777" w:rsidR="00BF64B1" w:rsidRPr="00BF64B1" w:rsidRDefault="00BF64B1" w:rsidP="00944324">
      <w:pPr>
        <w:pStyle w:val="ListParagraph"/>
        <w:numPr>
          <w:ilvl w:val="0"/>
          <w:numId w:val="20"/>
        </w:numPr>
        <w:tabs>
          <w:tab w:val="left" w:pos="-2"/>
          <w:tab w:val="left" w:pos="281"/>
          <w:tab w:val="left" w:pos="565"/>
        </w:tabs>
        <w:ind w:left="-2" w:firstLine="0"/>
        <w:rPr>
          <w:rFonts w:ascii="Traditional Arabic" w:hAnsi="Traditional Arabic"/>
          <w:color w:val="auto"/>
          <w:sz w:val="32"/>
          <w:szCs w:val="32"/>
          <w:rtl/>
        </w:rPr>
      </w:pPr>
      <w:r w:rsidRPr="00BF64B1">
        <w:rPr>
          <w:rFonts w:ascii="Traditional Arabic" w:hAnsi="Traditional Arabic"/>
          <w:sz w:val="32"/>
          <w:szCs w:val="32"/>
          <w:rtl/>
        </w:rPr>
        <w:t>الطب النبوي الطب, محمد بن أبي بكر بن أيوب بن سعد شمس الدين ابن قيم الجوزية, الناشر: دار الهلال</w:t>
      </w:r>
      <w:r w:rsidR="00944324">
        <w:rPr>
          <w:rFonts w:ascii="Traditional Arabic" w:hAnsi="Traditional Arabic" w:hint="cs"/>
          <w:sz w:val="32"/>
          <w:szCs w:val="32"/>
          <w:rtl/>
        </w:rPr>
        <w:t>:</w:t>
      </w:r>
      <w:r w:rsidRPr="00BF64B1">
        <w:rPr>
          <w:rFonts w:ascii="Traditional Arabic" w:hAnsi="Traditional Arabic"/>
          <w:sz w:val="32"/>
          <w:szCs w:val="32"/>
          <w:rtl/>
        </w:rPr>
        <w:t xml:space="preserve"> بيروت</w:t>
      </w:r>
      <w:r w:rsidR="00944324">
        <w:rPr>
          <w:rFonts w:ascii="Traditional Arabic" w:hAnsi="Traditional Arabic" w:hint="cs"/>
          <w:sz w:val="32"/>
          <w:szCs w:val="32"/>
          <w:rtl/>
        </w:rPr>
        <w:t xml:space="preserve">, </w:t>
      </w:r>
      <w:r w:rsidRPr="00BF64B1">
        <w:rPr>
          <w:rFonts w:ascii="Traditional Arabic" w:hAnsi="Traditional Arabic"/>
          <w:color w:val="auto"/>
          <w:sz w:val="32"/>
          <w:szCs w:val="32"/>
          <w:rtl/>
        </w:rPr>
        <w:t>الطبعة: الأولى, 1421 هـ - 2000 م.</w:t>
      </w:r>
    </w:p>
    <w:p w14:paraId="59E71E6C" w14:textId="77777777" w:rsidR="00BF64B1" w:rsidRPr="005B438B" w:rsidRDefault="00BF64B1" w:rsidP="00944324">
      <w:pPr>
        <w:widowControl/>
        <w:numPr>
          <w:ilvl w:val="0"/>
          <w:numId w:val="20"/>
        </w:numPr>
        <w:tabs>
          <w:tab w:val="left" w:pos="-2"/>
          <w:tab w:val="left" w:pos="139"/>
          <w:tab w:val="left" w:pos="226"/>
          <w:tab w:val="left" w:pos="281"/>
          <w:tab w:val="left" w:pos="423"/>
          <w:tab w:val="left" w:pos="509"/>
          <w:tab w:val="left" w:pos="565"/>
        </w:tabs>
        <w:autoSpaceDE w:val="0"/>
        <w:autoSpaceDN w:val="0"/>
        <w:adjustRightInd w:val="0"/>
        <w:spacing w:line="20" w:lineRule="atLeast"/>
        <w:ind w:left="-2" w:firstLine="0"/>
        <w:contextualSpacing/>
        <w:rPr>
          <w:rFonts w:ascii="Traditional Arabic" w:hAnsi="Traditional Arabic"/>
          <w:sz w:val="32"/>
          <w:szCs w:val="32"/>
        </w:rPr>
      </w:pPr>
      <w:r w:rsidRPr="005B438B">
        <w:rPr>
          <w:rFonts w:ascii="Traditional Arabic" w:hAnsi="Traditional Arabic"/>
          <w:color w:val="auto"/>
          <w:sz w:val="32"/>
          <w:szCs w:val="32"/>
          <w:rtl/>
          <w:lang w:eastAsia="en-US"/>
        </w:rPr>
        <w:t xml:space="preserve"> </w:t>
      </w:r>
      <w:r w:rsidRPr="005B438B">
        <w:rPr>
          <w:rFonts w:ascii="Traditional Arabic" w:hAnsi="Traditional Arabic"/>
          <w:sz w:val="32"/>
          <w:szCs w:val="32"/>
          <w:rtl/>
        </w:rPr>
        <w:t xml:space="preserve">عمدة القاري شرح صحيح البخاري, أبو محمد محمود بن أحمد بن موسى بن أحمد بن حسين الغيتابى </w:t>
      </w:r>
      <w:r w:rsidR="00944324" w:rsidRPr="005B438B">
        <w:rPr>
          <w:rFonts w:ascii="Traditional Arabic" w:hAnsi="Traditional Arabic" w:hint="cs"/>
          <w:sz w:val="32"/>
          <w:szCs w:val="32"/>
          <w:rtl/>
        </w:rPr>
        <w:t>الحنفي</w:t>
      </w:r>
      <w:r w:rsidRPr="005B438B">
        <w:rPr>
          <w:rFonts w:ascii="Traditional Arabic" w:hAnsi="Traditional Arabic"/>
          <w:sz w:val="32"/>
          <w:szCs w:val="32"/>
          <w:rtl/>
        </w:rPr>
        <w:t xml:space="preserve"> بدر الدين العيني, الناشر: دار إحياء التراث العربي: بيروت.</w:t>
      </w:r>
    </w:p>
    <w:p w14:paraId="12870375"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sz w:val="32"/>
          <w:szCs w:val="32"/>
        </w:rPr>
      </w:pPr>
      <w:r w:rsidRPr="00953975">
        <w:rPr>
          <w:rFonts w:ascii="Traditional Arabic" w:hAnsi="Traditional Arabic"/>
          <w:sz w:val="32"/>
          <w:szCs w:val="32"/>
          <w:rtl/>
        </w:rPr>
        <w:t>عيار الشعر, محمد بن أحمد بن محمد بن أحمد بن إبراهيم طباطبا، الحسني العلوي، أبو الحسن, المحقق: عبد العزيز بن ناصر المانع, الناشر: مكتبة الخانجي: القاهرة.</w:t>
      </w:r>
    </w:p>
    <w:p w14:paraId="609C5A65"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sz w:val="32"/>
          <w:szCs w:val="32"/>
          <w:rtl/>
          <w:lang w:eastAsia="en-US"/>
        </w:rPr>
        <w:lastRenderedPageBreak/>
        <w:t xml:space="preserve"> </w:t>
      </w:r>
      <w:r w:rsidRPr="00953975">
        <w:rPr>
          <w:rFonts w:ascii="Traditional Arabic" w:hAnsi="Traditional Arabic"/>
          <w:color w:val="auto"/>
          <w:sz w:val="32"/>
          <w:szCs w:val="32"/>
          <w:rtl/>
          <w:lang w:eastAsia="en-US"/>
        </w:rPr>
        <w:t>العين, أبو عبد الرحمن الخليل بن أحمد بن عمرو بن تميم الفراهيدي البصري, المحقق: د مهدي المخزومي، د. إبراهيم السامرائي, الناشر: دار ومكتبة الهلال.</w:t>
      </w:r>
    </w:p>
    <w:p w14:paraId="6944CC0D"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 xml:space="preserve"> </w:t>
      </w:r>
      <w:r w:rsidRPr="00953975">
        <w:rPr>
          <w:rFonts w:ascii="Traditional Arabic" w:hAnsi="Traditional Arabic" w:hint="cs"/>
          <w:sz w:val="32"/>
          <w:szCs w:val="32"/>
          <w:rtl/>
        </w:rPr>
        <w:t>غريب الحديث, جمال الدين أبو الفرج عبد الرحمن بن علي بن محمد الجوزي, المحقق: الدكتور عبد المعطي أمين القلعجي, الناشر: دار الكتب العلمية: بيروت, الطبعة: الأولى، 1405هـ - 1985م.</w:t>
      </w:r>
    </w:p>
    <w:p w14:paraId="0F54F621"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s>
        <w:autoSpaceDE w:val="0"/>
        <w:autoSpaceDN w:val="0"/>
        <w:adjustRightInd w:val="0"/>
        <w:spacing w:line="20" w:lineRule="atLeast"/>
        <w:ind w:left="-2" w:firstLine="0"/>
        <w:contextualSpacing/>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الغريبين في القرآن والحديث</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أبو عبيد أحمد بن محمد الهروي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تحقيق ودراسة: أحمد فريد المزيدي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قدم له وراجعه: أ. د. فتحي حجازي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مكتبة نزار مصطفى الباز - المملكة العربية السعودية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الطبعة: الأولى، 1419 هـ - 1999 م</w:t>
      </w:r>
      <w:r w:rsidRPr="00953975">
        <w:rPr>
          <w:rFonts w:ascii="Traditional Arabic" w:hAnsi="Traditional Arabic" w:hint="cs"/>
          <w:color w:val="auto"/>
          <w:sz w:val="32"/>
          <w:szCs w:val="32"/>
          <w:rtl/>
          <w:lang w:eastAsia="en-US"/>
        </w:rPr>
        <w:t>.</w:t>
      </w:r>
    </w:p>
    <w:p w14:paraId="4972F693"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الفتاوى الفقهية الكبرى, أحمد بن محمد بن علي بن حجر الهيتمي السعدي الأنصاري، جمعها: الشيخ عبد القادر بن أحمد بن علي الفاكهي المكي, الناشر: المكتبة الإسلامية.</w:t>
      </w:r>
    </w:p>
    <w:p w14:paraId="5A6A5425" w14:textId="77777777" w:rsidR="00BF64B1" w:rsidRPr="00953975" w:rsidRDefault="00BF64B1" w:rsidP="00944324">
      <w:pPr>
        <w:pStyle w:val="ListParagraph"/>
        <w:widowControl/>
        <w:numPr>
          <w:ilvl w:val="0"/>
          <w:numId w:val="20"/>
        </w:numPr>
        <w:tabs>
          <w:tab w:val="left" w:pos="-2"/>
          <w:tab w:val="left" w:pos="139"/>
          <w:tab w:val="left" w:pos="226"/>
          <w:tab w:val="left" w:pos="281"/>
          <w:tab w:val="left" w:pos="423"/>
          <w:tab w:val="left" w:pos="565"/>
        </w:tabs>
        <w:autoSpaceDE w:val="0"/>
        <w:autoSpaceDN w:val="0"/>
        <w:adjustRightInd w:val="0"/>
        <w:ind w:left="-2" w:firstLine="0"/>
        <w:rPr>
          <w:rFonts w:ascii="Traditional Arabic" w:hAnsi="Traditional Arabic"/>
          <w:color w:val="000000" w:themeColor="text1"/>
          <w:sz w:val="32"/>
          <w:szCs w:val="32"/>
          <w:rtl/>
        </w:rPr>
      </w:pPr>
      <w:r w:rsidRPr="00953975">
        <w:rPr>
          <w:rFonts w:ascii="Traditional Arabic" w:hAnsi="Traditional Arabic"/>
          <w:color w:val="000000" w:themeColor="text1"/>
          <w:sz w:val="32"/>
          <w:szCs w:val="32"/>
          <w:rtl/>
        </w:rPr>
        <w:t>فتاوى نور على الدرب</w:t>
      </w:r>
      <w:r w:rsidRPr="00953975">
        <w:rPr>
          <w:rFonts w:ascii="Traditional Arabic" w:hAnsi="Traditional Arabic" w:hint="cs"/>
          <w:color w:val="000000" w:themeColor="text1"/>
          <w:sz w:val="32"/>
          <w:szCs w:val="32"/>
          <w:rtl/>
        </w:rPr>
        <w:t>,</w:t>
      </w:r>
      <w:r w:rsidRPr="00953975">
        <w:rPr>
          <w:rFonts w:ascii="Traditional Arabic" w:hAnsi="Traditional Arabic"/>
          <w:color w:val="000000" w:themeColor="text1"/>
          <w:sz w:val="32"/>
          <w:szCs w:val="32"/>
          <w:rtl/>
        </w:rPr>
        <w:t xml:space="preserve"> عبد العزيز بن عبد الله بن باز</w:t>
      </w:r>
      <w:r w:rsidRPr="00953975">
        <w:rPr>
          <w:rFonts w:ascii="Traditional Arabic" w:hAnsi="Traditional Arabic" w:hint="cs"/>
          <w:color w:val="000000" w:themeColor="text1"/>
          <w:sz w:val="32"/>
          <w:szCs w:val="32"/>
          <w:rtl/>
        </w:rPr>
        <w:t xml:space="preserve">, </w:t>
      </w:r>
      <w:r w:rsidRPr="00953975">
        <w:rPr>
          <w:rFonts w:ascii="Traditional Arabic" w:hAnsi="Traditional Arabic"/>
          <w:color w:val="000000" w:themeColor="text1"/>
          <w:sz w:val="32"/>
          <w:szCs w:val="32"/>
          <w:rtl/>
        </w:rPr>
        <w:t xml:space="preserve">جمعها: </w:t>
      </w:r>
      <w:r w:rsidRPr="00953975">
        <w:rPr>
          <w:rFonts w:ascii="Traditional Arabic" w:hAnsi="Traditional Arabic" w:hint="cs"/>
          <w:color w:val="000000" w:themeColor="text1"/>
          <w:sz w:val="32"/>
          <w:szCs w:val="32"/>
          <w:rtl/>
        </w:rPr>
        <w:t>د.</w:t>
      </w:r>
      <w:r w:rsidRPr="00953975">
        <w:rPr>
          <w:rFonts w:ascii="Traditional Arabic" w:hAnsi="Traditional Arabic"/>
          <w:color w:val="000000" w:themeColor="text1"/>
          <w:sz w:val="32"/>
          <w:szCs w:val="32"/>
          <w:rtl/>
        </w:rPr>
        <w:t xml:space="preserve"> محمد بن سعد الشويعر</w:t>
      </w:r>
      <w:r w:rsidRPr="00953975">
        <w:rPr>
          <w:rFonts w:ascii="Traditional Arabic" w:hAnsi="Traditional Arabic" w:hint="cs"/>
          <w:color w:val="000000" w:themeColor="text1"/>
          <w:sz w:val="32"/>
          <w:szCs w:val="32"/>
          <w:rtl/>
        </w:rPr>
        <w:t>.</w:t>
      </w:r>
    </w:p>
    <w:p w14:paraId="3C2AFB1D" w14:textId="77777777" w:rsidR="00BF64B1" w:rsidRPr="00953975" w:rsidRDefault="00BF64B1" w:rsidP="00944324">
      <w:pPr>
        <w:pStyle w:val="ListParagraph"/>
        <w:widowControl/>
        <w:numPr>
          <w:ilvl w:val="0"/>
          <w:numId w:val="20"/>
        </w:numPr>
        <w:tabs>
          <w:tab w:val="left" w:pos="-2"/>
          <w:tab w:val="left" w:pos="139"/>
          <w:tab w:val="left" w:pos="226"/>
          <w:tab w:val="left" w:pos="281"/>
          <w:tab w:val="left" w:pos="423"/>
          <w:tab w:val="left" w:pos="565"/>
        </w:tabs>
        <w:autoSpaceDE w:val="0"/>
        <w:autoSpaceDN w:val="0"/>
        <w:adjustRightInd w:val="0"/>
        <w:ind w:left="-2" w:firstLine="0"/>
        <w:rPr>
          <w:rFonts w:ascii="Traditional Arabic" w:hAnsi="Traditional Arabic"/>
          <w:color w:val="000000" w:themeColor="text1"/>
          <w:sz w:val="32"/>
          <w:szCs w:val="32"/>
        </w:rPr>
      </w:pPr>
      <w:r w:rsidRPr="00953975">
        <w:rPr>
          <w:rFonts w:ascii="Traditional Arabic" w:hAnsi="Traditional Arabic"/>
          <w:color w:val="000000" w:themeColor="text1"/>
          <w:sz w:val="32"/>
          <w:szCs w:val="32"/>
          <w:rtl/>
        </w:rPr>
        <w:t>فتاوى ورسائل سماحة الشيخ محمد بن إبراهيم بن عبد اللطيف آل الشيخ</w:t>
      </w:r>
      <w:r w:rsidRPr="00953975">
        <w:rPr>
          <w:rFonts w:ascii="Traditional Arabic" w:hAnsi="Traditional Arabic" w:hint="cs"/>
          <w:color w:val="000000" w:themeColor="text1"/>
          <w:sz w:val="32"/>
          <w:szCs w:val="32"/>
          <w:rtl/>
        </w:rPr>
        <w:t xml:space="preserve">, </w:t>
      </w:r>
      <w:r w:rsidRPr="00953975">
        <w:rPr>
          <w:rFonts w:ascii="Traditional Arabic" w:hAnsi="Traditional Arabic"/>
          <w:color w:val="000000" w:themeColor="text1"/>
          <w:sz w:val="32"/>
          <w:szCs w:val="32"/>
          <w:rtl/>
        </w:rPr>
        <w:t>جمع وترتيب وتحقيق: محمد بن عبد الرحمن بن قاسم</w:t>
      </w:r>
      <w:r w:rsidRPr="00953975">
        <w:rPr>
          <w:rFonts w:ascii="Traditional Arabic" w:hAnsi="Traditional Arabic" w:hint="cs"/>
          <w:color w:val="000000" w:themeColor="text1"/>
          <w:sz w:val="32"/>
          <w:szCs w:val="32"/>
          <w:rtl/>
        </w:rPr>
        <w:t xml:space="preserve">, </w:t>
      </w:r>
      <w:r w:rsidRPr="00953975">
        <w:rPr>
          <w:rFonts w:ascii="Traditional Arabic" w:hAnsi="Traditional Arabic"/>
          <w:color w:val="000000" w:themeColor="text1"/>
          <w:sz w:val="32"/>
          <w:szCs w:val="32"/>
          <w:rtl/>
        </w:rPr>
        <w:t>الناشر: مطبعة الحكومة بمكة المكرمة</w:t>
      </w:r>
      <w:r w:rsidRPr="00953975">
        <w:rPr>
          <w:rFonts w:ascii="Traditional Arabic" w:hAnsi="Traditional Arabic" w:hint="cs"/>
          <w:color w:val="000000" w:themeColor="text1"/>
          <w:sz w:val="32"/>
          <w:szCs w:val="32"/>
          <w:rtl/>
        </w:rPr>
        <w:t xml:space="preserve">, </w:t>
      </w:r>
      <w:r w:rsidRPr="00953975">
        <w:rPr>
          <w:rFonts w:ascii="Traditional Arabic" w:hAnsi="Traditional Arabic"/>
          <w:color w:val="000000" w:themeColor="text1"/>
          <w:sz w:val="32"/>
          <w:szCs w:val="32"/>
          <w:rtl/>
        </w:rPr>
        <w:t>الطبعة: الأولى، 1399 هـ</w:t>
      </w:r>
      <w:r w:rsidRPr="00953975">
        <w:rPr>
          <w:rFonts w:ascii="Traditional Arabic" w:hAnsi="Traditional Arabic" w:hint="cs"/>
          <w:color w:val="000000" w:themeColor="text1"/>
          <w:sz w:val="32"/>
          <w:szCs w:val="32"/>
          <w:rtl/>
        </w:rPr>
        <w:t>.</w:t>
      </w:r>
    </w:p>
    <w:p w14:paraId="57F0620C"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 xml:space="preserve">فتح الباري شرح صحيح البخاري, أحمد بن علي بن حجر أبو الفضل العسقلاني الشافعي, الناشر: دار المعرفة - بيروت، 1379هـ, رقم كتبه وأبوابه وأحاديثه: محمد فؤاد عبد الباقي, قام بإخراجه وصححه وأشرف على طبعه: محب الدين الخطيب, عليه تعليقات العلامة: عبدالعزيز بن عبد الله بن باز. </w:t>
      </w:r>
    </w:p>
    <w:p w14:paraId="3BEE5062"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فتح المجيد شرح كتاب التوحيد</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عبد الرحمن بن حسن بن محمد بن عبد الوهاب بن سليمان التميمي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المحقق: محمد حامد الفقي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مطبعة السنة المحمدية، القاهرة، الطبعة: السابعة، 1377هـ/1957م</w:t>
      </w:r>
      <w:r w:rsidRPr="00953975">
        <w:rPr>
          <w:rFonts w:ascii="Traditional Arabic" w:hAnsi="Traditional Arabic" w:hint="cs"/>
          <w:color w:val="auto"/>
          <w:sz w:val="32"/>
          <w:szCs w:val="32"/>
          <w:rtl/>
          <w:lang w:eastAsia="en-US"/>
        </w:rPr>
        <w:t>.</w:t>
      </w:r>
    </w:p>
    <w:p w14:paraId="408E9A44"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الفتوحات الربانية على الأذكار النواوية, محمد بن علان الصديقي الشافعي الأشعري المكي</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الناشر: جمعية النشر والتأليف الأزهرية</w:t>
      </w:r>
      <w:r w:rsidRPr="00953975">
        <w:rPr>
          <w:rFonts w:ascii="Traditional Arabic" w:hAnsi="Traditional Arabic" w:hint="cs"/>
          <w:color w:val="auto"/>
          <w:sz w:val="32"/>
          <w:szCs w:val="32"/>
          <w:rtl/>
          <w:lang w:eastAsia="en-US"/>
        </w:rPr>
        <w:t>.</w:t>
      </w:r>
    </w:p>
    <w:p w14:paraId="39C0F44D"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sz w:val="32"/>
          <w:szCs w:val="32"/>
        </w:rPr>
      </w:pPr>
      <w:r w:rsidRPr="00953975">
        <w:rPr>
          <w:sz w:val="32"/>
          <w:szCs w:val="32"/>
        </w:rPr>
        <w:t xml:space="preserve"> </w:t>
      </w:r>
      <w:r w:rsidRPr="00953975">
        <w:rPr>
          <w:sz w:val="32"/>
          <w:szCs w:val="32"/>
          <w:rtl/>
        </w:rPr>
        <w:t>الفقه العقدي للنوازل, عبدالرحيم صمايل السلمي, إعداد فريق المكتبة الشاملة.</w:t>
      </w:r>
    </w:p>
    <w:p w14:paraId="3A690065"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sz w:val="32"/>
          <w:szCs w:val="32"/>
          <w:rtl/>
        </w:rPr>
        <w:t>فقه النوازل دراسة تأصيلية تطبيقية، محمد بن حسين الجيزاني, دار ابن الجوزي: الدمام, الطبعة: الثانية, 1427هـ- 2006م.</w:t>
      </w:r>
    </w:p>
    <w:p w14:paraId="6940F509"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sz w:val="32"/>
          <w:szCs w:val="32"/>
        </w:rPr>
      </w:pPr>
      <w:r w:rsidRPr="00953975">
        <w:rPr>
          <w:sz w:val="32"/>
          <w:szCs w:val="32"/>
          <w:rtl/>
        </w:rPr>
        <w:t xml:space="preserve">فقه النوازل وقيمته التشريعية والفكرية، د. حسن الفيلالي، بحث مقدم لشعبة الدراسات الإسلامية في كلية الآداب والعلوم الإنسانية جامع سيدي محمد بن عبد الله، فاس، 1404 هـ.  </w:t>
      </w:r>
    </w:p>
    <w:p w14:paraId="7C054C02"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hint="cs"/>
          <w:sz w:val="32"/>
          <w:szCs w:val="32"/>
          <w:rtl/>
        </w:rPr>
        <w:t>فيض الباري على صحيح البخاري, محمد أنور شاه بن معظم شاه الكشميري الهندي ثم الديوبندي, المحقق: محمد بدر عالم الميرتهي، أستاذ الحديث بالجامعة الإسلامية بدابهيل (جمع الأمالي وحررها ووضع حاشية البدر الساري إلى فيض الباري), الناشر: دار الكتب العلمية بيروت, الطبعة: الأولى، 1426 هـ - 2005 م.</w:t>
      </w:r>
    </w:p>
    <w:p w14:paraId="7241DE96"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lastRenderedPageBreak/>
        <w:t>فيض القدير شرح الجامع الصغير, زين الدين محمد المدعو بعبد الرؤوف بن تاج العارفين بن علي بن زين العابدين الحدادي ثم المناوي القاهري, الناشر: المكتبة التجارية الكبرى – مصر, الطبعة: الأولى، 1356هـ.</w:t>
      </w:r>
    </w:p>
    <w:p w14:paraId="6405160E" w14:textId="77777777" w:rsidR="00BF64B1" w:rsidRPr="00BF64B1" w:rsidRDefault="00BF64B1" w:rsidP="00944324">
      <w:pPr>
        <w:pStyle w:val="ListParagraph"/>
        <w:numPr>
          <w:ilvl w:val="0"/>
          <w:numId w:val="20"/>
        </w:numPr>
        <w:tabs>
          <w:tab w:val="left" w:pos="-2"/>
          <w:tab w:val="left" w:pos="423"/>
          <w:tab w:val="left" w:pos="565"/>
        </w:tabs>
        <w:autoSpaceDE w:val="0"/>
        <w:autoSpaceDN w:val="0"/>
        <w:adjustRightInd w:val="0"/>
        <w:ind w:left="-2" w:firstLine="0"/>
        <w:rPr>
          <w:rFonts w:ascii="Traditional Arabic" w:hAnsi="Traditional Arabic"/>
          <w:color w:val="auto"/>
          <w:sz w:val="32"/>
          <w:szCs w:val="32"/>
          <w:rtl/>
        </w:rPr>
      </w:pPr>
      <w:r w:rsidRPr="00BF64B1">
        <w:rPr>
          <w:rFonts w:ascii="Traditional Arabic" w:hAnsi="Traditional Arabic"/>
          <w:color w:val="auto"/>
          <w:sz w:val="32"/>
          <w:szCs w:val="32"/>
          <w:rtl/>
        </w:rPr>
        <w:t>قاعدة مختصرة في وجوب طاعة الله ورسوله وولاة الأمور, تقي الدين أبو العباس أحمد بن عبد الحليم بن عبد السلام بن عبد الله بن أبي القاسم بن محمد ابن تيمية الحراني, المحقق: عبد الرزاق بن عبد المحسن البدر, الناشر: جهاز الإرشاد والتوجيه بالحرس الوطني، المملكة العربية السعودية, الطبعة: الثانية، 1417هـ.</w:t>
      </w:r>
    </w:p>
    <w:p w14:paraId="322BF0C7"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 w:val="left" w:pos="1040"/>
        </w:tabs>
        <w:autoSpaceDE w:val="0"/>
        <w:autoSpaceDN w:val="0"/>
        <w:adjustRightInd w:val="0"/>
        <w:spacing w:line="20" w:lineRule="atLeast"/>
        <w:ind w:left="-2" w:firstLine="0"/>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القاموس المحيط, مجد الدين أبو طاهر محمد بن يعقوب الفيروز</w:t>
      </w:r>
      <w:r>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آبادي, تحقيق: مكتب تحقيق التراث في مؤسسة الرسالة بإشراف: محمد نعيم العرقسُوسي, الناشر: مؤسسة الرسالة للطباعة والنشر والتوزيع: بيروت, الطبعة: الثامنة، 1426هـ - 2005م.</w:t>
      </w:r>
    </w:p>
    <w:p w14:paraId="5AC0C607"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القانون في الطب, أبو علي الحسين بن عبد الله بن سينا، المحقق: وضع حواشيه محمد أمين الضناوي.</w:t>
      </w:r>
    </w:p>
    <w:p w14:paraId="3079DC2D"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قره عين الأخيار لتكملة رد المحتار علي الدر المختار شرح تنوير الأبصار (مطبوع بآخر رد المحتار), علاء الدين محمد بن بن عمر بن عبد العزيز عابدين الحسيني الدمشقي, الناشر: دار الفكر للطباعة والنشر والتوزيع، بيروت.</w:t>
      </w:r>
    </w:p>
    <w:p w14:paraId="4E0077D3"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القوانين الفقهية أبو القاسم محمد بن أحمد بن محمد بن عبد الله ابن جزي الكلبي الغرناطي.</w:t>
      </w:r>
    </w:p>
    <w:p w14:paraId="0301AC74"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القول السديد شرح كتاب التوحيد</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أبو عبد الله، عبد الرحمن بن ناصر بن عبد الله بن ناصر بن حمد آل سعدي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وزارة الشئون الإسلامية والأوقاف والدعوة والإرشاد - المملكة العربية السعودية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الطبعة: الثانية</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1421هـ</w:t>
      </w:r>
      <w:r w:rsidRPr="00953975">
        <w:rPr>
          <w:rFonts w:ascii="Traditional Arabic" w:hAnsi="Traditional Arabic" w:hint="cs"/>
          <w:color w:val="auto"/>
          <w:sz w:val="32"/>
          <w:szCs w:val="32"/>
          <w:rtl/>
          <w:lang w:eastAsia="en-US"/>
        </w:rPr>
        <w:t>.</w:t>
      </w:r>
    </w:p>
    <w:p w14:paraId="72418699"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الكشف المبدي لتمويه أبي الحسن السبكي، تكملة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الصارم المنكي</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محمد بن حسين بن سليمان بن إبراهيم الفقيه</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دراسة وتحقيق: د</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صالح بن علي المحسن، د</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أبو بكر بن سالم شهال</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دار الفضيلة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الرياض</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الطبعة: الأولى 1422 هـ - 2002 م</w:t>
      </w:r>
      <w:r w:rsidRPr="00953975">
        <w:rPr>
          <w:rFonts w:ascii="Traditional Arabic" w:hAnsi="Traditional Arabic" w:hint="cs"/>
          <w:color w:val="auto"/>
          <w:sz w:val="32"/>
          <w:szCs w:val="32"/>
          <w:rtl/>
          <w:lang w:eastAsia="en-US"/>
        </w:rPr>
        <w:t>.</w:t>
      </w:r>
    </w:p>
    <w:p w14:paraId="56D59F15"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الكشف والبيان عن تفسير القرآن, أحمد بن محمد بن إبراهيم الثعلبي، أبو إسحاق, تحقيق: أبي محمد بن عاشور, مراجعة وتدقيق: الأستاذ نظير الساعدي, الناشر: دار إحياء التراث العربي، بيروت, الطبعة: الأولى 1422، هـ - 2002 م.</w:t>
      </w:r>
    </w:p>
    <w:p w14:paraId="5C44D101"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الكنى والأسماء, أبو بِشْر محمد بن أحمد بن حماد بن سعيد بن مسلم الأنصاري الدولابي الرازي, المحقق: أبو قتيبة نظر محمد الفاريابي, الناشر: دار ابن حزم – بيروت, الطبعة: الأولى، 1421 هـ - 2000م.</w:t>
      </w:r>
    </w:p>
    <w:p w14:paraId="5712EE2D"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lastRenderedPageBreak/>
        <w:t xml:space="preserve">لباب التأويل في معاني التنزيل, أو مايعرف بتفسير الخازن, علاء الدين علي بن محمد بن عمر الشيحي أبو الحسن المعروف بالخازن, تصحيح: محمد علي شاهين, الناشر: دار الكتب العلمية: بيروت, الطبعة: الأولى، 1415هـ. </w:t>
      </w:r>
    </w:p>
    <w:p w14:paraId="0C4813E2"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 xml:space="preserve"> اللباب في علوم الكتاب</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أبو حفص سراج الدين عمر بن علي بن عادل الحنبلي الدمشقي النعماني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المحقق: الشيخ عادل أحمد عبد الموجود والشيخ علي محمد معوض</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دار الكتب العلمية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بيروت</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الطبعة: الأولى، 1419 هـ -1998م</w:t>
      </w:r>
    </w:p>
    <w:p w14:paraId="442F8F48"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 xml:space="preserve"> لسان العرب, أبو الفضل جمال الدين محمد بن مكرم بن على بن منظور الأنصاري الرويفع</w:t>
      </w:r>
      <w:r w:rsidRPr="00953975">
        <w:rPr>
          <w:rFonts w:ascii="Traditional Arabic" w:hAnsi="Traditional Arabic" w:hint="cs"/>
          <w:color w:val="auto"/>
          <w:sz w:val="32"/>
          <w:szCs w:val="32"/>
          <w:rtl/>
          <w:lang w:eastAsia="en-US"/>
        </w:rPr>
        <w:t>ي</w:t>
      </w:r>
      <w:r w:rsidRPr="00953975">
        <w:rPr>
          <w:rFonts w:ascii="Traditional Arabic" w:hAnsi="Traditional Arabic"/>
          <w:color w:val="auto"/>
          <w:sz w:val="32"/>
          <w:szCs w:val="32"/>
          <w:rtl/>
          <w:lang w:eastAsia="en-US"/>
        </w:rPr>
        <w:t xml:space="preserve"> </w:t>
      </w:r>
      <w:r w:rsidRPr="00953975">
        <w:rPr>
          <w:rFonts w:ascii="Traditional Arabic" w:hAnsi="Traditional Arabic" w:hint="cs"/>
          <w:color w:val="auto"/>
          <w:sz w:val="32"/>
          <w:szCs w:val="32"/>
          <w:rtl/>
          <w:lang w:eastAsia="en-US"/>
        </w:rPr>
        <w:t>الإفريقي</w:t>
      </w:r>
      <w:r w:rsidRPr="00953975">
        <w:rPr>
          <w:rFonts w:ascii="Traditional Arabic" w:hAnsi="Traditional Arabic"/>
          <w:color w:val="auto"/>
          <w:sz w:val="32"/>
          <w:szCs w:val="32"/>
          <w:rtl/>
          <w:lang w:eastAsia="en-US"/>
        </w:rPr>
        <w:t>, الناشر: دار صادر: بيروت, الطبعة: الثالثة, 1414هـ.</w:t>
      </w:r>
    </w:p>
    <w:p w14:paraId="6F989040"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 xml:space="preserve">مارواه الواعون في أخبار الطاعون, جلال الدين السيوطي, شرح وتحقيق ودراسة: د. محمد علي البار, دار القلم: دمشق. </w:t>
      </w:r>
    </w:p>
    <w:p w14:paraId="4AE2D1F3"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مجمع الزوائد ومنبع الفوائد, أبو الحسن نور الدين علي بن أبي بكر بن سليمان الهيثمي, المحقق: حسام الدين القدسي, الناشر: مكتبة القدسي، القاهرة, عام النشر: 1414 هـ -1994م.</w:t>
      </w:r>
    </w:p>
    <w:p w14:paraId="7A9D23ED" w14:textId="77777777" w:rsidR="00BF64B1" w:rsidRPr="005B438B" w:rsidRDefault="00BF64B1" w:rsidP="00944324">
      <w:pPr>
        <w:widowControl/>
        <w:numPr>
          <w:ilvl w:val="0"/>
          <w:numId w:val="20"/>
        </w:numPr>
        <w:tabs>
          <w:tab w:val="left" w:pos="-2"/>
          <w:tab w:val="left" w:pos="139"/>
          <w:tab w:val="left" w:pos="226"/>
          <w:tab w:val="left" w:pos="281"/>
          <w:tab w:val="left" w:pos="423"/>
          <w:tab w:val="left" w:pos="565"/>
          <w:tab w:val="left" w:pos="651"/>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sidRPr="005B438B">
        <w:rPr>
          <w:rFonts w:ascii="Traditional Arabic" w:hAnsi="Traditional Arabic"/>
          <w:color w:val="auto"/>
          <w:sz w:val="32"/>
          <w:szCs w:val="32"/>
          <w:rtl/>
          <w:lang w:eastAsia="en-US"/>
        </w:rPr>
        <w:t xml:space="preserve"> مجمل اللغة</w:t>
      </w:r>
      <w:r w:rsidRPr="005B438B">
        <w:rPr>
          <w:rFonts w:ascii="Traditional Arabic" w:hAnsi="Traditional Arabic" w:hint="cs"/>
          <w:color w:val="auto"/>
          <w:sz w:val="32"/>
          <w:szCs w:val="32"/>
          <w:rtl/>
          <w:lang w:eastAsia="en-US"/>
        </w:rPr>
        <w:t xml:space="preserve">, </w:t>
      </w:r>
      <w:r w:rsidRPr="005B438B">
        <w:rPr>
          <w:rFonts w:ascii="Traditional Arabic" w:hAnsi="Traditional Arabic"/>
          <w:color w:val="auto"/>
          <w:sz w:val="32"/>
          <w:szCs w:val="32"/>
          <w:rtl/>
          <w:lang w:eastAsia="en-US"/>
        </w:rPr>
        <w:t>أحمد بن فارس بن زكريا القزويني الرازي، أبو الحسين</w:t>
      </w:r>
      <w:r w:rsidRPr="005B438B">
        <w:rPr>
          <w:rFonts w:ascii="Traditional Arabic" w:hAnsi="Traditional Arabic" w:hint="cs"/>
          <w:color w:val="auto"/>
          <w:sz w:val="32"/>
          <w:szCs w:val="32"/>
          <w:rtl/>
          <w:lang w:eastAsia="en-US"/>
        </w:rPr>
        <w:t xml:space="preserve">, </w:t>
      </w:r>
      <w:r w:rsidRPr="005B438B">
        <w:rPr>
          <w:rFonts w:ascii="Traditional Arabic" w:hAnsi="Traditional Arabic"/>
          <w:color w:val="auto"/>
          <w:sz w:val="32"/>
          <w:szCs w:val="32"/>
          <w:rtl/>
          <w:lang w:eastAsia="en-US"/>
        </w:rPr>
        <w:t>دراسة وتحقيق: زهير عبدالمحسن سلطان</w:t>
      </w:r>
      <w:r w:rsidRPr="005B438B">
        <w:rPr>
          <w:rFonts w:ascii="Traditional Arabic" w:hAnsi="Traditional Arabic" w:hint="cs"/>
          <w:color w:val="auto"/>
          <w:sz w:val="32"/>
          <w:szCs w:val="32"/>
          <w:rtl/>
          <w:lang w:eastAsia="en-US"/>
        </w:rPr>
        <w:t xml:space="preserve">, </w:t>
      </w:r>
      <w:r w:rsidRPr="005B438B">
        <w:rPr>
          <w:rFonts w:ascii="Traditional Arabic" w:hAnsi="Traditional Arabic"/>
          <w:color w:val="auto"/>
          <w:sz w:val="32"/>
          <w:szCs w:val="32"/>
          <w:rtl/>
          <w:lang w:eastAsia="en-US"/>
        </w:rPr>
        <w:t>دار النشر: مؤسسة الرسالة</w:t>
      </w:r>
      <w:r w:rsidRPr="005B438B">
        <w:rPr>
          <w:rFonts w:ascii="Traditional Arabic" w:hAnsi="Traditional Arabic" w:hint="cs"/>
          <w:color w:val="auto"/>
          <w:sz w:val="32"/>
          <w:szCs w:val="32"/>
          <w:rtl/>
          <w:lang w:eastAsia="en-US"/>
        </w:rPr>
        <w:t xml:space="preserve">: </w:t>
      </w:r>
      <w:r w:rsidRPr="005B438B">
        <w:rPr>
          <w:rFonts w:ascii="Traditional Arabic" w:hAnsi="Traditional Arabic"/>
          <w:color w:val="auto"/>
          <w:sz w:val="32"/>
          <w:szCs w:val="32"/>
          <w:rtl/>
          <w:lang w:eastAsia="en-US"/>
        </w:rPr>
        <w:t>بيروت</w:t>
      </w:r>
      <w:r w:rsidRPr="005B438B">
        <w:rPr>
          <w:rFonts w:ascii="Traditional Arabic" w:hAnsi="Traditional Arabic" w:hint="cs"/>
          <w:color w:val="auto"/>
          <w:sz w:val="32"/>
          <w:szCs w:val="32"/>
          <w:rtl/>
          <w:lang w:eastAsia="en-US"/>
        </w:rPr>
        <w:t xml:space="preserve">, </w:t>
      </w:r>
      <w:r w:rsidRPr="005B438B">
        <w:rPr>
          <w:rFonts w:ascii="Traditional Arabic" w:hAnsi="Traditional Arabic"/>
          <w:color w:val="auto"/>
          <w:sz w:val="32"/>
          <w:szCs w:val="32"/>
          <w:rtl/>
          <w:lang w:eastAsia="en-US"/>
        </w:rPr>
        <w:t>الطبعة الثانية</w:t>
      </w:r>
      <w:r w:rsidRPr="005B438B">
        <w:rPr>
          <w:rFonts w:ascii="Traditional Arabic" w:hAnsi="Traditional Arabic" w:hint="cs"/>
          <w:color w:val="auto"/>
          <w:sz w:val="32"/>
          <w:szCs w:val="32"/>
          <w:rtl/>
          <w:lang w:eastAsia="en-US"/>
        </w:rPr>
        <w:t>:</w:t>
      </w:r>
      <w:r w:rsidRPr="005B438B">
        <w:rPr>
          <w:rFonts w:ascii="Traditional Arabic" w:hAnsi="Traditional Arabic"/>
          <w:color w:val="auto"/>
          <w:sz w:val="32"/>
          <w:szCs w:val="32"/>
          <w:rtl/>
          <w:lang w:eastAsia="en-US"/>
        </w:rPr>
        <w:t xml:space="preserve"> 1406هـ- 1986 م</w:t>
      </w:r>
      <w:r w:rsidRPr="005B438B">
        <w:rPr>
          <w:rFonts w:ascii="Traditional Arabic" w:hAnsi="Traditional Arabic" w:hint="cs"/>
          <w:color w:val="auto"/>
          <w:sz w:val="32"/>
          <w:szCs w:val="32"/>
          <w:rtl/>
          <w:lang w:eastAsia="en-US"/>
        </w:rPr>
        <w:t>.</w:t>
      </w:r>
    </w:p>
    <w:p w14:paraId="79783454"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contextualSpacing/>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 xml:space="preserve"> مجموع الفتاوى, تقي الدين أبو العباس أحمد بن عبدالحليم بن تيمية الحراني, المحقق: عبد الرحمن بن محمد بن قاسم الناشر: مجمع الملك فهد لطباعة المصحف الشريف، المدينة النبوية، المملكة العربية السعودية, عام النشر: 1416هـ - 1995م.  </w:t>
      </w:r>
    </w:p>
    <w:p w14:paraId="137C76D3"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 w:val="left" w:pos="651"/>
        </w:tabs>
        <w:autoSpaceDE w:val="0"/>
        <w:autoSpaceDN w:val="0"/>
        <w:adjustRightInd w:val="0"/>
        <w:spacing w:line="20" w:lineRule="atLeast"/>
        <w:ind w:left="-2" w:firstLine="0"/>
        <w:contextualSpacing/>
        <w:rPr>
          <w:rFonts w:ascii="Traditional Arabic" w:hAnsi="Traditional Arabic"/>
          <w:color w:val="000080"/>
          <w:sz w:val="32"/>
          <w:szCs w:val="32"/>
          <w:rtl/>
          <w:lang w:eastAsia="en-US"/>
        </w:rPr>
      </w:pPr>
      <w:r w:rsidRPr="00953975">
        <w:rPr>
          <w:rFonts w:ascii="Traditional Arabic" w:hAnsi="Traditional Arabic"/>
          <w:sz w:val="32"/>
          <w:szCs w:val="32"/>
          <w:rtl/>
          <w:lang w:eastAsia="en-US"/>
        </w:rPr>
        <w:t xml:space="preserve">مجموع فتاوى </w:t>
      </w:r>
      <w:r w:rsidRPr="00953975">
        <w:rPr>
          <w:rFonts w:ascii="Traditional Arabic" w:hAnsi="Traditional Arabic" w:hint="cs"/>
          <w:color w:val="auto"/>
          <w:sz w:val="32"/>
          <w:szCs w:val="32"/>
          <w:rtl/>
          <w:lang w:eastAsia="en-US"/>
        </w:rPr>
        <w:t>العلامة</w:t>
      </w:r>
      <w:r w:rsidRPr="00953975">
        <w:rPr>
          <w:rFonts w:ascii="Traditional Arabic" w:hAnsi="Traditional Arabic"/>
          <w:color w:val="auto"/>
          <w:sz w:val="32"/>
          <w:szCs w:val="32"/>
          <w:rtl/>
          <w:lang w:eastAsia="en-US"/>
        </w:rPr>
        <w:t xml:space="preserve"> عبد العزيز بن باز, أشرف على جمعه وطبعه: محمد </w:t>
      </w:r>
      <w:r w:rsidRPr="00953975">
        <w:rPr>
          <w:rFonts w:ascii="Traditional Arabic" w:hAnsi="Traditional Arabic"/>
          <w:sz w:val="32"/>
          <w:szCs w:val="32"/>
          <w:rtl/>
          <w:lang w:eastAsia="en-US"/>
        </w:rPr>
        <w:t>بن سعد الشويعر.</w:t>
      </w:r>
    </w:p>
    <w:p w14:paraId="28E73D51"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مجموع فتاوى ورسائل الشيخ ابن عثيمين (فتاوى العقيدة), جمع وترتيب: فهد ناصر السليمان, دار الوطن: الرياض, الطبعة: الأولى, 1413هـ.</w:t>
      </w:r>
    </w:p>
    <w:p w14:paraId="4A281CE6"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 xml:space="preserve"> المحكم والمحيط الأعظم أبو الحسن علي بن إسماعيل بن سيده المرسي, المحقق: عبدالحميد هنداوي الناشر: دار الكتب العلمية – بيروت الطبعة: الأولى، 1421هـ - 2000م.</w:t>
      </w:r>
    </w:p>
    <w:p w14:paraId="7FE9808A"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09"/>
          <w:tab w:val="left" w:pos="565"/>
          <w:tab w:val="left" w:pos="651"/>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مدارج السالكين بين منازل إياك نعبد وإياك نستعين, محمد بن أبي بكر بن أيوب بن سعد شمس الدين ابن قيم الجوزية, المحقق: محمد المعتصم بالله البغدادي, الناشر: دار الكتاب العربي – بيروت, الطبعة: الثالثة، 1416 هـ - 1996م.</w:t>
      </w:r>
    </w:p>
    <w:p w14:paraId="3BF517EF"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المستدرك على الصحيحين, أبو عبد الله الحاكم محمد بن عبد الله بن محمد بن حمدويه الضبي الطهماني النيسابوري المعروف بابن البيع, تحقيق: مصطفى عبد القادر عطا, الناشر: دار الكتب العلمية: بيروت, الطبعة: الأولى، 1411هـ - 1990م.</w:t>
      </w:r>
    </w:p>
    <w:p w14:paraId="44A3F195"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 xml:space="preserve">مسند أبي يعلى, أبو يعلى أحمد بن علي بن المثُنى بن يحيى بن عيسى بن هلال التميمي، الموصلي, </w:t>
      </w:r>
      <w:r w:rsidRPr="00953975">
        <w:rPr>
          <w:rFonts w:ascii="Traditional Arabic" w:hAnsi="Traditional Arabic"/>
          <w:sz w:val="32"/>
          <w:szCs w:val="32"/>
          <w:rtl/>
        </w:rPr>
        <w:lastRenderedPageBreak/>
        <w:t xml:space="preserve">المحقق: حسين سليم أسد, الناشر: دار المأمون للتراث: دمشق, الطبعة: الأولى، 1404هـ - 1984م. </w:t>
      </w:r>
    </w:p>
    <w:p w14:paraId="6077BF16"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 xml:space="preserve">مسند الإمام أحمد بن حنبل, أبو عبد الله أحمد بن محمد بن حنبل بن هلال بن أسد الشيباني, المحقق: شعيب </w:t>
      </w:r>
      <w:r w:rsidRPr="00953975">
        <w:rPr>
          <w:rFonts w:ascii="Traditional Arabic" w:hAnsi="Traditional Arabic" w:hint="cs"/>
          <w:color w:val="auto"/>
          <w:sz w:val="32"/>
          <w:szCs w:val="32"/>
          <w:rtl/>
          <w:lang w:eastAsia="en-US"/>
        </w:rPr>
        <w:t>الأرناؤو</w:t>
      </w:r>
      <w:r w:rsidRPr="00953975">
        <w:rPr>
          <w:rFonts w:ascii="Traditional Arabic" w:hAnsi="Traditional Arabic" w:hint="eastAsia"/>
          <w:color w:val="auto"/>
          <w:sz w:val="32"/>
          <w:szCs w:val="32"/>
          <w:rtl/>
          <w:lang w:eastAsia="en-US"/>
        </w:rPr>
        <w:t>ط</w:t>
      </w:r>
      <w:r w:rsidRPr="00953975">
        <w:rPr>
          <w:rFonts w:ascii="Traditional Arabic" w:hAnsi="Traditional Arabic"/>
          <w:color w:val="auto"/>
          <w:sz w:val="32"/>
          <w:szCs w:val="32"/>
          <w:rtl/>
          <w:lang w:eastAsia="en-US"/>
        </w:rPr>
        <w:t xml:space="preserve"> - عادل مرشد، وآخرون, إشراف: د عبد الله بن عبدالمحسن التركي, الناشر: مؤسسة الرسالة, الطبعة: الأولى، 1421هـ - 2001م.</w:t>
      </w:r>
    </w:p>
    <w:p w14:paraId="6CEAA6A6"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مسند البزار المنشور باسم البحر الزخار, أبو بكر أحمد بن عمرو بن عبد الخالق بن خلاد بن عبيد الله العتكي المعروف بالبزار, تحقيق: محفوظ الرحمن زين الله - عادل بن سعد- صبري عبد الخالق الشافعي, الناشر: مكتبة العلوم والحكم: المدينة المنورة, الطبعة: الأولى، بدأت: 1988م، وانتهت: 2009م.</w:t>
      </w:r>
    </w:p>
    <w:p w14:paraId="01083195"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 xml:space="preserve">المسند الصحيح المختصر بنقل العدل عن العدل إلى رسول الله </w:t>
      </w:r>
      <w:r w:rsidRPr="00953975">
        <w:rPr>
          <w:rFonts w:ascii="AGA Arabesque" w:hAnsi="AGA Arabesque" w:cs="Arial"/>
          <w:color w:val="auto"/>
          <w:sz w:val="32"/>
          <w:szCs w:val="32"/>
          <w:lang w:eastAsia="en-US"/>
        </w:rPr>
        <w:t></w:t>
      </w:r>
      <w:r w:rsidRPr="00953975">
        <w:rPr>
          <w:rFonts w:ascii="Traditional Arabic" w:hAnsi="Traditional Arabic"/>
          <w:color w:val="auto"/>
          <w:sz w:val="32"/>
          <w:szCs w:val="32"/>
          <w:rtl/>
          <w:lang w:eastAsia="en-US"/>
        </w:rPr>
        <w:t xml:space="preserve"> المسمى بصحيح مسلم, مسلم بن الحجاج أبو الحسن القشيري النيسابوري, المحقق: محمد فؤاد عبد الباقي الناشر: دار إحياء التراث العربي – بيروت.</w:t>
      </w:r>
    </w:p>
    <w:p w14:paraId="3262DD99"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s>
        <w:autoSpaceDE w:val="0"/>
        <w:autoSpaceDN w:val="0"/>
        <w:adjustRightInd w:val="0"/>
        <w:spacing w:line="20" w:lineRule="atLeast"/>
        <w:ind w:left="-2" w:firstLine="0"/>
        <w:contextualSpacing/>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 xml:space="preserve"> مصابيح السنة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أبو محمد الحسين بن مسعود بن محمد بن الفراء البغوي الشافعي</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تحقيق: الدكتور يوسف عبد الرحمن المرعشلي، محمد سليم إبراهيم سمارة، جمال حمدي الذهبي</w:t>
      </w:r>
    </w:p>
    <w:p w14:paraId="15DC0077"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المصباح المنير في غريب الشرح الكبير, أحمد بن محمد بن علي الفيومي ثم الحموي، الناشر: المكتبة العلمية: بيروت. كتاب الفرج بعد الشدة, أبو علي المحسن بن علي بن محمد بن أبي الفهم داود التنوخي البصري، تحقيق: عبود الشالجي, الناشر: دار صادر، بيروت, عام النشر: 1398 هـ - 1978 م.</w:t>
      </w:r>
    </w:p>
    <w:p w14:paraId="340A97F5"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المصنف في الأحاديث والآثار, أبو بكر بن أبي شيبة عبدالله بن محمد بن إبراهيم بن عثمان بن خواستي العبسي, المحقق: كمال يوسف الحوت, الناشر: مكتبة الرشد: الرياض, الطبعة: الأولى، 1409هـ.</w:t>
      </w:r>
    </w:p>
    <w:p w14:paraId="15744F1C"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معالم التنزيل في تفسير القرآن, المعروف بتفسير البغوي, أبو محمد الحسين بن مسعود بن محمد بن الفراء البغوي الشافعي, المحقق : عبد الرزاق المهدي, الناشر : دار إحياء التراث العربي: بيروت, الطبعة: الأولى، 1420 هـ.</w:t>
      </w:r>
    </w:p>
    <w:p w14:paraId="2A0BB0BD"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المعجم الأوسط, سليمان بن أحمد بن أيوب بن مطير اللخمي الشامي أبو القاسم الطبراني, المحقق: طارق بن عوض الله بن محمد , عبد المحسن بن إبراهيم الحسيني, الناشر: دار الحرمين – القاهرة.</w:t>
      </w:r>
    </w:p>
    <w:p w14:paraId="1D881067"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s>
        <w:autoSpaceDE w:val="0"/>
        <w:autoSpaceDN w:val="0"/>
        <w:adjustRightInd w:val="0"/>
        <w:spacing w:line="20" w:lineRule="atLeast"/>
        <w:ind w:left="-2" w:firstLine="0"/>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 xml:space="preserve"> معجم البلدان, شهاب الدين أبو عبد الله ياقوت بن عبد الله الرومي الحموي, الناشر: دار صادر، بيروت الطبعة: الثانية، 1995م.</w:t>
      </w:r>
    </w:p>
    <w:p w14:paraId="07E9F110"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المعجم الكبير, سليمان بن أحمد بن أيوب بن مطير اللخمي الشامي أبو القاسم الطبراني, المحقق: حمدي بن عبد المجيد السلفي, مكتبة ابن تيمية: القاهرة الطبعة: الثانية, ويشمل القطعة التي نشرها لاحقا من مج 13 نشر: دار الصميعي: الرياض, الطبعة, الأولى، 1415هـ - 1994م.</w:t>
      </w:r>
    </w:p>
    <w:p w14:paraId="34D1A008"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 xml:space="preserve"> معجم اللغة العربية المعاصرة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د أحمد مختار عبد الحميد عمر</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بمساعدة فريق عمل</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عالم الكتب</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الطبعة: الأولى، 1429 هـ - 2008 م</w:t>
      </w:r>
      <w:r w:rsidRPr="00953975">
        <w:rPr>
          <w:rFonts w:ascii="Traditional Arabic" w:hAnsi="Traditional Arabic" w:hint="cs"/>
          <w:color w:val="auto"/>
          <w:sz w:val="32"/>
          <w:szCs w:val="32"/>
          <w:rtl/>
          <w:lang w:eastAsia="en-US"/>
        </w:rPr>
        <w:t>.</w:t>
      </w:r>
    </w:p>
    <w:p w14:paraId="68F5315A"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vertAlign w:val="superscript"/>
          <w:rtl/>
        </w:rPr>
        <w:lastRenderedPageBreak/>
        <w:t xml:space="preserve"> </w:t>
      </w:r>
      <w:r w:rsidRPr="00953975">
        <w:rPr>
          <w:rFonts w:ascii="Traditional Arabic" w:hAnsi="Traditional Arabic"/>
          <w:sz w:val="32"/>
          <w:szCs w:val="32"/>
          <w:rtl/>
        </w:rPr>
        <w:t>معجم المصطلحات الطبية, إعداد: د. أبو شادي الروبي- د. محمد عماد فضلي وآخرون, مجمع اللغة العربية بمصر.</w:t>
      </w:r>
    </w:p>
    <w:p w14:paraId="2173351B" w14:textId="77777777" w:rsidR="00BF64B1" w:rsidRPr="00953975" w:rsidRDefault="00BF64B1" w:rsidP="00944324">
      <w:pPr>
        <w:pStyle w:val="ListParagraph"/>
        <w:widowControl/>
        <w:numPr>
          <w:ilvl w:val="0"/>
          <w:numId w:val="20"/>
        </w:numPr>
        <w:tabs>
          <w:tab w:val="left" w:pos="-2"/>
          <w:tab w:val="left" w:pos="139"/>
          <w:tab w:val="left" w:pos="226"/>
          <w:tab w:val="left" w:pos="281"/>
          <w:tab w:val="left" w:pos="423"/>
          <w:tab w:val="left" w:pos="565"/>
        </w:tabs>
        <w:autoSpaceDE w:val="0"/>
        <w:autoSpaceDN w:val="0"/>
        <w:adjustRightInd w:val="0"/>
        <w:ind w:left="-2" w:firstLine="0"/>
        <w:rPr>
          <w:rFonts w:ascii="Traditional Arabic" w:hAnsi="Traditional Arabic"/>
          <w:color w:val="000000" w:themeColor="text1"/>
          <w:sz w:val="32"/>
          <w:szCs w:val="32"/>
        </w:rPr>
      </w:pPr>
      <w:r w:rsidRPr="00953975">
        <w:rPr>
          <w:rFonts w:ascii="Traditional Arabic" w:hAnsi="Traditional Arabic" w:hint="cs"/>
          <w:color w:val="000000" w:themeColor="text1"/>
          <w:sz w:val="32"/>
          <w:szCs w:val="32"/>
          <w:rtl/>
        </w:rPr>
        <w:t>معجم المصطلحات والشواهد الفلسفية, جلال الدين سعيد, دار الجنوب للنشر: تونس,  2004م.</w:t>
      </w:r>
    </w:p>
    <w:p w14:paraId="5BC92213"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s>
        <w:autoSpaceDE w:val="0"/>
        <w:autoSpaceDN w:val="0"/>
        <w:adjustRightInd w:val="0"/>
        <w:spacing w:line="20" w:lineRule="atLeast"/>
        <w:ind w:left="-2" w:firstLine="0"/>
        <w:contextualSpacing/>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معجم المؤلفين, عمر رضا كحالة</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مكتبة المثنى</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بيروت</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 xml:space="preserve"> دار إحياء التراث العربي</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بيروت</w:t>
      </w:r>
      <w:r w:rsidRPr="00953975">
        <w:rPr>
          <w:rFonts w:ascii="Traditional Arabic" w:hAnsi="Traditional Arabic" w:hint="cs"/>
          <w:color w:val="auto"/>
          <w:sz w:val="32"/>
          <w:szCs w:val="32"/>
          <w:rtl/>
          <w:lang w:eastAsia="en-US"/>
        </w:rPr>
        <w:t>.</w:t>
      </w:r>
    </w:p>
    <w:p w14:paraId="4E2D27DD"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sz w:val="32"/>
          <w:szCs w:val="32"/>
        </w:rPr>
      </w:pPr>
      <w:r w:rsidRPr="00953975">
        <w:rPr>
          <w:rFonts w:ascii="Traditional Arabic" w:hAnsi="Traditional Arabic"/>
          <w:sz w:val="32"/>
          <w:szCs w:val="32"/>
          <w:rtl/>
        </w:rPr>
        <w:t>معجم الوبائيات, جون.</w:t>
      </w:r>
      <w:r>
        <w:rPr>
          <w:rFonts w:ascii="Traditional Arabic" w:hAnsi="Traditional Arabic" w:hint="cs"/>
          <w:sz w:val="32"/>
          <w:szCs w:val="32"/>
          <w:rtl/>
        </w:rPr>
        <w:t xml:space="preserve"> </w:t>
      </w:r>
      <w:r w:rsidRPr="00953975">
        <w:rPr>
          <w:rFonts w:ascii="Traditional Arabic" w:hAnsi="Traditional Arabic"/>
          <w:sz w:val="32"/>
          <w:szCs w:val="32"/>
          <w:rtl/>
        </w:rPr>
        <w:t>م.</w:t>
      </w:r>
      <w:r>
        <w:rPr>
          <w:rFonts w:ascii="Traditional Arabic" w:hAnsi="Traditional Arabic" w:hint="cs"/>
          <w:sz w:val="32"/>
          <w:szCs w:val="32"/>
          <w:rtl/>
        </w:rPr>
        <w:t xml:space="preserve"> </w:t>
      </w:r>
      <w:r w:rsidRPr="00953975">
        <w:rPr>
          <w:rFonts w:ascii="Traditional Arabic" w:hAnsi="Traditional Arabic"/>
          <w:sz w:val="32"/>
          <w:szCs w:val="32"/>
          <w:rtl/>
        </w:rPr>
        <w:t xml:space="preserve">لاست, الناشر: منظمة الصحة العالمية: المكتب </w:t>
      </w:r>
      <w:r w:rsidRPr="00953975">
        <w:rPr>
          <w:rFonts w:ascii="Traditional Arabic" w:hAnsi="Traditional Arabic" w:hint="cs"/>
          <w:sz w:val="32"/>
          <w:szCs w:val="32"/>
          <w:rtl/>
        </w:rPr>
        <w:t>الإقليمي</w:t>
      </w:r>
      <w:r w:rsidRPr="00953975">
        <w:rPr>
          <w:rFonts w:ascii="Traditional Arabic" w:hAnsi="Traditional Arabic"/>
          <w:sz w:val="32"/>
          <w:szCs w:val="32"/>
          <w:rtl/>
        </w:rPr>
        <w:t xml:space="preserve"> لشرق المتوسط, الطبعة الثالثة, عام:2000م.</w:t>
      </w:r>
    </w:p>
    <w:p w14:paraId="355F37E1"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rPr>
          <w:rFonts w:ascii="Traditional Arabic" w:hAnsi="Traditional Arabic"/>
          <w:color w:val="auto"/>
          <w:sz w:val="32"/>
          <w:szCs w:val="32"/>
          <w:lang w:eastAsia="en-US"/>
        </w:rPr>
      </w:pPr>
      <w:r w:rsidRPr="00953975">
        <w:rPr>
          <w:rFonts w:ascii="Traditional Arabic" w:hAnsi="Traditional Arabic"/>
          <w:sz w:val="32"/>
          <w:szCs w:val="32"/>
          <w:rtl/>
          <w:lang w:eastAsia="en-US"/>
        </w:rPr>
        <w:t>المعجم الوسيط</w:t>
      </w:r>
      <w:r w:rsidRPr="00953975">
        <w:rPr>
          <w:rFonts w:ascii="Traditional Arabic" w:hAnsi="Traditional Arabic"/>
          <w:color w:val="000080"/>
          <w:sz w:val="32"/>
          <w:szCs w:val="32"/>
          <w:rtl/>
          <w:lang w:eastAsia="en-US"/>
        </w:rPr>
        <w:t xml:space="preserve">, </w:t>
      </w:r>
      <w:r w:rsidRPr="00953975">
        <w:rPr>
          <w:rFonts w:ascii="Traditional Arabic" w:hAnsi="Traditional Arabic"/>
          <w:sz w:val="32"/>
          <w:szCs w:val="32"/>
          <w:rtl/>
          <w:lang w:eastAsia="en-US"/>
        </w:rPr>
        <w:t xml:space="preserve">مجمع اللغة العربية بالقاهرة, إبراهيم مصطفى - أحمد الزيات - حامد عبد القادر - محمد </w:t>
      </w:r>
      <w:r w:rsidRPr="00953975">
        <w:rPr>
          <w:rFonts w:ascii="Traditional Arabic" w:hAnsi="Traditional Arabic"/>
          <w:color w:val="auto"/>
          <w:sz w:val="32"/>
          <w:szCs w:val="32"/>
          <w:rtl/>
          <w:lang w:eastAsia="en-US"/>
        </w:rPr>
        <w:t>النجار, الناشر: دار الدعوة.</w:t>
      </w:r>
    </w:p>
    <w:p w14:paraId="20EF907A"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معجم لغة الفقهاء, محمد رواس قلعجي - حامد صادق قنيبي, الناشر: دار النفائس للطباعة والنشر والتوزيع, الطبعة: الثانية، 1408 هـ - 1988.</w:t>
      </w:r>
    </w:p>
    <w:p w14:paraId="218654B7" w14:textId="77777777" w:rsidR="00BF64B1" w:rsidRPr="00BF64B1" w:rsidRDefault="00BF64B1" w:rsidP="00944324">
      <w:pPr>
        <w:pStyle w:val="ListParagraph"/>
        <w:numPr>
          <w:ilvl w:val="0"/>
          <w:numId w:val="20"/>
        </w:numPr>
        <w:tabs>
          <w:tab w:val="left" w:pos="-2"/>
          <w:tab w:val="left" w:pos="139"/>
          <w:tab w:val="left" w:pos="423"/>
          <w:tab w:val="left" w:pos="565"/>
        </w:tabs>
        <w:autoSpaceDE w:val="0"/>
        <w:autoSpaceDN w:val="0"/>
        <w:adjustRightInd w:val="0"/>
        <w:ind w:left="-2" w:firstLine="0"/>
        <w:rPr>
          <w:rFonts w:ascii="Traditional Arabic" w:hAnsi="Traditional Arabic"/>
          <w:color w:val="auto"/>
          <w:sz w:val="32"/>
          <w:szCs w:val="32"/>
        </w:rPr>
      </w:pPr>
      <w:r w:rsidRPr="00BF64B1">
        <w:rPr>
          <w:rFonts w:ascii="Traditional Arabic" w:hAnsi="Traditional Arabic"/>
          <w:color w:val="auto"/>
          <w:sz w:val="32"/>
          <w:szCs w:val="32"/>
          <w:rtl/>
        </w:rPr>
        <w:t>المعين على تفهم الأربعين, ابن الملقن سراج الدين أبو حفص عمر بن علي بن أحمد الشافعي المصري, دراسة وتحقيق: الدكتور دغش بن شبيب العجمي, الناشر: مكتبة أهل الأثر للنشر والتوزيع، حولي – الكويت, الطبعة: الأولى، 1433 هـ - 2012 م.</w:t>
      </w:r>
    </w:p>
    <w:p w14:paraId="396CB364"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مقاييس اللغة, أحمد بن فارس بن زكرياء القزويني الرازي, المحقق: عبد السلام محمد هارون, الناشر: دار الفكر, عام النشر: 1399هـ - 1979م.</w:t>
      </w:r>
    </w:p>
    <w:p w14:paraId="1A2AE50A"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 xml:space="preserve"> </w:t>
      </w:r>
      <w:r w:rsidRPr="00953975">
        <w:rPr>
          <w:rFonts w:ascii="Traditional Arabic" w:hAnsi="Traditional Arabic" w:hint="cs"/>
          <w:sz w:val="32"/>
          <w:szCs w:val="32"/>
          <w:rtl/>
        </w:rPr>
        <w:t>المنتقى شرح الموطأ, أبو الوليد سليمان بن خلف بن سعد التجيبي القرطبي الباجي الأندلسي, الناشر: مطبعة السعادة: القاهرة, الطبعة: الأولى، 1332 هـ.</w:t>
      </w:r>
    </w:p>
    <w:p w14:paraId="7AA15EB6"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 w:val="left" w:pos="1040"/>
        </w:tabs>
        <w:autoSpaceDE w:val="0"/>
        <w:autoSpaceDN w:val="0"/>
        <w:adjustRightInd w:val="0"/>
        <w:spacing w:line="20" w:lineRule="atLeast"/>
        <w:ind w:left="-2" w:firstLine="0"/>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المنهاج شرح صحيح مسلم بن الحجاج, أبو زكريا محيي الدين يحيى بن شرف النووي, الناشر: دار إحياء التراث العربي: بيروت, الطبعة: الثانية، 1392هـ.</w:t>
      </w:r>
    </w:p>
    <w:p w14:paraId="1BBB6128"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sz w:val="32"/>
          <w:szCs w:val="32"/>
        </w:rPr>
      </w:pPr>
      <w:r w:rsidRPr="00953975">
        <w:rPr>
          <w:sz w:val="32"/>
          <w:szCs w:val="32"/>
          <w:rtl/>
        </w:rPr>
        <w:t>منهج استنباط أحكام النوازل الفقهية المعاصرة، د. مسفر بن علي القحطاني، دار الأندلس الخضراء: جدة، ط: 1، 1424 هـ - 2003 م .</w:t>
      </w:r>
    </w:p>
    <w:p w14:paraId="7E8B0AE0"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 xml:space="preserve"> موسوعة كشاف اصطلاحات الفنون والعلوم</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محمد بن علي ابن القاضي محمد حامد بن مح</w:t>
      </w:r>
      <w:r w:rsidRPr="00953975">
        <w:rPr>
          <w:rFonts w:ascii="Traditional Arabic" w:hAnsi="Traditional Arabic" w:hint="cs"/>
          <w:color w:val="auto"/>
          <w:sz w:val="32"/>
          <w:szCs w:val="32"/>
          <w:rtl/>
          <w:lang w:eastAsia="en-US"/>
        </w:rPr>
        <w:t>م</w:t>
      </w:r>
      <w:r w:rsidRPr="00953975">
        <w:rPr>
          <w:rFonts w:ascii="Traditional Arabic" w:hAnsi="Traditional Arabic"/>
          <w:color w:val="auto"/>
          <w:sz w:val="32"/>
          <w:szCs w:val="32"/>
          <w:rtl/>
          <w:lang w:eastAsia="en-US"/>
        </w:rPr>
        <w:t>د صابر الفاروقي الحنفي التهانوي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تقديم وإشراف ومراجعة: د. رفيق العجم</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تحقيق: د. علي دحروج</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نقل النص الفارسي إلى العربية: د. عبد الله الخالدي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الترجمة الأجنبية: د. جورج زيناني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 xml:space="preserve">الناشر: مكتبة لبنان ناشرون </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بيروت</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الطبعة: الأولى - 1996م.</w:t>
      </w:r>
    </w:p>
    <w:p w14:paraId="372D414A"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hint="cs"/>
          <w:sz w:val="32"/>
          <w:szCs w:val="32"/>
          <w:rtl/>
        </w:rPr>
        <w:t>الموطأ, مالك بن أنس بن مالك بن عامر الأصبحي المدني, المحقق: محمد مصطفى الأعظمي, الناشر: مؤسسة زايد بن سلطان آل نهيان للأعمال الخيرية والإنسانية - أبو ظبي, الطبعة: الأولى، 1425 هـ - 2004 م.</w:t>
      </w:r>
    </w:p>
    <w:p w14:paraId="5E2E8EEB"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lastRenderedPageBreak/>
        <w:t>النحو الوافي, عباس حسن, الناشر: دار المعارف, الطبعة الخامسة عشرة.</w:t>
      </w:r>
    </w:p>
    <w:p w14:paraId="3B2DC1CF"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نقد الشعر, قدامة بن جعفر بن قدامة بن زياد البغدادي، أبو الفرج, الناشر: مطبعة الجوائب – قسطنطينية, الطبعة: الأولى، 1302هـ.</w:t>
      </w:r>
    </w:p>
    <w:p w14:paraId="65710660"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s>
        <w:autoSpaceDE w:val="0"/>
        <w:autoSpaceDN w:val="0"/>
        <w:adjustRightInd w:val="0"/>
        <w:spacing w:line="20" w:lineRule="atLeast"/>
        <w:ind w:left="-2" w:firstLine="0"/>
        <w:contextualSpacing/>
        <w:rPr>
          <w:rFonts w:ascii="Traditional Arabic" w:hAnsi="Traditional Arabic"/>
          <w:color w:val="auto"/>
          <w:sz w:val="32"/>
          <w:szCs w:val="32"/>
          <w:rtl/>
          <w:lang w:eastAsia="en-US"/>
        </w:rPr>
      </w:pPr>
      <w:r w:rsidRPr="00953975">
        <w:rPr>
          <w:rFonts w:ascii="Traditional Arabic" w:hAnsi="Traditional Arabic"/>
          <w:color w:val="auto"/>
          <w:sz w:val="32"/>
          <w:szCs w:val="32"/>
          <w:rtl/>
          <w:lang w:eastAsia="en-US"/>
        </w:rPr>
        <w:t xml:space="preserve"> النكت والعيون, أو مايعرف بتفسير الماوردي, أبو الحسن علي بن محمد بن محمد بن حبيب البصري البغدادي الشهير بالماوردي, المحقق: السيد بن عبد المقصود بن عبد الرحيم, الناشر: دار الكتب العلمية: بيروت, ط:د, ت:د. </w:t>
      </w:r>
    </w:p>
    <w:p w14:paraId="3C0E8B75" w14:textId="77777777" w:rsidR="00BF64B1" w:rsidRPr="00953975" w:rsidRDefault="00BF64B1" w:rsidP="00944324">
      <w:pPr>
        <w:widowControl/>
        <w:numPr>
          <w:ilvl w:val="0"/>
          <w:numId w:val="20"/>
        </w:numPr>
        <w:tabs>
          <w:tab w:val="left" w:pos="-2"/>
          <w:tab w:val="left" w:pos="139"/>
          <w:tab w:val="left" w:pos="226"/>
          <w:tab w:val="left" w:pos="281"/>
          <w:tab w:val="left" w:pos="423"/>
          <w:tab w:val="left" w:pos="565"/>
          <w:tab w:val="left" w:pos="651"/>
        </w:tabs>
        <w:spacing w:line="20" w:lineRule="atLeast"/>
        <w:ind w:left="-2" w:firstLine="0"/>
        <w:contextualSpacing/>
        <w:rPr>
          <w:rFonts w:ascii="Traditional Arabic" w:hAnsi="Traditional Arabic"/>
          <w:sz w:val="32"/>
          <w:szCs w:val="32"/>
          <w:rtl/>
          <w:lang w:eastAsia="en-US"/>
        </w:rPr>
      </w:pPr>
      <w:r w:rsidRPr="00953975">
        <w:rPr>
          <w:rFonts w:ascii="Traditional Arabic" w:hAnsi="Traditional Arabic"/>
          <w:sz w:val="32"/>
          <w:szCs w:val="32"/>
          <w:rtl/>
          <w:lang w:eastAsia="en-US"/>
        </w:rPr>
        <w:t>النهاية في غريب الحديث والأثر, مجد الدين أبو السعادات المبارك بن محمد بن عبدالكريم الشيباني الجزري بن الأثير, تحقيق: طاهر أحمد الزاو</w:t>
      </w:r>
      <w:r w:rsidRPr="00953975">
        <w:rPr>
          <w:rFonts w:ascii="Traditional Arabic" w:hAnsi="Traditional Arabic" w:hint="cs"/>
          <w:sz w:val="32"/>
          <w:szCs w:val="32"/>
          <w:rtl/>
          <w:lang w:eastAsia="en-US"/>
        </w:rPr>
        <w:t>ي</w:t>
      </w:r>
      <w:r w:rsidRPr="00953975">
        <w:rPr>
          <w:rFonts w:ascii="Traditional Arabic" w:hAnsi="Traditional Arabic"/>
          <w:sz w:val="32"/>
          <w:szCs w:val="32"/>
          <w:rtl/>
          <w:lang w:eastAsia="en-US"/>
        </w:rPr>
        <w:t xml:space="preserve"> - محمود محمد الطناحي, الناشر: المكتبة العلمية - بيروت، 1399هـ - 1979م.</w:t>
      </w:r>
    </w:p>
    <w:p w14:paraId="1508E7A4" w14:textId="77777777" w:rsidR="00BF64B1" w:rsidRPr="00953975" w:rsidRDefault="00BF64B1" w:rsidP="00944324">
      <w:pPr>
        <w:pStyle w:val="ListParagraph"/>
        <w:numPr>
          <w:ilvl w:val="0"/>
          <w:numId w:val="20"/>
        </w:numPr>
        <w:tabs>
          <w:tab w:val="left" w:pos="-2"/>
          <w:tab w:val="left" w:pos="281"/>
          <w:tab w:val="left" w:pos="423"/>
          <w:tab w:val="left" w:pos="565"/>
        </w:tabs>
        <w:ind w:left="-2" w:firstLine="0"/>
        <w:rPr>
          <w:rFonts w:ascii="Traditional Arabic" w:hAnsi="Traditional Arabic"/>
          <w:sz w:val="32"/>
          <w:szCs w:val="32"/>
        </w:rPr>
      </w:pPr>
      <w:r w:rsidRPr="00953975">
        <w:rPr>
          <w:rFonts w:ascii="Traditional Arabic" w:hAnsi="Traditional Arabic"/>
          <w:sz w:val="32"/>
          <w:szCs w:val="32"/>
          <w:rtl/>
        </w:rPr>
        <w:t>الوجيز في تفسير الكتاب العزيز, أبو الحسن علي بن أحمد بن محمد بن علي الواحدي، النيسابوري، الشافعي, تحقيق: صفوان عدنان داوودي, دار النشر: دار القلم , الدار الشامية - دمشق، بيروت, الطبعة: الأولى، 1415 هـ.</w:t>
      </w:r>
    </w:p>
    <w:p w14:paraId="11AB33C8" w14:textId="77777777" w:rsidR="00BF64B1" w:rsidRDefault="00BF64B1" w:rsidP="00944324">
      <w:pPr>
        <w:widowControl/>
        <w:numPr>
          <w:ilvl w:val="0"/>
          <w:numId w:val="20"/>
        </w:numPr>
        <w:tabs>
          <w:tab w:val="left" w:pos="-2"/>
          <w:tab w:val="left" w:pos="139"/>
          <w:tab w:val="left" w:pos="226"/>
          <w:tab w:val="left" w:pos="281"/>
          <w:tab w:val="left" w:pos="423"/>
          <w:tab w:val="left" w:pos="565"/>
          <w:tab w:val="left" w:pos="651"/>
        </w:tabs>
        <w:autoSpaceDE w:val="0"/>
        <w:autoSpaceDN w:val="0"/>
        <w:adjustRightInd w:val="0"/>
        <w:spacing w:line="20" w:lineRule="atLeast"/>
        <w:ind w:left="-2" w:firstLine="0"/>
        <w:contextualSpacing/>
        <w:rPr>
          <w:rFonts w:ascii="Traditional Arabic" w:hAnsi="Traditional Arabic"/>
          <w:color w:val="auto"/>
          <w:sz w:val="32"/>
          <w:szCs w:val="32"/>
          <w:lang w:eastAsia="en-US"/>
        </w:rPr>
      </w:pPr>
      <w:r w:rsidRPr="00953975">
        <w:rPr>
          <w:rFonts w:ascii="Traditional Arabic" w:hAnsi="Traditional Arabic"/>
          <w:color w:val="auto"/>
          <w:sz w:val="32"/>
          <w:szCs w:val="32"/>
          <w:rtl/>
          <w:lang w:eastAsia="en-US"/>
        </w:rPr>
        <w:t>الوسيط في تفسير القرآن المجيد</w:t>
      </w:r>
      <w:r w:rsidRPr="00953975">
        <w:rPr>
          <w:rFonts w:ascii="Traditional Arabic" w:hAnsi="Traditional Arabic" w:hint="cs"/>
          <w:color w:val="auto"/>
          <w:sz w:val="32"/>
          <w:szCs w:val="32"/>
          <w:rtl/>
          <w:lang w:eastAsia="en-US"/>
        </w:rPr>
        <w:t>,</w:t>
      </w:r>
      <w:r w:rsidRPr="00953975">
        <w:rPr>
          <w:rFonts w:ascii="Traditional Arabic" w:hAnsi="Traditional Arabic"/>
          <w:color w:val="auto"/>
          <w:sz w:val="32"/>
          <w:szCs w:val="32"/>
          <w:rtl/>
          <w:lang w:eastAsia="en-US"/>
        </w:rPr>
        <w:t xml:space="preserve"> أبو الحسن علي بن أحمد بن محمد بن علي الواحدي، النيسابوري، الشافعي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تحقيق وتعليق: الشيخ عادل أحمد عبد الموجود، الشيخ علي محمد معوض، الدكتور أحمد محمد صيرة، الدكتور أحمد عبد الغني الجمل، الدكتور عبد الرحمن عويس</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قدمه وقرظه: الأستاذ الدكتور عبد الحي الفرماوي</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الناشر: دار الكتب العلمية، بيروت</w:t>
      </w:r>
      <w:r w:rsidRPr="00953975">
        <w:rPr>
          <w:rFonts w:ascii="Traditional Arabic" w:hAnsi="Traditional Arabic" w:hint="cs"/>
          <w:color w:val="auto"/>
          <w:sz w:val="32"/>
          <w:szCs w:val="32"/>
          <w:rtl/>
          <w:lang w:eastAsia="en-US"/>
        </w:rPr>
        <w:t xml:space="preserve">, </w:t>
      </w:r>
      <w:r w:rsidRPr="00953975">
        <w:rPr>
          <w:rFonts w:ascii="Traditional Arabic" w:hAnsi="Traditional Arabic"/>
          <w:color w:val="auto"/>
          <w:sz w:val="32"/>
          <w:szCs w:val="32"/>
          <w:rtl/>
          <w:lang w:eastAsia="en-US"/>
        </w:rPr>
        <w:t>الطبعة: الأولى، 1415 هـ - 1994 م</w:t>
      </w:r>
      <w:r w:rsidRPr="00953975">
        <w:rPr>
          <w:rFonts w:ascii="Traditional Arabic" w:hAnsi="Traditional Arabic" w:hint="cs"/>
          <w:color w:val="auto"/>
          <w:sz w:val="32"/>
          <w:szCs w:val="32"/>
          <w:rtl/>
          <w:lang w:eastAsia="en-US"/>
        </w:rPr>
        <w:t>.</w:t>
      </w:r>
    </w:p>
    <w:p w14:paraId="6FEE31C8" w14:textId="77777777" w:rsidR="00566169" w:rsidRPr="00A57ED3" w:rsidRDefault="00566169" w:rsidP="009F3878">
      <w:pPr>
        <w:widowControl/>
        <w:spacing w:line="20" w:lineRule="atLeast"/>
        <w:ind w:hanging="58"/>
        <w:rPr>
          <w:rFonts w:ascii="Traditional Arabic" w:hAnsi="Traditional Arabic"/>
          <w:b/>
          <w:bCs/>
          <w:color w:val="auto"/>
          <w:sz w:val="32"/>
          <w:szCs w:val="32"/>
          <w:rtl/>
          <w:lang w:eastAsia="en-US"/>
        </w:rPr>
      </w:pPr>
      <w:r w:rsidRPr="00A57ED3">
        <w:rPr>
          <w:rFonts w:ascii="Traditional Arabic" w:hAnsi="Traditional Arabic" w:hint="cs"/>
          <w:b/>
          <w:bCs/>
          <w:color w:val="auto"/>
          <w:sz w:val="32"/>
          <w:szCs w:val="32"/>
          <w:rtl/>
          <w:lang w:eastAsia="en-US"/>
        </w:rPr>
        <w:t>المواقع الإلكترونية:</w:t>
      </w:r>
    </w:p>
    <w:p w14:paraId="1FF8B35B" w14:textId="77777777" w:rsidR="00C474BD" w:rsidRPr="00E150A0" w:rsidRDefault="00C474BD" w:rsidP="00A57ED3">
      <w:pPr>
        <w:pStyle w:val="ListParagraph"/>
        <w:numPr>
          <w:ilvl w:val="0"/>
          <w:numId w:val="21"/>
        </w:numPr>
        <w:rPr>
          <w:sz w:val="28"/>
          <w:szCs w:val="28"/>
          <w:rtl/>
        </w:rPr>
      </w:pPr>
      <w:r>
        <w:rPr>
          <w:rFonts w:ascii="Traditional Arabic" w:hAnsi="Traditional Arabic" w:hint="cs"/>
          <w:sz w:val="32"/>
          <w:szCs w:val="32"/>
          <w:rtl/>
        </w:rPr>
        <w:t xml:space="preserve">موقع </w:t>
      </w:r>
      <w:r w:rsidRPr="00A57ED3">
        <w:rPr>
          <w:rFonts w:ascii="Traditional Arabic" w:hAnsi="Traditional Arabic" w:hint="cs"/>
          <w:sz w:val="32"/>
          <w:szCs w:val="32"/>
          <w:rtl/>
        </w:rPr>
        <w:t>بوابة الوفد</w:t>
      </w:r>
      <w:hyperlink w:history="1">
        <w:r w:rsidRPr="00E150A0">
          <w:rPr>
            <w:rFonts w:ascii="Traditional Arabic" w:hAnsi="Traditional Arabic"/>
            <w:sz w:val="28"/>
            <w:szCs w:val="28"/>
          </w:rPr>
          <w:t>https://rosaelyoussef.com utm_campaign=nabdapp.com&amp;utm_medium=referral&amp;utm_source=nabdapp.com&amp;ocid=Nabd_App</w:t>
        </w:r>
      </w:hyperlink>
    </w:p>
    <w:p w14:paraId="23055A8A" w14:textId="77777777" w:rsidR="00C474BD" w:rsidRPr="00A57ED3" w:rsidRDefault="00C474BD" w:rsidP="00A57ED3">
      <w:pPr>
        <w:pStyle w:val="ListParagraph"/>
        <w:numPr>
          <w:ilvl w:val="0"/>
          <w:numId w:val="21"/>
        </w:numPr>
        <w:rPr>
          <w:sz w:val="32"/>
          <w:szCs w:val="32"/>
          <w:rtl/>
        </w:rPr>
      </w:pPr>
      <w:r w:rsidRPr="00A57ED3">
        <w:rPr>
          <w:rFonts w:hint="cs"/>
          <w:sz w:val="32"/>
          <w:szCs w:val="32"/>
          <w:rtl/>
        </w:rPr>
        <w:t xml:space="preserve">مقال في جريدة الشرق الأوسط </w:t>
      </w:r>
      <w:r w:rsidRPr="00E150A0">
        <w:rPr>
          <w:sz w:val="28"/>
          <w:szCs w:val="28"/>
        </w:rPr>
        <w:t>https://aawsat.com/home/article/2763911</w:t>
      </w:r>
    </w:p>
    <w:p w14:paraId="1F6F279E" w14:textId="77777777" w:rsidR="00C474BD" w:rsidRPr="00A57ED3" w:rsidRDefault="00C474BD" w:rsidP="00A57ED3">
      <w:pPr>
        <w:pStyle w:val="ListParagraph"/>
        <w:numPr>
          <w:ilvl w:val="0"/>
          <w:numId w:val="21"/>
        </w:numPr>
        <w:rPr>
          <w:sz w:val="32"/>
          <w:szCs w:val="32"/>
          <w:rtl/>
        </w:rPr>
      </w:pPr>
      <w:r w:rsidRPr="00A57ED3">
        <w:rPr>
          <w:rFonts w:hint="cs"/>
          <w:sz w:val="32"/>
          <w:szCs w:val="32"/>
          <w:rtl/>
        </w:rPr>
        <w:t xml:space="preserve">مقال في جريدة المدينة  </w:t>
      </w:r>
      <w:r w:rsidRPr="00E150A0">
        <w:rPr>
          <w:sz w:val="28"/>
          <w:szCs w:val="28"/>
        </w:rPr>
        <w:t>https://www.al-madina.com/article/687372</w:t>
      </w:r>
      <w:r w:rsidRPr="00E150A0">
        <w:rPr>
          <w:sz w:val="28"/>
          <w:szCs w:val="28"/>
          <w:rtl/>
        </w:rPr>
        <w:t>/</w:t>
      </w:r>
    </w:p>
    <w:p w14:paraId="064F96D1" w14:textId="77777777" w:rsidR="00C474BD" w:rsidRPr="00A57ED3" w:rsidRDefault="00C474BD" w:rsidP="00A57ED3">
      <w:pPr>
        <w:pStyle w:val="ListParagraph"/>
        <w:numPr>
          <w:ilvl w:val="0"/>
          <w:numId w:val="21"/>
        </w:numPr>
        <w:rPr>
          <w:sz w:val="32"/>
          <w:szCs w:val="32"/>
          <w:rtl/>
        </w:rPr>
      </w:pPr>
      <w:r w:rsidRPr="00A57ED3">
        <w:rPr>
          <w:sz w:val="32"/>
          <w:szCs w:val="32"/>
          <w:rtl/>
        </w:rPr>
        <w:t xml:space="preserve">موقع آراجيك الإلكتروني </w:t>
      </w:r>
      <w:r w:rsidRPr="00E150A0">
        <w:rPr>
          <w:sz w:val="28"/>
          <w:szCs w:val="28"/>
        </w:rPr>
        <w:t>https://www.arageek.com</w:t>
      </w:r>
      <w:r w:rsidRPr="00E150A0">
        <w:rPr>
          <w:sz w:val="28"/>
          <w:szCs w:val="28"/>
          <w:rtl/>
        </w:rPr>
        <w:t>.</w:t>
      </w:r>
    </w:p>
    <w:p w14:paraId="36598F2B" w14:textId="77777777" w:rsidR="00C474BD" w:rsidRPr="00A57ED3" w:rsidRDefault="00C474BD" w:rsidP="00EE5040">
      <w:pPr>
        <w:widowControl/>
        <w:numPr>
          <w:ilvl w:val="0"/>
          <w:numId w:val="21"/>
        </w:numPr>
        <w:tabs>
          <w:tab w:val="left" w:pos="281"/>
          <w:tab w:val="left" w:pos="565"/>
        </w:tabs>
        <w:spacing w:line="20" w:lineRule="atLeast"/>
        <w:ind w:left="-2" w:firstLine="0"/>
        <w:contextualSpacing/>
        <w:jc w:val="left"/>
        <w:rPr>
          <w:rFonts w:ascii="Traditional Arabic" w:hAnsi="Traditional Arabic"/>
          <w:color w:val="auto"/>
          <w:sz w:val="32"/>
          <w:szCs w:val="32"/>
          <w:rtl/>
          <w:lang w:eastAsia="en-US"/>
        </w:rPr>
      </w:pPr>
      <w:r w:rsidRPr="00A57ED3">
        <w:rPr>
          <w:rFonts w:ascii="Traditional Arabic" w:hAnsi="Traditional Arabic"/>
          <w:color w:val="auto"/>
          <w:sz w:val="32"/>
          <w:szCs w:val="32"/>
          <w:rtl/>
          <w:lang w:eastAsia="en-US"/>
        </w:rPr>
        <w:t>موقع الشروق لإلكترونية</w:t>
      </w:r>
      <w:r w:rsidRPr="00A57ED3">
        <w:rPr>
          <w:rFonts w:ascii="Traditional Arabic" w:hAnsi="Traditional Arabic"/>
          <w:color w:val="0000FF"/>
          <w:sz w:val="32"/>
          <w:szCs w:val="32"/>
          <w:u w:val="single"/>
          <w:rtl/>
          <w:lang w:eastAsia="en-US"/>
        </w:rPr>
        <w:t xml:space="preserve"> </w:t>
      </w:r>
      <w:r>
        <w:rPr>
          <w:rFonts w:ascii="Traditional Arabic" w:hAnsi="Traditional Arabic"/>
          <w:color w:val="auto"/>
          <w:sz w:val="28"/>
          <w:szCs w:val="28"/>
          <w:lang w:eastAsia="en-US"/>
        </w:rPr>
        <w:t>h</w:t>
      </w:r>
      <w:r w:rsidRPr="00E150A0">
        <w:rPr>
          <w:rFonts w:ascii="Traditional Arabic" w:hAnsi="Traditional Arabic"/>
          <w:color w:val="auto"/>
          <w:sz w:val="28"/>
          <w:szCs w:val="28"/>
          <w:lang w:eastAsia="en-US"/>
        </w:rPr>
        <w:t>ttps://www.shorouknews.com</w:t>
      </w:r>
    </w:p>
    <w:p w14:paraId="24D623CA" w14:textId="77777777" w:rsidR="00C474BD" w:rsidRPr="00A57ED3" w:rsidRDefault="00C474BD" w:rsidP="00EE5040">
      <w:pPr>
        <w:widowControl/>
        <w:numPr>
          <w:ilvl w:val="0"/>
          <w:numId w:val="21"/>
        </w:numPr>
        <w:tabs>
          <w:tab w:val="left" w:pos="281"/>
          <w:tab w:val="left" w:pos="565"/>
        </w:tabs>
        <w:spacing w:line="20" w:lineRule="atLeast"/>
        <w:ind w:left="-2" w:firstLine="0"/>
        <w:contextualSpacing/>
        <w:jc w:val="lowKashida"/>
        <w:rPr>
          <w:rFonts w:ascii="Traditional Arabic" w:hAnsi="Traditional Arabic"/>
          <w:color w:val="auto"/>
          <w:sz w:val="32"/>
          <w:szCs w:val="32"/>
          <w:rtl/>
          <w:lang w:eastAsia="en-US"/>
        </w:rPr>
      </w:pPr>
      <w:r w:rsidRPr="00A57ED3">
        <w:rPr>
          <w:rFonts w:ascii="Traditional Arabic" w:hAnsi="Traditional Arabic"/>
          <w:color w:val="auto"/>
          <w:sz w:val="32"/>
          <w:szCs w:val="32"/>
          <w:rtl/>
          <w:lang w:eastAsia="en-US"/>
        </w:rPr>
        <w:t xml:space="preserve"> موقع الصباح </w:t>
      </w:r>
      <w:r w:rsidRPr="00E150A0">
        <w:rPr>
          <w:rFonts w:ascii="Traditional Arabic" w:hAnsi="Traditional Arabic"/>
          <w:color w:val="auto"/>
          <w:sz w:val="28"/>
          <w:szCs w:val="28"/>
          <w:lang w:eastAsia="en-US"/>
        </w:rPr>
        <w:t>https://assabah.ma</w:t>
      </w:r>
    </w:p>
    <w:p w14:paraId="4627B494" w14:textId="77777777" w:rsidR="00C474BD" w:rsidRPr="00A57ED3" w:rsidRDefault="00C474BD" w:rsidP="00A57ED3">
      <w:pPr>
        <w:pStyle w:val="ListParagraph"/>
        <w:numPr>
          <w:ilvl w:val="0"/>
          <w:numId w:val="21"/>
        </w:numPr>
        <w:spacing w:line="20" w:lineRule="atLeast"/>
        <w:rPr>
          <w:rFonts w:ascii="Traditional Arabic" w:hAnsi="Traditional Arabic"/>
          <w:color w:val="000000" w:themeColor="text1"/>
          <w:sz w:val="32"/>
          <w:szCs w:val="32"/>
          <w:rtl/>
        </w:rPr>
      </w:pPr>
      <w:r w:rsidRPr="00A57ED3">
        <w:rPr>
          <w:rFonts w:ascii="Traditional Arabic" w:hAnsi="Traditional Arabic" w:hint="cs"/>
          <w:sz w:val="32"/>
          <w:szCs w:val="32"/>
          <w:rtl/>
        </w:rPr>
        <w:t>موقع الصحة العالمية</w:t>
      </w:r>
      <w:r w:rsidRPr="00E150A0">
        <w:rPr>
          <w:rFonts w:ascii="Traditional Arabic" w:hAnsi="Traditional Arabic"/>
          <w:color w:val="000000" w:themeColor="text1"/>
          <w:sz w:val="28"/>
          <w:szCs w:val="28"/>
        </w:rPr>
        <w:t>https://www.who.int/ar/emergencies/diseases/novel-coronavirus-2019/question-and-answers-hub/q-a-detail/coronavirus-disease-covid-19</w:t>
      </w:r>
    </w:p>
    <w:p w14:paraId="7C477471" w14:textId="77777777" w:rsidR="00C474BD" w:rsidRPr="00A57ED3" w:rsidRDefault="00C474BD" w:rsidP="00A57ED3">
      <w:pPr>
        <w:pStyle w:val="ListParagraph"/>
        <w:numPr>
          <w:ilvl w:val="0"/>
          <w:numId w:val="21"/>
        </w:numPr>
        <w:rPr>
          <w:sz w:val="32"/>
          <w:szCs w:val="32"/>
          <w:rtl/>
        </w:rPr>
      </w:pPr>
      <w:r w:rsidRPr="00A57ED3">
        <w:rPr>
          <w:rFonts w:hint="cs"/>
          <w:sz w:val="32"/>
          <w:szCs w:val="32"/>
          <w:rtl/>
        </w:rPr>
        <w:t>موقع المعرفة الإلكتروني</w:t>
      </w:r>
      <w:r w:rsidRPr="00A57ED3">
        <w:rPr>
          <w:sz w:val="32"/>
          <w:szCs w:val="32"/>
          <w:rtl/>
        </w:rPr>
        <w:t xml:space="preserve"> </w:t>
      </w:r>
      <w:r w:rsidRPr="00E150A0">
        <w:rPr>
          <w:sz w:val="28"/>
          <w:szCs w:val="28"/>
        </w:rPr>
        <w:t>https://www.marefa.org</w:t>
      </w:r>
      <w:r w:rsidRPr="00E150A0">
        <w:rPr>
          <w:sz w:val="28"/>
          <w:szCs w:val="28"/>
          <w:rtl/>
        </w:rPr>
        <w:t>/</w:t>
      </w:r>
    </w:p>
    <w:p w14:paraId="5C4B1BB8" w14:textId="77777777" w:rsidR="00C474BD" w:rsidRPr="00A57ED3" w:rsidRDefault="00C474BD" w:rsidP="00A57ED3">
      <w:pPr>
        <w:pStyle w:val="ListParagraph"/>
        <w:numPr>
          <w:ilvl w:val="0"/>
          <w:numId w:val="21"/>
        </w:numPr>
        <w:rPr>
          <w:sz w:val="32"/>
          <w:szCs w:val="32"/>
          <w:rtl/>
        </w:rPr>
      </w:pPr>
      <w:r w:rsidRPr="00A57ED3">
        <w:rPr>
          <w:rFonts w:hint="cs"/>
          <w:sz w:val="32"/>
          <w:szCs w:val="32"/>
          <w:rtl/>
        </w:rPr>
        <w:lastRenderedPageBreak/>
        <w:t xml:space="preserve">موقع الوكالة نيوز </w:t>
      </w:r>
      <w:r w:rsidRPr="00E150A0">
        <w:rPr>
          <w:sz w:val="28"/>
          <w:szCs w:val="28"/>
        </w:rPr>
        <w:t>https://elwekalanews.net/411656</w:t>
      </w:r>
      <w:r w:rsidRPr="00E150A0">
        <w:rPr>
          <w:sz w:val="28"/>
          <w:szCs w:val="28"/>
          <w:rtl/>
        </w:rPr>
        <w:t>/</w:t>
      </w:r>
    </w:p>
    <w:p w14:paraId="487347AC" w14:textId="77777777" w:rsidR="00C474BD" w:rsidRPr="00A57ED3" w:rsidRDefault="00C474BD" w:rsidP="00EE5040">
      <w:pPr>
        <w:widowControl/>
        <w:numPr>
          <w:ilvl w:val="0"/>
          <w:numId w:val="21"/>
        </w:numPr>
        <w:tabs>
          <w:tab w:val="left" w:pos="281"/>
          <w:tab w:val="left" w:pos="565"/>
        </w:tabs>
        <w:spacing w:line="20" w:lineRule="atLeast"/>
        <w:ind w:left="-2" w:firstLine="0"/>
        <w:contextualSpacing/>
        <w:jc w:val="lowKashida"/>
        <w:rPr>
          <w:rFonts w:ascii="Traditional Arabic" w:hAnsi="Traditional Arabic"/>
          <w:b/>
          <w:bCs/>
          <w:color w:val="auto"/>
          <w:sz w:val="32"/>
          <w:szCs w:val="32"/>
          <w:lang w:eastAsia="en-US"/>
        </w:rPr>
      </w:pPr>
      <w:r w:rsidRPr="00A57ED3">
        <w:rPr>
          <w:rFonts w:ascii="Traditional Arabic" w:hAnsi="Traditional Arabic"/>
          <w:color w:val="auto"/>
          <w:sz w:val="32"/>
          <w:szCs w:val="32"/>
          <w:rtl/>
          <w:lang w:eastAsia="en-US"/>
        </w:rPr>
        <w:t xml:space="preserve"> موقع اليوم السابع  </w:t>
      </w:r>
      <w:hyperlink r:id="rId14" w:history="1">
        <w:r w:rsidRPr="00964703">
          <w:rPr>
            <w:rStyle w:val="Hyperlink"/>
            <w:rFonts w:ascii="Traditional Arabic" w:hAnsi="Traditional Arabic"/>
            <w:color w:val="auto"/>
            <w:sz w:val="28"/>
            <w:szCs w:val="28"/>
            <w:u w:val="none"/>
            <w:lang w:eastAsia="en-US"/>
          </w:rPr>
          <w:t>https://www.youm7.com</w:t>
        </w:r>
      </w:hyperlink>
    </w:p>
    <w:p w14:paraId="0991658F" w14:textId="77777777" w:rsidR="00C474BD" w:rsidRPr="00A57ED3" w:rsidRDefault="00C474BD" w:rsidP="00A57ED3">
      <w:pPr>
        <w:pStyle w:val="ListParagraph"/>
        <w:numPr>
          <w:ilvl w:val="0"/>
          <w:numId w:val="21"/>
        </w:numPr>
        <w:rPr>
          <w:sz w:val="32"/>
          <w:szCs w:val="32"/>
          <w:rtl/>
        </w:rPr>
      </w:pPr>
      <w:r w:rsidRPr="00A57ED3">
        <w:rPr>
          <w:rFonts w:hint="cs"/>
          <w:sz w:val="32"/>
          <w:szCs w:val="32"/>
          <w:rtl/>
        </w:rPr>
        <w:t xml:space="preserve">موقع أهل المنتدى </w:t>
      </w:r>
      <w:r w:rsidRPr="00E150A0">
        <w:rPr>
          <w:sz w:val="28"/>
          <w:szCs w:val="28"/>
        </w:rPr>
        <w:t>https://saydatar.ahlamontada.com/t23-topic</w:t>
      </w:r>
    </w:p>
    <w:p w14:paraId="29F1CAC9" w14:textId="77777777" w:rsidR="00C474BD" w:rsidRPr="00A57ED3" w:rsidRDefault="00C474BD" w:rsidP="00A57ED3">
      <w:pPr>
        <w:pStyle w:val="ListParagraph"/>
        <w:numPr>
          <w:ilvl w:val="0"/>
          <w:numId w:val="21"/>
        </w:numPr>
        <w:rPr>
          <w:sz w:val="32"/>
          <w:szCs w:val="32"/>
          <w:rtl/>
        </w:rPr>
      </w:pPr>
      <w:r w:rsidRPr="00A57ED3">
        <w:rPr>
          <w:sz w:val="32"/>
          <w:szCs w:val="32"/>
          <w:rtl/>
        </w:rPr>
        <w:t xml:space="preserve">موقع </w:t>
      </w:r>
      <w:r w:rsidRPr="00A57ED3">
        <w:rPr>
          <w:rFonts w:hint="cs"/>
          <w:sz w:val="32"/>
          <w:szCs w:val="32"/>
          <w:rtl/>
        </w:rPr>
        <w:t>أورينت نيوز</w:t>
      </w:r>
      <w:r w:rsidRPr="00A57ED3">
        <w:rPr>
          <w:sz w:val="32"/>
          <w:szCs w:val="32"/>
          <w:rtl/>
        </w:rPr>
        <w:t xml:space="preserve"> الإخباري </w:t>
      </w:r>
      <w:r w:rsidRPr="00E150A0">
        <w:rPr>
          <w:sz w:val="28"/>
          <w:szCs w:val="28"/>
        </w:rPr>
        <w:t>https://orient-news</w:t>
      </w:r>
      <w:r w:rsidRPr="00A57ED3">
        <w:rPr>
          <w:sz w:val="32"/>
          <w:szCs w:val="32"/>
        </w:rPr>
        <w:t>.</w:t>
      </w:r>
      <w:r w:rsidRPr="00E150A0">
        <w:rPr>
          <w:sz w:val="28"/>
          <w:szCs w:val="28"/>
        </w:rPr>
        <w:t>net/ar/news_show/178623/0</w:t>
      </w:r>
    </w:p>
    <w:p w14:paraId="3BFD3E76" w14:textId="77777777" w:rsidR="00C474BD" w:rsidRPr="00A57ED3" w:rsidRDefault="00C474BD" w:rsidP="00A57ED3">
      <w:pPr>
        <w:pStyle w:val="ListParagraph"/>
        <w:numPr>
          <w:ilvl w:val="0"/>
          <w:numId w:val="21"/>
        </w:numPr>
        <w:rPr>
          <w:sz w:val="32"/>
          <w:szCs w:val="32"/>
          <w:rtl/>
        </w:rPr>
      </w:pPr>
      <w:r w:rsidRPr="00A57ED3">
        <w:rPr>
          <w:rFonts w:ascii="Traditional Arabic" w:hAnsi="Traditional Arabic" w:hint="cs"/>
          <w:sz w:val="32"/>
          <w:szCs w:val="32"/>
          <w:rtl/>
        </w:rPr>
        <w:t>موقع دليل الوطن</w:t>
      </w:r>
      <w:r w:rsidRPr="00A57ED3">
        <w:rPr>
          <w:rFonts w:hint="cs"/>
          <w:sz w:val="32"/>
          <w:szCs w:val="32"/>
          <w:rtl/>
        </w:rPr>
        <w:t xml:space="preserve"> </w:t>
      </w:r>
      <w:r w:rsidRPr="00E150A0">
        <w:rPr>
          <w:sz w:val="28"/>
          <w:szCs w:val="28"/>
        </w:rPr>
        <w:t>https://elwatan140.com</w:t>
      </w:r>
      <w:r w:rsidRPr="00E150A0">
        <w:rPr>
          <w:sz w:val="28"/>
          <w:szCs w:val="28"/>
          <w:rtl/>
        </w:rPr>
        <w:t>/</w:t>
      </w:r>
    </w:p>
    <w:p w14:paraId="7D520C9B" w14:textId="77777777" w:rsidR="00C474BD" w:rsidRPr="00A57ED3" w:rsidRDefault="00C474BD" w:rsidP="00A57ED3">
      <w:pPr>
        <w:pStyle w:val="ListParagraph"/>
        <w:numPr>
          <w:ilvl w:val="0"/>
          <w:numId w:val="21"/>
        </w:numPr>
        <w:rPr>
          <w:sz w:val="32"/>
          <w:szCs w:val="32"/>
          <w:rtl/>
        </w:rPr>
      </w:pPr>
      <w:r w:rsidRPr="00A57ED3">
        <w:rPr>
          <w:rFonts w:hint="cs"/>
          <w:sz w:val="32"/>
          <w:szCs w:val="32"/>
          <w:rtl/>
        </w:rPr>
        <w:t xml:space="preserve">موقع دي دبليو الإخباري </w:t>
      </w:r>
      <w:r w:rsidRPr="00E150A0">
        <w:rPr>
          <w:sz w:val="28"/>
          <w:szCs w:val="28"/>
        </w:rPr>
        <w:t>https://www.dw.com/ar</w:t>
      </w:r>
      <w:r w:rsidRPr="00E150A0">
        <w:rPr>
          <w:sz w:val="28"/>
          <w:szCs w:val="28"/>
          <w:rtl/>
        </w:rPr>
        <w:t>/</w:t>
      </w:r>
    </w:p>
    <w:p w14:paraId="4FBA8B0C" w14:textId="77777777" w:rsidR="00C474BD" w:rsidRPr="00A57ED3" w:rsidRDefault="00C474BD" w:rsidP="00A57ED3">
      <w:pPr>
        <w:pStyle w:val="ListParagraph"/>
        <w:numPr>
          <w:ilvl w:val="0"/>
          <w:numId w:val="21"/>
        </w:numPr>
        <w:rPr>
          <w:sz w:val="32"/>
          <w:szCs w:val="32"/>
        </w:rPr>
      </w:pPr>
      <w:r w:rsidRPr="00A57ED3">
        <w:rPr>
          <w:rFonts w:hint="cs"/>
          <w:sz w:val="32"/>
          <w:szCs w:val="32"/>
          <w:rtl/>
        </w:rPr>
        <w:t xml:space="preserve">موقع دي دبليو الطبي </w:t>
      </w:r>
      <w:r w:rsidRPr="00E150A0">
        <w:rPr>
          <w:sz w:val="28"/>
          <w:szCs w:val="28"/>
        </w:rPr>
        <w:t>https://www.dw.com/ar</w:t>
      </w:r>
    </w:p>
    <w:p w14:paraId="42752533" w14:textId="77777777" w:rsidR="00C474BD" w:rsidRPr="00A57ED3" w:rsidRDefault="00C474BD" w:rsidP="00A57ED3">
      <w:pPr>
        <w:pStyle w:val="ListParagraph"/>
        <w:numPr>
          <w:ilvl w:val="0"/>
          <w:numId w:val="21"/>
        </w:numPr>
        <w:rPr>
          <w:sz w:val="32"/>
          <w:szCs w:val="32"/>
          <w:rtl/>
        </w:rPr>
      </w:pPr>
      <w:r w:rsidRPr="00A57ED3">
        <w:rPr>
          <w:rFonts w:hint="cs"/>
          <w:sz w:val="32"/>
          <w:szCs w:val="32"/>
          <w:rtl/>
        </w:rPr>
        <w:t>موقع رقيم الإلكتروني</w:t>
      </w:r>
      <w:r w:rsidRPr="00A57ED3">
        <w:rPr>
          <w:sz w:val="32"/>
          <w:szCs w:val="32"/>
          <w:rtl/>
        </w:rPr>
        <w:t xml:space="preserve"> </w:t>
      </w:r>
      <w:r w:rsidRPr="00E150A0">
        <w:rPr>
          <w:sz w:val="28"/>
          <w:szCs w:val="28"/>
        </w:rPr>
        <w:t>https://www.rqiim.com/rania10682</w:t>
      </w:r>
    </w:p>
    <w:p w14:paraId="2320E734" w14:textId="77777777" w:rsidR="00C474BD" w:rsidRPr="00A57ED3" w:rsidRDefault="00C474BD" w:rsidP="00A57ED3">
      <w:pPr>
        <w:pStyle w:val="ListParagraph"/>
        <w:numPr>
          <w:ilvl w:val="0"/>
          <w:numId w:val="21"/>
        </w:numPr>
        <w:rPr>
          <w:sz w:val="32"/>
          <w:szCs w:val="32"/>
          <w:rtl/>
        </w:rPr>
      </w:pPr>
      <w:r w:rsidRPr="00A57ED3">
        <w:rPr>
          <w:rFonts w:hint="cs"/>
          <w:sz w:val="32"/>
          <w:szCs w:val="32"/>
          <w:rtl/>
        </w:rPr>
        <w:t xml:space="preserve">موقع سي دي سي الطبي </w:t>
      </w:r>
      <w:r w:rsidRPr="00E150A0">
        <w:rPr>
          <w:sz w:val="28"/>
          <w:szCs w:val="28"/>
        </w:rPr>
        <w:t>https://www.cdc.gov/plague</w:t>
      </w:r>
    </w:p>
    <w:p w14:paraId="405268EB" w14:textId="77777777" w:rsidR="00C474BD" w:rsidRPr="00A57ED3" w:rsidRDefault="00C474BD" w:rsidP="00E150A0">
      <w:pPr>
        <w:pStyle w:val="ListParagraph"/>
        <w:numPr>
          <w:ilvl w:val="0"/>
          <w:numId w:val="21"/>
        </w:numPr>
        <w:rPr>
          <w:sz w:val="32"/>
          <w:szCs w:val="32"/>
          <w:rtl/>
        </w:rPr>
      </w:pPr>
      <w:r w:rsidRPr="00A57ED3">
        <w:rPr>
          <w:rFonts w:hint="cs"/>
          <w:sz w:val="32"/>
          <w:szCs w:val="32"/>
          <w:rtl/>
        </w:rPr>
        <w:t xml:space="preserve">موقع صحيفة أخبار اليوم </w:t>
      </w:r>
      <w:hyperlink r:id="rId15" w:history="1">
        <w:r w:rsidRPr="00E150A0">
          <w:rPr>
            <w:rStyle w:val="Hyperlink"/>
            <w:color w:val="auto"/>
            <w:sz w:val="28"/>
            <w:szCs w:val="28"/>
            <w:u w:val="none"/>
          </w:rPr>
          <w:t>https://akhbarelyom.com/news/newdetails/3026169/1</w:t>
        </w:r>
        <w:r w:rsidRPr="00E150A0">
          <w:rPr>
            <w:rStyle w:val="Hyperlink"/>
            <w:color w:val="auto"/>
            <w:sz w:val="28"/>
            <w:szCs w:val="28"/>
            <w:u w:val="none"/>
            <w:rtl/>
          </w:rPr>
          <w:t>/</w:t>
        </w:r>
      </w:hyperlink>
      <w:r w:rsidRPr="00A57ED3">
        <w:rPr>
          <w:rFonts w:hint="cs"/>
          <w:color w:val="auto"/>
          <w:sz w:val="32"/>
          <w:szCs w:val="32"/>
          <w:rtl/>
        </w:rPr>
        <w:t xml:space="preserve"> </w:t>
      </w:r>
      <w:r w:rsidRPr="00A57ED3">
        <w:rPr>
          <w:color w:val="auto"/>
          <w:sz w:val="32"/>
          <w:szCs w:val="32"/>
          <w:rtl/>
        </w:rPr>
        <w:t xml:space="preserve"> </w:t>
      </w:r>
    </w:p>
    <w:p w14:paraId="348FCD99" w14:textId="77777777" w:rsidR="00C474BD" w:rsidRPr="00A57ED3" w:rsidRDefault="00C474BD" w:rsidP="00A57ED3">
      <w:pPr>
        <w:pStyle w:val="ListParagraph"/>
        <w:numPr>
          <w:ilvl w:val="0"/>
          <w:numId w:val="21"/>
        </w:numPr>
        <w:rPr>
          <w:sz w:val="32"/>
          <w:szCs w:val="32"/>
          <w:rtl/>
        </w:rPr>
      </w:pPr>
      <w:r w:rsidRPr="00A57ED3">
        <w:rPr>
          <w:rFonts w:hint="cs"/>
          <w:sz w:val="32"/>
          <w:szCs w:val="32"/>
          <w:rtl/>
        </w:rPr>
        <w:t xml:space="preserve"> </w:t>
      </w:r>
      <w:r w:rsidRPr="00A57ED3">
        <w:rPr>
          <w:sz w:val="32"/>
          <w:szCs w:val="32"/>
          <w:rtl/>
        </w:rPr>
        <w:t xml:space="preserve">موقع صحيفة الوفد الإلكتروني </w:t>
      </w:r>
      <w:r w:rsidRPr="00E150A0">
        <w:rPr>
          <w:sz w:val="28"/>
          <w:szCs w:val="28"/>
        </w:rPr>
        <w:t>https://alwafd.news</w:t>
      </w:r>
      <w:r w:rsidRPr="00E150A0">
        <w:rPr>
          <w:sz w:val="28"/>
          <w:szCs w:val="28"/>
          <w:rtl/>
        </w:rPr>
        <w:t>/.</w:t>
      </w:r>
    </w:p>
    <w:p w14:paraId="0BCF3257" w14:textId="77777777" w:rsidR="00C474BD" w:rsidRPr="00E150A0" w:rsidRDefault="00C474BD" w:rsidP="00EE5040">
      <w:pPr>
        <w:pStyle w:val="ListParagraph"/>
        <w:numPr>
          <w:ilvl w:val="0"/>
          <w:numId w:val="21"/>
        </w:numPr>
        <w:tabs>
          <w:tab w:val="left" w:pos="281"/>
          <w:tab w:val="left" w:pos="423"/>
          <w:tab w:val="left" w:pos="565"/>
        </w:tabs>
        <w:ind w:left="-2" w:firstLine="0"/>
        <w:rPr>
          <w:rFonts w:ascii="Traditional Arabic" w:hAnsi="Traditional Arabic"/>
          <w:color w:val="auto"/>
          <w:sz w:val="28"/>
          <w:szCs w:val="28"/>
          <w:rtl/>
        </w:rPr>
      </w:pPr>
      <w:r w:rsidRPr="00A57ED3">
        <w:rPr>
          <w:rFonts w:ascii="Traditional Arabic" w:hAnsi="Traditional Arabic" w:hint="cs"/>
          <w:color w:val="auto"/>
          <w:sz w:val="32"/>
          <w:szCs w:val="32"/>
          <w:rtl/>
        </w:rPr>
        <w:t>موقع صحيفة الوكالة نيوز</w:t>
      </w:r>
      <w:r w:rsidRPr="00A57ED3">
        <w:rPr>
          <w:rFonts w:hint="cs"/>
          <w:color w:val="auto"/>
          <w:sz w:val="32"/>
          <w:szCs w:val="32"/>
          <w:rtl/>
        </w:rPr>
        <w:t xml:space="preserve"> </w:t>
      </w:r>
      <w:hyperlink r:id="rId16" w:history="1">
        <w:r w:rsidRPr="00E150A0">
          <w:rPr>
            <w:rStyle w:val="Hyperlink"/>
            <w:color w:val="auto"/>
            <w:sz w:val="28"/>
            <w:szCs w:val="28"/>
            <w:u w:val="none"/>
          </w:rPr>
          <w:t>https://elwekalanews.net</w:t>
        </w:r>
      </w:hyperlink>
    </w:p>
    <w:p w14:paraId="26CAD939" w14:textId="77777777" w:rsidR="00C474BD" w:rsidRPr="00A57ED3" w:rsidRDefault="00C474BD" w:rsidP="00A57ED3">
      <w:pPr>
        <w:pStyle w:val="ListParagraph"/>
        <w:numPr>
          <w:ilvl w:val="0"/>
          <w:numId w:val="21"/>
        </w:numPr>
        <w:rPr>
          <w:sz w:val="32"/>
          <w:szCs w:val="32"/>
          <w:rtl/>
        </w:rPr>
      </w:pPr>
      <w:r w:rsidRPr="00A57ED3">
        <w:rPr>
          <w:sz w:val="32"/>
          <w:szCs w:val="32"/>
          <w:rtl/>
        </w:rPr>
        <w:t xml:space="preserve">موقع صحيفة صدى البلد الإلكتروني </w:t>
      </w:r>
      <w:r w:rsidRPr="00E150A0">
        <w:rPr>
          <w:sz w:val="28"/>
          <w:szCs w:val="28"/>
        </w:rPr>
        <w:t>https://www.elbalad.news/4239940</w:t>
      </w:r>
    </w:p>
    <w:p w14:paraId="4EFC1A3A" w14:textId="77777777" w:rsidR="00C474BD" w:rsidRPr="00A57ED3" w:rsidRDefault="00C474BD" w:rsidP="00EE5040">
      <w:pPr>
        <w:widowControl/>
        <w:numPr>
          <w:ilvl w:val="0"/>
          <w:numId w:val="21"/>
        </w:numPr>
        <w:tabs>
          <w:tab w:val="left" w:pos="281"/>
          <w:tab w:val="left" w:pos="565"/>
        </w:tabs>
        <w:spacing w:line="20" w:lineRule="atLeast"/>
        <w:ind w:left="-2" w:firstLine="0"/>
        <w:contextualSpacing/>
        <w:jc w:val="lowKashida"/>
        <w:rPr>
          <w:rFonts w:ascii="Traditional Arabic" w:hAnsi="Traditional Arabic"/>
          <w:color w:val="auto"/>
          <w:sz w:val="32"/>
          <w:szCs w:val="32"/>
          <w:rtl/>
          <w:lang w:eastAsia="en-US"/>
        </w:rPr>
      </w:pPr>
      <w:r w:rsidRPr="00A57ED3">
        <w:rPr>
          <w:rFonts w:ascii="Traditional Arabic" w:hAnsi="Traditional Arabic"/>
          <w:color w:val="auto"/>
          <w:sz w:val="32"/>
          <w:szCs w:val="32"/>
          <w:rtl/>
          <w:lang w:eastAsia="en-US"/>
        </w:rPr>
        <w:t xml:space="preserve"> موقع صحيفة هسبريس الإلكترونية </w:t>
      </w:r>
      <w:r w:rsidRPr="00E150A0">
        <w:rPr>
          <w:rFonts w:ascii="Traditional Arabic" w:hAnsi="Traditional Arabic"/>
          <w:color w:val="auto"/>
          <w:sz w:val="28"/>
          <w:szCs w:val="28"/>
          <w:lang w:eastAsia="en-US"/>
        </w:rPr>
        <w:t>https://www.hespress.com</w:t>
      </w:r>
    </w:p>
    <w:p w14:paraId="3886F797" w14:textId="77777777" w:rsidR="00C474BD" w:rsidRPr="00A57ED3" w:rsidRDefault="00C474BD" w:rsidP="00EE5040">
      <w:pPr>
        <w:pStyle w:val="ListParagraph"/>
        <w:widowControl/>
        <w:numPr>
          <w:ilvl w:val="0"/>
          <w:numId w:val="21"/>
        </w:numPr>
        <w:tabs>
          <w:tab w:val="left" w:pos="281"/>
          <w:tab w:val="left" w:pos="418"/>
          <w:tab w:val="left" w:pos="565"/>
        </w:tabs>
        <w:autoSpaceDE w:val="0"/>
        <w:autoSpaceDN w:val="0"/>
        <w:adjustRightInd w:val="0"/>
        <w:ind w:left="-2" w:firstLine="0"/>
        <w:rPr>
          <w:rFonts w:ascii="Traditional Arabic" w:hAnsi="Traditional Arabic"/>
          <w:color w:val="000000" w:themeColor="text1"/>
          <w:sz w:val="32"/>
          <w:szCs w:val="32"/>
        </w:rPr>
      </w:pPr>
      <w:r w:rsidRPr="00A57ED3">
        <w:rPr>
          <w:rFonts w:ascii="Traditional Arabic" w:hAnsi="Traditional Arabic"/>
          <w:color w:val="000000" w:themeColor="text1"/>
          <w:sz w:val="32"/>
          <w:szCs w:val="32"/>
          <w:rtl/>
        </w:rPr>
        <w:t xml:space="preserve">موقع صدى البلد </w:t>
      </w:r>
      <w:hyperlink r:id="rId17" w:history="1">
        <w:r w:rsidRPr="00CC0691">
          <w:rPr>
            <w:rStyle w:val="Hyperlink"/>
            <w:rFonts w:ascii="Traditional Arabic" w:hAnsi="Traditional Arabic"/>
            <w:color w:val="auto"/>
            <w:sz w:val="28"/>
            <w:szCs w:val="28"/>
            <w:u w:val="none"/>
          </w:rPr>
          <w:t>https://www.elbalad.news</w:t>
        </w:r>
      </w:hyperlink>
    </w:p>
    <w:p w14:paraId="2CD53180" w14:textId="77777777" w:rsidR="00C474BD" w:rsidRPr="00A57ED3" w:rsidRDefault="00C474BD" w:rsidP="00964703">
      <w:pPr>
        <w:pStyle w:val="ListParagraph"/>
        <w:numPr>
          <w:ilvl w:val="0"/>
          <w:numId w:val="21"/>
        </w:numPr>
        <w:rPr>
          <w:sz w:val="32"/>
          <w:szCs w:val="32"/>
          <w:rtl/>
        </w:rPr>
      </w:pPr>
      <w:r w:rsidRPr="00A57ED3">
        <w:rPr>
          <w:rFonts w:hint="cs"/>
          <w:sz w:val="32"/>
          <w:szCs w:val="32"/>
          <w:rtl/>
        </w:rPr>
        <w:t xml:space="preserve">موقع صوتك الإلكتروني </w:t>
      </w:r>
      <w:r w:rsidRPr="00E150A0">
        <w:rPr>
          <w:sz w:val="28"/>
          <w:szCs w:val="28"/>
        </w:rPr>
        <w:t>https://www.irfaasawtak.com/extremism</w:t>
      </w:r>
      <w:r w:rsidRPr="00E150A0">
        <w:rPr>
          <w:sz w:val="28"/>
          <w:szCs w:val="28"/>
          <w:rtl/>
        </w:rPr>
        <w:t>/</w:t>
      </w:r>
    </w:p>
    <w:p w14:paraId="09D8C695" w14:textId="77777777" w:rsidR="00C474BD" w:rsidRPr="00A57ED3" w:rsidRDefault="00C474BD" w:rsidP="00EE5040">
      <w:pPr>
        <w:widowControl/>
        <w:numPr>
          <w:ilvl w:val="0"/>
          <w:numId w:val="21"/>
        </w:numPr>
        <w:tabs>
          <w:tab w:val="left" w:pos="281"/>
          <w:tab w:val="left" w:pos="565"/>
        </w:tabs>
        <w:spacing w:line="20" w:lineRule="atLeast"/>
        <w:ind w:left="-2" w:firstLine="0"/>
        <w:contextualSpacing/>
        <w:jc w:val="lowKashida"/>
        <w:rPr>
          <w:rFonts w:ascii="Traditional Arabic" w:hAnsi="Traditional Arabic"/>
          <w:color w:val="auto"/>
          <w:sz w:val="32"/>
          <w:szCs w:val="32"/>
          <w:rtl/>
          <w:lang w:eastAsia="en-US"/>
        </w:rPr>
      </w:pPr>
      <w:r w:rsidRPr="00A57ED3">
        <w:rPr>
          <w:rFonts w:ascii="Traditional Arabic" w:hAnsi="Traditional Arabic"/>
          <w:color w:val="auto"/>
          <w:sz w:val="32"/>
          <w:szCs w:val="32"/>
          <w:rtl/>
          <w:lang w:eastAsia="en-US"/>
        </w:rPr>
        <w:t>موقع على الطري</w:t>
      </w:r>
      <w:r w:rsidRPr="00A57ED3">
        <w:rPr>
          <w:rFonts w:ascii="Traditional Arabic" w:hAnsi="Traditional Arabic" w:hint="cs"/>
          <w:color w:val="auto"/>
          <w:sz w:val="32"/>
          <w:szCs w:val="32"/>
          <w:rtl/>
          <w:lang w:eastAsia="en-US"/>
        </w:rPr>
        <w:t xml:space="preserve">ق </w:t>
      </w:r>
      <w:hyperlink r:id="rId18" w:history="1">
        <w:r w:rsidRPr="00E150A0">
          <w:rPr>
            <w:rStyle w:val="Hyperlink"/>
            <w:rFonts w:ascii="Traditional Arabic" w:hAnsi="Traditional Arabic"/>
            <w:color w:val="auto"/>
            <w:sz w:val="28"/>
            <w:szCs w:val="28"/>
            <w:u w:val="none"/>
            <w:lang w:eastAsia="en-US"/>
          </w:rPr>
          <w:t>https://talalsalman.com/</w:t>
        </w:r>
      </w:hyperlink>
    </w:p>
    <w:p w14:paraId="5C46F5C1" w14:textId="77777777" w:rsidR="00C474BD" w:rsidRPr="00A57ED3" w:rsidRDefault="00C474BD" w:rsidP="00A57ED3">
      <w:pPr>
        <w:pStyle w:val="ListParagraph"/>
        <w:numPr>
          <w:ilvl w:val="0"/>
          <w:numId w:val="21"/>
        </w:numPr>
        <w:rPr>
          <w:sz w:val="32"/>
          <w:szCs w:val="32"/>
          <w:rtl/>
        </w:rPr>
      </w:pPr>
      <w:r w:rsidRPr="00A57ED3">
        <w:rPr>
          <w:rFonts w:hint="cs"/>
          <w:sz w:val="32"/>
          <w:szCs w:val="32"/>
          <w:rtl/>
        </w:rPr>
        <w:t xml:space="preserve">موقع قاموس المعاني الإلكتروني </w:t>
      </w:r>
      <w:r w:rsidRPr="00E150A0">
        <w:rPr>
          <w:sz w:val="28"/>
          <w:szCs w:val="28"/>
        </w:rPr>
        <w:t>https://www.almaany.com/ar/dict/ar-en/corona</w:t>
      </w:r>
    </w:p>
    <w:p w14:paraId="294ECCB9" w14:textId="77777777" w:rsidR="00C474BD" w:rsidRPr="00E150A0" w:rsidRDefault="00C474BD" w:rsidP="00A57ED3">
      <w:pPr>
        <w:pStyle w:val="ListParagraph"/>
        <w:numPr>
          <w:ilvl w:val="0"/>
          <w:numId w:val="21"/>
        </w:numPr>
        <w:rPr>
          <w:color w:val="auto"/>
          <w:sz w:val="28"/>
          <w:szCs w:val="28"/>
          <w:rtl/>
        </w:rPr>
      </w:pPr>
      <w:r w:rsidRPr="00A57ED3">
        <w:rPr>
          <w:rFonts w:hint="cs"/>
          <w:sz w:val="32"/>
          <w:szCs w:val="32"/>
          <w:rtl/>
        </w:rPr>
        <w:t xml:space="preserve"> </w:t>
      </w:r>
      <w:r w:rsidRPr="00A57ED3">
        <w:rPr>
          <w:sz w:val="32"/>
          <w:szCs w:val="32"/>
          <w:rtl/>
        </w:rPr>
        <w:t xml:space="preserve">موقع قناة العين الإخبارية </w:t>
      </w:r>
      <w:hyperlink r:id="rId19" w:history="1">
        <w:r w:rsidRPr="00E150A0">
          <w:rPr>
            <w:rStyle w:val="Hyperlink"/>
            <w:color w:val="auto"/>
            <w:sz w:val="28"/>
            <w:szCs w:val="28"/>
            <w:u w:val="none"/>
          </w:rPr>
          <w:t>https://al-ain.com/article/heritage-book-histroy</w:t>
        </w:r>
      </w:hyperlink>
    </w:p>
    <w:p w14:paraId="4F10A65B" w14:textId="77777777" w:rsidR="00C474BD" w:rsidRPr="00A57ED3" w:rsidRDefault="00C474BD" w:rsidP="00A57ED3">
      <w:pPr>
        <w:pStyle w:val="ListParagraph"/>
        <w:numPr>
          <w:ilvl w:val="0"/>
          <w:numId w:val="21"/>
        </w:numPr>
        <w:rPr>
          <w:rFonts w:ascii="Traditional Arabic" w:hAnsi="Traditional Arabic"/>
          <w:sz w:val="32"/>
          <w:szCs w:val="32"/>
          <w:rtl/>
        </w:rPr>
      </w:pPr>
      <w:r w:rsidRPr="00A57ED3">
        <w:rPr>
          <w:rFonts w:ascii="Traditional Arabic" w:hAnsi="Traditional Arabic" w:hint="cs"/>
          <w:sz w:val="32"/>
          <w:szCs w:val="32"/>
          <w:rtl/>
        </w:rPr>
        <w:t xml:space="preserve">موقع مايو كلينك </w:t>
      </w:r>
      <w:r w:rsidRPr="00E150A0">
        <w:rPr>
          <w:rFonts w:ascii="Traditional Arabic" w:hAnsi="Traditional Arabic"/>
          <w:sz w:val="28"/>
          <w:szCs w:val="28"/>
        </w:rPr>
        <w:t>https://www.mayoclinic.org/ar/diseases-conditions/coronavirus/symptoms-causes/syc-20479963</w:t>
      </w:r>
    </w:p>
    <w:p w14:paraId="4CCAC008" w14:textId="77777777" w:rsidR="00C474BD" w:rsidRPr="00A57ED3" w:rsidRDefault="00C474BD" w:rsidP="00A57ED3">
      <w:pPr>
        <w:pStyle w:val="ListParagraph"/>
        <w:numPr>
          <w:ilvl w:val="0"/>
          <w:numId w:val="21"/>
        </w:numPr>
        <w:rPr>
          <w:sz w:val="32"/>
          <w:szCs w:val="32"/>
          <w:rtl/>
        </w:rPr>
      </w:pPr>
      <w:r w:rsidRPr="00A57ED3">
        <w:rPr>
          <w:rFonts w:hint="cs"/>
          <w:sz w:val="32"/>
          <w:szCs w:val="32"/>
          <w:rtl/>
        </w:rPr>
        <w:t>موقع مجلة البوابة الإلكتروني</w:t>
      </w:r>
      <w:r w:rsidRPr="00A57ED3">
        <w:rPr>
          <w:sz w:val="32"/>
          <w:szCs w:val="32"/>
          <w:rtl/>
        </w:rPr>
        <w:t xml:space="preserve"> </w:t>
      </w:r>
      <w:r w:rsidRPr="00E150A0">
        <w:rPr>
          <w:sz w:val="28"/>
          <w:szCs w:val="28"/>
        </w:rPr>
        <w:t>https://www.albawabhnews.com/3950628</w:t>
      </w:r>
    </w:p>
    <w:p w14:paraId="1935DDFB" w14:textId="77777777" w:rsidR="00C474BD" w:rsidRPr="00A57ED3" w:rsidRDefault="00C474BD" w:rsidP="00EE5040">
      <w:pPr>
        <w:pStyle w:val="ListParagraph"/>
        <w:numPr>
          <w:ilvl w:val="0"/>
          <w:numId w:val="21"/>
        </w:numPr>
        <w:tabs>
          <w:tab w:val="left" w:pos="281"/>
          <w:tab w:val="left" w:pos="423"/>
          <w:tab w:val="left" w:pos="565"/>
        </w:tabs>
        <w:ind w:left="-2" w:firstLine="0"/>
        <w:rPr>
          <w:rFonts w:ascii="Traditional Arabic" w:hAnsi="Traditional Arabic"/>
          <w:color w:val="auto"/>
          <w:sz w:val="32"/>
          <w:szCs w:val="32"/>
          <w:rtl/>
        </w:rPr>
      </w:pPr>
      <w:r w:rsidRPr="00A57ED3">
        <w:rPr>
          <w:rFonts w:ascii="Traditional Arabic" w:hAnsi="Traditional Arabic" w:hint="cs"/>
          <w:color w:val="auto"/>
          <w:sz w:val="32"/>
          <w:szCs w:val="32"/>
          <w:rtl/>
        </w:rPr>
        <w:t xml:space="preserve">موقع ميدل ايست </w:t>
      </w:r>
      <w:hyperlink w:history="1">
        <w:r w:rsidRPr="00E150A0">
          <w:rPr>
            <w:rStyle w:val="Hyperlink"/>
            <w:rFonts w:ascii="Traditional Arabic" w:hAnsi="Traditional Arabic"/>
            <w:color w:val="auto"/>
            <w:sz w:val="28"/>
            <w:szCs w:val="28"/>
            <w:u w:val="none"/>
          </w:rPr>
          <w:t xml:space="preserve">https://middle-east-online.com </w:t>
        </w:r>
      </w:hyperlink>
    </w:p>
    <w:p w14:paraId="4291AF50" w14:textId="77777777" w:rsidR="00C474BD" w:rsidRPr="00A57ED3" w:rsidRDefault="00C474BD" w:rsidP="00CF7EDF">
      <w:pPr>
        <w:widowControl/>
        <w:numPr>
          <w:ilvl w:val="0"/>
          <w:numId w:val="21"/>
        </w:numPr>
        <w:tabs>
          <w:tab w:val="left" w:pos="281"/>
          <w:tab w:val="left" w:pos="423"/>
        </w:tabs>
        <w:autoSpaceDE w:val="0"/>
        <w:autoSpaceDN w:val="0"/>
        <w:adjustRightInd w:val="0"/>
        <w:spacing w:line="20" w:lineRule="atLeast"/>
        <w:contextualSpacing/>
        <w:jc w:val="lowKashida"/>
        <w:rPr>
          <w:rFonts w:ascii="Traditional Arabic" w:hAnsi="Traditional Arabic"/>
          <w:color w:val="000000" w:themeColor="text1"/>
          <w:sz w:val="32"/>
          <w:szCs w:val="32"/>
        </w:rPr>
      </w:pPr>
      <w:r w:rsidRPr="00A57ED3">
        <w:rPr>
          <w:rFonts w:ascii="Traditional Arabic" w:hAnsi="Traditional Arabic"/>
          <w:color w:val="auto"/>
          <w:sz w:val="32"/>
          <w:szCs w:val="32"/>
          <w:rtl/>
          <w:lang w:eastAsia="en-US"/>
        </w:rPr>
        <w:t xml:space="preserve">موقع هبة برس:  </w:t>
      </w:r>
      <w:hyperlink r:id="rId20" w:history="1">
        <w:r w:rsidRPr="00E150A0">
          <w:rPr>
            <w:rStyle w:val="Hyperlink"/>
            <w:rFonts w:ascii="Traditional Arabic" w:hAnsi="Traditional Arabic"/>
            <w:color w:val="auto"/>
            <w:sz w:val="28"/>
            <w:szCs w:val="28"/>
            <w:u w:val="none"/>
            <w:lang w:eastAsia="en-US"/>
          </w:rPr>
          <w:t>https://ar.hibapress.com</w:t>
        </w:r>
      </w:hyperlink>
      <w:r w:rsidRPr="00A57ED3">
        <w:rPr>
          <w:rFonts w:ascii="Traditional Arabic" w:hAnsi="Traditional Arabic"/>
          <w:color w:val="auto"/>
          <w:sz w:val="32"/>
          <w:szCs w:val="32"/>
          <w:u w:val="single"/>
          <w:rtl/>
          <w:lang w:eastAsia="en-US"/>
        </w:rPr>
        <w:t xml:space="preserve"> </w:t>
      </w:r>
    </w:p>
    <w:p w14:paraId="69FF74B0" w14:textId="77777777" w:rsidR="00C474BD" w:rsidRPr="00A57ED3" w:rsidRDefault="00C474BD" w:rsidP="00A57ED3">
      <w:pPr>
        <w:pStyle w:val="ListParagraph"/>
        <w:numPr>
          <w:ilvl w:val="0"/>
          <w:numId w:val="21"/>
        </w:numPr>
        <w:rPr>
          <w:sz w:val="32"/>
          <w:szCs w:val="32"/>
        </w:rPr>
      </w:pPr>
      <w:r w:rsidRPr="00A57ED3">
        <w:rPr>
          <w:rFonts w:hint="cs"/>
          <w:sz w:val="32"/>
          <w:szCs w:val="32"/>
          <w:rtl/>
        </w:rPr>
        <w:t>موقع هوية بريس</w:t>
      </w:r>
      <w:r w:rsidRPr="00A57ED3">
        <w:rPr>
          <w:sz w:val="32"/>
          <w:szCs w:val="32"/>
          <w:rtl/>
        </w:rPr>
        <w:t xml:space="preserve"> </w:t>
      </w:r>
      <w:r w:rsidRPr="00E150A0">
        <w:rPr>
          <w:sz w:val="28"/>
          <w:szCs w:val="28"/>
        </w:rPr>
        <w:t>http://howiyapress.com</w:t>
      </w:r>
      <w:r w:rsidRPr="00E150A0">
        <w:rPr>
          <w:sz w:val="28"/>
          <w:szCs w:val="28"/>
          <w:rtl/>
        </w:rPr>
        <w:t>/</w:t>
      </w:r>
    </w:p>
    <w:p w14:paraId="082C81F8" w14:textId="77777777" w:rsidR="00C474BD" w:rsidRPr="00A57ED3" w:rsidRDefault="00C474BD" w:rsidP="00A57ED3">
      <w:pPr>
        <w:pStyle w:val="ListParagraph"/>
        <w:numPr>
          <w:ilvl w:val="0"/>
          <w:numId w:val="21"/>
        </w:numPr>
        <w:rPr>
          <w:sz w:val="32"/>
          <w:szCs w:val="32"/>
        </w:rPr>
      </w:pPr>
      <w:r w:rsidRPr="00A57ED3">
        <w:rPr>
          <w:rFonts w:hint="cs"/>
          <w:sz w:val="32"/>
          <w:szCs w:val="32"/>
          <w:rtl/>
        </w:rPr>
        <w:t xml:space="preserve">موقع وزارة الصحة السعودي </w:t>
      </w:r>
      <w:r w:rsidRPr="00E150A0">
        <w:rPr>
          <w:sz w:val="28"/>
          <w:szCs w:val="28"/>
        </w:rPr>
        <w:t>https://www.moh.gov.sa/HealthAwareness</w:t>
      </w:r>
      <w:r w:rsidRPr="002E01D2">
        <w:rPr>
          <w:sz w:val="28"/>
          <w:szCs w:val="28"/>
        </w:rPr>
        <w:t>/EducationalContent/PublicH</w:t>
      </w:r>
      <w:r w:rsidRPr="00E150A0">
        <w:rPr>
          <w:sz w:val="28"/>
          <w:szCs w:val="28"/>
        </w:rPr>
        <w:t>ealth/Pages/corona.aspx</w:t>
      </w:r>
    </w:p>
    <w:p w14:paraId="2E82CE80" w14:textId="77777777" w:rsidR="00C474BD" w:rsidRDefault="00C474BD" w:rsidP="00A57ED3">
      <w:pPr>
        <w:pStyle w:val="ListParagraph"/>
        <w:numPr>
          <w:ilvl w:val="0"/>
          <w:numId w:val="21"/>
        </w:numPr>
        <w:rPr>
          <w:sz w:val="32"/>
          <w:szCs w:val="32"/>
        </w:rPr>
      </w:pPr>
      <w:r w:rsidRPr="00A57ED3">
        <w:rPr>
          <w:rFonts w:hint="cs"/>
          <w:sz w:val="32"/>
          <w:szCs w:val="32"/>
          <w:rtl/>
        </w:rPr>
        <w:t xml:space="preserve">موقع وكالة الأنباء السعودية </w:t>
      </w:r>
      <w:r w:rsidRPr="00E150A0">
        <w:rPr>
          <w:rFonts w:hint="cs"/>
          <w:sz w:val="28"/>
          <w:szCs w:val="28"/>
          <w:rtl/>
        </w:rPr>
        <w:t>واس</w:t>
      </w:r>
      <w:r>
        <w:rPr>
          <w:rFonts w:hint="cs"/>
          <w:sz w:val="28"/>
          <w:szCs w:val="28"/>
          <w:rtl/>
        </w:rPr>
        <w:t xml:space="preserve"> </w:t>
      </w:r>
      <w:hyperlink r:id="rId21" w:history="1">
        <w:r w:rsidRPr="00C474BD">
          <w:rPr>
            <w:rStyle w:val="Hyperlink"/>
            <w:color w:val="000000" w:themeColor="text1"/>
            <w:sz w:val="28"/>
            <w:szCs w:val="28"/>
            <w:u w:val="none"/>
          </w:rPr>
          <w:t>https://www.spa.gov.sa/viewstory.php?lang=ru&amp;newsid=2049484</w:t>
        </w:r>
      </w:hyperlink>
    </w:p>
    <w:p w14:paraId="6B38E24F" w14:textId="77777777" w:rsidR="00C474BD" w:rsidRPr="00A57ED3" w:rsidRDefault="00C474BD" w:rsidP="00C474BD">
      <w:pPr>
        <w:pStyle w:val="ListParagraph"/>
        <w:numPr>
          <w:ilvl w:val="0"/>
          <w:numId w:val="21"/>
        </w:numPr>
        <w:rPr>
          <w:sz w:val="32"/>
          <w:szCs w:val="32"/>
          <w:rtl/>
        </w:rPr>
      </w:pPr>
      <w:r>
        <w:rPr>
          <w:rFonts w:hint="cs"/>
          <w:rtl/>
        </w:rPr>
        <w:t>موقع جريدة الجزيرة</w:t>
      </w:r>
      <w:r>
        <w:rPr>
          <w:rtl/>
        </w:rPr>
        <w:t xml:space="preserve"> </w:t>
      </w:r>
      <w:r w:rsidRPr="00C474BD">
        <w:rPr>
          <w:sz w:val="28"/>
          <w:szCs w:val="28"/>
        </w:rPr>
        <w:t>https://www.al-jazirah.com/2020/20200430/rj2.htm</w:t>
      </w:r>
    </w:p>
    <w:p w14:paraId="004EDA6D" w14:textId="77777777" w:rsidR="00C474BD" w:rsidRPr="00A57ED3" w:rsidRDefault="00C474BD" w:rsidP="00A57ED3">
      <w:pPr>
        <w:pStyle w:val="ListParagraph"/>
        <w:numPr>
          <w:ilvl w:val="0"/>
          <w:numId w:val="21"/>
        </w:numPr>
        <w:rPr>
          <w:sz w:val="32"/>
          <w:szCs w:val="32"/>
          <w:rtl/>
        </w:rPr>
      </w:pPr>
      <w:r w:rsidRPr="00A57ED3">
        <w:rPr>
          <w:rFonts w:ascii="Traditional Arabic" w:hAnsi="Traditional Arabic" w:hint="cs"/>
          <w:sz w:val="32"/>
          <w:szCs w:val="32"/>
          <w:rtl/>
        </w:rPr>
        <w:t>موقع النشرة الدولية الإخباري</w:t>
      </w:r>
      <w:r w:rsidRPr="00A57ED3">
        <w:rPr>
          <w:rFonts w:hint="cs"/>
          <w:sz w:val="32"/>
          <w:szCs w:val="32"/>
          <w:rtl/>
        </w:rPr>
        <w:t xml:space="preserve"> </w:t>
      </w:r>
      <w:r w:rsidRPr="00E150A0">
        <w:rPr>
          <w:sz w:val="28"/>
          <w:szCs w:val="28"/>
        </w:rPr>
        <w:t>https://alnashraaldawlia.com/23/03/2020</w:t>
      </w:r>
      <w:r w:rsidRPr="00E150A0">
        <w:rPr>
          <w:sz w:val="28"/>
          <w:szCs w:val="28"/>
          <w:rtl/>
        </w:rPr>
        <w:t>/</w:t>
      </w:r>
    </w:p>
    <w:p w14:paraId="6C1E4676" w14:textId="77777777" w:rsidR="00C474BD" w:rsidRPr="00A57ED3" w:rsidRDefault="00C474BD" w:rsidP="00A57ED3">
      <w:pPr>
        <w:pStyle w:val="ListParagraph"/>
        <w:numPr>
          <w:ilvl w:val="0"/>
          <w:numId w:val="21"/>
        </w:numPr>
        <w:rPr>
          <w:sz w:val="32"/>
          <w:szCs w:val="32"/>
          <w:rtl/>
        </w:rPr>
      </w:pPr>
      <w:r w:rsidRPr="00A57ED3">
        <w:rPr>
          <w:rFonts w:hint="cs"/>
          <w:sz w:val="32"/>
          <w:szCs w:val="32"/>
          <w:rtl/>
        </w:rPr>
        <w:t>موقع قناة الحرة الإخباري</w:t>
      </w:r>
      <w:r w:rsidRPr="00A57ED3">
        <w:rPr>
          <w:sz w:val="32"/>
          <w:szCs w:val="32"/>
          <w:rtl/>
        </w:rPr>
        <w:t xml:space="preserve"> </w:t>
      </w:r>
      <w:r w:rsidRPr="00E150A0">
        <w:rPr>
          <w:sz w:val="28"/>
          <w:szCs w:val="28"/>
        </w:rPr>
        <w:t>https://www.alhurra.com/iraq/2020/03/10</w:t>
      </w:r>
    </w:p>
    <w:p w14:paraId="608205EB" w14:textId="77777777" w:rsidR="00C474BD" w:rsidRPr="00A57ED3" w:rsidRDefault="00C474BD" w:rsidP="00A57ED3">
      <w:pPr>
        <w:pStyle w:val="ListParagraph"/>
        <w:numPr>
          <w:ilvl w:val="0"/>
          <w:numId w:val="21"/>
        </w:numPr>
        <w:rPr>
          <w:sz w:val="32"/>
          <w:szCs w:val="32"/>
          <w:rtl/>
        </w:rPr>
      </w:pPr>
      <w:r w:rsidRPr="00A57ED3">
        <w:rPr>
          <w:rFonts w:hint="cs"/>
          <w:sz w:val="32"/>
          <w:szCs w:val="32"/>
          <w:rtl/>
        </w:rPr>
        <w:t xml:space="preserve">مقال في جريدة البلاد </w:t>
      </w:r>
      <w:r w:rsidRPr="00A57ED3">
        <w:rPr>
          <w:sz w:val="32"/>
          <w:szCs w:val="32"/>
        </w:rPr>
        <w:t xml:space="preserve"> </w:t>
      </w:r>
      <w:r w:rsidRPr="00E150A0">
        <w:rPr>
          <w:sz w:val="28"/>
          <w:szCs w:val="28"/>
        </w:rPr>
        <w:t>https://albiladdaily.com/2020/05/01</w:t>
      </w:r>
      <w:r w:rsidRPr="00E150A0">
        <w:rPr>
          <w:sz w:val="28"/>
          <w:szCs w:val="28"/>
          <w:rtl/>
        </w:rPr>
        <w:t>/</w:t>
      </w:r>
    </w:p>
    <w:p w14:paraId="7729E38E" w14:textId="77777777" w:rsidR="00A57ED3" w:rsidRDefault="00A57ED3" w:rsidP="009F3878">
      <w:pPr>
        <w:widowControl/>
        <w:autoSpaceDE w:val="0"/>
        <w:autoSpaceDN w:val="0"/>
        <w:adjustRightInd w:val="0"/>
        <w:spacing w:line="20" w:lineRule="atLeast"/>
        <w:ind w:firstLine="0"/>
        <w:rPr>
          <w:rFonts w:ascii="Traditional Arabic" w:hAnsi="Traditional Arabic"/>
          <w:sz w:val="28"/>
          <w:szCs w:val="28"/>
          <w:rtl/>
          <w:lang w:eastAsia="en-US"/>
        </w:rPr>
      </w:pPr>
    </w:p>
    <w:p w14:paraId="1D0BC0F7" w14:textId="77777777" w:rsidR="00720DD9" w:rsidRPr="00566169" w:rsidRDefault="00585077" w:rsidP="009425CF">
      <w:pPr>
        <w:widowControl/>
        <w:tabs>
          <w:tab w:val="left" w:pos="368"/>
          <w:tab w:val="left" w:pos="509"/>
        </w:tabs>
        <w:autoSpaceDE w:val="0"/>
        <w:autoSpaceDN w:val="0"/>
        <w:adjustRightInd w:val="0"/>
        <w:spacing w:line="20" w:lineRule="atLeast"/>
        <w:ind w:firstLine="720"/>
      </w:pPr>
      <w:r w:rsidRPr="00585077">
        <w:rPr>
          <w:rFonts w:ascii="Traditional Arabic" w:hAnsi="Traditional Arabic" w:hint="cs"/>
          <w:b/>
          <w:bCs/>
          <w:color w:val="FF0000"/>
          <w:rtl/>
          <w:lang w:eastAsia="en-US"/>
        </w:rPr>
        <w:t xml:space="preserve">     </w:t>
      </w:r>
      <w:r>
        <w:rPr>
          <w:rFonts w:ascii="Traditional Arabic" w:hAnsi="Traditional Arabic" w:hint="cs"/>
          <w:b/>
          <w:bCs/>
          <w:color w:val="FF0000"/>
          <w:rtl/>
          <w:lang w:eastAsia="en-US"/>
        </w:rPr>
        <w:t xml:space="preserve">                </w:t>
      </w:r>
    </w:p>
    <w:p w14:paraId="66F6794D" w14:textId="77777777" w:rsidR="00585077" w:rsidRDefault="00585077" w:rsidP="00720DD9">
      <w:pPr>
        <w:widowControl/>
        <w:tabs>
          <w:tab w:val="left" w:pos="368"/>
          <w:tab w:val="left" w:pos="509"/>
        </w:tabs>
        <w:autoSpaceDE w:val="0"/>
        <w:autoSpaceDN w:val="0"/>
        <w:adjustRightInd w:val="0"/>
        <w:spacing w:line="20" w:lineRule="atLeast"/>
        <w:ind w:firstLine="720"/>
        <w:rPr>
          <w:rtl/>
        </w:rPr>
      </w:pPr>
    </w:p>
    <w:p w14:paraId="18987A4F" w14:textId="77777777" w:rsidR="00D311BB" w:rsidRDefault="00D311BB" w:rsidP="00720DD9">
      <w:pPr>
        <w:widowControl/>
        <w:tabs>
          <w:tab w:val="left" w:pos="368"/>
          <w:tab w:val="left" w:pos="509"/>
        </w:tabs>
        <w:autoSpaceDE w:val="0"/>
        <w:autoSpaceDN w:val="0"/>
        <w:adjustRightInd w:val="0"/>
        <w:spacing w:line="20" w:lineRule="atLeast"/>
        <w:ind w:firstLine="720"/>
        <w:rPr>
          <w:rtl/>
        </w:rPr>
      </w:pPr>
    </w:p>
    <w:p w14:paraId="2C98DB6D" w14:textId="77777777" w:rsidR="00D311BB" w:rsidRDefault="00D311BB" w:rsidP="00720DD9">
      <w:pPr>
        <w:widowControl/>
        <w:tabs>
          <w:tab w:val="left" w:pos="368"/>
          <w:tab w:val="left" w:pos="509"/>
        </w:tabs>
        <w:autoSpaceDE w:val="0"/>
        <w:autoSpaceDN w:val="0"/>
        <w:adjustRightInd w:val="0"/>
        <w:spacing w:line="20" w:lineRule="atLeast"/>
        <w:ind w:firstLine="720"/>
        <w:rPr>
          <w:rtl/>
        </w:rPr>
      </w:pPr>
    </w:p>
    <w:p w14:paraId="7F26BD4F" w14:textId="77777777" w:rsidR="00D311BB" w:rsidRDefault="00D311BB" w:rsidP="00720DD9">
      <w:pPr>
        <w:widowControl/>
        <w:tabs>
          <w:tab w:val="left" w:pos="368"/>
          <w:tab w:val="left" w:pos="509"/>
        </w:tabs>
        <w:autoSpaceDE w:val="0"/>
        <w:autoSpaceDN w:val="0"/>
        <w:adjustRightInd w:val="0"/>
        <w:spacing w:line="20" w:lineRule="atLeast"/>
        <w:ind w:firstLine="720"/>
        <w:rPr>
          <w:rtl/>
        </w:rPr>
      </w:pPr>
    </w:p>
    <w:p w14:paraId="0C39824D" w14:textId="77777777" w:rsidR="00D311BB" w:rsidRDefault="00D311BB" w:rsidP="00720DD9">
      <w:pPr>
        <w:widowControl/>
        <w:tabs>
          <w:tab w:val="left" w:pos="368"/>
          <w:tab w:val="left" w:pos="509"/>
        </w:tabs>
        <w:autoSpaceDE w:val="0"/>
        <w:autoSpaceDN w:val="0"/>
        <w:adjustRightInd w:val="0"/>
        <w:spacing w:line="20" w:lineRule="atLeast"/>
        <w:ind w:firstLine="720"/>
        <w:rPr>
          <w:rtl/>
        </w:rPr>
      </w:pPr>
    </w:p>
    <w:p w14:paraId="15488E87" w14:textId="77777777" w:rsidR="00D311BB" w:rsidRDefault="00D311BB" w:rsidP="00720DD9">
      <w:pPr>
        <w:widowControl/>
        <w:tabs>
          <w:tab w:val="left" w:pos="368"/>
          <w:tab w:val="left" w:pos="509"/>
        </w:tabs>
        <w:autoSpaceDE w:val="0"/>
        <w:autoSpaceDN w:val="0"/>
        <w:adjustRightInd w:val="0"/>
        <w:spacing w:line="20" w:lineRule="atLeast"/>
        <w:ind w:firstLine="720"/>
        <w:rPr>
          <w:rtl/>
        </w:rPr>
      </w:pPr>
    </w:p>
    <w:p w14:paraId="1B90A09F" w14:textId="77777777" w:rsidR="00D311BB" w:rsidRDefault="00D311BB" w:rsidP="00720DD9">
      <w:pPr>
        <w:widowControl/>
        <w:tabs>
          <w:tab w:val="left" w:pos="368"/>
          <w:tab w:val="left" w:pos="509"/>
        </w:tabs>
        <w:autoSpaceDE w:val="0"/>
        <w:autoSpaceDN w:val="0"/>
        <w:adjustRightInd w:val="0"/>
        <w:spacing w:line="20" w:lineRule="atLeast"/>
        <w:ind w:firstLine="720"/>
        <w:rPr>
          <w:rtl/>
        </w:rPr>
      </w:pPr>
    </w:p>
    <w:p w14:paraId="166EA37E" w14:textId="77777777" w:rsidR="00D311BB" w:rsidRDefault="00D311BB" w:rsidP="00720DD9">
      <w:pPr>
        <w:widowControl/>
        <w:tabs>
          <w:tab w:val="left" w:pos="368"/>
          <w:tab w:val="left" w:pos="509"/>
        </w:tabs>
        <w:autoSpaceDE w:val="0"/>
        <w:autoSpaceDN w:val="0"/>
        <w:adjustRightInd w:val="0"/>
        <w:spacing w:line="20" w:lineRule="atLeast"/>
        <w:ind w:firstLine="720"/>
        <w:rPr>
          <w:rtl/>
        </w:rPr>
      </w:pPr>
    </w:p>
    <w:p w14:paraId="2D82E74D" w14:textId="77777777" w:rsidR="00D311BB" w:rsidRDefault="00D311BB" w:rsidP="00720DD9">
      <w:pPr>
        <w:widowControl/>
        <w:tabs>
          <w:tab w:val="left" w:pos="368"/>
          <w:tab w:val="left" w:pos="509"/>
        </w:tabs>
        <w:autoSpaceDE w:val="0"/>
        <w:autoSpaceDN w:val="0"/>
        <w:adjustRightInd w:val="0"/>
        <w:spacing w:line="20" w:lineRule="atLeast"/>
        <w:ind w:firstLine="720"/>
        <w:rPr>
          <w:rtl/>
        </w:rPr>
      </w:pPr>
    </w:p>
    <w:p w14:paraId="11F0363D" w14:textId="77777777" w:rsidR="00BF64B1" w:rsidRDefault="00BF64B1" w:rsidP="00720DD9">
      <w:pPr>
        <w:widowControl/>
        <w:tabs>
          <w:tab w:val="left" w:pos="368"/>
          <w:tab w:val="left" w:pos="509"/>
        </w:tabs>
        <w:autoSpaceDE w:val="0"/>
        <w:autoSpaceDN w:val="0"/>
        <w:adjustRightInd w:val="0"/>
        <w:spacing w:line="20" w:lineRule="atLeast"/>
        <w:ind w:firstLine="720"/>
        <w:rPr>
          <w:rtl/>
        </w:rPr>
      </w:pPr>
    </w:p>
    <w:p w14:paraId="475D7DA7" w14:textId="77777777" w:rsidR="00BF64B1" w:rsidRDefault="00BF64B1" w:rsidP="00720DD9">
      <w:pPr>
        <w:widowControl/>
        <w:tabs>
          <w:tab w:val="left" w:pos="368"/>
          <w:tab w:val="left" w:pos="509"/>
        </w:tabs>
        <w:autoSpaceDE w:val="0"/>
        <w:autoSpaceDN w:val="0"/>
        <w:adjustRightInd w:val="0"/>
        <w:spacing w:line="20" w:lineRule="atLeast"/>
        <w:ind w:firstLine="720"/>
        <w:rPr>
          <w:rtl/>
        </w:rPr>
      </w:pPr>
    </w:p>
    <w:p w14:paraId="68AA520C" w14:textId="77777777" w:rsidR="00BF64B1" w:rsidRDefault="00BF64B1" w:rsidP="00720DD9">
      <w:pPr>
        <w:widowControl/>
        <w:tabs>
          <w:tab w:val="left" w:pos="368"/>
          <w:tab w:val="left" w:pos="509"/>
        </w:tabs>
        <w:autoSpaceDE w:val="0"/>
        <w:autoSpaceDN w:val="0"/>
        <w:adjustRightInd w:val="0"/>
        <w:spacing w:line="20" w:lineRule="atLeast"/>
        <w:ind w:firstLine="720"/>
        <w:rPr>
          <w:rtl/>
        </w:rPr>
      </w:pPr>
    </w:p>
    <w:p w14:paraId="691A8327" w14:textId="77777777" w:rsidR="00BF64B1" w:rsidRDefault="00BF64B1" w:rsidP="00720DD9">
      <w:pPr>
        <w:widowControl/>
        <w:tabs>
          <w:tab w:val="left" w:pos="368"/>
          <w:tab w:val="left" w:pos="509"/>
        </w:tabs>
        <w:autoSpaceDE w:val="0"/>
        <w:autoSpaceDN w:val="0"/>
        <w:adjustRightInd w:val="0"/>
        <w:spacing w:line="20" w:lineRule="atLeast"/>
        <w:ind w:firstLine="720"/>
        <w:rPr>
          <w:rtl/>
        </w:rPr>
      </w:pPr>
    </w:p>
    <w:p w14:paraId="3926657B" w14:textId="77777777" w:rsidR="00BF64B1" w:rsidRDefault="00BF64B1" w:rsidP="00720DD9">
      <w:pPr>
        <w:widowControl/>
        <w:tabs>
          <w:tab w:val="left" w:pos="368"/>
          <w:tab w:val="left" w:pos="509"/>
        </w:tabs>
        <w:autoSpaceDE w:val="0"/>
        <w:autoSpaceDN w:val="0"/>
        <w:adjustRightInd w:val="0"/>
        <w:spacing w:line="20" w:lineRule="atLeast"/>
        <w:ind w:firstLine="720"/>
        <w:rPr>
          <w:rtl/>
        </w:rPr>
      </w:pPr>
    </w:p>
    <w:p w14:paraId="110FF242" w14:textId="77777777" w:rsidR="00BF64B1" w:rsidRDefault="00BF64B1" w:rsidP="00720DD9">
      <w:pPr>
        <w:widowControl/>
        <w:tabs>
          <w:tab w:val="left" w:pos="368"/>
          <w:tab w:val="left" w:pos="509"/>
        </w:tabs>
        <w:autoSpaceDE w:val="0"/>
        <w:autoSpaceDN w:val="0"/>
        <w:adjustRightInd w:val="0"/>
        <w:spacing w:line="20" w:lineRule="atLeast"/>
        <w:ind w:firstLine="720"/>
        <w:rPr>
          <w:rtl/>
        </w:rPr>
      </w:pPr>
    </w:p>
    <w:p w14:paraId="2BCD87E6" w14:textId="77777777" w:rsidR="00BF64B1" w:rsidRDefault="00BF64B1" w:rsidP="00720DD9">
      <w:pPr>
        <w:widowControl/>
        <w:tabs>
          <w:tab w:val="left" w:pos="368"/>
          <w:tab w:val="left" w:pos="509"/>
        </w:tabs>
        <w:autoSpaceDE w:val="0"/>
        <w:autoSpaceDN w:val="0"/>
        <w:adjustRightInd w:val="0"/>
        <w:spacing w:line="20" w:lineRule="atLeast"/>
        <w:ind w:firstLine="720"/>
        <w:rPr>
          <w:rtl/>
        </w:rPr>
      </w:pPr>
    </w:p>
    <w:p w14:paraId="06E345B2" w14:textId="77777777" w:rsidR="00BF64B1" w:rsidRDefault="00BF64B1" w:rsidP="00720DD9">
      <w:pPr>
        <w:widowControl/>
        <w:tabs>
          <w:tab w:val="left" w:pos="368"/>
          <w:tab w:val="left" w:pos="509"/>
        </w:tabs>
        <w:autoSpaceDE w:val="0"/>
        <w:autoSpaceDN w:val="0"/>
        <w:adjustRightInd w:val="0"/>
        <w:spacing w:line="20" w:lineRule="atLeast"/>
        <w:ind w:firstLine="720"/>
        <w:rPr>
          <w:rtl/>
        </w:rPr>
      </w:pPr>
    </w:p>
    <w:p w14:paraId="57F5678C" w14:textId="77777777" w:rsidR="00BF64B1" w:rsidRDefault="00BF64B1" w:rsidP="00720DD9">
      <w:pPr>
        <w:widowControl/>
        <w:tabs>
          <w:tab w:val="left" w:pos="368"/>
          <w:tab w:val="left" w:pos="509"/>
        </w:tabs>
        <w:autoSpaceDE w:val="0"/>
        <w:autoSpaceDN w:val="0"/>
        <w:adjustRightInd w:val="0"/>
        <w:spacing w:line="20" w:lineRule="atLeast"/>
        <w:ind w:firstLine="720"/>
        <w:rPr>
          <w:rtl/>
        </w:rPr>
      </w:pPr>
    </w:p>
    <w:p w14:paraId="7C92544D" w14:textId="77777777" w:rsidR="00BF64B1" w:rsidRDefault="00BF64B1" w:rsidP="00720DD9">
      <w:pPr>
        <w:widowControl/>
        <w:tabs>
          <w:tab w:val="left" w:pos="368"/>
          <w:tab w:val="left" w:pos="509"/>
        </w:tabs>
        <w:autoSpaceDE w:val="0"/>
        <w:autoSpaceDN w:val="0"/>
        <w:adjustRightInd w:val="0"/>
        <w:spacing w:line="20" w:lineRule="atLeast"/>
        <w:ind w:firstLine="720"/>
        <w:rPr>
          <w:rtl/>
        </w:rPr>
      </w:pPr>
    </w:p>
    <w:p w14:paraId="14B90423" w14:textId="77777777" w:rsidR="00BF64B1" w:rsidRDefault="00BF64B1" w:rsidP="00720DD9">
      <w:pPr>
        <w:widowControl/>
        <w:tabs>
          <w:tab w:val="left" w:pos="368"/>
          <w:tab w:val="left" w:pos="509"/>
        </w:tabs>
        <w:autoSpaceDE w:val="0"/>
        <w:autoSpaceDN w:val="0"/>
        <w:adjustRightInd w:val="0"/>
        <w:spacing w:line="20" w:lineRule="atLeast"/>
        <w:ind w:firstLine="720"/>
        <w:rPr>
          <w:rtl/>
        </w:rPr>
      </w:pPr>
    </w:p>
    <w:p w14:paraId="18E0776D" w14:textId="77777777" w:rsidR="00AC4F7C" w:rsidRDefault="00AC4F7C" w:rsidP="00720DD9">
      <w:pPr>
        <w:widowControl/>
        <w:tabs>
          <w:tab w:val="left" w:pos="368"/>
          <w:tab w:val="left" w:pos="509"/>
        </w:tabs>
        <w:autoSpaceDE w:val="0"/>
        <w:autoSpaceDN w:val="0"/>
        <w:adjustRightInd w:val="0"/>
        <w:spacing w:line="20" w:lineRule="atLeast"/>
        <w:ind w:firstLine="720"/>
        <w:rPr>
          <w:rtl/>
        </w:rPr>
      </w:pPr>
    </w:p>
    <w:p w14:paraId="765259BA" w14:textId="77777777" w:rsidR="00AC4F7C" w:rsidRDefault="00AC4F7C" w:rsidP="00720DD9">
      <w:pPr>
        <w:widowControl/>
        <w:tabs>
          <w:tab w:val="left" w:pos="368"/>
          <w:tab w:val="left" w:pos="509"/>
        </w:tabs>
        <w:autoSpaceDE w:val="0"/>
        <w:autoSpaceDN w:val="0"/>
        <w:adjustRightInd w:val="0"/>
        <w:spacing w:line="20" w:lineRule="atLeast"/>
        <w:ind w:firstLine="720"/>
        <w:rPr>
          <w:rtl/>
        </w:rPr>
      </w:pPr>
    </w:p>
    <w:p w14:paraId="50491933" w14:textId="77777777" w:rsidR="00A974DA" w:rsidRDefault="00D311BB" w:rsidP="00A974DA">
      <w:pPr>
        <w:widowControl/>
        <w:tabs>
          <w:tab w:val="left" w:pos="368"/>
          <w:tab w:val="left" w:pos="509"/>
        </w:tabs>
        <w:autoSpaceDE w:val="0"/>
        <w:autoSpaceDN w:val="0"/>
        <w:adjustRightInd w:val="0"/>
        <w:spacing w:line="20" w:lineRule="atLeast"/>
        <w:ind w:firstLine="720"/>
        <w:rPr>
          <w:b/>
          <w:bCs/>
          <w:rtl/>
        </w:rPr>
      </w:pPr>
      <w:r>
        <w:rPr>
          <w:rFonts w:hint="cs"/>
          <w:rtl/>
        </w:rPr>
        <w:t xml:space="preserve">     </w:t>
      </w:r>
      <w:r w:rsidR="00A974DA">
        <w:rPr>
          <w:rFonts w:hint="cs"/>
          <w:b/>
          <w:bCs/>
          <w:color w:val="FF0000"/>
          <w:rtl/>
        </w:rPr>
        <w:t xml:space="preserve">                    </w:t>
      </w:r>
      <w:r w:rsidR="00A974DA" w:rsidRPr="00D311BB">
        <w:rPr>
          <w:rFonts w:hint="cs"/>
          <w:b/>
          <w:bCs/>
          <w:color w:val="FF0000"/>
          <w:rtl/>
        </w:rPr>
        <w:t>فهرس الموضوعات</w:t>
      </w:r>
    </w:p>
    <w:tbl>
      <w:tblPr>
        <w:tblStyle w:val="TableGrid"/>
        <w:bidiVisual/>
        <w:tblW w:w="0" w:type="auto"/>
        <w:jc w:val="center"/>
        <w:tblLook w:val="04A0" w:firstRow="1" w:lastRow="0" w:firstColumn="1" w:lastColumn="0" w:noHBand="0" w:noVBand="1"/>
      </w:tblPr>
      <w:tblGrid>
        <w:gridCol w:w="7124"/>
        <w:gridCol w:w="1809"/>
      </w:tblGrid>
      <w:tr w:rsidR="00A974DA" w:rsidRPr="00447664" w14:paraId="109B12BE" w14:textId="77777777" w:rsidTr="005622EF">
        <w:trPr>
          <w:jc w:val="center"/>
        </w:trPr>
        <w:tc>
          <w:tcPr>
            <w:tcW w:w="7124" w:type="dxa"/>
            <w:tcBorders>
              <w:top w:val="single" w:sz="4" w:space="0" w:color="auto"/>
              <w:left w:val="single" w:sz="4" w:space="0" w:color="auto"/>
              <w:bottom w:val="single" w:sz="4" w:space="0" w:color="auto"/>
              <w:right w:val="single" w:sz="4" w:space="0" w:color="auto"/>
            </w:tcBorders>
            <w:hideMark/>
          </w:tcPr>
          <w:p w14:paraId="1F589145" w14:textId="77777777" w:rsidR="00A974DA" w:rsidRPr="000B2E15" w:rsidRDefault="00A974DA" w:rsidP="005622EF">
            <w:pPr>
              <w:widowControl/>
              <w:ind w:hanging="2"/>
              <w:jc w:val="center"/>
              <w:rPr>
                <w:rFonts w:ascii="Traditional Arabic" w:hAnsi="Traditional Arabic"/>
                <w:b/>
                <w:bCs/>
                <w:color w:val="auto"/>
                <w:sz w:val="32"/>
                <w:szCs w:val="32"/>
                <w:lang w:eastAsia="en-US"/>
              </w:rPr>
            </w:pPr>
            <w:r w:rsidRPr="000B2E15">
              <w:rPr>
                <w:rFonts w:ascii="Traditional Arabic" w:hAnsi="Traditional Arabic"/>
                <w:b/>
                <w:bCs/>
                <w:color w:val="auto"/>
                <w:sz w:val="32"/>
                <w:szCs w:val="32"/>
                <w:rtl/>
                <w:lang w:eastAsia="en-US"/>
              </w:rPr>
              <w:t xml:space="preserve">  </w:t>
            </w:r>
            <w:r w:rsidRPr="000B2E15">
              <w:rPr>
                <w:rFonts w:ascii="Traditional Arabic" w:hAnsi="Traditional Arabic" w:hint="cs"/>
                <w:b/>
                <w:bCs/>
                <w:color w:val="auto"/>
                <w:sz w:val="32"/>
                <w:szCs w:val="32"/>
                <w:rtl/>
                <w:lang w:eastAsia="en-US"/>
              </w:rPr>
              <w:t xml:space="preserve">     </w:t>
            </w:r>
            <w:r w:rsidRPr="000B2E15">
              <w:rPr>
                <w:rFonts w:ascii="Traditional Arabic" w:hAnsi="Traditional Arabic"/>
                <w:b/>
                <w:bCs/>
                <w:color w:val="auto"/>
                <w:sz w:val="32"/>
                <w:szCs w:val="32"/>
                <w:rtl/>
                <w:lang w:eastAsia="en-US"/>
              </w:rPr>
              <w:t>الموضوع</w:t>
            </w:r>
          </w:p>
        </w:tc>
        <w:tc>
          <w:tcPr>
            <w:tcW w:w="1809" w:type="dxa"/>
            <w:tcBorders>
              <w:top w:val="single" w:sz="4" w:space="0" w:color="auto"/>
              <w:left w:val="single" w:sz="4" w:space="0" w:color="auto"/>
              <w:bottom w:val="single" w:sz="4" w:space="0" w:color="auto"/>
              <w:right w:val="single" w:sz="4" w:space="0" w:color="auto"/>
            </w:tcBorders>
            <w:hideMark/>
          </w:tcPr>
          <w:p w14:paraId="23C9D272" w14:textId="77777777" w:rsidR="00A974DA" w:rsidRPr="00447664" w:rsidRDefault="00A974DA" w:rsidP="005622EF">
            <w:pPr>
              <w:widowControl/>
              <w:ind w:hanging="2"/>
              <w:jc w:val="center"/>
              <w:rPr>
                <w:rFonts w:ascii="Traditional Arabic" w:hAnsi="Traditional Arabic"/>
                <w:b/>
                <w:bCs/>
                <w:color w:val="auto"/>
                <w:sz w:val="40"/>
                <w:szCs w:val="40"/>
                <w:lang w:eastAsia="en-US"/>
              </w:rPr>
            </w:pPr>
            <w:r w:rsidRPr="00447664">
              <w:rPr>
                <w:rFonts w:ascii="Traditional Arabic" w:hAnsi="Traditional Arabic"/>
                <w:b/>
                <w:bCs/>
                <w:color w:val="auto"/>
                <w:sz w:val="40"/>
                <w:szCs w:val="40"/>
                <w:rtl/>
                <w:lang w:eastAsia="en-US"/>
              </w:rPr>
              <w:t>الصفحة</w:t>
            </w:r>
          </w:p>
        </w:tc>
      </w:tr>
      <w:tr w:rsidR="00A974DA" w:rsidRPr="00447664" w14:paraId="0B4A19A7" w14:textId="77777777" w:rsidTr="005622EF">
        <w:trPr>
          <w:jc w:val="center"/>
        </w:trPr>
        <w:tc>
          <w:tcPr>
            <w:tcW w:w="7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2AC6C3" w14:textId="77777777" w:rsidR="00A974DA" w:rsidRPr="000B2E15" w:rsidRDefault="00A974DA" w:rsidP="005622EF">
            <w:pPr>
              <w:widowControl/>
              <w:autoSpaceDE w:val="0"/>
              <w:autoSpaceDN w:val="0"/>
              <w:adjustRightInd w:val="0"/>
              <w:ind w:hanging="2"/>
              <w:rPr>
                <w:rFonts w:ascii="Traditional Arabic" w:hAnsi="Traditional Arabic"/>
                <w:b/>
                <w:bCs/>
                <w:color w:val="FF0000"/>
                <w:sz w:val="32"/>
                <w:szCs w:val="32"/>
                <w:lang w:eastAsia="en-US"/>
              </w:rPr>
            </w:pPr>
            <w:r w:rsidRPr="000B2E15">
              <w:rPr>
                <w:rFonts w:ascii="Traditional Arabic" w:hAnsi="Traditional Arabic"/>
                <w:b/>
                <w:bCs/>
                <w:color w:val="FF0000"/>
                <w:sz w:val="32"/>
                <w:szCs w:val="32"/>
                <w:rtl/>
                <w:lang w:eastAsia="en-US"/>
              </w:rPr>
              <w:t>المقدمة.</w:t>
            </w:r>
          </w:p>
        </w:tc>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17E21D" w14:textId="77777777" w:rsidR="00A974DA" w:rsidRPr="00447664" w:rsidRDefault="00A974DA" w:rsidP="005622EF">
            <w:pPr>
              <w:widowControl/>
              <w:ind w:hanging="2"/>
              <w:jc w:val="center"/>
              <w:rPr>
                <w:rFonts w:ascii="Traditional Arabic" w:hAnsi="Traditional Arabic"/>
                <w:color w:val="000000" w:themeColor="text1"/>
                <w:lang w:eastAsia="en-US"/>
              </w:rPr>
            </w:pPr>
            <w:r>
              <w:rPr>
                <w:rFonts w:ascii="Traditional Arabic" w:hAnsi="Traditional Arabic" w:hint="cs"/>
                <w:color w:val="000000" w:themeColor="text1"/>
                <w:rtl/>
                <w:lang w:eastAsia="en-US"/>
              </w:rPr>
              <w:t>4</w:t>
            </w:r>
          </w:p>
        </w:tc>
      </w:tr>
      <w:tr w:rsidR="00A974DA" w:rsidRPr="00447664" w14:paraId="549BA034" w14:textId="77777777" w:rsidTr="005622EF">
        <w:trPr>
          <w:trHeight w:val="516"/>
          <w:jc w:val="center"/>
        </w:trPr>
        <w:tc>
          <w:tcPr>
            <w:tcW w:w="7124" w:type="dxa"/>
            <w:tcBorders>
              <w:top w:val="single" w:sz="4" w:space="0" w:color="auto"/>
              <w:left w:val="single" w:sz="4" w:space="0" w:color="auto"/>
              <w:bottom w:val="single" w:sz="4" w:space="0" w:color="auto"/>
              <w:right w:val="single" w:sz="4" w:space="0" w:color="auto"/>
            </w:tcBorders>
            <w:hideMark/>
          </w:tcPr>
          <w:p w14:paraId="34C6C81A" w14:textId="77777777" w:rsidR="00A974DA" w:rsidRPr="000B2E15" w:rsidRDefault="00A974DA" w:rsidP="005622EF">
            <w:pPr>
              <w:widowControl/>
              <w:autoSpaceDE w:val="0"/>
              <w:autoSpaceDN w:val="0"/>
              <w:adjustRightInd w:val="0"/>
              <w:ind w:hanging="2"/>
              <w:rPr>
                <w:rFonts w:ascii="Traditional Arabic" w:hAnsi="Traditional Arabic"/>
                <w:b/>
                <w:bCs/>
                <w:color w:val="FF0000"/>
                <w:sz w:val="32"/>
                <w:szCs w:val="32"/>
                <w:lang w:eastAsia="en-US"/>
              </w:rPr>
            </w:pPr>
            <w:r w:rsidRPr="000B2E15">
              <w:rPr>
                <w:rFonts w:ascii="Traditional Arabic" w:hAnsi="Traditional Arabic" w:hint="cs"/>
                <w:b/>
                <w:bCs/>
                <w:color w:val="FF0000"/>
                <w:sz w:val="32"/>
                <w:szCs w:val="32"/>
                <w:rtl/>
                <w:lang w:eastAsia="en-US"/>
              </w:rPr>
              <w:t>التمهيد</w:t>
            </w:r>
            <w:r w:rsidRPr="000B2E15">
              <w:rPr>
                <w:rFonts w:ascii="Traditional Arabic" w:hAnsi="Traditional Arabic"/>
                <w:b/>
                <w:bCs/>
                <w:color w:val="FF0000"/>
                <w:sz w:val="32"/>
                <w:szCs w:val="32"/>
                <w:rtl/>
                <w:lang w:eastAsia="en-US"/>
              </w:rPr>
              <w:t>.</w:t>
            </w:r>
          </w:p>
        </w:tc>
        <w:tc>
          <w:tcPr>
            <w:tcW w:w="1809" w:type="dxa"/>
            <w:tcBorders>
              <w:top w:val="single" w:sz="4" w:space="0" w:color="auto"/>
              <w:left w:val="single" w:sz="4" w:space="0" w:color="auto"/>
              <w:bottom w:val="single" w:sz="4" w:space="0" w:color="auto"/>
              <w:right w:val="single" w:sz="4" w:space="0" w:color="auto"/>
            </w:tcBorders>
            <w:vAlign w:val="center"/>
            <w:hideMark/>
          </w:tcPr>
          <w:p w14:paraId="48F75C45" w14:textId="77777777" w:rsidR="00A974DA" w:rsidRPr="00447664" w:rsidRDefault="00A974DA" w:rsidP="005622EF">
            <w:pPr>
              <w:widowControl/>
              <w:ind w:hanging="2"/>
              <w:jc w:val="center"/>
              <w:rPr>
                <w:rFonts w:ascii="Traditional Arabic" w:hAnsi="Traditional Arabic"/>
                <w:color w:val="000000" w:themeColor="text1"/>
                <w:lang w:eastAsia="en-US"/>
              </w:rPr>
            </w:pPr>
            <w:r>
              <w:rPr>
                <w:rFonts w:ascii="Traditional Arabic" w:hAnsi="Traditional Arabic" w:hint="cs"/>
                <w:color w:val="000000" w:themeColor="text1"/>
                <w:rtl/>
                <w:lang w:eastAsia="en-US"/>
              </w:rPr>
              <w:t>7</w:t>
            </w:r>
          </w:p>
        </w:tc>
      </w:tr>
      <w:tr w:rsidR="00A974DA" w:rsidRPr="00447664" w14:paraId="54225521" w14:textId="77777777" w:rsidTr="005622EF">
        <w:trPr>
          <w:trHeight w:val="300"/>
          <w:jc w:val="center"/>
        </w:trPr>
        <w:tc>
          <w:tcPr>
            <w:tcW w:w="7124" w:type="dxa"/>
            <w:tcBorders>
              <w:top w:val="single" w:sz="4" w:space="0" w:color="auto"/>
              <w:left w:val="single" w:sz="4" w:space="0" w:color="auto"/>
              <w:bottom w:val="single" w:sz="4" w:space="0" w:color="auto"/>
              <w:right w:val="single" w:sz="4" w:space="0" w:color="auto"/>
            </w:tcBorders>
            <w:shd w:val="clear" w:color="auto" w:fill="auto"/>
            <w:hideMark/>
          </w:tcPr>
          <w:p w14:paraId="715DBC43" w14:textId="77777777" w:rsidR="00A974DA" w:rsidRPr="000B2E15" w:rsidRDefault="00A974DA" w:rsidP="005622EF">
            <w:pPr>
              <w:widowControl/>
              <w:autoSpaceDE w:val="0"/>
              <w:autoSpaceDN w:val="0"/>
              <w:adjustRightInd w:val="0"/>
              <w:ind w:hanging="2"/>
              <w:rPr>
                <w:rFonts w:ascii="Traditional Arabic" w:hAnsi="Traditional Arabic"/>
                <w:b/>
                <w:bCs/>
                <w:color w:val="FF0000"/>
                <w:sz w:val="32"/>
                <w:szCs w:val="32"/>
                <w:lang w:eastAsia="en-US"/>
              </w:rPr>
            </w:pPr>
            <w:r w:rsidRPr="000B2E15">
              <w:rPr>
                <w:rFonts w:ascii="Traditional Arabic" w:hAnsi="Traditional Arabic"/>
                <w:b/>
                <w:bCs/>
                <w:color w:val="FF0000"/>
                <w:sz w:val="32"/>
                <w:szCs w:val="32"/>
                <w:rtl/>
              </w:rPr>
              <w:t xml:space="preserve">النازلة </w:t>
            </w:r>
            <w:r w:rsidRPr="000B2E15">
              <w:rPr>
                <w:rFonts w:ascii="Traditional Arabic" w:hAnsi="Traditional Arabic" w:hint="cs"/>
                <w:b/>
                <w:bCs/>
                <w:color w:val="FF0000"/>
                <w:sz w:val="32"/>
                <w:szCs w:val="32"/>
                <w:rtl/>
              </w:rPr>
              <w:t>الأولى</w:t>
            </w:r>
            <w:r w:rsidRPr="000B2E15">
              <w:rPr>
                <w:rFonts w:ascii="Traditional Arabic" w:hAnsi="Traditional Arabic"/>
                <w:b/>
                <w:bCs/>
                <w:color w:val="FF0000"/>
                <w:sz w:val="32"/>
                <w:szCs w:val="32"/>
                <w:rtl/>
              </w:rPr>
              <w:t xml:space="preserve">: </w:t>
            </w:r>
            <w:r w:rsidRPr="000B2E15">
              <w:rPr>
                <w:rFonts w:ascii="Traditional Arabic" w:hAnsi="Traditional Arabic"/>
                <w:b/>
                <w:bCs/>
                <w:sz w:val="32"/>
                <w:szCs w:val="32"/>
                <w:rtl/>
              </w:rPr>
              <w:t>المخالفات العقدية في القبور والأماكن؛ للتداوي من وباء كورونا.</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340C3A38" w14:textId="77777777" w:rsidR="00A974DA" w:rsidRPr="00447664" w:rsidRDefault="00A974DA" w:rsidP="005622EF">
            <w:pPr>
              <w:widowControl/>
              <w:ind w:hanging="2"/>
              <w:jc w:val="center"/>
              <w:rPr>
                <w:rFonts w:ascii="Traditional Arabic" w:hAnsi="Traditional Arabic"/>
                <w:color w:val="FF0000"/>
                <w:lang w:eastAsia="en-US"/>
              </w:rPr>
            </w:pPr>
            <w:r w:rsidRPr="00BF64B1">
              <w:rPr>
                <w:rFonts w:ascii="Traditional Arabic" w:hAnsi="Traditional Arabic" w:hint="cs"/>
                <w:color w:val="auto"/>
                <w:rtl/>
                <w:lang w:eastAsia="en-US"/>
              </w:rPr>
              <w:t>21</w:t>
            </w:r>
          </w:p>
        </w:tc>
      </w:tr>
      <w:tr w:rsidR="00A974DA" w:rsidRPr="00447664" w14:paraId="6DE731E6" w14:textId="77777777" w:rsidTr="005622EF">
        <w:trPr>
          <w:jc w:val="center"/>
        </w:trPr>
        <w:tc>
          <w:tcPr>
            <w:tcW w:w="7124" w:type="dxa"/>
            <w:tcBorders>
              <w:top w:val="single" w:sz="4" w:space="0" w:color="auto"/>
              <w:left w:val="single" w:sz="4" w:space="0" w:color="auto"/>
              <w:bottom w:val="single" w:sz="4" w:space="0" w:color="auto"/>
              <w:right w:val="single" w:sz="4" w:space="0" w:color="auto"/>
            </w:tcBorders>
            <w:hideMark/>
          </w:tcPr>
          <w:p w14:paraId="4428A436" w14:textId="77777777" w:rsidR="00A974DA" w:rsidRPr="000B2E15" w:rsidRDefault="00A974DA" w:rsidP="005622EF">
            <w:pPr>
              <w:widowControl/>
              <w:spacing w:line="228" w:lineRule="auto"/>
              <w:ind w:hanging="2"/>
              <w:jc w:val="left"/>
              <w:rPr>
                <w:rFonts w:ascii="Traditional Arabic" w:hAnsi="Traditional Arabic"/>
                <w:color w:val="auto"/>
                <w:sz w:val="32"/>
                <w:szCs w:val="32"/>
                <w:lang w:eastAsia="en-US"/>
              </w:rPr>
            </w:pPr>
            <w:r w:rsidRPr="000B2E15">
              <w:rPr>
                <w:rFonts w:ascii="Traditional Arabic" w:hAnsi="Traditional Arabic"/>
                <w:b/>
                <w:bCs/>
                <w:color w:val="FF0000"/>
                <w:sz w:val="32"/>
                <w:szCs w:val="32"/>
                <w:rtl/>
              </w:rPr>
              <w:t>النازلة ال</w:t>
            </w:r>
            <w:r w:rsidRPr="000B2E15">
              <w:rPr>
                <w:rFonts w:ascii="Traditional Arabic" w:hAnsi="Traditional Arabic" w:hint="cs"/>
                <w:b/>
                <w:bCs/>
                <w:color w:val="FF0000"/>
                <w:sz w:val="32"/>
                <w:szCs w:val="32"/>
                <w:rtl/>
              </w:rPr>
              <w:t>ثانية</w:t>
            </w:r>
            <w:r w:rsidRPr="000B2E15">
              <w:rPr>
                <w:rFonts w:ascii="Traditional Arabic" w:hAnsi="Traditional Arabic"/>
                <w:b/>
                <w:bCs/>
                <w:color w:val="FF0000"/>
                <w:sz w:val="32"/>
                <w:szCs w:val="32"/>
                <w:rtl/>
              </w:rPr>
              <w:t xml:space="preserve">: </w:t>
            </w:r>
            <w:r w:rsidRPr="000B2E15">
              <w:rPr>
                <w:rFonts w:ascii="Traditional Arabic" w:hAnsi="Traditional Arabic"/>
                <w:b/>
                <w:bCs/>
                <w:sz w:val="32"/>
                <w:szCs w:val="32"/>
                <w:rtl/>
              </w:rPr>
              <w:t>التلفظ بالأدعية والأذكار المخالفة؛ للتداوي من وباء كورونا.</w:t>
            </w:r>
            <w:r w:rsidRPr="000B2E15">
              <w:rPr>
                <w:rFonts w:ascii="Traditional Arabic" w:hAnsi="Traditional Arabic" w:hint="cs"/>
                <w:b/>
                <w:bCs/>
                <w:sz w:val="32"/>
                <w:szCs w:val="32"/>
                <w:rtl/>
              </w:rPr>
              <w:t xml:space="preserve"> </w:t>
            </w:r>
          </w:p>
        </w:tc>
        <w:tc>
          <w:tcPr>
            <w:tcW w:w="1809" w:type="dxa"/>
            <w:tcBorders>
              <w:top w:val="single" w:sz="4" w:space="0" w:color="auto"/>
              <w:left w:val="single" w:sz="4" w:space="0" w:color="auto"/>
              <w:bottom w:val="single" w:sz="4" w:space="0" w:color="auto"/>
              <w:right w:val="single" w:sz="4" w:space="0" w:color="auto"/>
            </w:tcBorders>
            <w:vAlign w:val="center"/>
            <w:hideMark/>
          </w:tcPr>
          <w:p w14:paraId="6630818F" w14:textId="77777777" w:rsidR="00A974DA" w:rsidRPr="00447664" w:rsidRDefault="00A974DA" w:rsidP="005622EF">
            <w:pPr>
              <w:widowControl/>
              <w:ind w:hanging="2"/>
              <w:jc w:val="center"/>
              <w:rPr>
                <w:rFonts w:ascii="Traditional Arabic" w:hAnsi="Traditional Arabic"/>
                <w:color w:val="auto"/>
                <w:lang w:eastAsia="en-US"/>
              </w:rPr>
            </w:pPr>
            <w:r>
              <w:rPr>
                <w:rFonts w:ascii="Traditional Arabic" w:hAnsi="Traditional Arabic" w:hint="cs"/>
                <w:color w:val="auto"/>
                <w:rtl/>
                <w:lang w:eastAsia="en-US"/>
              </w:rPr>
              <w:t>26</w:t>
            </w:r>
          </w:p>
        </w:tc>
      </w:tr>
      <w:tr w:rsidR="00A974DA" w:rsidRPr="00447664" w14:paraId="1C1A76E7" w14:textId="77777777" w:rsidTr="005622EF">
        <w:trPr>
          <w:jc w:val="center"/>
        </w:trPr>
        <w:tc>
          <w:tcPr>
            <w:tcW w:w="7124" w:type="dxa"/>
            <w:tcBorders>
              <w:top w:val="single" w:sz="4" w:space="0" w:color="auto"/>
              <w:left w:val="single" w:sz="4" w:space="0" w:color="auto"/>
              <w:bottom w:val="single" w:sz="4" w:space="0" w:color="auto"/>
              <w:right w:val="single" w:sz="4" w:space="0" w:color="auto"/>
            </w:tcBorders>
            <w:hideMark/>
          </w:tcPr>
          <w:p w14:paraId="5972346C" w14:textId="77777777" w:rsidR="00A974DA" w:rsidRPr="000B2E15" w:rsidRDefault="00A974DA" w:rsidP="005622EF">
            <w:pPr>
              <w:widowControl/>
              <w:autoSpaceDE w:val="0"/>
              <w:autoSpaceDN w:val="0"/>
              <w:adjustRightInd w:val="0"/>
              <w:ind w:hanging="2"/>
              <w:rPr>
                <w:rFonts w:cs="Arial"/>
                <w:color w:val="auto"/>
                <w:sz w:val="32"/>
                <w:szCs w:val="32"/>
                <w:lang w:eastAsia="en-US"/>
              </w:rPr>
            </w:pPr>
            <w:r w:rsidRPr="000B2E15">
              <w:rPr>
                <w:rFonts w:ascii="Traditional Arabic" w:hAnsi="Traditional Arabic"/>
                <w:b/>
                <w:bCs/>
                <w:color w:val="FF0000"/>
                <w:sz w:val="32"/>
                <w:szCs w:val="32"/>
                <w:rtl/>
              </w:rPr>
              <w:t>النازلة ال</w:t>
            </w:r>
            <w:r w:rsidRPr="000B2E15">
              <w:rPr>
                <w:rFonts w:ascii="Traditional Arabic" w:hAnsi="Traditional Arabic" w:hint="cs"/>
                <w:b/>
                <w:bCs/>
                <w:color w:val="FF0000"/>
                <w:sz w:val="32"/>
                <w:szCs w:val="32"/>
                <w:rtl/>
              </w:rPr>
              <w:t>ثالثة</w:t>
            </w:r>
            <w:r w:rsidRPr="000B2E15">
              <w:rPr>
                <w:rFonts w:ascii="Traditional Arabic" w:hAnsi="Traditional Arabic"/>
                <w:b/>
                <w:bCs/>
                <w:color w:val="FF0000"/>
                <w:sz w:val="32"/>
                <w:szCs w:val="32"/>
                <w:rtl/>
              </w:rPr>
              <w:t xml:space="preserve">: </w:t>
            </w:r>
            <w:r w:rsidRPr="000B2E15">
              <w:rPr>
                <w:rFonts w:ascii="Traditional Arabic" w:hAnsi="Traditional Arabic"/>
                <w:b/>
                <w:bCs/>
                <w:sz w:val="32"/>
                <w:szCs w:val="32"/>
                <w:rtl/>
              </w:rPr>
              <w:t>التوسل بغير الله؛ لرفع بلاء وباء كورونا.</w:t>
            </w:r>
            <w:r w:rsidRPr="000B2E15">
              <w:rPr>
                <w:rFonts w:ascii="Traditional Arabic" w:hAnsi="Traditional Arabic" w:hint="cs"/>
                <w:b/>
                <w:bCs/>
                <w:sz w:val="32"/>
                <w:szCs w:val="32"/>
                <w:rtl/>
              </w:rPr>
              <w:t xml:space="preserve"> </w:t>
            </w:r>
          </w:p>
        </w:tc>
        <w:tc>
          <w:tcPr>
            <w:tcW w:w="1809" w:type="dxa"/>
            <w:tcBorders>
              <w:top w:val="single" w:sz="4" w:space="0" w:color="auto"/>
              <w:left w:val="single" w:sz="4" w:space="0" w:color="auto"/>
              <w:bottom w:val="single" w:sz="4" w:space="0" w:color="auto"/>
              <w:right w:val="single" w:sz="4" w:space="0" w:color="auto"/>
            </w:tcBorders>
            <w:vAlign w:val="center"/>
            <w:hideMark/>
          </w:tcPr>
          <w:p w14:paraId="0D51F46B" w14:textId="77777777" w:rsidR="00A974DA" w:rsidRPr="00447664" w:rsidRDefault="00A974DA" w:rsidP="005622EF">
            <w:pPr>
              <w:widowControl/>
              <w:ind w:hanging="2"/>
              <w:jc w:val="center"/>
              <w:rPr>
                <w:rFonts w:ascii="Traditional Arabic" w:hAnsi="Traditional Arabic"/>
                <w:color w:val="auto"/>
                <w:lang w:eastAsia="en-US"/>
              </w:rPr>
            </w:pPr>
            <w:r>
              <w:rPr>
                <w:rFonts w:ascii="Traditional Arabic" w:hAnsi="Traditional Arabic" w:hint="cs"/>
                <w:color w:val="auto"/>
                <w:rtl/>
                <w:lang w:eastAsia="en-US"/>
              </w:rPr>
              <w:t>33</w:t>
            </w:r>
          </w:p>
        </w:tc>
      </w:tr>
      <w:tr w:rsidR="00A974DA" w:rsidRPr="00447664" w14:paraId="740BF25E" w14:textId="77777777" w:rsidTr="005622EF">
        <w:trPr>
          <w:jc w:val="center"/>
        </w:trPr>
        <w:tc>
          <w:tcPr>
            <w:tcW w:w="7124" w:type="dxa"/>
            <w:tcBorders>
              <w:top w:val="single" w:sz="4" w:space="0" w:color="auto"/>
              <w:left w:val="single" w:sz="4" w:space="0" w:color="auto"/>
              <w:bottom w:val="single" w:sz="4" w:space="0" w:color="auto"/>
              <w:right w:val="single" w:sz="4" w:space="0" w:color="auto"/>
            </w:tcBorders>
            <w:hideMark/>
          </w:tcPr>
          <w:p w14:paraId="3E504114" w14:textId="77777777" w:rsidR="00A974DA" w:rsidRPr="000B2E15" w:rsidRDefault="00A974DA" w:rsidP="005622EF">
            <w:pPr>
              <w:widowControl/>
              <w:ind w:hanging="2"/>
              <w:rPr>
                <w:rFonts w:cs="ATraditional Arabic"/>
                <w:color w:val="auto"/>
                <w:sz w:val="32"/>
                <w:szCs w:val="32"/>
                <w:lang w:eastAsia="en-US"/>
              </w:rPr>
            </w:pPr>
            <w:r w:rsidRPr="000B2E15">
              <w:rPr>
                <w:rFonts w:ascii="Traditional Arabic" w:hAnsi="Traditional Arabic"/>
                <w:b/>
                <w:bCs/>
                <w:color w:val="FF0000"/>
                <w:sz w:val="32"/>
                <w:szCs w:val="32"/>
                <w:rtl/>
              </w:rPr>
              <w:t xml:space="preserve">النازلة الرابعة: </w:t>
            </w:r>
            <w:r w:rsidRPr="000B2E15">
              <w:rPr>
                <w:rFonts w:ascii="Traditional Arabic" w:hAnsi="Traditional Arabic"/>
                <w:b/>
                <w:bCs/>
                <w:sz w:val="32"/>
                <w:szCs w:val="32"/>
                <w:rtl/>
              </w:rPr>
              <w:t xml:space="preserve">التنزيل الخاطئ للأدلة الشرعية </w:t>
            </w:r>
            <w:r w:rsidRPr="000B2E15">
              <w:rPr>
                <w:rFonts w:ascii="Traditional Arabic" w:hAnsi="Traditional Arabic" w:hint="cs"/>
                <w:b/>
                <w:bCs/>
                <w:sz w:val="32"/>
                <w:szCs w:val="32"/>
                <w:rtl/>
              </w:rPr>
              <w:t>عند حلول</w:t>
            </w:r>
            <w:r w:rsidRPr="000B2E15">
              <w:rPr>
                <w:rFonts w:ascii="Traditional Arabic" w:hAnsi="Traditional Arabic"/>
                <w:b/>
                <w:bCs/>
                <w:sz w:val="32"/>
                <w:szCs w:val="32"/>
                <w:rtl/>
              </w:rPr>
              <w:t xml:space="preserve"> وباء كورونا.</w:t>
            </w:r>
          </w:p>
        </w:tc>
        <w:tc>
          <w:tcPr>
            <w:tcW w:w="1809" w:type="dxa"/>
            <w:tcBorders>
              <w:top w:val="single" w:sz="4" w:space="0" w:color="auto"/>
              <w:left w:val="single" w:sz="4" w:space="0" w:color="auto"/>
              <w:bottom w:val="single" w:sz="4" w:space="0" w:color="auto"/>
              <w:right w:val="single" w:sz="4" w:space="0" w:color="auto"/>
            </w:tcBorders>
            <w:vAlign w:val="center"/>
            <w:hideMark/>
          </w:tcPr>
          <w:p w14:paraId="27DD68D8" w14:textId="77777777" w:rsidR="00A974DA" w:rsidRPr="00447664" w:rsidRDefault="00A974DA" w:rsidP="005622EF">
            <w:pPr>
              <w:widowControl/>
              <w:ind w:hanging="2"/>
              <w:jc w:val="center"/>
              <w:rPr>
                <w:rFonts w:ascii="Traditional Arabic" w:hAnsi="Traditional Arabic"/>
                <w:color w:val="auto"/>
                <w:lang w:eastAsia="en-US"/>
              </w:rPr>
            </w:pPr>
            <w:r>
              <w:rPr>
                <w:rFonts w:ascii="Traditional Arabic" w:hAnsi="Traditional Arabic" w:hint="cs"/>
                <w:color w:val="auto"/>
                <w:rtl/>
                <w:lang w:eastAsia="en-US"/>
              </w:rPr>
              <w:t>38</w:t>
            </w:r>
          </w:p>
        </w:tc>
      </w:tr>
      <w:tr w:rsidR="00A974DA" w:rsidRPr="00447664" w14:paraId="0A51AF6F" w14:textId="77777777" w:rsidTr="005622EF">
        <w:trPr>
          <w:jc w:val="center"/>
        </w:trPr>
        <w:tc>
          <w:tcPr>
            <w:tcW w:w="7124" w:type="dxa"/>
            <w:tcBorders>
              <w:top w:val="single" w:sz="4" w:space="0" w:color="auto"/>
              <w:left w:val="single" w:sz="4" w:space="0" w:color="auto"/>
              <w:bottom w:val="single" w:sz="4" w:space="0" w:color="auto"/>
              <w:right w:val="single" w:sz="4" w:space="0" w:color="auto"/>
            </w:tcBorders>
            <w:hideMark/>
          </w:tcPr>
          <w:p w14:paraId="095E006E" w14:textId="77777777" w:rsidR="00A974DA" w:rsidRPr="000B2E15" w:rsidRDefault="00A974DA" w:rsidP="005622EF">
            <w:pPr>
              <w:widowControl/>
              <w:spacing w:line="228" w:lineRule="auto"/>
              <w:ind w:hanging="2"/>
              <w:rPr>
                <w:rFonts w:cs="Arial"/>
                <w:color w:val="auto"/>
                <w:sz w:val="32"/>
                <w:szCs w:val="32"/>
                <w:lang w:eastAsia="en-US"/>
              </w:rPr>
            </w:pPr>
            <w:r w:rsidRPr="000B2E15">
              <w:rPr>
                <w:rFonts w:ascii="Traditional Arabic" w:hAnsi="Traditional Arabic"/>
                <w:b/>
                <w:bCs/>
                <w:color w:val="FF0000"/>
                <w:sz w:val="32"/>
                <w:szCs w:val="32"/>
                <w:rtl/>
              </w:rPr>
              <w:t xml:space="preserve">النازلة الخامسة: </w:t>
            </w:r>
            <w:r w:rsidRPr="000B2E15">
              <w:rPr>
                <w:rFonts w:ascii="Traditional Arabic" w:hAnsi="Traditional Arabic"/>
                <w:b/>
                <w:bCs/>
                <w:sz w:val="32"/>
                <w:szCs w:val="32"/>
                <w:rtl/>
              </w:rPr>
              <w:t>ترك الأدلة الشرعية والاعتماد على الأدلة العقلية.</w:t>
            </w:r>
            <w:r w:rsidRPr="000B2E15">
              <w:rPr>
                <w:rFonts w:ascii="Traditional Arabic" w:hAnsi="Traditional Arabic" w:hint="cs"/>
                <w:b/>
                <w:bCs/>
                <w:sz w:val="32"/>
                <w:szCs w:val="32"/>
                <w:rtl/>
              </w:rPr>
              <w:t xml:space="preserve"> </w:t>
            </w:r>
          </w:p>
        </w:tc>
        <w:tc>
          <w:tcPr>
            <w:tcW w:w="1809" w:type="dxa"/>
            <w:tcBorders>
              <w:top w:val="single" w:sz="4" w:space="0" w:color="auto"/>
              <w:left w:val="single" w:sz="4" w:space="0" w:color="auto"/>
              <w:bottom w:val="single" w:sz="4" w:space="0" w:color="auto"/>
              <w:right w:val="single" w:sz="4" w:space="0" w:color="auto"/>
            </w:tcBorders>
            <w:vAlign w:val="center"/>
            <w:hideMark/>
          </w:tcPr>
          <w:p w14:paraId="76432E3C" w14:textId="77777777" w:rsidR="00A974DA" w:rsidRPr="00447664" w:rsidRDefault="00A974DA" w:rsidP="005622EF">
            <w:pPr>
              <w:widowControl/>
              <w:ind w:hanging="2"/>
              <w:jc w:val="center"/>
              <w:rPr>
                <w:rFonts w:ascii="Traditional Arabic" w:hAnsi="Traditional Arabic"/>
                <w:color w:val="auto"/>
                <w:lang w:eastAsia="en-US"/>
              </w:rPr>
            </w:pPr>
            <w:r>
              <w:rPr>
                <w:rFonts w:ascii="Traditional Arabic" w:hAnsi="Traditional Arabic" w:hint="cs"/>
                <w:color w:val="auto"/>
                <w:rtl/>
                <w:lang w:eastAsia="en-US"/>
              </w:rPr>
              <w:t>47</w:t>
            </w:r>
          </w:p>
        </w:tc>
      </w:tr>
      <w:tr w:rsidR="00A974DA" w:rsidRPr="00447664" w14:paraId="4DC37729" w14:textId="77777777" w:rsidTr="005622EF">
        <w:trPr>
          <w:jc w:val="center"/>
        </w:trPr>
        <w:tc>
          <w:tcPr>
            <w:tcW w:w="7124" w:type="dxa"/>
            <w:tcBorders>
              <w:top w:val="single" w:sz="4" w:space="0" w:color="auto"/>
              <w:left w:val="single" w:sz="4" w:space="0" w:color="auto"/>
              <w:bottom w:val="single" w:sz="4" w:space="0" w:color="auto"/>
              <w:right w:val="single" w:sz="4" w:space="0" w:color="auto"/>
            </w:tcBorders>
            <w:hideMark/>
          </w:tcPr>
          <w:p w14:paraId="7AC3DDB5" w14:textId="77777777" w:rsidR="00A974DA" w:rsidRPr="000B2E15" w:rsidRDefault="00A974DA" w:rsidP="005622EF">
            <w:pPr>
              <w:widowControl/>
              <w:autoSpaceDE w:val="0"/>
              <w:autoSpaceDN w:val="0"/>
              <w:adjustRightInd w:val="0"/>
              <w:spacing w:line="228" w:lineRule="auto"/>
              <w:ind w:hanging="2"/>
              <w:contextualSpacing/>
              <w:rPr>
                <w:rFonts w:cs="Arial"/>
                <w:b/>
                <w:bCs/>
                <w:sz w:val="32"/>
                <w:szCs w:val="32"/>
                <w:lang w:eastAsia="en-US"/>
              </w:rPr>
            </w:pPr>
            <w:r w:rsidRPr="000B2E15">
              <w:rPr>
                <w:rFonts w:ascii="Traditional Arabic" w:hAnsi="Traditional Arabic"/>
                <w:b/>
                <w:bCs/>
                <w:color w:val="FF0000"/>
                <w:sz w:val="32"/>
                <w:szCs w:val="32"/>
                <w:rtl/>
              </w:rPr>
              <w:t xml:space="preserve">النازلة السادسة: </w:t>
            </w:r>
            <w:r w:rsidRPr="000B2E15">
              <w:rPr>
                <w:rFonts w:ascii="Traditional Arabic" w:hAnsi="Traditional Arabic"/>
                <w:b/>
                <w:bCs/>
                <w:sz w:val="32"/>
                <w:szCs w:val="32"/>
                <w:rtl/>
              </w:rPr>
              <w:t>الدعوة إلى الاعتماد على العلاجات الطبية فقط</w:t>
            </w:r>
            <w:r w:rsidRPr="000B2E15">
              <w:rPr>
                <w:rFonts w:ascii="Traditional Arabic" w:hAnsi="Traditional Arabic" w:hint="cs"/>
                <w:b/>
                <w:bCs/>
                <w:sz w:val="32"/>
                <w:szCs w:val="32"/>
                <w:rtl/>
              </w:rPr>
              <w:t>,</w:t>
            </w:r>
            <w:r w:rsidRPr="000B2E15">
              <w:rPr>
                <w:rFonts w:ascii="Traditional Arabic" w:hAnsi="Traditional Arabic"/>
                <w:b/>
                <w:bCs/>
                <w:sz w:val="32"/>
                <w:szCs w:val="32"/>
                <w:rtl/>
              </w:rPr>
              <w:t xml:space="preserve"> وترك كل ماله صلة بالدين</w:t>
            </w:r>
            <w:r w:rsidRPr="000B2E15">
              <w:rPr>
                <w:rFonts w:ascii="Traditional Arabic" w:hAnsi="Traditional Arabic" w:hint="cs"/>
                <w:b/>
                <w:bCs/>
                <w:sz w:val="32"/>
                <w:szCs w:val="32"/>
                <w:rtl/>
              </w:rPr>
              <w:t>.</w:t>
            </w:r>
          </w:p>
        </w:tc>
        <w:tc>
          <w:tcPr>
            <w:tcW w:w="1809" w:type="dxa"/>
            <w:tcBorders>
              <w:top w:val="single" w:sz="4" w:space="0" w:color="auto"/>
              <w:left w:val="single" w:sz="4" w:space="0" w:color="auto"/>
              <w:bottom w:val="single" w:sz="4" w:space="0" w:color="auto"/>
              <w:right w:val="single" w:sz="4" w:space="0" w:color="auto"/>
            </w:tcBorders>
            <w:vAlign w:val="center"/>
            <w:hideMark/>
          </w:tcPr>
          <w:p w14:paraId="471D6549" w14:textId="77777777" w:rsidR="00A974DA" w:rsidRPr="00447664" w:rsidRDefault="00A974DA" w:rsidP="005622EF">
            <w:pPr>
              <w:widowControl/>
              <w:ind w:hanging="2"/>
              <w:jc w:val="center"/>
              <w:rPr>
                <w:rFonts w:ascii="Traditional Arabic" w:hAnsi="Traditional Arabic"/>
                <w:color w:val="auto"/>
                <w:lang w:eastAsia="en-US"/>
              </w:rPr>
            </w:pPr>
            <w:r>
              <w:rPr>
                <w:rFonts w:ascii="Traditional Arabic" w:hAnsi="Traditional Arabic" w:hint="cs"/>
                <w:color w:val="auto"/>
                <w:rtl/>
                <w:lang w:eastAsia="en-US"/>
              </w:rPr>
              <w:t>52</w:t>
            </w:r>
          </w:p>
        </w:tc>
      </w:tr>
      <w:tr w:rsidR="00A974DA" w:rsidRPr="00447664" w14:paraId="5780F90A" w14:textId="77777777" w:rsidTr="005622EF">
        <w:trPr>
          <w:jc w:val="center"/>
        </w:trPr>
        <w:tc>
          <w:tcPr>
            <w:tcW w:w="7124" w:type="dxa"/>
            <w:tcBorders>
              <w:top w:val="single" w:sz="4" w:space="0" w:color="auto"/>
              <w:left w:val="single" w:sz="4" w:space="0" w:color="auto"/>
              <w:bottom w:val="single" w:sz="4" w:space="0" w:color="auto"/>
              <w:right w:val="single" w:sz="4" w:space="0" w:color="auto"/>
            </w:tcBorders>
            <w:hideMark/>
          </w:tcPr>
          <w:p w14:paraId="5EBF5156" w14:textId="77777777" w:rsidR="00A974DA" w:rsidRPr="000B2E15" w:rsidRDefault="00A974DA" w:rsidP="005622EF">
            <w:pPr>
              <w:widowControl/>
              <w:spacing w:line="228" w:lineRule="auto"/>
              <w:ind w:hanging="2"/>
              <w:rPr>
                <w:rFonts w:cs="Arial"/>
                <w:color w:val="auto"/>
                <w:sz w:val="32"/>
                <w:szCs w:val="32"/>
                <w:lang w:eastAsia="en-US"/>
              </w:rPr>
            </w:pPr>
            <w:r w:rsidRPr="000B2E15">
              <w:rPr>
                <w:rFonts w:ascii="Traditional Arabic" w:hAnsi="Traditional Arabic"/>
                <w:b/>
                <w:bCs/>
                <w:color w:val="FF0000"/>
                <w:sz w:val="32"/>
                <w:szCs w:val="32"/>
                <w:rtl/>
              </w:rPr>
              <w:t xml:space="preserve">النازلة السابعة: </w:t>
            </w:r>
            <w:r w:rsidRPr="000B2E15">
              <w:rPr>
                <w:rFonts w:ascii="Traditional Arabic" w:hAnsi="Traditional Arabic"/>
                <w:b/>
                <w:bCs/>
                <w:sz w:val="32"/>
                <w:szCs w:val="32"/>
                <w:rtl/>
              </w:rPr>
              <w:t>الاعتقاد أن وباء كورونا مذكور في القرآن</w:t>
            </w:r>
            <w:r w:rsidRPr="000B2E15">
              <w:rPr>
                <w:rFonts w:ascii="Traditional Arabic" w:hAnsi="Traditional Arabic" w:hint="cs"/>
                <w:b/>
                <w:bCs/>
                <w:sz w:val="32"/>
                <w:szCs w:val="32"/>
                <w:rtl/>
              </w:rPr>
              <w:t>.</w:t>
            </w:r>
          </w:p>
        </w:tc>
        <w:tc>
          <w:tcPr>
            <w:tcW w:w="1809" w:type="dxa"/>
            <w:tcBorders>
              <w:top w:val="single" w:sz="4" w:space="0" w:color="auto"/>
              <w:left w:val="single" w:sz="4" w:space="0" w:color="auto"/>
              <w:bottom w:val="single" w:sz="4" w:space="0" w:color="auto"/>
              <w:right w:val="single" w:sz="4" w:space="0" w:color="auto"/>
            </w:tcBorders>
            <w:vAlign w:val="center"/>
            <w:hideMark/>
          </w:tcPr>
          <w:p w14:paraId="6CA02A3B" w14:textId="77777777" w:rsidR="00A974DA" w:rsidRPr="00447664" w:rsidRDefault="00A974DA" w:rsidP="005622EF">
            <w:pPr>
              <w:widowControl/>
              <w:ind w:hanging="2"/>
              <w:jc w:val="center"/>
              <w:rPr>
                <w:rFonts w:ascii="Traditional Arabic" w:hAnsi="Traditional Arabic"/>
                <w:lang w:eastAsia="en-US"/>
              </w:rPr>
            </w:pPr>
            <w:r>
              <w:rPr>
                <w:rFonts w:ascii="Traditional Arabic" w:hAnsi="Traditional Arabic" w:hint="cs"/>
                <w:rtl/>
                <w:lang w:eastAsia="en-US"/>
              </w:rPr>
              <w:t>58</w:t>
            </w:r>
          </w:p>
        </w:tc>
      </w:tr>
      <w:tr w:rsidR="00A974DA" w:rsidRPr="00447664" w14:paraId="1266CB95" w14:textId="77777777" w:rsidTr="005622EF">
        <w:trPr>
          <w:jc w:val="center"/>
        </w:trPr>
        <w:tc>
          <w:tcPr>
            <w:tcW w:w="7124" w:type="dxa"/>
            <w:tcBorders>
              <w:top w:val="single" w:sz="4" w:space="0" w:color="auto"/>
              <w:left w:val="single" w:sz="4" w:space="0" w:color="auto"/>
              <w:bottom w:val="single" w:sz="4" w:space="0" w:color="auto"/>
              <w:right w:val="single" w:sz="4" w:space="0" w:color="auto"/>
            </w:tcBorders>
            <w:hideMark/>
          </w:tcPr>
          <w:p w14:paraId="09DEEC26" w14:textId="77777777" w:rsidR="00A974DA" w:rsidRPr="000B2E15" w:rsidRDefault="00A974DA" w:rsidP="005622EF">
            <w:pPr>
              <w:widowControl/>
              <w:spacing w:line="228" w:lineRule="auto"/>
              <w:ind w:hanging="2"/>
              <w:rPr>
                <w:rFonts w:cs="Arial"/>
                <w:color w:val="auto"/>
                <w:sz w:val="32"/>
                <w:szCs w:val="32"/>
                <w:lang w:eastAsia="en-US"/>
              </w:rPr>
            </w:pPr>
            <w:r w:rsidRPr="000B2E15">
              <w:rPr>
                <w:rFonts w:ascii="Traditional Arabic" w:hAnsi="Traditional Arabic"/>
                <w:b/>
                <w:bCs/>
                <w:color w:val="FF0000"/>
                <w:sz w:val="32"/>
                <w:szCs w:val="32"/>
                <w:rtl/>
              </w:rPr>
              <w:t xml:space="preserve">النازلة الثامنة: </w:t>
            </w:r>
            <w:r w:rsidRPr="000B2E15">
              <w:rPr>
                <w:rFonts w:ascii="Traditional Arabic" w:hAnsi="Traditional Arabic"/>
                <w:b/>
                <w:bCs/>
                <w:sz w:val="32"/>
                <w:szCs w:val="32"/>
                <w:rtl/>
              </w:rPr>
              <w:t>الزعم بأن وباء كورونا من صنع البشر.</w:t>
            </w:r>
          </w:p>
        </w:tc>
        <w:tc>
          <w:tcPr>
            <w:tcW w:w="1809" w:type="dxa"/>
            <w:tcBorders>
              <w:top w:val="single" w:sz="4" w:space="0" w:color="auto"/>
              <w:left w:val="single" w:sz="4" w:space="0" w:color="auto"/>
              <w:bottom w:val="single" w:sz="4" w:space="0" w:color="auto"/>
              <w:right w:val="single" w:sz="4" w:space="0" w:color="auto"/>
            </w:tcBorders>
            <w:vAlign w:val="center"/>
            <w:hideMark/>
          </w:tcPr>
          <w:p w14:paraId="4816166A" w14:textId="77777777" w:rsidR="00A974DA" w:rsidRPr="00447664" w:rsidRDefault="00A974DA" w:rsidP="005622EF">
            <w:pPr>
              <w:widowControl/>
              <w:ind w:hanging="2"/>
              <w:jc w:val="center"/>
              <w:rPr>
                <w:rFonts w:ascii="Traditional Arabic" w:hAnsi="Traditional Arabic"/>
                <w:lang w:eastAsia="en-US"/>
              </w:rPr>
            </w:pPr>
            <w:r>
              <w:rPr>
                <w:rFonts w:ascii="Traditional Arabic" w:hAnsi="Traditional Arabic" w:hint="cs"/>
                <w:rtl/>
                <w:lang w:eastAsia="en-US"/>
              </w:rPr>
              <w:t>68</w:t>
            </w:r>
          </w:p>
        </w:tc>
      </w:tr>
      <w:tr w:rsidR="00A974DA" w:rsidRPr="00447664" w14:paraId="2DAF75FA" w14:textId="77777777" w:rsidTr="005622EF">
        <w:trPr>
          <w:trHeight w:val="451"/>
          <w:jc w:val="center"/>
        </w:trPr>
        <w:tc>
          <w:tcPr>
            <w:tcW w:w="7124" w:type="dxa"/>
            <w:tcBorders>
              <w:top w:val="single" w:sz="4" w:space="0" w:color="auto"/>
              <w:left w:val="single" w:sz="4" w:space="0" w:color="auto"/>
              <w:bottom w:val="single" w:sz="4" w:space="0" w:color="auto"/>
              <w:right w:val="single" w:sz="4" w:space="0" w:color="auto"/>
            </w:tcBorders>
            <w:hideMark/>
          </w:tcPr>
          <w:p w14:paraId="0C9CDC43" w14:textId="77777777" w:rsidR="00A974DA" w:rsidRPr="000B2E15" w:rsidRDefault="00A974DA" w:rsidP="005622EF">
            <w:pPr>
              <w:widowControl/>
              <w:spacing w:line="228" w:lineRule="auto"/>
              <w:ind w:hanging="2"/>
              <w:rPr>
                <w:rFonts w:cs="ATraditional Arabic"/>
                <w:color w:val="auto"/>
                <w:sz w:val="32"/>
                <w:szCs w:val="32"/>
                <w:lang w:eastAsia="en-US"/>
              </w:rPr>
            </w:pPr>
            <w:r w:rsidRPr="000B2E15">
              <w:rPr>
                <w:rFonts w:ascii="Traditional Arabic" w:hAnsi="Traditional Arabic"/>
                <w:b/>
                <w:bCs/>
                <w:color w:val="FF0000"/>
                <w:sz w:val="32"/>
                <w:szCs w:val="32"/>
                <w:rtl/>
              </w:rPr>
              <w:t xml:space="preserve">النازلة التاسعة: </w:t>
            </w:r>
            <w:r w:rsidRPr="000B2E15">
              <w:rPr>
                <w:rFonts w:ascii="Traditional Arabic" w:hAnsi="Traditional Arabic"/>
                <w:b/>
                <w:bCs/>
                <w:sz w:val="32"/>
                <w:szCs w:val="32"/>
                <w:rtl/>
              </w:rPr>
              <w:t>التنجيم وادعاء علم الغيب في وباء كورونا.</w:t>
            </w:r>
          </w:p>
        </w:tc>
        <w:tc>
          <w:tcPr>
            <w:tcW w:w="1809" w:type="dxa"/>
            <w:tcBorders>
              <w:top w:val="single" w:sz="4" w:space="0" w:color="auto"/>
              <w:left w:val="single" w:sz="4" w:space="0" w:color="auto"/>
              <w:bottom w:val="single" w:sz="4" w:space="0" w:color="auto"/>
              <w:right w:val="single" w:sz="4" w:space="0" w:color="auto"/>
            </w:tcBorders>
            <w:vAlign w:val="center"/>
            <w:hideMark/>
          </w:tcPr>
          <w:p w14:paraId="78BAB49A" w14:textId="77777777" w:rsidR="00A974DA" w:rsidRPr="00447664" w:rsidRDefault="00A974DA" w:rsidP="005622EF">
            <w:pPr>
              <w:widowControl/>
              <w:ind w:hanging="2"/>
              <w:jc w:val="center"/>
              <w:rPr>
                <w:rFonts w:ascii="Traditional Arabic" w:hAnsi="Traditional Arabic"/>
                <w:lang w:eastAsia="en-US"/>
              </w:rPr>
            </w:pPr>
            <w:r>
              <w:rPr>
                <w:rFonts w:ascii="Traditional Arabic" w:hAnsi="Traditional Arabic" w:hint="cs"/>
                <w:rtl/>
                <w:lang w:eastAsia="en-US"/>
              </w:rPr>
              <w:t>72</w:t>
            </w:r>
          </w:p>
        </w:tc>
      </w:tr>
      <w:tr w:rsidR="00A974DA" w:rsidRPr="00447664" w14:paraId="1CB2023F" w14:textId="77777777" w:rsidTr="005622EF">
        <w:trPr>
          <w:jc w:val="center"/>
        </w:trPr>
        <w:tc>
          <w:tcPr>
            <w:tcW w:w="7124" w:type="dxa"/>
            <w:tcBorders>
              <w:top w:val="single" w:sz="4" w:space="0" w:color="auto"/>
              <w:left w:val="single" w:sz="4" w:space="0" w:color="auto"/>
              <w:bottom w:val="single" w:sz="4" w:space="0" w:color="auto"/>
              <w:right w:val="single" w:sz="4" w:space="0" w:color="auto"/>
            </w:tcBorders>
            <w:shd w:val="clear" w:color="auto" w:fill="auto"/>
          </w:tcPr>
          <w:p w14:paraId="3F4DBF61" w14:textId="77777777" w:rsidR="00A974DA" w:rsidRPr="000B2E15" w:rsidRDefault="00A974DA" w:rsidP="005622EF">
            <w:pPr>
              <w:widowControl/>
              <w:ind w:hanging="58"/>
              <w:jc w:val="lowKashida"/>
              <w:rPr>
                <w:rFonts w:cs="Arial"/>
                <w:b/>
                <w:bCs/>
                <w:color w:val="auto"/>
                <w:sz w:val="32"/>
                <w:szCs w:val="32"/>
                <w:lang w:eastAsia="en-US"/>
              </w:rPr>
            </w:pPr>
            <w:r w:rsidRPr="00F87218">
              <w:rPr>
                <w:rFonts w:cs="ATraditional Arabic" w:hint="cs"/>
                <w:b/>
                <w:bCs/>
                <w:color w:val="FF0000"/>
                <w:rtl/>
                <w:lang w:eastAsia="en-US"/>
              </w:rPr>
              <w:t xml:space="preserve">النازلة العاشرة: </w:t>
            </w:r>
            <w:r w:rsidRPr="00AC0886">
              <w:rPr>
                <w:rFonts w:ascii="Traditional Arabic" w:hAnsi="Traditional Arabic" w:hint="cs"/>
                <w:b/>
                <w:bCs/>
                <w:rtl/>
              </w:rPr>
              <w:t>المسائل</w:t>
            </w:r>
            <w:r w:rsidRPr="00AC0886">
              <w:rPr>
                <w:rFonts w:ascii="Traditional Arabic" w:hAnsi="Traditional Arabic"/>
                <w:b/>
                <w:bCs/>
                <w:rtl/>
              </w:rPr>
              <w:t xml:space="preserve"> المتعلقة بالسمع والطاعة</w:t>
            </w:r>
            <w:r w:rsidRPr="00AC0886">
              <w:rPr>
                <w:rFonts w:ascii="Traditional Arabic" w:hAnsi="Traditional Arabic" w:hint="cs"/>
                <w:b/>
                <w:bCs/>
                <w:rtl/>
              </w:rPr>
              <w:t xml:space="preserve"> لولي الأمر</w:t>
            </w:r>
            <w:r w:rsidRPr="00AC0886">
              <w:rPr>
                <w:rFonts w:cs="ATraditional Arabic" w:hint="cs"/>
                <w:b/>
                <w:bCs/>
                <w:color w:val="auto"/>
                <w:sz w:val="32"/>
                <w:szCs w:val="32"/>
                <w:rtl/>
                <w:lang w:eastAsia="en-US"/>
              </w:rPr>
              <w:t>.</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4B3B1A0" w14:textId="77777777" w:rsidR="00A974DA" w:rsidRPr="00447664" w:rsidRDefault="00A974DA" w:rsidP="005622EF">
            <w:pPr>
              <w:widowControl/>
              <w:spacing w:line="228" w:lineRule="auto"/>
              <w:ind w:hanging="2"/>
              <w:jc w:val="center"/>
              <w:rPr>
                <w:rFonts w:ascii="Traditional Arabic" w:hAnsi="Traditional Arabic"/>
                <w:color w:val="auto"/>
                <w:lang w:eastAsia="en-US"/>
              </w:rPr>
            </w:pPr>
            <w:r>
              <w:rPr>
                <w:rFonts w:ascii="Traditional Arabic" w:hAnsi="Traditional Arabic" w:hint="cs"/>
                <w:color w:val="auto"/>
                <w:rtl/>
                <w:lang w:eastAsia="en-US"/>
              </w:rPr>
              <w:t>78</w:t>
            </w:r>
          </w:p>
        </w:tc>
      </w:tr>
      <w:tr w:rsidR="00A974DA" w:rsidRPr="00447664" w14:paraId="06C5655E" w14:textId="77777777" w:rsidTr="005622EF">
        <w:trPr>
          <w:jc w:val="center"/>
        </w:trPr>
        <w:tc>
          <w:tcPr>
            <w:tcW w:w="7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0CEA6C" w14:textId="77777777" w:rsidR="00A974DA" w:rsidRPr="000B2E15" w:rsidRDefault="00A974DA" w:rsidP="005622EF">
            <w:pPr>
              <w:widowControl/>
              <w:autoSpaceDE w:val="0"/>
              <w:autoSpaceDN w:val="0"/>
              <w:adjustRightInd w:val="0"/>
              <w:ind w:hanging="2"/>
              <w:rPr>
                <w:rFonts w:cs="Arial"/>
                <w:b/>
                <w:bCs/>
                <w:color w:val="auto"/>
                <w:sz w:val="32"/>
                <w:szCs w:val="32"/>
                <w:lang w:eastAsia="en-US"/>
              </w:rPr>
            </w:pPr>
            <w:r w:rsidRPr="000B2E15">
              <w:rPr>
                <w:rFonts w:ascii="Traditional Arabic" w:hAnsi="Traditional Arabic"/>
                <w:b/>
                <w:bCs/>
                <w:color w:val="FF0000"/>
                <w:sz w:val="32"/>
                <w:szCs w:val="32"/>
                <w:rtl/>
                <w:lang w:eastAsia="en-US"/>
              </w:rPr>
              <w:t>المصادر والمراجع.</w:t>
            </w:r>
          </w:p>
        </w:tc>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8A32A3" w14:textId="77777777" w:rsidR="00A974DA" w:rsidRPr="00447664" w:rsidRDefault="00A974DA" w:rsidP="005622EF">
            <w:pPr>
              <w:widowControl/>
              <w:spacing w:line="228" w:lineRule="auto"/>
              <w:ind w:hanging="2"/>
              <w:jc w:val="center"/>
              <w:rPr>
                <w:rFonts w:ascii="Traditional Arabic" w:hAnsi="Traditional Arabic"/>
                <w:color w:val="auto"/>
                <w:rtl/>
                <w:lang w:eastAsia="en-US"/>
              </w:rPr>
            </w:pPr>
            <w:r>
              <w:rPr>
                <w:rFonts w:ascii="Traditional Arabic" w:hAnsi="Traditional Arabic" w:hint="cs"/>
                <w:color w:val="auto"/>
                <w:rtl/>
                <w:lang w:eastAsia="en-US"/>
              </w:rPr>
              <w:t>87</w:t>
            </w:r>
          </w:p>
        </w:tc>
      </w:tr>
      <w:tr w:rsidR="00A974DA" w:rsidRPr="00447664" w14:paraId="0C64813F" w14:textId="77777777" w:rsidTr="005622EF">
        <w:trPr>
          <w:jc w:val="center"/>
        </w:trPr>
        <w:tc>
          <w:tcPr>
            <w:tcW w:w="7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CE8BEE" w14:textId="77777777" w:rsidR="00A974DA" w:rsidRPr="000B2E15" w:rsidRDefault="00A974DA" w:rsidP="005622EF">
            <w:pPr>
              <w:widowControl/>
              <w:autoSpaceDE w:val="0"/>
              <w:autoSpaceDN w:val="0"/>
              <w:adjustRightInd w:val="0"/>
              <w:ind w:hanging="2"/>
              <w:rPr>
                <w:rFonts w:ascii="Traditional Arabic" w:hAnsi="Traditional Arabic"/>
                <w:b/>
                <w:bCs/>
                <w:color w:val="FF0000"/>
                <w:sz w:val="32"/>
                <w:szCs w:val="32"/>
                <w:lang w:eastAsia="en-US"/>
              </w:rPr>
            </w:pPr>
            <w:r w:rsidRPr="000B2E15">
              <w:rPr>
                <w:rFonts w:ascii="Traditional Arabic" w:hAnsi="Traditional Arabic"/>
                <w:b/>
                <w:bCs/>
                <w:color w:val="FF0000"/>
                <w:sz w:val="32"/>
                <w:szCs w:val="32"/>
                <w:rtl/>
                <w:lang w:eastAsia="en-US"/>
              </w:rPr>
              <w:lastRenderedPageBreak/>
              <w:t>فهرس الموضوعات.</w:t>
            </w:r>
          </w:p>
        </w:tc>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DB1FEC" w14:textId="77777777" w:rsidR="00A974DA" w:rsidRPr="00447664" w:rsidRDefault="00A974DA" w:rsidP="005622EF">
            <w:pPr>
              <w:widowControl/>
              <w:spacing w:line="228" w:lineRule="auto"/>
              <w:ind w:hanging="2"/>
              <w:jc w:val="center"/>
              <w:rPr>
                <w:rFonts w:ascii="Traditional Arabic" w:hAnsi="Traditional Arabic"/>
                <w:color w:val="auto"/>
                <w:lang w:eastAsia="en-US"/>
              </w:rPr>
            </w:pPr>
            <w:r>
              <w:rPr>
                <w:rFonts w:ascii="Traditional Arabic" w:hAnsi="Traditional Arabic" w:hint="cs"/>
                <w:color w:val="auto"/>
                <w:rtl/>
                <w:lang w:eastAsia="en-US"/>
              </w:rPr>
              <w:t>100</w:t>
            </w:r>
          </w:p>
        </w:tc>
      </w:tr>
    </w:tbl>
    <w:p w14:paraId="06BEFF91" w14:textId="77777777" w:rsidR="00A974DA" w:rsidRPr="00D311BB" w:rsidRDefault="00A974DA" w:rsidP="00A974DA">
      <w:pPr>
        <w:widowControl/>
        <w:tabs>
          <w:tab w:val="left" w:pos="368"/>
          <w:tab w:val="left" w:pos="509"/>
        </w:tabs>
        <w:autoSpaceDE w:val="0"/>
        <w:autoSpaceDN w:val="0"/>
        <w:adjustRightInd w:val="0"/>
        <w:spacing w:line="20" w:lineRule="atLeast"/>
        <w:ind w:firstLine="720"/>
        <w:rPr>
          <w:b/>
          <w:bCs/>
        </w:rPr>
      </w:pPr>
    </w:p>
    <w:p w14:paraId="685F218F" w14:textId="77777777" w:rsidR="00D311BB" w:rsidRPr="00D311BB" w:rsidRDefault="00D311BB" w:rsidP="00CF2BB3">
      <w:pPr>
        <w:widowControl/>
        <w:tabs>
          <w:tab w:val="left" w:pos="368"/>
          <w:tab w:val="left" w:pos="509"/>
        </w:tabs>
        <w:autoSpaceDE w:val="0"/>
        <w:autoSpaceDN w:val="0"/>
        <w:adjustRightInd w:val="0"/>
        <w:spacing w:line="20" w:lineRule="atLeast"/>
        <w:ind w:firstLine="720"/>
        <w:rPr>
          <w:b/>
          <w:bCs/>
        </w:rPr>
      </w:pPr>
      <w:r>
        <w:rPr>
          <w:rFonts w:hint="cs"/>
          <w:rtl/>
        </w:rPr>
        <w:t xml:space="preserve">                     </w:t>
      </w:r>
    </w:p>
    <w:sectPr w:rsidR="00D311BB" w:rsidRPr="00D311BB" w:rsidSect="00F9728B">
      <w:headerReference w:type="even" r:id="rId22"/>
      <w:headerReference w:type="default" r:id="rId23"/>
      <w:footnotePr>
        <w:numRestart w:val="eachPage"/>
      </w:footnotePr>
      <w:pgSz w:w="11906" w:h="16838"/>
      <w:pgMar w:top="1418" w:right="1418" w:bottom="1418" w:left="1418" w:header="709" w:footer="709" w:gutter="567"/>
      <w:pgNumType w:start="1"/>
      <w:cols w:space="708"/>
      <w:titlePg/>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88B1" w14:textId="77777777" w:rsidR="00E00DB8" w:rsidRDefault="00E00DB8" w:rsidP="005D6A93">
      <w:r>
        <w:separator/>
      </w:r>
    </w:p>
  </w:endnote>
  <w:endnote w:type="continuationSeparator" w:id="0">
    <w:p w14:paraId="68DDE706" w14:textId="77777777" w:rsidR="00E00DB8" w:rsidRDefault="00E00DB8" w:rsidP="005D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raditional Arabic">
    <w:altName w:val="Sakkal Majalla"/>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6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Shurooq 19">
    <w:altName w:val="Arial"/>
    <w:charset w:val="B2"/>
    <w:family w:val="auto"/>
    <w:pitch w:val="variable"/>
    <w:sig w:usb0="00002001" w:usb1="00000000" w:usb2="00000000" w:usb3="00000000" w:csb0="00000040" w:csb1="00000000"/>
  </w:font>
  <w:font w:name="AGA Aladdin Regular">
    <w:altName w:val="Arial"/>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KFGQPC Arabic Symbols 01">
    <w:panose1 w:val="02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b">
    <w:altName w:val="Times New Roman"/>
    <w:panose1 w:val="00000000000000000000"/>
    <w:charset w:val="00"/>
    <w:family w:val="roman"/>
    <w:notTrueType/>
    <w:pitch w:val="default"/>
  </w:font>
  <w:font w:name="HQPB5">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C04F" w14:textId="77777777" w:rsidR="00E00DB8" w:rsidRDefault="00E00DB8" w:rsidP="005D6A93">
      <w:r>
        <w:separator/>
      </w:r>
    </w:p>
  </w:footnote>
  <w:footnote w:type="continuationSeparator" w:id="0">
    <w:p w14:paraId="463EFAD0" w14:textId="77777777" w:rsidR="00E00DB8" w:rsidRDefault="00E00DB8" w:rsidP="005D6A93">
      <w:r>
        <w:continuationSeparator/>
      </w:r>
    </w:p>
  </w:footnote>
  <w:footnote w:id="1">
    <w:p w14:paraId="4A08C367" w14:textId="77777777" w:rsidR="003C2BDA" w:rsidRPr="00D65BC2" w:rsidRDefault="003C2BDA" w:rsidP="00D31787">
      <w:pPr>
        <w:widowControl/>
        <w:autoSpaceDE w:val="0"/>
        <w:autoSpaceDN w:val="0"/>
        <w:adjustRightInd w:val="0"/>
        <w:ind w:firstLine="0"/>
        <w:rPr>
          <w:rFonts w:ascii="Traditional Arabic" w:hAnsi="Traditional Arabic"/>
          <w:rtl/>
        </w:rPr>
      </w:pPr>
      <w:r w:rsidRPr="008E4085">
        <w:rPr>
          <w:rStyle w:val="FootnoteReference"/>
          <w:sz w:val="28"/>
          <w:szCs w:val="28"/>
          <w:vertAlign w:val="baseline"/>
          <w:rtl/>
        </w:rPr>
        <w:t>(</w:t>
      </w:r>
      <w:r w:rsidRPr="008E4085">
        <w:rPr>
          <w:rStyle w:val="FootnoteReference"/>
          <w:sz w:val="28"/>
          <w:szCs w:val="28"/>
          <w:vertAlign w:val="baseline"/>
          <w:rtl/>
        </w:rPr>
        <w:footnoteRef/>
      </w:r>
      <w:r w:rsidRPr="008E4085">
        <w:rPr>
          <w:rStyle w:val="FootnoteReference"/>
          <w:sz w:val="28"/>
          <w:szCs w:val="28"/>
          <w:vertAlign w:val="baseline"/>
          <w:rtl/>
        </w:rPr>
        <w:t>)</w:t>
      </w:r>
      <w:r w:rsidRPr="00D65BC2">
        <w:rPr>
          <w:rFonts w:ascii="Traditional Arabic" w:hAnsi="Traditional Arabic" w:hint="cs"/>
          <w:b/>
          <w:bCs/>
          <w:sz w:val="28"/>
          <w:szCs w:val="28"/>
          <w:rtl/>
          <w:lang w:eastAsia="en-US"/>
        </w:rPr>
        <w:t xml:space="preserve"> </w:t>
      </w:r>
      <w:r w:rsidRPr="00D65BC2">
        <w:rPr>
          <w:rFonts w:ascii="Traditional Arabic" w:hAnsi="Traditional Arabic" w:hint="cs"/>
          <w:sz w:val="28"/>
          <w:szCs w:val="28"/>
          <w:rtl/>
          <w:lang w:eastAsia="en-US"/>
        </w:rPr>
        <w:t xml:space="preserve">بلدة في </w:t>
      </w:r>
      <w:r w:rsidRPr="00D65BC2">
        <w:rPr>
          <w:rFonts w:ascii="Traditional Arabic" w:hAnsi="Traditional Arabic"/>
          <w:sz w:val="28"/>
          <w:szCs w:val="28"/>
          <w:rtl/>
          <w:lang w:eastAsia="en-US"/>
        </w:rPr>
        <w:t>فلسطين بالقرب من بيت المقدس</w:t>
      </w:r>
      <w:r w:rsidRPr="00D65BC2">
        <w:rPr>
          <w:rFonts w:ascii="Traditional Arabic" w:hAnsi="Traditional Arabic"/>
          <w:sz w:val="28"/>
          <w:szCs w:val="28"/>
          <w:rtl/>
        </w:rPr>
        <w:t xml:space="preserve">, </w:t>
      </w:r>
      <w:r w:rsidRPr="00D65BC2">
        <w:rPr>
          <w:rFonts w:ascii="Traditional Arabic" w:hAnsi="Traditional Arabic"/>
          <w:sz w:val="28"/>
          <w:szCs w:val="28"/>
          <w:rtl/>
          <w:lang w:eastAsia="en-US"/>
        </w:rPr>
        <w:t>ومنها كان ابتداء الطاعون في أيام عمر بن الخطاب</w:t>
      </w:r>
      <w:r w:rsidRPr="00D65BC2">
        <w:rPr>
          <w:rFonts w:ascii="Traditional Arabic" w:hAnsi="Traditional Arabic" w:hint="cs"/>
          <w:sz w:val="28"/>
          <w:szCs w:val="28"/>
          <w:rtl/>
          <w:lang w:eastAsia="en-US"/>
        </w:rPr>
        <w:t xml:space="preserve"> </w:t>
      </w:r>
      <w:r w:rsidRPr="00D65BC2">
        <w:rPr>
          <w:rFonts w:ascii="Arial" w:hAnsi="AGA Arabesque" w:cs="Arial"/>
          <w:color w:val="auto"/>
          <w:sz w:val="28"/>
          <w:szCs w:val="28"/>
          <w:lang w:eastAsia="en-US"/>
        </w:rPr>
        <w:t></w:t>
      </w:r>
      <w:r w:rsidRPr="00D65BC2">
        <w:rPr>
          <w:rFonts w:ascii="Traditional Arabic" w:hAnsi="Traditional Arabic"/>
          <w:sz w:val="28"/>
          <w:szCs w:val="28"/>
          <w:rtl/>
          <w:lang w:eastAsia="en-US"/>
        </w:rPr>
        <w:t>، ثم فشا في أرض الشام فمات فيه خلق كثير لا يحصى من الصحابة</w:t>
      </w:r>
      <w:r w:rsidRPr="00D65BC2">
        <w:rPr>
          <w:rFonts w:ascii="Traditional Arabic" w:hAnsi="Traditional Arabic" w:hint="cs"/>
          <w:sz w:val="28"/>
          <w:szCs w:val="28"/>
          <w:rtl/>
          <w:lang w:eastAsia="en-US"/>
        </w:rPr>
        <w:t xml:space="preserve"> </w:t>
      </w:r>
      <w:r w:rsidRPr="00D65BC2">
        <w:rPr>
          <w:rFonts w:ascii="AGA Arabesque" w:hAnsi="AGA Arabesque" w:cs="Arial"/>
          <w:color w:val="auto"/>
          <w:sz w:val="28"/>
          <w:szCs w:val="28"/>
          <w:lang w:eastAsia="en-US"/>
        </w:rPr>
        <w:t></w:t>
      </w:r>
      <w:r w:rsidRPr="00D65BC2">
        <w:rPr>
          <w:rFonts w:ascii="Traditional Arabic" w:hAnsi="Traditional Arabic"/>
          <w:sz w:val="28"/>
          <w:szCs w:val="28"/>
          <w:rtl/>
          <w:lang w:eastAsia="en-US"/>
        </w:rPr>
        <w:t xml:space="preserve">، ومن غيرهم، وذلك في سنة </w:t>
      </w:r>
      <w:r w:rsidRPr="00D65BC2">
        <w:rPr>
          <w:rFonts w:ascii="Traditional Arabic" w:hAnsi="Traditional Arabic" w:hint="cs"/>
          <w:sz w:val="28"/>
          <w:szCs w:val="28"/>
          <w:rtl/>
          <w:lang w:eastAsia="en-US"/>
        </w:rPr>
        <w:t>(</w:t>
      </w:r>
      <w:r w:rsidRPr="00D65BC2">
        <w:rPr>
          <w:rFonts w:ascii="Traditional Arabic" w:hAnsi="Traditional Arabic"/>
          <w:sz w:val="28"/>
          <w:szCs w:val="28"/>
          <w:rtl/>
          <w:lang w:eastAsia="en-US"/>
        </w:rPr>
        <w:t>18</w:t>
      </w:r>
      <w:r w:rsidRPr="00D65BC2">
        <w:rPr>
          <w:rFonts w:ascii="Traditional Arabic" w:hAnsi="Traditional Arabic" w:hint="cs"/>
          <w:sz w:val="28"/>
          <w:szCs w:val="28"/>
          <w:rtl/>
          <w:lang w:eastAsia="en-US"/>
        </w:rPr>
        <w:t>هـ)</w:t>
      </w:r>
      <w:r w:rsidRPr="00D65BC2">
        <w:rPr>
          <w:rFonts w:ascii="Traditional Arabic" w:hAnsi="Traditional Arabic" w:hint="cs"/>
          <w:color w:val="auto"/>
          <w:sz w:val="28"/>
          <w:szCs w:val="28"/>
          <w:rtl/>
          <w:lang w:eastAsia="en-US"/>
        </w:rPr>
        <w:t>. ينظر: معجم البلدان, الحموي, (4/157-158).</w:t>
      </w:r>
      <w:r w:rsidRPr="00D65BC2">
        <w:rPr>
          <w:rFonts w:ascii="Traditional Arabic" w:hAnsi="Traditional Arabic"/>
          <w:rtl/>
        </w:rPr>
        <w:t xml:space="preserve"> </w:t>
      </w:r>
      <w:r w:rsidRPr="00D65BC2">
        <w:rPr>
          <w:rFonts w:ascii="Traditional Arabic" w:hAnsi="Traditional Arabic" w:hint="cs"/>
          <w:rtl/>
        </w:rPr>
        <w:t xml:space="preserve"> </w:t>
      </w:r>
    </w:p>
  </w:footnote>
  <w:footnote w:id="2">
    <w:p w14:paraId="4D3D23DA"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w:t>
      </w:r>
      <w:r w:rsidRPr="008E4085">
        <w:rPr>
          <w:rFonts w:hint="cs"/>
          <w:rtl/>
        </w:rPr>
        <w:t xml:space="preserve">رواه البخاري, في كتاب الطب, </w:t>
      </w:r>
      <w:r w:rsidRPr="008E4085">
        <w:rPr>
          <w:rFonts w:cs="ATraditional Arabic"/>
          <w:rtl/>
        </w:rPr>
        <w:t>باب ما يذكر في الطاعون</w:t>
      </w:r>
      <w:r w:rsidRPr="008E4085">
        <w:rPr>
          <w:rFonts w:cs="ATraditional Arabic" w:hint="cs"/>
          <w:rtl/>
        </w:rPr>
        <w:t xml:space="preserve"> </w:t>
      </w:r>
      <w:r w:rsidRPr="008E4085">
        <w:rPr>
          <w:rFonts w:hint="cs"/>
          <w:rtl/>
        </w:rPr>
        <w:t>ح(</w:t>
      </w:r>
      <w:r w:rsidRPr="008E4085">
        <w:rPr>
          <w:rFonts w:cs="ATraditional Arabic"/>
          <w:rtl/>
        </w:rPr>
        <w:t>5729</w:t>
      </w:r>
      <w:r w:rsidRPr="008E4085">
        <w:rPr>
          <w:rFonts w:hint="cs"/>
          <w:rtl/>
        </w:rPr>
        <w:t xml:space="preserve">), (7/130), ومسلم, في كتاب السلام, </w:t>
      </w:r>
      <w:r w:rsidRPr="008E4085">
        <w:rPr>
          <w:rFonts w:cs="ATraditional Arabic"/>
          <w:rtl/>
        </w:rPr>
        <w:t>باب الطاعون والطيرة والكهانة ونحوها</w:t>
      </w:r>
      <w:r w:rsidRPr="008E4085">
        <w:rPr>
          <w:rFonts w:hint="cs"/>
          <w:rtl/>
        </w:rPr>
        <w:t>, ح(</w:t>
      </w:r>
      <w:r w:rsidRPr="008E4085">
        <w:rPr>
          <w:rFonts w:cs="ATraditional Arabic"/>
          <w:rtl/>
        </w:rPr>
        <w:t>2219</w:t>
      </w:r>
      <w:r w:rsidRPr="008E4085">
        <w:rPr>
          <w:rFonts w:hint="cs"/>
          <w:rtl/>
        </w:rPr>
        <w:t>), (4/1740).</w:t>
      </w:r>
    </w:p>
  </w:footnote>
  <w:footnote w:id="3">
    <w:p w14:paraId="3D954F71" w14:textId="77777777" w:rsidR="003C2BDA" w:rsidRPr="008E4085" w:rsidRDefault="003C2BDA" w:rsidP="001F47B3">
      <w:pPr>
        <w:pStyle w:val="FootnoteText"/>
        <w:ind w:left="0" w:firstLine="0"/>
        <w:rPr>
          <w:rFonts w:ascii="Traditional Arabic" w:hAnsi="Traditional Arabic"/>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Fonts w:ascii="Traditional Arabic" w:hAnsi="Traditional Arabic"/>
          <w:rtl/>
        </w:rPr>
        <w:t xml:space="preserve"> ينظر: </w:t>
      </w:r>
      <w:r w:rsidRPr="008E4085">
        <w:rPr>
          <w:rFonts w:ascii="Traditional Arabic" w:hAnsi="Traditional Arabic" w:hint="cs"/>
          <w:rtl/>
        </w:rPr>
        <w:t>تاريخ الطبري</w:t>
      </w:r>
      <w:r w:rsidRPr="008E4085">
        <w:rPr>
          <w:rFonts w:ascii="Traditional Arabic" w:hAnsi="Traditional Arabic"/>
          <w:rtl/>
        </w:rPr>
        <w:t>, (</w:t>
      </w:r>
      <w:r w:rsidRPr="008E4085">
        <w:rPr>
          <w:rFonts w:ascii="Traditional Arabic" w:hAnsi="Traditional Arabic" w:hint="cs"/>
          <w:rtl/>
        </w:rPr>
        <w:t>4</w:t>
      </w:r>
      <w:r w:rsidRPr="008E4085">
        <w:rPr>
          <w:rFonts w:ascii="Traditional Arabic" w:hAnsi="Traditional Arabic"/>
          <w:rtl/>
        </w:rPr>
        <w:t>/</w:t>
      </w:r>
      <w:r w:rsidRPr="008E4085">
        <w:rPr>
          <w:rFonts w:ascii="Traditional Arabic" w:hAnsi="Traditional Arabic" w:hint="cs"/>
          <w:rtl/>
        </w:rPr>
        <w:t>60</w:t>
      </w:r>
      <w:r w:rsidRPr="008E4085">
        <w:rPr>
          <w:rFonts w:ascii="Traditional Arabic" w:hAnsi="Traditional Arabic"/>
          <w:rtl/>
        </w:rPr>
        <w:t>).</w:t>
      </w:r>
    </w:p>
  </w:footnote>
  <w:footnote w:id="4">
    <w:p w14:paraId="24157573" w14:textId="77777777" w:rsidR="003C2BDA" w:rsidRPr="008E4085" w:rsidRDefault="003C2BDA" w:rsidP="001F47B3">
      <w:pPr>
        <w:pStyle w:val="FootnoteText"/>
        <w:ind w:left="0" w:firstLine="0"/>
        <w:rPr>
          <w:rFonts w:ascii="Traditional Arabic" w:hAnsi="Traditional Arabic"/>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Fonts w:ascii="Traditional Arabic" w:hAnsi="Traditional Arabic"/>
          <w:rtl/>
        </w:rPr>
        <w:t xml:space="preserve"> ينظر: </w:t>
      </w:r>
      <w:r w:rsidRPr="008E4085">
        <w:rPr>
          <w:rFonts w:ascii="Traditional Arabic" w:hAnsi="Traditional Arabic" w:hint="cs"/>
          <w:rtl/>
        </w:rPr>
        <w:t>البداية والنهاية</w:t>
      </w:r>
      <w:r w:rsidRPr="008E4085">
        <w:rPr>
          <w:rFonts w:ascii="Traditional Arabic" w:hAnsi="Traditional Arabic"/>
          <w:rtl/>
        </w:rPr>
        <w:t xml:space="preserve">, ابن </w:t>
      </w:r>
      <w:r w:rsidRPr="008E4085">
        <w:rPr>
          <w:rFonts w:ascii="Traditional Arabic" w:hAnsi="Traditional Arabic" w:hint="cs"/>
          <w:rtl/>
        </w:rPr>
        <w:t>كثير</w:t>
      </w:r>
      <w:r w:rsidRPr="008E4085">
        <w:rPr>
          <w:rFonts w:ascii="Traditional Arabic" w:hAnsi="Traditional Arabic"/>
          <w:rtl/>
        </w:rPr>
        <w:t>, (</w:t>
      </w:r>
      <w:r w:rsidRPr="008E4085">
        <w:rPr>
          <w:rFonts w:ascii="Traditional Arabic" w:hAnsi="Traditional Arabic" w:hint="cs"/>
          <w:rtl/>
        </w:rPr>
        <w:t>7</w:t>
      </w:r>
      <w:r w:rsidRPr="008E4085">
        <w:rPr>
          <w:rFonts w:ascii="Traditional Arabic" w:hAnsi="Traditional Arabic"/>
          <w:rtl/>
        </w:rPr>
        <w:t>/</w:t>
      </w:r>
      <w:r w:rsidRPr="008E4085">
        <w:rPr>
          <w:rFonts w:ascii="Traditional Arabic" w:hAnsi="Traditional Arabic" w:hint="cs"/>
          <w:rtl/>
        </w:rPr>
        <w:t>107</w:t>
      </w:r>
      <w:r w:rsidRPr="008E4085">
        <w:rPr>
          <w:rFonts w:ascii="Traditional Arabic" w:hAnsi="Traditional Arabic"/>
          <w:rtl/>
        </w:rPr>
        <w:t>).</w:t>
      </w:r>
    </w:p>
  </w:footnote>
  <w:footnote w:id="5">
    <w:p w14:paraId="6647769F"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w:t>
      </w:r>
      <w:r w:rsidRPr="008E4085">
        <w:rPr>
          <w:rFonts w:hint="cs"/>
          <w:rtl/>
        </w:rPr>
        <w:t xml:space="preserve">ينظر: </w:t>
      </w:r>
      <w:r w:rsidRPr="008E4085">
        <w:rPr>
          <w:rtl/>
        </w:rPr>
        <w:t xml:space="preserve">مقاييس اللغة، </w:t>
      </w:r>
      <w:r w:rsidRPr="008E4085">
        <w:rPr>
          <w:rFonts w:hint="cs"/>
          <w:rtl/>
        </w:rPr>
        <w:t>ا</w:t>
      </w:r>
      <w:r w:rsidRPr="008E4085">
        <w:rPr>
          <w:rtl/>
        </w:rPr>
        <w:t>بن فارس، (5/ 417).</w:t>
      </w:r>
    </w:p>
  </w:footnote>
  <w:footnote w:id="6">
    <w:p w14:paraId="5E9E944A"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w:t>
      </w:r>
      <w:r w:rsidRPr="008E4085">
        <w:rPr>
          <w:rFonts w:hint="cs"/>
          <w:rtl/>
        </w:rPr>
        <w:t xml:space="preserve">ينظر: </w:t>
      </w:r>
      <w:r w:rsidRPr="008E4085">
        <w:rPr>
          <w:rtl/>
        </w:rPr>
        <w:t>المحكم والمحيط الأعظم</w:t>
      </w:r>
      <w:r w:rsidRPr="008E4085">
        <w:rPr>
          <w:rFonts w:hint="cs"/>
          <w:rtl/>
        </w:rPr>
        <w:t>, ابن سيده, (9/47).</w:t>
      </w:r>
    </w:p>
  </w:footnote>
  <w:footnote w:id="7">
    <w:p w14:paraId="04ABD59F"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w:t>
      </w:r>
      <w:r w:rsidRPr="008E4085">
        <w:rPr>
          <w:rFonts w:hint="cs"/>
          <w:rtl/>
        </w:rPr>
        <w:t>ينظر: تهذيب اللغة, الأزهر</w:t>
      </w:r>
      <w:r w:rsidRPr="008E4085">
        <w:rPr>
          <w:rFonts w:hint="eastAsia"/>
          <w:rtl/>
        </w:rPr>
        <w:t>ي</w:t>
      </w:r>
      <w:r w:rsidRPr="008E4085">
        <w:rPr>
          <w:rFonts w:hint="cs"/>
          <w:rtl/>
        </w:rPr>
        <w:t>, (1/157).</w:t>
      </w:r>
    </w:p>
  </w:footnote>
  <w:footnote w:id="8">
    <w:p w14:paraId="4F2ED61B"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w:t>
      </w:r>
      <w:r w:rsidRPr="008E4085">
        <w:rPr>
          <w:rFonts w:hint="cs"/>
          <w:rtl/>
        </w:rPr>
        <w:t xml:space="preserve">ينظر: </w:t>
      </w:r>
      <w:r w:rsidRPr="008E4085">
        <w:rPr>
          <w:rtl/>
        </w:rPr>
        <w:t xml:space="preserve">لسان العرب، </w:t>
      </w:r>
      <w:r w:rsidRPr="008E4085">
        <w:rPr>
          <w:rFonts w:hint="cs"/>
          <w:rtl/>
        </w:rPr>
        <w:t>ا</w:t>
      </w:r>
      <w:r w:rsidRPr="008E4085">
        <w:rPr>
          <w:rtl/>
        </w:rPr>
        <w:t>بن منظور (</w:t>
      </w:r>
      <w:r w:rsidRPr="008E4085">
        <w:rPr>
          <w:rFonts w:hint="cs"/>
          <w:rtl/>
        </w:rPr>
        <w:t>11</w:t>
      </w:r>
      <w:r w:rsidRPr="008E4085">
        <w:rPr>
          <w:rtl/>
        </w:rPr>
        <w:t xml:space="preserve">/ </w:t>
      </w:r>
      <w:r w:rsidRPr="008E4085">
        <w:rPr>
          <w:rFonts w:hint="cs"/>
          <w:rtl/>
        </w:rPr>
        <w:t>659</w:t>
      </w:r>
      <w:r w:rsidRPr="008E4085">
        <w:rPr>
          <w:rtl/>
        </w:rPr>
        <w:t>)</w:t>
      </w:r>
      <w:r w:rsidRPr="008E4085">
        <w:rPr>
          <w:rFonts w:hint="cs"/>
          <w:rtl/>
        </w:rPr>
        <w:t xml:space="preserve">, </w:t>
      </w:r>
      <w:r w:rsidRPr="008E4085">
        <w:rPr>
          <w:rtl/>
        </w:rPr>
        <w:t xml:space="preserve"> </w:t>
      </w:r>
      <w:r w:rsidRPr="008E4085">
        <w:rPr>
          <w:rFonts w:hint="cs"/>
          <w:rtl/>
        </w:rPr>
        <w:t>و</w:t>
      </w:r>
      <w:r w:rsidRPr="008E4085">
        <w:rPr>
          <w:rtl/>
        </w:rPr>
        <w:t xml:space="preserve">المصباح المنير، </w:t>
      </w:r>
      <w:r w:rsidRPr="008E4085">
        <w:rPr>
          <w:rFonts w:hint="cs"/>
          <w:rtl/>
        </w:rPr>
        <w:t>ا</w:t>
      </w:r>
      <w:r w:rsidRPr="008E4085">
        <w:rPr>
          <w:rtl/>
        </w:rPr>
        <w:t>لفيومي، (2/ 60</w:t>
      </w:r>
      <w:r w:rsidRPr="008E4085">
        <w:rPr>
          <w:rFonts w:hint="cs"/>
          <w:rtl/>
        </w:rPr>
        <w:t>0</w:t>
      </w:r>
      <w:r w:rsidRPr="008E4085">
        <w:rPr>
          <w:rtl/>
        </w:rPr>
        <w:t>)</w:t>
      </w:r>
      <w:r w:rsidRPr="008E4085">
        <w:rPr>
          <w:rFonts w:hint="cs"/>
          <w:rtl/>
        </w:rPr>
        <w:t>.</w:t>
      </w:r>
      <w:r w:rsidRPr="008E4085">
        <w:rPr>
          <w:rtl/>
        </w:rPr>
        <w:t xml:space="preserve"> </w:t>
      </w:r>
      <w:r w:rsidRPr="008E4085">
        <w:rPr>
          <w:rFonts w:hint="cs"/>
          <w:rtl/>
        </w:rPr>
        <w:t xml:space="preserve"> </w:t>
      </w:r>
    </w:p>
  </w:footnote>
  <w:footnote w:id="9">
    <w:p w14:paraId="52D89D21" w14:textId="77777777" w:rsidR="003C2BDA" w:rsidRPr="008E4085" w:rsidRDefault="003C2BDA" w:rsidP="00CF2B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القائل هو إبراهيم بن العباس الصولي</w:t>
      </w:r>
      <w:r w:rsidRPr="008E4085">
        <w:rPr>
          <w:rFonts w:hint="cs"/>
          <w:rtl/>
        </w:rPr>
        <w:t xml:space="preserve"> كما ذكر ذلك التنوخي في كتاب الفرج بعد الشدة</w:t>
      </w:r>
      <w:r w:rsidRPr="008E4085">
        <w:rPr>
          <w:rtl/>
        </w:rPr>
        <w:t>، (</w:t>
      </w:r>
      <w:r w:rsidRPr="008E4085">
        <w:rPr>
          <w:rFonts w:hint="cs"/>
          <w:rtl/>
        </w:rPr>
        <w:t>5/15</w:t>
      </w:r>
      <w:r w:rsidRPr="008E4085">
        <w:rPr>
          <w:rtl/>
        </w:rPr>
        <w:t>).</w:t>
      </w:r>
    </w:p>
  </w:footnote>
  <w:footnote w:id="10">
    <w:p w14:paraId="5B10D43A"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w:t>
      </w:r>
      <w:r w:rsidRPr="008E4085">
        <w:rPr>
          <w:rFonts w:hint="cs"/>
          <w:rtl/>
        </w:rPr>
        <w:t xml:space="preserve">ينظر: </w:t>
      </w:r>
      <w:r w:rsidRPr="008E4085">
        <w:rPr>
          <w:rtl/>
        </w:rPr>
        <w:t xml:space="preserve">معجم لغة الفقهاء، قلعه جي </w:t>
      </w:r>
      <w:r w:rsidRPr="008E4085">
        <w:rPr>
          <w:rFonts w:hint="cs"/>
          <w:rtl/>
        </w:rPr>
        <w:t>و</w:t>
      </w:r>
      <w:r w:rsidRPr="008E4085">
        <w:rPr>
          <w:rtl/>
        </w:rPr>
        <w:t>قنيبي، ص(471).</w:t>
      </w:r>
    </w:p>
  </w:footnote>
  <w:footnote w:id="11">
    <w:p w14:paraId="2FAA9BB9" w14:textId="77777777" w:rsidR="003C2BDA" w:rsidRPr="008E4085" w:rsidRDefault="003C2BDA" w:rsidP="00445CA7">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w:t>
      </w:r>
      <w:r w:rsidRPr="008E4085">
        <w:rPr>
          <w:rFonts w:hint="cs"/>
          <w:rtl/>
        </w:rPr>
        <w:t xml:space="preserve">ينظر: </w:t>
      </w:r>
      <w:r w:rsidRPr="008E4085">
        <w:rPr>
          <w:rtl/>
        </w:rPr>
        <w:t>منهج استنباط أحكام النوازل الفقهية المعاصرة، مسفر القحطاني، ص(89</w:t>
      </w:r>
      <w:r w:rsidRPr="008E4085">
        <w:rPr>
          <w:rFonts w:hint="cs"/>
          <w:rtl/>
        </w:rPr>
        <w:t>).</w:t>
      </w:r>
    </w:p>
  </w:footnote>
  <w:footnote w:id="12">
    <w:p w14:paraId="3F24DC34" w14:textId="77777777" w:rsidR="003C2BDA" w:rsidRPr="008E4085" w:rsidRDefault="003C2BDA" w:rsidP="00445CA7">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w:t>
      </w:r>
      <w:r w:rsidRPr="008E4085">
        <w:rPr>
          <w:rFonts w:hint="cs"/>
          <w:rtl/>
        </w:rPr>
        <w:t xml:space="preserve">ينظر: </w:t>
      </w:r>
      <w:r w:rsidRPr="008E4085">
        <w:rPr>
          <w:rtl/>
        </w:rPr>
        <w:t>فقه النوازل وقيمته التشريعية والفكرية، حسن الفيلالي، ص(230)</w:t>
      </w:r>
      <w:r w:rsidRPr="008E4085">
        <w:rPr>
          <w:rFonts w:hint="cs"/>
          <w:rtl/>
        </w:rPr>
        <w:t xml:space="preserve">. </w:t>
      </w:r>
    </w:p>
  </w:footnote>
  <w:footnote w:id="13">
    <w:p w14:paraId="0420821F" w14:textId="77777777" w:rsidR="003C2BDA" w:rsidRPr="008E4085" w:rsidRDefault="003C2BDA" w:rsidP="00445CA7">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w:t>
      </w:r>
      <w:r w:rsidRPr="008E4085">
        <w:rPr>
          <w:rFonts w:hint="cs"/>
          <w:rtl/>
        </w:rPr>
        <w:t xml:space="preserve">ينظر: الفقه العقدي للنوازل, عبدالرحيم صمايل السلمي, </w:t>
      </w:r>
      <w:r w:rsidRPr="008E4085">
        <w:rPr>
          <w:rtl/>
        </w:rPr>
        <w:t>ص(</w:t>
      </w:r>
      <w:r w:rsidRPr="008E4085">
        <w:rPr>
          <w:rFonts w:hint="cs"/>
          <w:rtl/>
        </w:rPr>
        <w:t>3).</w:t>
      </w:r>
    </w:p>
  </w:footnote>
  <w:footnote w:id="14">
    <w:p w14:paraId="6E2CA0D2"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w:t>
      </w:r>
      <w:r w:rsidRPr="008E4085">
        <w:rPr>
          <w:rFonts w:ascii="Traditional Arabic" w:hAnsi="Traditional Arabic"/>
          <w:rtl/>
        </w:rPr>
        <w:t xml:space="preserve">ينظر: </w:t>
      </w:r>
      <w:r w:rsidRPr="008E4085">
        <w:rPr>
          <w:rtl/>
        </w:rPr>
        <w:t>فقه النوازل</w:t>
      </w:r>
      <w:r w:rsidRPr="008E4085">
        <w:rPr>
          <w:rFonts w:hint="cs"/>
          <w:rtl/>
        </w:rPr>
        <w:t xml:space="preserve"> دراسة تأصيلية تطبيقية</w:t>
      </w:r>
      <w:r w:rsidRPr="008E4085">
        <w:rPr>
          <w:rtl/>
        </w:rPr>
        <w:t>، محمد بن حسين الجيزاني، (</w:t>
      </w:r>
      <w:r w:rsidRPr="008E4085">
        <w:rPr>
          <w:rFonts w:hint="cs"/>
          <w:rtl/>
        </w:rPr>
        <w:t>1/22-</w:t>
      </w:r>
      <w:r w:rsidRPr="008E4085">
        <w:rPr>
          <w:rtl/>
        </w:rPr>
        <w:t xml:space="preserve"> 24).</w:t>
      </w:r>
    </w:p>
  </w:footnote>
  <w:footnote w:id="15">
    <w:p w14:paraId="41229605" w14:textId="77777777" w:rsidR="003C2BDA" w:rsidRPr="008E4085" w:rsidRDefault="003C2BDA" w:rsidP="001F47B3">
      <w:pPr>
        <w:pStyle w:val="FootnoteText"/>
        <w:tabs>
          <w:tab w:val="left" w:pos="565"/>
        </w:tabs>
        <w:ind w:left="0" w:firstLine="0"/>
        <w:rPr>
          <w:rFonts w:ascii="Traditional Arabic" w:hAnsi="Traditional Arabic"/>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Fonts w:ascii="Traditional Arabic" w:hAnsi="Traditional Arabic"/>
          <w:rtl/>
        </w:rPr>
        <w:t xml:space="preserve"> ينظر: تهذيب اللغة, ابن فارس, (1/134), والقاموس المحيط, الفيروز آبادي, ص(300), ولسان العرب, (3/ 296).</w:t>
      </w:r>
    </w:p>
  </w:footnote>
  <w:footnote w:id="16">
    <w:p w14:paraId="66E20FDC" w14:textId="77777777" w:rsidR="003C2BDA" w:rsidRPr="008E4085" w:rsidRDefault="003C2BDA" w:rsidP="001F47B3">
      <w:pPr>
        <w:pStyle w:val="FootnoteText"/>
        <w:ind w:left="0" w:firstLine="0"/>
        <w:rPr>
          <w:rFonts w:ascii="Traditional Arabic" w:hAnsi="Traditional Arabic"/>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Fonts w:ascii="Traditional Arabic" w:hAnsi="Traditional Arabic"/>
          <w:rtl/>
        </w:rPr>
        <w:t xml:space="preserve"> ينظر: </w:t>
      </w:r>
      <w:r w:rsidRPr="008E4085">
        <w:rPr>
          <w:rFonts w:ascii="Traditional Arabic" w:hAnsi="Traditional Arabic" w:hint="cs"/>
          <w:rtl/>
        </w:rPr>
        <w:t>العين, الفراهيدي</w:t>
      </w:r>
      <w:r w:rsidRPr="008E4085">
        <w:rPr>
          <w:rFonts w:ascii="Traditional Arabic" w:hAnsi="Traditional Arabic"/>
          <w:rtl/>
        </w:rPr>
        <w:t>, (</w:t>
      </w:r>
      <w:r w:rsidRPr="008E4085">
        <w:rPr>
          <w:rFonts w:ascii="Traditional Arabic" w:hAnsi="Traditional Arabic" w:hint="cs"/>
          <w:rtl/>
        </w:rPr>
        <w:t>1</w:t>
      </w:r>
      <w:r w:rsidRPr="008E4085">
        <w:rPr>
          <w:rFonts w:ascii="Traditional Arabic" w:hAnsi="Traditional Arabic"/>
          <w:rtl/>
        </w:rPr>
        <w:t>/</w:t>
      </w:r>
      <w:r w:rsidRPr="008E4085">
        <w:rPr>
          <w:rFonts w:ascii="Traditional Arabic" w:hAnsi="Traditional Arabic" w:hint="cs"/>
          <w:rtl/>
        </w:rPr>
        <w:t>140</w:t>
      </w:r>
      <w:r w:rsidRPr="008E4085">
        <w:rPr>
          <w:rFonts w:ascii="Traditional Arabic" w:hAnsi="Traditional Arabic"/>
          <w:rtl/>
        </w:rPr>
        <w:t>).</w:t>
      </w:r>
    </w:p>
  </w:footnote>
  <w:footnote w:id="17">
    <w:p w14:paraId="09876728" w14:textId="77777777" w:rsidR="003C2BDA" w:rsidRPr="008E4085" w:rsidRDefault="003C2BDA" w:rsidP="001F47B3">
      <w:pPr>
        <w:pStyle w:val="FootnoteText"/>
        <w:ind w:left="0" w:firstLine="0"/>
        <w:rPr>
          <w:rFonts w:ascii="Traditional Arabic" w:hAnsi="Traditional Arabic"/>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Fonts w:ascii="Traditional Arabic" w:hAnsi="Traditional Arabic"/>
          <w:rtl/>
        </w:rPr>
        <w:t xml:space="preserve"> ينظر: المصباح المنير, (2/ 421).</w:t>
      </w:r>
    </w:p>
  </w:footnote>
  <w:footnote w:id="18">
    <w:p w14:paraId="2A8D2327" w14:textId="77777777" w:rsidR="003C2BDA" w:rsidRPr="008E4085" w:rsidRDefault="003C2BDA" w:rsidP="00FB2B6E">
      <w:pPr>
        <w:pStyle w:val="FootnoteText"/>
        <w:ind w:left="0" w:firstLine="0"/>
        <w:rPr>
          <w:rFonts w:ascii="Traditional Arabic" w:hAnsi="Traditional Arabic"/>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Fonts w:ascii="Traditional Arabic" w:hAnsi="Traditional Arabic"/>
          <w:rtl/>
        </w:rPr>
        <w:t xml:space="preserve"> ينظر: </w:t>
      </w:r>
      <w:r w:rsidRPr="008E4085">
        <w:rPr>
          <w:rFonts w:ascii="Traditional Arabic" w:hAnsi="Traditional Arabic" w:hint="cs"/>
          <w:rtl/>
        </w:rPr>
        <w:t>مباحث في عقيدة أهل السنة والجماعة</w:t>
      </w:r>
      <w:r w:rsidRPr="008E4085">
        <w:rPr>
          <w:rFonts w:ascii="Traditional Arabic" w:hAnsi="Traditional Arabic"/>
          <w:rtl/>
        </w:rPr>
        <w:t>,</w:t>
      </w:r>
      <w:r w:rsidRPr="008E4085">
        <w:rPr>
          <w:rFonts w:ascii="Traditional Arabic" w:hAnsi="Traditional Arabic" w:hint="cs"/>
          <w:rtl/>
        </w:rPr>
        <w:t xml:space="preserve"> ناصر العقل,</w:t>
      </w:r>
      <w:r w:rsidRPr="008E4085">
        <w:rPr>
          <w:rFonts w:ascii="Traditional Arabic" w:hAnsi="Traditional Arabic"/>
          <w:rtl/>
        </w:rPr>
        <w:t xml:space="preserve"> </w:t>
      </w:r>
      <w:r w:rsidRPr="008E4085">
        <w:rPr>
          <w:rFonts w:ascii="Traditional Arabic" w:hAnsi="Traditional Arabic" w:hint="cs"/>
          <w:rtl/>
        </w:rPr>
        <w:t>ص</w:t>
      </w:r>
      <w:r w:rsidRPr="008E4085">
        <w:rPr>
          <w:rFonts w:ascii="Traditional Arabic" w:hAnsi="Traditional Arabic"/>
          <w:rtl/>
        </w:rPr>
        <w:t>(</w:t>
      </w:r>
      <w:r w:rsidRPr="008E4085">
        <w:rPr>
          <w:rFonts w:ascii="Traditional Arabic" w:hAnsi="Traditional Arabic" w:hint="cs"/>
          <w:rtl/>
        </w:rPr>
        <w:t>8</w:t>
      </w:r>
      <w:r w:rsidRPr="008E4085">
        <w:rPr>
          <w:rFonts w:ascii="Traditional Arabic" w:hAnsi="Traditional Arabic"/>
          <w:rtl/>
        </w:rPr>
        <w:t>).</w:t>
      </w:r>
    </w:p>
  </w:footnote>
  <w:footnote w:id="19">
    <w:p w14:paraId="038A5CCC" w14:textId="77777777" w:rsidR="003C2BDA" w:rsidRPr="008E4085" w:rsidRDefault="003C2BDA" w:rsidP="001F47B3">
      <w:pPr>
        <w:pStyle w:val="FootnoteText"/>
        <w:ind w:left="0" w:firstLine="0"/>
        <w:rPr>
          <w:rFonts w:ascii="Traditional Arabic" w:hAnsi="Traditional Arabic"/>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Fonts w:ascii="Traditional Arabic" w:hAnsi="Traditional Arabic"/>
          <w:rtl/>
        </w:rPr>
        <w:t xml:space="preserve"> ينظر: المحكم والمحيط الأعظم, (10/566).</w:t>
      </w:r>
    </w:p>
  </w:footnote>
  <w:footnote w:id="20">
    <w:p w14:paraId="6E16B87A" w14:textId="77777777" w:rsidR="003C2BDA" w:rsidRPr="008E4085" w:rsidRDefault="003C2BDA" w:rsidP="001F47B3">
      <w:pPr>
        <w:pStyle w:val="FootnoteText"/>
        <w:ind w:left="0" w:firstLine="0"/>
        <w:rPr>
          <w:rFonts w:ascii="Traditional Arabic" w:hAnsi="Traditional Arabic"/>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Fonts w:ascii="Traditional Arabic" w:hAnsi="Traditional Arabic"/>
          <w:rtl/>
        </w:rPr>
        <w:t xml:space="preserve"> ينظر: تاج العروس, (1/478).</w:t>
      </w:r>
    </w:p>
  </w:footnote>
  <w:footnote w:id="21">
    <w:p w14:paraId="78B00D43" w14:textId="77777777" w:rsidR="003C2BDA" w:rsidRPr="008E4085" w:rsidRDefault="003C2BDA" w:rsidP="001F47B3">
      <w:pPr>
        <w:pStyle w:val="FootnoteText"/>
        <w:ind w:left="0" w:firstLine="0"/>
        <w:rPr>
          <w:rFonts w:ascii="Traditional Arabic" w:hAnsi="Traditional Arabic"/>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Fonts w:ascii="Traditional Arabic" w:hAnsi="Traditional Arabic"/>
          <w:rtl/>
        </w:rPr>
        <w:t xml:space="preserve"> ينظر: معجم اللغة العربية المعاصرة, (3/2392).</w:t>
      </w:r>
    </w:p>
  </w:footnote>
  <w:footnote w:id="22">
    <w:p w14:paraId="14F9C7BE" w14:textId="77777777" w:rsidR="003C2BDA" w:rsidRPr="008E4085" w:rsidRDefault="003C2BDA" w:rsidP="001F47B3">
      <w:pPr>
        <w:pStyle w:val="FootnoteText"/>
        <w:ind w:left="0" w:firstLine="0"/>
        <w:rPr>
          <w:rFonts w:ascii="Traditional Arabic" w:hAnsi="Traditional Arabic"/>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Fonts w:ascii="Traditional Arabic" w:hAnsi="Traditional Arabic"/>
          <w:rtl/>
        </w:rPr>
        <w:t xml:space="preserve"> ينظر: معجم </w:t>
      </w:r>
      <w:r w:rsidRPr="008E4085">
        <w:rPr>
          <w:rFonts w:ascii="Traditional Arabic" w:hAnsi="Traditional Arabic" w:hint="cs"/>
          <w:rtl/>
        </w:rPr>
        <w:t>المصطلحات الطبية</w:t>
      </w:r>
      <w:r w:rsidRPr="008E4085">
        <w:rPr>
          <w:rFonts w:ascii="Traditional Arabic" w:hAnsi="Traditional Arabic"/>
          <w:rtl/>
        </w:rPr>
        <w:t>, (</w:t>
      </w:r>
      <w:r w:rsidRPr="008E4085">
        <w:rPr>
          <w:rFonts w:ascii="Traditional Arabic" w:hAnsi="Traditional Arabic" w:hint="cs"/>
          <w:rtl/>
        </w:rPr>
        <w:t>2</w:t>
      </w:r>
      <w:r w:rsidRPr="008E4085">
        <w:rPr>
          <w:rFonts w:ascii="Traditional Arabic" w:hAnsi="Traditional Arabic"/>
          <w:rtl/>
        </w:rPr>
        <w:t>/</w:t>
      </w:r>
      <w:r w:rsidRPr="008E4085">
        <w:rPr>
          <w:rFonts w:ascii="Traditional Arabic" w:hAnsi="Traditional Arabic" w:hint="cs"/>
          <w:rtl/>
        </w:rPr>
        <w:t>145</w:t>
      </w:r>
      <w:r w:rsidRPr="008E4085">
        <w:rPr>
          <w:rFonts w:ascii="Traditional Arabic" w:hAnsi="Traditional Arabic"/>
          <w:rtl/>
        </w:rPr>
        <w:t>).</w:t>
      </w:r>
    </w:p>
  </w:footnote>
  <w:footnote w:id="23">
    <w:p w14:paraId="4D707600" w14:textId="77777777" w:rsidR="003C2BDA" w:rsidRPr="008E4085" w:rsidRDefault="003C2BDA" w:rsidP="001F47B3">
      <w:pPr>
        <w:pStyle w:val="FootnoteText"/>
        <w:ind w:left="0" w:firstLine="0"/>
        <w:rPr>
          <w:rFonts w:ascii="Traditional Arabic" w:hAnsi="Traditional Arabic"/>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Fonts w:ascii="Traditional Arabic" w:hAnsi="Traditional Arabic"/>
          <w:rtl/>
        </w:rPr>
        <w:t xml:space="preserve"> ينظر: معجم </w:t>
      </w:r>
      <w:r w:rsidRPr="008E4085">
        <w:rPr>
          <w:rFonts w:ascii="Traditional Arabic" w:hAnsi="Traditional Arabic" w:hint="cs"/>
          <w:rtl/>
        </w:rPr>
        <w:t>الوبائيات</w:t>
      </w:r>
      <w:r w:rsidRPr="008E4085">
        <w:rPr>
          <w:rFonts w:ascii="Traditional Arabic" w:hAnsi="Traditional Arabic"/>
          <w:rtl/>
        </w:rPr>
        <w:t>,</w:t>
      </w:r>
      <w:r w:rsidRPr="008E4085">
        <w:rPr>
          <w:rFonts w:ascii="Traditional Arabic" w:hAnsi="Traditional Arabic" w:hint="cs"/>
          <w:rtl/>
        </w:rPr>
        <w:t xml:space="preserve"> جون .م. لاست,</w:t>
      </w:r>
      <w:r w:rsidRPr="008E4085">
        <w:rPr>
          <w:rFonts w:ascii="Traditional Arabic" w:hAnsi="Traditional Arabic"/>
          <w:rtl/>
        </w:rPr>
        <w:t xml:space="preserve"> </w:t>
      </w:r>
      <w:r w:rsidRPr="008E4085">
        <w:rPr>
          <w:rFonts w:ascii="Traditional Arabic" w:hAnsi="Traditional Arabic" w:hint="cs"/>
          <w:rtl/>
        </w:rPr>
        <w:t>ص</w:t>
      </w:r>
      <w:r w:rsidRPr="008E4085">
        <w:rPr>
          <w:rFonts w:ascii="Traditional Arabic" w:hAnsi="Traditional Arabic"/>
          <w:rtl/>
        </w:rPr>
        <w:t>(</w:t>
      </w:r>
      <w:r w:rsidRPr="008E4085">
        <w:rPr>
          <w:rFonts w:ascii="Traditional Arabic" w:hAnsi="Traditional Arabic" w:hint="cs"/>
          <w:rtl/>
        </w:rPr>
        <w:t>87</w:t>
      </w:r>
      <w:r w:rsidRPr="008E4085">
        <w:rPr>
          <w:rFonts w:ascii="Traditional Arabic" w:hAnsi="Traditional Arabic"/>
          <w:rtl/>
        </w:rPr>
        <w:t>).</w:t>
      </w:r>
    </w:p>
  </w:footnote>
  <w:footnote w:id="24">
    <w:p w14:paraId="6E6BBDC1" w14:textId="77777777" w:rsidR="003C2BDA" w:rsidRPr="00D65BC2" w:rsidRDefault="003C2BDA" w:rsidP="001336AD">
      <w:pPr>
        <w:pStyle w:val="FootnoteText"/>
        <w:ind w:left="-2" w:firstLine="0"/>
        <w:rPr>
          <w:rFonts w:ascii="Traditional Arabic" w:hAnsi="Traditional Arabic"/>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Pr>
          <w:rFonts w:hint="cs"/>
          <w:rtl/>
        </w:rPr>
        <w:t xml:space="preserve"> </w:t>
      </w:r>
      <w:r w:rsidRPr="00996BC3">
        <w:rPr>
          <w:rtl/>
        </w:rPr>
        <w:t>ووهان هي عاصمة مقاطعة هوبي</w:t>
      </w:r>
      <w:r w:rsidRPr="00CF5F9C">
        <w:rPr>
          <w:rtl/>
        </w:rPr>
        <w:t xml:space="preserve"> </w:t>
      </w:r>
      <w:r>
        <w:rPr>
          <w:rFonts w:hint="cs"/>
          <w:rtl/>
        </w:rPr>
        <w:t>و</w:t>
      </w:r>
      <w:r w:rsidRPr="00996BC3">
        <w:rPr>
          <w:rtl/>
        </w:rPr>
        <w:t>تقع في شرق الصين الأوسط على نهر يانغتزيه</w:t>
      </w:r>
      <w:r>
        <w:rPr>
          <w:rFonts w:hint="cs"/>
          <w:rtl/>
        </w:rPr>
        <w:t>,</w:t>
      </w:r>
      <w:r w:rsidRPr="00996BC3">
        <w:rPr>
          <w:rtl/>
        </w:rPr>
        <w:t xml:space="preserve"> يبلغ عدد سكانها أكثر من</w:t>
      </w:r>
      <w:r>
        <w:rPr>
          <w:rFonts w:hint="cs"/>
          <w:rtl/>
        </w:rPr>
        <w:t>: (أحد عشر</w:t>
      </w:r>
      <w:r w:rsidRPr="00996BC3">
        <w:rPr>
          <w:rtl/>
        </w:rPr>
        <w:t xml:space="preserve"> مليون نسمة</w:t>
      </w:r>
      <w:r>
        <w:rPr>
          <w:rFonts w:hint="cs"/>
          <w:rtl/>
        </w:rPr>
        <w:t>),</w:t>
      </w:r>
      <w:r w:rsidRPr="00996BC3">
        <w:rPr>
          <w:rtl/>
        </w:rPr>
        <w:t xml:space="preserve"> </w:t>
      </w:r>
      <w:r>
        <w:rPr>
          <w:rFonts w:hint="cs"/>
          <w:rtl/>
        </w:rPr>
        <w:t xml:space="preserve">وتعتبر </w:t>
      </w:r>
      <w:r w:rsidRPr="00996BC3">
        <w:rPr>
          <w:rtl/>
        </w:rPr>
        <w:t>سابع أكثر المدن الصينية اكتظاظا</w:t>
      </w:r>
      <w:r>
        <w:rPr>
          <w:rFonts w:hint="cs"/>
          <w:rtl/>
        </w:rPr>
        <w:t>ً</w:t>
      </w:r>
      <w:r w:rsidRPr="00996BC3">
        <w:rPr>
          <w:rtl/>
        </w:rPr>
        <w:t xml:space="preserve"> بالسكان</w:t>
      </w:r>
      <w:r>
        <w:rPr>
          <w:rFonts w:hint="cs"/>
          <w:rtl/>
        </w:rPr>
        <w:t xml:space="preserve">. ينظر: موقع ويكند </w:t>
      </w:r>
      <w:r w:rsidRPr="00996BC3">
        <w:rPr>
          <w:sz w:val="24"/>
          <w:szCs w:val="24"/>
        </w:rPr>
        <w:t>https://www.wikiwand.com/ar</w:t>
      </w:r>
    </w:p>
  </w:footnote>
  <w:footnote w:id="25">
    <w:p w14:paraId="365B9A90" w14:textId="77777777" w:rsidR="003C2BDA" w:rsidRPr="00D65BC2" w:rsidRDefault="003C2BDA" w:rsidP="00A05AD2">
      <w:pPr>
        <w:pStyle w:val="FootnoteText"/>
        <w:ind w:left="0" w:firstLine="0"/>
        <w:rPr>
          <w:rFonts w:ascii="Traditional Arabic" w:hAnsi="Traditional Arabic"/>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Fonts w:ascii="Traditional Arabic" w:hAnsi="Traditional Arabic"/>
          <w:rtl/>
        </w:rPr>
        <w:t xml:space="preserve"> ينظر:</w:t>
      </w:r>
      <w:r w:rsidRPr="00D65BC2">
        <w:rPr>
          <w:rFonts w:ascii="Traditional Arabic" w:hAnsi="Traditional Arabic"/>
          <w:rtl/>
        </w:rPr>
        <w:t xml:space="preserve"> </w:t>
      </w:r>
      <w:r w:rsidRPr="00D65BC2">
        <w:rPr>
          <w:rFonts w:ascii="Traditional Arabic" w:hAnsi="Traditional Arabic" w:hint="cs"/>
          <w:rtl/>
        </w:rPr>
        <w:t xml:space="preserve">مايو </w:t>
      </w:r>
      <w:r w:rsidRPr="00D65BC2">
        <w:rPr>
          <w:rFonts w:ascii="Traditional Arabic" w:hAnsi="Traditional Arabic" w:hint="cs"/>
          <w:sz w:val="18"/>
          <w:szCs w:val="18"/>
          <w:rtl/>
        </w:rPr>
        <w:t>كلينك</w:t>
      </w:r>
      <w:r w:rsidRPr="00D65BC2">
        <w:rPr>
          <w:sz w:val="18"/>
          <w:szCs w:val="18"/>
        </w:rPr>
        <w:t xml:space="preserve"> </w:t>
      </w:r>
      <w:r w:rsidRPr="00D65BC2">
        <w:rPr>
          <w:rFonts w:ascii="Traditional Arabic" w:hAnsi="Traditional Arabic"/>
          <w:sz w:val="18"/>
          <w:szCs w:val="18"/>
        </w:rPr>
        <w:t>https://www.mayoclinic.org/ar/diseases-conditions/coronavirus/symptoms-causes/syc</w:t>
      </w:r>
      <w:r w:rsidRPr="00D65BC2">
        <w:rPr>
          <w:rFonts w:ascii="Traditional Arabic" w:hAnsi="Traditional Arabic"/>
          <w:sz w:val="20"/>
          <w:szCs w:val="20"/>
        </w:rPr>
        <w:t>-20479963</w:t>
      </w:r>
      <w:r w:rsidRPr="00D65BC2">
        <w:rPr>
          <w:rFonts w:ascii="Traditional Arabic" w:hAnsi="Traditional Arabic" w:hint="cs"/>
          <w:sz w:val="20"/>
          <w:szCs w:val="20"/>
          <w:rtl/>
        </w:rPr>
        <w:t xml:space="preserve"> </w:t>
      </w:r>
      <w:r w:rsidRPr="00D65BC2">
        <w:rPr>
          <w:rFonts w:ascii="Traditional Arabic" w:hAnsi="Traditional Arabic" w:hint="cs"/>
          <w:sz w:val="22"/>
          <w:szCs w:val="22"/>
          <w:rtl/>
        </w:rPr>
        <w:t xml:space="preserve"> </w:t>
      </w:r>
    </w:p>
  </w:footnote>
  <w:footnote w:id="26">
    <w:p w14:paraId="73454D1E" w14:textId="77777777" w:rsidR="003C2BDA" w:rsidRPr="00D65BC2" w:rsidRDefault="003C2BDA" w:rsidP="00BC09FB">
      <w:pPr>
        <w:widowControl/>
        <w:spacing w:line="20" w:lineRule="atLeast"/>
        <w:ind w:firstLine="0"/>
        <w:rPr>
          <w:rFonts w:ascii="Traditional Arabic" w:hAnsi="Traditional Arabic"/>
          <w:color w:val="000000" w:themeColor="text1"/>
          <w:sz w:val="24"/>
          <w:szCs w:val="24"/>
          <w:rtl/>
          <w:lang w:eastAsia="en-US"/>
        </w:rPr>
      </w:pPr>
      <w:r w:rsidRPr="008E4085">
        <w:rPr>
          <w:rStyle w:val="FootnoteReference"/>
          <w:sz w:val="28"/>
          <w:szCs w:val="28"/>
          <w:vertAlign w:val="baseline"/>
          <w:rtl/>
        </w:rPr>
        <w:t>(</w:t>
      </w:r>
      <w:r w:rsidRPr="008E4085">
        <w:rPr>
          <w:rStyle w:val="FootnoteReference"/>
          <w:sz w:val="28"/>
          <w:szCs w:val="28"/>
          <w:vertAlign w:val="baseline"/>
          <w:rtl/>
        </w:rPr>
        <w:footnoteRef/>
      </w:r>
      <w:r w:rsidRPr="008E4085">
        <w:rPr>
          <w:rStyle w:val="FootnoteReference"/>
          <w:sz w:val="28"/>
          <w:szCs w:val="28"/>
          <w:vertAlign w:val="baseline"/>
          <w:rtl/>
        </w:rPr>
        <w:t>)</w:t>
      </w:r>
      <w:r w:rsidRPr="00D65BC2">
        <w:rPr>
          <w:rFonts w:ascii="Traditional Arabic" w:hAnsi="Traditional Arabic"/>
          <w:sz w:val="28"/>
          <w:szCs w:val="28"/>
          <w:rtl/>
        </w:rPr>
        <w:t xml:space="preserve"> ينظر: </w:t>
      </w:r>
      <w:r w:rsidRPr="00D65BC2">
        <w:rPr>
          <w:rFonts w:ascii="Traditional Arabic" w:hAnsi="Traditional Arabic" w:hint="cs"/>
          <w:sz w:val="28"/>
          <w:szCs w:val="28"/>
          <w:rtl/>
        </w:rPr>
        <w:t>موقع الصحة العالمية</w:t>
      </w:r>
      <w:r w:rsidRPr="00D65BC2">
        <w:t xml:space="preserve"> </w:t>
      </w:r>
      <w:r w:rsidRPr="00D65BC2">
        <w:rPr>
          <w:rFonts w:ascii="Traditional Arabic" w:hAnsi="Traditional Arabic"/>
          <w:color w:val="000000" w:themeColor="text1"/>
          <w:sz w:val="24"/>
          <w:szCs w:val="24"/>
          <w:lang w:eastAsia="en-US"/>
        </w:rPr>
        <w:t>https://www.who.int/ar/emergencies/diseases/novel-coronavirus-2019/question-and-answers-hub/q-a-detail/coronavirus-disease-covid-1</w:t>
      </w:r>
    </w:p>
    <w:p w14:paraId="44AC6AB0" w14:textId="77777777" w:rsidR="003C2BDA" w:rsidRPr="00D65BC2" w:rsidRDefault="003C2BDA" w:rsidP="001F47B3">
      <w:pPr>
        <w:pStyle w:val="FootnoteText"/>
        <w:ind w:left="0" w:firstLine="0"/>
        <w:rPr>
          <w:rFonts w:ascii="Traditional Arabic" w:hAnsi="Traditional Arabic"/>
          <w:rtl/>
        </w:rPr>
      </w:pPr>
    </w:p>
  </w:footnote>
  <w:footnote w:id="27">
    <w:p w14:paraId="2585C645"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w:t>
      </w:r>
      <w:r w:rsidRPr="008E4085">
        <w:rPr>
          <w:rFonts w:hint="cs"/>
          <w:rtl/>
        </w:rPr>
        <w:t>العين, (8/418).</w:t>
      </w:r>
    </w:p>
  </w:footnote>
  <w:footnote w:id="28">
    <w:p w14:paraId="181400DD"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المحكم والمحيط الأعظم</w:t>
      </w:r>
      <w:r w:rsidRPr="008E4085">
        <w:rPr>
          <w:rFonts w:hint="cs"/>
          <w:rtl/>
        </w:rPr>
        <w:t>, (10/566).</w:t>
      </w:r>
    </w:p>
  </w:footnote>
  <w:footnote w:id="29">
    <w:p w14:paraId="5271CFD0"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النهاية في غريب الحديث والأثر</w:t>
      </w:r>
      <w:r w:rsidRPr="008E4085">
        <w:rPr>
          <w:rFonts w:hint="cs"/>
          <w:rtl/>
        </w:rPr>
        <w:t>, (3/127).</w:t>
      </w:r>
    </w:p>
  </w:footnote>
  <w:footnote w:id="30">
    <w:p w14:paraId="733E3ADF"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لسان العرب</w:t>
      </w:r>
      <w:r w:rsidRPr="008E4085">
        <w:rPr>
          <w:rFonts w:hint="cs"/>
          <w:rtl/>
        </w:rPr>
        <w:t>, (1/189).</w:t>
      </w:r>
      <w:r w:rsidRPr="008E4085">
        <w:rPr>
          <w:rtl/>
        </w:rPr>
        <w:t xml:space="preserve"> </w:t>
      </w:r>
    </w:p>
  </w:footnote>
  <w:footnote w:id="31">
    <w:p w14:paraId="356574D3"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المصباح المنير</w:t>
      </w:r>
      <w:r w:rsidRPr="008E4085">
        <w:rPr>
          <w:rFonts w:hint="cs"/>
          <w:rtl/>
        </w:rPr>
        <w:t>, (2/373).</w:t>
      </w:r>
    </w:p>
  </w:footnote>
  <w:footnote w:id="32">
    <w:p w14:paraId="103F8737"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w:t>
      </w:r>
      <w:r w:rsidRPr="008E4085">
        <w:rPr>
          <w:rFonts w:hint="cs"/>
          <w:rtl/>
        </w:rPr>
        <w:t>فتح الباري, (10/180), وهو ما ذكره ابن سينا في كتابه القانون, (3/164-165).</w:t>
      </w:r>
    </w:p>
  </w:footnote>
  <w:footnote w:id="33">
    <w:p w14:paraId="7033042C" w14:textId="77777777" w:rsidR="003C2BDA" w:rsidRPr="008E4085" w:rsidRDefault="003C2BDA" w:rsidP="00612E5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المنتقى شرح الموط</w:t>
      </w:r>
      <w:r w:rsidRPr="008E4085">
        <w:rPr>
          <w:rFonts w:hint="cs"/>
          <w:rtl/>
        </w:rPr>
        <w:t>أ, (7/198).</w:t>
      </w:r>
    </w:p>
  </w:footnote>
  <w:footnote w:id="34">
    <w:p w14:paraId="7033F8DA"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القوانين الفقهية</w:t>
      </w:r>
      <w:r w:rsidRPr="008E4085">
        <w:rPr>
          <w:rFonts w:hint="cs"/>
          <w:rtl/>
        </w:rPr>
        <w:t>, ص(295).</w:t>
      </w:r>
    </w:p>
  </w:footnote>
  <w:footnote w:id="35">
    <w:p w14:paraId="14DEC08E"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رد المحتار على الدر المختار</w:t>
      </w:r>
      <w:r w:rsidRPr="008E4085">
        <w:rPr>
          <w:rFonts w:hint="cs"/>
          <w:rtl/>
        </w:rPr>
        <w:t>, (2/181).</w:t>
      </w:r>
    </w:p>
  </w:footnote>
  <w:footnote w:id="36">
    <w:p w14:paraId="408DB6B7"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w:t>
      </w:r>
      <w:r w:rsidRPr="008E4085">
        <w:rPr>
          <w:rFonts w:hint="cs"/>
          <w:rtl/>
        </w:rPr>
        <w:t>إكمال المعلم بفوائد مسلم, (7/132).</w:t>
      </w:r>
    </w:p>
  </w:footnote>
  <w:footnote w:id="37">
    <w:p w14:paraId="17A76DFD" w14:textId="77777777" w:rsidR="003C2BDA" w:rsidRPr="008E4085" w:rsidRDefault="003C2BDA" w:rsidP="001F47B3">
      <w:pPr>
        <w:pStyle w:val="FootnoteText"/>
        <w:ind w:left="0" w:firstLine="0"/>
        <w:rPr>
          <w:rtl/>
        </w:rPr>
      </w:pPr>
      <w:r w:rsidRPr="008E4085">
        <w:rPr>
          <w:rStyle w:val="FootnoteReference"/>
          <w:vertAlign w:val="baseline"/>
          <w:rtl/>
        </w:rPr>
        <w:t>(</w:t>
      </w:r>
      <w:r w:rsidRPr="008E4085">
        <w:rPr>
          <w:rStyle w:val="FootnoteReference"/>
          <w:vertAlign w:val="baseline"/>
          <w:rtl/>
        </w:rPr>
        <w:footnoteRef/>
      </w:r>
      <w:r w:rsidRPr="008E4085">
        <w:rPr>
          <w:rStyle w:val="FootnoteReference"/>
          <w:vertAlign w:val="baseline"/>
          <w:rtl/>
        </w:rPr>
        <w:t>)</w:t>
      </w:r>
      <w:r w:rsidRPr="008E4085">
        <w:rPr>
          <w:rtl/>
        </w:rPr>
        <w:t xml:space="preserve">  المنهاج شرح صحيح مسلم</w:t>
      </w:r>
      <w:r w:rsidRPr="008E4085">
        <w:rPr>
          <w:rFonts w:hint="cs"/>
          <w:rtl/>
        </w:rPr>
        <w:t>, (14/204).</w:t>
      </w:r>
    </w:p>
  </w:footnote>
  <w:footnote w:id="38">
    <w:p w14:paraId="0D333EC8"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الطب النبوي, ص(32).</w:t>
      </w:r>
    </w:p>
  </w:footnote>
  <w:footnote w:id="39">
    <w:p w14:paraId="01FC3728"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فتح الباري, (10/180-181).</w:t>
      </w:r>
    </w:p>
  </w:footnote>
  <w:footnote w:id="40">
    <w:p w14:paraId="43DCAB5C"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ما</w:t>
      </w:r>
      <w:r w:rsidRPr="00DF20E5">
        <w:rPr>
          <w:rFonts w:hint="cs"/>
          <w:rtl/>
        </w:rPr>
        <w:t xml:space="preserve"> </w:t>
      </w:r>
      <w:r w:rsidRPr="00DF20E5">
        <w:rPr>
          <w:rtl/>
        </w:rPr>
        <w:t>رواه الواعون في أخبار الطاعون</w:t>
      </w:r>
      <w:r w:rsidRPr="00DF20E5">
        <w:rPr>
          <w:rFonts w:hint="cs"/>
          <w:rtl/>
        </w:rPr>
        <w:t>,</w:t>
      </w:r>
      <w:r w:rsidRPr="00DF20E5">
        <w:rPr>
          <w:rtl/>
        </w:rPr>
        <w:t xml:space="preserve"> ص(</w:t>
      </w:r>
      <w:r w:rsidRPr="00DF20E5">
        <w:rPr>
          <w:rFonts w:hint="cs"/>
          <w:rtl/>
        </w:rPr>
        <w:t>168</w:t>
      </w:r>
      <w:r w:rsidRPr="00DF20E5">
        <w:rPr>
          <w:rtl/>
        </w:rPr>
        <w:t>).</w:t>
      </w:r>
    </w:p>
  </w:footnote>
  <w:footnote w:id="41">
    <w:p w14:paraId="03A6BA40"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الفتاوى الفقهية الكبرى</w:t>
      </w:r>
      <w:r w:rsidRPr="00DF20E5">
        <w:rPr>
          <w:rFonts w:hint="cs"/>
          <w:rtl/>
        </w:rPr>
        <w:t>,</w:t>
      </w:r>
      <w:r w:rsidRPr="00DF20E5">
        <w:rPr>
          <w:rtl/>
        </w:rPr>
        <w:t xml:space="preserve"> (4/ 21)</w:t>
      </w:r>
      <w:r w:rsidRPr="00DF20E5">
        <w:rPr>
          <w:rFonts w:hint="cs"/>
          <w:rtl/>
        </w:rPr>
        <w:t>.</w:t>
      </w:r>
    </w:p>
  </w:footnote>
  <w:footnote w:id="42">
    <w:p w14:paraId="2E43DADB"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رواه أحمد في مسنده, ح(</w:t>
      </w:r>
      <w:r w:rsidRPr="00DF20E5">
        <w:rPr>
          <w:rtl/>
        </w:rPr>
        <w:t>20767</w:t>
      </w:r>
      <w:r w:rsidRPr="00DF20E5">
        <w:rPr>
          <w:rFonts w:hint="cs"/>
          <w:rtl/>
        </w:rPr>
        <w:t>), (34/366), وابن أبي عاصم في الآحاد والمثاني, ح(</w:t>
      </w:r>
      <w:r w:rsidRPr="00DF20E5">
        <w:rPr>
          <w:rtl/>
        </w:rPr>
        <w:t>466</w:t>
      </w:r>
      <w:r w:rsidRPr="00DF20E5">
        <w:rPr>
          <w:rFonts w:hint="cs"/>
          <w:rtl/>
        </w:rPr>
        <w:t>), (1/342), والدولابي في الكنى والأسماء, ح(</w:t>
      </w:r>
      <w:r w:rsidRPr="00DF20E5">
        <w:rPr>
          <w:rtl/>
        </w:rPr>
        <w:t>268</w:t>
      </w:r>
      <w:r w:rsidRPr="00DF20E5">
        <w:rPr>
          <w:rFonts w:hint="cs"/>
          <w:rtl/>
        </w:rPr>
        <w:t>), (1/131), والطبراني في الكبير, ح(</w:t>
      </w:r>
      <w:r w:rsidRPr="00DF20E5">
        <w:rPr>
          <w:rtl/>
        </w:rPr>
        <w:t>974</w:t>
      </w:r>
      <w:r w:rsidRPr="00DF20E5">
        <w:rPr>
          <w:rFonts w:hint="cs"/>
          <w:rtl/>
        </w:rPr>
        <w:t xml:space="preserve">), (22/391), وقال الألباني في صحيح الجامع, (1/73): صحيح, وقال الأرناؤوط في حاشية المسند, </w:t>
      </w:r>
      <w:r w:rsidRPr="00DF20E5">
        <w:rPr>
          <w:rtl/>
        </w:rPr>
        <w:t>(34/366)</w:t>
      </w:r>
      <w:r w:rsidRPr="00DF20E5">
        <w:rPr>
          <w:rFonts w:hint="cs"/>
          <w:rtl/>
        </w:rPr>
        <w:t xml:space="preserve">: </w:t>
      </w:r>
      <w:r w:rsidRPr="00DF20E5">
        <w:rPr>
          <w:rtl/>
        </w:rPr>
        <w:t>إسناده صحيح</w:t>
      </w:r>
      <w:r w:rsidRPr="00DF20E5">
        <w:rPr>
          <w:rFonts w:hint="cs"/>
          <w:rtl/>
        </w:rPr>
        <w:t>.</w:t>
      </w:r>
    </w:p>
  </w:footnote>
  <w:footnote w:id="43">
    <w:p w14:paraId="7C2FC079"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رواه البخاري, ح(</w:t>
      </w:r>
      <w:r w:rsidRPr="00DF20E5">
        <w:rPr>
          <w:rtl/>
        </w:rPr>
        <w:t>1880</w:t>
      </w:r>
      <w:r w:rsidRPr="00DF20E5">
        <w:rPr>
          <w:rFonts w:hint="cs"/>
          <w:rtl/>
        </w:rPr>
        <w:t>), (3/22), ومسلم, ح(</w:t>
      </w:r>
      <w:r w:rsidRPr="00DF20E5">
        <w:rPr>
          <w:rtl/>
        </w:rPr>
        <w:t>1379</w:t>
      </w:r>
      <w:r w:rsidRPr="00DF20E5">
        <w:rPr>
          <w:rFonts w:hint="cs"/>
          <w:rtl/>
        </w:rPr>
        <w:t>), (2/1005).</w:t>
      </w:r>
    </w:p>
  </w:footnote>
  <w:footnote w:id="44">
    <w:p w14:paraId="4EF7D5A5"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 xml:space="preserve">رواه أحمد في المسند, ح(10265), (16/184), وقال الهيثمي في المجمع, (3/309): رواه أحمد، ورجاله ثقات, وقال السيوطي في ما رواه الواعون في أخبار الطاعون, ص(160): إسناده جيد. </w:t>
      </w:r>
    </w:p>
  </w:footnote>
  <w:footnote w:id="45">
    <w:p w14:paraId="14CC062B" w14:textId="77777777" w:rsidR="003C2BDA" w:rsidRPr="00DF20E5" w:rsidRDefault="003C2BDA" w:rsidP="00896694">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رواه البخاري,</w:t>
      </w:r>
      <w:r w:rsidRPr="00DF20E5">
        <w:rPr>
          <w:rtl/>
        </w:rPr>
        <w:t xml:space="preserve"> </w:t>
      </w:r>
      <w:r w:rsidRPr="00DF20E5">
        <w:rPr>
          <w:rFonts w:hint="cs"/>
          <w:rtl/>
        </w:rPr>
        <w:t xml:space="preserve">في </w:t>
      </w:r>
      <w:r w:rsidRPr="00DF20E5">
        <w:rPr>
          <w:rtl/>
        </w:rPr>
        <w:t>كتاب الفتن</w:t>
      </w:r>
      <w:r w:rsidRPr="00DF20E5">
        <w:rPr>
          <w:rFonts w:hint="cs"/>
          <w:rtl/>
        </w:rPr>
        <w:t xml:space="preserve">, </w:t>
      </w:r>
      <w:r w:rsidRPr="00DF20E5">
        <w:rPr>
          <w:rtl/>
        </w:rPr>
        <w:t>باب: لا يدخل الدجال المدينة</w:t>
      </w:r>
      <w:r w:rsidRPr="00DF20E5">
        <w:rPr>
          <w:rFonts w:hint="cs"/>
          <w:rtl/>
        </w:rPr>
        <w:t>, ح(</w:t>
      </w:r>
      <w:r w:rsidRPr="00DF20E5">
        <w:rPr>
          <w:rtl/>
        </w:rPr>
        <w:t>7134</w:t>
      </w:r>
      <w:r w:rsidRPr="00DF20E5">
        <w:rPr>
          <w:rFonts w:hint="cs"/>
          <w:rtl/>
        </w:rPr>
        <w:t>), (9/61).</w:t>
      </w:r>
    </w:p>
  </w:footnote>
  <w:footnote w:id="46">
    <w:p w14:paraId="72155052"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ينظر: فتح الباري, (10/ 181، 191).</w:t>
      </w:r>
    </w:p>
  </w:footnote>
  <w:footnote w:id="47">
    <w:p w14:paraId="36B75C8A"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ينظر: فيض الباري على صحيح البخاري, الكشميري, (6/ 57).</w:t>
      </w:r>
    </w:p>
  </w:footnote>
  <w:footnote w:id="48">
    <w:p w14:paraId="3365F2A0"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ينظر: فيض القدير المناوي, (4/ 321).</w:t>
      </w:r>
    </w:p>
  </w:footnote>
  <w:footnote w:id="49">
    <w:p w14:paraId="6919AB74"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رواه البخاري,</w:t>
      </w:r>
      <w:r w:rsidRPr="00DF20E5">
        <w:rPr>
          <w:rtl/>
        </w:rPr>
        <w:t xml:space="preserve"> </w:t>
      </w:r>
      <w:r w:rsidRPr="00DF20E5">
        <w:rPr>
          <w:rFonts w:hint="cs"/>
          <w:rtl/>
        </w:rPr>
        <w:t xml:space="preserve">في </w:t>
      </w:r>
      <w:r w:rsidRPr="00DF20E5">
        <w:rPr>
          <w:rtl/>
        </w:rPr>
        <w:t>كتاب فضائل المدينة</w:t>
      </w:r>
      <w:r w:rsidRPr="00DF20E5">
        <w:rPr>
          <w:rFonts w:hint="cs"/>
          <w:rtl/>
        </w:rPr>
        <w:t xml:space="preserve">, </w:t>
      </w:r>
      <w:r w:rsidRPr="00DF20E5">
        <w:rPr>
          <w:rtl/>
        </w:rPr>
        <w:t xml:space="preserve">باب كراهية النبي </w:t>
      </w:r>
      <w:r w:rsidRPr="00DF20E5">
        <w:rPr>
          <w:rFonts w:ascii="AGA Arabesque" w:hAnsi="AGA Arabesque"/>
          <w:color w:val="auto"/>
          <w:rtl/>
        </w:rPr>
        <w:sym w:font="AGA Arabesque" w:char="F072"/>
      </w:r>
      <w:r w:rsidRPr="00DF20E5">
        <w:rPr>
          <w:rFonts w:hint="cs"/>
          <w:rtl/>
        </w:rPr>
        <w:t xml:space="preserve"> </w:t>
      </w:r>
      <w:r w:rsidRPr="00DF20E5">
        <w:rPr>
          <w:rtl/>
        </w:rPr>
        <w:t>أن تعرى المدينة</w:t>
      </w:r>
      <w:r w:rsidRPr="00DF20E5">
        <w:rPr>
          <w:rFonts w:hint="cs"/>
          <w:rtl/>
        </w:rPr>
        <w:t>, ح(</w:t>
      </w:r>
      <w:r w:rsidRPr="00DF20E5">
        <w:rPr>
          <w:rtl/>
        </w:rPr>
        <w:t>1889</w:t>
      </w:r>
      <w:r w:rsidRPr="00DF20E5">
        <w:rPr>
          <w:rFonts w:hint="cs"/>
          <w:rtl/>
        </w:rPr>
        <w:t>), (3/23).</w:t>
      </w:r>
    </w:p>
  </w:footnote>
  <w:footnote w:id="50">
    <w:p w14:paraId="18D37E59"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color w:val="auto"/>
          <w:rtl/>
        </w:rPr>
        <w:t xml:space="preserve">رواه مسلم, في كتاب الحج, </w:t>
      </w:r>
      <w:r w:rsidRPr="00DF20E5">
        <w:rPr>
          <w:rFonts w:ascii="Traditional Arabic" w:hAnsi="Traditional Arabic"/>
          <w:color w:val="auto"/>
          <w:rtl/>
          <w:lang w:eastAsia="en-US"/>
        </w:rPr>
        <w:t>باب الترغيب في سكن المدينة والصبر على لأوائها</w:t>
      </w:r>
      <w:r w:rsidRPr="00DF20E5">
        <w:rPr>
          <w:rFonts w:hint="cs"/>
          <w:color w:val="auto"/>
          <w:rtl/>
        </w:rPr>
        <w:t>, ح</w:t>
      </w:r>
      <w:r w:rsidRPr="00DF20E5">
        <w:rPr>
          <w:rFonts w:hint="cs"/>
          <w:rtl/>
        </w:rPr>
        <w:t>(</w:t>
      </w:r>
      <w:r w:rsidRPr="00DF20E5">
        <w:rPr>
          <w:rtl/>
        </w:rPr>
        <w:t>1376</w:t>
      </w:r>
      <w:r w:rsidRPr="00DF20E5">
        <w:rPr>
          <w:rFonts w:hint="cs"/>
          <w:rtl/>
        </w:rPr>
        <w:t>), (2/1002).</w:t>
      </w:r>
    </w:p>
  </w:footnote>
  <w:footnote w:id="51">
    <w:p w14:paraId="04A2E3D1"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رواه مالك في الموطأ, ح(</w:t>
      </w:r>
      <w:r w:rsidRPr="00DF20E5">
        <w:rPr>
          <w:rtl/>
        </w:rPr>
        <w:t>451</w:t>
      </w:r>
      <w:r w:rsidRPr="00DF20E5">
        <w:rPr>
          <w:rFonts w:hint="cs"/>
          <w:rtl/>
        </w:rPr>
        <w:t>), (2/188).</w:t>
      </w:r>
    </w:p>
  </w:footnote>
  <w:footnote w:id="52">
    <w:p w14:paraId="780A8757"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رواه الطبراني في الكبير, ح(</w:t>
      </w:r>
      <w:r w:rsidRPr="00DF20E5">
        <w:rPr>
          <w:rtl/>
        </w:rPr>
        <w:t>14261</w:t>
      </w:r>
      <w:r w:rsidRPr="00DF20E5">
        <w:rPr>
          <w:rFonts w:hint="cs"/>
          <w:rtl/>
        </w:rPr>
        <w:t xml:space="preserve">), (12/420). </w:t>
      </w:r>
    </w:p>
  </w:footnote>
  <w:footnote w:id="53">
    <w:p w14:paraId="46F6FA35"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 xml:space="preserve">محمة: </w:t>
      </w:r>
      <w:r w:rsidRPr="00DF20E5">
        <w:rPr>
          <w:rtl/>
        </w:rPr>
        <w:t>أي ذات حمى، يقال: أحمت الأرض: أي صارت ذات حمى</w:t>
      </w:r>
      <w:r w:rsidRPr="00DF20E5">
        <w:rPr>
          <w:rFonts w:hint="cs"/>
          <w:rtl/>
        </w:rPr>
        <w:t>. ينظر: النهاية في غريب الحديث, (1/446).</w:t>
      </w:r>
    </w:p>
  </w:footnote>
  <w:footnote w:id="54">
    <w:p w14:paraId="0BE9A8C9"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رواه أحمد في مسنده, ح(</w:t>
      </w:r>
      <w:r w:rsidRPr="00DF20E5">
        <w:rPr>
          <w:rtl/>
        </w:rPr>
        <w:t>12395</w:t>
      </w:r>
      <w:r w:rsidRPr="00DF20E5">
        <w:rPr>
          <w:rFonts w:hint="cs"/>
          <w:rtl/>
        </w:rPr>
        <w:t>), (19/387), والبزار في مسنده, ح(</w:t>
      </w:r>
      <w:r w:rsidRPr="00DF20E5">
        <w:rPr>
          <w:rtl/>
        </w:rPr>
        <w:t>6353</w:t>
      </w:r>
      <w:r w:rsidRPr="00DF20E5">
        <w:rPr>
          <w:rFonts w:hint="cs"/>
          <w:rtl/>
        </w:rPr>
        <w:t>), (13/40), وأبو يعلى في مسنده, ح(</w:t>
      </w:r>
      <w:r w:rsidRPr="00DF20E5">
        <w:rPr>
          <w:rtl/>
        </w:rPr>
        <w:t>3583</w:t>
      </w:r>
      <w:r w:rsidRPr="00DF20E5">
        <w:rPr>
          <w:rFonts w:hint="cs"/>
          <w:rtl/>
        </w:rPr>
        <w:t xml:space="preserve">), (6/275), وقال الأرناؤوط في حاشية المسند, (19/387): </w:t>
      </w:r>
      <w:r w:rsidRPr="00DF20E5">
        <w:rPr>
          <w:rtl/>
        </w:rPr>
        <w:t>حديث صحيح</w:t>
      </w:r>
      <w:r w:rsidRPr="00DF20E5">
        <w:rPr>
          <w:rFonts w:hint="cs"/>
          <w:rtl/>
        </w:rPr>
        <w:t>.</w:t>
      </w:r>
    </w:p>
  </w:footnote>
  <w:footnote w:id="55">
    <w:p w14:paraId="1DFCDF38"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 xml:space="preserve">الطعن: هو </w:t>
      </w:r>
      <w:r w:rsidRPr="00DF20E5">
        <w:rPr>
          <w:rtl/>
        </w:rPr>
        <w:t>النخس في الشيء بما ينفذه، من ذلك الطعن بالرمح</w:t>
      </w:r>
      <w:r w:rsidRPr="00DF20E5">
        <w:rPr>
          <w:rFonts w:hint="cs"/>
          <w:rtl/>
        </w:rPr>
        <w:t>. ينظر: مقاييس اللغة, (3/413).</w:t>
      </w:r>
    </w:p>
  </w:footnote>
  <w:footnote w:id="56">
    <w:p w14:paraId="090C23AA"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الوخز: طعن ليس بنافذ.</w:t>
      </w:r>
      <w:r w:rsidRPr="00DF20E5">
        <w:rPr>
          <w:rFonts w:hint="cs"/>
          <w:rtl/>
        </w:rPr>
        <w:t xml:space="preserve"> ينظر: النهاية في غريب الحديث, (5/163).</w:t>
      </w:r>
    </w:p>
  </w:footnote>
  <w:footnote w:id="57">
    <w:p w14:paraId="31C0ECB4" w14:textId="77777777" w:rsidR="003C2BDA" w:rsidRPr="00DF20E5" w:rsidRDefault="003C2BDA" w:rsidP="00841160">
      <w:pPr>
        <w:pStyle w:val="FootnoteText"/>
        <w:tabs>
          <w:tab w:val="left" w:pos="565"/>
        </w:tabs>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رواه أحمد في المسند, ح(19528), (32/293), والبزار في مسنده, ح(2986), (8/16), وأبو يعلى في مسنده, ح(7226), (13/194), والطبراني في الأوسط, ح(3422), (3/367), والحاكم في المستدرك, ح(158), (1/114), وقال الحاكم حديث صحيح على شرط مسلم، ووافقه الذهبي, وصححه الألباني في الصحيحة, (4/561).</w:t>
      </w:r>
    </w:p>
  </w:footnote>
  <w:footnote w:id="58">
    <w:p w14:paraId="514574DB"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رواه أبو يعلى في مسنده, ح(4664), (8/125), وقال الألباني في صحيح الجامع, (2/731): حسن.</w:t>
      </w:r>
    </w:p>
  </w:footnote>
  <w:footnote w:id="59">
    <w:p w14:paraId="70A0C9A0"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فتح الباري</w:t>
      </w:r>
      <w:r w:rsidRPr="00DF20E5">
        <w:rPr>
          <w:rFonts w:hint="cs"/>
          <w:rtl/>
        </w:rPr>
        <w:t>, (10/182).</w:t>
      </w:r>
    </w:p>
  </w:footnote>
  <w:footnote w:id="60">
    <w:p w14:paraId="6363F7AF"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تاج العروس, (1/478).</w:t>
      </w:r>
    </w:p>
  </w:footnote>
  <w:footnote w:id="61">
    <w:p w14:paraId="0D21D875" w14:textId="77777777" w:rsidR="003C2BDA" w:rsidRPr="00DF20E5"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 xml:space="preserve">البرغوث: </w:t>
      </w:r>
      <w:r w:rsidRPr="00DF20E5">
        <w:rPr>
          <w:rtl/>
        </w:rPr>
        <w:t>نوع من الحشرات، من صغار الهوام من فصيلة البرغوثيات، عضوض شديد الوثب، يمتص دم الإنسان والحيوان وينقل إليه الأمراض الخبيثة</w:t>
      </w:r>
      <w:r w:rsidRPr="00DF20E5">
        <w:rPr>
          <w:rFonts w:hint="cs"/>
          <w:rtl/>
        </w:rPr>
        <w:t>. ينظر: معجم اللغة العربية المعاصرة, (1/191).</w:t>
      </w:r>
    </w:p>
  </w:footnote>
  <w:footnote w:id="62">
    <w:p w14:paraId="6679B8D9" w14:textId="77777777" w:rsidR="003C2BDA" w:rsidRPr="00D65BC2"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F20E5">
        <w:rPr>
          <w:rtl/>
        </w:rPr>
        <w:t xml:space="preserve"> </w:t>
      </w:r>
      <w:r w:rsidRPr="00DF20E5">
        <w:rPr>
          <w:rFonts w:hint="cs"/>
          <w:rtl/>
        </w:rPr>
        <w:t>ينظر</w:t>
      </w:r>
      <w:r w:rsidRPr="00D65BC2">
        <w:rPr>
          <w:rFonts w:hint="cs"/>
          <w:rtl/>
        </w:rPr>
        <w:t>: مقدمة د. محمد علي البار لكتاب ما</w:t>
      </w:r>
      <w:r>
        <w:rPr>
          <w:rFonts w:hint="cs"/>
          <w:rtl/>
        </w:rPr>
        <w:t xml:space="preserve"> </w:t>
      </w:r>
      <w:r w:rsidRPr="00D65BC2">
        <w:rPr>
          <w:rFonts w:hint="cs"/>
          <w:rtl/>
        </w:rPr>
        <w:t>رواه الواعو</w:t>
      </w:r>
      <w:r w:rsidRPr="00D65BC2">
        <w:rPr>
          <w:rFonts w:hint="eastAsia"/>
          <w:rtl/>
        </w:rPr>
        <w:t>ن</w:t>
      </w:r>
      <w:r w:rsidRPr="00D65BC2">
        <w:rPr>
          <w:rFonts w:hint="cs"/>
          <w:rtl/>
        </w:rPr>
        <w:t xml:space="preserve"> في أخبار الطاعون للسيوطي, ص(46-47). </w:t>
      </w:r>
    </w:p>
  </w:footnote>
  <w:footnote w:id="63">
    <w:p w14:paraId="66B54D72" w14:textId="77777777" w:rsidR="003C2BDA" w:rsidRPr="00D65BC2" w:rsidRDefault="003C2BDA" w:rsidP="001F47B3">
      <w:pPr>
        <w:pStyle w:val="FootnoteText"/>
        <w:tabs>
          <w:tab w:val="left" w:pos="565"/>
        </w:tabs>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65BC2">
        <w:rPr>
          <w:rtl/>
        </w:rPr>
        <w:t xml:space="preserve"> عمدة القاري شرح صحيح البخاري</w:t>
      </w:r>
      <w:r w:rsidRPr="00D65BC2">
        <w:rPr>
          <w:rFonts w:hint="cs"/>
          <w:rtl/>
        </w:rPr>
        <w:t>, (21/257).</w:t>
      </w:r>
    </w:p>
  </w:footnote>
  <w:footnote w:id="64">
    <w:p w14:paraId="54690ED7" w14:textId="77777777" w:rsidR="003C2BDA" w:rsidRPr="00D65BC2"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65BC2">
        <w:rPr>
          <w:rtl/>
        </w:rPr>
        <w:t xml:space="preserve"> </w:t>
      </w:r>
      <w:r w:rsidRPr="00D65BC2">
        <w:rPr>
          <w:rFonts w:hint="cs"/>
          <w:rtl/>
        </w:rPr>
        <w:t>الطب النبوي, ص(32).</w:t>
      </w:r>
    </w:p>
  </w:footnote>
  <w:footnote w:id="65">
    <w:p w14:paraId="5D6B34AE" w14:textId="77777777" w:rsidR="003C2BDA" w:rsidRPr="00D65BC2"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65BC2">
        <w:rPr>
          <w:rtl/>
        </w:rPr>
        <w:t xml:space="preserve"> فتح الباري, (10/18</w:t>
      </w:r>
      <w:r w:rsidRPr="00D65BC2">
        <w:rPr>
          <w:rFonts w:hint="cs"/>
          <w:rtl/>
        </w:rPr>
        <w:t>1</w:t>
      </w:r>
      <w:r w:rsidRPr="00D65BC2">
        <w:rPr>
          <w:rtl/>
        </w:rPr>
        <w:t>).</w:t>
      </w:r>
    </w:p>
  </w:footnote>
  <w:footnote w:id="66">
    <w:p w14:paraId="74D0EA99" w14:textId="77777777" w:rsidR="003C2BDA" w:rsidRPr="00D65BC2"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65BC2">
        <w:rPr>
          <w:rtl/>
        </w:rPr>
        <w:t xml:space="preserve"> </w:t>
      </w:r>
      <w:r w:rsidRPr="00D65BC2">
        <w:rPr>
          <w:rFonts w:hint="cs"/>
          <w:rtl/>
        </w:rPr>
        <w:t xml:space="preserve">البكتيريا: </w:t>
      </w:r>
      <w:r w:rsidRPr="00D65BC2">
        <w:rPr>
          <w:rtl/>
        </w:rPr>
        <w:t xml:space="preserve">كائنات مجهرية ذات خلية واحدة، شكلها مستطيل كالعصية أو مكور أو لولبي، تعيش في جميع أجواء البيئة من ماء وتربة وهواء ومواد عضوية حية وغير حية، </w:t>
      </w:r>
      <w:r w:rsidRPr="00D65BC2">
        <w:rPr>
          <w:rFonts w:hint="cs"/>
          <w:rtl/>
        </w:rPr>
        <w:t>و</w:t>
      </w:r>
      <w:r w:rsidRPr="00D65BC2">
        <w:rPr>
          <w:rtl/>
        </w:rPr>
        <w:t>تتكاثر بالانقسام إلى شطرين: جرثومة، وميكروب</w:t>
      </w:r>
      <w:r w:rsidRPr="00D65BC2">
        <w:rPr>
          <w:rFonts w:hint="cs"/>
          <w:rtl/>
        </w:rPr>
        <w:t>.</w:t>
      </w:r>
      <w:r w:rsidRPr="00D65BC2">
        <w:rPr>
          <w:rtl/>
        </w:rPr>
        <w:t xml:space="preserve"> بعضها مفيد، والبعض الآخر ضار.</w:t>
      </w:r>
      <w:r w:rsidRPr="00D65BC2">
        <w:rPr>
          <w:rFonts w:hint="cs"/>
          <w:rtl/>
        </w:rPr>
        <w:t xml:space="preserve"> ينظر: معجم اللغة العربية المعاصرة, (1/234).</w:t>
      </w:r>
    </w:p>
  </w:footnote>
  <w:footnote w:id="67">
    <w:p w14:paraId="0DC4E54C" w14:textId="77777777" w:rsidR="003C2BDA" w:rsidRPr="00D65BC2"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65BC2">
        <w:rPr>
          <w:rtl/>
        </w:rPr>
        <w:t xml:space="preserve"> </w:t>
      </w:r>
      <w:r w:rsidRPr="00D65BC2">
        <w:rPr>
          <w:rFonts w:hint="cs"/>
          <w:rtl/>
        </w:rPr>
        <w:t xml:space="preserve">الفيروس: </w:t>
      </w:r>
      <w:r w:rsidRPr="00D65BC2">
        <w:rPr>
          <w:rtl/>
        </w:rPr>
        <w:t>عبارة عن جزيئات معدية وليست خلايا</w:t>
      </w:r>
      <w:r w:rsidRPr="00D65BC2">
        <w:rPr>
          <w:rFonts w:hint="cs"/>
          <w:rtl/>
        </w:rPr>
        <w:t>,</w:t>
      </w:r>
      <w:r w:rsidRPr="00D65BC2">
        <w:rPr>
          <w:rtl/>
        </w:rPr>
        <w:t xml:space="preserve"> وتتألف من مواد وراثية محاطة بغشاء واق من البروتينات ولا تمتلك أجهزة خلوية</w:t>
      </w:r>
      <w:r w:rsidR="00CF2BB3">
        <w:rPr>
          <w:rFonts w:hint="cs"/>
          <w:rtl/>
        </w:rPr>
        <w:t>؛</w:t>
      </w:r>
      <w:r w:rsidRPr="00D65BC2">
        <w:rPr>
          <w:rtl/>
        </w:rPr>
        <w:t xml:space="preserve"> لتوليد الطاقة وإنتاج البروتينات أو للتكاثر</w:t>
      </w:r>
      <w:r w:rsidRPr="00D65BC2">
        <w:rPr>
          <w:rFonts w:hint="cs"/>
          <w:rtl/>
        </w:rPr>
        <w:t>, وهي</w:t>
      </w:r>
      <w:r w:rsidRPr="00D65BC2">
        <w:rPr>
          <w:rFonts w:ascii="Verdana" w:hAnsi="Verdana"/>
          <w:sz w:val="29"/>
          <w:szCs w:val="29"/>
          <w:shd w:val="clear" w:color="auto" w:fill="FFFFFF"/>
          <w:rtl/>
        </w:rPr>
        <w:t> ليست كائنات حية، ولا يمكن القضاء عليها بواسطة المضادات الحيوية</w:t>
      </w:r>
      <w:r w:rsidRPr="00D65BC2">
        <w:rPr>
          <w:rFonts w:hint="cs"/>
          <w:rtl/>
        </w:rPr>
        <w:t xml:space="preserve">. ينظر: موقع دي دبليو الطبي </w:t>
      </w:r>
      <w:r w:rsidRPr="00D65BC2">
        <w:rPr>
          <w:sz w:val="22"/>
          <w:szCs w:val="22"/>
          <w:rtl/>
        </w:rPr>
        <w:t>https://www.dw.com/ar</w:t>
      </w:r>
    </w:p>
  </w:footnote>
  <w:footnote w:id="68">
    <w:p w14:paraId="559D55DF" w14:textId="77777777" w:rsidR="003C2BDA" w:rsidRPr="00D65BC2"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65BC2">
        <w:rPr>
          <w:rtl/>
        </w:rPr>
        <w:t xml:space="preserve"> </w:t>
      </w:r>
      <w:r w:rsidRPr="00D65BC2">
        <w:rPr>
          <w:rFonts w:hint="cs"/>
          <w:rtl/>
        </w:rPr>
        <w:t xml:space="preserve">ينظر: موقع سي دي سي الطبي </w:t>
      </w:r>
      <w:r w:rsidRPr="00D65BC2">
        <w:rPr>
          <w:sz w:val="24"/>
          <w:szCs w:val="24"/>
          <w:rtl/>
        </w:rPr>
        <w:t>https://www.cdc.gov/plague</w:t>
      </w:r>
    </w:p>
  </w:footnote>
  <w:footnote w:id="69">
    <w:p w14:paraId="0FF42DDF" w14:textId="77777777" w:rsidR="003C2BDA" w:rsidRPr="00D65BC2"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65BC2">
        <w:rPr>
          <w:rtl/>
        </w:rPr>
        <w:t xml:space="preserve"> </w:t>
      </w:r>
      <w:r w:rsidRPr="00D65BC2">
        <w:rPr>
          <w:rFonts w:hint="cs"/>
          <w:rtl/>
        </w:rPr>
        <w:t>ينظر: مقدمة د. محمد علي البار لكتاب ما</w:t>
      </w:r>
      <w:r>
        <w:rPr>
          <w:rFonts w:hint="cs"/>
          <w:rtl/>
        </w:rPr>
        <w:t xml:space="preserve"> </w:t>
      </w:r>
      <w:r w:rsidRPr="00D65BC2">
        <w:rPr>
          <w:rFonts w:hint="cs"/>
          <w:rtl/>
        </w:rPr>
        <w:t>رواه الواعو</w:t>
      </w:r>
      <w:r w:rsidRPr="00D65BC2">
        <w:rPr>
          <w:rFonts w:hint="eastAsia"/>
          <w:rtl/>
        </w:rPr>
        <w:t>ن</w:t>
      </w:r>
      <w:r w:rsidRPr="00D65BC2">
        <w:rPr>
          <w:rFonts w:hint="cs"/>
          <w:rtl/>
        </w:rPr>
        <w:t xml:space="preserve"> في أخبار الطاعون للسيوطي, ص(32-35). </w:t>
      </w:r>
    </w:p>
  </w:footnote>
  <w:footnote w:id="70">
    <w:p w14:paraId="25908008" w14:textId="77777777" w:rsidR="003C2BDA" w:rsidRPr="00D65BC2" w:rsidRDefault="003C2BDA" w:rsidP="001F47B3">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65BC2">
        <w:rPr>
          <w:rtl/>
        </w:rPr>
        <w:t xml:space="preserve"> </w:t>
      </w:r>
      <w:r w:rsidRPr="00D65BC2">
        <w:rPr>
          <w:rFonts w:hint="cs"/>
          <w:rtl/>
        </w:rPr>
        <w:t xml:space="preserve">ينظر: موقع وزارة الصحة السعودي </w:t>
      </w:r>
      <w:r w:rsidRPr="00D65BC2">
        <w:rPr>
          <w:sz w:val="20"/>
          <w:szCs w:val="20"/>
          <w:rtl/>
        </w:rPr>
        <w:t>https://www.moh.gov.sa/HealthAwareness/EducationalContent/PublicHealth/Pages/corona.aspx</w:t>
      </w:r>
    </w:p>
  </w:footnote>
  <w:footnote w:id="71">
    <w:p w14:paraId="338C7957" w14:textId="77777777" w:rsidR="003C2BDA" w:rsidRPr="00D65BC2" w:rsidRDefault="003C2BDA" w:rsidP="00DB4F04">
      <w:pPr>
        <w:pStyle w:val="FootnoteText"/>
        <w:ind w:left="0" w:firstLine="0"/>
        <w:rPr>
          <w:sz w:val="18"/>
          <w:szCs w:val="18"/>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65BC2">
        <w:rPr>
          <w:rFonts w:ascii="Traditional Arabic" w:hAnsi="Traditional Arabic"/>
          <w:sz w:val="20"/>
          <w:szCs w:val="20"/>
          <w:rtl/>
        </w:rPr>
        <w:t xml:space="preserve">ينظر: </w:t>
      </w:r>
      <w:r w:rsidRPr="00D65BC2">
        <w:rPr>
          <w:rFonts w:ascii="Traditional Arabic" w:hAnsi="Traditional Arabic" w:hint="cs"/>
          <w:sz w:val="20"/>
          <w:szCs w:val="20"/>
          <w:rtl/>
        </w:rPr>
        <w:t>بوابة الوفد</w:t>
      </w:r>
      <w:r w:rsidRPr="00D65BC2">
        <w:rPr>
          <w:sz w:val="18"/>
          <w:szCs w:val="18"/>
        </w:rPr>
        <w:t>https://rosaelyoussef</w:t>
      </w:r>
      <w:r w:rsidRPr="00D65BC2">
        <w:t>.</w:t>
      </w:r>
      <w:r w:rsidRPr="00D65BC2">
        <w:rPr>
          <w:sz w:val="18"/>
          <w:szCs w:val="18"/>
        </w:rPr>
        <w:t>com utm_campaign=nabdapp.com&amp;utm_medium=referral&amp;utm_source=nabdapp.com&amp;ocid=Nabd_App</w:t>
      </w:r>
      <w:hyperlink w:history="1"/>
      <w:r w:rsidRPr="00D65BC2">
        <w:rPr>
          <w:rStyle w:val="Hyperlink"/>
          <w:rFonts w:ascii="Traditional Arabic" w:hAnsi="Traditional Arabic" w:hint="cs"/>
          <w:color w:val="auto"/>
          <w:sz w:val="18"/>
          <w:szCs w:val="18"/>
          <w:u w:val="none"/>
          <w:rtl/>
        </w:rPr>
        <w:t xml:space="preserve"> </w:t>
      </w:r>
    </w:p>
  </w:footnote>
  <w:footnote w:id="72">
    <w:p w14:paraId="2F17CE8E" w14:textId="77777777" w:rsidR="003C2BDA" w:rsidRPr="00D65BC2" w:rsidRDefault="003C2BDA" w:rsidP="00F23D2C">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65BC2">
        <w:rPr>
          <w:rFonts w:hint="cs"/>
          <w:rtl/>
        </w:rPr>
        <w:t xml:space="preserve"> </w:t>
      </w:r>
      <w:r w:rsidRPr="00D65BC2">
        <w:rPr>
          <w:rFonts w:hint="cs"/>
          <w:sz w:val="24"/>
          <w:szCs w:val="24"/>
          <w:rtl/>
        </w:rPr>
        <w:t>ينظر: موقع قناة الحرة الإخباري</w:t>
      </w:r>
      <w:r w:rsidRPr="00D65BC2">
        <w:rPr>
          <w:sz w:val="24"/>
          <w:szCs w:val="24"/>
          <w:rtl/>
        </w:rPr>
        <w:t xml:space="preserve"> </w:t>
      </w:r>
      <w:r w:rsidRPr="00D65BC2">
        <w:rPr>
          <w:sz w:val="22"/>
          <w:szCs w:val="22"/>
          <w:rtl/>
        </w:rPr>
        <w:t>https://www.alhurra.com/iraq/</w:t>
      </w:r>
    </w:p>
  </w:footnote>
  <w:footnote w:id="73">
    <w:p w14:paraId="3F5BF028" w14:textId="77777777" w:rsidR="003C2BDA" w:rsidRPr="00D65BC2" w:rsidRDefault="003C2BDA" w:rsidP="00DB4F04">
      <w:pPr>
        <w:pStyle w:val="FootnoteText"/>
        <w:ind w:left="0" w:firstLine="0"/>
        <w:rPr>
          <w:rtl/>
        </w:rPr>
      </w:pPr>
      <w:r w:rsidRPr="00DF20E5">
        <w:rPr>
          <w:rStyle w:val="FootnoteReference"/>
          <w:vertAlign w:val="baseline"/>
          <w:rtl/>
        </w:rPr>
        <w:t>(</w:t>
      </w:r>
      <w:r w:rsidRPr="00DF20E5">
        <w:rPr>
          <w:rStyle w:val="FootnoteReference"/>
          <w:vertAlign w:val="baseline"/>
          <w:rtl/>
        </w:rPr>
        <w:footnoteRef/>
      </w:r>
      <w:r w:rsidRPr="00DF20E5">
        <w:rPr>
          <w:rStyle w:val="FootnoteReference"/>
          <w:vertAlign w:val="baseline"/>
          <w:rtl/>
        </w:rPr>
        <w:t>)</w:t>
      </w:r>
      <w:r w:rsidRPr="00D65BC2">
        <w:rPr>
          <w:rtl/>
        </w:rPr>
        <w:t xml:space="preserve"> </w:t>
      </w:r>
      <w:r w:rsidRPr="00D65BC2">
        <w:rPr>
          <w:sz w:val="24"/>
          <w:szCs w:val="24"/>
          <w:rtl/>
        </w:rPr>
        <w:t xml:space="preserve">ينظر: موقع </w:t>
      </w:r>
      <w:r w:rsidRPr="00D65BC2">
        <w:rPr>
          <w:rFonts w:hint="cs"/>
          <w:sz w:val="24"/>
          <w:szCs w:val="24"/>
          <w:rtl/>
        </w:rPr>
        <w:t>أورينت نيوز</w:t>
      </w:r>
      <w:r w:rsidRPr="00D65BC2">
        <w:rPr>
          <w:sz w:val="24"/>
          <w:szCs w:val="24"/>
          <w:rtl/>
        </w:rPr>
        <w:t xml:space="preserve"> الإخباري</w:t>
      </w:r>
      <w:r w:rsidRPr="00D65BC2">
        <w:rPr>
          <w:rtl/>
        </w:rPr>
        <w:t xml:space="preserve"> </w:t>
      </w:r>
      <w:r w:rsidRPr="00D65BC2">
        <w:rPr>
          <w:sz w:val="22"/>
          <w:szCs w:val="22"/>
        </w:rPr>
        <w:t>https://orient-news.net/ar/news_show</w:t>
      </w:r>
    </w:p>
  </w:footnote>
  <w:footnote w:id="74">
    <w:p w14:paraId="45190ED0" w14:textId="77777777" w:rsidR="003C2BDA" w:rsidRPr="00354FD7" w:rsidRDefault="003C2BDA" w:rsidP="001F47B3">
      <w:pPr>
        <w:pStyle w:val="FootnoteText"/>
        <w:ind w:left="0" w:firstLine="0"/>
        <w:rPr>
          <w:rFonts w:ascii="Traditional Arabic" w:hAnsi="Traditional Arabic"/>
          <w:rtl/>
        </w:rPr>
      </w:pPr>
      <w:r w:rsidRPr="00354FD7">
        <w:rPr>
          <w:rStyle w:val="FootnoteReference"/>
          <w:vertAlign w:val="baseline"/>
          <w:rtl/>
        </w:rPr>
        <w:t>(</w:t>
      </w:r>
      <w:r w:rsidRPr="00354FD7">
        <w:rPr>
          <w:rStyle w:val="FootnoteReference"/>
          <w:vertAlign w:val="baseline"/>
          <w:rtl/>
        </w:rPr>
        <w:footnoteRef/>
      </w:r>
      <w:r w:rsidRPr="00354FD7">
        <w:rPr>
          <w:rStyle w:val="FootnoteReference"/>
          <w:vertAlign w:val="baseline"/>
          <w:rtl/>
        </w:rPr>
        <w:t>)</w:t>
      </w:r>
      <w:r w:rsidRPr="00354FD7">
        <w:rPr>
          <w:rFonts w:ascii="Traditional Arabic" w:hAnsi="Traditional Arabic"/>
          <w:rtl/>
        </w:rPr>
        <w:t xml:space="preserve"> فتح المجيد, ص(188)</w:t>
      </w:r>
      <w:r w:rsidRPr="00354FD7">
        <w:rPr>
          <w:rFonts w:ascii="Traditional Arabic" w:hAnsi="Traditional Arabic" w:hint="cs"/>
          <w:rtl/>
        </w:rPr>
        <w:t>.</w:t>
      </w:r>
    </w:p>
  </w:footnote>
  <w:footnote w:id="75">
    <w:p w14:paraId="6D5A2B0F" w14:textId="77777777" w:rsidR="003C2BDA" w:rsidRPr="00354FD7" w:rsidRDefault="003C2BDA" w:rsidP="001F47B3">
      <w:pPr>
        <w:pStyle w:val="FootnoteText"/>
        <w:ind w:left="0" w:firstLine="0"/>
        <w:rPr>
          <w:rFonts w:ascii="Traditional Arabic" w:hAnsi="Traditional Arabic"/>
          <w:rtl/>
        </w:rPr>
      </w:pPr>
      <w:r w:rsidRPr="00354FD7">
        <w:rPr>
          <w:rStyle w:val="FootnoteReference"/>
          <w:vertAlign w:val="baseline"/>
          <w:rtl/>
        </w:rPr>
        <w:t>(</w:t>
      </w:r>
      <w:r w:rsidRPr="00354FD7">
        <w:rPr>
          <w:rStyle w:val="FootnoteReference"/>
          <w:vertAlign w:val="baseline"/>
          <w:rtl/>
        </w:rPr>
        <w:footnoteRef/>
      </w:r>
      <w:r w:rsidRPr="00354FD7">
        <w:rPr>
          <w:rStyle w:val="FootnoteReference"/>
          <w:vertAlign w:val="baseline"/>
          <w:rtl/>
        </w:rPr>
        <w:t>)</w:t>
      </w:r>
      <w:r w:rsidRPr="00354FD7">
        <w:rPr>
          <w:rFonts w:ascii="Traditional Arabic" w:hAnsi="Traditional Arabic"/>
          <w:rtl/>
        </w:rPr>
        <w:t xml:space="preserve"> رواه البخاري في كتاب الجهاد والسير, باب اسم الفرس والحمار, ح(2856), (4/29), ومسلم في كتاب الإيمان, باب من لقي الله بالإيمان وهو غير شاك فيه دخل الجنة وحرم على النار, ح(30), (1/58).</w:t>
      </w:r>
    </w:p>
  </w:footnote>
  <w:footnote w:id="76">
    <w:p w14:paraId="3732D510" w14:textId="77777777" w:rsidR="003C2BDA" w:rsidRPr="00354FD7" w:rsidRDefault="003C2BDA" w:rsidP="001F47B3">
      <w:pPr>
        <w:pStyle w:val="FootnoteText"/>
        <w:ind w:left="0" w:firstLine="0"/>
        <w:rPr>
          <w:rFonts w:ascii="Traditional Arabic" w:hAnsi="Traditional Arabic"/>
          <w:rtl/>
        </w:rPr>
      </w:pPr>
      <w:r w:rsidRPr="00354FD7">
        <w:rPr>
          <w:rStyle w:val="FootnoteReference"/>
          <w:vertAlign w:val="baseline"/>
          <w:rtl/>
        </w:rPr>
        <w:t>(</w:t>
      </w:r>
      <w:r w:rsidRPr="00354FD7">
        <w:rPr>
          <w:rStyle w:val="FootnoteReference"/>
          <w:vertAlign w:val="baseline"/>
          <w:rtl/>
        </w:rPr>
        <w:footnoteRef/>
      </w:r>
      <w:r w:rsidRPr="00354FD7">
        <w:rPr>
          <w:rStyle w:val="FootnoteReference"/>
          <w:vertAlign w:val="baseline"/>
          <w:rtl/>
        </w:rPr>
        <w:t>)</w:t>
      </w:r>
      <w:r w:rsidRPr="00354FD7">
        <w:rPr>
          <w:rFonts w:ascii="Traditional Arabic" w:hAnsi="Traditional Arabic"/>
          <w:rtl/>
        </w:rPr>
        <w:t xml:space="preserve"> رواه البخاري في كتاب الجنائز, باب ما يكره من اتخاذ المساجد على القبور, ح(1330), (2/88), ومسلم في كتاب المساجد ومواضع الصلاة, باب النهي عن بناء المساجد، على القبور واتخاذ الصور فيها والنهي عن اتخاذ القبور مساجد, ح(529), (1/376).</w:t>
      </w:r>
    </w:p>
  </w:footnote>
  <w:footnote w:id="77">
    <w:p w14:paraId="34248EF8" w14:textId="77777777" w:rsidR="003C2BDA" w:rsidRPr="00354FD7" w:rsidRDefault="003C2BDA" w:rsidP="001F47B3">
      <w:pPr>
        <w:autoSpaceDE w:val="0"/>
        <w:autoSpaceDN w:val="0"/>
        <w:adjustRightInd w:val="0"/>
        <w:ind w:firstLine="0"/>
        <w:rPr>
          <w:rFonts w:ascii="Traditional Arabic" w:hAnsi="Traditional Arabic"/>
          <w:sz w:val="28"/>
          <w:szCs w:val="28"/>
          <w:rtl/>
        </w:rPr>
      </w:pPr>
      <w:r w:rsidRPr="00354FD7">
        <w:rPr>
          <w:rStyle w:val="FootnoteReference"/>
          <w:sz w:val="28"/>
          <w:szCs w:val="28"/>
          <w:vertAlign w:val="baseline"/>
          <w:rtl/>
        </w:rPr>
        <w:t>(</w:t>
      </w:r>
      <w:r w:rsidRPr="00354FD7">
        <w:rPr>
          <w:rStyle w:val="FootnoteReference"/>
          <w:sz w:val="28"/>
          <w:szCs w:val="28"/>
          <w:vertAlign w:val="baseline"/>
          <w:rtl/>
        </w:rPr>
        <w:footnoteRef/>
      </w:r>
      <w:r w:rsidRPr="00354FD7">
        <w:rPr>
          <w:rStyle w:val="FootnoteReference"/>
          <w:sz w:val="28"/>
          <w:szCs w:val="28"/>
          <w:vertAlign w:val="baseline"/>
          <w:rtl/>
        </w:rPr>
        <w:t>)</w:t>
      </w:r>
      <w:r w:rsidRPr="00354FD7">
        <w:rPr>
          <w:rFonts w:ascii="Traditional Arabic" w:hAnsi="Traditional Arabic"/>
          <w:sz w:val="28"/>
          <w:szCs w:val="28"/>
          <w:rtl/>
        </w:rPr>
        <w:t xml:space="preserve"> الإطراء: مجاوزة الحد في المدح، والكذب فيه, وقيل: أطرى فلان فلانا إذا مدحه بما ليس فيه؛ وذلك أنهم مدحوه بما ليس فيه فقالوا: هو ثالث ثلاثة وإنه ابن الله وما أشبهه من شركهم وكفرهم. ينظر: النهاية في غريب الحديث والأثر, ابن الأثير, (3/123), وتهذيب اللغة, الأزهري, (14/8).</w:t>
      </w:r>
    </w:p>
  </w:footnote>
  <w:footnote w:id="78">
    <w:p w14:paraId="798D96DC" w14:textId="77777777" w:rsidR="003C2BDA" w:rsidRPr="00354FD7" w:rsidRDefault="003C2BDA" w:rsidP="001F47B3">
      <w:pPr>
        <w:pStyle w:val="FootnoteText"/>
        <w:ind w:left="0" w:firstLine="0"/>
        <w:rPr>
          <w:rFonts w:ascii="Traditional Arabic" w:hAnsi="Traditional Arabic"/>
          <w:rtl/>
        </w:rPr>
      </w:pPr>
      <w:r w:rsidRPr="00354FD7">
        <w:rPr>
          <w:rStyle w:val="FootnoteReference"/>
          <w:vertAlign w:val="baseline"/>
          <w:rtl/>
        </w:rPr>
        <w:t>(</w:t>
      </w:r>
      <w:r w:rsidRPr="00354FD7">
        <w:rPr>
          <w:rStyle w:val="FootnoteReference"/>
          <w:vertAlign w:val="baseline"/>
          <w:rtl/>
        </w:rPr>
        <w:footnoteRef/>
      </w:r>
      <w:r w:rsidRPr="00354FD7">
        <w:rPr>
          <w:rStyle w:val="FootnoteReference"/>
          <w:vertAlign w:val="baseline"/>
          <w:rtl/>
        </w:rPr>
        <w:t>)</w:t>
      </w:r>
      <w:r w:rsidRPr="00354FD7">
        <w:rPr>
          <w:rFonts w:ascii="Traditional Arabic" w:hAnsi="Traditional Arabic"/>
          <w:rtl/>
        </w:rPr>
        <w:t xml:space="preserve"> رواه البخاري في كتاب أحاديث الأنبياء, باب قول الله </w:t>
      </w:r>
      <w:r w:rsidRPr="00F850C8">
        <w:rPr>
          <w:rFonts w:ascii="Traditional Arabic" w:hAnsi="Traditional Arabic"/>
          <w:color w:val="00B050"/>
          <w:sz w:val="20"/>
          <w:szCs w:val="20"/>
          <w:rtl/>
        </w:rPr>
        <w:t>{</w:t>
      </w:r>
      <w:r w:rsidRPr="00F850C8">
        <w:rPr>
          <w:rFonts w:ascii="Traditional Arabic" w:hAnsi="Traditional Arabic"/>
          <w:color w:val="00B050"/>
          <w:sz w:val="20"/>
          <w:szCs w:val="20"/>
          <w:rtl/>
        </w:rPr>
        <w:sym w:font="HQPB4" w:char="F0F6"/>
      </w:r>
      <w:r w:rsidRPr="00F850C8">
        <w:rPr>
          <w:rFonts w:ascii="Traditional Arabic" w:hAnsi="Traditional Arabic"/>
          <w:color w:val="00B050"/>
          <w:sz w:val="20"/>
          <w:szCs w:val="20"/>
          <w:rtl/>
        </w:rPr>
        <w:sym w:font="HQPB1" w:char="F08D"/>
      </w:r>
      <w:r w:rsidRPr="00F850C8">
        <w:rPr>
          <w:rFonts w:ascii="Traditional Arabic" w:hAnsi="Traditional Arabic"/>
          <w:color w:val="00B050"/>
          <w:sz w:val="20"/>
          <w:szCs w:val="20"/>
          <w:rtl/>
        </w:rPr>
        <w:sym w:font="HQPB4" w:char="F0E4"/>
      </w:r>
      <w:r w:rsidRPr="00F850C8">
        <w:rPr>
          <w:rFonts w:ascii="Traditional Arabic" w:hAnsi="Traditional Arabic"/>
          <w:color w:val="00B050"/>
          <w:sz w:val="20"/>
          <w:szCs w:val="20"/>
          <w:rtl/>
        </w:rPr>
        <w:sym w:font="HQPB2" w:char="F02E"/>
      </w:r>
      <w:r w:rsidRPr="00F850C8">
        <w:rPr>
          <w:rFonts w:ascii="Traditional Arabic" w:hAnsi="Traditional Arabic"/>
          <w:color w:val="00B050"/>
          <w:sz w:val="20"/>
          <w:szCs w:val="20"/>
          <w:rtl/>
        </w:rPr>
        <w:sym w:font="HQPB4" w:char="F0F8"/>
      </w:r>
      <w:r w:rsidRPr="00F850C8">
        <w:rPr>
          <w:rFonts w:ascii="Traditional Arabic" w:hAnsi="Traditional Arabic"/>
          <w:color w:val="00B050"/>
          <w:sz w:val="20"/>
          <w:szCs w:val="20"/>
          <w:rtl/>
        </w:rPr>
        <w:sym w:font="HQPB1" w:char="F08C"/>
      </w:r>
      <w:r w:rsidRPr="00F850C8">
        <w:rPr>
          <w:rFonts w:ascii="Traditional Arabic" w:hAnsi="Traditional Arabic"/>
          <w:color w:val="00B050"/>
          <w:sz w:val="20"/>
          <w:szCs w:val="20"/>
          <w:rtl/>
        </w:rPr>
        <w:sym w:font="HQPB5" w:char="F024"/>
      </w:r>
      <w:r w:rsidRPr="00F850C8">
        <w:rPr>
          <w:rFonts w:ascii="Traditional Arabic" w:hAnsi="Traditional Arabic"/>
          <w:color w:val="00B050"/>
          <w:sz w:val="20"/>
          <w:szCs w:val="20"/>
          <w:rtl/>
        </w:rPr>
        <w:sym w:font="HQPB1" w:char="F023"/>
      </w:r>
      <w:r w:rsidRPr="00F850C8">
        <w:rPr>
          <w:rFonts w:ascii="Traditional Arabic" w:hAnsi="Traditional Arabic"/>
          <w:color w:val="00B050"/>
          <w:sz w:val="20"/>
          <w:szCs w:val="20"/>
          <w:rtl/>
        </w:rPr>
        <w:sym w:font="HQPB5" w:char="F075"/>
      </w:r>
      <w:r w:rsidRPr="00F850C8">
        <w:rPr>
          <w:rFonts w:ascii="Traditional Arabic" w:hAnsi="Traditional Arabic"/>
          <w:color w:val="00B050"/>
          <w:sz w:val="20"/>
          <w:szCs w:val="20"/>
          <w:rtl/>
        </w:rPr>
        <w:sym w:font="HQPB2" w:char="F072"/>
      </w:r>
      <w:r w:rsidRPr="00F850C8">
        <w:rPr>
          <w:rFonts w:ascii="Traditional Arabic" w:hAnsi="Traditional Arabic"/>
          <w:color w:val="00B050"/>
          <w:sz w:val="20"/>
          <w:szCs w:val="20"/>
          <w:rtl/>
        </w:rPr>
        <w:t xml:space="preserve"> </w:t>
      </w:r>
      <w:r w:rsidRPr="00F850C8">
        <w:rPr>
          <w:rFonts w:ascii="Traditional Arabic" w:hAnsi="Traditional Arabic"/>
          <w:color w:val="00B050"/>
          <w:sz w:val="20"/>
          <w:szCs w:val="20"/>
          <w:rtl/>
        </w:rPr>
        <w:sym w:font="HQPB2" w:char="F092"/>
      </w:r>
      <w:r w:rsidRPr="00F850C8">
        <w:rPr>
          <w:rFonts w:ascii="Traditional Arabic" w:hAnsi="Traditional Arabic"/>
          <w:color w:val="00B050"/>
          <w:sz w:val="20"/>
          <w:szCs w:val="20"/>
          <w:rtl/>
        </w:rPr>
        <w:sym w:font="HQPB4" w:char="F0CE"/>
      </w:r>
      <w:r w:rsidRPr="00F850C8">
        <w:rPr>
          <w:rFonts w:ascii="Traditional Arabic" w:hAnsi="Traditional Arabic"/>
          <w:color w:val="00B050"/>
          <w:sz w:val="20"/>
          <w:szCs w:val="20"/>
          <w:rtl/>
        </w:rPr>
        <w:sym w:font="HQPB1" w:char="F0FB"/>
      </w:r>
      <w:r w:rsidRPr="00F850C8">
        <w:rPr>
          <w:rFonts w:ascii="Traditional Arabic" w:hAnsi="Traditional Arabic"/>
          <w:color w:val="00B050"/>
          <w:sz w:val="20"/>
          <w:szCs w:val="20"/>
          <w:rtl/>
        </w:rPr>
        <w:t xml:space="preserve"> </w:t>
      </w:r>
      <w:r w:rsidRPr="00F850C8">
        <w:rPr>
          <w:rFonts w:ascii="Traditional Arabic" w:hAnsi="Traditional Arabic"/>
          <w:color w:val="00B050"/>
          <w:sz w:val="20"/>
          <w:szCs w:val="20"/>
          <w:rtl/>
        </w:rPr>
        <w:sym w:font="HQPB4" w:char="F0C9"/>
      </w:r>
      <w:r w:rsidRPr="00F850C8">
        <w:rPr>
          <w:rFonts w:ascii="Traditional Arabic" w:hAnsi="Traditional Arabic"/>
          <w:color w:val="00B050"/>
          <w:sz w:val="20"/>
          <w:szCs w:val="20"/>
          <w:rtl/>
        </w:rPr>
        <w:sym w:font="HQPB1" w:char="F03D"/>
      </w:r>
      <w:r w:rsidRPr="00F850C8">
        <w:rPr>
          <w:rFonts w:ascii="Traditional Arabic" w:hAnsi="Traditional Arabic"/>
          <w:color w:val="00B050"/>
          <w:sz w:val="20"/>
          <w:szCs w:val="20"/>
          <w:rtl/>
        </w:rPr>
        <w:sym w:font="HQPB2" w:char="F0BB"/>
      </w:r>
      <w:r w:rsidRPr="00F850C8">
        <w:rPr>
          <w:rFonts w:ascii="Traditional Arabic" w:hAnsi="Traditional Arabic"/>
          <w:color w:val="00B050"/>
          <w:sz w:val="20"/>
          <w:szCs w:val="20"/>
          <w:rtl/>
        </w:rPr>
        <w:sym w:font="HQPB5" w:char="F074"/>
      </w:r>
      <w:r w:rsidRPr="00F850C8">
        <w:rPr>
          <w:rFonts w:ascii="Traditional Arabic" w:hAnsi="Traditional Arabic"/>
          <w:color w:val="00B050"/>
          <w:sz w:val="20"/>
          <w:szCs w:val="20"/>
          <w:rtl/>
        </w:rPr>
        <w:sym w:font="HQPB1" w:char="F047"/>
      </w:r>
      <w:r w:rsidRPr="00F850C8">
        <w:rPr>
          <w:rFonts w:ascii="Traditional Arabic" w:hAnsi="Traditional Arabic"/>
          <w:color w:val="00B050"/>
          <w:sz w:val="20"/>
          <w:szCs w:val="20"/>
          <w:rtl/>
        </w:rPr>
        <w:sym w:font="HQPB4" w:char="F0C5"/>
      </w:r>
      <w:r w:rsidRPr="00F850C8">
        <w:rPr>
          <w:rFonts w:ascii="Traditional Arabic" w:hAnsi="Traditional Arabic"/>
          <w:color w:val="00B050"/>
          <w:sz w:val="20"/>
          <w:szCs w:val="20"/>
          <w:rtl/>
        </w:rPr>
        <w:sym w:font="HQPB2" w:char="F033"/>
      </w:r>
      <w:r w:rsidRPr="00F850C8">
        <w:rPr>
          <w:rFonts w:ascii="Traditional Arabic" w:hAnsi="Traditional Arabic"/>
          <w:color w:val="00B050"/>
          <w:sz w:val="20"/>
          <w:szCs w:val="20"/>
          <w:rtl/>
        </w:rPr>
        <w:sym w:font="HQPB4" w:char="F0F8"/>
      </w:r>
      <w:r w:rsidRPr="00F850C8">
        <w:rPr>
          <w:rFonts w:ascii="Traditional Arabic" w:hAnsi="Traditional Arabic"/>
          <w:color w:val="00B050"/>
          <w:sz w:val="20"/>
          <w:szCs w:val="20"/>
          <w:rtl/>
        </w:rPr>
        <w:sym w:font="HQPB2" w:char="F039"/>
      </w:r>
      <w:r w:rsidRPr="00F850C8">
        <w:rPr>
          <w:rFonts w:ascii="Traditional Arabic" w:hAnsi="Traditional Arabic"/>
          <w:color w:val="00B050"/>
          <w:sz w:val="20"/>
          <w:szCs w:val="20"/>
          <w:rtl/>
        </w:rPr>
        <w:sym w:font="HQPB5" w:char="F024"/>
      </w:r>
      <w:r w:rsidRPr="00F850C8">
        <w:rPr>
          <w:rFonts w:ascii="Traditional Arabic" w:hAnsi="Traditional Arabic"/>
          <w:color w:val="00B050"/>
          <w:sz w:val="20"/>
          <w:szCs w:val="20"/>
          <w:rtl/>
        </w:rPr>
        <w:sym w:font="HQPB1" w:char="F023"/>
      </w:r>
      <w:r w:rsidRPr="00F850C8">
        <w:rPr>
          <w:rFonts w:ascii="Traditional Arabic" w:hAnsi="Traditional Arabic"/>
          <w:color w:val="00B050"/>
          <w:sz w:val="20"/>
          <w:szCs w:val="20"/>
          <w:rtl/>
        </w:rPr>
        <w:t xml:space="preserve"> </w:t>
      </w:r>
      <w:r w:rsidRPr="00F850C8">
        <w:rPr>
          <w:rFonts w:ascii="Traditional Arabic" w:hAnsi="Traditional Arabic"/>
          <w:color w:val="00B050"/>
          <w:sz w:val="20"/>
          <w:szCs w:val="20"/>
          <w:rtl/>
        </w:rPr>
        <w:sym w:font="HQPB5" w:char="F07A"/>
      </w:r>
      <w:r w:rsidRPr="00F850C8">
        <w:rPr>
          <w:rFonts w:ascii="Traditional Arabic" w:hAnsi="Traditional Arabic"/>
          <w:color w:val="00B050"/>
          <w:sz w:val="20"/>
          <w:szCs w:val="20"/>
          <w:rtl/>
        </w:rPr>
        <w:sym w:font="HQPB2" w:char="F04E"/>
      </w:r>
      <w:r w:rsidRPr="00F850C8">
        <w:rPr>
          <w:rFonts w:ascii="Traditional Arabic" w:hAnsi="Traditional Arabic"/>
          <w:color w:val="00B050"/>
          <w:sz w:val="20"/>
          <w:szCs w:val="20"/>
          <w:rtl/>
        </w:rPr>
        <w:sym w:font="HQPB5" w:char="F074"/>
      </w:r>
      <w:r w:rsidRPr="00F850C8">
        <w:rPr>
          <w:rFonts w:ascii="Traditional Arabic" w:hAnsi="Traditional Arabic"/>
          <w:color w:val="00B050"/>
          <w:sz w:val="20"/>
          <w:szCs w:val="20"/>
          <w:rtl/>
        </w:rPr>
        <w:sym w:font="HQPB2" w:char="F083"/>
      </w:r>
      <w:r w:rsidRPr="00F850C8">
        <w:rPr>
          <w:rFonts w:ascii="Traditional Arabic" w:hAnsi="Traditional Arabic"/>
          <w:color w:val="00B050"/>
          <w:sz w:val="20"/>
          <w:szCs w:val="20"/>
          <w:rtl/>
        </w:rPr>
        <w:sym w:font="HQPB4" w:char="F0F6"/>
      </w:r>
      <w:r w:rsidRPr="00F850C8">
        <w:rPr>
          <w:rFonts w:ascii="Traditional Arabic" w:hAnsi="Traditional Arabic"/>
          <w:color w:val="00B050"/>
          <w:sz w:val="20"/>
          <w:szCs w:val="20"/>
          <w:rtl/>
        </w:rPr>
        <w:sym w:font="HQPB1" w:char="F08D"/>
      </w:r>
      <w:r w:rsidRPr="00F850C8">
        <w:rPr>
          <w:rFonts w:ascii="Traditional Arabic" w:hAnsi="Traditional Arabic"/>
          <w:color w:val="00B050"/>
          <w:sz w:val="20"/>
          <w:szCs w:val="20"/>
          <w:rtl/>
        </w:rPr>
        <w:sym w:font="HQPB5" w:char="F074"/>
      </w:r>
      <w:r w:rsidRPr="00F850C8">
        <w:rPr>
          <w:rFonts w:ascii="Traditional Arabic" w:hAnsi="Traditional Arabic"/>
          <w:color w:val="00B050"/>
          <w:sz w:val="20"/>
          <w:szCs w:val="20"/>
          <w:rtl/>
        </w:rPr>
        <w:sym w:font="HQPB2" w:char="F042"/>
      </w:r>
      <w:r w:rsidRPr="00F850C8">
        <w:rPr>
          <w:rFonts w:ascii="Traditional Arabic" w:hAnsi="Traditional Arabic"/>
          <w:color w:val="00B050"/>
          <w:sz w:val="20"/>
          <w:szCs w:val="20"/>
          <w:rtl/>
        </w:rPr>
        <w:t xml:space="preserve"> </w:t>
      </w:r>
      <w:r w:rsidRPr="00F850C8">
        <w:rPr>
          <w:rFonts w:ascii="Traditional Arabic" w:hAnsi="Traditional Arabic"/>
          <w:color w:val="00B050"/>
          <w:sz w:val="20"/>
          <w:szCs w:val="20"/>
          <w:rtl/>
        </w:rPr>
        <w:sym w:font="HQPB4" w:char="F0CF"/>
      </w:r>
      <w:r w:rsidRPr="00F850C8">
        <w:rPr>
          <w:rFonts w:ascii="Traditional Arabic" w:hAnsi="Traditional Arabic"/>
          <w:color w:val="00B050"/>
          <w:sz w:val="20"/>
          <w:szCs w:val="20"/>
          <w:rtl/>
        </w:rPr>
        <w:sym w:font="HQPB1" w:char="F08C"/>
      </w:r>
      <w:r w:rsidRPr="00F850C8">
        <w:rPr>
          <w:rFonts w:ascii="Traditional Arabic" w:hAnsi="Traditional Arabic"/>
          <w:color w:val="00B050"/>
          <w:sz w:val="20"/>
          <w:szCs w:val="20"/>
          <w:rtl/>
        </w:rPr>
        <w:sym w:font="HQPB4" w:char="F0CE"/>
      </w:r>
      <w:r w:rsidRPr="00F850C8">
        <w:rPr>
          <w:rFonts w:ascii="Traditional Arabic" w:hAnsi="Traditional Arabic"/>
          <w:color w:val="00B050"/>
          <w:sz w:val="20"/>
          <w:szCs w:val="20"/>
          <w:rtl/>
        </w:rPr>
        <w:sym w:font="HQPB1" w:char="F029"/>
      </w:r>
      <w:r w:rsidRPr="00F850C8">
        <w:rPr>
          <w:rFonts w:ascii="Traditional Arabic" w:hAnsi="Traditional Arabic"/>
          <w:color w:val="00B050"/>
          <w:sz w:val="20"/>
          <w:szCs w:val="20"/>
          <w:rtl/>
        </w:rPr>
        <w:t xml:space="preserve"> </w:t>
      </w:r>
      <w:r w:rsidRPr="00F850C8">
        <w:rPr>
          <w:rFonts w:ascii="Traditional Arabic" w:hAnsi="Traditional Arabic"/>
          <w:color w:val="00B050"/>
          <w:sz w:val="20"/>
          <w:szCs w:val="20"/>
          <w:rtl/>
        </w:rPr>
        <w:sym w:font="HQPB4" w:char="F0F4"/>
      </w:r>
      <w:r w:rsidRPr="00F850C8">
        <w:rPr>
          <w:rFonts w:ascii="Traditional Arabic" w:hAnsi="Traditional Arabic"/>
          <w:color w:val="00B050"/>
          <w:sz w:val="20"/>
          <w:szCs w:val="20"/>
          <w:rtl/>
        </w:rPr>
        <w:sym w:font="HQPB1" w:char="F04E"/>
      </w:r>
      <w:r w:rsidRPr="00F850C8">
        <w:rPr>
          <w:rFonts w:ascii="Traditional Arabic" w:hAnsi="Traditional Arabic"/>
          <w:color w:val="00B050"/>
          <w:sz w:val="20"/>
          <w:szCs w:val="20"/>
          <w:rtl/>
        </w:rPr>
        <w:sym w:font="HQPB5" w:char="F078"/>
      </w:r>
      <w:r w:rsidRPr="00F850C8">
        <w:rPr>
          <w:rFonts w:ascii="Traditional Arabic" w:hAnsi="Traditional Arabic"/>
          <w:color w:val="00B050"/>
          <w:sz w:val="20"/>
          <w:szCs w:val="20"/>
          <w:rtl/>
        </w:rPr>
        <w:sym w:font="HQPB1" w:char="F08B"/>
      </w:r>
      <w:r w:rsidRPr="00F850C8">
        <w:rPr>
          <w:rFonts w:ascii="Traditional Arabic" w:hAnsi="Traditional Arabic"/>
          <w:color w:val="00B050"/>
          <w:sz w:val="20"/>
          <w:szCs w:val="20"/>
          <w:rtl/>
        </w:rPr>
        <w:sym w:font="HQPB5" w:char="F074"/>
      </w:r>
      <w:r w:rsidRPr="00F850C8">
        <w:rPr>
          <w:rFonts w:ascii="Traditional Arabic" w:hAnsi="Traditional Arabic"/>
          <w:color w:val="00B050"/>
          <w:sz w:val="20"/>
          <w:szCs w:val="20"/>
          <w:rtl/>
        </w:rPr>
        <w:sym w:font="HQPB1" w:char="F037"/>
      </w:r>
      <w:r w:rsidRPr="00F850C8">
        <w:rPr>
          <w:rFonts w:ascii="Traditional Arabic" w:hAnsi="Traditional Arabic"/>
          <w:color w:val="00B050"/>
          <w:sz w:val="20"/>
          <w:szCs w:val="20"/>
          <w:rtl/>
        </w:rPr>
        <w:sym w:font="HQPB5" w:char="F06F"/>
      </w:r>
      <w:r w:rsidRPr="00F850C8">
        <w:rPr>
          <w:rFonts w:ascii="Traditional Arabic" w:hAnsi="Traditional Arabic"/>
          <w:color w:val="00B050"/>
          <w:sz w:val="20"/>
          <w:szCs w:val="20"/>
          <w:rtl/>
        </w:rPr>
        <w:sym w:font="HQPB1" w:char="F04B"/>
      </w:r>
      <w:r w:rsidRPr="00F850C8">
        <w:rPr>
          <w:rFonts w:ascii="Traditional Arabic" w:hAnsi="Traditional Arabic"/>
          <w:color w:val="00B050"/>
          <w:sz w:val="20"/>
          <w:szCs w:val="20"/>
          <w:rtl/>
        </w:rPr>
        <w:sym w:font="HQPB2" w:char="F052"/>
      </w:r>
      <w:r w:rsidRPr="00F850C8">
        <w:rPr>
          <w:rFonts w:ascii="Traditional Arabic" w:hAnsi="Traditional Arabic"/>
          <w:color w:val="00B050"/>
          <w:sz w:val="20"/>
          <w:szCs w:val="20"/>
          <w:rtl/>
        </w:rPr>
        <w:sym w:font="HQPB5" w:char="F024"/>
      </w:r>
      <w:r w:rsidRPr="00F850C8">
        <w:rPr>
          <w:rFonts w:ascii="Traditional Arabic" w:hAnsi="Traditional Arabic"/>
          <w:color w:val="00B050"/>
          <w:sz w:val="20"/>
          <w:szCs w:val="20"/>
          <w:rtl/>
        </w:rPr>
        <w:sym w:font="HQPB1" w:char="F023"/>
      </w:r>
      <w:r w:rsidRPr="00F850C8">
        <w:rPr>
          <w:rFonts w:ascii="Traditional Arabic" w:hAnsi="Traditional Arabic"/>
          <w:color w:val="00B050"/>
          <w:sz w:val="20"/>
          <w:szCs w:val="20"/>
          <w:rtl/>
        </w:rPr>
        <w:t xml:space="preserve"> </w:t>
      </w:r>
      <w:r w:rsidRPr="00F850C8">
        <w:rPr>
          <w:rFonts w:ascii="Traditional Arabic" w:hAnsi="Traditional Arabic"/>
          <w:color w:val="00B050"/>
          <w:sz w:val="20"/>
          <w:szCs w:val="20"/>
          <w:rtl/>
        </w:rPr>
        <w:sym w:font="HQPB4" w:char="F0F4"/>
      </w:r>
      <w:r w:rsidRPr="00F850C8">
        <w:rPr>
          <w:rFonts w:ascii="Traditional Arabic" w:hAnsi="Traditional Arabic"/>
          <w:color w:val="00B050"/>
          <w:sz w:val="20"/>
          <w:szCs w:val="20"/>
          <w:rtl/>
        </w:rPr>
        <w:sym w:font="HQPB2" w:char="F060"/>
      </w:r>
      <w:r w:rsidRPr="00F850C8">
        <w:rPr>
          <w:rFonts w:ascii="Traditional Arabic" w:hAnsi="Traditional Arabic"/>
          <w:color w:val="00B050"/>
          <w:sz w:val="20"/>
          <w:szCs w:val="20"/>
          <w:rtl/>
        </w:rPr>
        <w:sym w:font="HQPB4" w:char="F0CF"/>
      </w:r>
      <w:r w:rsidRPr="00F850C8">
        <w:rPr>
          <w:rFonts w:ascii="Traditional Arabic" w:hAnsi="Traditional Arabic"/>
          <w:color w:val="00B050"/>
          <w:sz w:val="20"/>
          <w:szCs w:val="20"/>
          <w:rtl/>
        </w:rPr>
        <w:sym w:font="HQPB2" w:char="F042"/>
      </w:r>
      <w:r w:rsidRPr="00F850C8">
        <w:rPr>
          <w:rFonts w:ascii="Traditional Arabic" w:hAnsi="Traditional Arabic"/>
          <w:color w:val="00B050"/>
          <w:sz w:val="20"/>
          <w:szCs w:val="20"/>
          <w:rtl/>
        </w:rPr>
        <w:t xml:space="preserve"> </w:t>
      </w:r>
      <w:r w:rsidRPr="00F850C8">
        <w:rPr>
          <w:rFonts w:ascii="Traditional Arabic" w:hAnsi="Traditional Arabic"/>
          <w:color w:val="00B050"/>
          <w:sz w:val="20"/>
          <w:szCs w:val="20"/>
          <w:rtl/>
        </w:rPr>
        <w:sym w:font="HQPB1" w:char="F024"/>
      </w:r>
      <w:r w:rsidRPr="00F850C8">
        <w:rPr>
          <w:rFonts w:ascii="Traditional Arabic" w:hAnsi="Traditional Arabic"/>
          <w:color w:val="00B050"/>
          <w:sz w:val="20"/>
          <w:szCs w:val="20"/>
          <w:rtl/>
        </w:rPr>
        <w:sym w:font="HQPB5" w:char="F079"/>
      </w:r>
      <w:r w:rsidRPr="00F850C8">
        <w:rPr>
          <w:rFonts w:ascii="Traditional Arabic" w:hAnsi="Traditional Arabic"/>
          <w:color w:val="00B050"/>
          <w:sz w:val="20"/>
          <w:szCs w:val="20"/>
          <w:rtl/>
        </w:rPr>
        <w:sym w:font="HQPB2" w:char="F067"/>
      </w:r>
      <w:r w:rsidRPr="00F850C8">
        <w:rPr>
          <w:rFonts w:ascii="Traditional Arabic" w:hAnsi="Traditional Arabic"/>
          <w:color w:val="00B050"/>
          <w:sz w:val="20"/>
          <w:szCs w:val="20"/>
          <w:rtl/>
        </w:rPr>
        <w:sym w:font="HQPB4" w:char="F0CE"/>
      </w:r>
      <w:r w:rsidRPr="00F850C8">
        <w:rPr>
          <w:rFonts w:ascii="Traditional Arabic" w:hAnsi="Traditional Arabic"/>
          <w:color w:val="00B050"/>
          <w:sz w:val="20"/>
          <w:szCs w:val="20"/>
          <w:rtl/>
        </w:rPr>
        <w:sym w:font="HQPB2" w:char="F03D"/>
      </w:r>
      <w:r w:rsidRPr="00F850C8">
        <w:rPr>
          <w:rFonts w:ascii="Traditional Arabic" w:hAnsi="Traditional Arabic"/>
          <w:color w:val="00B050"/>
          <w:sz w:val="20"/>
          <w:szCs w:val="20"/>
          <w:rtl/>
        </w:rPr>
        <w:sym w:font="HQPB4" w:char="F0F7"/>
      </w:r>
      <w:r w:rsidRPr="00F850C8">
        <w:rPr>
          <w:rFonts w:ascii="Traditional Arabic" w:hAnsi="Traditional Arabic"/>
          <w:color w:val="00B050"/>
          <w:sz w:val="20"/>
          <w:szCs w:val="20"/>
          <w:rtl/>
        </w:rPr>
        <w:sym w:font="HQPB2" w:char="F064"/>
      </w:r>
      <w:r w:rsidRPr="00F850C8">
        <w:rPr>
          <w:rFonts w:ascii="Traditional Arabic" w:hAnsi="Traditional Arabic"/>
          <w:color w:val="00B050"/>
          <w:sz w:val="20"/>
          <w:szCs w:val="20"/>
          <w:rtl/>
        </w:rPr>
        <w:sym w:font="HQPB5" w:char="F072"/>
      </w:r>
      <w:r w:rsidRPr="00F850C8">
        <w:rPr>
          <w:rFonts w:ascii="Traditional Arabic" w:hAnsi="Traditional Arabic"/>
          <w:color w:val="00B050"/>
          <w:sz w:val="20"/>
          <w:szCs w:val="20"/>
          <w:rtl/>
        </w:rPr>
        <w:sym w:font="HQPB1" w:char="F026"/>
      </w:r>
      <w:r w:rsidRPr="00F850C8">
        <w:rPr>
          <w:rFonts w:ascii="Traditional Arabic" w:hAnsi="Traditional Arabic"/>
          <w:color w:val="00B050"/>
          <w:sz w:val="20"/>
          <w:szCs w:val="20"/>
          <w:rtl/>
        </w:rPr>
        <w:t xml:space="preserve">} </w:t>
      </w:r>
      <w:r w:rsidRPr="00354FD7">
        <w:rPr>
          <w:rFonts w:ascii="Traditional Arabic" w:hAnsi="Traditional Arabic"/>
          <w:color w:val="00B050"/>
          <w:sz w:val="24"/>
          <w:szCs w:val="24"/>
          <w:rtl/>
        </w:rPr>
        <w:t>[مريم: 16]</w:t>
      </w:r>
      <w:r w:rsidRPr="00354FD7">
        <w:rPr>
          <w:rFonts w:ascii="Traditional Arabic" w:hAnsi="Traditional Arabic"/>
          <w:rtl/>
        </w:rPr>
        <w:t>, ح(3445), (4/167).</w:t>
      </w:r>
    </w:p>
  </w:footnote>
  <w:footnote w:id="79">
    <w:p w14:paraId="47E15CCC" w14:textId="77777777" w:rsidR="003C2BDA" w:rsidRPr="00354FD7" w:rsidRDefault="003C2BDA" w:rsidP="001F47B3">
      <w:pPr>
        <w:pStyle w:val="FootnoteText"/>
        <w:ind w:left="0" w:firstLine="0"/>
        <w:rPr>
          <w:rFonts w:ascii="Traditional Arabic" w:hAnsi="Traditional Arabic"/>
          <w:rtl/>
        </w:rPr>
      </w:pPr>
      <w:r w:rsidRPr="00354FD7">
        <w:rPr>
          <w:rStyle w:val="FootnoteReference"/>
          <w:vertAlign w:val="baseline"/>
          <w:rtl/>
        </w:rPr>
        <w:t>(</w:t>
      </w:r>
      <w:r w:rsidRPr="00354FD7">
        <w:rPr>
          <w:rStyle w:val="FootnoteReference"/>
          <w:vertAlign w:val="baseline"/>
          <w:rtl/>
        </w:rPr>
        <w:footnoteRef/>
      </w:r>
      <w:r w:rsidRPr="00354FD7">
        <w:rPr>
          <w:rStyle w:val="FootnoteReference"/>
          <w:vertAlign w:val="baseline"/>
          <w:rtl/>
        </w:rPr>
        <w:t>)</w:t>
      </w:r>
      <w:r w:rsidRPr="00354FD7">
        <w:rPr>
          <w:rFonts w:ascii="Traditional Arabic" w:hAnsi="Traditional Arabic"/>
          <w:rtl/>
        </w:rPr>
        <w:t xml:space="preserve"> مجموع الفتاوى, (1/164).</w:t>
      </w:r>
    </w:p>
  </w:footnote>
  <w:footnote w:id="80">
    <w:p w14:paraId="2BB1E716" w14:textId="77777777" w:rsidR="003C2BDA" w:rsidRPr="00354FD7" w:rsidRDefault="003C2BDA" w:rsidP="001F47B3">
      <w:pPr>
        <w:spacing w:line="180" w:lineRule="atLeast"/>
        <w:ind w:firstLine="0"/>
        <w:rPr>
          <w:rFonts w:ascii="Traditional Arabic" w:hAnsi="Traditional Arabic"/>
          <w:sz w:val="28"/>
          <w:szCs w:val="28"/>
          <w:rtl/>
        </w:rPr>
      </w:pPr>
      <w:r w:rsidRPr="00354FD7">
        <w:rPr>
          <w:rStyle w:val="FootnoteReference"/>
          <w:sz w:val="28"/>
          <w:szCs w:val="28"/>
          <w:vertAlign w:val="baseline"/>
          <w:rtl/>
        </w:rPr>
        <w:t>(</w:t>
      </w:r>
      <w:r w:rsidRPr="00354FD7">
        <w:rPr>
          <w:rStyle w:val="FootnoteReference"/>
          <w:sz w:val="28"/>
          <w:szCs w:val="28"/>
          <w:vertAlign w:val="baseline"/>
          <w:rtl/>
        </w:rPr>
        <w:footnoteRef/>
      </w:r>
      <w:r w:rsidRPr="00354FD7">
        <w:rPr>
          <w:rStyle w:val="FootnoteReference"/>
          <w:sz w:val="28"/>
          <w:szCs w:val="28"/>
          <w:vertAlign w:val="baseline"/>
          <w:rtl/>
        </w:rPr>
        <w:t>)</w:t>
      </w:r>
      <w:r w:rsidRPr="00354FD7">
        <w:rPr>
          <w:rFonts w:ascii="Traditional Arabic" w:hAnsi="Traditional Arabic"/>
          <w:sz w:val="28"/>
          <w:szCs w:val="28"/>
          <w:rtl/>
        </w:rPr>
        <w:t xml:space="preserve"> الصارم المنكي في الرد على السبكي, ص(325).</w:t>
      </w:r>
    </w:p>
  </w:footnote>
  <w:footnote w:id="81">
    <w:p w14:paraId="62FAFCD3" w14:textId="77777777" w:rsidR="003C2BDA" w:rsidRPr="00354FD7" w:rsidRDefault="003C2BDA" w:rsidP="001F47B3">
      <w:pPr>
        <w:spacing w:line="180" w:lineRule="atLeast"/>
        <w:ind w:firstLine="0"/>
        <w:rPr>
          <w:rFonts w:ascii="Traditional Arabic" w:hAnsi="Traditional Arabic"/>
          <w:sz w:val="28"/>
          <w:szCs w:val="28"/>
          <w:rtl/>
        </w:rPr>
      </w:pPr>
      <w:r w:rsidRPr="00354FD7">
        <w:rPr>
          <w:rStyle w:val="FootnoteReference"/>
          <w:sz w:val="28"/>
          <w:szCs w:val="28"/>
          <w:vertAlign w:val="baseline"/>
          <w:rtl/>
        </w:rPr>
        <w:t>(</w:t>
      </w:r>
      <w:r w:rsidRPr="00354FD7">
        <w:rPr>
          <w:rStyle w:val="FootnoteReference"/>
          <w:sz w:val="28"/>
          <w:szCs w:val="28"/>
          <w:vertAlign w:val="baseline"/>
          <w:rtl/>
        </w:rPr>
        <w:footnoteRef/>
      </w:r>
      <w:r w:rsidRPr="00354FD7">
        <w:rPr>
          <w:rStyle w:val="FootnoteReference"/>
          <w:sz w:val="28"/>
          <w:szCs w:val="28"/>
          <w:vertAlign w:val="baseline"/>
          <w:rtl/>
        </w:rPr>
        <w:t>)</w:t>
      </w:r>
      <w:r w:rsidRPr="00354FD7">
        <w:rPr>
          <w:rFonts w:ascii="Traditional Arabic" w:hAnsi="Traditional Arabic" w:hint="cs"/>
          <w:b/>
          <w:bCs/>
          <w:sz w:val="28"/>
          <w:szCs w:val="28"/>
          <w:rtl/>
          <w:lang w:eastAsia="en-US"/>
        </w:rPr>
        <w:t xml:space="preserve"> </w:t>
      </w:r>
      <w:r w:rsidRPr="00354FD7">
        <w:rPr>
          <w:rFonts w:ascii="Traditional Arabic" w:hAnsi="Traditional Arabic"/>
          <w:sz w:val="28"/>
          <w:szCs w:val="28"/>
          <w:rtl/>
          <w:lang w:eastAsia="en-US"/>
        </w:rPr>
        <w:t>فتاوى نور على الدرب</w:t>
      </w:r>
      <w:r w:rsidRPr="00354FD7">
        <w:rPr>
          <w:rFonts w:ascii="Traditional Arabic" w:hAnsi="Traditional Arabic"/>
          <w:sz w:val="28"/>
          <w:szCs w:val="28"/>
          <w:rtl/>
        </w:rPr>
        <w:t>, (</w:t>
      </w:r>
      <w:r w:rsidRPr="00354FD7">
        <w:rPr>
          <w:rFonts w:ascii="Traditional Arabic" w:hAnsi="Traditional Arabic" w:hint="cs"/>
          <w:sz w:val="28"/>
          <w:szCs w:val="28"/>
          <w:rtl/>
        </w:rPr>
        <w:t>2/20</w:t>
      </w:r>
      <w:r w:rsidRPr="00354FD7">
        <w:rPr>
          <w:rFonts w:ascii="Traditional Arabic" w:hAnsi="Traditional Arabic"/>
          <w:sz w:val="28"/>
          <w:szCs w:val="28"/>
          <w:rtl/>
        </w:rPr>
        <w:t>).</w:t>
      </w:r>
    </w:p>
  </w:footnote>
  <w:footnote w:id="82">
    <w:p w14:paraId="51C20F94" w14:textId="77777777" w:rsidR="003C2BDA" w:rsidRPr="00354FD7" w:rsidRDefault="003C2BDA" w:rsidP="001F47B3">
      <w:pPr>
        <w:pStyle w:val="FootnoteText"/>
        <w:ind w:left="0" w:firstLine="0"/>
        <w:rPr>
          <w:rFonts w:ascii="Traditional Arabic" w:hAnsi="Traditional Arabic"/>
          <w:rtl/>
        </w:rPr>
      </w:pPr>
      <w:r w:rsidRPr="00354FD7">
        <w:rPr>
          <w:rStyle w:val="FootnoteReference"/>
          <w:vertAlign w:val="baseline"/>
          <w:rtl/>
        </w:rPr>
        <w:t>(</w:t>
      </w:r>
      <w:r w:rsidRPr="00354FD7">
        <w:rPr>
          <w:rStyle w:val="FootnoteReference"/>
          <w:vertAlign w:val="baseline"/>
          <w:rtl/>
        </w:rPr>
        <w:footnoteRef/>
      </w:r>
      <w:r w:rsidRPr="00354FD7">
        <w:rPr>
          <w:rStyle w:val="FootnoteReference"/>
          <w:vertAlign w:val="baseline"/>
          <w:rtl/>
        </w:rPr>
        <w:t>)</w:t>
      </w:r>
      <w:r w:rsidRPr="00354FD7">
        <w:rPr>
          <w:rFonts w:ascii="Traditional Arabic" w:hAnsi="Traditional Arabic"/>
          <w:rtl/>
        </w:rPr>
        <w:t xml:space="preserve"> رواه مسلم في كتاب الجنائز, باب ما يقال عند دخول القبور والدعاء لأهلها, ح(975), (2/671).</w:t>
      </w:r>
    </w:p>
  </w:footnote>
  <w:footnote w:id="83">
    <w:p w14:paraId="1CDC944F" w14:textId="77777777" w:rsidR="003C2BDA" w:rsidRPr="00D65BC2" w:rsidRDefault="003C2BDA" w:rsidP="001F47B3">
      <w:pPr>
        <w:pStyle w:val="FootnoteText"/>
        <w:ind w:left="0" w:firstLine="0"/>
        <w:rPr>
          <w:rFonts w:ascii="Traditional Arabic" w:hAnsi="Traditional Arabic"/>
          <w:rtl/>
        </w:rPr>
      </w:pPr>
      <w:r w:rsidRPr="00A44597">
        <w:rPr>
          <w:rStyle w:val="FootnoteReference"/>
          <w:vertAlign w:val="baseline"/>
          <w:rtl/>
        </w:rPr>
        <w:t>(</w:t>
      </w:r>
      <w:r w:rsidRPr="00A44597">
        <w:rPr>
          <w:rStyle w:val="FootnoteReference"/>
          <w:vertAlign w:val="baseline"/>
          <w:rtl/>
        </w:rPr>
        <w:footnoteRef/>
      </w:r>
      <w:r w:rsidRPr="00A44597">
        <w:rPr>
          <w:rStyle w:val="FootnoteReference"/>
          <w:vertAlign w:val="baseline"/>
          <w:rtl/>
        </w:rPr>
        <w:t>)</w:t>
      </w:r>
      <w:r w:rsidRPr="00D65BC2">
        <w:rPr>
          <w:rFonts w:ascii="Traditional Arabic" w:hAnsi="Traditional Arabic"/>
          <w:rtl/>
        </w:rPr>
        <w:t xml:space="preserve"> زاد المعاد في هدي خير العباد, (1/507-508).</w:t>
      </w:r>
    </w:p>
  </w:footnote>
  <w:footnote w:id="84">
    <w:p w14:paraId="5532519F" w14:textId="77777777" w:rsidR="003C2BDA" w:rsidRPr="00D65BC2" w:rsidRDefault="003C2BDA" w:rsidP="00CC12AB">
      <w:pPr>
        <w:widowControl/>
        <w:spacing w:line="20" w:lineRule="atLeast"/>
        <w:ind w:firstLine="0"/>
        <w:rPr>
          <w:rFonts w:ascii="Traditional Arabic" w:hAnsi="Traditional Arabic"/>
          <w:rtl/>
        </w:rPr>
      </w:pPr>
      <w:r w:rsidRPr="00A44597">
        <w:rPr>
          <w:rStyle w:val="FootnoteReference"/>
          <w:sz w:val="28"/>
          <w:szCs w:val="28"/>
          <w:vertAlign w:val="baseline"/>
          <w:rtl/>
        </w:rPr>
        <w:t>(</w:t>
      </w:r>
      <w:r w:rsidRPr="00A44597">
        <w:rPr>
          <w:rStyle w:val="FootnoteReference"/>
          <w:sz w:val="28"/>
          <w:szCs w:val="28"/>
          <w:vertAlign w:val="baseline"/>
          <w:rtl/>
        </w:rPr>
        <w:footnoteRef/>
      </w:r>
      <w:r w:rsidRPr="00A44597">
        <w:rPr>
          <w:rStyle w:val="FootnoteReference"/>
          <w:sz w:val="28"/>
          <w:szCs w:val="28"/>
          <w:vertAlign w:val="baseline"/>
          <w:rtl/>
        </w:rPr>
        <w:t>)</w:t>
      </w:r>
      <w:r>
        <w:rPr>
          <w:rFonts w:ascii="Traditional Arabic" w:hAnsi="Traditional Arabic" w:hint="cs"/>
          <w:sz w:val="28"/>
          <w:szCs w:val="28"/>
          <w:rtl/>
        </w:rPr>
        <w:t xml:space="preserve"> </w:t>
      </w:r>
      <w:r w:rsidRPr="00D65BC2">
        <w:rPr>
          <w:rFonts w:ascii="Traditional Arabic" w:hAnsi="Traditional Arabic" w:hint="cs"/>
          <w:sz w:val="28"/>
          <w:szCs w:val="28"/>
          <w:rtl/>
        </w:rPr>
        <w:t>ينظر: موقع صحيفة اليوم السابع</w:t>
      </w:r>
      <w:r w:rsidRPr="00D65BC2">
        <w:rPr>
          <w:rFonts w:hint="cs"/>
          <w:color w:val="auto"/>
          <w:sz w:val="20"/>
          <w:szCs w:val="20"/>
          <w:rtl/>
        </w:rPr>
        <w:t xml:space="preserve"> </w:t>
      </w:r>
      <w:hyperlink r:id="rId1" w:history="1"/>
      <w:r w:rsidRPr="00D65BC2">
        <w:rPr>
          <w:sz w:val="20"/>
          <w:szCs w:val="20"/>
        </w:rPr>
        <w:t>https://www.youm7.com/story/2020/3/23/%D8%A5%D8%B3%D9</w:t>
      </w:r>
    </w:p>
  </w:footnote>
  <w:footnote w:id="85">
    <w:p w14:paraId="06722013" w14:textId="77777777" w:rsidR="003C2BDA" w:rsidRPr="00D65BC2" w:rsidRDefault="003C2BDA" w:rsidP="00F935B8">
      <w:pPr>
        <w:pStyle w:val="FootnoteText"/>
        <w:ind w:left="0" w:firstLine="0"/>
        <w:rPr>
          <w:rtl/>
        </w:rPr>
      </w:pPr>
      <w:r w:rsidRPr="00A44597">
        <w:rPr>
          <w:rStyle w:val="FootnoteReference"/>
          <w:vertAlign w:val="baseline"/>
          <w:rtl/>
        </w:rPr>
        <w:t>(</w:t>
      </w:r>
      <w:r w:rsidRPr="00A44597">
        <w:rPr>
          <w:rStyle w:val="FootnoteReference"/>
          <w:vertAlign w:val="baseline"/>
          <w:rtl/>
        </w:rPr>
        <w:footnoteRef/>
      </w:r>
      <w:r w:rsidRPr="00A44597">
        <w:rPr>
          <w:rStyle w:val="FootnoteReference"/>
          <w:vertAlign w:val="baseline"/>
          <w:rtl/>
        </w:rPr>
        <w:t>)</w:t>
      </w:r>
      <w:r w:rsidRPr="00D65BC2">
        <w:rPr>
          <w:rtl/>
        </w:rPr>
        <w:t xml:space="preserve"> </w:t>
      </w:r>
      <w:r w:rsidRPr="00D65BC2">
        <w:rPr>
          <w:rFonts w:ascii="Traditional Arabic" w:hAnsi="Traditional Arabic" w:hint="cs"/>
          <w:rtl/>
        </w:rPr>
        <w:t>ينظر: موقع النشرة الدولية الإخباري</w:t>
      </w:r>
      <w:r w:rsidRPr="00D65BC2">
        <w:rPr>
          <w:rFonts w:hint="cs"/>
          <w:color w:val="auto"/>
          <w:sz w:val="20"/>
          <w:szCs w:val="20"/>
          <w:rtl/>
        </w:rPr>
        <w:t xml:space="preserve"> </w:t>
      </w:r>
      <w:r w:rsidRPr="00D65BC2">
        <w:rPr>
          <w:sz w:val="24"/>
          <w:szCs w:val="24"/>
          <w:rtl/>
        </w:rPr>
        <w:t>https://alnashraaldawlia.com/</w:t>
      </w:r>
    </w:p>
  </w:footnote>
  <w:footnote w:id="86">
    <w:p w14:paraId="63452E2D" w14:textId="77777777" w:rsidR="003C2BDA" w:rsidRPr="00D65BC2" w:rsidRDefault="003C2BDA" w:rsidP="00CC12AB">
      <w:pPr>
        <w:widowControl/>
        <w:spacing w:line="20" w:lineRule="atLeast"/>
        <w:ind w:firstLine="0"/>
        <w:rPr>
          <w:rFonts w:ascii="Traditional Arabic" w:hAnsi="Traditional Arabic"/>
          <w:rtl/>
        </w:rPr>
      </w:pPr>
      <w:r w:rsidRPr="00A44597">
        <w:rPr>
          <w:rStyle w:val="FootnoteReference"/>
          <w:sz w:val="28"/>
          <w:szCs w:val="28"/>
          <w:vertAlign w:val="baseline"/>
          <w:rtl/>
        </w:rPr>
        <w:t>(</w:t>
      </w:r>
      <w:r w:rsidRPr="00A44597">
        <w:rPr>
          <w:rStyle w:val="FootnoteReference"/>
          <w:sz w:val="28"/>
          <w:szCs w:val="28"/>
          <w:vertAlign w:val="baseline"/>
          <w:rtl/>
        </w:rPr>
        <w:footnoteRef/>
      </w:r>
      <w:r w:rsidRPr="00A44597">
        <w:rPr>
          <w:rStyle w:val="FootnoteReference"/>
          <w:sz w:val="28"/>
          <w:szCs w:val="28"/>
          <w:vertAlign w:val="baseline"/>
          <w:rtl/>
        </w:rPr>
        <w:t>)</w:t>
      </w:r>
      <w:r>
        <w:rPr>
          <w:rFonts w:ascii="Traditional Arabic" w:hAnsi="Traditional Arabic" w:hint="cs"/>
          <w:sz w:val="28"/>
          <w:szCs w:val="28"/>
          <w:rtl/>
        </w:rPr>
        <w:t xml:space="preserve"> </w:t>
      </w:r>
      <w:r w:rsidRPr="00D65BC2">
        <w:rPr>
          <w:rFonts w:ascii="Traditional Arabic" w:hAnsi="Traditional Arabic" w:hint="cs"/>
          <w:sz w:val="28"/>
          <w:szCs w:val="28"/>
          <w:rtl/>
        </w:rPr>
        <w:t>ينظر: موقع صحيفة الوكالة نيوز</w:t>
      </w:r>
      <w:r w:rsidRPr="00D65BC2">
        <w:rPr>
          <w:rFonts w:hint="cs"/>
          <w:color w:val="auto"/>
          <w:sz w:val="20"/>
          <w:szCs w:val="20"/>
          <w:rtl/>
        </w:rPr>
        <w:t xml:space="preserve"> </w:t>
      </w:r>
      <w:hyperlink r:id="rId2" w:history="1"/>
      <w:r w:rsidRPr="00D65BC2">
        <w:rPr>
          <w:rFonts w:hint="cs"/>
          <w:color w:val="auto"/>
          <w:sz w:val="24"/>
          <w:szCs w:val="24"/>
          <w:rtl/>
        </w:rPr>
        <w:t xml:space="preserve"> </w:t>
      </w:r>
      <w:r w:rsidRPr="00D65BC2">
        <w:rPr>
          <w:color w:val="auto"/>
          <w:sz w:val="22"/>
          <w:szCs w:val="22"/>
        </w:rPr>
        <w:t>https://elwekalanews.net/402392</w:t>
      </w:r>
      <w:r w:rsidRPr="00D65BC2">
        <w:rPr>
          <w:rFonts w:hint="cs"/>
          <w:color w:val="auto"/>
          <w:rtl/>
        </w:rPr>
        <w:t xml:space="preserve"> </w:t>
      </w:r>
    </w:p>
  </w:footnote>
  <w:footnote w:id="87">
    <w:p w14:paraId="700953CE" w14:textId="77777777" w:rsidR="003C2BDA" w:rsidRPr="00D65BC2" w:rsidRDefault="003C2BDA" w:rsidP="00DF4EDA">
      <w:pPr>
        <w:pStyle w:val="FootnoteText"/>
        <w:ind w:left="0" w:firstLine="0"/>
        <w:rPr>
          <w:rtl/>
        </w:rPr>
      </w:pPr>
      <w:r w:rsidRPr="00A44597">
        <w:rPr>
          <w:rStyle w:val="FootnoteReference"/>
          <w:vertAlign w:val="baseline"/>
          <w:rtl/>
        </w:rPr>
        <w:t>(</w:t>
      </w:r>
      <w:r w:rsidRPr="00A44597">
        <w:rPr>
          <w:rStyle w:val="FootnoteReference"/>
          <w:vertAlign w:val="baseline"/>
          <w:rtl/>
        </w:rPr>
        <w:footnoteRef/>
      </w:r>
      <w:r w:rsidRPr="00A44597">
        <w:rPr>
          <w:rStyle w:val="FootnoteReference"/>
          <w:vertAlign w:val="baseline"/>
          <w:rtl/>
        </w:rPr>
        <w:t>)</w:t>
      </w:r>
      <w:r w:rsidRPr="00D65BC2">
        <w:rPr>
          <w:rtl/>
        </w:rPr>
        <w:t xml:space="preserve"> </w:t>
      </w:r>
      <w:r w:rsidRPr="00D65BC2">
        <w:rPr>
          <w:rFonts w:ascii="Traditional Arabic" w:hAnsi="Traditional Arabic" w:hint="cs"/>
          <w:rtl/>
        </w:rPr>
        <w:t>ينظر: موقع دليل الوطن</w:t>
      </w:r>
      <w:r w:rsidRPr="00D65BC2">
        <w:rPr>
          <w:rFonts w:hint="cs"/>
          <w:color w:val="auto"/>
          <w:sz w:val="20"/>
          <w:szCs w:val="20"/>
          <w:rtl/>
        </w:rPr>
        <w:t xml:space="preserve"> </w:t>
      </w:r>
      <w:r w:rsidRPr="00D65BC2">
        <w:rPr>
          <w:sz w:val="20"/>
          <w:szCs w:val="20"/>
        </w:rPr>
        <w:t>https://elwatan140.com</w:t>
      </w:r>
      <w:r w:rsidRPr="00D65BC2">
        <w:rPr>
          <w:sz w:val="20"/>
          <w:szCs w:val="20"/>
          <w:rtl/>
        </w:rPr>
        <w:t>/</w:t>
      </w:r>
    </w:p>
  </w:footnote>
  <w:footnote w:id="88">
    <w:p w14:paraId="30E0EF69" w14:textId="77777777" w:rsidR="003C2BDA" w:rsidRPr="00D65BC2" w:rsidRDefault="003C2BDA" w:rsidP="00DF4EDA">
      <w:pPr>
        <w:pStyle w:val="FootnoteText"/>
        <w:ind w:left="0" w:firstLine="0"/>
        <w:rPr>
          <w:rtl/>
        </w:rPr>
      </w:pPr>
      <w:r w:rsidRPr="00A44597">
        <w:rPr>
          <w:rStyle w:val="FootnoteReference"/>
          <w:vertAlign w:val="baseline"/>
          <w:rtl/>
        </w:rPr>
        <w:t>(</w:t>
      </w:r>
      <w:r w:rsidRPr="00A44597">
        <w:rPr>
          <w:rStyle w:val="FootnoteReference"/>
          <w:vertAlign w:val="baseline"/>
          <w:rtl/>
        </w:rPr>
        <w:footnoteRef/>
      </w:r>
      <w:r w:rsidRPr="00A44597">
        <w:rPr>
          <w:rStyle w:val="FootnoteReference"/>
          <w:vertAlign w:val="baseline"/>
          <w:rtl/>
        </w:rPr>
        <w:t>)</w:t>
      </w:r>
      <w:r w:rsidRPr="00D65BC2">
        <w:rPr>
          <w:rtl/>
        </w:rPr>
        <w:t xml:space="preserve"> </w:t>
      </w:r>
      <w:r w:rsidRPr="00D65BC2">
        <w:rPr>
          <w:rFonts w:hint="cs"/>
          <w:rtl/>
        </w:rPr>
        <w:t>ينظر: موقع أهل المنتدى</w:t>
      </w:r>
      <w:r w:rsidRPr="00D65BC2">
        <w:rPr>
          <w:rFonts w:hint="cs"/>
          <w:sz w:val="24"/>
          <w:szCs w:val="24"/>
          <w:rtl/>
        </w:rPr>
        <w:t xml:space="preserve"> </w:t>
      </w:r>
      <w:r w:rsidRPr="00D65BC2">
        <w:rPr>
          <w:sz w:val="22"/>
          <w:szCs w:val="22"/>
        </w:rPr>
        <w:t>https://saydatar.ahlamontada.com/t23-topic</w:t>
      </w:r>
    </w:p>
  </w:footnote>
  <w:footnote w:id="89">
    <w:p w14:paraId="404D6670" w14:textId="77777777" w:rsidR="003C2BDA" w:rsidRPr="00A44597" w:rsidRDefault="003C2BDA" w:rsidP="001F47B3">
      <w:pPr>
        <w:pStyle w:val="FootnoteText"/>
        <w:ind w:left="0" w:firstLine="0"/>
        <w:rPr>
          <w:rFonts w:ascii="Traditional Arabic" w:hAnsi="Traditional Arabic"/>
          <w:rtl/>
        </w:rPr>
      </w:pPr>
      <w:r w:rsidRPr="00A44597">
        <w:rPr>
          <w:rStyle w:val="FootnoteReference"/>
          <w:vertAlign w:val="baseline"/>
          <w:rtl/>
        </w:rPr>
        <w:t>(</w:t>
      </w:r>
      <w:r w:rsidRPr="00A44597">
        <w:rPr>
          <w:rStyle w:val="FootnoteReference"/>
          <w:vertAlign w:val="baseline"/>
          <w:rtl/>
        </w:rPr>
        <w:footnoteRef/>
      </w:r>
      <w:r w:rsidRPr="00A44597">
        <w:rPr>
          <w:rStyle w:val="FootnoteReference"/>
          <w:vertAlign w:val="baseline"/>
          <w:rtl/>
        </w:rPr>
        <w:t>)</w:t>
      </w:r>
      <w:r w:rsidRPr="00A44597">
        <w:rPr>
          <w:rFonts w:ascii="Traditional Arabic" w:hAnsi="Traditional Arabic"/>
          <w:rtl/>
        </w:rPr>
        <w:t xml:space="preserve"> ينظر: تفسير الطبري, (9/518).</w:t>
      </w:r>
    </w:p>
  </w:footnote>
  <w:footnote w:id="90">
    <w:p w14:paraId="745FA19D" w14:textId="77777777" w:rsidR="003C2BDA" w:rsidRPr="00A44597" w:rsidRDefault="003C2BDA" w:rsidP="001F47B3">
      <w:pPr>
        <w:pStyle w:val="FootnoteText"/>
        <w:ind w:left="0" w:firstLine="0"/>
        <w:rPr>
          <w:rFonts w:ascii="Traditional Arabic" w:hAnsi="Traditional Arabic"/>
          <w:rtl/>
        </w:rPr>
      </w:pPr>
      <w:r w:rsidRPr="00A44597">
        <w:rPr>
          <w:rStyle w:val="FootnoteReference"/>
          <w:vertAlign w:val="baseline"/>
          <w:rtl/>
        </w:rPr>
        <w:t>(</w:t>
      </w:r>
      <w:r w:rsidRPr="00A44597">
        <w:rPr>
          <w:rStyle w:val="FootnoteReference"/>
          <w:vertAlign w:val="baseline"/>
          <w:rtl/>
        </w:rPr>
        <w:footnoteRef/>
      </w:r>
      <w:r w:rsidRPr="00A44597">
        <w:rPr>
          <w:rStyle w:val="FootnoteReference"/>
          <w:vertAlign w:val="baseline"/>
          <w:rtl/>
        </w:rPr>
        <w:t>)</w:t>
      </w:r>
      <w:r w:rsidRPr="00A44597">
        <w:rPr>
          <w:rFonts w:ascii="Traditional Arabic" w:hAnsi="Traditional Arabic"/>
          <w:rtl/>
        </w:rPr>
        <w:t xml:space="preserve"> ينظر: لباب التأويل في معاني التنزيل, الخازن, (2/276).</w:t>
      </w:r>
    </w:p>
  </w:footnote>
  <w:footnote w:id="91">
    <w:p w14:paraId="13C7F674" w14:textId="77777777" w:rsidR="003C2BDA" w:rsidRPr="00A44597" w:rsidRDefault="003C2BDA" w:rsidP="001F47B3">
      <w:pPr>
        <w:pStyle w:val="FootnoteText"/>
        <w:ind w:left="0" w:firstLine="0"/>
        <w:rPr>
          <w:rFonts w:ascii="Traditional Arabic" w:hAnsi="Traditional Arabic"/>
          <w:rtl/>
        </w:rPr>
      </w:pPr>
      <w:r w:rsidRPr="00A44597">
        <w:rPr>
          <w:rStyle w:val="FootnoteReference"/>
          <w:vertAlign w:val="baseline"/>
          <w:rtl/>
        </w:rPr>
        <w:t>(</w:t>
      </w:r>
      <w:r w:rsidRPr="00A44597">
        <w:rPr>
          <w:rStyle w:val="FootnoteReference"/>
          <w:vertAlign w:val="baseline"/>
          <w:rtl/>
        </w:rPr>
        <w:footnoteRef/>
      </w:r>
      <w:r w:rsidRPr="00A44597">
        <w:rPr>
          <w:rStyle w:val="FootnoteReference"/>
          <w:vertAlign w:val="baseline"/>
          <w:rtl/>
        </w:rPr>
        <w:t>)</w:t>
      </w:r>
      <w:r w:rsidRPr="00A44597">
        <w:rPr>
          <w:rFonts w:ascii="Traditional Arabic" w:hAnsi="Traditional Arabic"/>
          <w:rtl/>
        </w:rPr>
        <w:t xml:space="preserve"> الفتوحات الربانية على الأذكار النواوية, ابن علان, (1/17).</w:t>
      </w:r>
    </w:p>
  </w:footnote>
  <w:footnote w:id="92">
    <w:p w14:paraId="794681B3" w14:textId="77777777" w:rsidR="003C2BDA" w:rsidRPr="00A44597" w:rsidRDefault="003C2BDA" w:rsidP="001F47B3">
      <w:pPr>
        <w:pStyle w:val="FootnoteText"/>
        <w:ind w:left="0" w:firstLine="0"/>
        <w:rPr>
          <w:rFonts w:ascii="Traditional Arabic" w:hAnsi="Traditional Arabic"/>
          <w:rtl/>
        </w:rPr>
      </w:pPr>
      <w:r w:rsidRPr="00A44597">
        <w:rPr>
          <w:rStyle w:val="FootnoteReference"/>
          <w:vertAlign w:val="baseline"/>
          <w:rtl/>
        </w:rPr>
        <w:t>(</w:t>
      </w:r>
      <w:r w:rsidRPr="00A44597">
        <w:rPr>
          <w:rStyle w:val="FootnoteReference"/>
          <w:vertAlign w:val="baseline"/>
          <w:rtl/>
        </w:rPr>
        <w:footnoteRef/>
      </w:r>
      <w:r w:rsidRPr="00A44597">
        <w:rPr>
          <w:rStyle w:val="FootnoteReference"/>
          <w:vertAlign w:val="baseline"/>
          <w:rtl/>
        </w:rPr>
        <w:t>)</w:t>
      </w:r>
      <w:r w:rsidRPr="00A44597">
        <w:rPr>
          <w:rFonts w:ascii="Traditional Arabic" w:hAnsi="Traditional Arabic"/>
          <w:rtl/>
        </w:rPr>
        <w:t xml:space="preserve"> </w:t>
      </w:r>
      <w:r w:rsidRPr="00A44597">
        <w:rPr>
          <w:rFonts w:ascii="Traditional Arabic" w:hAnsi="Traditional Arabic"/>
          <w:shd w:val="clear" w:color="auto" w:fill="FFFFFF"/>
          <w:rtl/>
        </w:rPr>
        <w:t>الجامع لأحكام القرآن, (4 /231)</w:t>
      </w:r>
      <w:r w:rsidRPr="00A44597">
        <w:rPr>
          <w:rFonts w:ascii="Traditional Arabic" w:hAnsi="Traditional Arabic"/>
          <w:rtl/>
        </w:rPr>
        <w:t>.</w:t>
      </w:r>
    </w:p>
  </w:footnote>
  <w:footnote w:id="93">
    <w:p w14:paraId="20EAADC2" w14:textId="77777777" w:rsidR="003C2BDA" w:rsidRPr="006D250F" w:rsidRDefault="003C2BDA" w:rsidP="001F47B3">
      <w:pPr>
        <w:pStyle w:val="FootnoteText"/>
        <w:ind w:left="0" w:firstLine="0"/>
        <w:rPr>
          <w:rFonts w:ascii="Traditional Arabic" w:hAnsi="Traditional Arabic"/>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ascii="Traditional Arabic" w:hAnsi="Traditional Arabic"/>
          <w:rtl/>
        </w:rPr>
        <w:t xml:space="preserve"> مجموع الفتاوى (22 /511).</w:t>
      </w:r>
    </w:p>
  </w:footnote>
  <w:footnote w:id="94">
    <w:p w14:paraId="6618BD85" w14:textId="77777777" w:rsidR="003C2BDA" w:rsidRPr="006D250F" w:rsidRDefault="003C2BDA" w:rsidP="001F47B3">
      <w:pPr>
        <w:pStyle w:val="FootnoteText"/>
        <w:ind w:left="0" w:firstLine="0"/>
        <w:rPr>
          <w:rFonts w:ascii="Traditional Arabic" w:hAnsi="Traditional Arabic"/>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ascii="Traditional Arabic" w:hAnsi="Traditional Arabic"/>
          <w:rtl/>
        </w:rPr>
        <w:t xml:space="preserve"> </w:t>
      </w:r>
      <w:r w:rsidRPr="006D250F">
        <w:rPr>
          <w:rFonts w:ascii="Traditional Arabic" w:hAnsi="Traditional Arabic"/>
          <w:color w:val="auto"/>
          <w:rtl/>
        </w:rPr>
        <w:t xml:space="preserve">رواه </w:t>
      </w:r>
      <w:r w:rsidRPr="006D250F">
        <w:rPr>
          <w:rFonts w:ascii="Traditional Arabic" w:hAnsi="Traditional Arabic" w:hint="cs"/>
          <w:color w:val="auto"/>
          <w:rtl/>
        </w:rPr>
        <w:t>الترمذي</w:t>
      </w:r>
      <w:r w:rsidRPr="006D250F">
        <w:rPr>
          <w:rFonts w:ascii="Traditional Arabic" w:hAnsi="Traditional Arabic"/>
          <w:color w:val="auto"/>
          <w:rtl/>
        </w:rPr>
        <w:t>، ح(</w:t>
      </w:r>
      <w:r w:rsidRPr="006D250F">
        <w:rPr>
          <w:rFonts w:ascii="Traditional Arabic" w:hAnsi="Traditional Arabic"/>
          <w:color w:val="auto"/>
          <w:rtl/>
          <w:lang w:eastAsia="en-US"/>
        </w:rPr>
        <w:t>3371</w:t>
      </w:r>
      <w:r w:rsidRPr="006D250F">
        <w:rPr>
          <w:rFonts w:ascii="Traditional Arabic" w:hAnsi="Traditional Arabic"/>
          <w:color w:val="auto"/>
          <w:rtl/>
        </w:rPr>
        <w:t>), (</w:t>
      </w:r>
      <w:r w:rsidRPr="006D250F">
        <w:rPr>
          <w:rFonts w:ascii="Traditional Arabic" w:hAnsi="Traditional Arabic" w:hint="cs"/>
          <w:color w:val="auto"/>
          <w:rtl/>
        </w:rPr>
        <w:t>5</w:t>
      </w:r>
      <w:r w:rsidRPr="006D250F">
        <w:rPr>
          <w:rFonts w:ascii="Traditional Arabic" w:hAnsi="Traditional Arabic"/>
          <w:color w:val="auto"/>
          <w:rtl/>
        </w:rPr>
        <w:t>/</w:t>
      </w:r>
      <w:r w:rsidRPr="006D250F">
        <w:rPr>
          <w:rFonts w:ascii="Traditional Arabic" w:hAnsi="Traditional Arabic" w:hint="cs"/>
          <w:color w:val="auto"/>
          <w:rtl/>
        </w:rPr>
        <w:t>316</w:t>
      </w:r>
      <w:r w:rsidRPr="006D250F">
        <w:rPr>
          <w:rFonts w:ascii="Traditional Arabic" w:hAnsi="Traditional Arabic"/>
          <w:color w:val="auto"/>
          <w:rtl/>
        </w:rPr>
        <w:t xml:space="preserve">), </w:t>
      </w:r>
      <w:r w:rsidRPr="006D250F">
        <w:rPr>
          <w:rFonts w:ascii="Traditional Arabic" w:hAnsi="Traditional Arabic" w:hint="cs"/>
          <w:color w:val="auto"/>
          <w:rtl/>
        </w:rPr>
        <w:t>والطبراني في الأوسط</w:t>
      </w:r>
      <w:r w:rsidRPr="006D250F">
        <w:rPr>
          <w:rFonts w:ascii="Traditional Arabic" w:hAnsi="Traditional Arabic"/>
          <w:color w:val="auto"/>
          <w:rtl/>
        </w:rPr>
        <w:t>, ح(</w:t>
      </w:r>
      <w:r w:rsidRPr="006D250F">
        <w:rPr>
          <w:rFonts w:ascii="Traditional Arabic" w:hAnsi="Traditional Arabic"/>
          <w:color w:val="auto"/>
          <w:rtl/>
          <w:lang w:eastAsia="en-US"/>
        </w:rPr>
        <w:t>3196</w:t>
      </w:r>
      <w:r w:rsidRPr="006D250F">
        <w:rPr>
          <w:rFonts w:ascii="Traditional Arabic" w:hAnsi="Traditional Arabic"/>
          <w:color w:val="auto"/>
          <w:rtl/>
        </w:rPr>
        <w:t>)</w:t>
      </w:r>
      <w:r w:rsidRPr="006D250F">
        <w:rPr>
          <w:rFonts w:ascii="Traditional Arabic" w:hAnsi="Traditional Arabic"/>
          <w:rtl/>
        </w:rPr>
        <w:t>, (3/</w:t>
      </w:r>
      <w:r w:rsidRPr="006D250F">
        <w:rPr>
          <w:rFonts w:ascii="Traditional Arabic" w:hAnsi="Traditional Arabic" w:hint="cs"/>
          <w:rtl/>
        </w:rPr>
        <w:t>292</w:t>
      </w:r>
      <w:r w:rsidRPr="006D250F">
        <w:rPr>
          <w:rFonts w:ascii="Traditional Arabic" w:hAnsi="Traditional Arabic"/>
          <w:rtl/>
        </w:rPr>
        <w:t>)</w:t>
      </w:r>
      <w:r w:rsidRPr="006D250F">
        <w:rPr>
          <w:rFonts w:ascii="Traditional Arabic" w:hAnsi="Traditional Arabic" w:hint="cs"/>
          <w:rtl/>
        </w:rPr>
        <w:t>, وقال الأرناؤوط في حاشية المسند, (30/299): حسن لشواهده.</w:t>
      </w:r>
    </w:p>
  </w:footnote>
  <w:footnote w:id="95">
    <w:p w14:paraId="5E2B938C" w14:textId="77777777" w:rsidR="003C2BDA" w:rsidRPr="006D250F" w:rsidRDefault="003C2BDA" w:rsidP="001F47B3">
      <w:pPr>
        <w:pStyle w:val="FootnoteText"/>
        <w:ind w:left="0" w:firstLine="0"/>
        <w:rPr>
          <w:rFonts w:ascii="Traditional Arabic" w:hAnsi="Traditional Arabic"/>
          <w:color w:val="auto"/>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ascii="Traditional Arabic" w:hAnsi="Traditional Arabic"/>
          <w:rtl/>
        </w:rPr>
        <w:t xml:space="preserve"> </w:t>
      </w:r>
      <w:r w:rsidRPr="006D250F">
        <w:rPr>
          <w:rFonts w:ascii="Traditional Arabic" w:hAnsi="Traditional Arabic"/>
          <w:color w:val="auto"/>
          <w:rtl/>
        </w:rPr>
        <w:t>رواه أحمد في المسند, ح(</w:t>
      </w:r>
      <w:r w:rsidRPr="006D250F">
        <w:rPr>
          <w:rFonts w:ascii="Traditional Arabic" w:hAnsi="Traditional Arabic"/>
          <w:color w:val="auto"/>
          <w:rtl/>
          <w:lang w:eastAsia="en-US"/>
        </w:rPr>
        <w:t>17144</w:t>
      </w:r>
      <w:r w:rsidRPr="006D250F">
        <w:rPr>
          <w:rFonts w:ascii="Traditional Arabic" w:hAnsi="Traditional Arabic"/>
          <w:color w:val="auto"/>
          <w:rtl/>
        </w:rPr>
        <w:t xml:space="preserve">), (28/373), </w:t>
      </w:r>
      <w:r w:rsidRPr="006D250F">
        <w:rPr>
          <w:rFonts w:ascii="Traditional Arabic" w:hAnsi="Traditional Arabic" w:hint="cs"/>
          <w:color w:val="auto"/>
          <w:rtl/>
        </w:rPr>
        <w:t xml:space="preserve">وأبو داود, </w:t>
      </w:r>
      <w:r w:rsidRPr="006D250F">
        <w:rPr>
          <w:rFonts w:ascii="Traditional Arabic" w:hAnsi="Traditional Arabic"/>
          <w:color w:val="auto"/>
          <w:rtl/>
        </w:rPr>
        <w:t>(</w:t>
      </w:r>
      <w:r w:rsidRPr="006D250F">
        <w:rPr>
          <w:rFonts w:ascii="Traditional Arabic" w:hAnsi="Traditional Arabic"/>
          <w:rtl/>
          <w:lang w:eastAsia="en-US"/>
        </w:rPr>
        <w:t>4607</w:t>
      </w:r>
      <w:r w:rsidRPr="006D250F">
        <w:rPr>
          <w:rFonts w:ascii="Traditional Arabic" w:hAnsi="Traditional Arabic"/>
          <w:color w:val="auto"/>
          <w:rtl/>
        </w:rPr>
        <w:t>), (7/16), والترمذي, (</w:t>
      </w:r>
      <w:r w:rsidRPr="006D250F">
        <w:rPr>
          <w:rFonts w:ascii="Traditional Arabic" w:hAnsi="Traditional Arabic"/>
          <w:rtl/>
          <w:lang w:eastAsia="en-US"/>
        </w:rPr>
        <w:t>2676</w:t>
      </w:r>
      <w:r w:rsidRPr="006D250F">
        <w:rPr>
          <w:rFonts w:ascii="Traditional Arabic" w:hAnsi="Traditional Arabic"/>
          <w:color w:val="auto"/>
          <w:rtl/>
        </w:rPr>
        <w:t xml:space="preserve">), (4/341), </w:t>
      </w:r>
      <w:r w:rsidRPr="006D250F">
        <w:rPr>
          <w:rFonts w:ascii="Traditional Arabic" w:hAnsi="Traditional Arabic"/>
          <w:rtl/>
          <w:lang w:eastAsia="en-US"/>
        </w:rPr>
        <w:t>وقال الترمذي: هذا حديث حسن صحيح.</w:t>
      </w:r>
      <w:r w:rsidRPr="006D250F">
        <w:rPr>
          <w:rFonts w:ascii="Traditional Arabic" w:hAnsi="Traditional Arabic"/>
          <w:color w:val="auto"/>
          <w:rtl/>
        </w:rPr>
        <w:t xml:space="preserve"> </w:t>
      </w:r>
    </w:p>
  </w:footnote>
  <w:footnote w:id="96">
    <w:p w14:paraId="48C841D8" w14:textId="77777777" w:rsidR="003C2BDA" w:rsidRPr="006D250F" w:rsidRDefault="003C2BDA" w:rsidP="001F47B3">
      <w:pPr>
        <w:widowControl/>
        <w:autoSpaceDE w:val="0"/>
        <w:autoSpaceDN w:val="0"/>
        <w:adjustRightInd w:val="0"/>
        <w:ind w:firstLine="0"/>
        <w:jc w:val="left"/>
        <w:rPr>
          <w:rFonts w:ascii="Traditional Arabic" w:hAnsi="Traditional Arabic"/>
          <w:sz w:val="28"/>
          <w:szCs w:val="28"/>
          <w:rtl/>
        </w:rPr>
      </w:pPr>
      <w:r w:rsidRPr="006D250F">
        <w:rPr>
          <w:rStyle w:val="FootnoteReference"/>
          <w:sz w:val="28"/>
          <w:szCs w:val="28"/>
          <w:vertAlign w:val="baseline"/>
          <w:rtl/>
        </w:rPr>
        <w:t>(</w:t>
      </w:r>
      <w:r w:rsidRPr="006D250F">
        <w:rPr>
          <w:rStyle w:val="FootnoteReference"/>
          <w:sz w:val="28"/>
          <w:szCs w:val="28"/>
          <w:vertAlign w:val="baseline"/>
          <w:rtl/>
        </w:rPr>
        <w:footnoteRef/>
      </w:r>
      <w:r w:rsidRPr="006D250F">
        <w:rPr>
          <w:rStyle w:val="FootnoteReference"/>
          <w:sz w:val="28"/>
          <w:szCs w:val="28"/>
          <w:vertAlign w:val="baseline"/>
          <w:rtl/>
        </w:rPr>
        <w:t>)</w:t>
      </w:r>
      <w:r w:rsidRPr="006D250F">
        <w:rPr>
          <w:rFonts w:ascii="Traditional Arabic" w:hAnsi="Traditional Arabic" w:hint="cs"/>
          <w:sz w:val="28"/>
          <w:szCs w:val="28"/>
          <w:rtl/>
          <w:lang w:eastAsia="en-US"/>
        </w:rPr>
        <w:t xml:space="preserve"> </w:t>
      </w:r>
      <w:r w:rsidRPr="006D250F">
        <w:rPr>
          <w:rFonts w:ascii="Traditional Arabic" w:hAnsi="Traditional Arabic"/>
          <w:sz w:val="28"/>
          <w:szCs w:val="28"/>
          <w:rtl/>
          <w:lang w:eastAsia="en-US"/>
        </w:rPr>
        <w:t>فتاوى ورسائل سماحة الشيخ محمد بن إبراهيم بن عبد اللطيف آل الشيخ</w:t>
      </w:r>
      <w:r w:rsidRPr="006D250F">
        <w:rPr>
          <w:rFonts w:ascii="Traditional Arabic" w:hAnsi="Traditional Arabic" w:hint="cs"/>
          <w:color w:val="000080"/>
          <w:sz w:val="28"/>
          <w:szCs w:val="28"/>
          <w:rtl/>
          <w:lang w:eastAsia="en-US"/>
        </w:rPr>
        <w:t>,</w:t>
      </w:r>
      <w:r w:rsidRPr="006D250F">
        <w:rPr>
          <w:rFonts w:ascii="Traditional Arabic" w:hAnsi="Traditional Arabic" w:hint="cs"/>
          <w:sz w:val="28"/>
          <w:szCs w:val="28"/>
          <w:rtl/>
        </w:rPr>
        <w:t xml:space="preserve"> </w:t>
      </w:r>
      <w:r w:rsidRPr="006D250F">
        <w:rPr>
          <w:rFonts w:ascii="Traditional Arabic" w:hAnsi="Traditional Arabic"/>
          <w:sz w:val="28"/>
          <w:szCs w:val="28"/>
          <w:rtl/>
        </w:rPr>
        <w:t xml:space="preserve"> (</w:t>
      </w:r>
      <w:r w:rsidRPr="006D250F">
        <w:rPr>
          <w:rFonts w:ascii="Traditional Arabic" w:hAnsi="Traditional Arabic" w:hint="cs"/>
          <w:sz w:val="28"/>
          <w:szCs w:val="28"/>
          <w:rtl/>
        </w:rPr>
        <w:t>9</w:t>
      </w:r>
      <w:r w:rsidRPr="006D250F">
        <w:rPr>
          <w:rFonts w:ascii="Traditional Arabic" w:hAnsi="Traditional Arabic"/>
          <w:sz w:val="28"/>
          <w:szCs w:val="28"/>
          <w:rtl/>
        </w:rPr>
        <w:t>/</w:t>
      </w:r>
      <w:r w:rsidRPr="006D250F">
        <w:rPr>
          <w:rFonts w:ascii="Traditional Arabic" w:hAnsi="Traditional Arabic" w:hint="cs"/>
          <w:sz w:val="28"/>
          <w:szCs w:val="28"/>
          <w:rtl/>
        </w:rPr>
        <w:t>42</w:t>
      </w:r>
      <w:r w:rsidRPr="006D250F">
        <w:rPr>
          <w:rFonts w:ascii="Traditional Arabic" w:hAnsi="Traditional Arabic"/>
          <w:sz w:val="28"/>
          <w:szCs w:val="28"/>
          <w:rtl/>
        </w:rPr>
        <w:t>).</w:t>
      </w:r>
    </w:p>
  </w:footnote>
  <w:footnote w:id="97">
    <w:p w14:paraId="4592C918" w14:textId="77777777" w:rsidR="003C2BDA" w:rsidRPr="006D250F" w:rsidRDefault="003C2BDA" w:rsidP="001F47B3">
      <w:pPr>
        <w:pStyle w:val="FootnoteText"/>
        <w:ind w:left="0" w:firstLine="0"/>
        <w:rPr>
          <w:rFonts w:ascii="Traditional Arabic" w:hAnsi="Traditional Arabic"/>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ascii="Traditional Arabic" w:hAnsi="Traditional Arabic"/>
          <w:rtl/>
        </w:rPr>
        <w:t xml:space="preserve"> ينظر: زاد المسير, ابن الجوزي, (1/423).</w:t>
      </w:r>
    </w:p>
  </w:footnote>
  <w:footnote w:id="98">
    <w:p w14:paraId="2B397E74" w14:textId="77777777" w:rsidR="003C2BDA" w:rsidRPr="006D250F" w:rsidRDefault="003C2BDA" w:rsidP="001F47B3">
      <w:pPr>
        <w:pStyle w:val="FootnoteText"/>
        <w:ind w:left="0" w:firstLine="0"/>
        <w:rPr>
          <w:rFonts w:ascii="Traditional Arabic" w:hAnsi="Traditional Arabic"/>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ascii="Traditional Arabic" w:hAnsi="Traditional Arabic"/>
          <w:rtl/>
        </w:rPr>
        <w:t xml:space="preserve"> ينظر: تفسير الطبري, (13/457).</w:t>
      </w:r>
    </w:p>
  </w:footnote>
  <w:footnote w:id="99">
    <w:p w14:paraId="57B4EEB9" w14:textId="77777777" w:rsidR="003C2BDA" w:rsidRPr="00D65BC2" w:rsidRDefault="003C2BDA" w:rsidP="001F47B3">
      <w:pPr>
        <w:pStyle w:val="FootnoteText"/>
        <w:ind w:left="0" w:firstLine="0"/>
        <w:rPr>
          <w:rFonts w:ascii="Traditional Arabic" w:hAnsi="Traditional Arabic"/>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D65BC2">
        <w:rPr>
          <w:rFonts w:ascii="Traditional Arabic" w:hAnsi="Traditional Arabic"/>
          <w:rtl/>
        </w:rPr>
        <w:t xml:space="preserve"> رواه البخاري في كتاب الأحكام، باب قوله تعالى: </w:t>
      </w:r>
      <w:r w:rsidRPr="00D65BC2">
        <w:rPr>
          <w:rFonts w:ascii="Traditional Arabic" w:hAnsi="Traditional Arabic"/>
          <w:color w:val="00B050"/>
          <w:sz w:val="20"/>
          <w:szCs w:val="20"/>
          <w:rtl/>
        </w:rPr>
        <w:t>{</w:t>
      </w:r>
      <w:r w:rsidRPr="00D65BC2">
        <w:rPr>
          <w:color w:val="00B050"/>
          <w:sz w:val="20"/>
          <w:szCs w:val="20"/>
          <w:rtl/>
        </w:rPr>
        <w:sym w:font="HQPB5" w:char="F028"/>
      </w:r>
      <w:r w:rsidRPr="00D65BC2">
        <w:rPr>
          <w:color w:val="00B050"/>
          <w:sz w:val="20"/>
          <w:szCs w:val="20"/>
          <w:rtl/>
        </w:rPr>
        <w:sym w:font="HQPB1" w:char="F023"/>
      </w:r>
      <w:r w:rsidRPr="00D65BC2">
        <w:rPr>
          <w:color w:val="00B050"/>
          <w:sz w:val="20"/>
          <w:szCs w:val="20"/>
          <w:rtl/>
        </w:rPr>
        <w:sym w:font="HQPB2" w:char="F071"/>
      </w:r>
      <w:r w:rsidRPr="00D65BC2">
        <w:rPr>
          <w:color w:val="00B050"/>
          <w:sz w:val="20"/>
          <w:szCs w:val="20"/>
          <w:rtl/>
        </w:rPr>
        <w:sym w:font="HQPB4" w:char="F0E3"/>
      </w:r>
      <w:r w:rsidRPr="00D65BC2">
        <w:rPr>
          <w:color w:val="00B050"/>
          <w:sz w:val="20"/>
          <w:szCs w:val="20"/>
          <w:rtl/>
        </w:rPr>
        <w:sym w:font="HQPB1" w:char="F0E8"/>
      </w:r>
      <w:r w:rsidRPr="00D65BC2">
        <w:rPr>
          <w:color w:val="00B050"/>
          <w:sz w:val="20"/>
          <w:szCs w:val="20"/>
          <w:rtl/>
        </w:rPr>
        <w:sym w:font="HQPB2" w:char="F08B"/>
      </w:r>
      <w:r w:rsidRPr="00D65BC2">
        <w:rPr>
          <w:color w:val="00B050"/>
          <w:sz w:val="20"/>
          <w:szCs w:val="20"/>
          <w:rtl/>
        </w:rPr>
        <w:sym w:font="HQPB4" w:char="F0CF"/>
      </w:r>
      <w:r w:rsidRPr="00D65BC2">
        <w:rPr>
          <w:color w:val="00B050"/>
          <w:sz w:val="20"/>
          <w:szCs w:val="20"/>
          <w:rtl/>
        </w:rPr>
        <w:sym w:font="HQPB1" w:char="F0DB"/>
      </w:r>
      <w:r w:rsidRPr="00D65BC2">
        <w:rPr>
          <w:color w:val="00B050"/>
          <w:sz w:val="20"/>
          <w:szCs w:val="20"/>
          <w:rtl/>
        </w:rPr>
        <w:sym w:font="HQPB5" w:char="F072"/>
      </w:r>
      <w:r w:rsidRPr="00D65BC2">
        <w:rPr>
          <w:color w:val="00B050"/>
          <w:sz w:val="20"/>
          <w:szCs w:val="20"/>
          <w:rtl/>
        </w:rPr>
        <w:sym w:font="HQPB1" w:char="F026"/>
      </w:r>
      <w:r w:rsidRPr="00D65BC2">
        <w:rPr>
          <w:color w:val="00B050"/>
          <w:sz w:val="20"/>
          <w:szCs w:val="20"/>
          <w:rtl/>
        </w:rPr>
        <w:t xml:space="preserve"> </w:t>
      </w:r>
      <w:r w:rsidRPr="00D65BC2">
        <w:rPr>
          <w:color w:val="00B050"/>
          <w:sz w:val="20"/>
          <w:szCs w:val="20"/>
          <w:rtl/>
        </w:rPr>
        <w:sym w:font="HQPB5" w:char="F0A9"/>
      </w:r>
      <w:r w:rsidRPr="00D65BC2">
        <w:rPr>
          <w:color w:val="00B050"/>
          <w:sz w:val="20"/>
          <w:szCs w:val="20"/>
          <w:rtl/>
        </w:rPr>
        <w:sym w:font="HQPB1" w:char="F021"/>
      </w:r>
      <w:r w:rsidRPr="00D65BC2">
        <w:rPr>
          <w:color w:val="00B050"/>
          <w:sz w:val="20"/>
          <w:szCs w:val="20"/>
          <w:rtl/>
        </w:rPr>
        <w:sym w:font="HQPB5" w:char="F024"/>
      </w:r>
      <w:r w:rsidRPr="00D65BC2">
        <w:rPr>
          <w:color w:val="00B050"/>
          <w:sz w:val="20"/>
          <w:szCs w:val="20"/>
          <w:rtl/>
        </w:rPr>
        <w:sym w:font="HQPB1" w:char="F023"/>
      </w:r>
      <w:r w:rsidRPr="00D65BC2">
        <w:rPr>
          <w:color w:val="00B050"/>
          <w:sz w:val="20"/>
          <w:szCs w:val="20"/>
          <w:rtl/>
        </w:rPr>
        <w:t xml:space="preserve"> </w:t>
      </w:r>
      <w:r w:rsidRPr="00D65BC2">
        <w:rPr>
          <w:color w:val="00B050"/>
          <w:sz w:val="20"/>
          <w:szCs w:val="20"/>
          <w:rtl/>
        </w:rPr>
        <w:sym w:font="HQPB5" w:char="F028"/>
      </w:r>
      <w:r w:rsidRPr="00D65BC2">
        <w:rPr>
          <w:color w:val="00B050"/>
          <w:sz w:val="20"/>
          <w:szCs w:val="20"/>
          <w:rtl/>
        </w:rPr>
        <w:sym w:font="HQPB1" w:char="F023"/>
      </w:r>
      <w:r w:rsidRPr="00D65BC2">
        <w:rPr>
          <w:color w:val="00B050"/>
          <w:sz w:val="20"/>
          <w:szCs w:val="20"/>
          <w:rtl/>
        </w:rPr>
        <w:sym w:font="HQPB2" w:char="F071"/>
      </w:r>
      <w:r w:rsidRPr="00D65BC2">
        <w:rPr>
          <w:color w:val="00B050"/>
          <w:sz w:val="20"/>
          <w:szCs w:val="20"/>
          <w:rtl/>
        </w:rPr>
        <w:sym w:font="HQPB4" w:char="F0E3"/>
      </w:r>
      <w:r w:rsidRPr="00D65BC2">
        <w:rPr>
          <w:color w:val="00B050"/>
          <w:sz w:val="20"/>
          <w:szCs w:val="20"/>
          <w:rtl/>
        </w:rPr>
        <w:sym w:font="HQPB1" w:char="F0E8"/>
      </w:r>
      <w:r w:rsidRPr="00D65BC2">
        <w:rPr>
          <w:color w:val="00B050"/>
          <w:sz w:val="20"/>
          <w:szCs w:val="20"/>
          <w:rtl/>
        </w:rPr>
        <w:sym w:font="HQPB2" w:char="F08B"/>
      </w:r>
      <w:r w:rsidRPr="00D65BC2">
        <w:rPr>
          <w:color w:val="00B050"/>
          <w:sz w:val="20"/>
          <w:szCs w:val="20"/>
          <w:rtl/>
        </w:rPr>
        <w:sym w:font="HQPB4" w:char="F0CF"/>
      </w:r>
      <w:r w:rsidRPr="00D65BC2">
        <w:rPr>
          <w:color w:val="00B050"/>
          <w:sz w:val="20"/>
          <w:szCs w:val="20"/>
          <w:rtl/>
        </w:rPr>
        <w:sym w:font="HQPB1" w:char="F0DB"/>
      </w:r>
      <w:r w:rsidRPr="00D65BC2">
        <w:rPr>
          <w:color w:val="00B050"/>
          <w:sz w:val="20"/>
          <w:szCs w:val="20"/>
          <w:rtl/>
        </w:rPr>
        <w:sym w:font="HQPB5" w:char="F072"/>
      </w:r>
      <w:r w:rsidRPr="00D65BC2">
        <w:rPr>
          <w:color w:val="00B050"/>
          <w:sz w:val="20"/>
          <w:szCs w:val="20"/>
          <w:rtl/>
        </w:rPr>
        <w:sym w:font="HQPB1" w:char="F026"/>
      </w:r>
      <w:r w:rsidRPr="00D65BC2">
        <w:rPr>
          <w:color w:val="00B050"/>
          <w:sz w:val="20"/>
          <w:szCs w:val="20"/>
          <w:rtl/>
        </w:rPr>
        <w:sym w:font="HQPB5" w:char="F075"/>
      </w:r>
      <w:r w:rsidRPr="00D65BC2">
        <w:rPr>
          <w:color w:val="00B050"/>
          <w:sz w:val="20"/>
          <w:szCs w:val="20"/>
          <w:rtl/>
        </w:rPr>
        <w:sym w:font="HQPB2" w:char="F072"/>
      </w:r>
      <w:r w:rsidRPr="00D65BC2">
        <w:rPr>
          <w:color w:val="00B050"/>
          <w:sz w:val="20"/>
          <w:szCs w:val="20"/>
          <w:rtl/>
        </w:rPr>
        <w:t xml:space="preserve"> </w:t>
      </w:r>
      <w:r w:rsidRPr="00D65BC2">
        <w:rPr>
          <w:color w:val="00B050"/>
          <w:sz w:val="20"/>
          <w:szCs w:val="20"/>
          <w:rtl/>
        </w:rPr>
        <w:sym w:font="HQPB5" w:char="F074"/>
      </w:r>
      <w:r w:rsidRPr="00D65BC2">
        <w:rPr>
          <w:color w:val="00B050"/>
          <w:sz w:val="20"/>
          <w:szCs w:val="20"/>
          <w:rtl/>
        </w:rPr>
        <w:sym w:font="HQPB2" w:char="F041"/>
      </w:r>
      <w:r w:rsidRPr="00D65BC2">
        <w:rPr>
          <w:color w:val="00B050"/>
          <w:sz w:val="20"/>
          <w:szCs w:val="20"/>
          <w:rtl/>
        </w:rPr>
        <w:sym w:font="HQPB2" w:char="F071"/>
      </w:r>
      <w:r w:rsidRPr="00D65BC2">
        <w:rPr>
          <w:color w:val="00B050"/>
          <w:sz w:val="20"/>
          <w:szCs w:val="20"/>
          <w:rtl/>
        </w:rPr>
        <w:sym w:font="HQPB4" w:char="F0DF"/>
      </w:r>
      <w:r w:rsidRPr="00D65BC2">
        <w:rPr>
          <w:color w:val="00B050"/>
          <w:sz w:val="20"/>
          <w:szCs w:val="20"/>
          <w:rtl/>
        </w:rPr>
        <w:sym w:font="HQPB1" w:char="F099"/>
      </w:r>
      <w:r w:rsidRPr="00D65BC2">
        <w:rPr>
          <w:color w:val="00B050"/>
          <w:sz w:val="20"/>
          <w:szCs w:val="20"/>
          <w:rtl/>
        </w:rPr>
        <w:sym w:font="HQPB4" w:char="F0A7"/>
      </w:r>
      <w:r w:rsidRPr="00D65BC2">
        <w:rPr>
          <w:color w:val="00B050"/>
          <w:sz w:val="20"/>
          <w:szCs w:val="20"/>
          <w:rtl/>
        </w:rPr>
        <w:sym w:font="HQPB1" w:char="F08D"/>
      </w:r>
      <w:r w:rsidRPr="00D65BC2">
        <w:rPr>
          <w:color w:val="00B050"/>
          <w:sz w:val="20"/>
          <w:szCs w:val="20"/>
          <w:rtl/>
        </w:rPr>
        <w:sym w:font="HQPB2" w:char="F039"/>
      </w:r>
      <w:r w:rsidRPr="00D65BC2">
        <w:rPr>
          <w:color w:val="00B050"/>
          <w:sz w:val="20"/>
          <w:szCs w:val="20"/>
          <w:rtl/>
        </w:rPr>
        <w:sym w:font="HQPB5" w:char="F024"/>
      </w:r>
      <w:r w:rsidRPr="00D65BC2">
        <w:rPr>
          <w:color w:val="00B050"/>
          <w:sz w:val="20"/>
          <w:szCs w:val="20"/>
          <w:rtl/>
        </w:rPr>
        <w:sym w:font="HQPB1" w:char="F023"/>
      </w:r>
      <w:r w:rsidRPr="00D65BC2">
        <w:rPr>
          <w:color w:val="00B050"/>
          <w:sz w:val="20"/>
          <w:szCs w:val="20"/>
          <w:rtl/>
        </w:rPr>
        <w:t xml:space="preserve"> </w:t>
      </w:r>
      <w:r w:rsidRPr="00D65BC2">
        <w:rPr>
          <w:color w:val="00B050"/>
          <w:sz w:val="20"/>
          <w:szCs w:val="20"/>
          <w:rtl/>
        </w:rPr>
        <w:sym w:font="HQPB2" w:char="F092"/>
      </w:r>
      <w:r w:rsidRPr="00D65BC2">
        <w:rPr>
          <w:color w:val="00B050"/>
          <w:sz w:val="20"/>
          <w:szCs w:val="20"/>
          <w:rtl/>
        </w:rPr>
        <w:sym w:font="HQPB4" w:char="F0CD"/>
      </w:r>
      <w:r w:rsidRPr="00D65BC2">
        <w:rPr>
          <w:color w:val="00B050"/>
          <w:sz w:val="20"/>
          <w:szCs w:val="20"/>
          <w:rtl/>
        </w:rPr>
        <w:sym w:font="HQPB2" w:char="F03C"/>
      </w:r>
      <w:r w:rsidRPr="00D65BC2">
        <w:rPr>
          <w:color w:val="00B050"/>
          <w:sz w:val="20"/>
          <w:szCs w:val="20"/>
          <w:rtl/>
        </w:rPr>
        <w:sym w:font="HQPB5" w:char="F027"/>
      </w:r>
      <w:r w:rsidRPr="00D65BC2">
        <w:rPr>
          <w:color w:val="00B050"/>
          <w:sz w:val="20"/>
          <w:szCs w:val="20"/>
          <w:rtl/>
        </w:rPr>
        <w:sym w:font="HQPB2" w:char="F072"/>
      </w:r>
      <w:r w:rsidRPr="00D65BC2">
        <w:rPr>
          <w:color w:val="00B050"/>
          <w:sz w:val="20"/>
          <w:szCs w:val="20"/>
          <w:rtl/>
        </w:rPr>
        <w:sym w:font="HQPB4" w:char="F0E9"/>
      </w:r>
      <w:r w:rsidRPr="00D65BC2">
        <w:rPr>
          <w:color w:val="00B050"/>
          <w:sz w:val="20"/>
          <w:szCs w:val="20"/>
          <w:rtl/>
        </w:rPr>
        <w:sym w:font="HQPB1" w:char="F026"/>
      </w:r>
      <w:r w:rsidRPr="00D65BC2">
        <w:rPr>
          <w:color w:val="00B050"/>
          <w:sz w:val="20"/>
          <w:szCs w:val="20"/>
          <w:rtl/>
        </w:rPr>
        <w:sym w:font="HQPB5" w:char="F075"/>
      </w:r>
      <w:r w:rsidRPr="00D65BC2">
        <w:rPr>
          <w:color w:val="00B050"/>
          <w:sz w:val="20"/>
          <w:szCs w:val="20"/>
          <w:rtl/>
        </w:rPr>
        <w:sym w:font="HQPB2" w:char="F072"/>
      </w:r>
      <w:r w:rsidRPr="00D65BC2">
        <w:rPr>
          <w:color w:val="00B050"/>
          <w:sz w:val="20"/>
          <w:szCs w:val="20"/>
          <w:rtl/>
        </w:rPr>
        <w:t xml:space="preserve"> </w:t>
      </w:r>
      <w:r w:rsidRPr="00D65BC2">
        <w:rPr>
          <w:color w:val="00B050"/>
          <w:sz w:val="20"/>
          <w:szCs w:val="20"/>
          <w:rtl/>
        </w:rPr>
        <w:sym w:font="HQPB4" w:char="F0CD"/>
      </w:r>
      <w:r w:rsidRPr="00D65BC2">
        <w:rPr>
          <w:color w:val="00B050"/>
          <w:sz w:val="20"/>
          <w:szCs w:val="20"/>
          <w:rtl/>
        </w:rPr>
        <w:sym w:font="HQPB1" w:char="F090"/>
      </w:r>
      <w:r w:rsidRPr="00D65BC2">
        <w:rPr>
          <w:color w:val="00B050"/>
          <w:sz w:val="20"/>
          <w:szCs w:val="20"/>
          <w:rtl/>
        </w:rPr>
        <w:sym w:font="HQPB4" w:char="F0F6"/>
      </w:r>
      <w:r w:rsidRPr="00D65BC2">
        <w:rPr>
          <w:color w:val="00B050"/>
          <w:sz w:val="20"/>
          <w:szCs w:val="20"/>
          <w:rtl/>
        </w:rPr>
        <w:sym w:font="HQPB2" w:char="F044"/>
      </w:r>
      <w:r w:rsidRPr="00D65BC2">
        <w:rPr>
          <w:color w:val="00B050"/>
          <w:sz w:val="20"/>
          <w:szCs w:val="20"/>
          <w:rtl/>
        </w:rPr>
        <w:sym w:font="HQPB5" w:char="F046"/>
      </w:r>
      <w:r w:rsidRPr="00D65BC2">
        <w:rPr>
          <w:color w:val="00B050"/>
          <w:sz w:val="20"/>
          <w:szCs w:val="20"/>
          <w:rtl/>
        </w:rPr>
        <w:sym w:font="HQPB2" w:char="F07B"/>
      </w:r>
      <w:r w:rsidRPr="00D65BC2">
        <w:rPr>
          <w:color w:val="00B050"/>
          <w:sz w:val="20"/>
          <w:szCs w:val="20"/>
          <w:rtl/>
        </w:rPr>
        <w:sym w:font="HQPB5" w:char="F024"/>
      </w:r>
      <w:r w:rsidRPr="00D65BC2">
        <w:rPr>
          <w:color w:val="00B050"/>
          <w:sz w:val="20"/>
          <w:szCs w:val="20"/>
          <w:rtl/>
        </w:rPr>
        <w:sym w:font="HQPB1" w:char="F023"/>
      </w:r>
      <w:r w:rsidRPr="00D65BC2">
        <w:rPr>
          <w:color w:val="00B050"/>
          <w:sz w:val="20"/>
          <w:szCs w:val="20"/>
          <w:rtl/>
        </w:rPr>
        <w:t xml:space="preserve"> </w:t>
      </w:r>
      <w:r w:rsidRPr="00D65BC2">
        <w:rPr>
          <w:color w:val="00B050"/>
          <w:sz w:val="20"/>
          <w:szCs w:val="20"/>
          <w:rtl/>
        </w:rPr>
        <w:sym w:font="HQPB4" w:char="F0F3"/>
      </w:r>
      <w:r w:rsidRPr="00D65BC2">
        <w:rPr>
          <w:color w:val="00B050"/>
          <w:sz w:val="20"/>
          <w:szCs w:val="20"/>
          <w:rtl/>
        </w:rPr>
        <w:sym w:font="HQPB2" w:char="F04F"/>
      </w:r>
      <w:r w:rsidRPr="00D65BC2">
        <w:rPr>
          <w:color w:val="00B050"/>
          <w:sz w:val="20"/>
          <w:szCs w:val="20"/>
          <w:rtl/>
        </w:rPr>
        <w:sym w:font="HQPB4" w:char="F0E4"/>
      </w:r>
      <w:r w:rsidRPr="00D65BC2">
        <w:rPr>
          <w:color w:val="00B050"/>
          <w:sz w:val="20"/>
          <w:szCs w:val="20"/>
          <w:rtl/>
        </w:rPr>
        <w:sym w:font="HQPB2" w:char="F033"/>
      </w:r>
      <w:r w:rsidRPr="00D65BC2">
        <w:rPr>
          <w:color w:val="00B050"/>
          <w:sz w:val="20"/>
          <w:szCs w:val="20"/>
          <w:rtl/>
        </w:rPr>
        <w:sym w:font="HQPB2" w:char="F05A"/>
      </w:r>
      <w:r w:rsidRPr="00D65BC2">
        <w:rPr>
          <w:color w:val="00B050"/>
          <w:sz w:val="20"/>
          <w:szCs w:val="20"/>
          <w:rtl/>
        </w:rPr>
        <w:sym w:font="HQPB4" w:char="F0CF"/>
      </w:r>
      <w:r w:rsidRPr="00D65BC2">
        <w:rPr>
          <w:color w:val="00B050"/>
          <w:sz w:val="20"/>
          <w:szCs w:val="20"/>
          <w:rtl/>
        </w:rPr>
        <w:sym w:font="HQPB2" w:char="F042"/>
      </w:r>
      <w:r w:rsidRPr="00D65BC2">
        <w:rPr>
          <w:rFonts w:ascii="Traditional Arabic" w:hAnsi="Traditional Arabic"/>
          <w:color w:val="00B050"/>
          <w:sz w:val="20"/>
          <w:szCs w:val="20"/>
          <w:rtl/>
        </w:rPr>
        <w:t>} [النساء: 59]</w:t>
      </w:r>
      <w:r w:rsidRPr="00D65BC2">
        <w:rPr>
          <w:rFonts w:ascii="Traditional Arabic" w:hAnsi="Traditional Arabic"/>
          <w:rtl/>
        </w:rPr>
        <w:t>، ح(7137), (9/61), ومسلم في كتاب الإمارة، باب: وجوب طاعة الأمراء في غير معصية, ح(1835), (3/1466).</w:t>
      </w:r>
    </w:p>
  </w:footnote>
  <w:footnote w:id="100">
    <w:p w14:paraId="53370D17" w14:textId="77777777" w:rsidR="003C2BDA" w:rsidRPr="006D250F" w:rsidRDefault="003C2BDA" w:rsidP="001F47B3">
      <w:pPr>
        <w:pStyle w:val="FootnoteText"/>
        <w:ind w:left="0" w:firstLine="0"/>
        <w:rPr>
          <w:rFonts w:ascii="Traditional Arabic" w:hAnsi="Traditional Arabic"/>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ascii="Traditional Arabic" w:hAnsi="Traditional Arabic"/>
          <w:rtl/>
        </w:rPr>
        <w:t xml:space="preserve"> رواه مسلم في كتاب الإمارة, باب الأمر بالوفاء ببيعة الخلفاء، الأول فالأول, ح(1844), (3/1844).</w:t>
      </w:r>
    </w:p>
  </w:footnote>
  <w:footnote w:id="101">
    <w:p w14:paraId="01FE1C0D" w14:textId="77777777" w:rsidR="003C2BDA" w:rsidRPr="00D65BC2" w:rsidRDefault="003C2BDA" w:rsidP="001F47B3">
      <w:pPr>
        <w:pStyle w:val="FootnoteText"/>
        <w:ind w:left="0" w:firstLine="0"/>
        <w:rPr>
          <w:rFonts w:ascii="Traditional Arabic" w:hAnsi="Traditional Arabic"/>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D65BC2">
        <w:rPr>
          <w:rFonts w:ascii="Traditional Arabic" w:hAnsi="Traditional Arabic"/>
          <w:rtl/>
        </w:rPr>
        <w:t xml:space="preserve"> رواه البخاري في كتاب </w:t>
      </w:r>
      <w:r w:rsidRPr="00D65BC2">
        <w:rPr>
          <w:rFonts w:ascii="Traditional Arabic" w:hAnsi="Traditional Arabic" w:hint="cs"/>
          <w:rtl/>
        </w:rPr>
        <w:t>الدعوات</w:t>
      </w:r>
      <w:r w:rsidRPr="00D65BC2">
        <w:rPr>
          <w:rFonts w:ascii="Traditional Arabic" w:hAnsi="Traditional Arabic"/>
          <w:rtl/>
        </w:rPr>
        <w:t xml:space="preserve">، </w:t>
      </w:r>
      <w:r w:rsidRPr="00D65BC2">
        <w:rPr>
          <w:rFonts w:ascii="Traditional Arabic" w:hAnsi="Traditional Arabic"/>
          <w:color w:val="000000" w:themeColor="text1"/>
          <w:rtl/>
          <w:lang w:eastAsia="en-US"/>
        </w:rPr>
        <w:t>باب ما يكره من السجع في الدعاء</w:t>
      </w:r>
      <w:r w:rsidRPr="00D65BC2">
        <w:rPr>
          <w:rFonts w:ascii="Traditional Arabic" w:hAnsi="Traditional Arabic"/>
          <w:color w:val="000000" w:themeColor="text1"/>
          <w:rtl/>
        </w:rPr>
        <w:t xml:space="preserve"> </w:t>
      </w:r>
      <w:r w:rsidRPr="00D65BC2">
        <w:rPr>
          <w:rFonts w:ascii="Traditional Arabic" w:hAnsi="Traditional Arabic"/>
          <w:rtl/>
        </w:rPr>
        <w:t>ح(</w:t>
      </w:r>
      <w:r w:rsidRPr="00D65BC2">
        <w:rPr>
          <w:rFonts w:ascii="Traditional Arabic" w:hAnsi="Traditional Arabic" w:hint="cs"/>
          <w:rtl/>
        </w:rPr>
        <w:t>6337</w:t>
      </w:r>
      <w:r w:rsidRPr="00D65BC2">
        <w:rPr>
          <w:rFonts w:ascii="Traditional Arabic" w:hAnsi="Traditional Arabic"/>
          <w:rtl/>
        </w:rPr>
        <w:t>), (</w:t>
      </w:r>
      <w:r w:rsidRPr="00D65BC2">
        <w:rPr>
          <w:rFonts w:ascii="Traditional Arabic" w:hAnsi="Traditional Arabic" w:hint="cs"/>
          <w:rtl/>
        </w:rPr>
        <w:t>8</w:t>
      </w:r>
      <w:r w:rsidRPr="00D65BC2">
        <w:rPr>
          <w:rFonts w:ascii="Traditional Arabic" w:hAnsi="Traditional Arabic"/>
          <w:rtl/>
        </w:rPr>
        <w:t>/</w:t>
      </w:r>
      <w:r w:rsidRPr="00D65BC2">
        <w:rPr>
          <w:rFonts w:ascii="Traditional Arabic" w:hAnsi="Traditional Arabic" w:hint="cs"/>
          <w:rtl/>
        </w:rPr>
        <w:t>74</w:t>
      </w:r>
      <w:r w:rsidRPr="00D65BC2">
        <w:rPr>
          <w:rFonts w:ascii="Traditional Arabic" w:hAnsi="Traditional Arabic"/>
          <w:rtl/>
        </w:rPr>
        <w:t>)</w:t>
      </w:r>
      <w:r w:rsidRPr="00D65BC2">
        <w:rPr>
          <w:rFonts w:ascii="Traditional Arabic" w:hAnsi="Traditional Arabic" w:hint="cs"/>
          <w:rtl/>
        </w:rPr>
        <w:t>.</w:t>
      </w:r>
      <w:r w:rsidRPr="00D65BC2">
        <w:rPr>
          <w:rFonts w:ascii="Traditional Arabic" w:hAnsi="Traditional Arabic"/>
          <w:rtl/>
        </w:rPr>
        <w:t xml:space="preserve"> </w:t>
      </w:r>
    </w:p>
  </w:footnote>
  <w:footnote w:id="102">
    <w:p w14:paraId="0C86D965" w14:textId="77777777" w:rsidR="003C2BDA" w:rsidRPr="006D250F" w:rsidRDefault="003C2BDA" w:rsidP="001F47B3">
      <w:pPr>
        <w:ind w:firstLine="0"/>
        <w:rPr>
          <w:rFonts w:ascii="Traditional Arabic" w:hAnsi="Traditional Arabic"/>
          <w:sz w:val="28"/>
          <w:szCs w:val="28"/>
          <w:rtl/>
        </w:rPr>
      </w:pPr>
      <w:r w:rsidRPr="006D250F">
        <w:rPr>
          <w:rStyle w:val="FootnoteReference"/>
          <w:sz w:val="28"/>
          <w:szCs w:val="28"/>
          <w:vertAlign w:val="baseline"/>
          <w:rtl/>
        </w:rPr>
        <w:t>(</w:t>
      </w:r>
      <w:r w:rsidRPr="006D250F">
        <w:rPr>
          <w:rStyle w:val="FootnoteReference"/>
          <w:sz w:val="28"/>
          <w:szCs w:val="28"/>
          <w:vertAlign w:val="baseline"/>
          <w:rtl/>
        </w:rPr>
        <w:footnoteRef/>
      </w:r>
      <w:r w:rsidRPr="006D250F">
        <w:rPr>
          <w:rStyle w:val="FootnoteReference"/>
          <w:sz w:val="28"/>
          <w:szCs w:val="28"/>
          <w:vertAlign w:val="baseline"/>
          <w:rtl/>
        </w:rPr>
        <w:t>)</w:t>
      </w:r>
      <w:r w:rsidRPr="006D250F">
        <w:rPr>
          <w:rFonts w:hint="cs"/>
          <w:sz w:val="28"/>
          <w:szCs w:val="28"/>
          <w:rtl/>
        </w:rPr>
        <w:t xml:space="preserve"> الجامع في أحكام القرآن,</w:t>
      </w:r>
      <w:r w:rsidRPr="006D250F">
        <w:rPr>
          <w:sz w:val="28"/>
          <w:szCs w:val="28"/>
          <w:rtl/>
        </w:rPr>
        <w:t xml:space="preserve"> (7/ 226)</w:t>
      </w:r>
      <w:r w:rsidRPr="006D250F">
        <w:rPr>
          <w:rFonts w:ascii="Traditional Arabic" w:hAnsi="Traditional Arabic" w:hint="cs"/>
          <w:sz w:val="28"/>
          <w:szCs w:val="28"/>
          <w:rtl/>
        </w:rPr>
        <w:t>.</w:t>
      </w:r>
    </w:p>
  </w:footnote>
  <w:footnote w:id="103">
    <w:p w14:paraId="2C4EB3CA" w14:textId="77777777" w:rsidR="003C2BDA" w:rsidRPr="006D250F" w:rsidRDefault="003C2BDA" w:rsidP="001F47B3">
      <w:pPr>
        <w:ind w:firstLine="0"/>
        <w:rPr>
          <w:rFonts w:ascii="Traditional Arabic" w:hAnsi="Traditional Arabic"/>
          <w:sz w:val="28"/>
          <w:szCs w:val="28"/>
          <w:rtl/>
        </w:rPr>
      </w:pPr>
      <w:r w:rsidRPr="006D250F">
        <w:rPr>
          <w:rStyle w:val="FootnoteReference"/>
          <w:sz w:val="28"/>
          <w:szCs w:val="28"/>
          <w:vertAlign w:val="baseline"/>
          <w:rtl/>
        </w:rPr>
        <w:t>(</w:t>
      </w:r>
      <w:r w:rsidRPr="006D250F">
        <w:rPr>
          <w:rStyle w:val="FootnoteReference"/>
          <w:sz w:val="28"/>
          <w:szCs w:val="28"/>
          <w:vertAlign w:val="baseline"/>
          <w:rtl/>
        </w:rPr>
        <w:footnoteRef/>
      </w:r>
      <w:r w:rsidRPr="006D250F">
        <w:rPr>
          <w:rStyle w:val="FootnoteReference"/>
          <w:sz w:val="28"/>
          <w:szCs w:val="28"/>
          <w:vertAlign w:val="baseline"/>
          <w:rtl/>
        </w:rPr>
        <w:t>)</w:t>
      </w:r>
      <w:r w:rsidRPr="006D250F">
        <w:rPr>
          <w:rFonts w:hint="cs"/>
          <w:sz w:val="28"/>
          <w:szCs w:val="28"/>
          <w:rtl/>
        </w:rPr>
        <w:t xml:space="preserve"> </w:t>
      </w:r>
      <w:r w:rsidRPr="006D250F">
        <w:rPr>
          <w:sz w:val="28"/>
          <w:szCs w:val="28"/>
          <w:rtl/>
        </w:rPr>
        <w:t>فتح الباري</w:t>
      </w:r>
      <w:r w:rsidRPr="006D250F">
        <w:rPr>
          <w:rFonts w:hint="cs"/>
          <w:sz w:val="28"/>
          <w:szCs w:val="28"/>
          <w:rtl/>
        </w:rPr>
        <w:t>,</w:t>
      </w:r>
      <w:r w:rsidRPr="006D250F">
        <w:rPr>
          <w:sz w:val="28"/>
          <w:szCs w:val="28"/>
          <w:rtl/>
        </w:rPr>
        <w:t xml:space="preserve"> (</w:t>
      </w:r>
      <w:r w:rsidRPr="006D250F">
        <w:rPr>
          <w:rFonts w:hint="cs"/>
          <w:sz w:val="28"/>
          <w:szCs w:val="28"/>
          <w:rtl/>
        </w:rPr>
        <w:t>8</w:t>
      </w:r>
      <w:r w:rsidRPr="006D250F">
        <w:rPr>
          <w:sz w:val="28"/>
          <w:szCs w:val="28"/>
          <w:rtl/>
        </w:rPr>
        <w:t>/ 2</w:t>
      </w:r>
      <w:r w:rsidRPr="006D250F">
        <w:rPr>
          <w:rFonts w:hint="cs"/>
          <w:sz w:val="28"/>
          <w:szCs w:val="28"/>
          <w:rtl/>
        </w:rPr>
        <w:t>98</w:t>
      </w:r>
      <w:r w:rsidRPr="006D250F">
        <w:rPr>
          <w:sz w:val="28"/>
          <w:szCs w:val="28"/>
          <w:rtl/>
        </w:rPr>
        <w:t>)</w:t>
      </w:r>
      <w:r w:rsidRPr="006D250F">
        <w:rPr>
          <w:rFonts w:ascii="Traditional Arabic" w:hAnsi="Traditional Arabic" w:hint="cs"/>
          <w:sz w:val="28"/>
          <w:szCs w:val="28"/>
          <w:rtl/>
        </w:rPr>
        <w:t>.</w:t>
      </w:r>
    </w:p>
  </w:footnote>
  <w:footnote w:id="104">
    <w:p w14:paraId="62540A6A" w14:textId="77777777" w:rsidR="003C2BDA" w:rsidRPr="006D250F" w:rsidRDefault="003C2BDA" w:rsidP="001F47B3">
      <w:pPr>
        <w:pStyle w:val="FootnoteText"/>
        <w:ind w:left="0" w:firstLine="0"/>
        <w:rPr>
          <w:rFonts w:ascii="Traditional Arabic" w:hAnsi="Traditional Arabic"/>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ascii="Traditional Arabic" w:hAnsi="Traditional Arabic"/>
          <w:rtl/>
        </w:rPr>
        <w:t xml:space="preserve"> رواه أحمد في مسنده, ح(1584), (3/146), وأبو داود في السنن, ح(1480), (2/77), والطبراني في الدعاء, (56), ص(37), وقال الألباني, في الصحيحة, (7/352): صحيح.</w:t>
      </w:r>
    </w:p>
  </w:footnote>
  <w:footnote w:id="105">
    <w:p w14:paraId="4D205E62" w14:textId="77777777" w:rsidR="003C2BDA" w:rsidRPr="006D250F" w:rsidRDefault="003C2BDA" w:rsidP="001F47B3">
      <w:pPr>
        <w:ind w:firstLine="0"/>
        <w:rPr>
          <w:rFonts w:ascii="Traditional Arabic" w:hAnsi="Traditional Arabic"/>
          <w:sz w:val="28"/>
          <w:szCs w:val="28"/>
          <w:rtl/>
        </w:rPr>
      </w:pPr>
      <w:r w:rsidRPr="006D250F">
        <w:rPr>
          <w:rStyle w:val="FootnoteReference"/>
          <w:sz w:val="28"/>
          <w:szCs w:val="28"/>
          <w:vertAlign w:val="baseline"/>
          <w:rtl/>
        </w:rPr>
        <w:t>(</w:t>
      </w:r>
      <w:r w:rsidRPr="006D250F">
        <w:rPr>
          <w:rStyle w:val="FootnoteReference"/>
          <w:sz w:val="28"/>
          <w:szCs w:val="28"/>
          <w:vertAlign w:val="baseline"/>
          <w:rtl/>
        </w:rPr>
        <w:footnoteRef/>
      </w:r>
      <w:r w:rsidRPr="006D250F">
        <w:rPr>
          <w:rStyle w:val="FootnoteReference"/>
          <w:sz w:val="28"/>
          <w:szCs w:val="28"/>
          <w:vertAlign w:val="baseline"/>
          <w:rtl/>
        </w:rPr>
        <w:t>)</w:t>
      </w:r>
      <w:r>
        <w:rPr>
          <w:rFonts w:hint="cs"/>
          <w:sz w:val="28"/>
          <w:szCs w:val="28"/>
          <w:rtl/>
        </w:rPr>
        <w:t xml:space="preserve"> </w:t>
      </w:r>
      <w:r w:rsidRPr="006D250F">
        <w:rPr>
          <w:rFonts w:ascii="Traditional Arabic" w:hAnsi="Traditional Arabic"/>
          <w:sz w:val="28"/>
          <w:szCs w:val="28"/>
          <w:rtl/>
        </w:rPr>
        <w:t>بدائع الفوائد, (2 /14).</w:t>
      </w:r>
    </w:p>
  </w:footnote>
  <w:footnote w:id="106">
    <w:p w14:paraId="6DD1BDE6" w14:textId="77777777" w:rsidR="003C2BDA" w:rsidRPr="006D250F" w:rsidRDefault="003C2BDA" w:rsidP="001F47B3">
      <w:pPr>
        <w:ind w:firstLine="0"/>
        <w:rPr>
          <w:rFonts w:ascii="Traditional Arabic" w:hAnsi="Traditional Arabic"/>
          <w:sz w:val="28"/>
          <w:szCs w:val="28"/>
          <w:rtl/>
        </w:rPr>
      </w:pPr>
      <w:r w:rsidRPr="006D250F">
        <w:rPr>
          <w:rStyle w:val="FootnoteReference"/>
          <w:sz w:val="28"/>
          <w:szCs w:val="28"/>
          <w:vertAlign w:val="baseline"/>
          <w:rtl/>
        </w:rPr>
        <w:t>(</w:t>
      </w:r>
      <w:r w:rsidRPr="006D250F">
        <w:rPr>
          <w:rStyle w:val="FootnoteReference"/>
          <w:sz w:val="28"/>
          <w:szCs w:val="28"/>
          <w:vertAlign w:val="baseline"/>
          <w:rtl/>
        </w:rPr>
        <w:footnoteRef/>
      </w:r>
      <w:r w:rsidRPr="006D250F">
        <w:rPr>
          <w:rStyle w:val="FootnoteReference"/>
          <w:sz w:val="28"/>
          <w:szCs w:val="28"/>
          <w:vertAlign w:val="baseline"/>
          <w:rtl/>
        </w:rPr>
        <w:t>)</w:t>
      </w:r>
      <w:r w:rsidRPr="006D250F">
        <w:rPr>
          <w:rFonts w:ascii="Traditional Arabic" w:hAnsi="Traditional Arabic" w:hint="cs"/>
          <w:b/>
          <w:bCs/>
          <w:sz w:val="28"/>
          <w:szCs w:val="28"/>
          <w:rtl/>
          <w:lang w:eastAsia="en-US"/>
        </w:rPr>
        <w:t xml:space="preserve"> </w:t>
      </w:r>
      <w:r w:rsidRPr="006D250F">
        <w:rPr>
          <w:rFonts w:ascii="Traditional Arabic" w:hAnsi="Traditional Arabic"/>
          <w:sz w:val="28"/>
          <w:szCs w:val="28"/>
          <w:rtl/>
          <w:lang w:eastAsia="en-US"/>
        </w:rPr>
        <w:t>الإرشاد إلى صحيح الاعتقاد والرد على أهل الشرك والإلحاد</w:t>
      </w:r>
      <w:r w:rsidRPr="006D250F">
        <w:rPr>
          <w:rFonts w:ascii="Traditional Arabic" w:hAnsi="Traditional Arabic"/>
          <w:sz w:val="28"/>
          <w:szCs w:val="28"/>
          <w:rtl/>
        </w:rPr>
        <w:t xml:space="preserve">, </w:t>
      </w:r>
      <w:r w:rsidRPr="006D250F">
        <w:rPr>
          <w:rFonts w:ascii="Traditional Arabic" w:hAnsi="Traditional Arabic" w:hint="cs"/>
          <w:sz w:val="28"/>
          <w:szCs w:val="28"/>
          <w:rtl/>
        </w:rPr>
        <w:t>ص</w:t>
      </w:r>
      <w:r w:rsidRPr="006D250F">
        <w:rPr>
          <w:rFonts w:ascii="Traditional Arabic" w:hAnsi="Traditional Arabic"/>
          <w:sz w:val="28"/>
          <w:szCs w:val="28"/>
          <w:rtl/>
        </w:rPr>
        <w:t>(</w:t>
      </w:r>
      <w:r w:rsidRPr="006D250F">
        <w:rPr>
          <w:rFonts w:ascii="Traditional Arabic" w:hAnsi="Traditional Arabic" w:hint="cs"/>
          <w:sz w:val="28"/>
          <w:szCs w:val="28"/>
          <w:rtl/>
        </w:rPr>
        <w:t>336</w:t>
      </w:r>
      <w:r w:rsidRPr="006D250F">
        <w:rPr>
          <w:rFonts w:ascii="Traditional Arabic" w:hAnsi="Traditional Arabic"/>
          <w:sz w:val="28"/>
          <w:szCs w:val="28"/>
          <w:rtl/>
        </w:rPr>
        <w:t>).</w:t>
      </w:r>
    </w:p>
  </w:footnote>
  <w:footnote w:id="107">
    <w:p w14:paraId="226F1AC4" w14:textId="77777777" w:rsidR="003C2BDA" w:rsidRPr="006D250F" w:rsidRDefault="003C2BDA" w:rsidP="001F47B3">
      <w:pPr>
        <w:ind w:firstLine="0"/>
        <w:rPr>
          <w:rFonts w:ascii="Traditional Arabic" w:hAnsi="Traditional Arabic"/>
          <w:sz w:val="28"/>
          <w:szCs w:val="28"/>
          <w:rtl/>
        </w:rPr>
      </w:pPr>
      <w:r w:rsidRPr="006D250F">
        <w:rPr>
          <w:rStyle w:val="FootnoteReference"/>
          <w:sz w:val="28"/>
          <w:szCs w:val="28"/>
          <w:vertAlign w:val="baseline"/>
          <w:rtl/>
        </w:rPr>
        <w:t>(</w:t>
      </w:r>
      <w:r w:rsidRPr="006D250F">
        <w:rPr>
          <w:rStyle w:val="FootnoteReference"/>
          <w:sz w:val="28"/>
          <w:szCs w:val="28"/>
          <w:vertAlign w:val="baseline"/>
          <w:rtl/>
        </w:rPr>
        <w:footnoteRef/>
      </w:r>
      <w:r w:rsidRPr="006D250F">
        <w:rPr>
          <w:rStyle w:val="FootnoteReference"/>
          <w:sz w:val="28"/>
          <w:szCs w:val="28"/>
          <w:vertAlign w:val="baseline"/>
          <w:rtl/>
        </w:rPr>
        <w:t>)</w:t>
      </w:r>
      <w:r w:rsidRPr="006D250F">
        <w:rPr>
          <w:rFonts w:ascii="Traditional Arabic" w:hAnsi="Traditional Arabic" w:hint="cs"/>
          <w:b/>
          <w:bCs/>
          <w:sz w:val="28"/>
          <w:szCs w:val="28"/>
          <w:rtl/>
          <w:lang w:eastAsia="en-US"/>
        </w:rPr>
        <w:t xml:space="preserve"> </w:t>
      </w:r>
      <w:r w:rsidRPr="006D250F">
        <w:rPr>
          <w:rFonts w:ascii="Traditional Arabic" w:hAnsi="Traditional Arabic" w:hint="cs"/>
          <w:sz w:val="28"/>
          <w:szCs w:val="28"/>
          <w:rtl/>
          <w:lang w:eastAsia="en-US"/>
        </w:rPr>
        <w:t>تصحيح الدعاء</w:t>
      </w:r>
      <w:r w:rsidRPr="006D250F">
        <w:rPr>
          <w:rFonts w:ascii="Traditional Arabic" w:hAnsi="Traditional Arabic"/>
          <w:sz w:val="28"/>
          <w:szCs w:val="28"/>
          <w:rtl/>
        </w:rPr>
        <w:t xml:space="preserve">, </w:t>
      </w:r>
      <w:r w:rsidRPr="006D250F">
        <w:rPr>
          <w:rFonts w:ascii="Traditional Arabic" w:hAnsi="Traditional Arabic" w:hint="cs"/>
          <w:sz w:val="28"/>
          <w:szCs w:val="28"/>
          <w:rtl/>
        </w:rPr>
        <w:t>ص</w:t>
      </w:r>
      <w:r w:rsidRPr="006D250F">
        <w:rPr>
          <w:rFonts w:ascii="Traditional Arabic" w:hAnsi="Traditional Arabic"/>
          <w:sz w:val="28"/>
          <w:szCs w:val="28"/>
          <w:rtl/>
        </w:rPr>
        <w:t>(</w:t>
      </w:r>
      <w:r w:rsidRPr="006D250F">
        <w:rPr>
          <w:rFonts w:ascii="Traditional Arabic" w:hAnsi="Traditional Arabic" w:hint="cs"/>
          <w:sz w:val="28"/>
          <w:szCs w:val="28"/>
          <w:rtl/>
        </w:rPr>
        <w:t>134</w:t>
      </w:r>
      <w:r w:rsidRPr="006D250F">
        <w:rPr>
          <w:rFonts w:ascii="Traditional Arabic" w:hAnsi="Traditional Arabic"/>
          <w:sz w:val="28"/>
          <w:szCs w:val="28"/>
          <w:rtl/>
        </w:rPr>
        <w:t>).</w:t>
      </w:r>
    </w:p>
  </w:footnote>
  <w:footnote w:id="108">
    <w:p w14:paraId="1B628E92" w14:textId="77777777" w:rsidR="003C2BDA" w:rsidRPr="006D250F" w:rsidRDefault="003C2BDA" w:rsidP="001F47B3">
      <w:pPr>
        <w:pStyle w:val="FootnoteText"/>
        <w:ind w:left="0" w:firstLine="0"/>
        <w:rPr>
          <w:rFonts w:ascii="Traditional Arabic" w:hAnsi="Traditional Arabic"/>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ascii="Traditional Arabic" w:hAnsi="Traditional Arabic" w:hint="cs"/>
          <w:rtl/>
        </w:rPr>
        <w:t xml:space="preserve"> </w:t>
      </w:r>
      <w:r w:rsidRPr="006D250F">
        <w:rPr>
          <w:rFonts w:ascii="Traditional Arabic" w:hAnsi="Traditional Arabic"/>
          <w:rtl/>
        </w:rPr>
        <w:t>عبد الله بن أبي جمرة المالكي أبو محمد</w:t>
      </w:r>
      <w:r w:rsidRPr="006D250F">
        <w:rPr>
          <w:rFonts w:ascii="Traditional Arabic" w:hAnsi="Traditional Arabic" w:hint="cs"/>
          <w:rtl/>
        </w:rPr>
        <w:t xml:space="preserve"> </w:t>
      </w:r>
      <w:r w:rsidRPr="006D250F">
        <w:rPr>
          <w:rFonts w:ascii="Traditional Arabic" w:hAnsi="Traditional Arabic"/>
          <w:rtl/>
          <w:lang w:eastAsia="en-US"/>
        </w:rPr>
        <w:t>خطيب غرناطة</w:t>
      </w:r>
      <w:r w:rsidRPr="006D250F">
        <w:rPr>
          <w:rFonts w:ascii="Traditional Arabic" w:hAnsi="Traditional Arabic" w:hint="cs"/>
          <w:rtl/>
          <w:lang w:eastAsia="en-US"/>
        </w:rPr>
        <w:t>,</w:t>
      </w:r>
      <w:r w:rsidRPr="006D250F">
        <w:rPr>
          <w:rFonts w:ascii="Traditional Arabic" w:hAnsi="Traditional Arabic"/>
          <w:rtl/>
          <w:lang w:eastAsia="en-US"/>
        </w:rPr>
        <w:t xml:space="preserve"> روى عن أبي الربيع بن سالم بالإجازة</w:t>
      </w:r>
      <w:r w:rsidRPr="006D250F">
        <w:rPr>
          <w:rFonts w:ascii="Traditional Arabic" w:hAnsi="Traditional Arabic" w:hint="cs"/>
          <w:rtl/>
          <w:lang w:eastAsia="en-US"/>
        </w:rPr>
        <w:t>,</w:t>
      </w:r>
      <w:r w:rsidRPr="006D250F">
        <w:rPr>
          <w:rFonts w:ascii="Traditional Arabic" w:hAnsi="Traditional Arabic"/>
          <w:rtl/>
          <w:lang w:eastAsia="en-US"/>
        </w:rPr>
        <w:t xml:space="preserve"> وأقام مدة بسبتة وولي خطابة غرناطة في أواخر عمره</w:t>
      </w:r>
      <w:r w:rsidRPr="006D250F">
        <w:rPr>
          <w:rFonts w:ascii="Traditional Arabic" w:hAnsi="Traditional Arabic" w:hint="cs"/>
          <w:rtl/>
          <w:lang w:eastAsia="en-US"/>
        </w:rPr>
        <w:t>,</w:t>
      </w:r>
      <w:r w:rsidRPr="006D250F">
        <w:rPr>
          <w:rFonts w:ascii="Traditional Arabic" w:hAnsi="Traditional Arabic"/>
          <w:rtl/>
          <w:lang w:eastAsia="en-US"/>
        </w:rPr>
        <w:t xml:space="preserve"> خطب يوم الجمعة وخر من المنبر ميتا</w:t>
      </w:r>
      <w:r w:rsidRPr="006D250F">
        <w:rPr>
          <w:rFonts w:ascii="Traditional Arabic" w:hAnsi="Traditional Arabic" w:hint="cs"/>
          <w:rtl/>
          <w:lang w:eastAsia="en-US"/>
        </w:rPr>
        <w:t>,</w:t>
      </w:r>
      <w:r w:rsidRPr="006D250F">
        <w:rPr>
          <w:rFonts w:ascii="Traditional Arabic" w:hAnsi="Traditional Arabic"/>
          <w:rtl/>
          <w:lang w:eastAsia="en-US"/>
        </w:rPr>
        <w:t xml:space="preserve"> وذلك </w:t>
      </w:r>
      <w:r w:rsidRPr="006D250F">
        <w:rPr>
          <w:rFonts w:ascii="Traditional Arabic" w:hAnsi="Traditional Arabic" w:hint="cs"/>
          <w:rtl/>
          <w:lang w:eastAsia="en-US"/>
        </w:rPr>
        <w:t>سنة: (710هـ). ينظر: الوافي بالوفيات, الصفدي, (17/62).</w:t>
      </w:r>
    </w:p>
  </w:footnote>
  <w:footnote w:id="109">
    <w:p w14:paraId="2F0447D0" w14:textId="77777777" w:rsidR="003C2BDA" w:rsidRPr="00D65BC2" w:rsidRDefault="003C2BDA" w:rsidP="006A7F60">
      <w:pPr>
        <w:pStyle w:val="FootnoteText"/>
        <w:tabs>
          <w:tab w:val="left" w:pos="565"/>
        </w:tabs>
        <w:ind w:left="0" w:firstLine="0"/>
        <w:rPr>
          <w:rFonts w:ascii="Traditional Arabic" w:hAnsi="Traditional Arabic"/>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hint="cs"/>
          <w:rtl/>
        </w:rPr>
        <w:t>ينظر</w:t>
      </w:r>
      <w:r w:rsidRPr="00D65BC2">
        <w:rPr>
          <w:rFonts w:hint="cs"/>
          <w:rtl/>
        </w:rPr>
        <w:t xml:space="preserve">: موقع صدى البلد </w:t>
      </w:r>
      <w:hyperlink r:id="rId3" w:history="1"/>
      <w:r w:rsidRPr="00D65BC2">
        <w:rPr>
          <w:rStyle w:val="Hyperlink"/>
          <w:rFonts w:hint="cs"/>
          <w:color w:val="000000" w:themeColor="text1"/>
          <w:sz w:val="22"/>
          <w:szCs w:val="22"/>
          <w:u w:val="none"/>
          <w:rtl/>
        </w:rPr>
        <w:t xml:space="preserve"> </w:t>
      </w:r>
      <w:r w:rsidRPr="00D65BC2">
        <w:rPr>
          <w:rStyle w:val="Hyperlink"/>
          <w:color w:val="000000" w:themeColor="text1"/>
          <w:sz w:val="22"/>
          <w:szCs w:val="22"/>
          <w:u w:val="none"/>
        </w:rPr>
        <w:t>https://www.elbalad.news/4244051</w:t>
      </w:r>
    </w:p>
  </w:footnote>
  <w:footnote w:id="110">
    <w:p w14:paraId="5243C90F" w14:textId="77777777" w:rsidR="003C2BDA" w:rsidRPr="00155420" w:rsidRDefault="003C2BDA" w:rsidP="00155420">
      <w:pPr>
        <w:pStyle w:val="FootnoteText"/>
        <w:tabs>
          <w:tab w:val="left" w:pos="565"/>
        </w:tabs>
        <w:ind w:left="0" w:firstLine="0"/>
        <w:rPr>
          <w:rFonts w:ascii="Traditional Arabic" w:hAnsi="Traditional Arabic"/>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Pr>
          <w:rFonts w:ascii="Traditional Arabic" w:hAnsi="Traditional Arabic" w:hint="cs"/>
          <w:rtl/>
        </w:rPr>
        <w:t xml:space="preserve"> ينظر: موقع رابطة العلماء السوريين</w:t>
      </w:r>
      <w:r>
        <w:rPr>
          <w:rtl/>
        </w:rPr>
        <w:t xml:space="preserve"> </w:t>
      </w:r>
      <w:r w:rsidRPr="00155420">
        <w:rPr>
          <w:sz w:val="24"/>
          <w:szCs w:val="24"/>
        </w:rPr>
        <w:t>https://islamsyria.com/site/show_articles/13696</w:t>
      </w:r>
    </w:p>
  </w:footnote>
  <w:footnote w:id="111">
    <w:p w14:paraId="0D851DC4" w14:textId="77777777" w:rsidR="003C2BDA" w:rsidRPr="006D250F" w:rsidRDefault="003C2BDA" w:rsidP="001F47B3">
      <w:pPr>
        <w:pStyle w:val="FootnoteText"/>
        <w:ind w:left="0" w:firstLine="0"/>
        <w:rPr>
          <w:rFonts w:ascii="Traditional Arabic" w:hAnsi="Traditional Arabic"/>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ascii="Traditional Arabic" w:hAnsi="Traditional Arabic"/>
          <w:rtl/>
        </w:rPr>
        <w:t xml:space="preserve"> مدارج السالكين بين منازل إياك نعبد وإياك نستعين, (3/101-102). </w:t>
      </w:r>
    </w:p>
  </w:footnote>
  <w:footnote w:id="112">
    <w:p w14:paraId="46D3AF76" w14:textId="77777777" w:rsidR="003C2BDA" w:rsidRPr="006D250F" w:rsidRDefault="003C2BDA" w:rsidP="001F47B3">
      <w:pPr>
        <w:pStyle w:val="FootnoteText"/>
        <w:ind w:left="0" w:firstLine="0"/>
        <w:rPr>
          <w:rFonts w:ascii="Traditional Arabic" w:hAnsi="Traditional Arabic"/>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ascii="Traditional Arabic" w:hAnsi="Traditional Arabic"/>
          <w:rtl/>
        </w:rPr>
        <w:t xml:space="preserve"> رواه البخاري في كتاب الجهاد والسير، باب: لا تمنوا لقاء العدو، ح(3024), (4/63), ومسلم في كتاب الجهاد والسير، باب كراهة تمني لقاء العدو، والأمر بالصبر عند اللقاء, ح(1742), (3/1362).</w:t>
      </w:r>
    </w:p>
  </w:footnote>
  <w:footnote w:id="113">
    <w:p w14:paraId="41FF11BE" w14:textId="77777777" w:rsidR="003C2BDA" w:rsidRPr="006D250F" w:rsidRDefault="003C2BDA" w:rsidP="001F47B3">
      <w:pPr>
        <w:pStyle w:val="FootnoteText"/>
        <w:ind w:left="0" w:firstLine="0"/>
        <w:rPr>
          <w:rFonts w:ascii="Traditional Arabic" w:hAnsi="Traditional Arabic"/>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ascii="Traditional Arabic" w:hAnsi="Traditional Arabic"/>
          <w:rtl/>
        </w:rPr>
        <w:t xml:space="preserve"> رواه البخاري في أبواب الاستسقاء، باب الاستسقاء في خطبة الجمعة غير مستقبل القبلة، ح(1014), (2/28), ومسلم في كتاب صلاة الاستسقاء، باب الدعاء في الاستسقاء, ح(897), (2/612).</w:t>
      </w:r>
    </w:p>
  </w:footnote>
  <w:footnote w:id="114">
    <w:p w14:paraId="715871A0" w14:textId="77777777" w:rsidR="003C2BDA" w:rsidRPr="006D250F" w:rsidRDefault="003C2BDA" w:rsidP="001F47B3">
      <w:pPr>
        <w:pStyle w:val="FootnoteText"/>
        <w:ind w:left="0" w:firstLine="0"/>
        <w:rPr>
          <w:rFonts w:ascii="Traditional Arabic" w:hAnsi="Traditional Arabic"/>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ascii="Traditional Arabic" w:hAnsi="Traditional Arabic"/>
          <w:rtl/>
        </w:rPr>
        <w:t xml:space="preserve"> رواه البخاري كتاب البيوع، باب إذا اشترى شيئا لغيره بغير إذنه فرضي, ح(2215), (2/ 97), ومسلم في كتاب الرقاق، باب قصة أصحاب الغار الثلاثة والتوسل بصالح الأعمال ح(2743), (4/ 2099).</w:t>
      </w:r>
    </w:p>
  </w:footnote>
  <w:footnote w:id="115">
    <w:p w14:paraId="690BEB87" w14:textId="77777777" w:rsidR="003C2BDA" w:rsidRPr="006D250F" w:rsidRDefault="003C2BDA" w:rsidP="001F47B3">
      <w:pPr>
        <w:autoSpaceDE w:val="0"/>
        <w:autoSpaceDN w:val="0"/>
        <w:adjustRightInd w:val="0"/>
        <w:ind w:firstLine="0"/>
        <w:jc w:val="left"/>
        <w:rPr>
          <w:rFonts w:ascii="Traditional Arabic" w:hAnsi="Traditional Arabic"/>
          <w:sz w:val="28"/>
          <w:szCs w:val="28"/>
          <w:rtl/>
        </w:rPr>
      </w:pPr>
      <w:r w:rsidRPr="006D250F">
        <w:rPr>
          <w:rStyle w:val="FootnoteReference"/>
          <w:sz w:val="28"/>
          <w:szCs w:val="28"/>
          <w:vertAlign w:val="baseline"/>
          <w:rtl/>
        </w:rPr>
        <w:t>(</w:t>
      </w:r>
      <w:r w:rsidRPr="006D250F">
        <w:rPr>
          <w:rStyle w:val="FootnoteReference"/>
          <w:sz w:val="28"/>
          <w:szCs w:val="28"/>
          <w:vertAlign w:val="baseline"/>
          <w:rtl/>
        </w:rPr>
        <w:footnoteRef/>
      </w:r>
      <w:r w:rsidRPr="006D250F">
        <w:rPr>
          <w:rStyle w:val="FootnoteReference"/>
          <w:sz w:val="28"/>
          <w:szCs w:val="28"/>
          <w:vertAlign w:val="baseline"/>
          <w:rtl/>
        </w:rPr>
        <w:t>)</w:t>
      </w:r>
      <w:r w:rsidRPr="006D250F">
        <w:rPr>
          <w:rFonts w:ascii="Traditional Arabic" w:hAnsi="Traditional Arabic"/>
          <w:sz w:val="28"/>
          <w:szCs w:val="28"/>
          <w:rtl/>
        </w:rPr>
        <w:t xml:space="preserve"> رواه البخاري في أبواب الاستسقاء، باب سؤال الناس الإمام الاستسقاء إذا قحطوا, ح(1010), (2/ 27).</w:t>
      </w:r>
    </w:p>
  </w:footnote>
  <w:footnote w:id="116">
    <w:p w14:paraId="0957832C" w14:textId="77777777" w:rsidR="003C2BDA" w:rsidRPr="006D250F" w:rsidRDefault="003C2BDA" w:rsidP="001F47B3">
      <w:pPr>
        <w:autoSpaceDE w:val="0"/>
        <w:autoSpaceDN w:val="0"/>
        <w:adjustRightInd w:val="0"/>
        <w:ind w:firstLine="0"/>
        <w:rPr>
          <w:rFonts w:ascii="Traditional Arabic" w:hAnsi="Traditional Arabic"/>
          <w:sz w:val="28"/>
          <w:szCs w:val="28"/>
          <w:rtl/>
        </w:rPr>
      </w:pPr>
      <w:r w:rsidRPr="006D250F">
        <w:rPr>
          <w:rStyle w:val="FootnoteReference"/>
          <w:sz w:val="28"/>
          <w:szCs w:val="28"/>
          <w:vertAlign w:val="baseline"/>
          <w:rtl/>
        </w:rPr>
        <w:t>(</w:t>
      </w:r>
      <w:r w:rsidRPr="006D250F">
        <w:rPr>
          <w:rStyle w:val="FootnoteReference"/>
          <w:sz w:val="28"/>
          <w:szCs w:val="28"/>
          <w:vertAlign w:val="baseline"/>
          <w:rtl/>
        </w:rPr>
        <w:footnoteRef/>
      </w:r>
      <w:r w:rsidRPr="006D250F">
        <w:rPr>
          <w:rStyle w:val="FootnoteReference"/>
          <w:sz w:val="28"/>
          <w:szCs w:val="28"/>
          <w:vertAlign w:val="baseline"/>
          <w:rtl/>
        </w:rPr>
        <w:t>)</w:t>
      </w:r>
      <w:r w:rsidRPr="006D250F">
        <w:rPr>
          <w:rFonts w:ascii="Traditional Arabic" w:hAnsi="Traditional Arabic"/>
          <w:sz w:val="28"/>
          <w:szCs w:val="28"/>
          <w:rtl/>
        </w:rPr>
        <w:t xml:space="preserve"> ينظر: مجموع الفتاوى, (27/131-133), واقتضاء الصراط المستقيم, (2/318), ومجموع فتاوى بن باز, (4/319-320)، ومجموع فتاوى بن عثيمين, (5/280-288). </w:t>
      </w:r>
    </w:p>
  </w:footnote>
  <w:footnote w:id="117">
    <w:p w14:paraId="7D4FDC63" w14:textId="77777777" w:rsidR="003C2BDA" w:rsidRPr="00D65BC2" w:rsidRDefault="003C2BDA" w:rsidP="001F47B3">
      <w:pPr>
        <w:pStyle w:val="FootnoteText"/>
        <w:ind w:left="0" w:firstLine="0"/>
        <w:rPr>
          <w:rFonts w:ascii="Traditional Arabic" w:hAnsi="Traditional Arabic"/>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ascii="Traditional Arabic" w:hAnsi="Traditional Arabic"/>
          <w:rtl/>
        </w:rPr>
        <w:t xml:space="preserve"> ينظر: مجموع</w:t>
      </w:r>
      <w:r w:rsidRPr="00D65BC2">
        <w:rPr>
          <w:rFonts w:ascii="Traditional Arabic" w:hAnsi="Traditional Arabic"/>
          <w:rtl/>
        </w:rPr>
        <w:t xml:space="preserve"> الفتاوى, (27/83-87).</w:t>
      </w:r>
    </w:p>
  </w:footnote>
  <w:footnote w:id="118">
    <w:p w14:paraId="7BC6C503" w14:textId="77777777" w:rsidR="003C2BDA" w:rsidRPr="00D65BC2" w:rsidRDefault="003C2BDA" w:rsidP="00E439AB">
      <w:pPr>
        <w:pStyle w:val="FootnoteText"/>
        <w:ind w:left="0" w:firstLine="0"/>
        <w:rPr>
          <w:sz w:val="24"/>
          <w:szCs w:val="24"/>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ascii="Traditional Arabic" w:hAnsi="Traditional Arabic"/>
          <w:rtl/>
        </w:rPr>
        <w:t xml:space="preserve">  </w:t>
      </w:r>
      <w:r w:rsidRPr="00D65BC2">
        <w:rPr>
          <w:rFonts w:ascii="Traditional Arabic" w:hAnsi="Traditional Arabic"/>
          <w:sz w:val="24"/>
          <w:szCs w:val="24"/>
          <w:rtl/>
        </w:rPr>
        <w:t>ينظر: موقع الصباح</w:t>
      </w:r>
      <w:r w:rsidRPr="00D65BC2">
        <w:rPr>
          <w:sz w:val="24"/>
          <w:szCs w:val="24"/>
          <w:rtl/>
        </w:rPr>
        <w:t xml:space="preserve"> </w:t>
      </w:r>
      <w:r w:rsidRPr="00D65BC2">
        <w:rPr>
          <w:rFonts w:hint="cs"/>
          <w:sz w:val="24"/>
          <w:szCs w:val="24"/>
          <w:rtl/>
        </w:rPr>
        <w:t xml:space="preserve"> </w:t>
      </w:r>
      <w:r w:rsidRPr="00D65BC2">
        <w:rPr>
          <w:sz w:val="22"/>
          <w:szCs w:val="22"/>
        </w:rPr>
        <w:t>https://assabah.ma/453838.html</w:t>
      </w:r>
    </w:p>
  </w:footnote>
  <w:footnote w:id="119">
    <w:p w14:paraId="1380F875" w14:textId="77777777" w:rsidR="003C2BDA" w:rsidRPr="00D65BC2" w:rsidRDefault="003C2BDA" w:rsidP="00E439AB">
      <w:pPr>
        <w:pStyle w:val="FootnoteText"/>
        <w:ind w:left="0" w:firstLine="0"/>
        <w:rPr>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ascii="Traditional Arabic" w:hAnsi="Traditional Arabic" w:hint="cs"/>
          <w:rtl/>
        </w:rPr>
        <w:t xml:space="preserve"> </w:t>
      </w:r>
      <w:r w:rsidRPr="00D65BC2">
        <w:rPr>
          <w:rFonts w:ascii="Traditional Arabic" w:hAnsi="Traditional Arabic"/>
          <w:sz w:val="20"/>
          <w:szCs w:val="20"/>
          <w:rtl/>
        </w:rPr>
        <w:t>ينظر: صحيفة الشروق</w:t>
      </w:r>
      <w:r w:rsidRPr="00D65BC2">
        <w:rPr>
          <w:sz w:val="20"/>
          <w:szCs w:val="20"/>
          <w:rtl/>
        </w:rPr>
        <w:t xml:space="preserve"> </w:t>
      </w:r>
      <w:hyperlink r:id="rId4" w:history="1"/>
      <w:r w:rsidRPr="00D65BC2">
        <w:rPr>
          <w:rStyle w:val="Hyperlink"/>
          <w:rFonts w:hint="cs"/>
          <w:color w:val="auto"/>
          <w:sz w:val="20"/>
          <w:szCs w:val="20"/>
          <w:u w:val="none"/>
          <w:rtl/>
        </w:rPr>
        <w:t xml:space="preserve"> </w:t>
      </w:r>
      <w:r w:rsidRPr="00D65BC2">
        <w:rPr>
          <w:sz w:val="20"/>
          <w:szCs w:val="20"/>
        </w:rPr>
        <w:t>https://www.shorouknews.com/news/view.aspx?cdate=01042020&amp;id=f63bc3cc-c607-4caf-8734-8da01ffd2690</w:t>
      </w:r>
    </w:p>
  </w:footnote>
  <w:footnote w:id="120">
    <w:p w14:paraId="55C8576D" w14:textId="77777777" w:rsidR="003C2BDA" w:rsidRPr="00D65BC2" w:rsidRDefault="003C2BDA" w:rsidP="005B6CA0">
      <w:pPr>
        <w:pStyle w:val="FootnoteText"/>
        <w:ind w:left="0" w:firstLine="0"/>
        <w:rPr>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6D250F">
        <w:rPr>
          <w:rFonts w:ascii="Traditional Arabic" w:hAnsi="Traditional Arabic" w:hint="cs"/>
          <w:rtl/>
        </w:rPr>
        <w:t xml:space="preserve"> </w:t>
      </w:r>
      <w:r w:rsidRPr="00D65BC2">
        <w:rPr>
          <w:rFonts w:ascii="Traditional Arabic" w:hAnsi="Traditional Arabic" w:hint="cs"/>
          <w:sz w:val="20"/>
          <w:szCs w:val="20"/>
          <w:rtl/>
        </w:rPr>
        <w:t xml:space="preserve"> </w:t>
      </w:r>
      <w:r w:rsidRPr="00D65BC2">
        <w:rPr>
          <w:sz w:val="24"/>
          <w:szCs w:val="24"/>
          <w:rtl/>
        </w:rPr>
        <w:t>ينظر</w:t>
      </w:r>
      <w:r w:rsidRPr="00D65BC2">
        <w:rPr>
          <w:rFonts w:hint="cs"/>
          <w:sz w:val="24"/>
          <w:szCs w:val="24"/>
          <w:rtl/>
        </w:rPr>
        <w:t xml:space="preserve">: موقع هبة برس </w:t>
      </w:r>
      <w:r w:rsidRPr="00D65BC2">
        <w:rPr>
          <w:sz w:val="24"/>
          <w:szCs w:val="24"/>
        </w:rPr>
        <w:t>https://ar.hibapress.com/details-214871.html</w:t>
      </w:r>
      <w:r w:rsidRPr="00D65BC2">
        <w:rPr>
          <w:rFonts w:hint="cs"/>
          <w:sz w:val="24"/>
          <w:szCs w:val="24"/>
          <w:rtl/>
        </w:rPr>
        <w:t xml:space="preserve">  </w:t>
      </w:r>
      <w:r w:rsidRPr="00D65BC2">
        <w:rPr>
          <w:rFonts w:ascii="Traditional Arabic" w:hAnsi="Traditional Arabic" w:hint="cs"/>
          <w:sz w:val="24"/>
          <w:szCs w:val="24"/>
          <w:rtl/>
        </w:rPr>
        <w:t xml:space="preserve"> </w:t>
      </w:r>
    </w:p>
  </w:footnote>
  <w:footnote w:id="121">
    <w:p w14:paraId="01CECFE9" w14:textId="77777777" w:rsidR="003C2BDA" w:rsidRPr="00D65BC2" w:rsidRDefault="003C2BDA" w:rsidP="001F47B3">
      <w:pPr>
        <w:pStyle w:val="FootnoteText"/>
        <w:ind w:left="0" w:firstLine="0"/>
        <w:rPr>
          <w:rtl/>
        </w:rPr>
      </w:pPr>
      <w:r w:rsidRPr="006D250F">
        <w:rPr>
          <w:rStyle w:val="FootnoteReference"/>
          <w:vertAlign w:val="baseline"/>
          <w:rtl/>
        </w:rPr>
        <w:t>(</w:t>
      </w:r>
      <w:r w:rsidRPr="006D250F">
        <w:rPr>
          <w:rStyle w:val="FootnoteReference"/>
          <w:vertAlign w:val="baseline"/>
          <w:rtl/>
        </w:rPr>
        <w:footnoteRef/>
      </w:r>
      <w:r w:rsidRPr="006D250F">
        <w:rPr>
          <w:rStyle w:val="FootnoteReference"/>
          <w:vertAlign w:val="baseline"/>
          <w:rtl/>
        </w:rPr>
        <w:t>)</w:t>
      </w:r>
      <w:r w:rsidRPr="00D65BC2">
        <w:rPr>
          <w:sz w:val="24"/>
          <w:szCs w:val="24"/>
          <w:rtl/>
        </w:rPr>
        <w:t>ينظر</w:t>
      </w:r>
      <w:r w:rsidRPr="00D65BC2">
        <w:rPr>
          <w:rFonts w:hint="cs"/>
          <w:sz w:val="24"/>
          <w:szCs w:val="24"/>
          <w:rtl/>
        </w:rPr>
        <w:t>: موقع هوية بريس</w:t>
      </w:r>
      <w:r w:rsidRPr="00D65BC2">
        <w:rPr>
          <w:rtl/>
        </w:rPr>
        <w:t xml:space="preserve"> </w:t>
      </w:r>
      <w:r w:rsidRPr="00D65BC2">
        <w:rPr>
          <w:sz w:val="22"/>
          <w:szCs w:val="22"/>
          <w:rtl/>
        </w:rPr>
        <w:t>http://howiyapress.com/</w:t>
      </w:r>
    </w:p>
  </w:footnote>
  <w:footnote w:id="122">
    <w:p w14:paraId="760AD2EA"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رواه الطبري في التفسير, (17/354), والطبراني في الأوسط, ح(7097), (7/138), والآجري في الشريعة, ح(1027), (3/1529).</w:t>
      </w:r>
    </w:p>
  </w:footnote>
  <w:footnote w:id="123">
    <w:p w14:paraId="184A60D6"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ينظر: معالم التنزيل, البغوي, (5/178), وزاد المسير, ابن الجوزي, (4/364). </w:t>
      </w:r>
    </w:p>
  </w:footnote>
  <w:footnote w:id="124">
    <w:p w14:paraId="7871A5AA"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الجامع لأحكام القرآن, (8/101).</w:t>
      </w:r>
    </w:p>
  </w:footnote>
  <w:footnote w:id="125">
    <w:p w14:paraId="3AED663E" w14:textId="77777777" w:rsidR="003C2BDA" w:rsidRPr="00CA3DBC" w:rsidRDefault="003C2BDA" w:rsidP="001F47B3">
      <w:pPr>
        <w:pStyle w:val="FootnoteText"/>
        <w:ind w:left="0" w:firstLine="0"/>
        <w:rPr>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tl/>
        </w:rPr>
        <w:t xml:space="preserve"> المحرر الوجيز في تفسير الكتاب العزيز</w:t>
      </w:r>
      <w:r w:rsidRPr="00CA3DBC">
        <w:rPr>
          <w:rFonts w:hint="cs"/>
          <w:rtl/>
        </w:rPr>
        <w:t>, (5/397).</w:t>
      </w:r>
    </w:p>
  </w:footnote>
  <w:footnote w:id="126">
    <w:p w14:paraId="40781930"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مجموع الفتاوى, (4/120).</w:t>
      </w:r>
    </w:p>
  </w:footnote>
  <w:footnote w:id="127">
    <w:p w14:paraId="5A6B16E9"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مرجع سابق, (5/234).</w:t>
      </w:r>
    </w:p>
  </w:footnote>
  <w:footnote w:id="128">
    <w:p w14:paraId="595AC5A1" w14:textId="77777777" w:rsidR="003C2BDA" w:rsidRPr="00CA3DBC" w:rsidRDefault="003C2BDA" w:rsidP="001F47B3">
      <w:pPr>
        <w:pStyle w:val="FootnoteText"/>
        <w:ind w:left="0" w:firstLine="0"/>
        <w:rPr>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tl/>
        </w:rPr>
        <w:t xml:space="preserve"> </w:t>
      </w:r>
      <w:r w:rsidRPr="00CA3DBC">
        <w:rPr>
          <w:rFonts w:hint="cs"/>
          <w:rtl/>
        </w:rPr>
        <w:t>تفسير القرآن العظيم, (8/270).</w:t>
      </w:r>
    </w:p>
  </w:footnote>
  <w:footnote w:id="129">
    <w:p w14:paraId="0A5C9B4A"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ينظر: الروح, ابن القيم, ص(154), بتصرف.</w:t>
      </w:r>
    </w:p>
  </w:footnote>
  <w:footnote w:id="130">
    <w:p w14:paraId="1DBE2BA5" w14:textId="77777777" w:rsidR="003C2BDA" w:rsidRPr="00CA3DBC" w:rsidRDefault="003C2BDA" w:rsidP="00A8045C">
      <w:pPr>
        <w:pStyle w:val="FootnoteText"/>
        <w:ind w:left="0" w:firstLine="0"/>
        <w:rPr>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tl/>
        </w:rPr>
        <w:t xml:space="preserve"> </w:t>
      </w:r>
      <w:r w:rsidRPr="00CA3DBC">
        <w:rPr>
          <w:rFonts w:hint="cs"/>
          <w:rtl/>
        </w:rPr>
        <w:t>تفسير القرآن الكريم, (2/9).</w:t>
      </w:r>
    </w:p>
  </w:footnote>
  <w:footnote w:id="131">
    <w:p w14:paraId="239D108A"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hint="cs"/>
          <w:rtl/>
        </w:rPr>
        <w:t xml:space="preserve"> </w:t>
      </w:r>
      <w:r w:rsidRPr="00CA3DBC">
        <w:rPr>
          <w:rFonts w:ascii="Traditional Arabic" w:hAnsi="Traditional Arabic"/>
          <w:color w:val="auto"/>
          <w:rtl/>
        </w:rPr>
        <w:t xml:space="preserve">الرجز: </w:t>
      </w:r>
      <w:r w:rsidRPr="00CA3DBC">
        <w:rPr>
          <w:rFonts w:ascii="Traditional Arabic" w:hAnsi="Traditional Arabic" w:hint="cs"/>
          <w:rtl/>
        </w:rPr>
        <w:t xml:space="preserve">هو </w:t>
      </w:r>
      <w:r w:rsidRPr="00CA3DBC">
        <w:rPr>
          <w:rFonts w:ascii="Traditional Arabic" w:hAnsi="Traditional Arabic"/>
          <w:color w:val="auto"/>
          <w:rtl/>
        </w:rPr>
        <w:t xml:space="preserve">العذاب، وهو من الرجس أيضاً, وقيل: العذاب المقلقل؛ لشدته وله قلقلة شديدة متتابعة. </w:t>
      </w:r>
      <w:r w:rsidRPr="00CA3DBC">
        <w:rPr>
          <w:rFonts w:ascii="Traditional Arabic" w:hAnsi="Traditional Arabic" w:hint="cs"/>
          <w:rtl/>
        </w:rPr>
        <w:t xml:space="preserve">ينظر: </w:t>
      </w:r>
      <w:r w:rsidRPr="00CA3DBC">
        <w:rPr>
          <w:rFonts w:ascii="Traditional Arabic" w:hAnsi="Traditional Arabic"/>
          <w:color w:val="auto"/>
          <w:rtl/>
        </w:rPr>
        <w:t xml:space="preserve">مجمل اللغة, ابن فارس, (1/420), </w:t>
      </w:r>
      <w:r w:rsidRPr="00CA3DBC">
        <w:rPr>
          <w:rFonts w:ascii="Traditional Arabic" w:hAnsi="Traditional Arabic" w:hint="cs"/>
          <w:color w:val="auto"/>
          <w:rtl/>
        </w:rPr>
        <w:t>و</w:t>
      </w:r>
      <w:r w:rsidRPr="00CA3DBC">
        <w:rPr>
          <w:rFonts w:ascii="Traditional Arabic" w:hAnsi="Traditional Arabic"/>
          <w:color w:val="auto"/>
          <w:rtl/>
        </w:rPr>
        <w:t>الغريبين في القرآن والحديث, الهروي, (3/717), وتاج العروس, (15/149).</w:t>
      </w:r>
    </w:p>
  </w:footnote>
  <w:footnote w:id="132">
    <w:p w14:paraId="5B904F6E"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رواه مسلم في كتاب السلام, باب الطاعون والطيرة والكهانة ونحوها, ح(2218), (4/1738).</w:t>
      </w:r>
    </w:p>
  </w:footnote>
  <w:footnote w:id="133">
    <w:p w14:paraId="4A440BDF"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رواه البخاري في كتاب أحاديث الأنبياء, باب حديث الغار, ح(3474), (4/175).</w:t>
      </w:r>
    </w:p>
  </w:footnote>
  <w:footnote w:id="134">
    <w:p w14:paraId="2F884CD8"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رواه البخاري في كتاب المغازي, باب غزوة أحد, ح(4041), (5/94).</w:t>
      </w:r>
    </w:p>
  </w:footnote>
  <w:footnote w:id="135">
    <w:p w14:paraId="1AF8C45A"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رواه مسلم في كتاب الجهاد والسير, باب الإمداد بالملائكة في غزوة بدر، وإباحة الغنائم, ح(1763), (3/1383).</w:t>
      </w:r>
    </w:p>
  </w:footnote>
  <w:footnote w:id="136">
    <w:p w14:paraId="549167EB" w14:textId="77777777" w:rsidR="003C2BDA" w:rsidRPr="00D65BC2" w:rsidRDefault="003C2BDA" w:rsidP="00CA3DBC">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w:t>
      </w:r>
      <w:r w:rsidRPr="00D65BC2">
        <w:rPr>
          <w:rFonts w:ascii="Traditional Arabic" w:hAnsi="Traditional Arabic"/>
          <w:rtl/>
        </w:rPr>
        <w:t xml:space="preserve">رواه البخاري في كتاب المغازي, باب مرجع النبي </w:t>
      </w:r>
      <w:r w:rsidRPr="00CA3DBC">
        <w:rPr>
          <w:rFonts w:ascii="Arial" w:hAnsi="AGA Arabesque" w:cs="Arial"/>
        </w:rPr>
        <w:t></w:t>
      </w:r>
      <w:r w:rsidRPr="00D65BC2">
        <w:rPr>
          <w:rFonts w:ascii="Traditional Arabic" w:hAnsi="Traditional Arabic"/>
          <w:rtl/>
        </w:rPr>
        <w:t xml:space="preserve"> من الأحزاب، ومخرجه إلى بني قريظة ومحاصرته إياهم, ح(4122), (5/112), ومسلم في كتاب الجهاد والسير, باب جواز قتال من نقض العهد، وجواز إنزال أهل الحصن على حكم حاكم عدل أهل للحكم, ح(1769), (3/1389).</w:t>
      </w:r>
    </w:p>
  </w:footnote>
  <w:footnote w:id="137">
    <w:p w14:paraId="694C7730"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ينظر: التفسير الوسيط, الواحدي, (3/535).</w:t>
      </w:r>
    </w:p>
  </w:footnote>
  <w:footnote w:id="138">
    <w:p w14:paraId="35855DF4"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ينظر: الجامع لأحكام القرآن, (15/139).</w:t>
      </w:r>
    </w:p>
  </w:footnote>
  <w:footnote w:id="139">
    <w:p w14:paraId="58723A99" w14:textId="77777777" w:rsidR="003C2BDA" w:rsidRPr="00CA3DBC" w:rsidRDefault="003C2BDA" w:rsidP="001F47B3">
      <w:pPr>
        <w:pStyle w:val="FootnoteText"/>
        <w:ind w:left="0" w:firstLine="0"/>
        <w:rPr>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tl/>
        </w:rPr>
        <w:t xml:space="preserve"> روح المعاني في تفسير القرآن العظيم والسبع المثاني</w:t>
      </w:r>
      <w:r w:rsidRPr="00CA3DBC">
        <w:rPr>
          <w:rFonts w:hint="cs"/>
          <w:rtl/>
        </w:rPr>
        <w:t>, (12/149).</w:t>
      </w:r>
    </w:p>
  </w:footnote>
  <w:footnote w:id="140">
    <w:p w14:paraId="313EDB12" w14:textId="77777777" w:rsidR="003C2BDA" w:rsidRPr="00CA3DBC" w:rsidRDefault="003C2BDA" w:rsidP="001F47B3">
      <w:pPr>
        <w:pStyle w:val="FootnoteText"/>
        <w:ind w:left="0" w:firstLine="0"/>
        <w:rPr>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tl/>
        </w:rPr>
        <w:t xml:space="preserve"> </w:t>
      </w:r>
      <w:r w:rsidRPr="00CA3DBC">
        <w:rPr>
          <w:rFonts w:hint="cs"/>
          <w:rtl/>
        </w:rPr>
        <w:t>تفسير الكريم الرحمن, ص(236).</w:t>
      </w:r>
    </w:p>
  </w:footnote>
  <w:footnote w:id="141">
    <w:p w14:paraId="5367130F" w14:textId="77777777" w:rsidR="003C2BDA" w:rsidRPr="00CA3DBC" w:rsidRDefault="003C2BDA" w:rsidP="001F47B3">
      <w:pPr>
        <w:pStyle w:val="FootnoteText"/>
        <w:ind w:left="0" w:firstLine="0"/>
        <w:rPr>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tl/>
        </w:rPr>
        <w:t xml:space="preserve">  أضواء البيان في إيضاح القرآن بالقرآن</w:t>
      </w:r>
      <w:r w:rsidRPr="00CA3DBC">
        <w:rPr>
          <w:rFonts w:hint="cs"/>
          <w:rtl/>
        </w:rPr>
        <w:t>, (6/321).</w:t>
      </w:r>
    </w:p>
  </w:footnote>
  <w:footnote w:id="142">
    <w:p w14:paraId="34531844"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ينظر: تفسير الوسيط, الواحدي,(2/488), وزاد المسير, (2/247).</w:t>
      </w:r>
    </w:p>
  </w:footnote>
  <w:footnote w:id="143">
    <w:p w14:paraId="72D6BF2B" w14:textId="77777777" w:rsidR="003C2BDA" w:rsidRPr="00CA3DBC" w:rsidRDefault="003C2BDA" w:rsidP="001F47B3">
      <w:pPr>
        <w:pStyle w:val="FootnoteText"/>
        <w:ind w:left="0" w:firstLine="0"/>
        <w:rPr>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tl/>
        </w:rPr>
        <w:t xml:space="preserve"> </w:t>
      </w:r>
      <w:r w:rsidRPr="00CA3DBC">
        <w:rPr>
          <w:rFonts w:hint="cs"/>
          <w:rtl/>
        </w:rPr>
        <w:t>تفسير الطبري, (14/189).</w:t>
      </w:r>
    </w:p>
  </w:footnote>
  <w:footnote w:id="144">
    <w:p w14:paraId="3370C5FD" w14:textId="77777777" w:rsidR="003C2BDA" w:rsidRPr="00CA3DBC" w:rsidRDefault="003C2BDA" w:rsidP="001F47B3">
      <w:pPr>
        <w:pStyle w:val="FootnoteText"/>
        <w:ind w:left="0" w:firstLine="0"/>
        <w:rPr>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tl/>
        </w:rPr>
        <w:t xml:space="preserve"> تفسير القرآن العظيم</w:t>
      </w:r>
      <w:r w:rsidRPr="00CA3DBC">
        <w:rPr>
          <w:rFonts w:hint="cs"/>
          <w:rtl/>
        </w:rPr>
        <w:t>, (6/1774).</w:t>
      </w:r>
      <w:r w:rsidRPr="00CA3DBC">
        <w:rPr>
          <w:rtl/>
        </w:rPr>
        <w:t xml:space="preserve"> </w:t>
      </w:r>
    </w:p>
  </w:footnote>
  <w:footnote w:id="145">
    <w:p w14:paraId="08684E02" w14:textId="77777777" w:rsidR="003C2BDA" w:rsidRPr="00CA3DBC" w:rsidRDefault="003C2BDA" w:rsidP="001F47B3">
      <w:pPr>
        <w:pStyle w:val="FootnoteText"/>
        <w:ind w:left="0" w:firstLine="0"/>
        <w:rPr>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tl/>
        </w:rPr>
        <w:t xml:space="preserve"> تفسير القرآن العزيز</w:t>
      </w:r>
      <w:r w:rsidRPr="00CA3DBC">
        <w:rPr>
          <w:rFonts w:hint="cs"/>
          <w:rtl/>
        </w:rPr>
        <w:t>, (2/200).</w:t>
      </w:r>
    </w:p>
  </w:footnote>
  <w:footnote w:id="146">
    <w:p w14:paraId="24856710" w14:textId="77777777" w:rsidR="003C2BDA" w:rsidRPr="00CA3DBC" w:rsidRDefault="003C2BDA" w:rsidP="001F47B3">
      <w:pPr>
        <w:pStyle w:val="FootnoteText"/>
        <w:ind w:left="0" w:firstLine="0"/>
        <w:rPr>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tl/>
        </w:rPr>
        <w:t xml:space="preserve"> الكشف والبيان عن تفسير القرآن</w:t>
      </w:r>
      <w:r w:rsidRPr="00CA3DBC">
        <w:rPr>
          <w:rFonts w:hint="cs"/>
          <w:rtl/>
        </w:rPr>
        <w:t>, (5/26).</w:t>
      </w:r>
    </w:p>
  </w:footnote>
  <w:footnote w:id="147">
    <w:p w14:paraId="2CCF9D77" w14:textId="77777777" w:rsidR="003C2BDA" w:rsidRPr="00CA3DBC" w:rsidRDefault="003C2BDA" w:rsidP="001F47B3">
      <w:pPr>
        <w:pStyle w:val="FootnoteText"/>
        <w:ind w:left="0" w:firstLine="0"/>
        <w:rPr>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tl/>
        </w:rPr>
        <w:t xml:space="preserve"> الوجيز في تفسير الكتاب العزيز</w:t>
      </w:r>
      <w:r w:rsidRPr="00CA3DBC">
        <w:rPr>
          <w:rFonts w:hint="cs"/>
          <w:rtl/>
        </w:rPr>
        <w:t>, (1/459).</w:t>
      </w:r>
    </w:p>
  </w:footnote>
  <w:footnote w:id="148">
    <w:p w14:paraId="33D8B11A" w14:textId="77777777" w:rsidR="003C2BDA" w:rsidRPr="00CA3DBC" w:rsidRDefault="003C2BDA" w:rsidP="001F47B3">
      <w:pPr>
        <w:pStyle w:val="FootnoteText"/>
        <w:ind w:left="0" w:firstLine="0"/>
        <w:rPr>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tl/>
        </w:rPr>
        <w:t xml:space="preserve"> تفسير القرآن</w:t>
      </w:r>
      <w:r w:rsidRPr="00CA3DBC">
        <w:rPr>
          <w:rFonts w:hint="cs"/>
          <w:rtl/>
        </w:rPr>
        <w:t>, (2/299).</w:t>
      </w:r>
    </w:p>
  </w:footnote>
  <w:footnote w:id="149">
    <w:p w14:paraId="1B0F083E" w14:textId="77777777" w:rsidR="003C2BDA" w:rsidRPr="00CA3DBC" w:rsidRDefault="003C2BDA" w:rsidP="001F47B3">
      <w:pPr>
        <w:pStyle w:val="FootnoteText"/>
        <w:ind w:left="0" w:firstLine="0"/>
        <w:rPr>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tl/>
        </w:rPr>
        <w:t xml:space="preserve"> </w:t>
      </w:r>
      <w:r w:rsidRPr="00CA3DBC">
        <w:rPr>
          <w:rFonts w:hint="cs"/>
          <w:rtl/>
        </w:rPr>
        <w:t>مجموع الفتاوى, (6/504).</w:t>
      </w:r>
    </w:p>
  </w:footnote>
  <w:footnote w:id="150">
    <w:p w14:paraId="2ABBE52D" w14:textId="77777777" w:rsidR="003C2BDA" w:rsidRPr="00CA3DBC" w:rsidRDefault="003C2BDA" w:rsidP="001F47B3">
      <w:pPr>
        <w:pStyle w:val="FootnoteText"/>
        <w:ind w:left="0" w:firstLine="0"/>
        <w:rPr>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tl/>
        </w:rPr>
        <w:t xml:space="preserve"> اللباب في علوم الكتاب</w:t>
      </w:r>
      <w:r w:rsidRPr="00CA3DBC">
        <w:rPr>
          <w:rFonts w:hint="cs"/>
          <w:rtl/>
        </w:rPr>
        <w:t>, (1/293).</w:t>
      </w:r>
    </w:p>
  </w:footnote>
  <w:footnote w:id="151">
    <w:p w14:paraId="0553C119"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رواه أبو داود ح(3814), (3/358), وابن ماجه, ح(3219), (2/1037), والبزار في مسنده, ح(2509), (6/477), والطبراني في الكبير, ح(6149), (6/256), والبيهقي في الكبرى, (18994), (9/431), وقال البغوي في مصابيح السنة, (3/140): ضعيف, وقال الألباني في سلسلة الأحاديث الضعيفة, (4/43): ضعيف. </w:t>
      </w:r>
    </w:p>
  </w:footnote>
  <w:footnote w:id="152">
    <w:p w14:paraId="79239613"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رواه البخاري في كتاب الذبائح والصيد, باب أكل الجراد, ح(5495), (7/90),  ومسلم في كتاب الصيد والذبائح وما يؤكل من الحيوان, باب إباحة الجراد, ح(1952), (3/1546).</w:t>
      </w:r>
    </w:p>
  </w:footnote>
  <w:footnote w:id="153">
    <w:p w14:paraId="6541475E"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ينظر: شرح صحيح مسلم, النووي, (13/ 103).</w:t>
      </w:r>
    </w:p>
  </w:footnote>
  <w:footnote w:id="154">
    <w:p w14:paraId="145BD3B7"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ينظر: زاد المعاد, (4/352).</w:t>
      </w:r>
    </w:p>
  </w:footnote>
  <w:footnote w:id="155">
    <w:p w14:paraId="21D5E2E8" w14:textId="77777777" w:rsidR="003C2BDA" w:rsidRPr="00D65BC2" w:rsidRDefault="003C2BDA" w:rsidP="00F46B3A">
      <w:pPr>
        <w:pStyle w:val="FootnoteText"/>
        <w:ind w:left="0" w:firstLine="0"/>
        <w:rPr>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D65BC2">
        <w:rPr>
          <w:rtl/>
        </w:rPr>
        <w:t xml:space="preserve"> </w:t>
      </w:r>
      <w:r w:rsidRPr="00D65BC2">
        <w:rPr>
          <w:rFonts w:ascii="Traditional Arabic" w:hAnsi="Traditional Arabic"/>
          <w:sz w:val="20"/>
          <w:szCs w:val="20"/>
          <w:rtl/>
        </w:rPr>
        <w:t>ينظر: موقع صحيفة هسبريس الإلكترونية</w:t>
      </w:r>
      <w:r w:rsidRPr="00D65BC2">
        <w:rPr>
          <w:sz w:val="20"/>
          <w:szCs w:val="20"/>
          <w:rtl/>
        </w:rPr>
        <w:t xml:space="preserve"> </w:t>
      </w:r>
      <w:r w:rsidRPr="00D65BC2">
        <w:rPr>
          <w:rFonts w:hint="cs"/>
          <w:sz w:val="20"/>
          <w:szCs w:val="20"/>
          <w:rtl/>
        </w:rPr>
        <w:t xml:space="preserve"> </w:t>
      </w:r>
      <w:r w:rsidRPr="00D65BC2">
        <w:rPr>
          <w:sz w:val="20"/>
          <w:szCs w:val="20"/>
        </w:rPr>
        <w:t>https://www.hespress.com/orbites/462503.html</w:t>
      </w:r>
    </w:p>
  </w:footnote>
  <w:footnote w:id="156">
    <w:p w14:paraId="256EA670" w14:textId="77777777" w:rsidR="003C2BDA" w:rsidRPr="00D65BC2" w:rsidRDefault="003C2BDA" w:rsidP="00F46B3A">
      <w:pPr>
        <w:pStyle w:val="ListParagraph"/>
        <w:ind w:left="0" w:firstLine="0"/>
        <w:rPr>
          <w:sz w:val="20"/>
          <w:szCs w:val="20"/>
          <w:rtl/>
        </w:rPr>
      </w:pPr>
      <w:r w:rsidRPr="00CA3DBC">
        <w:rPr>
          <w:rStyle w:val="FootnoteReference"/>
          <w:sz w:val="28"/>
          <w:szCs w:val="28"/>
          <w:vertAlign w:val="baseline"/>
          <w:rtl/>
        </w:rPr>
        <w:t>(</w:t>
      </w:r>
      <w:r w:rsidRPr="00CA3DBC">
        <w:rPr>
          <w:rStyle w:val="FootnoteReference"/>
          <w:sz w:val="28"/>
          <w:szCs w:val="28"/>
          <w:vertAlign w:val="baseline"/>
          <w:rtl/>
        </w:rPr>
        <w:footnoteRef/>
      </w:r>
      <w:r w:rsidRPr="00CA3DBC">
        <w:rPr>
          <w:rStyle w:val="FootnoteReference"/>
          <w:sz w:val="28"/>
          <w:szCs w:val="28"/>
          <w:vertAlign w:val="baseline"/>
          <w:rtl/>
        </w:rPr>
        <w:t>)</w:t>
      </w:r>
      <w:r w:rsidRPr="00D65BC2">
        <w:rPr>
          <w:rFonts w:ascii="Traditional Arabic" w:hAnsi="Traditional Arabic"/>
          <w:sz w:val="28"/>
          <w:szCs w:val="28"/>
          <w:rtl/>
        </w:rPr>
        <w:t xml:space="preserve"> </w:t>
      </w:r>
      <w:r w:rsidRPr="00D65BC2">
        <w:rPr>
          <w:rFonts w:ascii="Traditional Arabic" w:hAnsi="Traditional Arabic"/>
          <w:sz w:val="20"/>
          <w:szCs w:val="20"/>
          <w:rtl/>
        </w:rPr>
        <w:t xml:space="preserve">ينظر: موقع </w:t>
      </w:r>
      <w:r w:rsidRPr="00D65BC2">
        <w:rPr>
          <w:rFonts w:ascii="Traditional Arabic" w:hAnsi="Traditional Arabic" w:hint="cs"/>
          <w:sz w:val="20"/>
          <w:szCs w:val="20"/>
          <w:rtl/>
        </w:rPr>
        <w:t>اليوم السابع</w:t>
      </w:r>
      <w:r w:rsidRPr="00D65BC2">
        <w:rPr>
          <w:rFonts w:ascii="Traditional Arabic" w:hAnsi="Traditional Arabic"/>
          <w:sz w:val="20"/>
          <w:szCs w:val="20"/>
          <w:rtl/>
        </w:rPr>
        <w:t xml:space="preserve"> </w:t>
      </w:r>
      <w:hyperlink r:id="rId5" w:history="1"/>
      <w:r w:rsidRPr="00D65BC2">
        <w:rPr>
          <w:rFonts w:ascii="Traditional Arabic" w:hAnsi="Traditional Arabic" w:hint="cs"/>
          <w:sz w:val="20"/>
          <w:szCs w:val="20"/>
          <w:rtl/>
        </w:rPr>
        <w:t xml:space="preserve">  </w:t>
      </w:r>
      <w:r w:rsidRPr="00D65BC2">
        <w:rPr>
          <w:sz w:val="20"/>
          <w:szCs w:val="20"/>
        </w:rPr>
        <w:t>https://www.youm7.com/story/2020/3/20/%D9%87-%D9%85%D9%86/4679276</w:t>
      </w:r>
    </w:p>
  </w:footnote>
  <w:footnote w:id="157">
    <w:p w14:paraId="20F3ED75" w14:textId="77777777" w:rsidR="003C2BDA" w:rsidRPr="00D65BC2" w:rsidRDefault="003C2BDA" w:rsidP="001F47B3">
      <w:pPr>
        <w:pStyle w:val="ListParagraph"/>
        <w:ind w:left="0" w:firstLine="0"/>
        <w:rPr>
          <w:sz w:val="28"/>
          <w:szCs w:val="28"/>
          <w:rtl/>
        </w:rPr>
      </w:pPr>
      <w:r w:rsidRPr="00CA3DBC">
        <w:rPr>
          <w:rStyle w:val="FootnoteReference"/>
          <w:sz w:val="28"/>
          <w:szCs w:val="28"/>
          <w:vertAlign w:val="baseline"/>
          <w:rtl/>
        </w:rPr>
        <w:t>(</w:t>
      </w:r>
      <w:r w:rsidRPr="00CA3DBC">
        <w:rPr>
          <w:rStyle w:val="FootnoteReference"/>
          <w:sz w:val="28"/>
          <w:szCs w:val="28"/>
          <w:vertAlign w:val="baseline"/>
          <w:rtl/>
        </w:rPr>
        <w:footnoteRef/>
      </w:r>
      <w:r w:rsidRPr="00CA3DBC">
        <w:rPr>
          <w:rStyle w:val="FootnoteReference"/>
          <w:sz w:val="28"/>
          <w:szCs w:val="28"/>
          <w:vertAlign w:val="baseline"/>
          <w:rtl/>
        </w:rPr>
        <w:t>)</w:t>
      </w:r>
      <w:r w:rsidRPr="00D65BC2">
        <w:rPr>
          <w:rFonts w:ascii="Traditional Arabic" w:hAnsi="Traditional Arabic" w:hint="cs"/>
          <w:sz w:val="32"/>
          <w:szCs w:val="32"/>
          <w:rtl/>
        </w:rPr>
        <w:t xml:space="preserve"> </w:t>
      </w:r>
      <w:r w:rsidRPr="00D65BC2">
        <w:rPr>
          <w:rFonts w:ascii="Traditional Arabic" w:hAnsi="Traditional Arabic" w:hint="cs"/>
          <w:sz w:val="28"/>
          <w:szCs w:val="28"/>
          <w:rtl/>
        </w:rPr>
        <w:t>ال</w:t>
      </w:r>
      <w:r w:rsidRPr="00D65BC2">
        <w:rPr>
          <w:rFonts w:ascii="Traditional Arabic" w:hAnsi="Traditional Arabic"/>
          <w:sz w:val="28"/>
          <w:szCs w:val="28"/>
          <w:rtl/>
        </w:rPr>
        <w:t>ميتافيزيقي</w:t>
      </w:r>
      <w:r w:rsidRPr="00D65BC2">
        <w:rPr>
          <w:rFonts w:ascii="Traditional Arabic" w:hAnsi="Traditional Arabic" w:hint="cs"/>
          <w:sz w:val="28"/>
          <w:szCs w:val="28"/>
          <w:rtl/>
        </w:rPr>
        <w:t>ا</w:t>
      </w:r>
      <w:r w:rsidRPr="00D65BC2">
        <w:rPr>
          <w:rFonts w:hint="cs"/>
          <w:sz w:val="28"/>
          <w:szCs w:val="28"/>
          <w:rtl/>
        </w:rPr>
        <w:t xml:space="preserve"> مصطلح فلسفي يراد به علم ما بعد الطبيعة, أو هو العلم الذي يتأمل الموجودات اللامحسوسة والماورائية.</w:t>
      </w:r>
      <w:r w:rsidRPr="00D65BC2">
        <w:rPr>
          <w:rFonts w:hint="cs"/>
          <w:sz w:val="20"/>
          <w:szCs w:val="20"/>
          <w:rtl/>
        </w:rPr>
        <w:t xml:space="preserve"> </w:t>
      </w:r>
      <w:r w:rsidRPr="00D65BC2">
        <w:rPr>
          <w:rFonts w:hint="cs"/>
          <w:sz w:val="28"/>
          <w:szCs w:val="28"/>
          <w:rtl/>
        </w:rPr>
        <w:t>ينظر: معجم المصطلحات والشواه</w:t>
      </w:r>
      <w:r w:rsidRPr="00D65BC2">
        <w:rPr>
          <w:rFonts w:hint="eastAsia"/>
          <w:sz w:val="28"/>
          <w:szCs w:val="28"/>
          <w:rtl/>
        </w:rPr>
        <w:t>د</w:t>
      </w:r>
      <w:r w:rsidRPr="00D65BC2">
        <w:rPr>
          <w:rFonts w:hint="cs"/>
          <w:sz w:val="28"/>
          <w:szCs w:val="28"/>
          <w:rtl/>
        </w:rPr>
        <w:t xml:space="preserve"> الفلسفية, جلال الدين سعيد, ص(460). </w:t>
      </w:r>
    </w:p>
  </w:footnote>
  <w:footnote w:id="158">
    <w:p w14:paraId="48E96204" w14:textId="77777777" w:rsidR="003C2BDA" w:rsidRPr="00D65BC2" w:rsidRDefault="003C2BDA" w:rsidP="004E2A42">
      <w:pPr>
        <w:widowControl/>
        <w:tabs>
          <w:tab w:val="left" w:pos="281"/>
          <w:tab w:val="left" w:pos="423"/>
          <w:tab w:val="left" w:pos="565"/>
        </w:tabs>
        <w:spacing w:line="20" w:lineRule="atLeast"/>
        <w:ind w:firstLine="0"/>
        <w:contextualSpacing/>
        <w:rPr>
          <w:color w:val="000000" w:themeColor="text1"/>
          <w:sz w:val="28"/>
          <w:szCs w:val="28"/>
          <w:rtl/>
        </w:rPr>
      </w:pPr>
      <w:r w:rsidRPr="00CA3DBC">
        <w:rPr>
          <w:rStyle w:val="FootnoteReference"/>
          <w:sz w:val="28"/>
          <w:szCs w:val="28"/>
          <w:vertAlign w:val="baseline"/>
          <w:rtl/>
        </w:rPr>
        <w:t>(</w:t>
      </w:r>
      <w:r w:rsidRPr="00CA3DBC">
        <w:rPr>
          <w:rStyle w:val="FootnoteReference"/>
          <w:sz w:val="28"/>
          <w:szCs w:val="28"/>
          <w:vertAlign w:val="baseline"/>
          <w:rtl/>
        </w:rPr>
        <w:footnoteRef/>
      </w:r>
      <w:r w:rsidRPr="00CA3DBC">
        <w:rPr>
          <w:rStyle w:val="FootnoteReference"/>
          <w:sz w:val="28"/>
          <w:szCs w:val="28"/>
          <w:vertAlign w:val="baseline"/>
          <w:rtl/>
        </w:rPr>
        <w:t>)</w:t>
      </w:r>
      <w:r w:rsidRPr="00CA3DBC">
        <w:rPr>
          <w:rFonts w:ascii="Traditional Arabic" w:hAnsi="Traditional Arabic" w:hint="cs"/>
          <w:sz w:val="28"/>
          <w:szCs w:val="28"/>
          <w:rtl/>
        </w:rPr>
        <w:t xml:space="preserve"> </w:t>
      </w:r>
      <w:r w:rsidRPr="00D65BC2">
        <w:rPr>
          <w:rFonts w:ascii="Traditional Arabic" w:hAnsi="Traditional Arabic"/>
          <w:sz w:val="22"/>
          <w:szCs w:val="22"/>
          <w:rtl/>
        </w:rPr>
        <w:t>ينظر:</w:t>
      </w:r>
      <w:r w:rsidRPr="00D65BC2">
        <w:rPr>
          <w:rFonts w:ascii="Traditional Arabic" w:hAnsi="Traditional Arabic" w:hint="cs"/>
          <w:sz w:val="22"/>
          <w:szCs w:val="22"/>
          <w:rtl/>
        </w:rPr>
        <w:t xml:space="preserve"> موقع ميدل ايست</w:t>
      </w:r>
      <w:r w:rsidRPr="00D65BC2">
        <w:rPr>
          <w:rFonts w:ascii="Traditional Arabic" w:hAnsi="Traditional Arabic" w:hint="cs"/>
          <w:sz w:val="20"/>
          <w:szCs w:val="20"/>
          <w:rtl/>
        </w:rPr>
        <w:t xml:space="preserve"> </w:t>
      </w:r>
      <w:r w:rsidRPr="00D65BC2">
        <w:rPr>
          <w:color w:val="000000" w:themeColor="text1"/>
          <w:sz w:val="20"/>
          <w:szCs w:val="20"/>
        </w:rPr>
        <w:t>https://middle-east-online.com</w:t>
      </w:r>
      <w:r w:rsidRPr="00D65BC2">
        <w:rPr>
          <w:color w:val="000000" w:themeColor="text1"/>
          <w:sz w:val="20"/>
          <w:szCs w:val="20"/>
          <w:rtl/>
        </w:rPr>
        <w:t>/</w:t>
      </w:r>
    </w:p>
  </w:footnote>
  <w:footnote w:id="159">
    <w:p w14:paraId="3C621C5A"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مدارج السالكين, (2/185).</w:t>
      </w:r>
    </w:p>
  </w:footnote>
  <w:footnote w:id="160">
    <w:p w14:paraId="1AE68DED" w14:textId="77777777" w:rsidR="003C2BDA" w:rsidRPr="00D65BC2"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D65BC2">
        <w:rPr>
          <w:rFonts w:ascii="Traditional Arabic" w:hAnsi="Traditional Arabic"/>
          <w:rtl/>
        </w:rPr>
        <w:t xml:space="preserve"> ينظر: الصواعق المرسلة في الرد على الجهمية والمعطلة, ابن القيم, (3/828).</w:t>
      </w:r>
    </w:p>
  </w:footnote>
  <w:footnote w:id="161">
    <w:p w14:paraId="19DF7FC9"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الاعتصام, (3/283).</w:t>
      </w:r>
    </w:p>
  </w:footnote>
  <w:footnote w:id="162">
    <w:p w14:paraId="2E360ED3" w14:textId="77777777" w:rsidR="003C2BDA" w:rsidRPr="00D65BC2"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D65BC2">
        <w:rPr>
          <w:rFonts w:ascii="Traditional Arabic" w:hAnsi="Traditional Arabic" w:hint="cs"/>
          <w:b/>
          <w:bCs/>
          <w:sz w:val="32"/>
          <w:szCs w:val="32"/>
          <w:rtl/>
          <w:lang w:eastAsia="en-US"/>
        </w:rPr>
        <w:t xml:space="preserve"> </w:t>
      </w:r>
      <w:r w:rsidRPr="00D65BC2">
        <w:rPr>
          <w:rFonts w:ascii="Traditional Arabic" w:hAnsi="Traditional Arabic" w:hint="cs"/>
          <w:rtl/>
          <w:lang w:eastAsia="en-US"/>
        </w:rPr>
        <w:t>م</w:t>
      </w:r>
      <w:r w:rsidRPr="00D65BC2">
        <w:rPr>
          <w:rFonts w:ascii="Traditional Arabic" w:hAnsi="Traditional Arabic"/>
          <w:rtl/>
          <w:lang w:eastAsia="en-US"/>
        </w:rPr>
        <w:t xml:space="preserve">جموع فتاوى العلامة عبد العزيز بن باز </w:t>
      </w:r>
      <w:r w:rsidRPr="00D65BC2">
        <w:rPr>
          <w:rFonts w:ascii="Traditional Arabic" w:hAnsi="Traditional Arabic"/>
          <w:color w:val="auto"/>
          <w:rtl/>
          <w:lang w:eastAsia="en-US"/>
        </w:rPr>
        <w:sym w:font="KFGQPC Arabic Symbols 01" w:char="F072"/>
      </w:r>
      <w:r w:rsidRPr="00D65BC2">
        <w:rPr>
          <w:rFonts w:ascii="Traditional Arabic" w:hAnsi="Traditional Arabic"/>
          <w:rtl/>
        </w:rPr>
        <w:t>, (</w:t>
      </w:r>
      <w:r w:rsidRPr="00D65BC2">
        <w:rPr>
          <w:rFonts w:ascii="Traditional Arabic" w:hAnsi="Traditional Arabic" w:hint="cs"/>
          <w:rtl/>
        </w:rPr>
        <w:t>1</w:t>
      </w:r>
      <w:r w:rsidRPr="00D65BC2">
        <w:rPr>
          <w:rFonts w:ascii="Traditional Arabic" w:hAnsi="Traditional Arabic"/>
          <w:rtl/>
        </w:rPr>
        <w:t>/</w:t>
      </w:r>
      <w:r w:rsidRPr="00D65BC2">
        <w:rPr>
          <w:rFonts w:ascii="Traditional Arabic" w:hAnsi="Traditional Arabic" w:hint="cs"/>
          <w:rtl/>
        </w:rPr>
        <w:t>107</w:t>
      </w:r>
      <w:r w:rsidRPr="00D65BC2">
        <w:rPr>
          <w:rFonts w:ascii="Traditional Arabic" w:hAnsi="Traditional Arabic"/>
          <w:rtl/>
        </w:rPr>
        <w:t>).</w:t>
      </w:r>
    </w:p>
  </w:footnote>
  <w:footnote w:id="163">
    <w:p w14:paraId="6AE36F18"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شأن الدعاء, ص(57).</w:t>
      </w:r>
    </w:p>
  </w:footnote>
  <w:footnote w:id="164">
    <w:p w14:paraId="3229DFA2" w14:textId="77777777" w:rsidR="003C2BDA" w:rsidRPr="00CA3DBC" w:rsidRDefault="003C2BDA" w:rsidP="001F47B3">
      <w:pPr>
        <w:pStyle w:val="FootnoteText"/>
        <w:ind w:left="0" w:firstLine="0"/>
        <w:rPr>
          <w:rFonts w:ascii="Traditional Arabic" w:hAnsi="Traditional Arabic"/>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بدائع الفوائد, (3/200).</w:t>
      </w:r>
    </w:p>
  </w:footnote>
  <w:footnote w:id="165">
    <w:p w14:paraId="0B7523B2" w14:textId="77777777" w:rsidR="003C2BDA" w:rsidRPr="00CA3DBC" w:rsidRDefault="003C2BDA" w:rsidP="001F47B3">
      <w:pPr>
        <w:pStyle w:val="FootnoteText"/>
        <w:ind w:left="0" w:firstLine="0"/>
        <w:rPr>
          <w:rtl/>
        </w:rPr>
      </w:pPr>
      <w:r w:rsidRPr="00CA3DBC">
        <w:rPr>
          <w:rStyle w:val="FootnoteReference"/>
          <w:vertAlign w:val="baseline"/>
          <w:rtl/>
        </w:rPr>
        <w:t>(</w:t>
      </w:r>
      <w:r w:rsidRPr="00CA3DBC">
        <w:rPr>
          <w:rStyle w:val="FootnoteReference"/>
          <w:vertAlign w:val="baseline"/>
          <w:rtl/>
        </w:rPr>
        <w:footnoteRef/>
      </w:r>
      <w:r w:rsidRPr="00CA3DBC">
        <w:rPr>
          <w:rStyle w:val="FootnoteReference"/>
          <w:vertAlign w:val="baseline"/>
          <w:rtl/>
        </w:rPr>
        <w:t>)</w:t>
      </w:r>
      <w:r w:rsidRPr="00CA3DBC">
        <w:rPr>
          <w:rFonts w:ascii="Traditional Arabic" w:hAnsi="Traditional Arabic"/>
          <w:rtl/>
        </w:rPr>
        <w:t xml:space="preserve"> النكت والعيون, (3/252).</w:t>
      </w:r>
    </w:p>
  </w:footnote>
  <w:footnote w:id="166">
    <w:p w14:paraId="27E70EF9" w14:textId="77777777" w:rsidR="003C2BDA" w:rsidRPr="00D65BC2" w:rsidRDefault="003C2BDA" w:rsidP="00FC7E91">
      <w:pPr>
        <w:pStyle w:val="FootnoteText"/>
        <w:ind w:left="0" w:firstLine="0"/>
        <w:rPr>
          <w:rtl/>
        </w:rPr>
      </w:pPr>
      <w:r w:rsidRPr="00156EFC">
        <w:rPr>
          <w:rStyle w:val="FootnoteReference"/>
          <w:vertAlign w:val="baseline"/>
          <w:rtl/>
        </w:rPr>
        <w:t>(</w:t>
      </w:r>
      <w:r w:rsidRPr="00156EFC">
        <w:rPr>
          <w:rStyle w:val="FootnoteReference"/>
          <w:vertAlign w:val="baseline"/>
          <w:rtl/>
        </w:rPr>
        <w:footnoteRef/>
      </w:r>
      <w:r w:rsidRPr="00156EFC">
        <w:rPr>
          <w:rStyle w:val="FootnoteReference"/>
          <w:vertAlign w:val="baseline"/>
          <w:rtl/>
        </w:rPr>
        <w:t>)</w:t>
      </w:r>
      <w:r w:rsidRPr="00D65BC2">
        <w:rPr>
          <w:rtl/>
        </w:rPr>
        <w:t xml:space="preserve"> </w:t>
      </w:r>
      <w:r w:rsidRPr="00D65BC2">
        <w:rPr>
          <w:rFonts w:ascii="Traditional Arabic" w:hAnsi="Traditional Arabic"/>
          <w:sz w:val="20"/>
          <w:szCs w:val="20"/>
          <w:rtl/>
        </w:rPr>
        <w:t>ينظر: موقع صحيفة هسبريس الإلكترونية</w:t>
      </w:r>
      <w:r w:rsidRPr="00D65BC2">
        <w:rPr>
          <w:sz w:val="20"/>
          <w:szCs w:val="20"/>
          <w:rtl/>
        </w:rPr>
        <w:t xml:space="preserve"> </w:t>
      </w:r>
      <w:r w:rsidRPr="00D65BC2">
        <w:rPr>
          <w:sz w:val="20"/>
          <w:szCs w:val="20"/>
        </w:rPr>
        <w:t xml:space="preserve"> https://www.hespress.com/orbites/462503.html</w:t>
      </w:r>
    </w:p>
  </w:footnote>
  <w:footnote w:id="167">
    <w:p w14:paraId="66363FD8" w14:textId="77777777" w:rsidR="003C2BDA" w:rsidRPr="00D65BC2" w:rsidRDefault="003C2BDA" w:rsidP="00251A98">
      <w:pPr>
        <w:spacing w:line="180" w:lineRule="atLeast"/>
        <w:ind w:firstLine="0"/>
        <w:jc w:val="left"/>
        <w:rPr>
          <w:rFonts w:ascii="Traditional Arabic" w:hAnsi="Traditional Arabic"/>
          <w:rtl/>
        </w:rPr>
      </w:pPr>
      <w:r w:rsidRPr="00156EFC">
        <w:rPr>
          <w:rStyle w:val="FootnoteReference"/>
          <w:sz w:val="28"/>
          <w:szCs w:val="28"/>
          <w:vertAlign w:val="baseline"/>
          <w:rtl/>
        </w:rPr>
        <w:t>(</w:t>
      </w:r>
      <w:r w:rsidRPr="00156EFC">
        <w:rPr>
          <w:rStyle w:val="FootnoteReference"/>
          <w:sz w:val="28"/>
          <w:szCs w:val="28"/>
          <w:vertAlign w:val="baseline"/>
          <w:rtl/>
        </w:rPr>
        <w:footnoteRef/>
      </w:r>
      <w:r w:rsidRPr="00156EFC">
        <w:rPr>
          <w:rStyle w:val="FootnoteReference"/>
          <w:sz w:val="28"/>
          <w:szCs w:val="28"/>
          <w:vertAlign w:val="baseline"/>
          <w:rtl/>
        </w:rPr>
        <w:t>)</w:t>
      </w:r>
      <w:r w:rsidRPr="00D65BC2">
        <w:rPr>
          <w:rFonts w:ascii="Traditional Arabic" w:hAnsi="Traditional Arabic"/>
          <w:sz w:val="20"/>
          <w:szCs w:val="20"/>
          <w:rtl/>
        </w:rPr>
        <w:t>ينظر:</w:t>
      </w:r>
      <w:r w:rsidRPr="00D65BC2">
        <w:rPr>
          <w:rFonts w:ascii="Traditional Arabic" w:hAnsi="Traditional Arabic" w:hint="cs"/>
          <w:sz w:val="20"/>
          <w:szCs w:val="20"/>
          <w:rtl/>
        </w:rPr>
        <w:t xml:space="preserve"> </w:t>
      </w:r>
      <w:r w:rsidRPr="00D65BC2">
        <w:rPr>
          <w:rFonts w:ascii="Traditional Arabic" w:hAnsi="Traditional Arabic"/>
          <w:sz w:val="20"/>
          <w:szCs w:val="20"/>
          <w:rtl/>
        </w:rPr>
        <w:t>الشروق</w:t>
      </w:r>
      <w:r w:rsidRPr="00D65BC2">
        <w:rPr>
          <w:rFonts w:ascii="Traditional Arabic" w:hAnsi="Traditional Arabic" w:hint="cs"/>
          <w:sz w:val="20"/>
          <w:szCs w:val="20"/>
          <w:rtl/>
        </w:rPr>
        <w:t xml:space="preserve"> ل</w:t>
      </w:r>
      <w:r w:rsidRPr="00D65BC2">
        <w:rPr>
          <w:rFonts w:ascii="Traditional Arabic" w:hAnsi="Traditional Arabic"/>
          <w:sz w:val="20"/>
          <w:szCs w:val="20"/>
          <w:rtl/>
        </w:rPr>
        <w:t>إلكترونية</w:t>
      </w:r>
      <w:hyperlink r:id="rId6" w:history="1"/>
      <w:r w:rsidRPr="00D65BC2">
        <w:rPr>
          <w:rStyle w:val="Hyperlink"/>
          <w:rFonts w:hint="cs"/>
          <w:color w:val="auto"/>
          <w:sz w:val="20"/>
          <w:szCs w:val="20"/>
          <w:rtl/>
        </w:rPr>
        <w:t xml:space="preserve"> </w:t>
      </w:r>
      <w:r w:rsidRPr="00D65BC2">
        <w:rPr>
          <w:sz w:val="18"/>
          <w:szCs w:val="18"/>
        </w:rPr>
        <w:t xml:space="preserve">https://www.shorouknews.com/columns/view.aspx?cdate=17032020&amp;id=c565dad2-ac6c-46e3-af1d-a1691ad094e9 </w:t>
      </w:r>
    </w:p>
  </w:footnote>
  <w:footnote w:id="168">
    <w:p w14:paraId="4A3C360F" w14:textId="77777777" w:rsidR="003C2BDA" w:rsidRPr="00F850C8" w:rsidRDefault="003C2BDA" w:rsidP="001F47B3">
      <w:pPr>
        <w:pStyle w:val="FootnoteText"/>
        <w:ind w:left="0" w:firstLine="0"/>
        <w:rPr>
          <w:rFonts w:ascii="Traditional Arabic" w:hAnsi="Traditional Arabic"/>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ascii="Traditional Arabic" w:hAnsi="Traditional Arabic"/>
          <w:rtl/>
        </w:rPr>
        <w:t xml:space="preserve"> ينظر: تفسير الطبري, (2/450).</w:t>
      </w:r>
    </w:p>
  </w:footnote>
  <w:footnote w:id="169">
    <w:p w14:paraId="02F2A935" w14:textId="77777777" w:rsidR="003C2BDA" w:rsidRPr="00F850C8" w:rsidRDefault="003C2BDA" w:rsidP="001F47B3">
      <w:pPr>
        <w:pStyle w:val="FootnoteText"/>
        <w:ind w:left="0" w:firstLine="0"/>
        <w:rPr>
          <w:rFonts w:ascii="Traditional Arabic" w:hAnsi="Traditional Arabic"/>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ascii="Traditional Arabic" w:hAnsi="Traditional Arabic"/>
          <w:rtl/>
        </w:rPr>
        <w:t xml:space="preserve"> ينظر: اللباب في علوم الكتاب, ابن عادل, (5/576).</w:t>
      </w:r>
    </w:p>
  </w:footnote>
  <w:footnote w:id="170">
    <w:p w14:paraId="3251FBDE" w14:textId="77777777" w:rsidR="003C2BDA" w:rsidRPr="00F850C8" w:rsidRDefault="003C2BDA" w:rsidP="001F47B3">
      <w:pPr>
        <w:ind w:firstLine="0"/>
        <w:rPr>
          <w:rFonts w:ascii="Traditional Arabic" w:hAnsi="Traditional Arabic"/>
          <w:sz w:val="28"/>
          <w:szCs w:val="28"/>
          <w:rtl/>
        </w:rPr>
      </w:pPr>
      <w:r w:rsidRPr="00F850C8">
        <w:rPr>
          <w:rStyle w:val="FootnoteReference"/>
          <w:sz w:val="28"/>
          <w:szCs w:val="28"/>
          <w:vertAlign w:val="baseline"/>
          <w:rtl/>
        </w:rPr>
        <w:t>(</w:t>
      </w:r>
      <w:r w:rsidRPr="00F850C8">
        <w:rPr>
          <w:rStyle w:val="FootnoteReference"/>
          <w:sz w:val="28"/>
          <w:szCs w:val="28"/>
          <w:vertAlign w:val="baseline"/>
          <w:rtl/>
        </w:rPr>
        <w:footnoteRef/>
      </w:r>
      <w:r w:rsidRPr="00F850C8">
        <w:rPr>
          <w:rStyle w:val="FootnoteReference"/>
          <w:sz w:val="28"/>
          <w:szCs w:val="28"/>
          <w:vertAlign w:val="baseline"/>
          <w:rtl/>
        </w:rPr>
        <w:t>)</w:t>
      </w:r>
      <w:r w:rsidRPr="00F850C8">
        <w:rPr>
          <w:rFonts w:ascii="Traditional Arabic" w:hAnsi="Traditional Arabic"/>
          <w:sz w:val="28"/>
          <w:szCs w:val="28"/>
          <w:rtl/>
        </w:rPr>
        <w:t xml:space="preserve"> درء تعارض العقل والنقل, (9 / 29).</w:t>
      </w:r>
    </w:p>
  </w:footnote>
  <w:footnote w:id="171">
    <w:p w14:paraId="0E385489" w14:textId="77777777" w:rsidR="003C2BDA" w:rsidRPr="00F850C8" w:rsidRDefault="003C2BDA" w:rsidP="001F47B3">
      <w:pPr>
        <w:pStyle w:val="FootnoteText"/>
        <w:ind w:left="0" w:firstLine="0"/>
        <w:rPr>
          <w:rFonts w:ascii="Traditional Arabic" w:hAnsi="Traditional Arabic"/>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ascii="Traditional Arabic" w:hAnsi="Traditional Arabic"/>
          <w:rtl/>
        </w:rPr>
        <w:t xml:space="preserve"> مجموع الفتاوى (10 /35).</w:t>
      </w:r>
    </w:p>
  </w:footnote>
  <w:footnote w:id="172">
    <w:p w14:paraId="220FD0EE" w14:textId="77777777" w:rsidR="003C2BDA" w:rsidRPr="00F850C8" w:rsidRDefault="003C2BDA" w:rsidP="001F47B3">
      <w:pPr>
        <w:pStyle w:val="FootnoteText"/>
        <w:ind w:left="0" w:firstLine="0"/>
        <w:rPr>
          <w:rFonts w:ascii="Traditional Arabic" w:hAnsi="Traditional Arabic"/>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ascii="Traditional Arabic" w:hAnsi="Traditional Arabic"/>
          <w:rtl/>
        </w:rPr>
        <w:t xml:space="preserve"> القول السديد شرح كتاب التوحيد, ص(46).</w:t>
      </w:r>
    </w:p>
  </w:footnote>
  <w:footnote w:id="173">
    <w:p w14:paraId="53CF0709" w14:textId="77777777" w:rsidR="003C2BDA" w:rsidRPr="00F850C8" w:rsidRDefault="003C2BDA" w:rsidP="00A613CE">
      <w:pPr>
        <w:autoSpaceDE w:val="0"/>
        <w:autoSpaceDN w:val="0"/>
        <w:adjustRightInd w:val="0"/>
        <w:ind w:firstLine="0"/>
        <w:jc w:val="left"/>
        <w:rPr>
          <w:rFonts w:ascii="Traditional Arabic" w:hAnsi="Traditional Arabic"/>
          <w:sz w:val="28"/>
          <w:szCs w:val="28"/>
          <w:rtl/>
        </w:rPr>
      </w:pPr>
      <w:r w:rsidRPr="00F850C8">
        <w:rPr>
          <w:rStyle w:val="FootnoteReference"/>
          <w:sz w:val="28"/>
          <w:szCs w:val="28"/>
          <w:vertAlign w:val="baseline"/>
          <w:rtl/>
        </w:rPr>
        <w:t>(</w:t>
      </w:r>
      <w:r w:rsidRPr="00F850C8">
        <w:rPr>
          <w:rStyle w:val="FootnoteReference"/>
          <w:sz w:val="28"/>
          <w:szCs w:val="28"/>
          <w:vertAlign w:val="baseline"/>
          <w:rtl/>
        </w:rPr>
        <w:footnoteRef/>
      </w:r>
      <w:r w:rsidRPr="00F850C8">
        <w:rPr>
          <w:rStyle w:val="FootnoteReference"/>
          <w:sz w:val="28"/>
          <w:szCs w:val="28"/>
          <w:vertAlign w:val="baseline"/>
          <w:rtl/>
        </w:rPr>
        <w:t>)</w:t>
      </w:r>
      <w:r w:rsidRPr="00F850C8">
        <w:rPr>
          <w:rFonts w:ascii="Traditional Arabic" w:hAnsi="Traditional Arabic"/>
          <w:sz w:val="28"/>
          <w:szCs w:val="28"/>
          <w:rtl/>
        </w:rPr>
        <w:t xml:space="preserve"> ينظر: تيسير الكريم الرحمن, ص(528).</w:t>
      </w:r>
    </w:p>
  </w:footnote>
  <w:footnote w:id="174">
    <w:p w14:paraId="484DD689" w14:textId="77777777" w:rsidR="003C2BDA" w:rsidRPr="00F850C8" w:rsidRDefault="003C2BDA" w:rsidP="00133F55">
      <w:pPr>
        <w:autoSpaceDE w:val="0"/>
        <w:autoSpaceDN w:val="0"/>
        <w:adjustRightInd w:val="0"/>
        <w:ind w:firstLine="0"/>
        <w:jc w:val="left"/>
        <w:rPr>
          <w:rFonts w:ascii="Traditional Arabic" w:hAnsi="Traditional Arabic"/>
          <w:sz w:val="28"/>
          <w:szCs w:val="28"/>
          <w:rtl/>
        </w:rPr>
      </w:pPr>
      <w:r w:rsidRPr="00F850C8">
        <w:rPr>
          <w:rStyle w:val="FootnoteReference"/>
          <w:sz w:val="28"/>
          <w:szCs w:val="28"/>
          <w:vertAlign w:val="baseline"/>
          <w:rtl/>
        </w:rPr>
        <w:t>(</w:t>
      </w:r>
      <w:r w:rsidRPr="00F850C8">
        <w:rPr>
          <w:rStyle w:val="FootnoteReference"/>
          <w:sz w:val="28"/>
          <w:szCs w:val="28"/>
          <w:vertAlign w:val="baseline"/>
          <w:rtl/>
        </w:rPr>
        <w:footnoteRef/>
      </w:r>
      <w:r w:rsidRPr="00F850C8">
        <w:rPr>
          <w:rStyle w:val="FootnoteReference"/>
          <w:sz w:val="28"/>
          <w:szCs w:val="28"/>
          <w:vertAlign w:val="baseline"/>
          <w:rtl/>
        </w:rPr>
        <w:t>)</w:t>
      </w:r>
      <w:r w:rsidRPr="00F850C8">
        <w:rPr>
          <w:rFonts w:ascii="Traditional Arabic" w:hAnsi="Traditional Arabic"/>
          <w:sz w:val="28"/>
          <w:szCs w:val="28"/>
          <w:rtl/>
        </w:rPr>
        <w:t xml:space="preserve"> </w:t>
      </w:r>
      <w:r w:rsidRPr="00F850C8">
        <w:rPr>
          <w:rFonts w:ascii="Traditional Arabic" w:hAnsi="Traditional Arabic"/>
          <w:color w:val="000000" w:themeColor="text1"/>
          <w:sz w:val="28"/>
          <w:szCs w:val="28"/>
          <w:rtl/>
        </w:rPr>
        <w:t>رواه البخاري في كتاب الطب، باب ما أنزل الله داء إلا أنزل له شفاء, ح(5678), (7/122).</w:t>
      </w:r>
    </w:p>
  </w:footnote>
  <w:footnote w:id="175">
    <w:p w14:paraId="6D2C1FAE" w14:textId="77777777" w:rsidR="003C2BDA" w:rsidRPr="00F850C8" w:rsidRDefault="003C2BDA" w:rsidP="00133F55">
      <w:pPr>
        <w:pStyle w:val="FootnoteText"/>
        <w:ind w:left="0" w:firstLine="0"/>
        <w:rPr>
          <w:rFonts w:ascii="Traditional Arabic" w:hAnsi="Traditional Arabic"/>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ascii="Traditional Arabic" w:hAnsi="Traditional Arabic"/>
          <w:rtl/>
        </w:rPr>
        <w:t xml:space="preserve"> رواه مسلم في كتاب السلام، باب لكل داء دواء واستحباب التداوي, ح(2204), (4/1729).</w:t>
      </w:r>
    </w:p>
  </w:footnote>
  <w:footnote w:id="176">
    <w:p w14:paraId="50C85537" w14:textId="77777777" w:rsidR="003C2BDA" w:rsidRPr="00F850C8" w:rsidRDefault="003C2BDA" w:rsidP="00133F55">
      <w:pPr>
        <w:pStyle w:val="FootnoteText"/>
        <w:ind w:left="0" w:firstLine="0"/>
        <w:rPr>
          <w:rFonts w:ascii="Traditional Arabic" w:hAnsi="Traditional Arabic"/>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ascii="Traditional Arabic" w:hAnsi="Traditional Arabic"/>
          <w:rtl/>
        </w:rPr>
        <w:t xml:space="preserve"> رواه ابن حبان في صحيحه، ح(6062), (13/427), وصححه الألباني في السلسلة الصحيحة, (1/814).</w:t>
      </w:r>
    </w:p>
  </w:footnote>
  <w:footnote w:id="177">
    <w:p w14:paraId="3079F453" w14:textId="77777777" w:rsidR="003C2BDA" w:rsidRPr="00F850C8" w:rsidRDefault="003C2BDA" w:rsidP="00133F55">
      <w:pPr>
        <w:pStyle w:val="FootnoteText"/>
        <w:ind w:left="0" w:firstLine="0"/>
        <w:rPr>
          <w:rFonts w:ascii="Traditional Arabic" w:hAnsi="Traditional Arabic"/>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ascii="Traditional Arabic" w:hAnsi="Traditional Arabic"/>
          <w:rtl/>
        </w:rPr>
        <w:t xml:space="preserve"> رواه ابن ماجه، ح(3436), (3/1137), وأحمد في المسند من دون لفظ أول الحديث, ح(18455), (20/398), والحاكم في المستدرك, ح(8206), (4/441), وقال الحاكم: هذا حديث صحيح الإسناد, ووافقه الذهبي في التلخيص, وقال الأرناؤوط في حاشية المسند, (20/398): حديث صحيح.</w:t>
      </w:r>
    </w:p>
  </w:footnote>
  <w:footnote w:id="178">
    <w:p w14:paraId="519EE9B8" w14:textId="77777777" w:rsidR="003C2BDA" w:rsidRPr="00F850C8" w:rsidRDefault="003C2BDA" w:rsidP="00133F55">
      <w:pPr>
        <w:pStyle w:val="FootnoteText"/>
        <w:ind w:left="0" w:firstLine="0"/>
        <w:rPr>
          <w:rFonts w:ascii="Traditional Arabic" w:hAnsi="Traditional Arabic"/>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ascii="Traditional Arabic" w:hAnsi="Traditional Arabic"/>
          <w:rtl/>
        </w:rPr>
        <w:t xml:space="preserve"> رواه البخاري في كتاب الطب، باب الدواء بالعسل, ح(5684), (7/123), ومسلم في كتاب السلام، باب التداوي بسقي العسل, ح(2217), (4/1736).</w:t>
      </w:r>
    </w:p>
  </w:footnote>
  <w:footnote w:id="179">
    <w:p w14:paraId="58792251" w14:textId="77777777" w:rsidR="003C2BDA" w:rsidRPr="00F850C8" w:rsidRDefault="003C2BDA" w:rsidP="00133F55">
      <w:pPr>
        <w:pStyle w:val="FootnoteText"/>
        <w:ind w:left="0" w:firstLine="0"/>
        <w:rPr>
          <w:rFonts w:ascii="Traditional Arabic" w:hAnsi="Traditional Arabic"/>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ascii="Traditional Arabic" w:hAnsi="Traditional Arabic"/>
          <w:rtl/>
        </w:rPr>
        <w:t xml:space="preserve"> </w:t>
      </w:r>
      <w:r w:rsidRPr="00F850C8">
        <w:rPr>
          <w:rFonts w:ascii="Traditional Arabic" w:hAnsi="Traditional Arabic"/>
          <w:color w:val="auto"/>
          <w:rtl/>
        </w:rPr>
        <w:t xml:space="preserve">رواه البخاري في كتاب الطب، </w:t>
      </w:r>
      <w:r w:rsidRPr="00F850C8">
        <w:rPr>
          <w:rFonts w:ascii="Traditional Arabic" w:hAnsi="Traditional Arabic"/>
          <w:color w:val="auto"/>
          <w:rtl/>
          <w:lang w:eastAsia="en-US"/>
        </w:rPr>
        <w:t>باب شرب السم والدواء به وبما يخاف منه والخبيث</w:t>
      </w:r>
      <w:r w:rsidRPr="00F850C8">
        <w:rPr>
          <w:rFonts w:ascii="Traditional Arabic" w:hAnsi="Traditional Arabic"/>
          <w:color w:val="auto"/>
          <w:rtl/>
        </w:rPr>
        <w:t>,</w:t>
      </w:r>
      <w:r w:rsidRPr="00F850C8">
        <w:rPr>
          <w:rFonts w:ascii="Traditional Arabic" w:hAnsi="Traditional Arabic" w:hint="cs"/>
          <w:color w:val="auto"/>
          <w:rtl/>
        </w:rPr>
        <w:t xml:space="preserve"> </w:t>
      </w:r>
      <w:r w:rsidRPr="00F850C8">
        <w:rPr>
          <w:rFonts w:ascii="Traditional Arabic" w:hAnsi="Traditional Arabic"/>
          <w:color w:val="auto"/>
          <w:rtl/>
        </w:rPr>
        <w:t>ح(</w:t>
      </w:r>
      <w:r w:rsidRPr="00F850C8">
        <w:rPr>
          <w:rFonts w:ascii="Traditional Arabic" w:hAnsi="Traditional Arabic"/>
          <w:color w:val="auto"/>
          <w:rtl/>
          <w:lang w:eastAsia="en-US"/>
        </w:rPr>
        <w:t>5779</w:t>
      </w:r>
      <w:r w:rsidRPr="00F850C8">
        <w:rPr>
          <w:rFonts w:ascii="Traditional Arabic" w:hAnsi="Traditional Arabic"/>
          <w:color w:val="auto"/>
          <w:rtl/>
        </w:rPr>
        <w:t xml:space="preserve">), </w:t>
      </w:r>
      <w:r w:rsidRPr="00F850C8">
        <w:rPr>
          <w:rFonts w:ascii="Traditional Arabic" w:hAnsi="Traditional Arabic"/>
          <w:rtl/>
        </w:rPr>
        <w:t>(7/</w:t>
      </w:r>
      <w:r w:rsidRPr="00F850C8">
        <w:rPr>
          <w:rFonts w:ascii="Traditional Arabic" w:hAnsi="Traditional Arabic" w:hint="cs"/>
          <w:rtl/>
        </w:rPr>
        <w:t>140</w:t>
      </w:r>
      <w:r w:rsidRPr="00F850C8">
        <w:rPr>
          <w:rFonts w:ascii="Traditional Arabic" w:hAnsi="Traditional Arabic"/>
          <w:rtl/>
        </w:rPr>
        <w:t xml:space="preserve">), ومسلم في كتاب </w:t>
      </w:r>
      <w:r w:rsidRPr="00F850C8">
        <w:rPr>
          <w:rFonts w:ascii="Traditional Arabic" w:hAnsi="Traditional Arabic" w:hint="cs"/>
          <w:rtl/>
        </w:rPr>
        <w:t>الأشربة</w:t>
      </w:r>
      <w:r w:rsidRPr="00F850C8">
        <w:rPr>
          <w:rFonts w:ascii="Traditional Arabic" w:hAnsi="Traditional Arabic"/>
          <w:rtl/>
        </w:rPr>
        <w:t xml:space="preserve">، </w:t>
      </w:r>
      <w:r w:rsidRPr="00F850C8">
        <w:rPr>
          <w:rFonts w:ascii="Traditional Arabic" w:hAnsi="Traditional Arabic"/>
          <w:color w:val="auto"/>
          <w:rtl/>
          <w:lang w:eastAsia="en-US"/>
        </w:rPr>
        <w:t>باب فضل تمر المدينة</w:t>
      </w:r>
      <w:r w:rsidRPr="00F850C8">
        <w:rPr>
          <w:rFonts w:ascii="Traditional Arabic" w:hAnsi="Traditional Arabic"/>
          <w:rtl/>
        </w:rPr>
        <w:t>, ح(</w:t>
      </w:r>
      <w:r w:rsidRPr="00F850C8">
        <w:rPr>
          <w:rFonts w:ascii="Traditional Arabic" w:hAnsi="Traditional Arabic"/>
          <w:rtl/>
          <w:lang w:eastAsia="en-US"/>
        </w:rPr>
        <w:t>2047</w:t>
      </w:r>
      <w:r w:rsidRPr="00F850C8">
        <w:rPr>
          <w:rFonts w:ascii="Traditional Arabic" w:hAnsi="Traditional Arabic"/>
          <w:rtl/>
        </w:rPr>
        <w:t>), (</w:t>
      </w:r>
      <w:r w:rsidRPr="00F850C8">
        <w:rPr>
          <w:rFonts w:ascii="Traditional Arabic" w:hAnsi="Traditional Arabic" w:hint="cs"/>
          <w:rtl/>
        </w:rPr>
        <w:t>3</w:t>
      </w:r>
      <w:r w:rsidRPr="00F850C8">
        <w:rPr>
          <w:rFonts w:ascii="Traditional Arabic" w:hAnsi="Traditional Arabic"/>
          <w:rtl/>
        </w:rPr>
        <w:t>/</w:t>
      </w:r>
      <w:r w:rsidRPr="00F850C8">
        <w:rPr>
          <w:rFonts w:ascii="Traditional Arabic" w:hAnsi="Traditional Arabic" w:hint="cs"/>
          <w:rtl/>
        </w:rPr>
        <w:t>1618</w:t>
      </w:r>
      <w:r w:rsidRPr="00F850C8">
        <w:rPr>
          <w:rFonts w:ascii="Traditional Arabic" w:hAnsi="Traditional Arabic"/>
          <w:rtl/>
        </w:rPr>
        <w:t>).</w:t>
      </w:r>
    </w:p>
  </w:footnote>
  <w:footnote w:id="180">
    <w:p w14:paraId="3A265B89" w14:textId="77777777" w:rsidR="003C2BDA" w:rsidRPr="00F850C8" w:rsidRDefault="003C2BDA" w:rsidP="00133F55">
      <w:pPr>
        <w:widowControl/>
        <w:autoSpaceDE w:val="0"/>
        <w:autoSpaceDN w:val="0"/>
        <w:adjustRightInd w:val="0"/>
        <w:ind w:firstLine="0"/>
        <w:jc w:val="left"/>
        <w:rPr>
          <w:rFonts w:ascii="Traditional Arabic" w:hAnsi="Traditional Arabic"/>
          <w:sz w:val="28"/>
          <w:szCs w:val="28"/>
          <w:rtl/>
        </w:rPr>
      </w:pPr>
      <w:r w:rsidRPr="00F850C8">
        <w:rPr>
          <w:rStyle w:val="FootnoteReference"/>
          <w:sz w:val="28"/>
          <w:szCs w:val="28"/>
          <w:vertAlign w:val="baseline"/>
          <w:rtl/>
        </w:rPr>
        <w:t>(</w:t>
      </w:r>
      <w:r w:rsidRPr="00F850C8">
        <w:rPr>
          <w:rStyle w:val="FootnoteReference"/>
          <w:sz w:val="28"/>
          <w:szCs w:val="28"/>
          <w:vertAlign w:val="baseline"/>
          <w:rtl/>
        </w:rPr>
        <w:footnoteRef/>
      </w:r>
      <w:r w:rsidRPr="00F850C8">
        <w:rPr>
          <w:rStyle w:val="FootnoteReference"/>
          <w:sz w:val="28"/>
          <w:szCs w:val="28"/>
          <w:vertAlign w:val="baseline"/>
          <w:rtl/>
        </w:rPr>
        <w:t>)</w:t>
      </w:r>
      <w:r w:rsidRPr="00F850C8">
        <w:rPr>
          <w:rFonts w:ascii="Traditional Arabic" w:hAnsi="Traditional Arabic" w:hint="cs"/>
          <w:b/>
          <w:bCs/>
          <w:sz w:val="28"/>
          <w:szCs w:val="28"/>
          <w:rtl/>
          <w:lang w:eastAsia="en-US"/>
        </w:rPr>
        <w:t xml:space="preserve"> </w:t>
      </w:r>
      <w:r w:rsidRPr="00F850C8">
        <w:rPr>
          <w:rFonts w:ascii="Traditional Arabic" w:hAnsi="Traditional Arabic" w:hint="cs"/>
          <w:sz w:val="28"/>
          <w:szCs w:val="28"/>
          <w:rtl/>
          <w:lang w:eastAsia="en-US"/>
        </w:rPr>
        <w:t>م</w:t>
      </w:r>
      <w:r w:rsidRPr="00F850C8">
        <w:rPr>
          <w:rFonts w:ascii="Traditional Arabic" w:hAnsi="Traditional Arabic"/>
          <w:sz w:val="28"/>
          <w:szCs w:val="28"/>
          <w:rtl/>
          <w:lang w:eastAsia="en-US"/>
        </w:rPr>
        <w:t xml:space="preserve">جموع فتاوى </w:t>
      </w:r>
      <w:r w:rsidRPr="00F850C8">
        <w:rPr>
          <w:rFonts w:ascii="Traditional Arabic" w:hAnsi="Traditional Arabic" w:hint="cs"/>
          <w:sz w:val="28"/>
          <w:szCs w:val="28"/>
          <w:rtl/>
          <w:lang w:eastAsia="en-US"/>
        </w:rPr>
        <w:t>ا</w:t>
      </w:r>
      <w:r w:rsidRPr="00F850C8">
        <w:rPr>
          <w:rFonts w:ascii="Traditional Arabic" w:hAnsi="Traditional Arabic"/>
          <w:sz w:val="28"/>
          <w:szCs w:val="28"/>
          <w:rtl/>
          <w:lang w:eastAsia="en-US"/>
        </w:rPr>
        <w:t>بن باز</w:t>
      </w:r>
      <w:r w:rsidRPr="00F850C8">
        <w:rPr>
          <w:rFonts w:ascii="Traditional Arabic" w:hAnsi="Traditional Arabic" w:hint="cs"/>
          <w:b/>
          <w:bCs/>
          <w:color w:val="000080"/>
          <w:sz w:val="28"/>
          <w:szCs w:val="28"/>
          <w:rtl/>
          <w:lang w:eastAsia="en-US"/>
        </w:rPr>
        <w:t xml:space="preserve">, </w:t>
      </w:r>
      <w:r w:rsidRPr="00F850C8">
        <w:rPr>
          <w:rFonts w:ascii="Traditional Arabic" w:hAnsi="Traditional Arabic"/>
          <w:sz w:val="28"/>
          <w:szCs w:val="28"/>
          <w:rtl/>
        </w:rPr>
        <w:t>(</w:t>
      </w:r>
      <w:r w:rsidRPr="00F850C8">
        <w:rPr>
          <w:rFonts w:ascii="Traditional Arabic" w:hAnsi="Traditional Arabic" w:hint="cs"/>
          <w:sz w:val="28"/>
          <w:szCs w:val="28"/>
          <w:rtl/>
        </w:rPr>
        <w:t>6/21</w:t>
      </w:r>
      <w:r w:rsidRPr="00F850C8">
        <w:rPr>
          <w:rFonts w:ascii="Traditional Arabic" w:hAnsi="Traditional Arabic"/>
          <w:sz w:val="28"/>
          <w:szCs w:val="28"/>
          <w:rtl/>
        </w:rPr>
        <w:t>).</w:t>
      </w:r>
    </w:p>
  </w:footnote>
  <w:footnote w:id="181">
    <w:p w14:paraId="6C927600" w14:textId="77777777" w:rsidR="003C2BDA" w:rsidRPr="00F850C8" w:rsidRDefault="003C2BDA" w:rsidP="002929A9">
      <w:pPr>
        <w:pStyle w:val="FootnoteText"/>
        <w:ind w:left="0" w:firstLine="0"/>
        <w:rPr>
          <w:rFonts w:ascii="Traditional Arabic" w:hAnsi="Traditional Arabic"/>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Pr>
          <w:rFonts w:hint="cs"/>
          <w:rtl/>
        </w:rPr>
        <w:t xml:space="preserve"> </w:t>
      </w:r>
      <w:r w:rsidRPr="008220BC">
        <w:rPr>
          <w:rtl/>
        </w:rPr>
        <w:t>رواه</w:t>
      </w:r>
      <w:r w:rsidRPr="008220BC">
        <w:rPr>
          <w:rFonts w:hint="cs"/>
          <w:rtl/>
        </w:rPr>
        <w:t xml:space="preserve"> </w:t>
      </w:r>
      <w:r>
        <w:rPr>
          <w:rFonts w:hint="cs"/>
          <w:rtl/>
        </w:rPr>
        <w:t xml:space="preserve">مسلم, في  </w:t>
      </w:r>
      <w:r w:rsidRPr="0065505D">
        <w:rPr>
          <w:rtl/>
        </w:rPr>
        <w:t>كتاب السلام</w:t>
      </w:r>
      <w:r>
        <w:rPr>
          <w:rFonts w:hint="cs"/>
          <w:rtl/>
        </w:rPr>
        <w:t xml:space="preserve">, </w:t>
      </w:r>
      <w:r w:rsidRPr="0065505D">
        <w:rPr>
          <w:rtl/>
        </w:rPr>
        <w:t>باب استحباب وضع يده على موضع الألم مع الدعاء</w:t>
      </w:r>
      <w:r>
        <w:rPr>
          <w:rFonts w:hint="cs"/>
          <w:rtl/>
        </w:rPr>
        <w:t>, ح(</w:t>
      </w:r>
      <w:r w:rsidRPr="0065505D">
        <w:rPr>
          <w:rtl/>
        </w:rPr>
        <w:t>2202</w:t>
      </w:r>
      <w:r>
        <w:rPr>
          <w:rFonts w:hint="cs"/>
          <w:rtl/>
        </w:rPr>
        <w:t>), (4/1728).</w:t>
      </w:r>
    </w:p>
  </w:footnote>
  <w:footnote w:id="182">
    <w:p w14:paraId="49C5D908" w14:textId="77777777" w:rsidR="003C2BDA" w:rsidRPr="00F850C8" w:rsidRDefault="003C2BDA" w:rsidP="002929A9">
      <w:pPr>
        <w:pStyle w:val="FootnoteText"/>
        <w:ind w:left="0" w:firstLine="0"/>
        <w:rPr>
          <w:rFonts w:ascii="Traditional Arabic" w:hAnsi="Traditional Arabic"/>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Pr>
          <w:rFonts w:hint="cs"/>
          <w:rtl/>
        </w:rPr>
        <w:t xml:space="preserve"> </w:t>
      </w:r>
      <w:r w:rsidRPr="0084000E">
        <w:rPr>
          <w:rtl/>
        </w:rPr>
        <w:t>الجواب الكافي لمن سأل عن الدواء الشافي أو الداء والدواء</w:t>
      </w:r>
      <w:r>
        <w:rPr>
          <w:rFonts w:hint="cs"/>
          <w:rtl/>
        </w:rPr>
        <w:t>, ص(9).</w:t>
      </w:r>
    </w:p>
  </w:footnote>
  <w:footnote w:id="183">
    <w:p w14:paraId="4623EBA3" w14:textId="77777777" w:rsidR="003C2BDA" w:rsidRPr="00F850C8" w:rsidRDefault="003C2BDA" w:rsidP="002929A9">
      <w:pPr>
        <w:pStyle w:val="FootnoteText"/>
        <w:ind w:left="0" w:firstLine="0"/>
        <w:rPr>
          <w:rFonts w:ascii="Traditional Arabic" w:hAnsi="Traditional Arabic"/>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Pr>
          <w:rFonts w:hint="cs"/>
          <w:rtl/>
        </w:rPr>
        <w:t>رواه البخاري,</w:t>
      </w:r>
      <w:r w:rsidRPr="00651253">
        <w:rPr>
          <w:rtl/>
        </w:rPr>
        <w:t xml:space="preserve"> </w:t>
      </w:r>
      <w:r>
        <w:rPr>
          <w:rFonts w:hint="cs"/>
          <w:rtl/>
        </w:rPr>
        <w:t xml:space="preserve">في </w:t>
      </w:r>
      <w:r w:rsidRPr="00651253">
        <w:rPr>
          <w:rtl/>
        </w:rPr>
        <w:t>كتاب المرضى</w:t>
      </w:r>
      <w:r>
        <w:rPr>
          <w:rFonts w:hint="cs"/>
          <w:rtl/>
        </w:rPr>
        <w:t>,</w:t>
      </w:r>
      <w:r w:rsidRPr="00651253">
        <w:rPr>
          <w:rtl/>
        </w:rPr>
        <w:t xml:space="preserve"> باب فضل من يصرع من الريح</w:t>
      </w:r>
      <w:r>
        <w:rPr>
          <w:rFonts w:hint="cs"/>
          <w:rtl/>
        </w:rPr>
        <w:t xml:space="preserve"> ح(</w:t>
      </w:r>
      <w:r w:rsidRPr="00651253">
        <w:rPr>
          <w:rtl/>
        </w:rPr>
        <w:t>5652</w:t>
      </w:r>
      <w:r>
        <w:rPr>
          <w:rFonts w:hint="cs"/>
          <w:rtl/>
        </w:rPr>
        <w:t xml:space="preserve">), (7/116), ومسلم, في  </w:t>
      </w:r>
      <w:r w:rsidRPr="00651253">
        <w:rPr>
          <w:rtl/>
        </w:rPr>
        <w:t>كتاب البر والصلة والآداب</w:t>
      </w:r>
      <w:r>
        <w:rPr>
          <w:rFonts w:hint="cs"/>
          <w:rtl/>
        </w:rPr>
        <w:t xml:space="preserve">, </w:t>
      </w:r>
      <w:r w:rsidRPr="00651253">
        <w:rPr>
          <w:rtl/>
        </w:rPr>
        <w:t>باب ثواب المؤمن فيما يصيبه من مرض، أو حزن، أو نحو ذلك حتى الشوكة يشاكها</w:t>
      </w:r>
      <w:r>
        <w:rPr>
          <w:rFonts w:hint="cs"/>
          <w:rtl/>
        </w:rPr>
        <w:t>, ح(</w:t>
      </w:r>
      <w:r w:rsidRPr="00651253">
        <w:rPr>
          <w:rtl/>
        </w:rPr>
        <w:t>2576</w:t>
      </w:r>
      <w:r>
        <w:rPr>
          <w:rFonts w:hint="cs"/>
          <w:rtl/>
        </w:rPr>
        <w:t>), (4/1994).</w:t>
      </w:r>
    </w:p>
  </w:footnote>
  <w:footnote w:id="184">
    <w:p w14:paraId="6B139CFC" w14:textId="77777777" w:rsidR="003C2BDA" w:rsidRPr="00F850C8" w:rsidRDefault="003C2BDA" w:rsidP="002929A9">
      <w:pPr>
        <w:pStyle w:val="FootnoteText"/>
        <w:ind w:left="0" w:firstLine="0"/>
        <w:rPr>
          <w:rFonts w:ascii="Traditional Arabic" w:hAnsi="Traditional Arabic"/>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Pr>
          <w:rFonts w:hint="cs"/>
          <w:rtl/>
        </w:rPr>
        <w:t xml:space="preserve"> فتح الباري, (10/115).</w:t>
      </w:r>
    </w:p>
  </w:footnote>
  <w:footnote w:id="185">
    <w:p w14:paraId="6A7A6867" w14:textId="77777777" w:rsidR="003C2BDA" w:rsidRPr="00F850C8" w:rsidRDefault="003C2BDA" w:rsidP="002929A9">
      <w:pPr>
        <w:pStyle w:val="FootnoteText"/>
        <w:ind w:left="0" w:firstLine="0"/>
        <w:rPr>
          <w:rFonts w:ascii="Traditional Arabic" w:hAnsi="Traditional Arabic"/>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Pr>
          <w:rFonts w:hint="cs"/>
          <w:rtl/>
        </w:rPr>
        <w:t xml:space="preserve"> </w:t>
      </w:r>
      <w:r w:rsidRPr="001830E3">
        <w:rPr>
          <w:rtl/>
        </w:rPr>
        <w:t>مجموع فتاوى بن باز</w:t>
      </w:r>
      <w:r>
        <w:rPr>
          <w:rFonts w:hint="cs"/>
          <w:rtl/>
        </w:rPr>
        <w:t>, (9/411).</w:t>
      </w:r>
    </w:p>
  </w:footnote>
  <w:footnote w:id="186">
    <w:p w14:paraId="7504372B" w14:textId="77777777" w:rsidR="003C2BDA" w:rsidRPr="00D65BC2" w:rsidRDefault="003C2BDA" w:rsidP="00804BF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hint="cs"/>
          <w:rtl/>
        </w:rPr>
        <w:t>ينظر:</w:t>
      </w:r>
      <w:r w:rsidRPr="00D65BC2">
        <w:rPr>
          <w:rFonts w:hint="cs"/>
          <w:rtl/>
        </w:rPr>
        <w:t xml:space="preserve"> موقع رقيم الإلكتروني</w:t>
      </w:r>
      <w:r w:rsidRPr="00D65BC2">
        <w:rPr>
          <w:rtl/>
        </w:rPr>
        <w:t xml:space="preserve"> </w:t>
      </w:r>
      <w:r w:rsidRPr="00D65BC2">
        <w:rPr>
          <w:sz w:val="22"/>
          <w:szCs w:val="22"/>
        </w:rPr>
        <w:t>https://www.rqiim.com/rania10682</w:t>
      </w:r>
    </w:p>
  </w:footnote>
  <w:footnote w:id="187">
    <w:p w14:paraId="3DC56136" w14:textId="77777777" w:rsidR="003C2BDA" w:rsidRPr="00D65BC2" w:rsidRDefault="003C2BDA" w:rsidP="00CA0C5F">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hint="cs"/>
          <w:rtl/>
        </w:rPr>
        <w:t>ينظر: موقع</w:t>
      </w:r>
      <w:r w:rsidRPr="00D65BC2">
        <w:rPr>
          <w:rFonts w:hint="cs"/>
          <w:rtl/>
        </w:rPr>
        <w:t xml:space="preserve"> صوتك الإلكتروني </w:t>
      </w:r>
      <w:r w:rsidRPr="00D65BC2">
        <w:rPr>
          <w:sz w:val="22"/>
          <w:szCs w:val="22"/>
        </w:rPr>
        <w:t>https://www.irfaasawtak.com/extremism/2020/03/30</w:t>
      </w:r>
      <w:r w:rsidRPr="00D65BC2">
        <w:rPr>
          <w:sz w:val="24"/>
          <w:szCs w:val="24"/>
        </w:rPr>
        <w:t xml:space="preserve">/ </w:t>
      </w:r>
    </w:p>
  </w:footnote>
  <w:footnote w:id="188">
    <w:p w14:paraId="582F205E" w14:textId="77777777" w:rsidR="003C2BDA" w:rsidRPr="00D65BC2" w:rsidRDefault="003C2BDA" w:rsidP="00CA0C5F">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ينظر</w:t>
      </w:r>
      <w:r w:rsidRPr="00D65BC2">
        <w:rPr>
          <w:rFonts w:hint="cs"/>
          <w:rtl/>
        </w:rPr>
        <w:t xml:space="preserve">: موقع الوكالة نيوز </w:t>
      </w:r>
      <w:r w:rsidRPr="00D65BC2">
        <w:rPr>
          <w:sz w:val="22"/>
          <w:szCs w:val="22"/>
        </w:rPr>
        <w:t>https://elwekalanews.net/411656</w:t>
      </w:r>
      <w:r w:rsidRPr="00D65BC2">
        <w:rPr>
          <w:sz w:val="22"/>
          <w:szCs w:val="22"/>
          <w:rtl/>
        </w:rPr>
        <w:t>/</w:t>
      </w:r>
    </w:p>
  </w:footnote>
  <w:footnote w:id="189">
    <w:p w14:paraId="22F9A87E" w14:textId="77777777" w:rsidR="003C2BDA" w:rsidRPr="00D65BC2" w:rsidRDefault="003C2BDA" w:rsidP="00CA0C5F">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hint="cs"/>
          <w:rtl/>
        </w:rPr>
        <w:t>ينظر:</w:t>
      </w:r>
      <w:r w:rsidRPr="00D65BC2">
        <w:rPr>
          <w:rFonts w:hint="cs"/>
          <w:rtl/>
        </w:rPr>
        <w:t xml:space="preserve"> موقع مجلة البوابة الإلكتروني</w:t>
      </w:r>
      <w:r w:rsidRPr="00D65BC2">
        <w:rPr>
          <w:rtl/>
        </w:rPr>
        <w:t xml:space="preserve"> </w:t>
      </w:r>
      <w:r w:rsidRPr="00D65BC2">
        <w:rPr>
          <w:sz w:val="22"/>
          <w:szCs w:val="22"/>
        </w:rPr>
        <w:t>https://www.albawabhnews.com/3950628</w:t>
      </w:r>
      <w:r w:rsidRPr="00D65BC2">
        <w:rPr>
          <w:sz w:val="24"/>
          <w:szCs w:val="24"/>
        </w:rPr>
        <w:t xml:space="preserve"> </w:t>
      </w:r>
    </w:p>
  </w:footnote>
  <w:footnote w:id="190">
    <w:p w14:paraId="5EC1A44A" w14:textId="77777777" w:rsidR="003C2BDA" w:rsidRPr="00F850C8" w:rsidRDefault="003C2BDA" w:rsidP="00AC446D">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ينظر: تفسير القرآن الكريم, ص(369).</w:t>
      </w:r>
    </w:p>
  </w:footnote>
  <w:footnote w:id="191">
    <w:p w14:paraId="45C8A5C4"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 xml:space="preserve">ينظر: </w:t>
      </w:r>
      <w:r w:rsidRPr="00F850C8">
        <w:rPr>
          <w:rFonts w:ascii="Traditional Arabic" w:hAnsi="Traditional Arabic"/>
          <w:rtl/>
        </w:rPr>
        <w:t>زاد المسير في علم التفسير</w:t>
      </w:r>
      <w:r w:rsidRPr="00F850C8">
        <w:rPr>
          <w:rFonts w:hint="cs"/>
          <w:rtl/>
        </w:rPr>
        <w:t>, ابن الجوزي, (2/116).</w:t>
      </w:r>
    </w:p>
  </w:footnote>
  <w:footnote w:id="192">
    <w:p w14:paraId="3D8C25D9"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رواه الترمذي, ح(</w:t>
      </w:r>
      <w:r w:rsidRPr="00F850C8">
        <w:rPr>
          <w:rFonts w:ascii="Traditional Arabic" w:hAnsi="Traditional Arabic"/>
          <w:rtl/>
        </w:rPr>
        <w:t>2950</w:t>
      </w:r>
      <w:r w:rsidRPr="00F850C8">
        <w:rPr>
          <w:rFonts w:hint="cs"/>
          <w:rtl/>
        </w:rPr>
        <w:t>), (5/199), النسائي في الكبرى, ح(</w:t>
      </w:r>
      <w:r w:rsidRPr="00F850C8">
        <w:rPr>
          <w:rFonts w:ascii="Traditional Arabic" w:hAnsi="Traditional Arabic"/>
          <w:rtl/>
        </w:rPr>
        <w:t>8031</w:t>
      </w:r>
      <w:r w:rsidRPr="00F850C8">
        <w:rPr>
          <w:rFonts w:hint="cs"/>
          <w:rtl/>
        </w:rPr>
        <w:t>), (7/286), والبغوي في شرح السنة, (</w:t>
      </w:r>
      <w:r w:rsidRPr="00F850C8">
        <w:rPr>
          <w:rFonts w:ascii="Traditional Arabic" w:hAnsi="Traditional Arabic"/>
          <w:rtl/>
        </w:rPr>
        <w:t>118</w:t>
      </w:r>
      <w:r w:rsidRPr="00F850C8">
        <w:rPr>
          <w:rFonts w:hint="cs"/>
          <w:rtl/>
        </w:rPr>
        <w:t xml:space="preserve">), (1/258), وقال الترمذي: حديث حسن. </w:t>
      </w:r>
    </w:p>
  </w:footnote>
  <w:footnote w:id="193">
    <w:p w14:paraId="4494C0E9"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 xml:space="preserve"> سنن الترمذي, (5/200).</w:t>
      </w:r>
    </w:p>
  </w:footnote>
  <w:footnote w:id="194">
    <w:p w14:paraId="19B984A3"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إعلام الموقعين عن رب العالمين, (1/31).</w:t>
      </w:r>
    </w:p>
  </w:footnote>
  <w:footnote w:id="195">
    <w:p w14:paraId="7D221A75"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مدارج السالكين بين منازل إياك نعبد وإياك نستعين</w:t>
      </w:r>
      <w:r w:rsidRPr="00F850C8">
        <w:rPr>
          <w:rFonts w:hint="cs"/>
          <w:rtl/>
        </w:rPr>
        <w:t>, (1/378).</w:t>
      </w:r>
    </w:p>
  </w:footnote>
  <w:footnote w:id="196">
    <w:p w14:paraId="205DF204"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رواه البيهقي في شعب الإيمان, رقم(</w:t>
      </w:r>
      <w:r w:rsidRPr="00F850C8">
        <w:rPr>
          <w:rtl/>
        </w:rPr>
        <w:t>2090</w:t>
      </w:r>
      <w:r w:rsidRPr="00F850C8">
        <w:rPr>
          <w:rFonts w:hint="cs"/>
          <w:rtl/>
        </w:rPr>
        <w:t>), (3/543).</w:t>
      </w:r>
    </w:p>
  </w:footnote>
  <w:footnote w:id="197">
    <w:p w14:paraId="4F1A5280"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التفسير البسيط, (1/411).</w:t>
      </w:r>
    </w:p>
  </w:footnote>
  <w:footnote w:id="198">
    <w:p w14:paraId="3FDBEA8B"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ascii="Traditional Arabic" w:hAnsi="Traditional Arabic" w:hint="cs"/>
          <w:rtl/>
        </w:rPr>
        <w:t xml:space="preserve"> مجموع الفتاوى</w:t>
      </w:r>
      <w:r w:rsidRPr="00F850C8">
        <w:rPr>
          <w:rFonts w:hint="cs"/>
          <w:rtl/>
        </w:rPr>
        <w:t>, (13/370).</w:t>
      </w:r>
    </w:p>
  </w:footnote>
  <w:footnote w:id="199">
    <w:p w14:paraId="72C19B81"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ascii="Traditional Arabic" w:hAnsi="Traditional Arabic" w:hint="cs"/>
          <w:rtl/>
        </w:rPr>
        <w:t xml:space="preserve"> </w:t>
      </w:r>
      <w:r w:rsidRPr="00F850C8">
        <w:rPr>
          <w:rFonts w:ascii="Traditional Arabic" w:hAnsi="Traditional Arabic"/>
          <w:rtl/>
        </w:rPr>
        <w:t>تفسير القرآن العظيم</w:t>
      </w:r>
      <w:r w:rsidRPr="00F850C8">
        <w:rPr>
          <w:rFonts w:hint="cs"/>
          <w:rtl/>
        </w:rPr>
        <w:t>, (1/10).</w:t>
      </w:r>
    </w:p>
  </w:footnote>
  <w:footnote w:id="200">
    <w:p w14:paraId="087788DF"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تفسير القرطبي, (1/34).</w:t>
      </w:r>
    </w:p>
  </w:footnote>
  <w:footnote w:id="201">
    <w:p w14:paraId="6CCA80CA"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المحرر الوجيز</w:t>
      </w:r>
      <w:r w:rsidRPr="00F850C8">
        <w:rPr>
          <w:rFonts w:hint="cs"/>
          <w:rtl/>
        </w:rPr>
        <w:t>, (1/41).</w:t>
      </w:r>
    </w:p>
  </w:footnote>
  <w:footnote w:id="202">
    <w:p w14:paraId="2FBBC4E9" w14:textId="77777777" w:rsidR="003C2BDA" w:rsidRPr="00F850C8" w:rsidRDefault="003C2BDA" w:rsidP="00E357B1">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hint="cs"/>
          <w:rtl/>
        </w:rPr>
        <w:t xml:space="preserve"> تفسير الطبري, (23/9).</w:t>
      </w:r>
    </w:p>
  </w:footnote>
  <w:footnote w:id="203">
    <w:p w14:paraId="517DFE7A"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تفسير البغوي, (5/173).</w:t>
      </w:r>
    </w:p>
  </w:footnote>
  <w:footnote w:id="204">
    <w:p w14:paraId="6998745F"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ينظر: تفسير الطبري, (23/9).</w:t>
      </w:r>
    </w:p>
  </w:footnote>
  <w:footnote w:id="205">
    <w:p w14:paraId="18B5497D" w14:textId="77777777" w:rsidR="003C2BDA" w:rsidRPr="00F850C8" w:rsidRDefault="003C2BDA" w:rsidP="00E357B1">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hint="cs"/>
          <w:rtl/>
        </w:rPr>
        <w:t xml:space="preserve">  اللباب في تفسير الكتاب, (19/494).</w:t>
      </w:r>
    </w:p>
  </w:footnote>
  <w:footnote w:id="206">
    <w:p w14:paraId="7DD1063D"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التفسير الوجيز, (1/1148).</w:t>
      </w:r>
    </w:p>
  </w:footnote>
  <w:footnote w:id="207">
    <w:p w14:paraId="56E95D73"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تفسير السمعاني, (6/89).</w:t>
      </w:r>
    </w:p>
  </w:footnote>
  <w:footnote w:id="208">
    <w:p w14:paraId="51B2F864"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رواه ابن أبي حاتم في تفسيره, (10/</w:t>
      </w:r>
      <w:r w:rsidRPr="00F850C8">
        <w:rPr>
          <w:rtl/>
        </w:rPr>
        <w:t>3382</w:t>
      </w:r>
      <w:r w:rsidRPr="00F850C8">
        <w:rPr>
          <w:rFonts w:hint="cs"/>
          <w:rtl/>
        </w:rPr>
        <w:t>).</w:t>
      </w:r>
    </w:p>
  </w:footnote>
  <w:footnote w:id="209">
    <w:p w14:paraId="59EFF895"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ينظر: تفسير الطبري, (23/13).</w:t>
      </w:r>
    </w:p>
  </w:footnote>
  <w:footnote w:id="210">
    <w:p w14:paraId="66204751"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تفسير الوسيط, (4/381).</w:t>
      </w:r>
    </w:p>
  </w:footnote>
  <w:footnote w:id="211">
    <w:p w14:paraId="7F5CCA6F"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رواه ابن أبي حاتم في تفسيره, (10/</w:t>
      </w:r>
      <w:r w:rsidRPr="00F850C8">
        <w:rPr>
          <w:rtl/>
        </w:rPr>
        <w:t>3382</w:t>
      </w:r>
      <w:r w:rsidRPr="00F850C8">
        <w:rPr>
          <w:rFonts w:hint="cs"/>
          <w:rtl/>
        </w:rPr>
        <w:t>).</w:t>
      </w:r>
    </w:p>
  </w:footnote>
  <w:footnote w:id="212">
    <w:p w14:paraId="25CF06A0"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ينظر: تفسير الطبري, (23/15).</w:t>
      </w:r>
    </w:p>
  </w:footnote>
  <w:footnote w:id="213">
    <w:p w14:paraId="123DFD2C"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التفسير الوجيز, (1/1149).</w:t>
      </w:r>
    </w:p>
  </w:footnote>
  <w:footnote w:id="214">
    <w:p w14:paraId="6F263AAD"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تفسير السمعاني, (6/90).</w:t>
      </w:r>
    </w:p>
  </w:footnote>
  <w:footnote w:id="215">
    <w:p w14:paraId="28A5F9CF"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تفسير البغوي, (5/174).</w:t>
      </w:r>
    </w:p>
  </w:footnote>
  <w:footnote w:id="216">
    <w:p w14:paraId="026D3087"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ينظر: تفسير الطبري, (23/19).</w:t>
      </w:r>
    </w:p>
  </w:footnote>
  <w:footnote w:id="217">
    <w:p w14:paraId="31EB529B"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رواه ابن أبي خاتم في تفسيره, ح(</w:t>
      </w:r>
      <w:r w:rsidRPr="00F850C8">
        <w:rPr>
          <w:rtl/>
        </w:rPr>
        <w:t>19039</w:t>
      </w:r>
      <w:r w:rsidRPr="00F850C8">
        <w:rPr>
          <w:rFonts w:hint="cs"/>
          <w:rtl/>
        </w:rPr>
        <w:t>), (10/</w:t>
      </w:r>
      <w:r w:rsidRPr="00F850C8">
        <w:rPr>
          <w:rtl/>
        </w:rPr>
        <w:t>3383</w:t>
      </w:r>
      <w:r w:rsidRPr="00F850C8">
        <w:rPr>
          <w:rFonts w:hint="cs"/>
          <w:rtl/>
        </w:rPr>
        <w:t>), والبيهقي في البعث والنشور, ح(</w:t>
      </w:r>
      <w:r w:rsidRPr="00F850C8">
        <w:rPr>
          <w:rtl/>
        </w:rPr>
        <w:t>1040</w:t>
      </w:r>
      <w:r w:rsidRPr="00F850C8">
        <w:rPr>
          <w:rFonts w:hint="cs"/>
          <w:rtl/>
        </w:rPr>
        <w:t>), ص(665).</w:t>
      </w:r>
    </w:p>
  </w:footnote>
  <w:footnote w:id="218">
    <w:p w14:paraId="2BCCDA8E"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ascii="Traditional Arabic" w:hAnsi="Traditional Arabic"/>
          <w:rtl/>
        </w:rPr>
        <w:t>الدرمك: الدقيق النقي</w:t>
      </w:r>
      <w:r w:rsidRPr="00F850C8">
        <w:rPr>
          <w:rFonts w:ascii="Traditional Arabic" w:hAnsi="Traditional Arabic" w:hint="cs"/>
          <w:rtl/>
        </w:rPr>
        <w:t>, وقيل هو</w:t>
      </w:r>
      <w:r w:rsidRPr="00F850C8">
        <w:rPr>
          <w:rFonts w:ascii="Traditional Arabic" w:hAnsi="Traditional Arabic"/>
          <w:rtl/>
        </w:rPr>
        <w:t xml:space="preserve"> الذي ي</w:t>
      </w:r>
      <w:r w:rsidRPr="00F850C8">
        <w:rPr>
          <w:rFonts w:ascii="Traditional Arabic" w:hAnsi="Traditional Arabic" w:hint="cs"/>
          <w:rtl/>
        </w:rPr>
        <w:t>ُ</w:t>
      </w:r>
      <w:r w:rsidRPr="00F850C8">
        <w:rPr>
          <w:rFonts w:ascii="Traditional Arabic" w:hAnsi="Traditional Arabic"/>
          <w:rtl/>
        </w:rPr>
        <w:t>درمك حتى يكون دقاقا من كل شيء كالدقيق والكحل</w:t>
      </w:r>
      <w:r w:rsidRPr="00F850C8">
        <w:rPr>
          <w:rFonts w:hint="cs"/>
          <w:rtl/>
        </w:rPr>
        <w:t>. ينظر: تهذيب اللغة, الأزهري,  (10/233), وغريب الحديث , ابن الجوزي, (1/334).</w:t>
      </w:r>
    </w:p>
  </w:footnote>
  <w:footnote w:id="219">
    <w:p w14:paraId="6CE946AF"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رواه الترمذي, ح(</w:t>
      </w:r>
      <w:r w:rsidRPr="00F850C8">
        <w:rPr>
          <w:rFonts w:ascii="Traditional Arabic" w:hAnsi="Traditional Arabic"/>
          <w:rtl/>
        </w:rPr>
        <w:t>3327</w:t>
      </w:r>
      <w:r w:rsidRPr="00F850C8">
        <w:rPr>
          <w:rFonts w:hint="cs"/>
          <w:rtl/>
        </w:rPr>
        <w:t>), (5/429), وأحمد في المسند, ح(</w:t>
      </w:r>
      <w:r w:rsidRPr="00F850C8">
        <w:rPr>
          <w:rFonts w:ascii="Traditional Arabic" w:hAnsi="Traditional Arabic"/>
          <w:rtl/>
        </w:rPr>
        <w:t>14883</w:t>
      </w:r>
      <w:r w:rsidRPr="00F850C8">
        <w:rPr>
          <w:rFonts w:hint="cs"/>
          <w:rtl/>
        </w:rPr>
        <w:t>), (23/164), وقال شعيب الأرناؤوط في حاشية المسند, (23/164): حسن لغيره.</w:t>
      </w:r>
    </w:p>
  </w:footnote>
  <w:footnote w:id="220">
    <w:p w14:paraId="4C49A441"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 xml:space="preserve"> رواه البيهقي في </w:t>
      </w:r>
      <w:r w:rsidRPr="00F850C8">
        <w:rPr>
          <w:rtl/>
        </w:rPr>
        <w:t>البعث والنشور, ح(1040), ص(665).</w:t>
      </w:r>
    </w:p>
  </w:footnote>
  <w:footnote w:id="221">
    <w:p w14:paraId="402F350B"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البعث والنشور, ص(665).</w:t>
      </w:r>
    </w:p>
  </w:footnote>
  <w:footnote w:id="222">
    <w:p w14:paraId="6E12C242"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 xml:space="preserve"> تفسير القرطبي, (19/79). </w:t>
      </w:r>
    </w:p>
  </w:footnote>
  <w:footnote w:id="223">
    <w:p w14:paraId="60B340F5"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 xml:space="preserve">ينظر: </w:t>
      </w:r>
      <w:r w:rsidRPr="00F850C8">
        <w:rPr>
          <w:rFonts w:ascii="Traditional Arabic" w:hAnsi="Traditional Arabic"/>
          <w:rtl/>
        </w:rPr>
        <w:t>المحكم والمحيط الأعظم</w:t>
      </w:r>
      <w:r w:rsidRPr="00F850C8">
        <w:rPr>
          <w:rFonts w:ascii="Traditional Arabic" w:hAnsi="Traditional Arabic" w:hint="cs"/>
          <w:rtl/>
        </w:rPr>
        <w:t>, ابن سيده, (6/372).</w:t>
      </w:r>
    </w:p>
  </w:footnote>
  <w:footnote w:id="224">
    <w:p w14:paraId="57CFCEE5"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 xml:space="preserve">ينظر: </w:t>
      </w:r>
      <w:r w:rsidRPr="00F850C8">
        <w:rPr>
          <w:rFonts w:ascii="Traditional Arabic" w:hAnsi="Traditional Arabic"/>
          <w:rtl/>
        </w:rPr>
        <w:t>تفسير القرآن العظيم</w:t>
      </w:r>
      <w:r w:rsidRPr="00F850C8">
        <w:rPr>
          <w:rFonts w:hint="cs"/>
          <w:rtl/>
        </w:rPr>
        <w:t>, (8/264).</w:t>
      </w:r>
    </w:p>
  </w:footnote>
  <w:footnote w:id="225">
    <w:p w14:paraId="5A410380"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ينظر: تهذيب اللغة, (9/91).</w:t>
      </w:r>
    </w:p>
  </w:footnote>
  <w:footnote w:id="226">
    <w:p w14:paraId="0B303D50"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 xml:space="preserve">ينظر: </w:t>
      </w:r>
      <w:r w:rsidRPr="00F850C8">
        <w:rPr>
          <w:rFonts w:ascii="Traditional Arabic" w:hAnsi="Traditional Arabic"/>
          <w:rtl/>
        </w:rPr>
        <w:t>تفسير القرآن العظيم</w:t>
      </w:r>
      <w:r w:rsidRPr="00F850C8">
        <w:rPr>
          <w:rFonts w:hint="cs"/>
          <w:rtl/>
        </w:rPr>
        <w:t>, (8/264).</w:t>
      </w:r>
    </w:p>
  </w:footnote>
  <w:footnote w:id="227">
    <w:p w14:paraId="54ACEA8C"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ينظر: النحو الوافي, عباس حسن, (3/337).</w:t>
      </w:r>
    </w:p>
  </w:footnote>
  <w:footnote w:id="228">
    <w:p w14:paraId="08AED774"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رواه أحمد في المسند, ح(</w:t>
      </w:r>
      <w:r w:rsidRPr="00F850C8">
        <w:rPr>
          <w:rtl/>
        </w:rPr>
        <w:t>11039</w:t>
      </w:r>
      <w:r w:rsidRPr="00F850C8">
        <w:rPr>
          <w:rFonts w:hint="cs"/>
          <w:rtl/>
        </w:rPr>
        <w:t>), (17/89), والترمذي, ح(</w:t>
      </w:r>
      <w:r w:rsidRPr="00F850C8">
        <w:rPr>
          <w:rtl/>
        </w:rPr>
        <w:t>3243</w:t>
      </w:r>
      <w:r w:rsidRPr="00F850C8">
        <w:rPr>
          <w:rFonts w:hint="cs"/>
          <w:rtl/>
        </w:rPr>
        <w:t xml:space="preserve">), (5/226), </w:t>
      </w:r>
      <w:r w:rsidRPr="00F850C8">
        <w:rPr>
          <w:rFonts w:ascii="Traditional Arabic" w:hAnsi="Traditional Arabic" w:hint="cs"/>
          <w:rtl/>
          <w:lang w:eastAsia="en-US"/>
        </w:rPr>
        <w:t xml:space="preserve">وأبو نعيم في الحلية, (7/312), </w:t>
      </w:r>
      <w:r w:rsidRPr="00F850C8">
        <w:rPr>
          <w:rFonts w:ascii="Traditional Arabic" w:hAnsi="Traditional Arabic"/>
          <w:rtl/>
          <w:lang w:eastAsia="en-US"/>
        </w:rPr>
        <w:t>وقال الترمذي: حديث حسن</w:t>
      </w:r>
      <w:r w:rsidRPr="00F850C8">
        <w:rPr>
          <w:rFonts w:hint="cs"/>
          <w:rtl/>
        </w:rPr>
        <w:t xml:space="preserve">, وصححه الألباني في السلسلة الصحيحة, (3/68).  </w:t>
      </w:r>
    </w:p>
  </w:footnote>
  <w:footnote w:id="229">
    <w:p w14:paraId="368C2168"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ينظر: تكملة معاجم اللغة العربية, (9/121).</w:t>
      </w:r>
    </w:p>
  </w:footnote>
  <w:footnote w:id="230">
    <w:p w14:paraId="38EA6953" w14:textId="77777777" w:rsidR="003C2BDA" w:rsidRPr="00D65BC2" w:rsidRDefault="003C2BDA" w:rsidP="00371E37">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ينظر: موقع قاموس المعاني</w:t>
      </w:r>
      <w:r w:rsidRPr="00D65BC2">
        <w:rPr>
          <w:rFonts w:hint="cs"/>
          <w:rtl/>
        </w:rPr>
        <w:t xml:space="preserve"> الإلكتروني </w:t>
      </w:r>
      <w:r w:rsidRPr="00D65BC2">
        <w:rPr>
          <w:sz w:val="22"/>
          <w:szCs w:val="22"/>
        </w:rPr>
        <w:t>https://www.almaany.com/ar/dict/ar-en/coron</w:t>
      </w:r>
      <w:r w:rsidRPr="00D65BC2">
        <w:rPr>
          <w:sz w:val="24"/>
          <w:szCs w:val="24"/>
        </w:rPr>
        <w:t>a</w:t>
      </w:r>
    </w:p>
  </w:footnote>
  <w:footnote w:id="231">
    <w:p w14:paraId="13D76720" w14:textId="77777777" w:rsidR="003C2BDA" w:rsidRPr="00D65BC2" w:rsidRDefault="003C2BDA" w:rsidP="00371E37">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hint="cs"/>
          <w:rtl/>
        </w:rPr>
        <w:t xml:space="preserve"> ينظر: موقع قناة</w:t>
      </w:r>
      <w:r w:rsidRPr="00D65BC2">
        <w:rPr>
          <w:rFonts w:hint="cs"/>
          <w:rtl/>
        </w:rPr>
        <w:t xml:space="preserve"> الحرة</w:t>
      </w:r>
      <w:r w:rsidRPr="00D65BC2">
        <w:rPr>
          <w:rtl/>
        </w:rPr>
        <w:t xml:space="preserve"> </w:t>
      </w:r>
      <w:r w:rsidRPr="00D65BC2">
        <w:rPr>
          <w:sz w:val="22"/>
          <w:szCs w:val="22"/>
        </w:rPr>
        <w:t>https://www.alhurra.com/health/2020/01/31</w:t>
      </w:r>
      <w:r w:rsidRPr="00D65BC2">
        <w:rPr>
          <w:sz w:val="22"/>
          <w:szCs w:val="22"/>
          <w:rtl/>
        </w:rPr>
        <w:t>/</w:t>
      </w:r>
    </w:p>
  </w:footnote>
  <w:footnote w:id="232">
    <w:p w14:paraId="499C0586" w14:textId="77777777" w:rsidR="003C2BDA" w:rsidRPr="00D65BC2"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hint="cs"/>
          <w:rtl/>
        </w:rPr>
        <w:t>ينظر: موقع المعرفة</w:t>
      </w:r>
      <w:r w:rsidRPr="00D65BC2">
        <w:rPr>
          <w:rFonts w:hint="cs"/>
          <w:rtl/>
        </w:rPr>
        <w:t xml:space="preserve"> الإلكتروني</w:t>
      </w:r>
      <w:r w:rsidRPr="00D65BC2">
        <w:rPr>
          <w:rtl/>
        </w:rPr>
        <w:t xml:space="preserve"> </w:t>
      </w:r>
      <w:r w:rsidRPr="00D65BC2">
        <w:rPr>
          <w:sz w:val="24"/>
          <w:szCs w:val="24"/>
          <w:rtl/>
        </w:rPr>
        <w:t>https://www.marefa.org/</w:t>
      </w:r>
    </w:p>
  </w:footnote>
  <w:footnote w:id="233">
    <w:p w14:paraId="018CC9CA" w14:textId="77777777" w:rsidR="003C2BDA" w:rsidRPr="00D65BC2" w:rsidRDefault="003C2BDA" w:rsidP="005537B6">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ينظر: مقال في</w:t>
      </w:r>
      <w:r w:rsidRPr="00D65BC2">
        <w:rPr>
          <w:rFonts w:hint="cs"/>
          <w:rtl/>
        </w:rPr>
        <w:t xml:space="preserve"> جريدة البلاد </w:t>
      </w:r>
      <w:r w:rsidRPr="00D65BC2">
        <w:rPr>
          <w:sz w:val="24"/>
          <w:szCs w:val="24"/>
          <w:rtl/>
        </w:rPr>
        <w:t xml:space="preserve"> </w:t>
      </w:r>
      <w:r w:rsidRPr="00D65BC2">
        <w:rPr>
          <w:sz w:val="22"/>
          <w:szCs w:val="22"/>
        </w:rPr>
        <w:t>https://albiladdaily.com/2020/05/01</w:t>
      </w:r>
      <w:r w:rsidRPr="00D65BC2">
        <w:rPr>
          <w:sz w:val="22"/>
          <w:szCs w:val="22"/>
          <w:rtl/>
        </w:rPr>
        <w:t>/</w:t>
      </w:r>
    </w:p>
  </w:footnote>
  <w:footnote w:id="234">
    <w:p w14:paraId="1125F146" w14:textId="77777777" w:rsidR="003C2BDA" w:rsidRPr="00D65BC2" w:rsidRDefault="003C2BDA" w:rsidP="005537B6">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hint="cs"/>
          <w:rtl/>
        </w:rPr>
        <w:t>ينظر: مقال</w:t>
      </w:r>
      <w:r w:rsidRPr="00D65BC2">
        <w:rPr>
          <w:rFonts w:hint="cs"/>
          <w:rtl/>
        </w:rPr>
        <w:t xml:space="preserve"> في جريدة المدينة  </w:t>
      </w:r>
      <w:r w:rsidRPr="00D65BC2">
        <w:rPr>
          <w:sz w:val="22"/>
          <w:szCs w:val="22"/>
        </w:rPr>
        <w:t>https://www.al-madina.com/article/687372</w:t>
      </w:r>
      <w:r w:rsidRPr="00D65BC2">
        <w:rPr>
          <w:sz w:val="22"/>
          <w:szCs w:val="22"/>
          <w:rtl/>
        </w:rPr>
        <w:t>/</w:t>
      </w:r>
    </w:p>
  </w:footnote>
  <w:footnote w:id="235">
    <w:p w14:paraId="77A5C852" w14:textId="77777777" w:rsidR="003C2BDA" w:rsidRPr="00D65BC2" w:rsidRDefault="003C2BDA" w:rsidP="005537B6">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hint="cs"/>
          <w:rtl/>
        </w:rPr>
        <w:t>ينظر: مقال</w:t>
      </w:r>
      <w:r w:rsidRPr="00D65BC2">
        <w:rPr>
          <w:rFonts w:hint="cs"/>
          <w:rtl/>
        </w:rPr>
        <w:t xml:space="preserve"> في جريدة الشرق الأوسط </w:t>
      </w:r>
      <w:r w:rsidRPr="00D65BC2">
        <w:rPr>
          <w:rFonts w:hint="cs"/>
          <w:sz w:val="24"/>
          <w:szCs w:val="24"/>
          <w:rtl/>
        </w:rPr>
        <w:t xml:space="preserve"> </w:t>
      </w:r>
      <w:r w:rsidRPr="00D65BC2">
        <w:rPr>
          <w:sz w:val="22"/>
          <w:szCs w:val="22"/>
        </w:rPr>
        <w:t>https://aawsat.com/home/article/2763911</w:t>
      </w:r>
    </w:p>
  </w:footnote>
  <w:footnote w:id="236">
    <w:p w14:paraId="2E02D87B"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 xml:space="preserve">ينظر: </w:t>
      </w:r>
      <w:r w:rsidRPr="00F850C8">
        <w:rPr>
          <w:rFonts w:ascii="Traditional Arabic" w:hAnsi="Traditional Arabic"/>
          <w:rtl/>
        </w:rPr>
        <w:t>الوسيط في تفسير القرآن المجيد</w:t>
      </w:r>
      <w:r w:rsidRPr="00F850C8">
        <w:rPr>
          <w:rFonts w:hint="cs"/>
          <w:rtl/>
        </w:rPr>
        <w:t xml:space="preserve">, الواحدي, (3/12).  </w:t>
      </w:r>
    </w:p>
  </w:footnote>
  <w:footnote w:id="237">
    <w:p w14:paraId="3E37AB18"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 xml:space="preserve">ينظر: </w:t>
      </w:r>
      <w:r w:rsidRPr="00F850C8">
        <w:rPr>
          <w:rFonts w:ascii="Traditional Arabic" w:hAnsi="Traditional Arabic"/>
          <w:rtl/>
        </w:rPr>
        <w:t>معالم التنزيل في تفسير القرآن</w:t>
      </w:r>
      <w:r w:rsidRPr="00F850C8">
        <w:rPr>
          <w:rFonts w:hint="cs"/>
          <w:rtl/>
        </w:rPr>
        <w:t>, البغوي, (3/688).</w:t>
      </w:r>
    </w:p>
  </w:footnote>
  <w:footnote w:id="238">
    <w:p w14:paraId="78AB8B56"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ينظر: تفسير الطبري, (18/658).</w:t>
      </w:r>
    </w:p>
  </w:footnote>
  <w:footnote w:id="239">
    <w:p w14:paraId="680D575A"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رواه البخاري, ح(</w:t>
      </w:r>
      <w:r w:rsidRPr="00F850C8">
        <w:rPr>
          <w:rFonts w:ascii="Traditional Arabic" w:hAnsi="Traditional Arabic"/>
          <w:rtl/>
        </w:rPr>
        <w:t>7559</w:t>
      </w:r>
      <w:r w:rsidRPr="00F850C8">
        <w:rPr>
          <w:rFonts w:hint="cs"/>
          <w:rtl/>
        </w:rPr>
        <w:t>), (9/161), ومسلم, ح(</w:t>
      </w:r>
      <w:r w:rsidRPr="00F850C8">
        <w:rPr>
          <w:rFonts w:ascii="Traditional Arabic" w:hAnsi="Traditional Arabic"/>
          <w:rtl/>
        </w:rPr>
        <w:t>2111</w:t>
      </w:r>
      <w:r w:rsidRPr="00F850C8">
        <w:rPr>
          <w:rFonts w:hint="cs"/>
          <w:rtl/>
        </w:rPr>
        <w:t>), (3/1671).</w:t>
      </w:r>
    </w:p>
  </w:footnote>
  <w:footnote w:id="240">
    <w:p w14:paraId="62DD144D"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 xml:space="preserve">ينظر: </w:t>
      </w:r>
      <w:r w:rsidRPr="00F850C8">
        <w:rPr>
          <w:rFonts w:ascii="Traditional Arabic" w:hAnsi="Traditional Arabic" w:hint="cs"/>
          <w:rtl/>
        </w:rPr>
        <w:t>شرح صحيح مسلم, النووي, (14/91).</w:t>
      </w:r>
    </w:p>
  </w:footnote>
  <w:footnote w:id="241">
    <w:p w14:paraId="5660AA6F" w14:textId="77777777" w:rsidR="003C2BDA" w:rsidRPr="00F850C8" w:rsidRDefault="003C2BDA" w:rsidP="0026659D">
      <w:pPr>
        <w:autoSpaceDE w:val="0"/>
        <w:autoSpaceDN w:val="0"/>
        <w:adjustRightInd w:val="0"/>
        <w:ind w:firstLine="0"/>
        <w:jc w:val="left"/>
        <w:rPr>
          <w:sz w:val="28"/>
          <w:szCs w:val="28"/>
          <w:rtl/>
        </w:rPr>
      </w:pPr>
      <w:r w:rsidRPr="00F850C8">
        <w:rPr>
          <w:rStyle w:val="FootnoteReference"/>
          <w:sz w:val="28"/>
          <w:szCs w:val="28"/>
          <w:vertAlign w:val="baseline"/>
          <w:rtl/>
        </w:rPr>
        <w:t>(</w:t>
      </w:r>
      <w:r w:rsidRPr="00F850C8">
        <w:rPr>
          <w:rStyle w:val="FootnoteReference"/>
          <w:sz w:val="28"/>
          <w:szCs w:val="28"/>
          <w:vertAlign w:val="baseline"/>
          <w:rtl/>
        </w:rPr>
        <w:footnoteRef/>
      </w:r>
      <w:r w:rsidRPr="00F850C8">
        <w:rPr>
          <w:rStyle w:val="FootnoteReference"/>
          <w:sz w:val="28"/>
          <w:szCs w:val="28"/>
          <w:vertAlign w:val="baseline"/>
          <w:rtl/>
        </w:rPr>
        <w:t>)</w:t>
      </w:r>
      <w:r w:rsidRPr="00F850C8">
        <w:rPr>
          <w:sz w:val="28"/>
          <w:szCs w:val="28"/>
          <w:rtl/>
        </w:rPr>
        <w:t xml:space="preserve"> </w:t>
      </w:r>
      <w:r w:rsidRPr="00F850C8">
        <w:rPr>
          <w:rFonts w:hint="cs"/>
          <w:sz w:val="28"/>
          <w:szCs w:val="28"/>
          <w:rtl/>
        </w:rPr>
        <w:t xml:space="preserve">التهجين هو </w:t>
      </w:r>
      <w:r w:rsidRPr="00F850C8">
        <w:rPr>
          <w:rFonts w:ascii="Traditional Arabic" w:hAnsi="Traditional Arabic"/>
          <w:sz w:val="28"/>
          <w:szCs w:val="28"/>
          <w:rtl/>
        </w:rPr>
        <w:t xml:space="preserve">تدخل بشري في إنتاج الحيوانات أو النباتات؛ لضمان الحصول على الصفات المرغوب فيها لدى الأجيال القادمة، </w:t>
      </w:r>
      <w:r w:rsidRPr="00F850C8">
        <w:rPr>
          <w:rFonts w:ascii="Traditional Arabic" w:hAnsi="Traditional Arabic" w:hint="cs"/>
          <w:sz w:val="28"/>
          <w:szCs w:val="28"/>
          <w:rtl/>
        </w:rPr>
        <w:t xml:space="preserve">أي </w:t>
      </w:r>
      <w:r w:rsidRPr="00F850C8">
        <w:rPr>
          <w:rFonts w:ascii="Traditional Arabic" w:hAnsi="Traditional Arabic"/>
          <w:sz w:val="28"/>
          <w:szCs w:val="28"/>
          <w:rtl/>
        </w:rPr>
        <w:t>مزج السلالات.</w:t>
      </w:r>
      <w:r w:rsidRPr="00F850C8">
        <w:rPr>
          <w:rFonts w:ascii="Traditional Arabic" w:hAnsi="Traditional Arabic" w:hint="cs"/>
          <w:sz w:val="28"/>
          <w:szCs w:val="28"/>
          <w:rtl/>
        </w:rPr>
        <w:t xml:space="preserve"> ينظر: </w:t>
      </w:r>
      <w:r w:rsidRPr="00F850C8">
        <w:rPr>
          <w:rFonts w:ascii="Traditional Arabic" w:hAnsi="Traditional Arabic"/>
          <w:sz w:val="28"/>
          <w:szCs w:val="28"/>
          <w:rtl/>
        </w:rPr>
        <w:t>معجم اللغة العربية المعاصرة</w:t>
      </w:r>
      <w:r w:rsidRPr="00F850C8">
        <w:rPr>
          <w:rFonts w:ascii="Traditional Arabic" w:hAnsi="Traditional Arabic" w:hint="cs"/>
          <w:sz w:val="28"/>
          <w:szCs w:val="28"/>
          <w:rtl/>
        </w:rPr>
        <w:t>, (2/2328).</w:t>
      </w:r>
    </w:p>
  </w:footnote>
  <w:footnote w:id="242">
    <w:p w14:paraId="557743B5" w14:textId="77777777" w:rsidR="003C2BDA" w:rsidRPr="00D65BC2" w:rsidRDefault="003C2BDA" w:rsidP="005537B6">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ينظر</w:t>
      </w:r>
      <w:r w:rsidRPr="00D65BC2">
        <w:rPr>
          <w:rFonts w:hint="cs"/>
          <w:rtl/>
        </w:rPr>
        <w:t>: وكالة الأنباء السعودية واس</w:t>
      </w:r>
      <w:r w:rsidRPr="00D65BC2">
        <w:t xml:space="preserve"> </w:t>
      </w:r>
      <w:r w:rsidRPr="00D65BC2">
        <w:rPr>
          <w:sz w:val="20"/>
          <w:szCs w:val="20"/>
        </w:rPr>
        <w:t>https://www.spa.gov.sa/viewstory.php?lang=ru&amp;newsid=2049484</w:t>
      </w:r>
    </w:p>
  </w:footnote>
  <w:footnote w:id="243">
    <w:p w14:paraId="5B6D595C" w14:textId="77777777" w:rsidR="003C2BDA" w:rsidRPr="00D65BC2"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ينظر:</w:t>
      </w:r>
      <w:r w:rsidRPr="00D65BC2">
        <w:rPr>
          <w:rFonts w:hint="cs"/>
          <w:rtl/>
        </w:rPr>
        <w:t xml:space="preserve"> موقع دي دبليو الإخباري </w:t>
      </w:r>
      <w:r w:rsidRPr="00D65BC2">
        <w:rPr>
          <w:sz w:val="24"/>
          <w:szCs w:val="24"/>
          <w:rtl/>
        </w:rPr>
        <w:t>https://www.dw.com/ar/</w:t>
      </w:r>
    </w:p>
  </w:footnote>
  <w:footnote w:id="244">
    <w:p w14:paraId="0D09F9C3" w14:textId="77777777" w:rsidR="003C2BDA" w:rsidRPr="00D65BC2" w:rsidRDefault="003C2BDA" w:rsidP="004F5B29">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Fonts w:hint="cs"/>
          <w:rtl/>
        </w:rPr>
        <w:t>ينظر:</w:t>
      </w:r>
      <w:r w:rsidRPr="00D65BC2">
        <w:rPr>
          <w:rFonts w:hint="cs"/>
          <w:rtl/>
        </w:rPr>
        <w:t xml:space="preserve"> </w:t>
      </w:r>
      <w:r w:rsidRPr="00D65BC2">
        <w:rPr>
          <w:rtl/>
        </w:rPr>
        <w:t xml:space="preserve">موقع صحيفة صدى البلد الإلكتروني </w:t>
      </w:r>
      <w:r w:rsidRPr="00D65BC2">
        <w:rPr>
          <w:sz w:val="22"/>
          <w:szCs w:val="22"/>
        </w:rPr>
        <w:t>https://www.elbalad.news/4239940</w:t>
      </w:r>
    </w:p>
  </w:footnote>
  <w:footnote w:id="245">
    <w:p w14:paraId="52BF716D" w14:textId="77777777" w:rsidR="003C2BDA" w:rsidRPr="00D65BC2" w:rsidRDefault="003C2BDA" w:rsidP="00A20077">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ينظر: موقع</w:t>
      </w:r>
      <w:r w:rsidRPr="00D65BC2">
        <w:rPr>
          <w:rFonts w:hint="cs"/>
          <w:rtl/>
        </w:rPr>
        <w:t xml:space="preserve"> صحيفة أخبار اليوم الإلكتروني </w:t>
      </w:r>
      <w:r w:rsidRPr="00D65BC2">
        <w:rPr>
          <w:sz w:val="22"/>
          <w:szCs w:val="22"/>
        </w:rPr>
        <w:t>https://www.elbalad.news/4239940</w:t>
      </w:r>
      <w:r w:rsidRPr="00D65BC2">
        <w:rPr>
          <w:rtl/>
        </w:rPr>
        <w:t xml:space="preserve">, وموقع صحيفة الوفد الإلكتروني </w:t>
      </w:r>
      <w:r w:rsidRPr="00D65BC2">
        <w:rPr>
          <w:sz w:val="22"/>
          <w:szCs w:val="22"/>
        </w:rPr>
        <w:t>https://alwafd.news</w:t>
      </w:r>
      <w:r w:rsidRPr="00D65BC2">
        <w:rPr>
          <w:sz w:val="22"/>
          <w:szCs w:val="22"/>
          <w:rtl/>
        </w:rPr>
        <w:t>/.</w:t>
      </w:r>
    </w:p>
  </w:footnote>
  <w:footnote w:id="246">
    <w:p w14:paraId="156F364C"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رواه الواحدي في تفسيره البسيط, (18/128).</w:t>
      </w:r>
    </w:p>
  </w:footnote>
  <w:footnote w:id="247">
    <w:p w14:paraId="6682B0F6" w14:textId="77777777" w:rsidR="003C2BDA" w:rsidRPr="00D65BC2" w:rsidRDefault="003C2BDA" w:rsidP="005A7642">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رواه</w:t>
      </w:r>
      <w:r w:rsidRPr="00D65BC2">
        <w:rPr>
          <w:rFonts w:hint="cs"/>
          <w:rtl/>
        </w:rPr>
        <w:t xml:space="preserve"> البخاري, في كتاب التوحيد, باب</w:t>
      </w:r>
      <w:r w:rsidRPr="00D65BC2">
        <w:rPr>
          <w:rtl/>
        </w:rPr>
        <w:t xml:space="preserve"> قول الله تعالى: </w:t>
      </w:r>
      <w:r w:rsidRPr="00D65BC2">
        <w:rPr>
          <w:color w:val="00B050"/>
          <w:sz w:val="20"/>
          <w:szCs w:val="20"/>
          <w:rtl/>
        </w:rPr>
        <w:t>{</w:t>
      </w:r>
      <w:r w:rsidRPr="00D65BC2">
        <w:rPr>
          <w:color w:val="00B050"/>
          <w:sz w:val="20"/>
          <w:szCs w:val="20"/>
        </w:rPr>
        <w:sym w:font="HQPB4" w:char="F0E3"/>
      </w:r>
      <w:r w:rsidRPr="00D65BC2">
        <w:rPr>
          <w:color w:val="00B050"/>
          <w:sz w:val="20"/>
          <w:szCs w:val="20"/>
        </w:rPr>
        <w:sym w:font="HQPB2" w:char="F04E"/>
      </w:r>
      <w:r w:rsidRPr="00D65BC2">
        <w:rPr>
          <w:color w:val="00B050"/>
          <w:sz w:val="20"/>
          <w:szCs w:val="20"/>
        </w:rPr>
        <w:sym w:font="HQPB4" w:char="F0CE"/>
      </w:r>
      <w:r w:rsidRPr="00D65BC2">
        <w:rPr>
          <w:color w:val="00B050"/>
          <w:sz w:val="20"/>
          <w:szCs w:val="20"/>
        </w:rPr>
        <w:sym w:font="HQPB2" w:char="F03D"/>
      </w:r>
      <w:r w:rsidRPr="00D65BC2">
        <w:rPr>
          <w:color w:val="00B050"/>
          <w:sz w:val="20"/>
          <w:szCs w:val="20"/>
        </w:rPr>
        <w:sym w:font="HQPB2" w:char="F0BB"/>
      </w:r>
      <w:r w:rsidRPr="00D65BC2">
        <w:rPr>
          <w:color w:val="00B050"/>
          <w:sz w:val="20"/>
          <w:szCs w:val="20"/>
        </w:rPr>
        <w:sym w:font="HQPB5" w:char="F074"/>
      </w:r>
      <w:r w:rsidRPr="00D65BC2">
        <w:rPr>
          <w:color w:val="00B050"/>
          <w:sz w:val="20"/>
          <w:szCs w:val="20"/>
        </w:rPr>
        <w:sym w:font="HQPB1" w:char="F0E3"/>
      </w:r>
      <w:r w:rsidRPr="00D65BC2">
        <w:rPr>
          <w:color w:val="00B050"/>
          <w:sz w:val="20"/>
          <w:szCs w:val="20"/>
          <w:rtl/>
        </w:rPr>
        <w:t xml:space="preserve"> </w:t>
      </w:r>
      <w:r w:rsidRPr="00D65BC2">
        <w:rPr>
          <w:color w:val="00B050"/>
          <w:sz w:val="20"/>
          <w:szCs w:val="20"/>
        </w:rPr>
        <w:sym w:font="HQPB4" w:char="F0C9"/>
      </w:r>
      <w:r w:rsidRPr="00D65BC2">
        <w:rPr>
          <w:color w:val="00B050"/>
          <w:sz w:val="20"/>
          <w:szCs w:val="20"/>
        </w:rPr>
        <w:sym w:font="HQPB1" w:char="F03D"/>
      </w:r>
      <w:r w:rsidRPr="00D65BC2">
        <w:rPr>
          <w:color w:val="00B050"/>
          <w:sz w:val="20"/>
          <w:szCs w:val="20"/>
        </w:rPr>
        <w:sym w:font="HQPB4" w:char="F0F8"/>
      </w:r>
      <w:r w:rsidRPr="00D65BC2">
        <w:rPr>
          <w:color w:val="00B050"/>
          <w:sz w:val="20"/>
          <w:szCs w:val="20"/>
        </w:rPr>
        <w:sym w:font="HQPB2" w:char="F08B"/>
      </w:r>
      <w:r w:rsidRPr="00D65BC2">
        <w:rPr>
          <w:color w:val="00B050"/>
          <w:sz w:val="20"/>
          <w:szCs w:val="20"/>
        </w:rPr>
        <w:sym w:font="HQPB5" w:char="F074"/>
      </w:r>
      <w:r w:rsidRPr="00D65BC2">
        <w:rPr>
          <w:color w:val="00B050"/>
          <w:sz w:val="20"/>
          <w:szCs w:val="20"/>
        </w:rPr>
        <w:sym w:font="HQPB1" w:char="F0F3"/>
      </w:r>
      <w:r w:rsidRPr="00D65BC2">
        <w:rPr>
          <w:color w:val="00B050"/>
          <w:sz w:val="20"/>
          <w:szCs w:val="20"/>
        </w:rPr>
        <w:sym w:font="HQPB4" w:char="F0F8"/>
      </w:r>
      <w:r w:rsidRPr="00D65BC2">
        <w:rPr>
          <w:color w:val="00B050"/>
          <w:sz w:val="20"/>
          <w:szCs w:val="20"/>
        </w:rPr>
        <w:sym w:font="HQPB2" w:char="F039"/>
      </w:r>
      <w:r w:rsidRPr="00D65BC2">
        <w:rPr>
          <w:color w:val="00B050"/>
          <w:sz w:val="20"/>
          <w:szCs w:val="20"/>
        </w:rPr>
        <w:sym w:font="HQPB5" w:char="F024"/>
      </w:r>
      <w:r w:rsidRPr="00D65BC2">
        <w:rPr>
          <w:color w:val="00B050"/>
          <w:sz w:val="20"/>
          <w:szCs w:val="20"/>
        </w:rPr>
        <w:sym w:font="HQPB1" w:char="F023"/>
      </w:r>
      <w:r w:rsidRPr="00D65BC2">
        <w:rPr>
          <w:color w:val="00B050"/>
          <w:sz w:val="20"/>
          <w:szCs w:val="20"/>
          <w:rtl/>
        </w:rPr>
        <w:t xml:space="preserve"> </w:t>
      </w:r>
      <w:r w:rsidRPr="00D65BC2">
        <w:rPr>
          <w:color w:val="00B050"/>
          <w:sz w:val="20"/>
          <w:szCs w:val="20"/>
        </w:rPr>
        <w:sym w:font="HQPB5" w:char="F09F"/>
      </w:r>
      <w:r w:rsidRPr="00D65BC2">
        <w:rPr>
          <w:color w:val="00B050"/>
          <w:sz w:val="20"/>
          <w:szCs w:val="20"/>
        </w:rPr>
        <w:sym w:font="HQPB2" w:char="F078"/>
      </w:r>
      <w:r w:rsidRPr="00D65BC2">
        <w:rPr>
          <w:color w:val="00B050"/>
          <w:sz w:val="20"/>
          <w:szCs w:val="20"/>
        </w:rPr>
        <w:sym w:font="HQPB5" w:char="F073"/>
      </w:r>
      <w:r w:rsidRPr="00D65BC2">
        <w:rPr>
          <w:color w:val="00B050"/>
          <w:sz w:val="20"/>
          <w:szCs w:val="20"/>
        </w:rPr>
        <w:sym w:font="HQPB1" w:char="F0F9"/>
      </w:r>
      <w:r w:rsidRPr="00D65BC2">
        <w:rPr>
          <w:color w:val="00B050"/>
          <w:sz w:val="20"/>
          <w:szCs w:val="20"/>
          <w:rtl/>
        </w:rPr>
        <w:t xml:space="preserve"> </w:t>
      </w:r>
      <w:r w:rsidRPr="00D65BC2">
        <w:rPr>
          <w:color w:val="00B050"/>
          <w:sz w:val="20"/>
          <w:szCs w:val="20"/>
        </w:rPr>
        <w:sym w:font="HQPB4" w:char="F0E3"/>
      </w:r>
      <w:r w:rsidRPr="00D65BC2">
        <w:rPr>
          <w:color w:val="00B050"/>
          <w:sz w:val="20"/>
          <w:szCs w:val="20"/>
        </w:rPr>
        <w:sym w:font="HQPB1" w:char="F08D"/>
      </w:r>
      <w:r w:rsidRPr="00D65BC2">
        <w:rPr>
          <w:color w:val="00B050"/>
          <w:sz w:val="20"/>
          <w:szCs w:val="20"/>
        </w:rPr>
        <w:sym w:font="HQPB4" w:char="F0CE"/>
      </w:r>
      <w:r w:rsidRPr="00D65BC2">
        <w:rPr>
          <w:color w:val="00B050"/>
          <w:sz w:val="20"/>
          <w:szCs w:val="20"/>
        </w:rPr>
        <w:sym w:font="HQPB2" w:char="F067"/>
      </w:r>
      <w:r w:rsidRPr="00D65BC2">
        <w:rPr>
          <w:color w:val="00B050"/>
          <w:sz w:val="20"/>
          <w:szCs w:val="20"/>
        </w:rPr>
        <w:sym w:font="HQPB4" w:char="F0F4"/>
      </w:r>
      <w:r w:rsidRPr="00D65BC2">
        <w:rPr>
          <w:color w:val="00B050"/>
          <w:sz w:val="20"/>
          <w:szCs w:val="20"/>
        </w:rPr>
        <w:sym w:font="HQPB1" w:char="F0E0"/>
      </w:r>
      <w:r w:rsidRPr="00D65BC2">
        <w:rPr>
          <w:color w:val="00B050"/>
          <w:sz w:val="20"/>
          <w:szCs w:val="20"/>
        </w:rPr>
        <w:sym w:font="HQPB4" w:char="F0E3"/>
      </w:r>
      <w:r w:rsidRPr="00D65BC2">
        <w:rPr>
          <w:color w:val="00B050"/>
          <w:sz w:val="20"/>
          <w:szCs w:val="20"/>
        </w:rPr>
        <w:sym w:font="HQPB2" w:char="F083"/>
      </w:r>
      <w:r w:rsidRPr="00D65BC2">
        <w:rPr>
          <w:color w:val="00B050"/>
          <w:sz w:val="20"/>
          <w:szCs w:val="20"/>
          <w:rtl/>
        </w:rPr>
        <w:t xml:space="preserve"> </w:t>
      </w:r>
      <w:r w:rsidRPr="00D65BC2">
        <w:rPr>
          <w:color w:val="00B050"/>
          <w:sz w:val="20"/>
          <w:szCs w:val="20"/>
        </w:rPr>
        <w:sym w:font="HQPB5" w:char="F034"/>
      </w:r>
      <w:r w:rsidRPr="00D65BC2">
        <w:rPr>
          <w:color w:val="00B050"/>
          <w:sz w:val="20"/>
          <w:szCs w:val="20"/>
        </w:rPr>
        <w:sym w:font="HQPB2" w:char="F092"/>
      </w:r>
      <w:r w:rsidRPr="00D65BC2">
        <w:rPr>
          <w:color w:val="00B050"/>
          <w:sz w:val="20"/>
          <w:szCs w:val="20"/>
        </w:rPr>
        <w:sym w:font="HQPB5" w:char="F06E"/>
      </w:r>
      <w:r w:rsidRPr="00D65BC2">
        <w:rPr>
          <w:color w:val="00B050"/>
          <w:sz w:val="20"/>
          <w:szCs w:val="20"/>
        </w:rPr>
        <w:sym w:font="HQPB2" w:char="F03F"/>
      </w:r>
      <w:r w:rsidRPr="00D65BC2">
        <w:rPr>
          <w:color w:val="00B050"/>
          <w:sz w:val="20"/>
          <w:szCs w:val="20"/>
        </w:rPr>
        <w:sym w:font="HQPB5" w:char="F074"/>
      </w:r>
      <w:r w:rsidRPr="00D65BC2">
        <w:rPr>
          <w:color w:val="00B050"/>
          <w:sz w:val="20"/>
          <w:szCs w:val="20"/>
        </w:rPr>
        <w:sym w:font="HQPB1" w:char="F0E3"/>
      </w:r>
      <w:r w:rsidRPr="00D65BC2">
        <w:rPr>
          <w:color w:val="00B050"/>
          <w:sz w:val="20"/>
          <w:szCs w:val="20"/>
          <w:rtl/>
        </w:rPr>
        <w:t xml:space="preserve"> </w:t>
      </w:r>
      <w:r w:rsidRPr="00D65BC2">
        <w:rPr>
          <w:color w:val="00B050"/>
          <w:sz w:val="20"/>
          <w:szCs w:val="20"/>
        </w:rPr>
        <w:sym w:font="HQPB4" w:char="F0FF"/>
      </w:r>
      <w:r w:rsidRPr="00D65BC2">
        <w:rPr>
          <w:color w:val="00B050"/>
          <w:sz w:val="20"/>
          <w:szCs w:val="20"/>
        </w:rPr>
        <w:sym w:font="HQPB2" w:char="F0BE"/>
      </w:r>
      <w:r w:rsidRPr="00D65BC2">
        <w:rPr>
          <w:color w:val="00B050"/>
          <w:sz w:val="20"/>
          <w:szCs w:val="20"/>
        </w:rPr>
        <w:sym w:font="HQPB4" w:char="F0CF"/>
      </w:r>
      <w:r w:rsidRPr="00D65BC2">
        <w:rPr>
          <w:color w:val="00B050"/>
          <w:sz w:val="20"/>
          <w:szCs w:val="20"/>
        </w:rPr>
        <w:sym w:font="HQPB2" w:char="F06D"/>
      </w:r>
      <w:r w:rsidRPr="00D65BC2">
        <w:rPr>
          <w:color w:val="00B050"/>
          <w:sz w:val="20"/>
          <w:szCs w:val="20"/>
        </w:rPr>
        <w:sym w:font="HQPB4" w:char="F0CE"/>
      </w:r>
      <w:r w:rsidRPr="00D65BC2">
        <w:rPr>
          <w:color w:val="00B050"/>
          <w:sz w:val="20"/>
          <w:szCs w:val="20"/>
        </w:rPr>
        <w:sym w:font="HQPB1" w:char="F037"/>
      </w:r>
      <w:r w:rsidRPr="00D65BC2">
        <w:rPr>
          <w:color w:val="00B050"/>
          <w:sz w:val="20"/>
          <w:szCs w:val="20"/>
        </w:rPr>
        <w:sym w:font="HQPB4" w:char="F0F8"/>
      </w:r>
      <w:r w:rsidRPr="00D65BC2">
        <w:rPr>
          <w:color w:val="00B050"/>
          <w:sz w:val="20"/>
          <w:szCs w:val="20"/>
        </w:rPr>
        <w:sym w:font="HQPB2" w:char="F08A"/>
      </w:r>
      <w:r w:rsidRPr="00D65BC2">
        <w:rPr>
          <w:color w:val="00B050"/>
          <w:sz w:val="20"/>
          <w:szCs w:val="20"/>
        </w:rPr>
        <w:sym w:font="HQPB5" w:char="F078"/>
      </w:r>
      <w:r w:rsidRPr="00D65BC2">
        <w:rPr>
          <w:color w:val="00B050"/>
          <w:sz w:val="20"/>
          <w:szCs w:val="20"/>
        </w:rPr>
        <w:sym w:font="HQPB1" w:char="F0EE"/>
      </w:r>
      <w:r w:rsidRPr="00D65BC2">
        <w:rPr>
          <w:color w:val="00B050"/>
          <w:sz w:val="20"/>
          <w:szCs w:val="20"/>
          <w:rtl/>
        </w:rPr>
        <w:t xml:space="preserve"> </w:t>
      </w:r>
      <w:r w:rsidRPr="00D65BC2">
        <w:rPr>
          <w:color w:val="00B050"/>
          <w:sz w:val="20"/>
          <w:szCs w:val="20"/>
        </w:rPr>
        <w:sym w:font="HQPB1" w:char="F023"/>
      </w:r>
      <w:r w:rsidRPr="00D65BC2">
        <w:rPr>
          <w:color w:val="00B050"/>
          <w:sz w:val="20"/>
          <w:szCs w:val="20"/>
        </w:rPr>
        <w:sym w:font="HQPB4" w:char="F0B4"/>
      </w:r>
      <w:r w:rsidRPr="00D65BC2">
        <w:rPr>
          <w:color w:val="00B050"/>
          <w:sz w:val="20"/>
          <w:szCs w:val="20"/>
        </w:rPr>
        <w:sym w:font="HQPB1" w:char="F089"/>
      </w:r>
      <w:r w:rsidRPr="00D65BC2">
        <w:rPr>
          <w:color w:val="00B050"/>
          <w:sz w:val="20"/>
          <w:szCs w:val="20"/>
        </w:rPr>
        <w:sym w:font="HQPB5" w:char="F074"/>
      </w:r>
      <w:r w:rsidRPr="00D65BC2">
        <w:rPr>
          <w:color w:val="00B050"/>
          <w:sz w:val="20"/>
          <w:szCs w:val="20"/>
        </w:rPr>
        <w:sym w:font="HQPB1" w:char="F06E"/>
      </w:r>
      <w:r w:rsidRPr="00D65BC2">
        <w:rPr>
          <w:color w:val="00B050"/>
          <w:sz w:val="20"/>
          <w:szCs w:val="20"/>
        </w:rPr>
        <w:sym w:font="HQPB5" w:char="F072"/>
      </w:r>
      <w:r w:rsidRPr="00D65BC2">
        <w:rPr>
          <w:color w:val="00B050"/>
          <w:sz w:val="20"/>
          <w:szCs w:val="20"/>
        </w:rPr>
        <w:sym w:font="HQPB1" w:char="F026"/>
      </w:r>
      <w:r w:rsidRPr="00D65BC2">
        <w:rPr>
          <w:color w:val="00B050"/>
          <w:sz w:val="20"/>
          <w:szCs w:val="20"/>
          <w:rtl/>
        </w:rPr>
        <w:t xml:space="preserve"> </w:t>
      </w:r>
      <w:r w:rsidRPr="00D65BC2">
        <w:rPr>
          <w:color w:val="00B050"/>
          <w:sz w:val="20"/>
          <w:szCs w:val="20"/>
        </w:rPr>
        <w:sym w:font="HQPB2" w:char="F0C7"/>
      </w:r>
      <w:r w:rsidRPr="00D65BC2">
        <w:rPr>
          <w:color w:val="00B050"/>
          <w:sz w:val="20"/>
          <w:szCs w:val="20"/>
        </w:rPr>
        <w:sym w:font="HQPB2" w:char="F0CB"/>
      </w:r>
      <w:r w:rsidRPr="00D65BC2">
        <w:rPr>
          <w:color w:val="00B050"/>
          <w:sz w:val="20"/>
          <w:szCs w:val="20"/>
        </w:rPr>
        <w:sym w:font="HQPB2" w:char="F0CF"/>
      </w:r>
      <w:r w:rsidRPr="00D65BC2">
        <w:rPr>
          <w:color w:val="00B050"/>
          <w:sz w:val="20"/>
          <w:szCs w:val="20"/>
        </w:rPr>
        <w:sym w:font="HQPB2" w:char="F0C8"/>
      </w:r>
      <w:r w:rsidRPr="00D65BC2">
        <w:rPr>
          <w:color w:val="00B050"/>
          <w:sz w:val="20"/>
          <w:szCs w:val="20"/>
          <w:rtl/>
        </w:rPr>
        <w:t>}</w:t>
      </w:r>
      <w:r w:rsidRPr="00D65BC2">
        <w:rPr>
          <w:sz w:val="24"/>
          <w:szCs w:val="24"/>
          <w:rtl/>
        </w:rPr>
        <w:t xml:space="preserve"> </w:t>
      </w:r>
      <w:r w:rsidRPr="00D65BC2">
        <w:rPr>
          <w:color w:val="00B050"/>
          <w:sz w:val="20"/>
          <w:szCs w:val="20"/>
          <w:rtl/>
        </w:rPr>
        <w:t>[الجن: 26]،</w:t>
      </w:r>
      <w:r w:rsidRPr="00D65BC2">
        <w:rPr>
          <w:color w:val="00B050"/>
          <w:sz w:val="24"/>
          <w:szCs w:val="24"/>
          <w:rtl/>
        </w:rPr>
        <w:t xml:space="preserve"> </w:t>
      </w:r>
      <w:r w:rsidRPr="00D65BC2">
        <w:rPr>
          <w:rFonts w:hint="cs"/>
          <w:rtl/>
        </w:rPr>
        <w:t>ح(</w:t>
      </w:r>
      <w:r w:rsidRPr="00D65BC2">
        <w:rPr>
          <w:rtl/>
        </w:rPr>
        <w:t>7379</w:t>
      </w:r>
      <w:r w:rsidRPr="00D65BC2">
        <w:rPr>
          <w:rFonts w:hint="cs"/>
          <w:rtl/>
        </w:rPr>
        <w:t>), (9/116).</w:t>
      </w:r>
    </w:p>
  </w:footnote>
  <w:footnote w:id="248">
    <w:p w14:paraId="3ECBC5C7" w14:textId="77777777" w:rsidR="003C2BDA" w:rsidRPr="00D65BC2" w:rsidRDefault="003C2BDA" w:rsidP="005A7642">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رواه البخاري</w:t>
      </w:r>
      <w:r w:rsidRPr="00D65BC2">
        <w:rPr>
          <w:rFonts w:hint="cs"/>
          <w:rtl/>
        </w:rPr>
        <w:t>,</w:t>
      </w:r>
      <w:r w:rsidRPr="00D65BC2">
        <w:rPr>
          <w:rtl/>
        </w:rPr>
        <w:t xml:space="preserve"> </w:t>
      </w:r>
      <w:r w:rsidRPr="00D65BC2">
        <w:rPr>
          <w:rFonts w:hint="cs"/>
          <w:rtl/>
        </w:rPr>
        <w:t xml:space="preserve">في </w:t>
      </w:r>
      <w:r w:rsidRPr="00D65BC2">
        <w:rPr>
          <w:rtl/>
        </w:rPr>
        <w:t>كتاب تفسير القرآن</w:t>
      </w:r>
      <w:r w:rsidRPr="00D65BC2">
        <w:rPr>
          <w:rFonts w:hint="cs"/>
          <w:rtl/>
        </w:rPr>
        <w:t xml:space="preserve">, </w:t>
      </w:r>
      <w:r w:rsidRPr="00D65BC2">
        <w:rPr>
          <w:rtl/>
        </w:rPr>
        <w:t xml:space="preserve">باب قوله: </w:t>
      </w:r>
      <w:r w:rsidRPr="00D65BC2">
        <w:rPr>
          <w:color w:val="00B050"/>
          <w:sz w:val="20"/>
          <w:szCs w:val="20"/>
          <w:rtl/>
        </w:rPr>
        <w:t>{</w:t>
      </w:r>
      <w:r w:rsidRPr="00D65BC2">
        <w:rPr>
          <w:color w:val="00B050"/>
          <w:sz w:val="20"/>
          <w:szCs w:val="20"/>
        </w:rPr>
        <w:sym w:font="HQPB4" w:char="F0F4"/>
      </w:r>
      <w:r w:rsidRPr="00D65BC2">
        <w:rPr>
          <w:color w:val="00B050"/>
          <w:sz w:val="20"/>
          <w:szCs w:val="20"/>
        </w:rPr>
        <w:sym w:font="HQPB1" w:char="F078"/>
      </w:r>
      <w:r w:rsidRPr="00D65BC2">
        <w:rPr>
          <w:color w:val="00B050"/>
          <w:sz w:val="20"/>
          <w:szCs w:val="20"/>
        </w:rPr>
        <w:sym w:font="HQPB4" w:char="F0CE"/>
      </w:r>
      <w:r w:rsidRPr="00D65BC2">
        <w:rPr>
          <w:color w:val="00B050"/>
          <w:sz w:val="20"/>
          <w:szCs w:val="20"/>
        </w:rPr>
        <w:sym w:font="HQPB4" w:char="F06D"/>
      </w:r>
      <w:r w:rsidRPr="00D65BC2">
        <w:rPr>
          <w:color w:val="00B050"/>
          <w:sz w:val="20"/>
          <w:szCs w:val="20"/>
        </w:rPr>
        <w:sym w:font="HQPB1" w:char="F037"/>
      </w:r>
      <w:r w:rsidRPr="00D65BC2">
        <w:rPr>
          <w:color w:val="00B050"/>
          <w:sz w:val="20"/>
          <w:szCs w:val="20"/>
        </w:rPr>
        <w:sym w:font="HQPB5" w:char="F079"/>
      </w:r>
      <w:r w:rsidRPr="00D65BC2">
        <w:rPr>
          <w:color w:val="00B050"/>
          <w:sz w:val="20"/>
          <w:szCs w:val="20"/>
        </w:rPr>
        <w:sym w:font="HQPB1" w:char="F099"/>
      </w:r>
      <w:r w:rsidRPr="00D65BC2">
        <w:rPr>
          <w:color w:val="00B050"/>
          <w:sz w:val="20"/>
          <w:szCs w:val="20"/>
        </w:rPr>
        <w:sym w:font="HQPB5" w:char="F075"/>
      </w:r>
      <w:r w:rsidRPr="00D65BC2">
        <w:rPr>
          <w:color w:val="00B050"/>
          <w:sz w:val="20"/>
          <w:szCs w:val="20"/>
        </w:rPr>
        <w:sym w:font="HQPB2" w:char="F072"/>
      </w:r>
      <w:r w:rsidRPr="00D65BC2">
        <w:rPr>
          <w:color w:val="00B050"/>
          <w:sz w:val="20"/>
          <w:szCs w:val="20"/>
          <w:rtl/>
        </w:rPr>
        <w:t xml:space="preserve"> </w:t>
      </w:r>
      <w:r w:rsidRPr="00D65BC2">
        <w:rPr>
          <w:color w:val="00B050"/>
          <w:sz w:val="20"/>
          <w:szCs w:val="20"/>
        </w:rPr>
        <w:sym w:font="HQPB4" w:char="F0CF"/>
      </w:r>
      <w:r w:rsidRPr="00D65BC2">
        <w:rPr>
          <w:color w:val="00B050"/>
          <w:sz w:val="20"/>
          <w:szCs w:val="20"/>
        </w:rPr>
        <w:sym w:font="HQPB1" w:char="F089"/>
      </w:r>
      <w:r w:rsidRPr="00D65BC2">
        <w:rPr>
          <w:color w:val="00B050"/>
          <w:sz w:val="20"/>
          <w:szCs w:val="20"/>
        </w:rPr>
        <w:sym w:font="HQPB4" w:char="F0F4"/>
      </w:r>
      <w:r w:rsidRPr="00D65BC2">
        <w:rPr>
          <w:color w:val="00B050"/>
          <w:sz w:val="20"/>
          <w:szCs w:val="20"/>
        </w:rPr>
        <w:sym w:font="HQPB2" w:char="F04A"/>
      </w:r>
      <w:r w:rsidRPr="00D65BC2">
        <w:rPr>
          <w:color w:val="00B050"/>
          <w:sz w:val="20"/>
          <w:szCs w:val="20"/>
        </w:rPr>
        <w:sym w:font="HQPB5" w:char="F070"/>
      </w:r>
      <w:r w:rsidRPr="00D65BC2">
        <w:rPr>
          <w:color w:val="00B050"/>
          <w:sz w:val="20"/>
          <w:szCs w:val="20"/>
        </w:rPr>
        <w:sym w:font="HQPB1" w:char="F074"/>
      </w:r>
      <w:r w:rsidRPr="00D65BC2">
        <w:rPr>
          <w:color w:val="00B050"/>
          <w:sz w:val="20"/>
          <w:szCs w:val="20"/>
        </w:rPr>
        <w:sym w:font="HQPB4" w:char="F0BF"/>
      </w:r>
      <w:r w:rsidRPr="00D65BC2">
        <w:rPr>
          <w:color w:val="00B050"/>
          <w:sz w:val="20"/>
          <w:szCs w:val="20"/>
        </w:rPr>
        <w:sym w:font="HQPB1" w:char="F032"/>
      </w:r>
      <w:r w:rsidRPr="00D65BC2">
        <w:rPr>
          <w:color w:val="00B050"/>
          <w:sz w:val="20"/>
          <w:szCs w:val="20"/>
          <w:rtl/>
        </w:rPr>
        <w:t xml:space="preserve"> </w:t>
      </w:r>
      <w:r w:rsidRPr="00D65BC2">
        <w:rPr>
          <w:color w:val="00B050"/>
          <w:sz w:val="20"/>
          <w:szCs w:val="20"/>
        </w:rPr>
        <w:sym w:font="HQPB5" w:char="F079"/>
      </w:r>
      <w:r w:rsidRPr="00D65BC2">
        <w:rPr>
          <w:color w:val="00B050"/>
          <w:sz w:val="20"/>
          <w:szCs w:val="20"/>
        </w:rPr>
        <w:sym w:font="HQPB2" w:char="F037"/>
      </w:r>
      <w:r w:rsidRPr="00D65BC2">
        <w:rPr>
          <w:color w:val="00B050"/>
          <w:sz w:val="20"/>
          <w:szCs w:val="20"/>
        </w:rPr>
        <w:sym w:font="HQPB4" w:char="F0CE"/>
      </w:r>
      <w:r w:rsidRPr="00D65BC2">
        <w:rPr>
          <w:color w:val="00B050"/>
          <w:sz w:val="20"/>
          <w:szCs w:val="20"/>
        </w:rPr>
        <w:sym w:font="HQPB4" w:char="F06E"/>
      </w:r>
      <w:r w:rsidRPr="00D65BC2">
        <w:rPr>
          <w:color w:val="00B050"/>
          <w:sz w:val="20"/>
          <w:szCs w:val="20"/>
        </w:rPr>
        <w:sym w:font="HQPB1" w:char="F02F"/>
      </w:r>
      <w:r w:rsidRPr="00D65BC2">
        <w:rPr>
          <w:color w:val="00B050"/>
          <w:sz w:val="20"/>
          <w:szCs w:val="20"/>
        </w:rPr>
        <w:sym w:font="HQPB5" w:char="F075"/>
      </w:r>
      <w:r w:rsidRPr="00D65BC2">
        <w:rPr>
          <w:color w:val="00B050"/>
          <w:sz w:val="20"/>
          <w:szCs w:val="20"/>
        </w:rPr>
        <w:sym w:font="HQPB1" w:char="F091"/>
      </w:r>
      <w:r w:rsidRPr="00D65BC2">
        <w:rPr>
          <w:color w:val="00B050"/>
          <w:sz w:val="20"/>
          <w:szCs w:val="20"/>
          <w:rtl/>
        </w:rPr>
        <w:t xml:space="preserve"> </w:t>
      </w:r>
      <w:r w:rsidRPr="00D65BC2">
        <w:rPr>
          <w:color w:val="00B050"/>
          <w:sz w:val="20"/>
          <w:szCs w:val="20"/>
        </w:rPr>
        <w:sym w:font="HQPB5" w:char="F09F"/>
      </w:r>
      <w:r w:rsidRPr="00D65BC2">
        <w:rPr>
          <w:color w:val="00B050"/>
          <w:sz w:val="20"/>
          <w:szCs w:val="20"/>
        </w:rPr>
        <w:sym w:font="HQPB2" w:char="F040"/>
      </w:r>
      <w:r w:rsidRPr="00D65BC2">
        <w:rPr>
          <w:color w:val="00B050"/>
          <w:sz w:val="20"/>
          <w:szCs w:val="20"/>
        </w:rPr>
        <w:sym w:font="HQPB4" w:char="F0F6"/>
      </w:r>
      <w:r w:rsidRPr="00D65BC2">
        <w:rPr>
          <w:color w:val="00B050"/>
          <w:sz w:val="20"/>
          <w:szCs w:val="20"/>
        </w:rPr>
        <w:sym w:font="HQPB1" w:char="F036"/>
      </w:r>
      <w:r w:rsidRPr="00D65BC2">
        <w:rPr>
          <w:color w:val="00B050"/>
          <w:sz w:val="20"/>
          <w:szCs w:val="20"/>
        </w:rPr>
        <w:sym w:font="HQPB5" w:char="F073"/>
      </w:r>
      <w:r w:rsidRPr="00D65BC2">
        <w:rPr>
          <w:color w:val="00B050"/>
          <w:sz w:val="20"/>
          <w:szCs w:val="20"/>
        </w:rPr>
        <w:sym w:font="HQPB2" w:char="F025"/>
      </w:r>
      <w:r w:rsidRPr="00D65BC2">
        <w:rPr>
          <w:color w:val="00B050"/>
          <w:sz w:val="20"/>
          <w:szCs w:val="20"/>
          <w:rtl/>
        </w:rPr>
        <w:t xml:space="preserve"> </w:t>
      </w:r>
      <w:r w:rsidRPr="00D65BC2">
        <w:rPr>
          <w:color w:val="00B050"/>
          <w:sz w:val="20"/>
          <w:szCs w:val="20"/>
        </w:rPr>
        <w:sym w:font="HQPB4" w:char="F0C6"/>
      </w:r>
      <w:r w:rsidRPr="00D65BC2">
        <w:rPr>
          <w:color w:val="00B050"/>
          <w:sz w:val="20"/>
          <w:szCs w:val="20"/>
        </w:rPr>
        <w:sym w:font="HQPB1" w:char="F0ED"/>
      </w:r>
      <w:r w:rsidRPr="00D65BC2">
        <w:rPr>
          <w:color w:val="00B050"/>
          <w:sz w:val="20"/>
          <w:szCs w:val="20"/>
        </w:rPr>
        <w:sym w:font="HQPB2" w:char="F071"/>
      </w:r>
      <w:r w:rsidRPr="00D65BC2">
        <w:rPr>
          <w:color w:val="00B050"/>
          <w:sz w:val="20"/>
          <w:szCs w:val="20"/>
        </w:rPr>
        <w:sym w:font="HQPB4" w:char="F0E8"/>
      </w:r>
      <w:r w:rsidRPr="00D65BC2">
        <w:rPr>
          <w:color w:val="00B050"/>
          <w:sz w:val="20"/>
          <w:szCs w:val="20"/>
        </w:rPr>
        <w:sym w:font="HQPB2" w:char="F03D"/>
      </w:r>
      <w:r w:rsidRPr="00D65BC2">
        <w:rPr>
          <w:color w:val="00B050"/>
          <w:sz w:val="20"/>
          <w:szCs w:val="20"/>
        </w:rPr>
        <w:sym w:font="HQPB4" w:char="F0E8"/>
      </w:r>
      <w:r w:rsidRPr="00D65BC2">
        <w:rPr>
          <w:color w:val="00B050"/>
          <w:sz w:val="20"/>
          <w:szCs w:val="20"/>
        </w:rPr>
        <w:sym w:font="HQPB1" w:char="F0DB"/>
      </w:r>
      <w:r w:rsidRPr="00D65BC2">
        <w:rPr>
          <w:color w:val="00B050"/>
          <w:sz w:val="20"/>
          <w:szCs w:val="20"/>
          <w:rtl/>
        </w:rPr>
        <w:t xml:space="preserve"> </w:t>
      </w:r>
      <w:r w:rsidRPr="00D65BC2">
        <w:rPr>
          <w:color w:val="00B050"/>
          <w:sz w:val="20"/>
          <w:szCs w:val="20"/>
        </w:rPr>
        <w:sym w:font="HQPB4" w:char="F0C4"/>
      </w:r>
      <w:r w:rsidRPr="00D65BC2">
        <w:rPr>
          <w:color w:val="00B050"/>
          <w:sz w:val="20"/>
          <w:szCs w:val="20"/>
        </w:rPr>
        <w:sym w:font="HQPB1" w:char="F0A7"/>
      </w:r>
      <w:r w:rsidRPr="00D65BC2">
        <w:rPr>
          <w:color w:val="00B050"/>
          <w:sz w:val="20"/>
          <w:szCs w:val="20"/>
        </w:rPr>
        <w:sym w:font="HQPB4" w:char="F0F4"/>
      </w:r>
      <w:r w:rsidRPr="00D65BC2">
        <w:rPr>
          <w:color w:val="00B050"/>
          <w:sz w:val="20"/>
          <w:szCs w:val="20"/>
        </w:rPr>
        <w:sym w:font="HQPB2" w:char="F04A"/>
      </w:r>
      <w:r w:rsidRPr="00D65BC2">
        <w:rPr>
          <w:color w:val="00B050"/>
          <w:sz w:val="20"/>
          <w:szCs w:val="20"/>
        </w:rPr>
        <w:sym w:font="HQPB4" w:char="F0A4"/>
      </w:r>
      <w:r w:rsidRPr="00D65BC2">
        <w:rPr>
          <w:color w:val="00B050"/>
          <w:sz w:val="20"/>
          <w:szCs w:val="20"/>
        </w:rPr>
        <w:sym w:font="HQPB1" w:char="F0B1"/>
      </w:r>
      <w:r w:rsidRPr="00D65BC2">
        <w:rPr>
          <w:color w:val="00B050"/>
          <w:sz w:val="20"/>
          <w:szCs w:val="20"/>
        </w:rPr>
        <w:sym w:font="HQPB2" w:char="F039"/>
      </w:r>
      <w:r w:rsidRPr="00D65BC2">
        <w:rPr>
          <w:color w:val="00B050"/>
          <w:sz w:val="20"/>
          <w:szCs w:val="20"/>
        </w:rPr>
        <w:sym w:font="HQPB5" w:char="F024"/>
      </w:r>
      <w:r w:rsidRPr="00D65BC2">
        <w:rPr>
          <w:color w:val="00B050"/>
          <w:sz w:val="20"/>
          <w:szCs w:val="20"/>
        </w:rPr>
        <w:sym w:font="HQPB1" w:char="F023"/>
      </w:r>
      <w:r w:rsidRPr="00D65BC2">
        <w:rPr>
          <w:color w:val="00B050"/>
          <w:sz w:val="20"/>
          <w:szCs w:val="20"/>
          <w:rtl/>
        </w:rPr>
        <w:t xml:space="preserve"> </w:t>
      </w:r>
      <w:r w:rsidRPr="00D65BC2">
        <w:rPr>
          <w:color w:val="00B050"/>
          <w:sz w:val="20"/>
          <w:szCs w:val="20"/>
        </w:rPr>
        <w:sym w:font="HQPB5" w:char="F09F"/>
      </w:r>
      <w:r w:rsidRPr="00D65BC2">
        <w:rPr>
          <w:color w:val="00B050"/>
          <w:sz w:val="20"/>
          <w:szCs w:val="20"/>
        </w:rPr>
        <w:sym w:font="HQPB2" w:char="F040"/>
      </w:r>
      <w:r w:rsidRPr="00D65BC2">
        <w:rPr>
          <w:color w:val="00B050"/>
          <w:sz w:val="20"/>
          <w:szCs w:val="20"/>
        </w:rPr>
        <w:sym w:font="HQPB4" w:char="F0F6"/>
      </w:r>
      <w:r w:rsidRPr="00D65BC2">
        <w:rPr>
          <w:color w:val="00B050"/>
          <w:sz w:val="20"/>
          <w:szCs w:val="20"/>
        </w:rPr>
        <w:sym w:font="HQPB1" w:char="F036"/>
      </w:r>
      <w:r w:rsidRPr="00D65BC2">
        <w:rPr>
          <w:color w:val="00B050"/>
          <w:sz w:val="20"/>
          <w:szCs w:val="20"/>
        </w:rPr>
        <w:sym w:font="HQPB5" w:char="F073"/>
      </w:r>
      <w:r w:rsidRPr="00D65BC2">
        <w:rPr>
          <w:color w:val="00B050"/>
          <w:sz w:val="20"/>
          <w:szCs w:val="20"/>
        </w:rPr>
        <w:sym w:font="HQPB2" w:char="F025"/>
      </w:r>
      <w:r w:rsidRPr="00D65BC2">
        <w:rPr>
          <w:color w:val="00B050"/>
          <w:sz w:val="20"/>
          <w:szCs w:val="20"/>
        </w:rPr>
        <w:sym w:font="HQPB5" w:char="F075"/>
      </w:r>
      <w:r w:rsidRPr="00D65BC2">
        <w:rPr>
          <w:color w:val="00B050"/>
          <w:sz w:val="20"/>
          <w:szCs w:val="20"/>
        </w:rPr>
        <w:sym w:font="HQPB2" w:char="F072"/>
      </w:r>
      <w:r w:rsidRPr="00D65BC2">
        <w:rPr>
          <w:color w:val="00B050"/>
          <w:sz w:val="20"/>
          <w:szCs w:val="20"/>
          <w:rtl/>
        </w:rPr>
        <w:t xml:space="preserve"> </w:t>
      </w:r>
      <w:r w:rsidRPr="00D65BC2">
        <w:rPr>
          <w:color w:val="00B050"/>
          <w:sz w:val="20"/>
          <w:szCs w:val="20"/>
        </w:rPr>
        <w:sym w:font="HQPB4" w:char="F0C9"/>
      </w:r>
      <w:r w:rsidRPr="00D65BC2">
        <w:rPr>
          <w:color w:val="00B050"/>
          <w:sz w:val="20"/>
          <w:szCs w:val="20"/>
        </w:rPr>
        <w:sym w:font="HQPB1" w:char="F03E"/>
      </w:r>
      <w:r w:rsidRPr="00D65BC2">
        <w:rPr>
          <w:color w:val="00B050"/>
          <w:sz w:val="20"/>
          <w:szCs w:val="20"/>
        </w:rPr>
        <w:sym w:font="HQPB2" w:char="F072"/>
      </w:r>
      <w:r w:rsidRPr="00D65BC2">
        <w:rPr>
          <w:color w:val="00B050"/>
          <w:sz w:val="20"/>
          <w:szCs w:val="20"/>
        </w:rPr>
        <w:sym w:font="HQPB4" w:char="F0E3"/>
      </w:r>
      <w:r w:rsidRPr="00D65BC2">
        <w:rPr>
          <w:color w:val="00B050"/>
          <w:sz w:val="20"/>
          <w:szCs w:val="20"/>
        </w:rPr>
        <w:sym w:font="HQPB1" w:char="F08D"/>
      </w:r>
      <w:r w:rsidRPr="00D65BC2">
        <w:rPr>
          <w:color w:val="00B050"/>
          <w:sz w:val="20"/>
          <w:szCs w:val="20"/>
        </w:rPr>
        <w:sym w:font="HQPB4" w:char="F0E4"/>
      </w:r>
      <w:r w:rsidRPr="00D65BC2">
        <w:rPr>
          <w:color w:val="00B050"/>
          <w:sz w:val="20"/>
          <w:szCs w:val="20"/>
        </w:rPr>
        <w:sym w:font="HQPB1" w:char="F0F3"/>
      </w:r>
      <w:r w:rsidRPr="00D65BC2">
        <w:rPr>
          <w:color w:val="00B050"/>
          <w:sz w:val="20"/>
          <w:szCs w:val="20"/>
        </w:rPr>
        <w:sym w:font="HQPB4" w:char="F0F8"/>
      </w:r>
      <w:r w:rsidRPr="00D65BC2">
        <w:rPr>
          <w:color w:val="00B050"/>
          <w:sz w:val="20"/>
          <w:szCs w:val="20"/>
        </w:rPr>
        <w:sym w:font="HQPB2" w:char="F039"/>
      </w:r>
      <w:r w:rsidRPr="00D65BC2">
        <w:rPr>
          <w:color w:val="00B050"/>
          <w:sz w:val="20"/>
          <w:szCs w:val="20"/>
        </w:rPr>
        <w:sym w:font="HQPB5" w:char="F024"/>
      </w:r>
      <w:r w:rsidRPr="00D65BC2">
        <w:rPr>
          <w:color w:val="00B050"/>
          <w:sz w:val="20"/>
          <w:szCs w:val="20"/>
        </w:rPr>
        <w:sym w:font="HQPB1" w:char="F023"/>
      </w:r>
      <w:r w:rsidRPr="00D65BC2">
        <w:rPr>
          <w:color w:val="00B050"/>
          <w:sz w:val="20"/>
          <w:szCs w:val="20"/>
          <w:rtl/>
        </w:rPr>
        <w:t xml:space="preserve"> }</w:t>
      </w:r>
      <w:r w:rsidRPr="00D65BC2">
        <w:rPr>
          <w:rtl/>
        </w:rPr>
        <w:t xml:space="preserve"> </w:t>
      </w:r>
      <w:r w:rsidRPr="00D65BC2">
        <w:rPr>
          <w:color w:val="00B050"/>
          <w:sz w:val="20"/>
          <w:szCs w:val="20"/>
          <w:rtl/>
        </w:rPr>
        <w:t>[ق: 39]</w:t>
      </w:r>
      <w:r w:rsidRPr="00D65BC2">
        <w:rPr>
          <w:rFonts w:hint="cs"/>
          <w:rtl/>
        </w:rPr>
        <w:t>, ح(</w:t>
      </w:r>
      <w:r w:rsidRPr="00D65BC2">
        <w:rPr>
          <w:rtl/>
        </w:rPr>
        <w:t>4855</w:t>
      </w:r>
      <w:r w:rsidRPr="00D65BC2">
        <w:rPr>
          <w:rFonts w:hint="cs"/>
          <w:rtl/>
        </w:rPr>
        <w:t>), (6/140).</w:t>
      </w:r>
    </w:p>
  </w:footnote>
  <w:footnote w:id="249">
    <w:p w14:paraId="2A6F392A" w14:textId="77777777" w:rsidR="003C2BDA" w:rsidRPr="00D65BC2" w:rsidRDefault="003C2BDA" w:rsidP="005A7642">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رواه مسلم, في كتاب</w:t>
      </w:r>
      <w:r w:rsidRPr="00D65BC2">
        <w:rPr>
          <w:rFonts w:hint="cs"/>
          <w:rtl/>
        </w:rPr>
        <w:t xml:space="preserve"> الإيمان,</w:t>
      </w:r>
      <w:r w:rsidRPr="00D65BC2">
        <w:rPr>
          <w:rtl/>
        </w:rPr>
        <w:t xml:space="preserve"> باب معنى قول الله عز وجل: </w:t>
      </w:r>
      <w:r w:rsidRPr="00D65BC2">
        <w:rPr>
          <w:color w:val="00B050"/>
          <w:sz w:val="20"/>
          <w:szCs w:val="20"/>
          <w:rtl/>
        </w:rPr>
        <w:t>{</w:t>
      </w:r>
      <w:r w:rsidRPr="00D65BC2">
        <w:rPr>
          <w:color w:val="00B050"/>
          <w:sz w:val="20"/>
          <w:szCs w:val="20"/>
        </w:rPr>
        <w:sym w:font="HQPB4" w:char="F0F4"/>
      </w:r>
      <w:r w:rsidRPr="00D65BC2">
        <w:rPr>
          <w:color w:val="00B050"/>
          <w:sz w:val="20"/>
          <w:szCs w:val="20"/>
        </w:rPr>
        <w:sym w:font="HQPB1" w:char="F089"/>
      </w:r>
      <w:r w:rsidRPr="00D65BC2">
        <w:rPr>
          <w:color w:val="00B050"/>
          <w:sz w:val="20"/>
          <w:szCs w:val="20"/>
        </w:rPr>
        <w:sym w:font="HQPB5" w:char="F073"/>
      </w:r>
      <w:r w:rsidRPr="00D65BC2">
        <w:rPr>
          <w:color w:val="00B050"/>
          <w:sz w:val="20"/>
          <w:szCs w:val="20"/>
        </w:rPr>
        <w:sym w:font="HQPB2" w:char="F029"/>
      </w:r>
      <w:r w:rsidRPr="00D65BC2">
        <w:rPr>
          <w:color w:val="00B050"/>
          <w:sz w:val="20"/>
          <w:szCs w:val="20"/>
        </w:rPr>
        <w:sym w:font="HQPB5" w:char="F073"/>
      </w:r>
      <w:r w:rsidRPr="00D65BC2">
        <w:rPr>
          <w:color w:val="00B050"/>
          <w:sz w:val="20"/>
          <w:szCs w:val="20"/>
        </w:rPr>
        <w:sym w:font="HQPB2" w:char="F039"/>
      </w:r>
      <w:r w:rsidRPr="00D65BC2">
        <w:rPr>
          <w:color w:val="00B050"/>
          <w:sz w:val="20"/>
          <w:szCs w:val="20"/>
        </w:rPr>
        <w:sym w:font="HQPB5" w:char="F075"/>
      </w:r>
      <w:r w:rsidRPr="00D65BC2">
        <w:rPr>
          <w:color w:val="00B050"/>
          <w:sz w:val="20"/>
          <w:szCs w:val="20"/>
        </w:rPr>
        <w:sym w:font="HQPB2" w:char="F072"/>
      </w:r>
      <w:r w:rsidRPr="00D65BC2">
        <w:rPr>
          <w:color w:val="00B050"/>
          <w:sz w:val="20"/>
          <w:szCs w:val="20"/>
          <w:rtl/>
        </w:rPr>
        <w:t xml:space="preserve"> </w:t>
      </w:r>
      <w:r w:rsidRPr="00D65BC2">
        <w:rPr>
          <w:color w:val="00B050"/>
          <w:sz w:val="20"/>
          <w:szCs w:val="20"/>
        </w:rPr>
        <w:sym w:font="HQPB4" w:char="F0E7"/>
      </w:r>
      <w:r w:rsidRPr="00D65BC2">
        <w:rPr>
          <w:color w:val="00B050"/>
          <w:sz w:val="20"/>
          <w:szCs w:val="20"/>
        </w:rPr>
        <w:sym w:font="HQPB2" w:char="F06E"/>
      </w:r>
      <w:r w:rsidRPr="00D65BC2">
        <w:rPr>
          <w:color w:val="00B050"/>
          <w:sz w:val="20"/>
          <w:szCs w:val="20"/>
        </w:rPr>
        <w:sym w:font="HQPB1" w:char="F023"/>
      </w:r>
      <w:r w:rsidRPr="00D65BC2">
        <w:rPr>
          <w:color w:val="00B050"/>
          <w:sz w:val="20"/>
          <w:szCs w:val="20"/>
        </w:rPr>
        <w:sym w:font="HQPB5" w:char="F075"/>
      </w:r>
      <w:r w:rsidRPr="00D65BC2">
        <w:rPr>
          <w:color w:val="00B050"/>
          <w:sz w:val="20"/>
          <w:szCs w:val="20"/>
        </w:rPr>
        <w:sym w:font="HQPB2" w:char="F0E4"/>
      </w:r>
      <w:r w:rsidRPr="00D65BC2">
        <w:rPr>
          <w:color w:val="00B050"/>
          <w:sz w:val="20"/>
          <w:szCs w:val="20"/>
        </w:rPr>
        <w:sym w:font="HQPB5" w:char="F075"/>
      </w:r>
      <w:r w:rsidRPr="00D65BC2">
        <w:rPr>
          <w:color w:val="00B050"/>
          <w:sz w:val="20"/>
          <w:szCs w:val="20"/>
        </w:rPr>
        <w:sym w:font="HQPB1" w:char="F091"/>
      </w:r>
      <w:r w:rsidRPr="00D65BC2">
        <w:rPr>
          <w:color w:val="00B050"/>
          <w:sz w:val="20"/>
          <w:szCs w:val="20"/>
          <w:rtl/>
        </w:rPr>
        <w:t xml:space="preserve"> </w:t>
      </w:r>
      <w:r w:rsidRPr="00D65BC2">
        <w:rPr>
          <w:color w:val="00B050"/>
          <w:sz w:val="20"/>
          <w:szCs w:val="20"/>
        </w:rPr>
        <w:sym w:font="HQPB4" w:char="F0BB"/>
      </w:r>
      <w:r w:rsidRPr="00D65BC2">
        <w:rPr>
          <w:color w:val="00B050"/>
          <w:sz w:val="20"/>
          <w:szCs w:val="20"/>
        </w:rPr>
        <w:sym w:font="HQPB3" w:char="F027"/>
      </w:r>
      <w:r w:rsidRPr="00D65BC2">
        <w:rPr>
          <w:color w:val="00B050"/>
          <w:sz w:val="20"/>
          <w:szCs w:val="20"/>
        </w:rPr>
        <w:sym w:font="HQPB5" w:char="F073"/>
      </w:r>
      <w:r w:rsidRPr="00D65BC2">
        <w:rPr>
          <w:color w:val="00B050"/>
          <w:sz w:val="20"/>
          <w:szCs w:val="20"/>
        </w:rPr>
        <w:sym w:font="HQPB3" w:char="F021"/>
      </w:r>
      <w:r w:rsidRPr="00D65BC2">
        <w:rPr>
          <w:color w:val="00B050"/>
          <w:sz w:val="20"/>
          <w:szCs w:val="20"/>
        </w:rPr>
        <w:sym w:font="HQPB4" w:char="F0F7"/>
      </w:r>
      <w:r w:rsidRPr="00D65BC2">
        <w:rPr>
          <w:color w:val="00B050"/>
          <w:sz w:val="20"/>
          <w:szCs w:val="20"/>
        </w:rPr>
        <w:sym w:font="HQPB1" w:char="F093"/>
      </w:r>
      <w:r w:rsidRPr="00D65BC2">
        <w:rPr>
          <w:color w:val="00B050"/>
          <w:sz w:val="20"/>
          <w:szCs w:val="20"/>
        </w:rPr>
        <w:sym w:font="HQPB5" w:char="F074"/>
      </w:r>
      <w:r w:rsidRPr="00D65BC2">
        <w:rPr>
          <w:color w:val="00B050"/>
          <w:sz w:val="20"/>
          <w:szCs w:val="20"/>
        </w:rPr>
        <w:sym w:font="HQPB2" w:char="F052"/>
      </w:r>
      <w:r w:rsidRPr="00D65BC2">
        <w:rPr>
          <w:color w:val="00B050"/>
          <w:sz w:val="20"/>
          <w:szCs w:val="20"/>
          <w:rtl/>
        </w:rPr>
        <w:t xml:space="preserve"> </w:t>
      </w:r>
      <w:r w:rsidRPr="00D65BC2">
        <w:rPr>
          <w:color w:val="00B050"/>
          <w:sz w:val="20"/>
          <w:szCs w:val="20"/>
        </w:rPr>
        <w:sym w:font="HQPB5" w:char="F033"/>
      </w:r>
      <w:r w:rsidRPr="00D65BC2">
        <w:rPr>
          <w:color w:val="00B050"/>
          <w:sz w:val="20"/>
          <w:szCs w:val="20"/>
        </w:rPr>
        <w:sym w:font="HQPB2" w:char="F093"/>
      </w:r>
      <w:r w:rsidRPr="00D65BC2">
        <w:rPr>
          <w:color w:val="00B050"/>
          <w:sz w:val="20"/>
          <w:szCs w:val="20"/>
        </w:rPr>
        <w:sym w:font="HQPB5" w:char="F074"/>
      </w:r>
      <w:r w:rsidRPr="00D65BC2">
        <w:rPr>
          <w:color w:val="00B050"/>
          <w:sz w:val="20"/>
          <w:szCs w:val="20"/>
        </w:rPr>
        <w:sym w:font="HQPB1" w:char="F08D"/>
      </w:r>
      <w:r w:rsidRPr="00D65BC2">
        <w:rPr>
          <w:color w:val="00B050"/>
          <w:sz w:val="20"/>
          <w:szCs w:val="20"/>
        </w:rPr>
        <w:sym w:font="HQPB4" w:char="F0F7"/>
      </w:r>
      <w:r w:rsidRPr="00D65BC2">
        <w:rPr>
          <w:color w:val="00B050"/>
          <w:sz w:val="20"/>
          <w:szCs w:val="20"/>
        </w:rPr>
        <w:sym w:font="HQPB1" w:char="F07A"/>
      </w:r>
      <w:r w:rsidRPr="00D65BC2">
        <w:rPr>
          <w:color w:val="00B050"/>
          <w:sz w:val="20"/>
          <w:szCs w:val="20"/>
        </w:rPr>
        <w:sym w:font="HQPB4" w:char="F0E9"/>
      </w:r>
      <w:r w:rsidRPr="00D65BC2">
        <w:rPr>
          <w:color w:val="00B050"/>
          <w:sz w:val="20"/>
          <w:szCs w:val="20"/>
        </w:rPr>
        <w:sym w:font="HQPB1" w:char="F026"/>
      </w:r>
      <w:r w:rsidRPr="00D65BC2">
        <w:rPr>
          <w:color w:val="00B050"/>
          <w:sz w:val="20"/>
          <w:szCs w:val="20"/>
          <w:rtl/>
        </w:rPr>
        <w:t xml:space="preserve"> </w:t>
      </w:r>
      <w:r w:rsidRPr="00D65BC2">
        <w:rPr>
          <w:color w:val="00B050"/>
          <w:sz w:val="20"/>
          <w:szCs w:val="20"/>
        </w:rPr>
        <w:sym w:font="HQPB2" w:char="F0C7"/>
      </w:r>
      <w:r w:rsidRPr="00D65BC2">
        <w:rPr>
          <w:color w:val="00B050"/>
          <w:sz w:val="20"/>
          <w:szCs w:val="20"/>
        </w:rPr>
        <w:sym w:font="HQPB2" w:char="F0CA"/>
      </w:r>
      <w:r w:rsidRPr="00D65BC2">
        <w:rPr>
          <w:color w:val="00B050"/>
          <w:sz w:val="20"/>
          <w:szCs w:val="20"/>
        </w:rPr>
        <w:sym w:font="HQPB2" w:char="F0CC"/>
      </w:r>
      <w:r w:rsidRPr="00D65BC2">
        <w:rPr>
          <w:color w:val="00B050"/>
          <w:sz w:val="20"/>
          <w:szCs w:val="20"/>
        </w:rPr>
        <w:sym w:font="HQPB2" w:char="F0C8"/>
      </w:r>
      <w:r w:rsidRPr="00D65BC2">
        <w:rPr>
          <w:color w:val="00B050"/>
          <w:sz w:val="20"/>
          <w:szCs w:val="20"/>
          <w:rtl/>
        </w:rPr>
        <w:t>} [النجم: 13]</w:t>
      </w:r>
      <w:r w:rsidRPr="00D65BC2">
        <w:rPr>
          <w:rtl/>
        </w:rPr>
        <w:t xml:space="preserve">، وهل رأى النبي </w:t>
      </w:r>
      <w:r w:rsidRPr="00D65BC2">
        <w:rPr>
          <w:rFonts w:ascii="AGA Arabesque" w:hAnsi="AGA Arabesque" w:cs="Arial"/>
          <w:color w:val="000000" w:themeColor="text1"/>
          <w:lang w:eastAsia="en-US"/>
        </w:rPr>
        <w:t></w:t>
      </w:r>
      <w:r w:rsidRPr="00D65BC2">
        <w:rPr>
          <w:rFonts w:hint="cs"/>
          <w:rtl/>
        </w:rPr>
        <w:t xml:space="preserve"> </w:t>
      </w:r>
      <w:r w:rsidRPr="00D65BC2">
        <w:rPr>
          <w:rtl/>
        </w:rPr>
        <w:t>ربه ليلة الإسراء</w:t>
      </w:r>
      <w:r w:rsidRPr="00D65BC2">
        <w:rPr>
          <w:rFonts w:hint="cs"/>
          <w:rtl/>
        </w:rPr>
        <w:t>, ح(</w:t>
      </w:r>
      <w:r w:rsidRPr="00D65BC2">
        <w:rPr>
          <w:rtl/>
        </w:rPr>
        <w:t>177</w:t>
      </w:r>
      <w:r w:rsidRPr="00D65BC2">
        <w:rPr>
          <w:rFonts w:hint="cs"/>
          <w:rtl/>
        </w:rPr>
        <w:t>), (1/159).</w:t>
      </w:r>
    </w:p>
  </w:footnote>
  <w:footnote w:id="250">
    <w:p w14:paraId="07F0B9E2" w14:textId="77777777" w:rsidR="003C2BDA" w:rsidRPr="00F850C8"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hint="cs"/>
          <w:rtl/>
        </w:rPr>
        <w:t>مجموع الفتاوى, (16/110).</w:t>
      </w:r>
    </w:p>
  </w:footnote>
  <w:footnote w:id="251">
    <w:p w14:paraId="3917BA5D" w14:textId="77777777" w:rsidR="003C2BDA" w:rsidRPr="00D65BC2" w:rsidRDefault="003C2BDA" w:rsidP="001F47B3">
      <w:pPr>
        <w:pStyle w:val="FootnoteText"/>
        <w:ind w:left="0" w:firstLine="0"/>
        <w:rPr>
          <w:rtl/>
        </w:rPr>
      </w:pPr>
      <w:r w:rsidRPr="00F850C8">
        <w:rPr>
          <w:rStyle w:val="FootnoteReference"/>
          <w:vertAlign w:val="baseline"/>
          <w:rtl/>
        </w:rPr>
        <w:t>(</w:t>
      </w:r>
      <w:r w:rsidRPr="00F850C8">
        <w:rPr>
          <w:rStyle w:val="FootnoteReference"/>
          <w:vertAlign w:val="baseline"/>
          <w:rtl/>
        </w:rPr>
        <w:footnoteRef/>
      </w:r>
      <w:r w:rsidRPr="00F850C8">
        <w:rPr>
          <w:rStyle w:val="FootnoteReference"/>
          <w:vertAlign w:val="baseline"/>
          <w:rtl/>
        </w:rPr>
        <w:t>)</w:t>
      </w:r>
      <w:r w:rsidRPr="00F850C8">
        <w:rPr>
          <w:rtl/>
        </w:rPr>
        <w:t xml:space="preserve"> </w:t>
      </w:r>
      <w:r w:rsidRPr="00F850C8">
        <w:rPr>
          <w:rFonts w:cs="ATraditional Arabic"/>
          <w:rtl/>
        </w:rPr>
        <w:t xml:space="preserve">رواه البخاري, في كتاب </w:t>
      </w:r>
      <w:r w:rsidRPr="00F850C8">
        <w:rPr>
          <w:rFonts w:hint="cs"/>
          <w:rtl/>
        </w:rPr>
        <w:t>الأدب</w:t>
      </w:r>
      <w:r w:rsidRPr="00F850C8">
        <w:rPr>
          <w:rFonts w:cs="ATraditional Arabic"/>
          <w:rtl/>
        </w:rPr>
        <w:t>,</w:t>
      </w:r>
      <w:r w:rsidRPr="00F850C8">
        <w:rPr>
          <w:rtl/>
        </w:rPr>
        <w:t xml:space="preserve"> </w:t>
      </w:r>
      <w:r w:rsidRPr="00F850C8">
        <w:rPr>
          <w:rFonts w:cs="ATraditional Arabic"/>
          <w:rtl/>
        </w:rPr>
        <w:t>باب قول الرجل للشيء: ليس بشيء، وهو ينوي أنه ليس بحق</w:t>
      </w:r>
      <w:r w:rsidRPr="00F850C8">
        <w:rPr>
          <w:rFonts w:hint="cs"/>
          <w:rtl/>
        </w:rPr>
        <w:t>,</w:t>
      </w:r>
      <w:r w:rsidRPr="00F850C8">
        <w:rPr>
          <w:rFonts w:cs="ATraditional Arabic"/>
          <w:rtl/>
        </w:rPr>
        <w:t xml:space="preserve"> ح(6213), (</w:t>
      </w:r>
      <w:r w:rsidRPr="00F850C8">
        <w:rPr>
          <w:rFonts w:hint="cs"/>
          <w:rtl/>
        </w:rPr>
        <w:t>8</w:t>
      </w:r>
      <w:r w:rsidRPr="00F850C8">
        <w:rPr>
          <w:rFonts w:cs="ATraditional Arabic"/>
          <w:rtl/>
        </w:rPr>
        <w:t>/</w:t>
      </w:r>
      <w:r w:rsidRPr="00F850C8">
        <w:rPr>
          <w:rFonts w:hint="cs"/>
          <w:rtl/>
        </w:rPr>
        <w:t>47</w:t>
      </w:r>
      <w:r w:rsidRPr="00F850C8">
        <w:rPr>
          <w:rFonts w:cs="ATraditional Arabic"/>
          <w:rtl/>
        </w:rPr>
        <w:t>)</w:t>
      </w:r>
      <w:r w:rsidRPr="00F850C8">
        <w:rPr>
          <w:rFonts w:hint="cs"/>
          <w:rtl/>
        </w:rPr>
        <w:t>, ومسلم,</w:t>
      </w:r>
      <w:r w:rsidRPr="00D65BC2">
        <w:rPr>
          <w:rtl/>
        </w:rPr>
        <w:t xml:space="preserve"> </w:t>
      </w:r>
      <w:r w:rsidRPr="00D65BC2">
        <w:rPr>
          <w:rFonts w:cs="ATraditional Arabic"/>
          <w:rtl/>
        </w:rPr>
        <w:t xml:space="preserve">في كتاب </w:t>
      </w:r>
      <w:r w:rsidRPr="00D65BC2">
        <w:rPr>
          <w:rFonts w:hint="cs"/>
          <w:rtl/>
        </w:rPr>
        <w:t xml:space="preserve">السلام, </w:t>
      </w:r>
      <w:r w:rsidRPr="00D65BC2">
        <w:rPr>
          <w:rFonts w:cs="ATraditional Arabic"/>
          <w:rtl/>
        </w:rPr>
        <w:t>باب تحريم الكهانة وإتيان الكهان</w:t>
      </w:r>
      <w:r w:rsidRPr="00D65BC2">
        <w:rPr>
          <w:rFonts w:hint="cs"/>
          <w:rtl/>
        </w:rPr>
        <w:t>, ح(</w:t>
      </w:r>
      <w:r w:rsidRPr="00D65BC2">
        <w:rPr>
          <w:rFonts w:cs="ATraditional Arabic"/>
          <w:rtl/>
        </w:rPr>
        <w:t>2228</w:t>
      </w:r>
      <w:r w:rsidRPr="00D65BC2">
        <w:rPr>
          <w:rFonts w:hint="cs"/>
          <w:rtl/>
        </w:rPr>
        <w:t>), (4/1750).</w:t>
      </w:r>
    </w:p>
  </w:footnote>
  <w:footnote w:id="252">
    <w:p w14:paraId="5E556284" w14:textId="77777777" w:rsidR="003C2BDA" w:rsidRPr="00D65BC2" w:rsidRDefault="003C2BDA" w:rsidP="001F47B3">
      <w:pPr>
        <w:pStyle w:val="FootnoteText"/>
        <w:ind w:left="0" w:firstLine="0"/>
        <w:rPr>
          <w:rtl/>
        </w:rPr>
      </w:pPr>
      <w:r w:rsidRPr="00D65BC2">
        <w:rPr>
          <w:rStyle w:val="FootnoteReference"/>
          <w:vertAlign w:val="baseline"/>
          <w:rtl/>
        </w:rPr>
        <w:t>(</w:t>
      </w:r>
      <w:r w:rsidRPr="00D65BC2">
        <w:rPr>
          <w:rStyle w:val="FootnoteReference"/>
          <w:vertAlign w:val="baseline"/>
          <w:rtl/>
        </w:rPr>
        <w:footnoteRef/>
      </w:r>
      <w:r w:rsidRPr="00D65BC2">
        <w:rPr>
          <w:rStyle w:val="FootnoteReference"/>
          <w:vertAlign w:val="baseline"/>
          <w:rtl/>
        </w:rPr>
        <w:t>)</w:t>
      </w:r>
      <w:r w:rsidRPr="00D65BC2">
        <w:rPr>
          <w:rtl/>
        </w:rPr>
        <w:t xml:space="preserve"> </w:t>
      </w:r>
      <w:r w:rsidRPr="00D65BC2">
        <w:rPr>
          <w:rFonts w:cs="ATraditional Arabic"/>
          <w:rtl/>
        </w:rPr>
        <w:t>رواه البخاري, في كتاب بدء الخلق, باب صفة إبليس وجنوده, ح(3288), (</w:t>
      </w:r>
      <w:r w:rsidRPr="00D65BC2">
        <w:rPr>
          <w:rFonts w:hint="cs"/>
          <w:rtl/>
        </w:rPr>
        <w:t>4</w:t>
      </w:r>
      <w:r w:rsidRPr="00D65BC2">
        <w:rPr>
          <w:rFonts w:cs="ATraditional Arabic"/>
          <w:rtl/>
        </w:rPr>
        <w:t>/</w:t>
      </w:r>
      <w:r w:rsidRPr="00D65BC2">
        <w:rPr>
          <w:rFonts w:hint="cs"/>
          <w:rtl/>
        </w:rPr>
        <w:t>125</w:t>
      </w:r>
      <w:r w:rsidRPr="00D65BC2">
        <w:rPr>
          <w:rFonts w:cs="ATraditional Arabic"/>
          <w:rtl/>
        </w:rPr>
        <w:t>)</w:t>
      </w:r>
      <w:r w:rsidRPr="00D65BC2">
        <w:rPr>
          <w:rFonts w:hint="cs"/>
          <w:rtl/>
        </w:rPr>
        <w:t>.</w:t>
      </w:r>
    </w:p>
  </w:footnote>
  <w:footnote w:id="253">
    <w:p w14:paraId="0CB14EE7" w14:textId="77777777" w:rsidR="003C2BDA" w:rsidRPr="00D65BC2" w:rsidRDefault="003C2BDA" w:rsidP="0021663D">
      <w:pPr>
        <w:pStyle w:val="FootnoteText"/>
        <w:ind w:left="0" w:firstLine="0"/>
        <w:rPr>
          <w:rtl/>
        </w:rPr>
      </w:pPr>
      <w:r w:rsidRPr="00D65BC2">
        <w:rPr>
          <w:rStyle w:val="FootnoteReference"/>
          <w:vertAlign w:val="baseline"/>
          <w:rtl/>
        </w:rPr>
        <w:t>(</w:t>
      </w:r>
      <w:r w:rsidRPr="00D65BC2">
        <w:rPr>
          <w:rStyle w:val="FootnoteReference"/>
          <w:vertAlign w:val="baseline"/>
          <w:rtl/>
        </w:rPr>
        <w:footnoteRef/>
      </w:r>
      <w:r w:rsidRPr="00D65BC2">
        <w:rPr>
          <w:rStyle w:val="FootnoteReference"/>
          <w:vertAlign w:val="baseline"/>
          <w:rtl/>
        </w:rPr>
        <w:t>)</w:t>
      </w:r>
      <w:r w:rsidRPr="00D65BC2">
        <w:rPr>
          <w:rtl/>
        </w:rPr>
        <w:t xml:space="preserve"> </w:t>
      </w:r>
      <w:r w:rsidRPr="00D65BC2">
        <w:rPr>
          <w:rFonts w:cs="ATraditional Arabic"/>
          <w:rtl/>
        </w:rPr>
        <w:t xml:space="preserve">رواه البخاري, في كتاب </w:t>
      </w:r>
      <w:r w:rsidRPr="00D65BC2">
        <w:rPr>
          <w:rFonts w:hint="cs"/>
          <w:rtl/>
        </w:rPr>
        <w:t>تفسير القرآن</w:t>
      </w:r>
      <w:r w:rsidRPr="00D65BC2">
        <w:rPr>
          <w:rFonts w:cs="ATraditional Arabic"/>
          <w:rtl/>
        </w:rPr>
        <w:t xml:space="preserve">, باب قوله: </w:t>
      </w:r>
      <w:r w:rsidRPr="00D65BC2">
        <w:rPr>
          <w:rFonts w:ascii="Traditional Arabic" w:hAnsi="Traditional Arabic"/>
          <w:color w:val="00B050"/>
          <w:sz w:val="20"/>
          <w:szCs w:val="20"/>
          <w:rtl/>
          <w:lang w:eastAsia="en-US"/>
        </w:rPr>
        <w:t>{</w:t>
      </w:r>
      <w:r w:rsidRPr="00D65BC2">
        <w:rPr>
          <w:color w:val="00B050"/>
          <w:sz w:val="20"/>
          <w:szCs w:val="20"/>
        </w:rPr>
        <w:sym w:font="HQPB5" w:char="F09E"/>
      </w:r>
      <w:r w:rsidRPr="00D65BC2">
        <w:rPr>
          <w:color w:val="00B050"/>
          <w:sz w:val="20"/>
          <w:szCs w:val="20"/>
        </w:rPr>
        <w:sym w:font="HQPB2" w:char="F077"/>
      </w:r>
      <w:r w:rsidRPr="00D65BC2">
        <w:rPr>
          <w:color w:val="00B050"/>
          <w:sz w:val="20"/>
          <w:szCs w:val="20"/>
        </w:rPr>
        <w:sym w:font="HQPB4" w:char="F0CE"/>
      </w:r>
      <w:r w:rsidRPr="00D65BC2">
        <w:rPr>
          <w:color w:val="00B050"/>
          <w:sz w:val="20"/>
          <w:szCs w:val="20"/>
        </w:rPr>
        <w:sym w:font="HQPB1" w:char="F029"/>
      </w:r>
      <w:r w:rsidRPr="00D65BC2">
        <w:rPr>
          <w:color w:val="00B050"/>
          <w:sz w:val="20"/>
          <w:szCs w:val="20"/>
          <w:rtl/>
        </w:rPr>
        <w:t xml:space="preserve"> </w:t>
      </w:r>
      <w:r w:rsidRPr="00D65BC2">
        <w:rPr>
          <w:color w:val="00B050"/>
          <w:sz w:val="20"/>
          <w:szCs w:val="20"/>
        </w:rPr>
        <w:sym w:font="HQPB4" w:char="F0C7"/>
      </w:r>
      <w:r w:rsidRPr="00D65BC2">
        <w:rPr>
          <w:color w:val="00B050"/>
          <w:sz w:val="20"/>
          <w:szCs w:val="20"/>
        </w:rPr>
        <w:sym w:font="HQPB2" w:char="F060"/>
      </w:r>
      <w:r w:rsidRPr="00D65BC2">
        <w:rPr>
          <w:color w:val="00B050"/>
          <w:sz w:val="20"/>
          <w:szCs w:val="20"/>
        </w:rPr>
        <w:sym w:font="HQPB5" w:char="F074"/>
      </w:r>
      <w:r w:rsidRPr="00D65BC2">
        <w:rPr>
          <w:color w:val="00B050"/>
          <w:sz w:val="20"/>
          <w:szCs w:val="20"/>
        </w:rPr>
        <w:sym w:font="HQPB2" w:char="F042"/>
      </w:r>
      <w:r w:rsidRPr="00D65BC2">
        <w:rPr>
          <w:color w:val="00B050"/>
          <w:sz w:val="20"/>
          <w:szCs w:val="20"/>
          <w:rtl/>
        </w:rPr>
        <w:t xml:space="preserve"> </w:t>
      </w:r>
      <w:r w:rsidRPr="00D65BC2">
        <w:rPr>
          <w:color w:val="00B050"/>
          <w:sz w:val="20"/>
          <w:szCs w:val="20"/>
        </w:rPr>
        <w:sym w:font="HQPB5" w:char="F073"/>
      </w:r>
      <w:r w:rsidRPr="00D65BC2">
        <w:rPr>
          <w:color w:val="00B050"/>
          <w:sz w:val="20"/>
          <w:szCs w:val="20"/>
        </w:rPr>
        <w:sym w:font="HQPB2" w:char="F02D"/>
      </w:r>
      <w:r w:rsidRPr="00D65BC2">
        <w:rPr>
          <w:color w:val="00B050"/>
          <w:sz w:val="20"/>
          <w:szCs w:val="20"/>
        </w:rPr>
        <w:sym w:font="HQPB5" w:char="F075"/>
      </w:r>
      <w:r w:rsidRPr="00D65BC2">
        <w:rPr>
          <w:color w:val="00B050"/>
          <w:sz w:val="20"/>
          <w:szCs w:val="20"/>
        </w:rPr>
        <w:sym w:font="HQPB1" w:char="F08E"/>
      </w:r>
      <w:r w:rsidRPr="00D65BC2">
        <w:rPr>
          <w:color w:val="00B050"/>
          <w:sz w:val="20"/>
          <w:szCs w:val="20"/>
        </w:rPr>
        <w:sym w:font="HQPB5" w:char="F074"/>
      </w:r>
      <w:r w:rsidRPr="00D65BC2">
        <w:rPr>
          <w:color w:val="00B050"/>
          <w:sz w:val="20"/>
          <w:szCs w:val="20"/>
        </w:rPr>
        <w:sym w:font="HQPB1" w:char="F049"/>
      </w:r>
      <w:r w:rsidRPr="00D65BC2">
        <w:rPr>
          <w:color w:val="00B050"/>
          <w:sz w:val="20"/>
          <w:szCs w:val="20"/>
        </w:rPr>
        <w:sym w:font="HQPB4" w:char="F0F3"/>
      </w:r>
      <w:r w:rsidRPr="00D65BC2">
        <w:rPr>
          <w:color w:val="00B050"/>
          <w:sz w:val="20"/>
          <w:szCs w:val="20"/>
        </w:rPr>
        <w:sym w:font="HQPB1" w:char="F099"/>
      </w:r>
      <w:r w:rsidRPr="00D65BC2">
        <w:rPr>
          <w:color w:val="00B050"/>
          <w:sz w:val="20"/>
          <w:szCs w:val="20"/>
        </w:rPr>
        <w:sym w:font="HQPB5" w:char="F024"/>
      </w:r>
      <w:r w:rsidRPr="00D65BC2">
        <w:rPr>
          <w:color w:val="00B050"/>
          <w:sz w:val="20"/>
          <w:szCs w:val="20"/>
        </w:rPr>
        <w:sym w:font="HQPB1" w:char="F023"/>
      </w:r>
      <w:r w:rsidRPr="00D65BC2">
        <w:rPr>
          <w:color w:val="00B050"/>
          <w:sz w:val="20"/>
          <w:szCs w:val="20"/>
          <w:rtl/>
        </w:rPr>
        <w:t xml:space="preserve"> </w:t>
      </w:r>
      <w:r w:rsidRPr="00D65BC2">
        <w:rPr>
          <w:color w:val="00B050"/>
          <w:sz w:val="20"/>
          <w:szCs w:val="20"/>
        </w:rPr>
        <w:sym w:font="HQPB5" w:char="F079"/>
      </w:r>
      <w:r w:rsidRPr="00D65BC2">
        <w:rPr>
          <w:color w:val="00B050"/>
          <w:sz w:val="20"/>
          <w:szCs w:val="20"/>
        </w:rPr>
        <w:sym w:font="HQPB1" w:char="F0EC"/>
      </w:r>
      <w:r w:rsidRPr="00D65BC2">
        <w:rPr>
          <w:color w:val="00B050"/>
          <w:sz w:val="20"/>
          <w:szCs w:val="20"/>
        </w:rPr>
        <w:sym w:font="HQPB4" w:char="F0F4"/>
      </w:r>
      <w:r w:rsidRPr="00D65BC2">
        <w:rPr>
          <w:color w:val="00B050"/>
          <w:sz w:val="20"/>
          <w:szCs w:val="20"/>
        </w:rPr>
        <w:sym w:font="HQPB2" w:char="F04A"/>
      </w:r>
      <w:r w:rsidRPr="00D65BC2">
        <w:rPr>
          <w:color w:val="00B050"/>
          <w:sz w:val="20"/>
          <w:szCs w:val="20"/>
        </w:rPr>
        <w:sym w:font="HQPB4" w:char="F0A1"/>
      </w:r>
      <w:r w:rsidRPr="00D65BC2">
        <w:rPr>
          <w:color w:val="00B050"/>
          <w:sz w:val="20"/>
          <w:szCs w:val="20"/>
        </w:rPr>
        <w:sym w:font="HQPB1" w:char="F0A1"/>
      </w:r>
      <w:r w:rsidRPr="00D65BC2">
        <w:rPr>
          <w:color w:val="00B050"/>
          <w:sz w:val="20"/>
          <w:szCs w:val="20"/>
        </w:rPr>
        <w:sym w:font="HQPB2" w:char="F039"/>
      </w:r>
      <w:r w:rsidRPr="00D65BC2">
        <w:rPr>
          <w:color w:val="00B050"/>
          <w:sz w:val="20"/>
          <w:szCs w:val="20"/>
        </w:rPr>
        <w:sym w:font="HQPB5" w:char="F024"/>
      </w:r>
      <w:r w:rsidRPr="00D65BC2">
        <w:rPr>
          <w:color w:val="00B050"/>
          <w:sz w:val="20"/>
          <w:szCs w:val="20"/>
        </w:rPr>
        <w:sym w:font="HQPB1" w:char="F023"/>
      </w:r>
      <w:r w:rsidRPr="00D65BC2">
        <w:rPr>
          <w:color w:val="00B050"/>
          <w:sz w:val="20"/>
          <w:szCs w:val="20"/>
          <w:rtl/>
        </w:rPr>
        <w:t xml:space="preserve"> </w:t>
      </w:r>
      <w:r w:rsidRPr="00D65BC2">
        <w:rPr>
          <w:color w:val="00B050"/>
          <w:sz w:val="20"/>
          <w:szCs w:val="20"/>
        </w:rPr>
        <w:sym w:font="HQPB2" w:char="F0BC"/>
      </w:r>
      <w:r w:rsidRPr="00D65BC2">
        <w:rPr>
          <w:color w:val="00B050"/>
          <w:sz w:val="20"/>
          <w:szCs w:val="20"/>
        </w:rPr>
        <w:sym w:font="HQPB4" w:char="F0E7"/>
      </w:r>
      <w:r w:rsidRPr="00D65BC2">
        <w:rPr>
          <w:color w:val="00B050"/>
          <w:sz w:val="20"/>
          <w:szCs w:val="20"/>
        </w:rPr>
        <w:sym w:font="HQPB2" w:char="F06D"/>
      </w:r>
      <w:r w:rsidRPr="00D65BC2">
        <w:rPr>
          <w:color w:val="00B050"/>
          <w:sz w:val="20"/>
          <w:szCs w:val="20"/>
        </w:rPr>
        <w:sym w:font="HQPB5" w:char="F079"/>
      </w:r>
      <w:r w:rsidRPr="00D65BC2">
        <w:rPr>
          <w:color w:val="00B050"/>
          <w:sz w:val="20"/>
          <w:szCs w:val="20"/>
        </w:rPr>
        <w:sym w:font="HQPB1" w:char="F0E8"/>
      </w:r>
      <w:r w:rsidRPr="00D65BC2">
        <w:rPr>
          <w:color w:val="00B050"/>
          <w:sz w:val="20"/>
          <w:szCs w:val="20"/>
        </w:rPr>
        <w:sym w:font="HQPB5" w:char="F074"/>
      </w:r>
      <w:r w:rsidRPr="00D65BC2">
        <w:rPr>
          <w:color w:val="00B050"/>
          <w:sz w:val="20"/>
          <w:szCs w:val="20"/>
        </w:rPr>
        <w:sym w:font="HQPB1" w:char="F037"/>
      </w:r>
      <w:r w:rsidRPr="00D65BC2">
        <w:rPr>
          <w:color w:val="00B050"/>
          <w:sz w:val="20"/>
          <w:szCs w:val="20"/>
        </w:rPr>
        <w:sym w:font="HQPB4" w:char="F0F8"/>
      </w:r>
      <w:r w:rsidRPr="00D65BC2">
        <w:rPr>
          <w:color w:val="00B050"/>
          <w:sz w:val="20"/>
          <w:szCs w:val="20"/>
        </w:rPr>
        <w:sym w:font="HQPB1" w:char="F03F"/>
      </w:r>
      <w:r w:rsidRPr="00D65BC2">
        <w:rPr>
          <w:color w:val="00B050"/>
          <w:sz w:val="20"/>
          <w:szCs w:val="20"/>
        </w:rPr>
        <w:sym w:font="HQPB5" w:char="F072"/>
      </w:r>
      <w:r w:rsidRPr="00D65BC2">
        <w:rPr>
          <w:color w:val="00B050"/>
          <w:sz w:val="20"/>
          <w:szCs w:val="20"/>
        </w:rPr>
        <w:sym w:font="HQPB1" w:char="F027"/>
      </w:r>
      <w:r w:rsidRPr="00D65BC2">
        <w:rPr>
          <w:color w:val="00B050"/>
          <w:sz w:val="20"/>
          <w:szCs w:val="20"/>
        </w:rPr>
        <w:sym w:font="HQPB5" w:char="F073"/>
      </w:r>
      <w:r w:rsidRPr="00D65BC2">
        <w:rPr>
          <w:color w:val="00B050"/>
          <w:sz w:val="20"/>
          <w:szCs w:val="20"/>
        </w:rPr>
        <w:sym w:font="HQPB1" w:char="F0F9"/>
      </w:r>
      <w:r w:rsidRPr="00D65BC2">
        <w:rPr>
          <w:color w:val="00B050"/>
          <w:sz w:val="20"/>
          <w:szCs w:val="20"/>
          <w:rtl/>
        </w:rPr>
        <w:t xml:space="preserve"> </w:t>
      </w:r>
      <w:r w:rsidRPr="00D65BC2">
        <w:rPr>
          <w:color w:val="00B050"/>
          <w:sz w:val="20"/>
          <w:szCs w:val="20"/>
        </w:rPr>
        <w:sym w:font="HQPB4" w:char="F0D2"/>
      </w:r>
      <w:r w:rsidRPr="00D65BC2">
        <w:rPr>
          <w:color w:val="00B050"/>
          <w:sz w:val="20"/>
          <w:szCs w:val="20"/>
        </w:rPr>
        <w:sym w:font="HQPB1" w:char="F03E"/>
      </w:r>
      <w:r w:rsidRPr="00D65BC2">
        <w:rPr>
          <w:color w:val="00B050"/>
          <w:sz w:val="20"/>
          <w:szCs w:val="20"/>
        </w:rPr>
        <w:sym w:font="HQPB1" w:char="F024"/>
      </w:r>
      <w:r w:rsidRPr="00D65BC2">
        <w:rPr>
          <w:color w:val="00B050"/>
          <w:sz w:val="20"/>
          <w:szCs w:val="20"/>
        </w:rPr>
        <w:sym w:font="HQPB5" w:char="F070"/>
      </w:r>
      <w:r w:rsidRPr="00D65BC2">
        <w:rPr>
          <w:color w:val="00B050"/>
          <w:sz w:val="20"/>
          <w:szCs w:val="20"/>
        </w:rPr>
        <w:sym w:font="HQPB2" w:char="F06B"/>
      </w:r>
      <w:r w:rsidRPr="00D65BC2">
        <w:rPr>
          <w:color w:val="00B050"/>
          <w:sz w:val="20"/>
          <w:szCs w:val="20"/>
        </w:rPr>
        <w:sym w:font="HQPB4" w:char="F0C5"/>
      </w:r>
      <w:r w:rsidRPr="00D65BC2">
        <w:rPr>
          <w:color w:val="00B050"/>
          <w:sz w:val="20"/>
          <w:szCs w:val="20"/>
        </w:rPr>
        <w:sym w:font="HQPB1" w:char="F0AD"/>
      </w:r>
      <w:r w:rsidRPr="00D65BC2">
        <w:rPr>
          <w:color w:val="00B050"/>
          <w:sz w:val="20"/>
          <w:szCs w:val="20"/>
          <w:rtl/>
        </w:rPr>
        <w:t xml:space="preserve"> </w:t>
      </w:r>
      <w:r w:rsidRPr="00D65BC2">
        <w:rPr>
          <w:color w:val="00B050"/>
          <w:sz w:val="20"/>
          <w:szCs w:val="20"/>
        </w:rPr>
        <w:sym w:font="HQPB4" w:char="F0D7"/>
      </w:r>
      <w:r w:rsidRPr="00D65BC2">
        <w:rPr>
          <w:color w:val="00B050"/>
          <w:sz w:val="20"/>
          <w:szCs w:val="20"/>
        </w:rPr>
        <w:sym w:font="HQPB2" w:char="F0FB"/>
      </w:r>
      <w:r w:rsidRPr="00D65BC2">
        <w:rPr>
          <w:color w:val="00B050"/>
          <w:sz w:val="20"/>
          <w:szCs w:val="20"/>
        </w:rPr>
        <w:sym w:font="HQPB2" w:char="F0FC"/>
      </w:r>
      <w:r w:rsidRPr="00D65BC2">
        <w:rPr>
          <w:color w:val="00B050"/>
          <w:sz w:val="20"/>
          <w:szCs w:val="20"/>
        </w:rPr>
        <w:sym w:font="HQPB4" w:char="F0CE"/>
      </w:r>
      <w:r w:rsidRPr="00D65BC2">
        <w:rPr>
          <w:color w:val="00B050"/>
          <w:sz w:val="20"/>
          <w:szCs w:val="20"/>
        </w:rPr>
        <w:sym w:font="HQPB1" w:char="F037"/>
      </w:r>
      <w:r w:rsidRPr="00D65BC2">
        <w:rPr>
          <w:color w:val="00B050"/>
          <w:sz w:val="20"/>
          <w:szCs w:val="20"/>
        </w:rPr>
        <w:sym w:font="HQPB4" w:char="F095"/>
      </w:r>
      <w:r w:rsidRPr="00D65BC2">
        <w:rPr>
          <w:color w:val="00B050"/>
          <w:sz w:val="20"/>
          <w:szCs w:val="20"/>
        </w:rPr>
        <w:sym w:font="HQPB2" w:char="F042"/>
      </w:r>
      <w:r w:rsidRPr="00D65BC2">
        <w:rPr>
          <w:color w:val="00B050"/>
          <w:sz w:val="20"/>
          <w:szCs w:val="20"/>
          <w:rtl/>
        </w:rPr>
        <w:t xml:space="preserve"> </w:t>
      </w:r>
      <w:r w:rsidRPr="00D65BC2">
        <w:rPr>
          <w:color w:val="00B050"/>
          <w:sz w:val="20"/>
          <w:szCs w:val="20"/>
        </w:rPr>
        <w:sym w:font="HQPB2" w:char="F0C7"/>
      </w:r>
      <w:r w:rsidRPr="00D65BC2">
        <w:rPr>
          <w:color w:val="00B050"/>
          <w:sz w:val="20"/>
          <w:szCs w:val="20"/>
        </w:rPr>
        <w:sym w:font="HQPB2" w:char="F0CA"/>
      </w:r>
      <w:r w:rsidRPr="00D65BC2">
        <w:rPr>
          <w:color w:val="00B050"/>
          <w:sz w:val="20"/>
          <w:szCs w:val="20"/>
        </w:rPr>
        <w:sym w:font="HQPB2" w:char="F0D1"/>
      </w:r>
      <w:r w:rsidRPr="00D65BC2">
        <w:rPr>
          <w:color w:val="00B050"/>
          <w:sz w:val="20"/>
          <w:szCs w:val="20"/>
        </w:rPr>
        <w:sym w:font="HQPB2" w:char="F0C8"/>
      </w:r>
      <w:r w:rsidRPr="00D65BC2">
        <w:rPr>
          <w:rFonts w:ascii="Traditional Arabic" w:hAnsi="Traditional Arabic"/>
          <w:color w:val="00B050"/>
          <w:sz w:val="20"/>
          <w:szCs w:val="20"/>
          <w:rtl/>
          <w:lang w:eastAsia="en-US"/>
        </w:rPr>
        <w:t>}</w:t>
      </w:r>
      <w:r w:rsidRPr="00D65BC2">
        <w:rPr>
          <w:color w:val="00B050"/>
          <w:sz w:val="20"/>
          <w:szCs w:val="20"/>
          <w:rtl/>
        </w:rPr>
        <w:t xml:space="preserve"> </w:t>
      </w:r>
      <w:r w:rsidRPr="00D65BC2">
        <w:rPr>
          <w:rFonts w:cs="ATraditional Arabic"/>
          <w:color w:val="00B050"/>
          <w:sz w:val="20"/>
          <w:szCs w:val="20"/>
          <w:rtl/>
        </w:rPr>
        <w:t xml:space="preserve"> [الحجر: 18]</w:t>
      </w:r>
      <w:r w:rsidRPr="00D65BC2">
        <w:rPr>
          <w:rFonts w:cs="ATraditional Arabic"/>
          <w:rtl/>
        </w:rPr>
        <w:t>, ح(4701), (</w:t>
      </w:r>
      <w:r w:rsidRPr="00D65BC2">
        <w:rPr>
          <w:rFonts w:hint="cs"/>
          <w:rtl/>
        </w:rPr>
        <w:t>6</w:t>
      </w:r>
      <w:r w:rsidRPr="00D65BC2">
        <w:rPr>
          <w:rFonts w:cs="ATraditional Arabic"/>
          <w:rtl/>
        </w:rPr>
        <w:t>/</w:t>
      </w:r>
      <w:r w:rsidRPr="00D65BC2">
        <w:rPr>
          <w:rFonts w:hint="cs"/>
          <w:rtl/>
        </w:rPr>
        <w:t>80</w:t>
      </w:r>
      <w:r w:rsidRPr="00D65BC2">
        <w:rPr>
          <w:rFonts w:cs="ATraditional Arabic"/>
          <w:rtl/>
        </w:rPr>
        <w:t>).</w:t>
      </w:r>
    </w:p>
  </w:footnote>
  <w:footnote w:id="254">
    <w:p w14:paraId="092CAB72" w14:textId="77777777" w:rsidR="003C2BDA" w:rsidRPr="00D65BC2" w:rsidRDefault="003C2BDA" w:rsidP="001F47B3">
      <w:pPr>
        <w:pStyle w:val="FootnoteText"/>
        <w:ind w:left="0" w:firstLine="0"/>
        <w:rPr>
          <w:rtl/>
        </w:rPr>
      </w:pPr>
      <w:r w:rsidRPr="00D65BC2">
        <w:rPr>
          <w:rStyle w:val="FootnoteReference"/>
          <w:vertAlign w:val="baseline"/>
          <w:rtl/>
        </w:rPr>
        <w:t>(</w:t>
      </w:r>
      <w:r w:rsidRPr="00D65BC2">
        <w:rPr>
          <w:rStyle w:val="FootnoteReference"/>
          <w:vertAlign w:val="baseline"/>
          <w:rtl/>
        </w:rPr>
        <w:footnoteRef/>
      </w:r>
      <w:r w:rsidRPr="00D65BC2">
        <w:rPr>
          <w:rStyle w:val="FootnoteReference"/>
          <w:vertAlign w:val="baseline"/>
          <w:rtl/>
        </w:rPr>
        <w:t>)</w:t>
      </w:r>
      <w:r w:rsidRPr="00D65BC2">
        <w:rPr>
          <w:rtl/>
        </w:rPr>
        <w:t xml:space="preserve"> </w:t>
      </w:r>
      <w:r w:rsidRPr="00D65BC2">
        <w:rPr>
          <w:rFonts w:hint="cs"/>
          <w:rtl/>
        </w:rPr>
        <w:t>ينظر: تهذيب الأسماء واللغات, (2/ 258).</w:t>
      </w:r>
    </w:p>
  </w:footnote>
  <w:footnote w:id="255">
    <w:p w14:paraId="11B9D862" w14:textId="77777777" w:rsidR="003C2BDA" w:rsidRPr="00D65BC2" w:rsidRDefault="003C2BDA" w:rsidP="002B1F30">
      <w:pPr>
        <w:pStyle w:val="FootnoteText"/>
        <w:ind w:left="0" w:firstLine="0"/>
        <w:rPr>
          <w:rtl/>
        </w:rPr>
      </w:pPr>
      <w:r w:rsidRPr="00D65BC2">
        <w:rPr>
          <w:rStyle w:val="FootnoteReference"/>
          <w:vertAlign w:val="baseline"/>
          <w:rtl/>
        </w:rPr>
        <w:t>(</w:t>
      </w:r>
      <w:r w:rsidRPr="00D65BC2">
        <w:rPr>
          <w:rStyle w:val="FootnoteReference"/>
          <w:vertAlign w:val="baseline"/>
          <w:rtl/>
        </w:rPr>
        <w:footnoteRef/>
      </w:r>
      <w:r w:rsidRPr="00D65BC2">
        <w:rPr>
          <w:rStyle w:val="FootnoteReference"/>
          <w:vertAlign w:val="baseline"/>
          <w:rtl/>
        </w:rPr>
        <w:t>)</w:t>
      </w:r>
      <w:r w:rsidRPr="00D65BC2">
        <w:rPr>
          <w:rFonts w:hint="cs"/>
          <w:rtl/>
        </w:rPr>
        <w:t xml:space="preserve"> ينظر: </w:t>
      </w:r>
      <w:r w:rsidRPr="00D65BC2">
        <w:rPr>
          <w:rtl/>
        </w:rPr>
        <w:t xml:space="preserve">موقع قناة العين الإخبارية </w:t>
      </w:r>
      <w:r w:rsidRPr="00D65BC2">
        <w:rPr>
          <w:sz w:val="22"/>
          <w:szCs w:val="22"/>
        </w:rPr>
        <w:t>https://al-ain.com/article/heritage-book-histroy</w:t>
      </w:r>
      <w:r w:rsidRPr="00D65BC2">
        <w:t xml:space="preserve"> </w:t>
      </w:r>
    </w:p>
  </w:footnote>
  <w:footnote w:id="256">
    <w:p w14:paraId="21AEE246" w14:textId="77777777" w:rsidR="003C2BDA" w:rsidRPr="00D65BC2" w:rsidRDefault="003C2BDA" w:rsidP="001F47B3">
      <w:pPr>
        <w:pStyle w:val="FootnoteText"/>
        <w:ind w:left="0" w:firstLine="0"/>
        <w:rPr>
          <w:rtl/>
        </w:rPr>
      </w:pPr>
      <w:r w:rsidRPr="00D65BC2">
        <w:rPr>
          <w:rStyle w:val="FootnoteReference"/>
          <w:vertAlign w:val="baseline"/>
          <w:rtl/>
        </w:rPr>
        <w:t>(</w:t>
      </w:r>
      <w:r w:rsidRPr="00D65BC2">
        <w:rPr>
          <w:rStyle w:val="FootnoteReference"/>
          <w:vertAlign w:val="baseline"/>
          <w:rtl/>
        </w:rPr>
        <w:footnoteRef/>
      </w:r>
      <w:r w:rsidRPr="00D65BC2">
        <w:rPr>
          <w:rStyle w:val="FootnoteReference"/>
          <w:vertAlign w:val="baseline"/>
          <w:rtl/>
        </w:rPr>
        <w:t>)</w:t>
      </w:r>
      <w:r w:rsidRPr="00D65BC2">
        <w:rPr>
          <w:rtl/>
        </w:rPr>
        <w:t xml:space="preserve"> </w:t>
      </w:r>
      <w:r w:rsidRPr="00D65BC2">
        <w:rPr>
          <w:rFonts w:hint="cs"/>
          <w:rtl/>
        </w:rPr>
        <w:t xml:space="preserve">ينظر: </w:t>
      </w:r>
      <w:r w:rsidRPr="00D65BC2">
        <w:rPr>
          <w:rFonts w:ascii="Traditional Arabic" w:hAnsi="Traditional Arabic"/>
          <w:rtl/>
        </w:rPr>
        <w:t>نقد الشعر, قدامة بن جعفر, ص(3).</w:t>
      </w:r>
    </w:p>
  </w:footnote>
  <w:footnote w:id="257">
    <w:p w14:paraId="4D2B5386" w14:textId="77777777" w:rsidR="003C2BDA" w:rsidRPr="00D65BC2" w:rsidRDefault="003C2BDA" w:rsidP="001F47B3">
      <w:pPr>
        <w:pStyle w:val="FootnoteText"/>
        <w:ind w:left="0" w:firstLine="0"/>
        <w:rPr>
          <w:rtl/>
        </w:rPr>
      </w:pPr>
      <w:r w:rsidRPr="00D65BC2">
        <w:rPr>
          <w:rStyle w:val="FootnoteReference"/>
          <w:vertAlign w:val="baseline"/>
          <w:rtl/>
        </w:rPr>
        <w:t>(</w:t>
      </w:r>
      <w:r w:rsidRPr="00D65BC2">
        <w:rPr>
          <w:rStyle w:val="FootnoteReference"/>
          <w:vertAlign w:val="baseline"/>
          <w:rtl/>
        </w:rPr>
        <w:footnoteRef/>
      </w:r>
      <w:r w:rsidRPr="00D65BC2">
        <w:rPr>
          <w:rStyle w:val="FootnoteReference"/>
          <w:vertAlign w:val="baseline"/>
          <w:rtl/>
        </w:rPr>
        <w:t>)</w:t>
      </w:r>
      <w:r w:rsidRPr="00D65BC2">
        <w:rPr>
          <w:rtl/>
        </w:rPr>
        <w:t xml:space="preserve"> </w:t>
      </w:r>
      <w:r w:rsidRPr="00D65BC2">
        <w:rPr>
          <w:rFonts w:hint="cs"/>
          <w:rtl/>
        </w:rPr>
        <w:t xml:space="preserve">ينظر: عيار الشعر, </w:t>
      </w:r>
      <w:r w:rsidRPr="00D65BC2">
        <w:rPr>
          <w:rtl/>
        </w:rPr>
        <w:t>ابن طباطبا</w:t>
      </w:r>
      <w:r w:rsidRPr="00D65BC2">
        <w:rPr>
          <w:rFonts w:hint="cs"/>
          <w:rtl/>
        </w:rPr>
        <w:t>, ص(21).</w:t>
      </w:r>
    </w:p>
  </w:footnote>
  <w:footnote w:id="258">
    <w:p w14:paraId="12300915" w14:textId="77777777" w:rsidR="003C2BDA" w:rsidRPr="00D65BC2" w:rsidRDefault="003C2BDA" w:rsidP="00D65BC2">
      <w:pPr>
        <w:pStyle w:val="FootnoteText"/>
        <w:ind w:left="0" w:firstLine="0"/>
        <w:rPr>
          <w:rtl/>
        </w:rPr>
      </w:pPr>
      <w:r w:rsidRPr="00D65BC2">
        <w:rPr>
          <w:rStyle w:val="FootnoteReference"/>
          <w:vertAlign w:val="baseline"/>
          <w:rtl/>
        </w:rPr>
        <w:t>(</w:t>
      </w:r>
      <w:r w:rsidRPr="00D65BC2">
        <w:rPr>
          <w:rStyle w:val="FootnoteReference"/>
          <w:vertAlign w:val="baseline"/>
          <w:rtl/>
        </w:rPr>
        <w:footnoteRef/>
      </w:r>
      <w:r w:rsidRPr="00D65BC2">
        <w:rPr>
          <w:rStyle w:val="FootnoteReference"/>
          <w:vertAlign w:val="baseline"/>
          <w:rtl/>
        </w:rPr>
        <w:t>)</w:t>
      </w:r>
      <w:r w:rsidRPr="00D65BC2">
        <w:rPr>
          <w:rtl/>
        </w:rPr>
        <w:t xml:space="preserve"> </w:t>
      </w:r>
      <w:r w:rsidRPr="00D65BC2">
        <w:rPr>
          <w:rFonts w:hint="cs"/>
          <w:rtl/>
        </w:rPr>
        <w:t xml:space="preserve">ينظر: موقع صحيفة اليوم السابع الإلكتروني </w:t>
      </w:r>
      <w:r w:rsidRPr="00D65BC2">
        <w:rPr>
          <w:sz w:val="20"/>
          <w:szCs w:val="20"/>
        </w:rPr>
        <w:t>https://www.youm7.com/story/2020/470392</w:t>
      </w:r>
      <w:r w:rsidRPr="00D65BC2">
        <w:rPr>
          <w:sz w:val="22"/>
          <w:szCs w:val="22"/>
        </w:rPr>
        <w:t>0</w:t>
      </w:r>
      <w:r w:rsidRPr="00D65BC2">
        <w:rPr>
          <w:rtl/>
        </w:rPr>
        <w:t xml:space="preserve">, وموقع آراجيك الإلكتروني </w:t>
      </w:r>
      <w:r w:rsidRPr="00D65BC2">
        <w:rPr>
          <w:sz w:val="22"/>
          <w:szCs w:val="22"/>
          <w:rtl/>
        </w:rPr>
        <w:t>https://www.arageek.com.</w:t>
      </w:r>
    </w:p>
  </w:footnote>
  <w:footnote w:id="259">
    <w:p w14:paraId="57D93675" w14:textId="77777777" w:rsidR="003C2BDA" w:rsidRPr="00D65BC2" w:rsidRDefault="003C2BDA" w:rsidP="00D2075B">
      <w:pPr>
        <w:pStyle w:val="FootnoteText"/>
        <w:ind w:left="-2" w:firstLine="0"/>
        <w:rPr>
          <w:sz w:val="22"/>
          <w:szCs w:val="22"/>
          <w:rtl/>
        </w:rPr>
      </w:pPr>
      <w:r w:rsidRPr="00D65BC2">
        <w:rPr>
          <w:rStyle w:val="FootnoteReference"/>
          <w:sz w:val="36"/>
          <w:vertAlign w:val="baseline"/>
          <w:rtl/>
        </w:rPr>
        <w:t>(</w:t>
      </w:r>
      <w:r w:rsidRPr="00D65BC2">
        <w:rPr>
          <w:rStyle w:val="FootnoteReference"/>
          <w:sz w:val="36"/>
          <w:vertAlign w:val="baseline"/>
          <w:rtl/>
        </w:rPr>
        <w:footnoteRef/>
      </w:r>
      <w:r w:rsidRPr="00D65BC2">
        <w:rPr>
          <w:rStyle w:val="FootnoteReference"/>
          <w:sz w:val="36"/>
          <w:vertAlign w:val="baseline"/>
          <w:rtl/>
        </w:rPr>
        <w:t>)</w:t>
      </w:r>
      <w:r w:rsidRPr="00D65BC2">
        <w:rPr>
          <w:rFonts w:cs="ATraditional Arabic"/>
          <w:sz w:val="22"/>
          <w:szCs w:val="22"/>
          <w:rtl/>
        </w:rPr>
        <w:t xml:space="preserve">ينظر: وكالة الأنباء السعودية واس </w:t>
      </w:r>
      <w:r w:rsidRPr="00D65BC2">
        <w:rPr>
          <w:sz w:val="22"/>
          <w:szCs w:val="22"/>
        </w:rPr>
        <w:t>https://www.spa.gov.sa/2211274</w:t>
      </w:r>
      <w:r w:rsidRPr="00D65BC2">
        <w:rPr>
          <w:rFonts w:hint="cs"/>
          <w:sz w:val="22"/>
          <w:szCs w:val="22"/>
          <w:rtl/>
        </w:rPr>
        <w:t xml:space="preserve"> </w:t>
      </w:r>
    </w:p>
  </w:footnote>
  <w:footnote w:id="260">
    <w:p w14:paraId="430AF973" w14:textId="77777777" w:rsidR="003C2BDA" w:rsidRPr="00D65BC2" w:rsidRDefault="003C2BDA" w:rsidP="00D2075B">
      <w:pPr>
        <w:pStyle w:val="FootnoteText"/>
        <w:ind w:left="-2" w:firstLine="0"/>
        <w:rPr>
          <w:rtl/>
        </w:rPr>
      </w:pPr>
      <w:r w:rsidRPr="00D65BC2">
        <w:rPr>
          <w:rStyle w:val="FootnoteReference"/>
          <w:sz w:val="36"/>
          <w:vertAlign w:val="baseline"/>
          <w:rtl/>
        </w:rPr>
        <w:t>(</w:t>
      </w:r>
      <w:r w:rsidRPr="00D65BC2">
        <w:rPr>
          <w:rStyle w:val="FootnoteReference"/>
          <w:sz w:val="36"/>
          <w:vertAlign w:val="baseline"/>
          <w:rtl/>
        </w:rPr>
        <w:footnoteRef/>
      </w:r>
      <w:r w:rsidRPr="00D65BC2">
        <w:rPr>
          <w:rStyle w:val="FootnoteReference"/>
          <w:sz w:val="36"/>
          <w:vertAlign w:val="baseline"/>
          <w:rtl/>
        </w:rPr>
        <w:t>)</w:t>
      </w:r>
      <w:r w:rsidRPr="00D65BC2">
        <w:rPr>
          <w:rFonts w:cs="ATraditional Arabic"/>
          <w:sz w:val="22"/>
          <w:szCs w:val="22"/>
          <w:rtl/>
        </w:rPr>
        <w:t xml:space="preserve">ينظر: موقع وزارة الصحة السعودي </w:t>
      </w:r>
      <w:r w:rsidRPr="00D65BC2">
        <w:rPr>
          <w:sz w:val="22"/>
          <w:szCs w:val="22"/>
        </w:rPr>
        <w:t>https://www.moh.gov.sa/Ministry/MediaCenter/News/Pages/News-2021-03-31-006.aspx</w:t>
      </w:r>
    </w:p>
  </w:footnote>
  <w:footnote w:id="261">
    <w:p w14:paraId="17108D8B" w14:textId="77777777" w:rsidR="003C2BDA" w:rsidRPr="00D65BC2" w:rsidRDefault="003C2BDA" w:rsidP="00D2075B">
      <w:pPr>
        <w:pStyle w:val="FootnoteText"/>
        <w:ind w:left="-2" w:firstLine="0"/>
        <w:rPr>
          <w:rtl/>
        </w:rPr>
      </w:pPr>
      <w:r w:rsidRPr="00D65BC2">
        <w:rPr>
          <w:rStyle w:val="FootnoteReference"/>
          <w:sz w:val="36"/>
          <w:vertAlign w:val="baseline"/>
          <w:rtl/>
        </w:rPr>
        <w:t>(</w:t>
      </w:r>
      <w:r w:rsidRPr="00D65BC2">
        <w:rPr>
          <w:rStyle w:val="FootnoteReference"/>
          <w:sz w:val="36"/>
          <w:vertAlign w:val="baseline"/>
          <w:rtl/>
        </w:rPr>
        <w:footnoteRef/>
      </w:r>
      <w:r w:rsidRPr="00D65BC2">
        <w:rPr>
          <w:rStyle w:val="FootnoteReference"/>
          <w:sz w:val="36"/>
          <w:vertAlign w:val="baseline"/>
          <w:rtl/>
        </w:rPr>
        <w:t>)</w:t>
      </w:r>
      <w:r w:rsidRPr="00D65BC2">
        <w:rPr>
          <w:rFonts w:hint="cs"/>
          <w:rtl/>
        </w:rPr>
        <w:t xml:space="preserve"> </w:t>
      </w:r>
      <w:r w:rsidRPr="00D65BC2">
        <w:rPr>
          <w:rFonts w:cs="ATraditional Arabic"/>
          <w:sz w:val="22"/>
          <w:szCs w:val="22"/>
          <w:rtl/>
        </w:rPr>
        <w:t xml:space="preserve">ينظر: موقع وزارة الصحة السعودي </w:t>
      </w:r>
      <w:r w:rsidRPr="00D65BC2">
        <w:rPr>
          <w:sz w:val="22"/>
          <w:szCs w:val="22"/>
        </w:rPr>
        <w:t>https://www.moh.gov.sa/Ministry/MediaCenter/News/Pages/News-2021-03-27-001.aspx</w:t>
      </w:r>
    </w:p>
  </w:footnote>
  <w:footnote w:id="262">
    <w:p w14:paraId="7112BC06" w14:textId="77777777" w:rsidR="003C2BDA" w:rsidRPr="00D65BC2" w:rsidRDefault="003C2BDA" w:rsidP="00D2075B">
      <w:pPr>
        <w:pStyle w:val="FootnoteText"/>
        <w:ind w:left="-2" w:firstLine="0"/>
        <w:rPr>
          <w:rtl/>
        </w:rPr>
      </w:pPr>
      <w:r w:rsidRPr="00D65BC2">
        <w:rPr>
          <w:rStyle w:val="FootnoteReference"/>
          <w:sz w:val="36"/>
          <w:vertAlign w:val="baseline"/>
          <w:rtl/>
        </w:rPr>
        <w:t>(</w:t>
      </w:r>
      <w:r w:rsidRPr="00D65BC2">
        <w:rPr>
          <w:rStyle w:val="FootnoteReference"/>
          <w:sz w:val="36"/>
          <w:vertAlign w:val="baseline"/>
          <w:rtl/>
        </w:rPr>
        <w:footnoteRef/>
      </w:r>
      <w:r w:rsidRPr="00D65BC2">
        <w:rPr>
          <w:rStyle w:val="FootnoteReference"/>
          <w:sz w:val="36"/>
          <w:vertAlign w:val="baseline"/>
          <w:rtl/>
        </w:rPr>
        <w:t>)</w:t>
      </w:r>
      <w:r w:rsidRPr="00D65BC2">
        <w:rPr>
          <w:rFonts w:hint="cs"/>
          <w:rtl/>
        </w:rPr>
        <w:t xml:space="preserve"> </w:t>
      </w:r>
      <w:r w:rsidRPr="00D65BC2">
        <w:rPr>
          <w:rFonts w:cs="ATraditional Arabic"/>
          <w:sz w:val="22"/>
          <w:szCs w:val="22"/>
          <w:rtl/>
        </w:rPr>
        <w:t xml:space="preserve">ينظر: وكالة الأنباء السعودية واس </w:t>
      </w:r>
      <w:r w:rsidRPr="00D65BC2">
        <w:rPr>
          <w:sz w:val="22"/>
          <w:szCs w:val="22"/>
        </w:rPr>
        <w:t>https://www.spa.gov.sa/viewstory.php?lang=ar&amp;newsid=2241363</w:t>
      </w:r>
    </w:p>
  </w:footnote>
  <w:footnote w:id="263">
    <w:p w14:paraId="76C42AA9" w14:textId="77777777" w:rsidR="003C2BDA" w:rsidRPr="00D65BC2" w:rsidRDefault="003C2BDA" w:rsidP="00D2075B">
      <w:pPr>
        <w:pStyle w:val="FootnoteText"/>
        <w:ind w:left="-2" w:firstLine="0"/>
        <w:rPr>
          <w:rtl/>
        </w:rPr>
      </w:pPr>
      <w:r w:rsidRPr="00D65BC2">
        <w:rPr>
          <w:rStyle w:val="FootnoteReference"/>
          <w:sz w:val="36"/>
          <w:vertAlign w:val="baseline"/>
          <w:rtl/>
        </w:rPr>
        <w:t>(</w:t>
      </w:r>
      <w:r w:rsidRPr="00D65BC2">
        <w:rPr>
          <w:rStyle w:val="FootnoteReference"/>
          <w:sz w:val="36"/>
          <w:vertAlign w:val="baseline"/>
          <w:rtl/>
        </w:rPr>
        <w:footnoteRef/>
      </w:r>
      <w:r w:rsidRPr="00D65BC2">
        <w:rPr>
          <w:rStyle w:val="FootnoteReference"/>
          <w:sz w:val="36"/>
          <w:vertAlign w:val="baseline"/>
          <w:rtl/>
        </w:rPr>
        <w:t>)</w:t>
      </w:r>
      <w:r w:rsidRPr="00D65BC2">
        <w:rPr>
          <w:rtl/>
        </w:rPr>
        <w:t xml:space="preserve"> تيسير الكريم الرحمن</w:t>
      </w:r>
      <w:r w:rsidRPr="00D65BC2">
        <w:rPr>
          <w:rFonts w:hint="cs"/>
          <w:rtl/>
        </w:rPr>
        <w:t>, ص(183).</w:t>
      </w:r>
    </w:p>
  </w:footnote>
  <w:footnote w:id="264">
    <w:p w14:paraId="5EA59898" w14:textId="77777777" w:rsidR="003C2BDA" w:rsidRPr="00D65BC2" w:rsidRDefault="003C2BDA" w:rsidP="00257615">
      <w:pPr>
        <w:pStyle w:val="FootnoteText"/>
        <w:ind w:left="-2" w:firstLine="0"/>
        <w:rPr>
          <w:rtl/>
        </w:rPr>
      </w:pPr>
      <w:r w:rsidRPr="00D65BC2">
        <w:rPr>
          <w:rStyle w:val="FootnoteReference"/>
          <w:rFonts w:cs="ATraditional Arabic"/>
          <w:sz w:val="36"/>
          <w:vertAlign w:val="baseline"/>
          <w:rtl/>
        </w:rPr>
        <w:t>(</w:t>
      </w:r>
      <w:r w:rsidRPr="00D65BC2">
        <w:rPr>
          <w:rStyle w:val="FootnoteReference"/>
          <w:rFonts w:cs="ATraditional Arabic"/>
          <w:sz w:val="36"/>
          <w:vertAlign w:val="baseline"/>
          <w:rtl/>
        </w:rPr>
        <w:footnoteRef/>
      </w:r>
      <w:r w:rsidRPr="00D65BC2">
        <w:rPr>
          <w:rStyle w:val="FootnoteReference"/>
          <w:rFonts w:cs="ATraditional Arabic"/>
          <w:sz w:val="36"/>
          <w:vertAlign w:val="baseline"/>
          <w:rtl/>
        </w:rPr>
        <w:t>)</w:t>
      </w:r>
      <w:r w:rsidRPr="00D65BC2">
        <w:rPr>
          <w:rtl/>
        </w:rPr>
        <w:t xml:space="preserve"> </w:t>
      </w:r>
      <w:r w:rsidRPr="00D65BC2">
        <w:rPr>
          <w:rFonts w:hint="cs"/>
          <w:rtl/>
        </w:rPr>
        <w:t>سبق تخريجه.</w:t>
      </w:r>
      <w:r w:rsidRPr="00D65BC2">
        <w:rPr>
          <w:rtl/>
        </w:rPr>
        <w:t xml:space="preserve"> </w:t>
      </w:r>
    </w:p>
  </w:footnote>
  <w:footnote w:id="265">
    <w:p w14:paraId="11DBDB29" w14:textId="77777777" w:rsidR="003C2BDA" w:rsidRPr="00D65BC2" w:rsidRDefault="003C2BDA" w:rsidP="00D2075B">
      <w:pPr>
        <w:pStyle w:val="FootnoteText"/>
        <w:ind w:left="-2" w:firstLine="0"/>
        <w:rPr>
          <w:rtl/>
        </w:rPr>
      </w:pPr>
      <w:r w:rsidRPr="00D65BC2">
        <w:rPr>
          <w:rStyle w:val="FootnoteReference"/>
          <w:rFonts w:cs="ATraditional Arabic"/>
          <w:sz w:val="36"/>
          <w:vertAlign w:val="baseline"/>
          <w:rtl/>
        </w:rPr>
        <w:t>(</w:t>
      </w:r>
      <w:r w:rsidRPr="00D65BC2">
        <w:rPr>
          <w:rStyle w:val="FootnoteReference"/>
          <w:rFonts w:cs="ATraditional Arabic"/>
          <w:sz w:val="36"/>
          <w:vertAlign w:val="baseline"/>
          <w:rtl/>
        </w:rPr>
        <w:footnoteRef/>
      </w:r>
      <w:r w:rsidRPr="00D65BC2">
        <w:rPr>
          <w:rStyle w:val="FootnoteReference"/>
          <w:rFonts w:cs="ATraditional Arabic"/>
          <w:sz w:val="36"/>
          <w:vertAlign w:val="baseline"/>
          <w:rtl/>
        </w:rPr>
        <w:t>)</w:t>
      </w:r>
      <w:r w:rsidRPr="00D65BC2">
        <w:rPr>
          <w:rtl/>
        </w:rPr>
        <w:t xml:space="preserve"> رواه البخاري في كتاب الأحكام, باب: كيف يبايع الإمام الناس، ح(7199), (9/77), ومسلم في كتاب الإمارة,  باب وجوب طاعة الأمراء في غير معصية، وتحريمها في المعصية, ح(1709), (3/1470). </w:t>
      </w:r>
    </w:p>
  </w:footnote>
  <w:footnote w:id="266">
    <w:p w14:paraId="3A736280" w14:textId="77777777" w:rsidR="003C2BDA" w:rsidRPr="00D65BC2" w:rsidRDefault="003C2BDA" w:rsidP="00D2075B">
      <w:pPr>
        <w:pStyle w:val="FootnoteText"/>
        <w:ind w:left="-2" w:firstLine="0"/>
        <w:rPr>
          <w:rtl/>
        </w:rPr>
      </w:pPr>
      <w:r w:rsidRPr="00D65BC2">
        <w:rPr>
          <w:rStyle w:val="FootnoteReference"/>
          <w:rFonts w:cs="ATraditional Arabic"/>
          <w:vertAlign w:val="baseline"/>
          <w:rtl/>
        </w:rPr>
        <w:t>(</w:t>
      </w:r>
      <w:r w:rsidRPr="00D65BC2">
        <w:rPr>
          <w:rStyle w:val="FootnoteReference"/>
          <w:rFonts w:cs="ATraditional Arabic"/>
          <w:vertAlign w:val="baseline"/>
          <w:rtl/>
        </w:rPr>
        <w:footnoteRef/>
      </w:r>
      <w:r w:rsidRPr="00D65BC2">
        <w:rPr>
          <w:rStyle w:val="FootnoteReference"/>
          <w:rFonts w:cs="ATraditional Arabic"/>
          <w:vertAlign w:val="baseline"/>
          <w:rtl/>
        </w:rPr>
        <w:t>)</w:t>
      </w:r>
      <w:r w:rsidRPr="00D65BC2">
        <w:rPr>
          <w:rtl/>
        </w:rPr>
        <w:t xml:space="preserve"> رواه البخاري في كتاب الفتن, باب قول النبي </w:t>
      </w:r>
      <w:r w:rsidRPr="00D65BC2">
        <w:rPr>
          <w:rFonts w:ascii="AGA Arabesque" w:hAnsi="AGA Arabesque"/>
        </w:rPr>
        <w:t></w:t>
      </w:r>
      <w:r w:rsidRPr="00D65BC2">
        <w:rPr>
          <w:rtl/>
        </w:rPr>
        <w:t xml:space="preserve">: «سترون بعدي أمورا تنكرونها»، ح(7056), (9/47), ومسلم في كتاب الإمارة, باب: وجوب طاعة الأمراء في غير معصية، وتحريمها في المعصية, ح(1709), (3/1470). </w:t>
      </w:r>
    </w:p>
  </w:footnote>
  <w:footnote w:id="267">
    <w:p w14:paraId="7796A196" w14:textId="77777777" w:rsidR="003C2BDA" w:rsidRPr="00D65BC2" w:rsidRDefault="003C2BDA" w:rsidP="00D2075B">
      <w:pPr>
        <w:pStyle w:val="FootnoteText"/>
        <w:ind w:left="-2" w:firstLine="0"/>
        <w:rPr>
          <w:rtl/>
        </w:rPr>
      </w:pPr>
      <w:r w:rsidRPr="00D65BC2">
        <w:rPr>
          <w:rStyle w:val="FootnoteReference"/>
          <w:rFonts w:cs="ATraditional Arabic"/>
          <w:vertAlign w:val="baseline"/>
          <w:rtl/>
        </w:rPr>
        <w:t>(</w:t>
      </w:r>
      <w:r w:rsidRPr="00D65BC2">
        <w:rPr>
          <w:rStyle w:val="FootnoteReference"/>
          <w:rFonts w:cs="ATraditional Arabic"/>
          <w:vertAlign w:val="baseline"/>
          <w:rtl/>
        </w:rPr>
        <w:footnoteRef/>
      </w:r>
      <w:r w:rsidRPr="00D65BC2">
        <w:rPr>
          <w:rStyle w:val="FootnoteReference"/>
          <w:rFonts w:cs="ATraditional Arabic"/>
          <w:vertAlign w:val="baseline"/>
          <w:rtl/>
        </w:rPr>
        <w:t>)</w:t>
      </w:r>
      <w:r w:rsidRPr="00D65BC2">
        <w:rPr>
          <w:rtl/>
        </w:rPr>
        <w:t xml:space="preserve"> رواه مسلم في كتاب الإمارة, باب الأمر بلزوم الجماعة عند ظهور الفتن, ح(1847), (3/1</w:t>
      </w:r>
      <w:r w:rsidRPr="00D65BC2">
        <w:rPr>
          <w:rFonts w:hint="cs"/>
          <w:rtl/>
        </w:rPr>
        <w:t>476</w:t>
      </w:r>
      <w:r w:rsidRPr="00D65BC2">
        <w:rPr>
          <w:rtl/>
        </w:rPr>
        <w:t>).</w:t>
      </w:r>
    </w:p>
  </w:footnote>
  <w:footnote w:id="268">
    <w:p w14:paraId="68C1F692" w14:textId="77777777" w:rsidR="003C2BDA" w:rsidRPr="00D65BC2" w:rsidRDefault="003C2BDA" w:rsidP="00D2075B">
      <w:pPr>
        <w:pStyle w:val="18"/>
        <w:ind w:left="-2"/>
        <w:jc w:val="both"/>
        <w:rPr>
          <w:rFonts w:ascii="Traditional Arabic" w:hAnsi="Traditional Arabic" w:cs="Traditional Arabic"/>
          <w:sz w:val="28"/>
          <w:szCs w:val="28"/>
          <w:rtl/>
        </w:rPr>
      </w:pPr>
      <w:r w:rsidRPr="00D65BC2">
        <w:rPr>
          <w:rStyle w:val="FootnoteReference"/>
          <w:rFonts w:ascii="Times New Roman" w:eastAsia="Times New Roman" w:hAnsi="Times New Roman" w:cs="ATraditional Arabic"/>
          <w:sz w:val="28"/>
          <w:szCs w:val="28"/>
          <w:vertAlign w:val="baseline"/>
          <w:rtl/>
        </w:rPr>
        <w:t>(</w:t>
      </w:r>
      <w:r w:rsidRPr="00D65BC2">
        <w:rPr>
          <w:rStyle w:val="FootnoteReference"/>
          <w:rFonts w:ascii="Times New Roman" w:eastAsia="Times New Roman" w:hAnsi="Times New Roman" w:cs="ATraditional Arabic"/>
          <w:sz w:val="28"/>
          <w:szCs w:val="28"/>
          <w:vertAlign w:val="baseline"/>
          <w:rtl/>
        </w:rPr>
        <w:footnoteRef/>
      </w:r>
      <w:r w:rsidRPr="00D65BC2">
        <w:rPr>
          <w:rStyle w:val="FootnoteReference"/>
          <w:rFonts w:ascii="Times New Roman" w:eastAsia="Times New Roman" w:hAnsi="Times New Roman" w:cs="ATraditional Arabic"/>
          <w:sz w:val="28"/>
          <w:szCs w:val="28"/>
          <w:vertAlign w:val="baseline"/>
          <w:rtl/>
        </w:rPr>
        <w:t>)</w:t>
      </w:r>
      <w:r w:rsidRPr="00D65BC2">
        <w:rPr>
          <w:rFonts w:ascii="Traditional Arabic" w:hAnsi="Traditional Arabic" w:cs="Traditional Arabic" w:hint="cs"/>
          <w:sz w:val="28"/>
          <w:szCs w:val="28"/>
          <w:rtl/>
        </w:rPr>
        <w:t xml:space="preserve"> </w:t>
      </w:r>
      <w:r w:rsidRPr="00D65BC2">
        <w:rPr>
          <w:rFonts w:ascii="Traditional Arabic" w:hAnsi="Traditional Arabic" w:cs="Traditional Arabic"/>
          <w:sz w:val="28"/>
          <w:szCs w:val="28"/>
          <w:rtl/>
        </w:rPr>
        <w:t xml:space="preserve">رواه البخاري في كتاب الأحكام, باب: كيف يبايع الإمام الناس، ح(7202), (9/77), </w:t>
      </w:r>
      <w:r w:rsidRPr="00D65BC2">
        <w:rPr>
          <w:rFonts w:ascii="Traditional Arabic" w:hAnsi="Traditional Arabic" w:cs="Traditional Arabic" w:hint="cs"/>
          <w:sz w:val="28"/>
          <w:szCs w:val="28"/>
          <w:rtl/>
        </w:rPr>
        <w:t>و</w:t>
      </w:r>
      <w:r w:rsidRPr="00D65BC2">
        <w:rPr>
          <w:rFonts w:ascii="Traditional Arabic" w:hAnsi="Traditional Arabic" w:cs="Traditional Arabic"/>
          <w:sz w:val="28"/>
          <w:szCs w:val="28"/>
          <w:rtl/>
        </w:rPr>
        <w:t>مسلم</w:t>
      </w:r>
      <w:r w:rsidRPr="00D65BC2">
        <w:rPr>
          <w:rFonts w:ascii="Traditional Arabic" w:hAnsi="Traditional Arabic" w:cs="Traditional Arabic" w:hint="cs"/>
          <w:sz w:val="28"/>
          <w:szCs w:val="28"/>
          <w:rtl/>
        </w:rPr>
        <w:t xml:space="preserve"> </w:t>
      </w:r>
      <w:r w:rsidRPr="00D65BC2">
        <w:rPr>
          <w:rFonts w:ascii="Traditional Arabic" w:hAnsi="Traditional Arabic" w:cs="Traditional Arabic"/>
          <w:sz w:val="28"/>
          <w:szCs w:val="28"/>
          <w:rtl/>
        </w:rPr>
        <w:t>في</w:t>
      </w:r>
      <w:r w:rsidRPr="00D65BC2">
        <w:rPr>
          <w:rFonts w:hint="cs"/>
          <w:sz w:val="28"/>
          <w:szCs w:val="28"/>
          <w:rtl/>
        </w:rPr>
        <w:t xml:space="preserve"> </w:t>
      </w:r>
      <w:r w:rsidRPr="00D65BC2">
        <w:rPr>
          <w:rFonts w:ascii="Traditional Arabic" w:hAnsi="Traditional Arabic" w:cs="Traditional Arabic"/>
          <w:sz w:val="28"/>
          <w:szCs w:val="28"/>
          <w:rtl/>
        </w:rPr>
        <w:t>كتاب الإمارة باب البيعة على السمع والطاعة فيما استطاع</w:t>
      </w:r>
      <w:r w:rsidRPr="00D65BC2">
        <w:rPr>
          <w:rFonts w:ascii="Traditional Arabic" w:hAnsi="Traditional Arabic" w:cs="Traditional Arabic" w:hint="cs"/>
          <w:sz w:val="28"/>
          <w:szCs w:val="28"/>
          <w:rtl/>
        </w:rPr>
        <w:t>,</w:t>
      </w:r>
      <w:r w:rsidRPr="00D65BC2">
        <w:rPr>
          <w:rFonts w:ascii="Traditional Arabic" w:hAnsi="Traditional Arabic" w:cs="Traditional Arabic"/>
          <w:sz w:val="28"/>
          <w:szCs w:val="28"/>
          <w:rtl/>
        </w:rPr>
        <w:t xml:space="preserve"> ح(1867), (3/1490)</w:t>
      </w:r>
      <w:r w:rsidRPr="00D65BC2">
        <w:rPr>
          <w:rFonts w:ascii="Traditional Arabic" w:hAnsi="Traditional Arabic" w:cs="Traditional Arabic" w:hint="cs"/>
          <w:sz w:val="28"/>
          <w:szCs w:val="28"/>
          <w:rtl/>
        </w:rPr>
        <w:t xml:space="preserve">. </w:t>
      </w:r>
    </w:p>
  </w:footnote>
  <w:footnote w:id="269">
    <w:p w14:paraId="741D1B46" w14:textId="77777777" w:rsidR="003C2BDA" w:rsidRPr="00D65BC2" w:rsidRDefault="003C2BDA" w:rsidP="00D2075B">
      <w:pPr>
        <w:pStyle w:val="18"/>
        <w:ind w:left="-2"/>
        <w:jc w:val="both"/>
        <w:rPr>
          <w:rFonts w:ascii="Traditional Arabic" w:hAnsi="Traditional Arabic" w:cs="Traditional Arabic"/>
          <w:sz w:val="28"/>
          <w:szCs w:val="28"/>
          <w:rtl/>
        </w:rPr>
      </w:pPr>
      <w:r w:rsidRPr="00D65BC2">
        <w:rPr>
          <w:rStyle w:val="FootnoteReference"/>
          <w:rFonts w:ascii="Times New Roman" w:eastAsia="Times New Roman" w:hAnsi="Times New Roman" w:cs="ATraditional Arabic"/>
          <w:sz w:val="28"/>
          <w:szCs w:val="28"/>
          <w:vertAlign w:val="baseline"/>
          <w:rtl/>
        </w:rPr>
        <w:t>(</w:t>
      </w:r>
      <w:r w:rsidRPr="00D65BC2">
        <w:rPr>
          <w:rStyle w:val="FootnoteReference"/>
          <w:rFonts w:ascii="Times New Roman" w:eastAsia="Times New Roman" w:hAnsi="Times New Roman" w:cs="ATraditional Arabic"/>
          <w:sz w:val="28"/>
          <w:szCs w:val="28"/>
          <w:vertAlign w:val="baseline"/>
          <w:rtl/>
        </w:rPr>
        <w:footnoteRef/>
      </w:r>
      <w:r w:rsidRPr="00D65BC2">
        <w:rPr>
          <w:rStyle w:val="FootnoteReference"/>
          <w:rFonts w:ascii="Times New Roman" w:eastAsia="Times New Roman" w:hAnsi="Times New Roman" w:cs="ATraditional Arabic"/>
          <w:sz w:val="28"/>
          <w:szCs w:val="28"/>
          <w:vertAlign w:val="baseline"/>
          <w:rtl/>
        </w:rPr>
        <w:t>)</w:t>
      </w:r>
      <w:r w:rsidRPr="00D65BC2">
        <w:rPr>
          <w:rFonts w:ascii="Traditional Arabic" w:hAnsi="Traditional Arabic" w:cs="Traditional Arabic" w:hint="cs"/>
          <w:sz w:val="28"/>
          <w:szCs w:val="28"/>
          <w:rtl/>
        </w:rPr>
        <w:t xml:space="preserve"> </w:t>
      </w:r>
      <w:r w:rsidRPr="00D65BC2">
        <w:rPr>
          <w:rFonts w:ascii="Traditional Arabic" w:hAnsi="Traditional Arabic" w:cs="Traditional Arabic"/>
          <w:sz w:val="28"/>
          <w:szCs w:val="28"/>
          <w:rtl/>
        </w:rPr>
        <w:t>رواه مسلم في كتاب الإمارة, باب: وجوب طاعة الأمراء في غير معصية، وتحريمها في المعصية, ح(1837), (3/14</w:t>
      </w:r>
      <w:r w:rsidRPr="00D65BC2">
        <w:rPr>
          <w:rFonts w:ascii="Traditional Arabic" w:hAnsi="Traditional Arabic" w:cs="Traditional Arabic" w:hint="cs"/>
          <w:sz w:val="28"/>
          <w:szCs w:val="28"/>
          <w:rtl/>
        </w:rPr>
        <w:t>67</w:t>
      </w:r>
      <w:r w:rsidRPr="00D65BC2">
        <w:rPr>
          <w:rFonts w:ascii="Traditional Arabic" w:hAnsi="Traditional Arabic" w:cs="Traditional Arabic"/>
          <w:sz w:val="28"/>
          <w:szCs w:val="28"/>
          <w:rtl/>
        </w:rPr>
        <w:t>).</w:t>
      </w:r>
    </w:p>
  </w:footnote>
  <w:footnote w:id="270">
    <w:p w14:paraId="1BAC3D46" w14:textId="77777777" w:rsidR="003C2BDA" w:rsidRPr="00D65BC2" w:rsidRDefault="003C2BDA" w:rsidP="00D2075B">
      <w:pPr>
        <w:pStyle w:val="18"/>
        <w:ind w:left="-2"/>
        <w:jc w:val="both"/>
        <w:rPr>
          <w:rFonts w:ascii="Traditional Arabic" w:hAnsi="Traditional Arabic" w:cs="Traditional Arabic"/>
          <w:sz w:val="28"/>
          <w:szCs w:val="28"/>
          <w:rtl/>
        </w:rPr>
      </w:pPr>
      <w:r w:rsidRPr="00D65BC2">
        <w:rPr>
          <w:rStyle w:val="FootnoteReference"/>
          <w:rFonts w:ascii="Times New Roman" w:eastAsia="Times New Roman" w:hAnsi="Times New Roman" w:cs="ATraditional Arabic"/>
          <w:sz w:val="28"/>
          <w:szCs w:val="28"/>
          <w:vertAlign w:val="baseline"/>
          <w:rtl/>
        </w:rPr>
        <w:t>(</w:t>
      </w:r>
      <w:r w:rsidRPr="00D65BC2">
        <w:rPr>
          <w:rStyle w:val="FootnoteReference"/>
          <w:rFonts w:ascii="Times New Roman" w:eastAsia="Times New Roman" w:hAnsi="Times New Roman" w:cs="ATraditional Arabic"/>
          <w:sz w:val="28"/>
          <w:szCs w:val="28"/>
          <w:vertAlign w:val="baseline"/>
          <w:rtl/>
        </w:rPr>
        <w:footnoteRef/>
      </w:r>
      <w:r w:rsidRPr="00D65BC2">
        <w:rPr>
          <w:rStyle w:val="FootnoteReference"/>
          <w:rFonts w:ascii="Times New Roman" w:eastAsia="Times New Roman" w:hAnsi="Times New Roman" w:cs="ATraditional Arabic"/>
          <w:sz w:val="28"/>
          <w:szCs w:val="28"/>
          <w:vertAlign w:val="baseline"/>
          <w:rtl/>
        </w:rPr>
        <w:t>)</w:t>
      </w:r>
      <w:r w:rsidRPr="00D65BC2">
        <w:rPr>
          <w:rFonts w:ascii="Traditional Arabic" w:hAnsi="Traditional Arabic" w:cs="Traditional Arabic" w:hint="cs"/>
          <w:sz w:val="28"/>
          <w:szCs w:val="28"/>
          <w:rtl/>
        </w:rPr>
        <w:t xml:space="preserve"> </w:t>
      </w:r>
      <w:r w:rsidRPr="00D65BC2">
        <w:rPr>
          <w:rFonts w:ascii="Traditional Arabic" w:hAnsi="Traditional Arabic" w:cs="Traditional Arabic"/>
          <w:sz w:val="28"/>
          <w:szCs w:val="28"/>
          <w:rtl/>
        </w:rPr>
        <w:t>رواه ابن أبي شيبة في مصنفه, ح(37337), (7/474)</w:t>
      </w:r>
      <w:r w:rsidRPr="00D65BC2">
        <w:rPr>
          <w:rFonts w:ascii="Traditional Arabic" w:hAnsi="Traditional Arabic" w:cs="Traditional Arabic" w:hint="cs"/>
          <w:sz w:val="28"/>
          <w:szCs w:val="28"/>
          <w:rtl/>
        </w:rPr>
        <w:t>, والآجري في الشريعة, ح(</w:t>
      </w:r>
      <w:r w:rsidRPr="00D65BC2">
        <w:rPr>
          <w:rFonts w:ascii="Traditional Arabic" w:hAnsi="Traditional Arabic" w:cs="Traditional Arabic"/>
          <w:sz w:val="28"/>
          <w:szCs w:val="28"/>
          <w:rtl/>
        </w:rPr>
        <w:t>17</w:t>
      </w:r>
      <w:r w:rsidRPr="00D65BC2">
        <w:rPr>
          <w:rFonts w:ascii="Traditional Arabic" w:hAnsi="Traditional Arabic" w:cs="Traditional Arabic" w:hint="cs"/>
          <w:sz w:val="28"/>
          <w:szCs w:val="28"/>
          <w:rtl/>
        </w:rPr>
        <w:t>), (1/298), والطبراني في الكبير, ح(</w:t>
      </w:r>
      <w:r w:rsidRPr="00D65BC2">
        <w:rPr>
          <w:rFonts w:ascii="Traditional Arabic" w:hAnsi="Traditional Arabic" w:cs="Traditional Arabic"/>
          <w:sz w:val="28"/>
          <w:szCs w:val="28"/>
          <w:rtl/>
        </w:rPr>
        <w:t>8971</w:t>
      </w:r>
      <w:r w:rsidRPr="00D65BC2">
        <w:rPr>
          <w:rFonts w:ascii="Traditional Arabic" w:hAnsi="Traditional Arabic" w:cs="Traditional Arabic" w:hint="cs"/>
          <w:sz w:val="28"/>
          <w:szCs w:val="28"/>
          <w:rtl/>
        </w:rPr>
        <w:t>), (9/198), والحاكم في المستدرك, ح(</w:t>
      </w:r>
      <w:r w:rsidRPr="00D65BC2">
        <w:rPr>
          <w:rFonts w:ascii="Traditional Arabic" w:hAnsi="Traditional Arabic" w:cs="Traditional Arabic"/>
          <w:sz w:val="28"/>
          <w:szCs w:val="28"/>
          <w:rtl/>
        </w:rPr>
        <w:t>8663</w:t>
      </w:r>
      <w:r w:rsidRPr="00D65BC2">
        <w:rPr>
          <w:rFonts w:ascii="Traditional Arabic" w:hAnsi="Traditional Arabic" w:cs="Traditional Arabic" w:hint="cs"/>
          <w:sz w:val="28"/>
          <w:szCs w:val="28"/>
          <w:rtl/>
        </w:rPr>
        <w:t>), (4/598), واللالكائي في شرح أصول اعتقاد أهل السنة, ح(</w:t>
      </w:r>
      <w:r w:rsidRPr="00D65BC2">
        <w:rPr>
          <w:rFonts w:ascii="Traditional Arabic" w:hAnsi="Traditional Arabic" w:cs="Traditional Arabic"/>
          <w:sz w:val="28"/>
          <w:szCs w:val="28"/>
          <w:rtl/>
        </w:rPr>
        <w:t>159</w:t>
      </w:r>
      <w:r w:rsidRPr="00D65BC2">
        <w:rPr>
          <w:rFonts w:ascii="Traditional Arabic" w:hAnsi="Traditional Arabic" w:cs="Traditional Arabic" w:hint="cs"/>
          <w:sz w:val="28"/>
          <w:szCs w:val="28"/>
          <w:rtl/>
        </w:rPr>
        <w:t>), (1/121),</w:t>
      </w:r>
      <w:r w:rsidRPr="00D65BC2">
        <w:rPr>
          <w:sz w:val="28"/>
          <w:szCs w:val="28"/>
          <w:rtl/>
        </w:rPr>
        <w:t xml:space="preserve"> </w:t>
      </w:r>
      <w:r w:rsidRPr="00D65BC2">
        <w:rPr>
          <w:rFonts w:ascii="Traditional Arabic" w:hAnsi="Traditional Arabic" w:cs="Traditional Arabic" w:hint="cs"/>
          <w:sz w:val="28"/>
          <w:szCs w:val="28"/>
          <w:rtl/>
        </w:rPr>
        <w:t xml:space="preserve">وقال الحاكم في المستدرك: </w:t>
      </w:r>
      <w:r w:rsidRPr="00D65BC2">
        <w:rPr>
          <w:rFonts w:ascii="Traditional Arabic" w:hAnsi="Traditional Arabic" w:cs="Traditional Arabic"/>
          <w:sz w:val="28"/>
          <w:szCs w:val="28"/>
          <w:rtl/>
        </w:rPr>
        <w:t>هذا حديث صحيح على شرط الشيخين، ولم يخرجاه</w:t>
      </w:r>
      <w:r w:rsidRPr="00D65BC2">
        <w:rPr>
          <w:rFonts w:ascii="Traditional Arabic" w:hAnsi="Traditional Arabic" w:cs="Traditional Arabic" w:hint="cs"/>
          <w:sz w:val="28"/>
          <w:szCs w:val="28"/>
          <w:rtl/>
        </w:rPr>
        <w:t>, ووافقه الذهبي.</w:t>
      </w:r>
    </w:p>
  </w:footnote>
  <w:footnote w:id="271">
    <w:p w14:paraId="39B76F30" w14:textId="77777777" w:rsidR="003C2BDA" w:rsidRPr="00D65BC2" w:rsidRDefault="003C2BDA" w:rsidP="00D2075B">
      <w:pPr>
        <w:pStyle w:val="18"/>
        <w:ind w:left="-2"/>
        <w:jc w:val="both"/>
        <w:rPr>
          <w:rFonts w:ascii="Traditional Arabic" w:hAnsi="Traditional Arabic" w:cs="Traditional Arabic"/>
          <w:sz w:val="28"/>
          <w:szCs w:val="28"/>
          <w:rtl/>
        </w:rPr>
      </w:pPr>
      <w:r w:rsidRPr="00D65BC2">
        <w:rPr>
          <w:rStyle w:val="FootnoteReference"/>
          <w:rFonts w:ascii="Times New Roman" w:eastAsia="Times New Roman" w:hAnsi="Times New Roman" w:cs="ATraditional Arabic"/>
          <w:sz w:val="28"/>
          <w:szCs w:val="28"/>
          <w:vertAlign w:val="baseline"/>
          <w:rtl/>
        </w:rPr>
        <w:t>(</w:t>
      </w:r>
      <w:r w:rsidRPr="00D65BC2">
        <w:rPr>
          <w:rStyle w:val="FootnoteReference"/>
          <w:rFonts w:ascii="Times New Roman" w:eastAsia="Times New Roman" w:hAnsi="Times New Roman" w:cs="ATraditional Arabic"/>
          <w:sz w:val="28"/>
          <w:szCs w:val="28"/>
          <w:vertAlign w:val="baseline"/>
          <w:rtl/>
        </w:rPr>
        <w:footnoteRef/>
      </w:r>
      <w:r w:rsidRPr="00D65BC2">
        <w:rPr>
          <w:rStyle w:val="FootnoteReference"/>
          <w:rFonts w:ascii="Times New Roman" w:eastAsia="Times New Roman" w:hAnsi="Times New Roman" w:cs="ATraditional Arabic"/>
          <w:sz w:val="28"/>
          <w:szCs w:val="28"/>
          <w:vertAlign w:val="baseline"/>
          <w:rtl/>
        </w:rPr>
        <w:t>)</w:t>
      </w:r>
      <w:r w:rsidRPr="00D65BC2">
        <w:rPr>
          <w:rFonts w:ascii="Traditional Arabic" w:hAnsi="Traditional Arabic" w:cs="Traditional Arabic" w:hint="cs"/>
          <w:sz w:val="28"/>
          <w:szCs w:val="28"/>
          <w:rtl/>
        </w:rPr>
        <w:t xml:space="preserve"> </w:t>
      </w:r>
      <w:r w:rsidRPr="00D65BC2">
        <w:rPr>
          <w:rFonts w:ascii="Traditional Arabic" w:hAnsi="Traditional Arabic" w:cs="Traditional Arabic"/>
          <w:sz w:val="28"/>
          <w:szCs w:val="28"/>
          <w:rtl/>
        </w:rPr>
        <w:t>الرسالة الوافية لمذهب أهل السنة في الاعتقادات وأصول الديانات، ص</w:t>
      </w:r>
      <w:r w:rsidRPr="00D65BC2">
        <w:rPr>
          <w:rFonts w:ascii="Traditional Arabic" w:hAnsi="Traditional Arabic" w:cs="Traditional Arabic" w:hint="cs"/>
          <w:sz w:val="28"/>
          <w:szCs w:val="28"/>
          <w:rtl/>
        </w:rPr>
        <w:t>(241)</w:t>
      </w:r>
      <w:r w:rsidRPr="00D65BC2">
        <w:rPr>
          <w:rFonts w:ascii="Traditional Arabic" w:hAnsi="Traditional Arabic" w:cs="Traditional Arabic"/>
          <w:sz w:val="28"/>
          <w:szCs w:val="28"/>
          <w:rtl/>
        </w:rPr>
        <w:t>.</w:t>
      </w:r>
    </w:p>
  </w:footnote>
  <w:footnote w:id="272">
    <w:p w14:paraId="4D314639" w14:textId="77777777" w:rsidR="003C2BDA" w:rsidRPr="00D65BC2" w:rsidRDefault="003C2BDA" w:rsidP="00D2075B">
      <w:pPr>
        <w:pStyle w:val="18"/>
        <w:ind w:left="-2"/>
        <w:jc w:val="both"/>
        <w:rPr>
          <w:rFonts w:ascii="Traditional Arabic" w:hAnsi="Traditional Arabic" w:cs="Traditional Arabic"/>
          <w:sz w:val="28"/>
          <w:szCs w:val="28"/>
          <w:rtl/>
        </w:rPr>
      </w:pPr>
      <w:r w:rsidRPr="00D65BC2">
        <w:rPr>
          <w:rStyle w:val="FootnoteReference"/>
          <w:rFonts w:ascii="Times New Roman" w:eastAsia="Times New Roman" w:hAnsi="Times New Roman" w:cs="ATraditional Arabic"/>
          <w:sz w:val="28"/>
          <w:szCs w:val="28"/>
          <w:vertAlign w:val="baseline"/>
          <w:rtl/>
        </w:rPr>
        <w:t>(</w:t>
      </w:r>
      <w:r w:rsidRPr="00D65BC2">
        <w:rPr>
          <w:rStyle w:val="FootnoteReference"/>
          <w:rFonts w:ascii="Times New Roman" w:eastAsia="Times New Roman" w:hAnsi="Times New Roman" w:cs="ATraditional Arabic"/>
          <w:sz w:val="28"/>
          <w:szCs w:val="28"/>
          <w:vertAlign w:val="baseline"/>
          <w:rtl/>
        </w:rPr>
        <w:footnoteRef/>
      </w:r>
      <w:r w:rsidRPr="00D65BC2">
        <w:rPr>
          <w:rStyle w:val="FootnoteReference"/>
          <w:rFonts w:ascii="Times New Roman" w:eastAsia="Times New Roman" w:hAnsi="Times New Roman" w:cs="ATraditional Arabic"/>
          <w:sz w:val="28"/>
          <w:szCs w:val="28"/>
          <w:vertAlign w:val="baseline"/>
          <w:rtl/>
        </w:rPr>
        <w:t>)</w:t>
      </w:r>
      <w:r w:rsidRPr="00D65BC2">
        <w:rPr>
          <w:rFonts w:ascii="Times New Roman" w:eastAsia="Times New Roman" w:hAnsi="Times New Roman" w:cs="ATraditional Arabic" w:hint="cs"/>
          <w:sz w:val="28"/>
          <w:szCs w:val="28"/>
          <w:rtl/>
        </w:rPr>
        <w:t xml:space="preserve"> </w:t>
      </w:r>
      <w:r w:rsidRPr="00D65BC2">
        <w:rPr>
          <w:rFonts w:ascii="Traditional Arabic" w:hAnsi="Traditional Arabic" w:cs="Traditional Arabic"/>
          <w:sz w:val="28"/>
          <w:szCs w:val="28"/>
          <w:rtl/>
        </w:rPr>
        <w:t>روضة الطالبين وعمدة المفتين</w:t>
      </w:r>
      <w:r w:rsidRPr="00D65BC2">
        <w:rPr>
          <w:rFonts w:ascii="Traditional Arabic" w:hAnsi="Traditional Arabic" w:cs="Traditional Arabic" w:hint="cs"/>
          <w:sz w:val="28"/>
          <w:szCs w:val="28"/>
          <w:rtl/>
        </w:rPr>
        <w:t>, (</w:t>
      </w:r>
      <w:r w:rsidRPr="00D65BC2">
        <w:rPr>
          <w:rFonts w:ascii="Traditional Arabic" w:hAnsi="Traditional Arabic" w:cs="Traditional Arabic"/>
          <w:sz w:val="28"/>
          <w:szCs w:val="28"/>
          <w:rtl/>
        </w:rPr>
        <w:t>10/47</w:t>
      </w:r>
      <w:r w:rsidRPr="00D65BC2">
        <w:rPr>
          <w:rFonts w:ascii="Traditional Arabic" w:hAnsi="Traditional Arabic" w:cs="Traditional Arabic" w:hint="cs"/>
          <w:sz w:val="28"/>
          <w:szCs w:val="28"/>
          <w:rtl/>
        </w:rPr>
        <w:t>).</w:t>
      </w:r>
    </w:p>
  </w:footnote>
  <w:footnote w:id="273">
    <w:p w14:paraId="765FE4FA" w14:textId="77777777" w:rsidR="003C2BDA" w:rsidRPr="00D65BC2" w:rsidRDefault="003C2BDA" w:rsidP="00D2075B">
      <w:pPr>
        <w:pStyle w:val="18"/>
        <w:ind w:left="-2"/>
        <w:jc w:val="both"/>
        <w:rPr>
          <w:rFonts w:ascii="Traditional Arabic" w:hAnsi="Traditional Arabic" w:cs="Traditional Arabic"/>
          <w:sz w:val="28"/>
          <w:szCs w:val="28"/>
          <w:rtl/>
        </w:rPr>
      </w:pPr>
      <w:r w:rsidRPr="00D65BC2">
        <w:rPr>
          <w:rStyle w:val="FootnoteReference"/>
          <w:rFonts w:ascii="Times New Roman" w:eastAsia="Times New Roman" w:hAnsi="Times New Roman" w:cs="ATraditional Arabic"/>
          <w:sz w:val="28"/>
          <w:szCs w:val="28"/>
          <w:vertAlign w:val="baseline"/>
          <w:rtl/>
        </w:rPr>
        <w:t>(</w:t>
      </w:r>
      <w:r w:rsidRPr="00D65BC2">
        <w:rPr>
          <w:rStyle w:val="FootnoteReference"/>
          <w:rFonts w:ascii="Times New Roman" w:eastAsia="Times New Roman" w:hAnsi="Times New Roman" w:cs="ATraditional Arabic"/>
          <w:sz w:val="28"/>
          <w:szCs w:val="28"/>
          <w:vertAlign w:val="baseline"/>
          <w:rtl/>
        </w:rPr>
        <w:footnoteRef/>
      </w:r>
      <w:r w:rsidRPr="00D65BC2">
        <w:rPr>
          <w:rStyle w:val="FootnoteReference"/>
          <w:rFonts w:ascii="Times New Roman" w:eastAsia="Times New Roman" w:hAnsi="Times New Roman" w:cs="ATraditional Arabic"/>
          <w:sz w:val="28"/>
          <w:szCs w:val="28"/>
          <w:vertAlign w:val="baseline"/>
          <w:rtl/>
        </w:rPr>
        <w:t>)</w:t>
      </w:r>
      <w:r w:rsidRPr="00D65BC2">
        <w:rPr>
          <w:rFonts w:ascii="Traditional Arabic" w:hAnsi="Traditional Arabic" w:cs="Traditional Arabic" w:hint="cs"/>
          <w:sz w:val="28"/>
          <w:szCs w:val="28"/>
          <w:rtl/>
        </w:rPr>
        <w:t xml:space="preserve"> </w:t>
      </w:r>
      <w:r w:rsidRPr="00D65BC2">
        <w:rPr>
          <w:rFonts w:ascii="Traditional Arabic" w:hAnsi="Traditional Arabic" w:cs="Traditional Arabic"/>
          <w:sz w:val="28"/>
          <w:szCs w:val="28"/>
          <w:rtl/>
        </w:rPr>
        <w:t>قاعدة مختصرة في وجوب طاعة الله ورسوله وولاة الأمور</w:t>
      </w:r>
      <w:r w:rsidRPr="00D65BC2">
        <w:rPr>
          <w:rFonts w:ascii="Traditional Arabic" w:hAnsi="Traditional Arabic" w:cs="Traditional Arabic" w:hint="cs"/>
          <w:sz w:val="28"/>
          <w:szCs w:val="28"/>
          <w:rtl/>
        </w:rPr>
        <w:t>،</w:t>
      </w:r>
      <w:r w:rsidRPr="00D65BC2">
        <w:rPr>
          <w:rFonts w:ascii="Traditional Arabic" w:hAnsi="Traditional Arabic" w:cs="Traditional Arabic"/>
          <w:sz w:val="28"/>
          <w:szCs w:val="28"/>
          <w:rtl/>
        </w:rPr>
        <w:t xml:space="preserve"> </w:t>
      </w:r>
      <w:r w:rsidRPr="00D65BC2">
        <w:rPr>
          <w:rFonts w:ascii="Traditional Arabic" w:hAnsi="Traditional Arabic" w:cs="Traditional Arabic" w:hint="cs"/>
          <w:sz w:val="28"/>
          <w:szCs w:val="28"/>
          <w:rtl/>
        </w:rPr>
        <w:t>ص(48).</w:t>
      </w:r>
    </w:p>
  </w:footnote>
  <w:footnote w:id="274">
    <w:p w14:paraId="57E036B7" w14:textId="77777777" w:rsidR="003C2BDA" w:rsidRPr="00D65BC2" w:rsidRDefault="003C2BDA" w:rsidP="00D2075B">
      <w:pPr>
        <w:pStyle w:val="FootnoteText"/>
        <w:ind w:left="-2" w:firstLine="0"/>
        <w:rPr>
          <w:rFonts w:ascii="Traditional Arabic" w:hAnsi="Traditional Arabic"/>
          <w:rtl/>
        </w:rPr>
      </w:pPr>
      <w:r w:rsidRPr="00D65BC2">
        <w:rPr>
          <w:rStyle w:val="FootnoteReference"/>
          <w:rFonts w:ascii="Traditional Arabic" w:hAnsi="Traditional Arabic"/>
          <w:sz w:val="36"/>
          <w:vertAlign w:val="baseline"/>
          <w:rtl/>
        </w:rPr>
        <w:t>(</w:t>
      </w:r>
      <w:r w:rsidRPr="00D65BC2">
        <w:rPr>
          <w:rStyle w:val="FootnoteReference"/>
          <w:rFonts w:ascii="Traditional Arabic" w:hAnsi="Traditional Arabic"/>
          <w:sz w:val="36"/>
          <w:vertAlign w:val="baseline"/>
          <w:rtl/>
        </w:rPr>
        <w:footnoteRef/>
      </w:r>
      <w:r w:rsidRPr="00D65BC2">
        <w:rPr>
          <w:rStyle w:val="FootnoteReference"/>
          <w:rFonts w:ascii="Traditional Arabic" w:hAnsi="Traditional Arabic"/>
          <w:sz w:val="36"/>
          <w:vertAlign w:val="baseline"/>
          <w:rtl/>
        </w:rPr>
        <w:t>)</w:t>
      </w:r>
      <w:r w:rsidRPr="00D65BC2">
        <w:rPr>
          <w:rFonts w:ascii="Traditional Arabic" w:hAnsi="Traditional Arabic"/>
          <w:rtl/>
        </w:rPr>
        <w:t xml:space="preserve"> الإنصاف في معرفة الراجح من الخلاف, (2/300).</w:t>
      </w:r>
    </w:p>
  </w:footnote>
  <w:footnote w:id="275">
    <w:p w14:paraId="4F9FF9E6" w14:textId="77777777" w:rsidR="003C2BDA" w:rsidRPr="00D65BC2" w:rsidRDefault="003C2BDA" w:rsidP="00D2075B">
      <w:pPr>
        <w:pStyle w:val="FootnoteText"/>
        <w:ind w:left="-2" w:firstLine="0"/>
        <w:rPr>
          <w:rFonts w:ascii="Traditional Arabic" w:hAnsi="Traditional Arabic"/>
          <w:rtl/>
        </w:rPr>
      </w:pPr>
      <w:r w:rsidRPr="00D65BC2">
        <w:rPr>
          <w:rStyle w:val="FootnoteReference"/>
          <w:rFonts w:ascii="Traditional Arabic" w:hAnsi="Traditional Arabic"/>
          <w:sz w:val="36"/>
          <w:vertAlign w:val="baseline"/>
          <w:rtl/>
        </w:rPr>
        <w:t>(</w:t>
      </w:r>
      <w:r w:rsidRPr="00D65BC2">
        <w:rPr>
          <w:rStyle w:val="FootnoteReference"/>
          <w:rFonts w:ascii="Traditional Arabic" w:hAnsi="Traditional Arabic"/>
          <w:sz w:val="36"/>
          <w:vertAlign w:val="baseline"/>
          <w:rtl/>
        </w:rPr>
        <w:footnoteRef/>
      </w:r>
      <w:r w:rsidRPr="00D65BC2">
        <w:rPr>
          <w:rStyle w:val="FootnoteReference"/>
          <w:rFonts w:ascii="Traditional Arabic" w:hAnsi="Traditional Arabic"/>
          <w:sz w:val="36"/>
          <w:vertAlign w:val="baseline"/>
          <w:rtl/>
        </w:rPr>
        <w:t>)</w:t>
      </w:r>
      <w:r w:rsidRPr="00D65BC2">
        <w:rPr>
          <w:rFonts w:ascii="Traditional Arabic" w:hAnsi="Traditional Arabic"/>
          <w:rtl/>
        </w:rPr>
        <w:t xml:space="preserve"> رواه البخاري في كتاب الطب, باب لا هامة، ح(5771), (7/138), ومسلم في كتاب السلام, باب لا عدوى، ولا طيرة، ولا هامة، ولا صفر، ولا نوء، ولا غول، ولا يورد ممرض على مصح, ح(2221), (4/1743).</w:t>
      </w:r>
    </w:p>
  </w:footnote>
  <w:footnote w:id="276">
    <w:p w14:paraId="4742CA37" w14:textId="77777777" w:rsidR="003C2BDA" w:rsidRPr="00D65BC2" w:rsidRDefault="003C2BDA" w:rsidP="00D2075B">
      <w:pPr>
        <w:pStyle w:val="FootnoteText"/>
        <w:ind w:left="-2" w:firstLine="0"/>
        <w:rPr>
          <w:rFonts w:ascii="Traditional Arabic" w:hAnsi="Traditional Arabic"/>
          <w:rtl/>
        </w:rPr>
      </w:pPr>
      <w:r w:rsidRPr="00D65BC2">
        <w:rPr>
          <w:rStyle w:val="FootnoteReference"/>
          <w:rFonts w:ascii="Traditional Arabic" w:hAnsi="Traditional Arabic"/>
          <w:sz w:val="36"/>
          <w:vertAlign w:val="baseline"/>
          <w:rtl/>
        </w:rPr>
        <w:t>(</w:t>
      </w:r>
      <w:r w:rsidRPr="00D65BC2">
        <w:rPr>
          <w:rStyle w:val="FootnoteReference"/>
          <w:rFonts w:ascii="Traditional Arabic" w:hAnsi="Traditional Arabic"/>
          <w:sz w:val="36"/>
          <w:vertAlign w:val="baseline"/>
          <w:rtl/>
        </w:rPr>
        <w:footnoteRef/>
      </w:r>
      <w:r w:rsidRPr="00D65BC2">
        <w:rPr>
          <w:rStyle w:val="FootnoteReference"/>
          <w:rFonts w:ascii="Traditional Arabic" w:hAnsi="Traditional Arabic"/>
          <w:sz w:val="36"/>
          <w:vertAlign w:val="baseline"/>
          <w:rtl/>
        </w:rPr>
        <w:t>)</w:t>
      </w:r>
      <w:r w:rsidRPr="00D65BC2">
        <w:rPr>
          <w:rFonts w:ascii="Traditional Arabic" w:hAnsi="Traditional Arabic"/>
          <w:rtl/>
        </w:rPr>
        <w:t xml:space="preserve"> رواه البخاري في كتاب الطب, باب ما يذكر في الطاعون، ح(5728), (7/130), ومسلم في كتاب السلام, باب الطاعون والطيرة والكهانة ونحوها, ح(2218), (4/1737).</w:t>
      </w:r>
    </w:p>
  </w:footnote>
  <w:footnote w:id="277">
    <w:p w14:paraId="68547BC4" w14:textId="77777777" w:rsidR="003C2BDA" w:rsidRPr="00D65BC2" w:rsidRDefault="003C2BDA" w:rsidP="00D2075B">
      <w:pPr>
        <w:pStyle w:val="FootnoteText"/>
        <w:ind w:left="-2" w:firstLine="0"/>
        <w:rPr>
          <w:rtl/>
        </w:rPr>
      </w:pPr>
      <w:r w:rsidRPr="00D65BC2">
        <w:rPr>
          <w:rStyle w:val="FootnoteReference"/>
          <w:sz w:val="36"/>
          <w:vertAlign w:val="baseline"/>
          <w:rtl/>
        </w:rPr>
        <w:t>(</w:t>
      </w:r>
      <w:r w:rsidRPr="00D65BC2">
        <w:rPr>
          <w:rStyle w:val="FootnoteReference"/>
          <w:sz w:val="36"/>
          <w:vertAlign w:val="baseline"/>
          <w:rtl/>
        </w:rPr>
        <w:footnoteRef/>
      </w:r>
      <w:r w:rsidRPr="00D65BC2">
        <w:rPr>
          <w:rStyle w:val="FootnoteReference"/>
          <w:sz w:val="36"/>
          <w:vertAlign w:val="baseline"/>
          <w:rtl/>
        </w:rPr>
        <w:t>)</w:t>
      </w:r>
      <w:r w:rsidRPr="00D65BC2">
        <w:rPr>
          <w:rtl/>
        </w:rPr>
        <w:t xml:space="preserve"> رواه مسلم في كتاب السلام, باب اجتناب المجذوم ونحوه, ح(2231), (</w:t>
      </w:r>
      <w:r w:rsidRPr="00D65BC2">
        <w:rPr>
          <w:rFonts w:hint="cs"/>
          <w:rtl/>
        </w:rPr>
        <w:t>4</w:t>
      </w:r>
      <w:r w:rsidRPr="00D65BC2">
        <w:rPr>
          <w:rtl/>
        </w:rPr>
        <w:t>/1</w:t>
      </w:r>
      <w:r w:rsidRPr="00D65BC2">
        <w:rPr>
          <w:rFonts w:hint="cs"/>
          <w:rtl/>
        </w:rPr>
        <w:t>752</w:t>
      </w:r>
      <w:r w:rsidRPr="00D65BC2">
        <w:rPr>
          <w:rtl/>
        </w:rPr>
        <w:t>).</w:t>
      </w:r>
    </w:p>
  </w:footnote>
  <w:footnote w:id="278">
    <w:p w14:paraId="0C1CFB9A" w14:textId="77777777" w:rsidR="003C2BDA" w:rsidRPr="00D65BC2" w:rsidRDefault="003C2BDA" w:rsidP="00D2075B">
      <w:pPr>
        <w:pStyle w:val="FootnoteText"/>
        <w:ind w:left="-2" w:firstLine="0"/>
        <w:rPr>
          <w:rtl/>
        </w:rPr>
      </w:pPr>
      <w:r w:rsidRPr="00D65BC2">
        <w:rPr>
          <w:rStyle w:val="FootnoteReference"/>
          <w:sz w:val="36"/>
          <w:vertAlign w:val="baseline"/>
          <w:rtl/>
        </w:rPr>
        <w:t>(</w:t>
      </w:r>
      <w:r w:rsidRPr="00D65BC2">
        <w:rPr>
          <w:rStyle w:val="FootnoteReference"/>
          <w:sz w:val="36"/>
          <w:vertAlign w:val="baseline"/>
          <w:rtl/>
        </w:rPr>
        <w:footnoteRef/>
      </w:r>
      <w:r w:rsidRPr="00D65BC2">
        <w:rPr>
          <w:rStyle w:val="FootnoteReference"/>
          <w:sz w:val="36"/>
          <w:vertAlign w:val="baseline"/>
          <w:rtl/>
        </w:rPr>
        <w:t>)</w:t>
      </w:r>
      <w:r w:rsidRPr="00D65BC2">
        <w:rPr>
          <w:rtl/>
        </w:rPr>
        <w:t xml:space="preserve"> رواه </w:t>
      </w:r>
      <w:r w:rsidRPr="00D65BC2">
        <w:rPr>
          <w:rFonts w:hint="cs"/>
          <w:rtl/>
        </w:rPr>
        <w:t xml:space="preserve">ابن ماجه, </w:t>
      </w:r>
      <w:r w:rsidRPr="00D65BC2">
        <w:rPr>
          <w:rtl/>
        </w:rPr>
        <w:t>ح(2340), (</w:t>
      </w:r>
      <w:r w:rsidRPr="00D65BC2">
        <w:rPr>
          <w:rFonts w:hint="cs"/>
          <w:rtl/>
        </w:rPr>
        <w:t>2</w:t>
      </w:r>
      <w:r w:rsidRPr="00D65BC2">
        <w:rPr>
          <w:rtl/>
        </w:rPr>
        <w:t>/</w:t>
      </w:r>
      <w:r w:rsidRPr="00D65BC2">
        <w:rPr>
          <w:rFonts w:hint="cs"/>
          <w:rtl/>
        </w:rPr>
        <w:t>784</w:t>
      </w:r>
      <w:r w:rsidRPr="00D65BC2">
        <w:rPr>
          <w:rtl/>
        </w:rPr>
        <w:t>)</w:t>
      </w:r>
      <w:r w:rsidRPr="00D65BC2">
        <w:rPr>
          <w:rFonts w:hint="cs"/>
          <w:rtl/>
        </w:rPr>
        <w:t>, وقال ابن الملقن في المعين على تفهم الأربعين, ص(376): قال ابن الصلاح:</w:t>
      </w:r>
      <w:r w:rsidRPr="00D65BC2">
        <w:rPr>
          <w:rtl/>
        </w:rPr>
        <w:t xml:space="preserve"> </w:t>
      </w:r>
      <w:r w:rsidRPr="00D65BC2">
        <w:rPr>
          <w:rFonts w:cs="ATraditional Arabic"/>
          <w:rtl/>
        </w:rPr>
        <w:t>أ</w:t>
      </w:r>
      <w:r w:rsidRPr="00D65BC2">
        <w:rPr>
          <w:rFonts w:cs="ATraditional Arabic" w:hint="cs"/>
          <w:rtl/>
        </w:rPr>
        <w:t>ُ</w:t>
      </w:r>
      <w:r w:rsidRPr="00D65BC2">
        <w:rPr>
          <w:rFonts w:cs="ATraditional Arabic"/>
          <w:rtl/>
        </w:rPr>
        <w:t>سند من وجوه، ومجموعها يقوي الحديث ويحسنه، وقد نقله جماهير أهل العلم واحتجوا به</w:t>
      </w:r>
      <w:r w:rsidRPr="00D65BC2">
        <w:rPr>
          <w:rFonts w:hint="cs"/>
          <w:rtl/>
        </w:rPr>
        <w:t xml:space="preserve">. </w:t>
      </w:r>
    </w:p>
  </w:footnote>
  <w:footnote w:id="279">
    <w:p w14:paraId="4EECFDEA" w14:textId="77777777" w:rsidR="003C2BDA" w:rsidRPr="00D65BC2" w:rsidRDefault="003C2BDA" w:rsidP="00D2075B">
      <w:pPr>
        <w:pStyle w:val="FootnoteText"/>
        <w:ind w:left="-2" w:firstLine="0"/>
        <w:rPr>
          <w:rtl/>
        </w:rPr>
      </w:pPr>
      <w:r w:rsidRPr="00D65BC2">
        <w:rPr>
          <w:rStyle w:val="FootnoteReference"/>
          <w:sz w:val="36"/>
          <w:vertAlign w:val="baseline"/>
          <w:rtl/>
        </w:rPr>
        <w:t>(</w:t>
      </w:r>
      <w:r w:rsidRPr="00D65BC2">
        <w:rPr>
          <w:rStyle w:val="FootnoteReference"/>
          <w:sz w:val="36"/>
          <w:vertAlign w:val="baseline"/>
          <w:rtl/>
        </w:rPr>
        <w:footnoteRef/>
      </w:r>
      <w:r w:rsidRPr="00D65BC2">
        <w:rPr>
          <w:rStyle w:val="FootnoteReference"/>
          <w:sz w:val="36"/>
          <w:vertAlign w:val="baseline"/>
          <w:rtl/>
        </w:rPr>
        <w:t>)</w:t>
      </w:r>
      <w:r w:rsidRPr="00D65BC2">
        <w:rPr>
          <w:rFonts w:hint="cs"/>
          <w:sz w:val="36"/>
          <w:rtl/>
        </w:rPr>
        <w:t xml:space="preserve"> </w:t>
      </w:r>
      <w:r w:rsidRPr="00D65BC2">
        <w:rPr>
          <w:rFonts w:cs="ATraditional Arabic"/>
          <w:rtl/>
        </w:rPr>
        <w:t xml:space="preserve">ينظر: وكالة الأنباء السعودية واس </w:t>
      </w:r>
      <w:r w:rsidRPr="00D65BC2">
        <w:rPr>
          <w:sz w:val="24"/>
          <w:szCs w:val="24"/>
        </w:rPr>
        <w:t>https://www.spa.gov.sa/2047028</w:t>
      </w:r>
    </w:p>
  </w:footnote>
  <w:footnote w:id="280">
    <w:p w14:paraId="74D5D1F9" w14:textId="77777777" w:rsidR="003C2BDA" w:rsidRPr="00D65BC2" w:rsidRDefault="003C2BDA" w:rsidP="00D65BC2">
      <w:pPr>
        <w:pStyle w:val="FootnoteText"/>
        <w:rPr>
          <w:sz w:val="20"/>
          <w:szCs w:val="20"/>
          <w:rtl/>
        </w:rPr>
      </w:pPr>
      <w:r w:rsidRPr="00D65BC2">
        <w:rPr>
          <w:rStyle w:val="FootnoteReference"/>
          <w:sz w:val="36"/>
          <w:vertAlign w:val="baseline"/>
          <w:rtl/>
        </w:rPr>
        <w:t>(</w:t>
      </w:r>
      <w:r w:rsidRPr="00D65BC2">
        <w:rPr>
          <w:rStyle w:val="FootnoteReference"/>
          <w:sz w:val="36"/>
          <w:vertAlign w:val="baseline"/>
          <w:rtl/>
        </w:rPr>
        <w:footnoteRef/>
      </w:r>
      <w:r w:rsidRPr="00D65BC2">
        <w:rPr>
          <w:rStyle w:val="FootnoteReference"/>
          <w:sz w:val="36"/>
          <w:vertAlign w:val="baseline"/>
          <w:rtl/>
        </w:rPr>
        <w:t>)</w:t>
      </w:r>
      <w:r w:rsidRPr="00BC2532">
        <w:rPr>
          <w:rtl/>
        </w:rPr>
        <w:t xml:space="preserve">ينظر: وكالة الأنباء السعودية واس </w:t>
      </w:r>
      <w:r w:rsidRPr="00D65BC2">
        <w:rPr>
          <w:sz w:val="20"/>
          <w:szCs w:val="20"/>
        </w:rPr>
        <w:t>https://www.spa.gov.sa/viewstory.php?lang=ru&amp;newsid=2049992</w:t>
      </w:r>
    </w:p>
  </w:footnote>
  <w:footnote w:id="281">
    <w:p w14:paraId="49E520BD" w14:textId="77777777" w:rsidR="003C2BDA" w:rsidRPr="00D65BC2" w:rsidRDefault="003C2BDA" w:rsidP="00A3775F">
      <w:pPr>
        <w:ind w:left="-2" w:firstLine="0"/>
        <w:rPr>
          <w:rtl/>
        </w:rPr>
      </w:pPr>
      <w:r w:rsidRPr="00A3775F">
        <w:rPr>
          <w:rStyle w:val="FootnoteReference"/>
          <w:sz w:val="28"/>
          <w:szCs w:val="28"/>
          <w:vertAlign w:val="baseline"/>
          <w:rtl/>
        </w:rPr>
        <w:t>(</w:t>
      </w:r>
      <w:r w:rsidRPr="00A3775F">
        <w:rPr>
          <w:rStyle w:val="FootnoteReference"/>
          <w:sz w:val="28"/>
          <w:szCs w:val="28"/>
          <w:vertAlign w:val="baseline"/>
          <w:rtl/>
        </w:rPr>
        <w:footnoteRef/>
      </w:r>
      <w:r w:rsidRPr="00A3775F">
        <w:rPr>
          <w:rStyle w:val="FootnoteReference"/>
          <w:sz w:val="28"/>
          <w:szCs w:val="28"/>
          <w:vertAlign w:val="baseline"/>
          <w:rtl/>
        </w:rPr>
        <w:t>)</w:t>
      </w:r>
      <w:r>
        <w:rPr>
          <w:rFonts w:hint="cs"/>
          <w:sz w:val="28"/>
          <w:szCs w:val="28"/>
          <w:rtl/>
        </w:rPr>
        <w:t xml:space="preserve"> </w:t>
      </w:r>
      <w:r w:rsidRPr="00D65BC2">
        <w:rPr>
          <w:rFonts w:ascii="Traditional Arabic" w:hAnsi="Traditional Arabic"/>
          <w:sz w:val="28"/>
          <w:szCs w:val="28"/>
          <w:rtl/>
        </w:rPr>
        <w:t xml:space="preserve">رواه البخاري في كتاب </w:t>
      </w:r>
      <w:r w:rsidRPr="00FA2DFA">
        <w:rPr>
          <w:rFonts w:ascii="Traditional Arabic" w:hAnsi="Traditional Arabic"/>
          <w:sz w:val="28"/>
          <w:szCs w:val="28"/>
          <w:rtl/>
        </w:rPr>
        <w:t>الأذان</w:t>
      </w:r>
      <w:r w:rsidRPr="00D65BC2">
        <w:rPr>
          <w:rFonts w:ascii="Traditional Arabic" w:hAnsi="Traditional Arabic"/>
          <w:sz w:val="28"/>
          <w:szCs w:val="28"/>
          <w:rtl/>
        </w:rPr>
        <w:t xml:space="preserve">, </w:t>
      </w:r>
      <w:r w:rsidRPr="00FA2DFA">
        <w:rPr>
          <w:rFonts w:ascii="Traditional Arabic" w:hAnsi="Traditional Arabic"/>
          <w:sz w:val="28"/>
          <w:szCs w:val="28"/>
          <w:rtl/>
        </w:rPr>
        <w:t>باب الأذان للمسافر، إذا كانوا جماعة، والإقامة، وكذلك بعرفة وجمع، وقول المؤذن: الصلاة في الرحال، في الليلة الباردة أو المطيرة</w:t>
      </w:r>
      <w:r w:rsidRPr="00D65BC2">
        <w:rPr>
          <w:rFonts w:ascii="Traditional Arabic" w:hAnsi="Traditional Arabic"/>
          <w:sz w:val="28"/>
          <w:szCs w:val="28"/>
          <w:rtl/>
        </w:rPr>
        <w:t>، ح(</w:t>
      </w:r>
      <w:r w:rsidRPr="00FA2DFA">
        <w:rPr>
          <w:rFonts w:ascii="Traditional Arabic" w:hAnsi="Traditional Arabic"/>
          <w:sz w:val="28"/>
          <w:szCs w:val="28"/>
          <w:rtl/>
        </w:rPr>
        <w:t>632</w:t>
      </w:r>
      <w:r w:rsidRPr="00D65BC2">
        <w:rPr>
          <w:rFonts w:ascii="Traditional Arabic" w:hAnsi="Traditional Arabic"/>
          <w:sz w:val="28"/>
          <w:szCs w:val="28"/>
          <w:rtl/>
        </w:rPr>
        <w:t>), (</w:t>
      </w:r>
      <w:r>
        <w:rPr>
          <w:rFonts w:ascii="Traditional Arabic" w:hAnsi="Traditional Arabic" w:hint="cs"/>
          <w:sz w:val="28"/>
          <w:szCs w:val="28"/>
          <w:rtl/>
        </w:rPr>
        <w:t>1</w:t>
      </w:r>
      <w:r w:rsidRPr="00D65BC2">
        <w:rPr>
          <w:rFonts w:ascii="Traditional Arabic" w:hAnsi="Traditional Arabic"/>
          <w:sz w:val="28"/>
          <w:szCs w:val="28"/>
          <w:rtl/>
        </w:rPr>
        <w:t>/</w:t>
      </w:r>
      <w:r>
        <w:rPr>
          <w:rFonts w:ascii="Traditional Arabic" w:hAnsi="Traditional Arabic" w:hint="cs"/>
          <w:sz w:val="28"/>
          <w:szCs w:val="28"/>
          <w:rtl/>
        </w:rPr>
        <w:t>129</w:t>
      </w:r>
      <w:r w:rsidRPr="00D65BC2">
        <w:rPr>
          <w:rFonts w:ascii="Traditional Arabic" w:hAnsi="Traditional Arabic"/>
          <w:sz w:val="28"/>
          <w:szCs w:val="28"/>
          <w:rtl/>
        </w:rPr>
        <w:t xml:space="preserve">), </w:t>
      </w:r>
      <w:r w:rsidRPr="00D65BC2">
        <w:rPr>
          <w:rFonts w:ascii="Traditional Arabic" w:hAnsi="Traditional Arabic" w:hint="cs"/>
          <w:sz w:val="28"/>
          <w:szCs w:val="28"/>
          <w:rtl/>
        </w:rPr>
        <w:t>و</w:t>
      </w:r>
      <w:r w:rsidRPr="00D65BC2">
        <w:rPr>
          <w:rFonts w:ascii="Traditional Arabic" w:hAnsi="Traditional Arabic"/>
          <w:sz w:val="28"/>
          <w:szCs w:val="28"/>
          <w:rtl/>
        </w:rPr>
        <w:t>مسلم</w:t>
      </w:r>
      <w:r w:rsidRPr="00D65BC2">
        <w:rPr>
          <w:rFonts w:ascii="Traditional Arabic" w:hAnsi="Traditional Arabic" w:hint="cs"/>
          <w:sz w:val="28"/>
          <w:szCs w:val="28"/>
          <w:rtl/>
        </w:rPr>
        <w:t xml:space="preserve"> </w:t>
      </w:r>
      <w:r w:rsidRPr="00D65BC2">
        <w:rPr>
          <w:rFonts w:ascii="Traditional Arabic" w:hAnsi="Traditional Arabic"/>
          <w:sz w:val="28"/>
          <w:szCs w:val="28"/>
          <w:rtl/>
        </w:rPr>
        <w:t>في</w:t>
      </w:r>
      <w:r w:rsidRPr="00D65BC2">
        <w:rPr>
          <w:rFonts w:hint="cs"/>
          <w:sz w:val="28"/>
          <w:szCs w:val="28"/>
          <w:rtl/>
        </w:rPr>
        <w:t xml:space="preserve"> </w:t>
      </w:r>
      <w:r w:rsidRPr="00FA2DFA">
        <w:rPr>
          <w:rFonts w:ascii="Traditional Arabic" w:hAnsi="Traditional Arabic"/>
          <w:sz w:val="28"/>
          <w:szCs w:val="28"/>
          <w:rtl/>
        </w:rPr>
        <w:t>كتاب صلاة المسافرين وقصرها</w:t>
      </w:r>
      <w:r w:rsidRPr="00D65BC2">
        <w:rPr>
          <w:rFonts w:ascii="Traditional Arabic" w:hAnsi="Traditional Arabic" w:hint="cs"/>
          <w:sz w:val="28"/>
          <w:szCs w:val="28"/>
          <w:rtl/>
        </w:rPr>
        <w:t>,</w:t>
      </w:r>
      <w:r w:rsidRPr="00D65BC2">
        <w:rPr>
          <w:rFonts w:ascii="Traditional Arabic" w:hAnsi="Traditional Arabic"/>
          <w:sz w:val="28"/>
          <w:szCs w:val="28"/>
          <w:rtl/>
        </w:rPr>
        <w:t xml:space="preserve"> </w:t>
      </w:r>
      <w:r w:rsidRPr="00FA2DFA">
        <w:rPr>
          <w:rFonts w:ascii="Traditional Arabic" w:hAnsi="Traditional Arabic"/>
          <w:sz w:val="28"/>
          <w:szCs w:val="28"/>
          <w:rtl/>
        </w:rPr>
        <w:t>باب الصلاة في الرحال في المطر</w:t>
      </w:r>
      <w:r>
        <w:rPr>
          <w:rFonts w:ascii="Traditional Arabic" w:hAnsi="Traditional Arabic" w:hint="cs"/>
          <w:sz w:val="28"/>
          <w:szCs w:val="28"/>
          <w:rtl/>
        </w:rPr>
        <w:t xml:space="preserve">, </w:t>
      </w:r>
      <w:r w:rsidRPr="00D65BC2">
        <w:rPr>
          <w:rFonts w:ascii="Traditional Arabic" w:hAnsi="Traditional Arabic"/>
          <w:sz w:val="28"/>
          <w:szCs w:val="28"/>
          <w:rtl/>
        </w:rPr>
        <w:t>ح(</w:t>
      </w:r>
      <w:r w:rsidRPr="00FA2DFA">
        <w:rPr>
          <w:rFonts w:ascii="Traditional Arabic" w:hAnsi="Traditional Arabic"/>
          <w:sz w:val="28"/>
          <w:szCs w:val="28"/>
          <w:rtl/>
        </w:rPr>
        <w:t>697</w:t>
      </w:r>
      <w:r w:rsidRPr="00D65BC2">
        <w:rPr>
          <w:rFonts w:ascii="Traditional Arabic" w:hAnsi="Traditional Arabic"/>
          <w:sz w:val="28"/>
          <w:szCs w:val="28"/>
          <w:rtl/>
        </w:rPr>
        <w:t>), (</w:t>
      </w:r>
      <w:r>
        <w:rPr>
          <w:rFonts w:ascii="Traditional Arabic" w:hAnsi="Traditional Arabic" w:hint="cs"/>
          <w:sz w:val="28"/>
          <w:szCs w:val="28"/>
          <w:rtl/>
        </w:rPr>
        <w:t>1</w:t>
      </w:r>
      <w:r w:rsidRPr="00D65BC2">
        <w:rPr>
          <w:rFonts w:ascii="Traditional Arabic" w:hAnsi="Traditional Arabic"/>
          <w:sz w:val="28"/>
          <w:szCs w:val="28"/>
          <w:rtl/>
        </w:rPr>
        <w:t>/</w:t>
      </w:r>
      <w:r>
        <w:rPr>
          <w:rFonts w:ascii="Traditional Arabic" w:hAnsi="Traditional Arabic" w:hint="cs"/>
          <w:sz w:val="28"/>
          <w:szCs w:val="28"/>
          <w:rtl/>
        </w:rPr>
        <w:t>484</w:t>
      </w:r>
      <w:r w:rsidRPr="00D65BC2">
        <w:rPr>
          <w:rFonts w:ascii="Traditional Arabic" w:hAnsi="Traditional Arabic"/>
          <w:sz w:val="28"/>
          <w:szCs w:val="28"/>
          <w:rtl/>
        </w:rPr>
        <w:t>)</w:t>
      </w:r>
      <w:r>
        <w:rPr>
          <w:rFonts w:ascii="Traditional Arabic" w:hAnsi="Traditional Arabic" w:hint="cs"/>
          <w:sz w:val="28"/>
          <w:szCs w:val="28"/>
          <w:rtl/>
        </w:rPr>
        <w:t>, واللفظ لمسلم.</w:t>
      </w:r>
    </w:p>
  </w:footnote>
  <w:footnote w:id="282">
    <w:p w14:paraId="7625C00F" w14:textId="77777777" w:rsidR="003C2BDA" w:rsidRPr="00D65BC2" w:rsidRDefault="003C2BDA" w:rsidP="00A3775F">
      <w:pPr>
        <w:pStyle w:val="FootnoteText"/>
        <w:ind w:left="-2" w:firstLine="0"/>
        <w:rPr>
          <w:rtl/>
        </w:rPr>
      </w:pPr>
      <w:r w:rsidRPr="00D65BC2">
        <w:rPr>
          <w:rStyle w:val="FootnoteReference"/>
          <w:sz w:val="36"/>
          <w:vertAlign w:val="baseline"/>
          <w:rtl/>
        </w:rPr>
        <w:t>(</w:t>
      </w:r>
      <w:r w:rsidRPr="00D65BC2">
        <w:rPr>
          <w:rStyle w:val="FootnoteReference"/>
          <w:sz w:val="36"/>
          <w:vertAlign w:val="baseline"/>
          <w:rtl/>
        </w:rPr>
        <w:footnoteRef/>
      </w:r>
      <w:r w:rsidRPr="00D65BC2">
        <w:rPr>
          <w:rStyle w:val="FootnoteReference"/>
          <w:sz w:val="36"/>
          <w:vertAlign w:val="baseline"/>
          <w:rtl/>
        </w:rPr>
        <w:t>)</w:t>
      </w:r>
      <w:r w:rsidRPr="00D65BC2">
        <w:rPr>
          <w:rtl/>
        </w:rPr>
        <w:t xml:space="preserve"> </w:t>
      </w:r>
      <w:r>
        <w:rPr>
          <w:rFonts w:hint="cs"/>
          <w:rtl/>
        </w:rPr>
        <w:t xml:space="preserve">الأشباه والنظائر, ص(77). </w:t>
      </w:r>
    </w:p>
  </w:footnote>
  <w:footnote w:id="283">
    <w:p w14:paraId="2145F1A4" w14:textId="77777777" w:rsidR="003C2BDA" w:rsidRPr="00D65BC2" w:rsidRDefault="003C2BDA" w:rsidP="00A3775F">
      <w:pPr>
        <w:pStyle w:val="FootnoteText"/>
        <w:ind w:left="-2" w:firstLine="0"/>
        <w:rPr>
          <w:rtl/>
        </w:rPr>
      </w:pPr>
      <w:r w:rsidRPr="00D65BC2">
        <w:rPr>
          <w:rStyle w:val="FootnoteReference"/>
          <w:sz w:val="36"/>
          <w:vertAlign w:val="baseline"/>
          <w:rtl/>
        </w:rPr>
        <w:t>(</w:t>
      </w:r>
      <w:r w:rsidRPr="00D65BC2">
        <w:rPr>
          <w:rStyle w:val="FootnoteReference"/>
          <w:sz w:val="36"/>
          <w:vertAlign w:val="baseline"/>
          <w:rtl/>
        </w:rPr>
        <w:footnoteRef/>
      </w:r>
      <w:r w:rsidRPr="00D65BC2">
        <w:rPr>
          <w:rStyle w:val="FootnoteReference"/>
          <w:sz w:val="36"/>
          <w:vertAlign w:val="baseline"/>
          <w:rtl/>
        </w:rPr>
        <w:t>)</w:t>
      </w:r>
      <w:r w:rsidRPr="00D65BC2">
        <w:rPr>
          <w:rtl/>
        </w:rPr>
        <w:t xml:space="preserve"> </w:t>
      </w:r>
      <w:r>
        <w:rPr>
          <w:rFonts w:hint="cs"/>
          <w:rtl/>
        </w:rPr>
        <w:t xml:space="preserve"> الموافقات, (2/17-18).</w:t>
      </w:r>
    </w:p>
  </w:footnote>
  <w:footnote w:id="284">
    <w:p w14:paraId="1353F387" w14:textId="77777777" w:rsidR="003C2BDA" w:rsidRPr="00D65BC2" w:rsidRDefault="003C2BDA" w:rsidP="00A12B78">
      <w:pPr>
        <w:pStyle w:val="FootnoteText"/>
        <w:ind w:left="-2" w:firstLine="0"/>
        <w:rPr>
          <w:rtl/>
        </w:rPr>
      </w:pPr>
      <w:r w:rsidRPr="00D65BC2">
        <w:rPr>
          <w:rStyle w:val="FootnoteReference"/>
          <w:rFonts w:cs="ATraditional Arabic"/>
          <w:sz w:val="36"/>
          <w:vertAlign w:val="baseline"/>
          <w:rtl/>
        </w:rPr>
        <w:t>(</w:t>
      </w:r>
      <w:r w:rsidRPr="00D65BC2">
        <w:rPr>
          <w:rStyle w:val="FootnoteReference"/>
          <w:rFonts w:cs="ATraditional Arabic"/>
          <w:sz w:val="36"/>
          <w:vertAlign w:val="baseline"/>
          <w:rtl/>
        </w:rPr>
        <w:footnoteRef/>
      </w:r>
      <w:r w:rsidRPr="00D65BC2">
        <w:rPr>
          <w:rStyle w:val="FootnoteReference"/>
          <w:rFonts w:cs="ATraditional Arabic"/>
          <w:sz w:val="36"/>
          <w:vertAlign w:val="baseline"/>
          <w:rtl/>
        </w:rPr>
        <w:t>)</w:t>
      </w:r>
      <w:r w:rsidRPr="00D65BC2">
        <w:rPr>
          <w:rtl/>
        </w:rPr>
        <w:t xml:space="preserve"> </w:t>
      </w:r>
      <w:r w:rsidRPr="00D65BC2">
        <w:rPr>
          <w:rFonts w:hint="cs"/>
          <w:rtl/>
        </w:rPr>
        <w:t>سبق تخريجه.</w:t>
      </w:r>
      <w:r w:rsidRPr="00D65BC2">
        <w:rPr>
          <w:rtl/>
        </w:rPr>
        <w:t xml:space="preserve"> </w:t>
      </w:r>
    </w:p>
  </w:footnote>
  <w:footnote w:id="285">
    <w:p w14:paraId="16B23872" w14:textId="77777777" w:rsidR="003C2BDA" w:rsidRPr="00C474BD" w:rsidRDefault="003C2BDA" w:rsidP="00C474BD">
      <w:pPr>
        <w:pStyle w:val="FootnoteText"/>
        <w:rPr>
          <w:sz w:val="20"/>
          <w:szCs w:val="20"/>
          <w:rtl/>
        </w:rPr>
      </w:pPr>
      <w:r w:rsidRPr="00D65BC2">
        <w:rPr>
          <w:rStyle w:val="FootnoteReference"/>
          <w:sz w:val="36"/>
          <w:vertAlign w:val="baseline"/>
          <w:rtl/>
        </w:rPr>
        <w:t>(</w:t>
      </w:r>
      <w:r w:rsidRPr="00D65BC2">
        <w:rPr>
          <w:rStyle w:val="FootnoteReference"/>
          <w:sz w:val="36"/>
          <w:vertAlign w:val="baseline"/>
          <w:rtl/>
        </w:rPr>
        <w:footnoteRef/>
      </w:r>
      <w:r w:rsidRPr="00D65BC2">
        <w:rPr>
          <w:rStyle w:val="FootnoteReference"/>
          <w:sz w:val="36"/>
          <w:vertAlign w:val="baseline"/>
          <w:rtl/>
        </w:rPr>
        <w:t>)</w:t>
      </w:r>
      <w:r>
        <w:rPr>
          <w:rFonts w:hint="cs"/>
          <w:sz w:val="36"/>
          <w:rtl/>
        </w:rPr>
        <w:t xml:space="preserve"> </w:t>
      </w:r>
      <w:r w:rsidRPr="00C474BD">
        <w:rPr>
          <w:rtl/>
        </w:rPr>
        <w:t xml:space="preserve">ينظر: وكالة الأنباء السعودية واس </w:t>
      </w:r>
      <w:r w:rsidRPr="00C474BD">
        <w:rPr>
          <w:sz w:val="20"/>
          <w:szCs w:val="20"/>
        </w:rPr>
        <w:t>https://www.spa.gov.sa/2053576</w:t>
      </w:r>
    </w:p>
  </w:footnote>
  <w:footnote w:id="286">
    <w:p w14:paraId="4E2C1BF2" w14:textId="77777777" w:rsidR="003C2BDA" w:rsidRPr="00C474BD" w:rsidRDefault="003C2BDA" w:rsidP="00A12B78">
      <w:pPr>
        <w:pStyle w:val="FootnoteText"/>
        <w:rPr>
          <w:sz w:val="20"/>
          <w:szCs w:val="20"/>
          <w:rtl/>
        </w:rPr>
      </w:pPr>
      <w:r w:rsidRPr="00D65BC2">
        <w:rPr>
          <w:rStyle w:val="FootnoteReference"/>
          <w:sz w:val="36"/>
          <w:vertAlign w:val="baseline"/>
          <w:rtl/>
        </w:rPr>
        <w:t>(</w:t>
      </w:r>
      <w:r w:rsidRPr="00D65BC2">
        <w:rPr>
          <w:rStyle w:val="FootnoteReference"/>
          <w:sz w:val="36"/>
          <w:vertAlign w:val="baseline"/>
          <w:rtl/>
        </w:rPr>
        <w:footnoteRef/>
      </w:r>
      <w:r w:rsidRPr="00D65BC2">
        <w:rPr>
          <w:rStyle w:val="FootnoteReference"/>
          <w:sz w:val="36"/>
          <w:vertAlign w:val="baseline"/>
          <w:rtl/>
        </w:rPr>
        <w:t>)</w:t>
      </w:r>
      <w:r>
        <w:rPr>
          <w:rFonts w:hint="cs"/>
          <w:rtl/>
        </w:rPr>
        <w:t>ينظر: مقال للشيخ على موقع جريدة الجزيرة</w:t>
      </w:r>
      <w:r>
        <w:rPr>
          <w:rtl/>
        </w:rPr>
        <w:t xml:space="preserve"> </w:t>
      </w:r>
      <w:r w:rsidRPr="00C474BD">
        <w:rPr>
          <w:sz w:val="22"/>
          <w:szCs w:val="22"/>
        </w:rPr>
        <w:t>https://www.al-jazirah.com/2020/20200430/rj2.htm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8EF0" w14:textId="77777777" w:rsidR="003C2BDA" w:rsidRDefault="003C2BD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DD47" w14:textId="77777777" w:rsidR="003C2BDA" w:rsidRPr="00735039" w:rsidRDefault="003C2BDA" w:rsidP="006D2EA4">
    <w:pPr>
      <w:pStyle w:val="Header"/>
      <w:pBdr>
        <w:bottom w:val="thinThickLargeGap" w:sz="48" w:space="0" w:color="auto"/>
      </w:pBdr>
      <w:bidi/>
      <w:jc w:val="both"/>
      <w:rPr>
        <w:b/>
        <w:bCs/>
        <w:sz w:val="32"/>
        <w:szCs w:val="32"/>
      </w:rPr>
    </w:pPr>
    <w:r>
      <w:rPr>
        <w:b/>
        <w:bCs/>
        <w:noProof/>
        <w:sz w:val="28"/>
        <w:szCs w:val="28"/>
        <w:lang w:eastAsia="en-US"/>
      </w:rPr>
      <mc:AlternateContent>
        <mc:Choice Requires="wps">
          <w:drawing>
            <wp:anchor distT="0" distB="0" distL="114300" distR="114300" simplePos="0" relativeHeight="251660288" behindDoc="0" locked="0" layoutInCell="1" allowOverlap="1" wp14:anchorId="60996690" wp14:editId="7800995F">
              <wp:simplePos x="0" y="0"/>
              <wp:positionH relativeFrom="column">
                <wp:posOffset>228600</wp:posOffset>
              </wp:positionH>
              <wp:positionV relativeFrom="paragraph">
                <wp:posOffset>178435</wp:posOffset>
              </wp:positionV>
              <wp:extent cx="685800" cy="250190"/>
              <wp:effectExtent l="9525" t="6985" r="9525" b="95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14:paraId="7DAAA72E" w14:textId="77777777" w:rsidR="003C2BDA" w:rsidRPr="00F9728B" w:rsidRDefault="003C2BDA">
                          <w:pPr>
                            <w:pStyle w:val="Header"/>
                            <w:jc w:val="center"/>
                            <w:rPr>
                              <w:rFonts w:cs="Times New Roman"/>
                              <w:sz w:val="28"/>
                              <w:szCs w:val="28"/>
                              <w:rtl/>
                            </w:rPr>
                          </w:pPr>
                          <w:r w:rsidRPr="00F9728B">
                            <w:rPr>
                              <w:rStyle w:val="PageNumber"/>
                              <w:sz w:val="28"/>
                              <w:szCs w:val="28"/>
                            </w:rPr>
                            <w:fldChar w:fldCharType="begin"/>
                          </w:r>
                          <w:r w:rsidRPr="00F9728B">
                            <w:rPr>
                              <w:rStyle w:val="PageNumber"/>
                              <w:sz w:val="28"/>
                              <w:szCs w:val="28"/>
                            </w:rPr>
                            <w:instrText xml:space="preserve">PAGE  </w:instrText>
                          </w:r>
                          <w:r w:rsidRPr="00F9728B">
                            <w:rPr>
                              <w:rStyle w:val="PageNumber"/>
                              <w:sz w:val="28"/>
                              <w:szCs w:val="28"/>
                            </w:rPr>
                            <w:fldChar w:fldCharType="separate"/>
                          </w:r>
                          <w:r w:rsidR="00BA3262">
                            <w:rPr>
                              <w:rStyle w:val="PageNumber"/>
                              <w:noProof/>
                              <w:sz w:val="28"/>
                              <w:szCs w:val="28"/>
                            </w:rPr>
                            <w:t>100</w:t>
                          </w:r>
                          <w:r w:rsidRPr="00F9728B">
                            <w:rPr>
                              <w:rStyle w:val="PageNumber"/>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96690"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 o:spid="_x0000_s1027" type="#_x0000_t10" style="position:absolute;left:0;text-align:left;margin-left:18pt;margin-top:14.05pt;width:54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">
              <v:textbox inset="0,0,0,0">
                <w:txbxContent>
                  <w:p w14:paraId="7DAAA72E" w14:textId="77777777" w:rsidR="003C2BDA" w:rsidRPr="00F9728B" w:rsidRDefault="003C2BDA">
                    <w:pPr>
                      <w:pStyle w:val="Header"/>
                      <w:jc w:val="center"/>
                      <w:rPr>
                        <w:rFonts w:cs="Times New Roman"/>
                        <w:sz w:val="28"/>
                        <w:szCs w:val="28"/>
                        <w:rtl/>
                      </w:rPr>
                    </w:pPr>
                    <w:r w:rsidRPr="00F9728B">
                      <w:rPr>
                        <w:rStyle w:val="PageNumber"/>
                        <w:sz w:val="28"/>
                        <w:szCs w:val="28"/>
                      </w:rPr>
                      <w:fldChar w:fldCharType="begin"/>
                    </w:r>
                    <w:r w:rsidRPr="00F9728B">
                      <w:rPr>
                        <w:rStyle w:val="PageNumber"/>
                        <w:sz w:val="28"/>
                        <w:szCs w:val="28"/>
                      </w:rPr>
                      <w:instrText xml:space="preserve">PAGE  </w:instrText>
                    </w:r>
                    <w:r w:rsidRPr="00F9728B">
                      <w:rPr>
                        <w:rStyle w:val="PageNumber"/>
                        <w:sz w:val="28"/>
                        <w:szCs w:val="28"/>
                      </w:rPr>
                      <w:fldChar w:fldCharType="separate"/>
                    </w:r>
                    <w:r w:rsidR="00BA3262">
                      <w:rPr>
                        <w:rStyle w:val="PageNumber"/>
                        <w:noProof/>
                        <w:sz w:val="28"/>
                        <w:szCs w:val="28"/>
                      </w:rPr>
                      <w:t>100</w:t>
                    </w:r>
                    <w:r w:rsidRPr="00F9728B">
                      <w:rPr>
                        <w:rStyle w:val="PageNumber"/>
                        <w:sz w:val="28"/>
                        <w:szCs w:val="28"/>
                      </w:rPr>
                      <w:fldChar w:fldCharType="end"/>
                    </w:r>
                  </w:p>
                </w:txbxContent>
              </v:textbox>
            </v:shape>
          </w:pict>
        </mc:Fallback>
      </mc:AlternateContent>
    </w:r>
    <w:r>
      <w:rPr>
        <w:rFonts w:ascii="Traditional Arabic" w:hAnsi="Traditional Arabic" w:hint="cs"/>
        <w:b/>
        <w:bCs/>
        <w:sz w:val="32"/>
        <w:szCs w:val="32"/>
        <w:rtl/>
      </w:rPr>
      <w:t>التوجيهات الصحيحة</w:t>
    </w:r>
    <w:r>
      <w:rPr>
        <w:rFonts w:ascii="Traditional Arabic" w:hAnsi="Traditional Arabic"/>
        <w:b/>
        <w:bCs/>
        <w:sz w:val="32"/>
        <w:szCs w:val="32"/>
      </w:rPr>
      <w:t xml:space="preserve"> </w:t>
    </w:r>
    <w:r>
      <w:rPr>
        <w:rFonts w:ascii="Traditional Arabic" w:hAnsi="Traditional Arabic" w:hint="cs"/>
        <w:b/>
        <w:bCs/>
        <w:color w:val="000000" w:themeColor="text1"/>
        <w:sz w:val="32"/>
        <w:szCs w:val="32"/>
        <w:rtl/>
        <w:lang w:eastAsia="en-US"/>
      </w:rPr>
      <w:t>ل</w:t>
    </w:r>
    <w:r w:rsidRPr="00735039">
      <w:rPr>
        <w:rFonts w:ascii="Traditional Arabic" w:hAnsi="Traditional Arabic" w:hint="cs"/>
        <w:b/>
        <w:bCs/>
        <w:color w:val="000000" w:themeColor="text1"/>
        <w:sz w:val="32"/>
        <w:szCs w:val="32"/>
        <w:rtl/>
        <w:lang w:eastAsia="en-US"/>
      </w:rPr>
      <w:t>لنوازل العقدية المتعلقة بوباء كورونا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CBA6A83"/>
    <w:multiLevelType w:val="hybridMultilevel"/>
    <w:tmpl w:val="EF8692C0"/>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 w15:restartNumberingAfterBreak="0">
    <w:nsid w:val="0D61753C"/>
    <w:multiLevelType w:val="multilevel"/>
    <w:tmpl w:val="C06A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62C14"/>
    <w:multiLevelType w:val="hybridMultilevel"/>
    <w:tmpl w:val="C5AE5FF0"/>
    <w:lvl w:ilvl="0" w:tplc="EF1E1036">
      <w:start w:val="1"/>
      <w:numFmt w:val="decimal"/>
      <w:lvlText w:val="%1-"/>
      <w:lvlJc w:val="left"/>
      <w:pPr>
        <w:ind w:left="1440" w:hanging="720"/>
      </w:pPr>
      <w:rPr>
        <w:rFonts w:cs="ATraditional Arabic" w:hint="default"/>
        <w:b/>
        <w:bCs/>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B0B3A"/>
    <w:multiLevelType w:val="hybridMultilevel"/>
    <w:tmpl w:val="5CC44290"/>
    <w:lvl w:ilvl="0" w:tplc="73DAD0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F61DE"/>
    <w:multiLevelType w:val="hybridMultilevel"/>
    <w:tmpl w:val="2EC4724C"/>
    <w:lvl w:ilvl="0" w:tplc="58262900">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203761E"/>
    <w:multiLevelType w:val="multilevel"/>
    <w:tmpl w:val="3740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05D7E"/>
    <w:multiLevelType w:val="hybridMultilevel"/>
    <w:tmpl w:val="EF6476FA"/>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8" w15:restartNumberingAfterBreak="0">
    <w:nsid w:val="2F4D5784"/>
    <w:multiLevelType w:val="hybridMultilevel"/>
    <w:tmpl w:val="D360B0EE"/>
    <w:lvl w:ilvl="0" w:tplc="0A4A3208">
      <w:start w:val="1"/>
      <w:numFmt w:val="bullet"/>
      <w:lvlText w:val=""/>
      <w:lvlJc w:val="center"/>
      <w:pPr>
        <w:ind w:left="720" w:hanging="360"/>
      </w:pPr>
      <w:rPr>
        <w:rFonts w:ascii="Wingdings" w:hAnsi="Wingdings" w:hint="default"/>
        <w:color w:val="FF000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54848"/>
    <w:multiLevelType w:val="hybridMultilevel"/>
    <w:tmpl w:val="6612258A"/>
    <w:lvl w:ilvl="0" w:tplc="16B0E2E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90C52DB"/>
    <w:multiLevelType w:val="hybridMultilevel"/>
    <w:tmpl w:val="7E3647FE"/>
    <w:lvl w:ilvl="0" w:tplc="3AE60184">
      <w:start w:val="1"/>
      <w:numFmt w:val="decimal"/>
      <w:lvlText w:val="%1-"/>
      <w:lvlJc w:val="left"/>
      <w:pPr>
        <w:ind w:left="1440" w:hanging="720"/>
      </w:pPr>
      <w:rPr>
        <w:rFonts w:cs="ATraditional Arabic"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8A0110"/>
    <w:multiLevelType w:val="multilevel"/>
    <w:tmpl w:val="F1E8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722F8"/>
    <w:multiLevelType w:val="hybridMultilevel"/>
    <w:tmpl w:val="0748BA7A"/>
    <w:lvl w:ilvl="0" w:tplc="D3ECC188">
      <w:start w:val="1"/>
      <w:numFmt w:val="decimal"/>
      <w:lvlText w:val="%1-"/>
      <w:lvlJc w:val="left"/>
      <w:pPr>
        <w:ind w:left="1440" w:hanging="720"/>
      </w:pPr>
      <w:rPr>
        <w:rFonts w:cs="ATraditional Arabic" w:hint="default"/>
        <w:color w:val="000000" w:themeColor="text1"/>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CD1D1F"/>
    <w:multiLevelType w:val="hybridMultilevel"/>
    <w:tmpl w:val="F6385E14"/>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4" w15:restartNumberingAfterBreak="0">
    <w:nsid w:val="503B3AE2"/>
    <w:multiLevelType w:val="hybridMultilevel"/>
    <w:tmpl w:val="F3DAA3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1C12B7D"/>
    <w:multiLevelType w:val="hybridMultilevel"/>
    <w:tmpl w:val="8570AC50"/>
    <w:lvl w:ilvl="0" w:tplc="E6D87106">
      <w:start w:val="1"/>
      <w:numFmt w:val="decimal"/>
      <w:lvlText w:val="%1-"/>
      <w:lvlJc w:val="left"/>
      <w:pPr>
        <w:ind w:left="1393" w:hanging="720"/>
      </w:pPr>
      <w:rPr>
        <w:rFonts w:hint="default"/>
        <w:color w:val="auto"/>
        <w:sz w:val="36"/>
        <w:szCs w:val="36"/>
      </w:r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16" w15:restartNumberingAfterBreak="0">
    <w:nsid w:val="568D1AA1"/>
    <w:multiLevelType w:val="hybridMultilevel"/>
    <w:tmpl w:val="ADDEB4EE"/>
    <w:lvl w:ilvl="0" w:tplc="8438DD14">
      <w:start w:val="1"/>
      <w:numFmt w:val="bullet"/>
      <w:lvlText w:val=""/>
      <w:lvlJc w:val="center"/>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18" w15:restartNumberingAfterBreak="0">
    <w:nsid w:val="5C9873FF"/>
    <w:multiLevelType w:val="hybridMultilevel"/>
    <w:tmpl w:val="7DAA7E82"/>
    <w:lvl w:ilvl="0" w:tplc="B61A750C">
      <w:start w:val="1"/>
      <w:numFmt w:val="decimal"/>
      <w:lvlText w:val="%1-"/>
      <w:lvlJc w:val="left"/>
      <w:pPr>
        <w:ind w:left="358" w:hanging="360"/>
      </w:pPr>
      <w:rPr>
        <w:rFonts w:cs="Traditional Arabic" w:hint="default"/>
        <w:b w:val="0"/>
        <w:bCs w:val="0"/>
        <w:sz w:val="28"/>
        <w:szCs w:val="28"/>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9" w15:restartNumberingAfterBreak="0">
    <w:nsid w:val="5EBD5125"/>
    <w:multiLevelType w:val="hybridMultilevel"/>
    <w:tmpl w:val="9F340076"/>
    <w:lvl w:ilvl="0" w:tplc="BEB4B4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F2EC2"/>
    <w:multiLevelType w:val="hybridMultilevel"/>
    <w:tmpl w:val="D2A46D0C"/>
    <w:lvl w:ilvl="0" w:tplc="D72A03F2">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1" w15:restartNumberingAfterBreak="0">
    <w:nsid w:val="63CA1B53"/>
    <w:multiLevelType w:val="hybridMultilevel"/>
    <w:tmpl w:val="A58C65E4"/>
    <w:lvl w:ilvl="0" w:tplc="83D4BB3C">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56E54"/>
    <w:multiLevelType w:val="multilevel"/>
    <w:tmpl w:val="D120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C8322C"/>
    <w:multiLevelType w:val="hybridMultilevel"/>
    <w:tmpl w:val="90B84D76"/>
    <w:lvl w:ilvl="0" w:tplc="BD526B7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686125BF"/>
    <w:multiLevelType w:val="hybridMultilevel"/>
    <w:tmpl w:val="2D64BB8E"/>
    <w:lvl w:ilvl="0" w:tplc="5980EC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F532B9"/>
    <w:multiLevelType w:val="hybridMultilevel"/>
    <w:tmpl w:val="449A3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F803BD"/>
    <w:multiLevelType w:val="hybridMultilevel"/>
    <w:tmpl w:val="2B9EB1AC"/>
    <w:lvl w:ilvl="0" w:tplc="9544D188">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7" w15:restartNumberingAfterBreak="0">
    <w:nsid w:val="79F92317"/>
    <w:multiLevelType w:val="hybridMultilevel"/>
    <w:tmpl w:val="024C6B70"/>
    <w:lvl w:ilvl="0" w:tplc="F26A5172">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7B891847"/>
    <w:multiLevelType w:val="hybridMultilevel"/>
    <w:tmpl w:val="B56EE146"/>
    <w:lvl w:ilvl="0" w:tplc="C652C954">
      <w:start w:val="1"/>
      <w:numFmt w:val="decimal"/>
      <w:lvlText w:val="%1-"/>
      <w:lvlJc w:val="left"/>
      <w:pPr>
        <w:ind w:left="1440" w:hanging="720"/>
      </w:pPr>
      <w:rPr>
        <w:rFonts w:ascii="Traditional Arabic" w:hAnsi="Traditional Arabic" w:cs="Traditional Arabic" w:hint="default"/>
        <w:b/>
        <w:bCs/>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D206EB"/>
    <w:multiLevelType w:val="hybridMultilevel"/>
    <w:tmpl w:val="B862F622"/>
    <w:lvl w:ilvl="0" w:tplc="83CE011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0" w15:restartNumberingAfterBreak="0">
    <w:nsid w:val="7C80157E"/>
    <w:multiLevelType w:val="hybridMultilevel"/>
    <w:tmpl w:val="1A26A62E"/>
    <w:lvl w:ilvl="0" w:tplc="C2EAFFE8">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1" w15:restartNumberingAfterBreak="0">
    <w:nsid w:val="7CA81443"/>
    <w:multiLevelType w:val="hybridMultilevel"/>
    <w:tmpl w:val="BC02352E"/>
    <w:lvl w:ilvl="0" w:tplc="938275F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7A3784"/>
    <w:multiLevelType w:val="hybridMultilevel"/>
    <w:tmpl w:val="6F5C78D4"/>
    <w:lvl w:ilvl="0" w:tplc="E49CB58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D13C27"/>
    <w:multiLevelType w:val="hybridMultilevel"/>
    <w:tmpl w:val="22A8F30A"/>
    <w:lvl w:ilvl="0" w:tplc="78BE7D40">
      <w:start w:val="1"/>
      <w:numFmt w:val="decimal"/>
      <w:lvlText w:val="%1-"/>
      <w:lvlJc w:val="left"/>
      <w:pPr>
        <w:ind w:left="718" w:hanging="720"/>
      </w:pPr>
      <w:rPr>
        <w:rFonts w:hint="default"/>
        <w:color w:val="auto"/>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17"/>
  </w:num>
  <w:num w:numId="2">
    <w:abstractNumId w:val="0"/>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7"/>
  </w:num>
  <w:num w:numId="6">
    <w:abstractNumId w:val="1"/>
  </w:num>
  <w:num w:numId="7">
    <w:abstractNumId w:val="25"/>
  </w:num>
  <w:num w:numId="8">
    <w:abstractNumId w:val="13"/>
  </w:num>
  <w:num w:numId="9">
    <w:abstractNumId w:val="23"/>
  </w:num>
  <w:num w:numId="10">
    <w:abstractNumId w:val="29"/>
  </w:num>
  <w:num w:numId="11">
    <w:abstractNumId w:val="20"/>
  </w:num>
  <w:num w:numId="12">
    <w:abstractNumId w:val="24"/>
  </w:num>
  <w:num w:numId="13">
    <w:abstractNumId w:val="26"/>
  </w:num>
  <w:num w:numId="14">
    <w:abstractNumId w:val="19"/>
  </w:num>
  <w:num w:numId="15">
    <w:abstractNumId w:val="22"/>
  </w:num>
  <w:num w:numId="16">
    <w:abstractNumId w:val="11"/>
  </w:num>
  <w:num w:numId="17">
    <w:abstractNumId w:val="6"/>
  </w:num>
  <w:num w:numId="18">
    <w:abstractNumId w:val="33"/>
  </w:num>
  <w:num w:numId="19">
    <w:abstractNumId w:val="15"/>
  </w:num>
  <w:num w:numId="20">
    <w:abstractNumId w:val="30"/>
  </w:num>
  <w:num w:numId="21">
    <w:abstractNumId w:val="18"/>
  </w:num>
  <w:num w:numId="22">
    <w:abstractNumId w:val="28"/>
  </w:num>
  <w:num w:numId="23">
    <w:abstractNumId w:val="3"/>
  </w:num>
  <w:num w:numId="24">
    <w:abstractNumId w:val="10"/>
  </w:num>
  <w:num w:numId="25">
    <w:abstractNumId w:val="12"/>
  </w:num>
  <w:num w:numId="26">
    <w:abstractNumId w:val="31"/>
  </w:num>
  <w:num w:numId="27">
    <w:abstractNumId w:val="32"/>
  </w:num>
  <w:num w:numId="28">
    <w:abstractNumId w:val="8"/>
  </w:num>
  <w:num w:numId="29">
    <w:abstractNumId w:val="16"/>
  </w:num>
  <w:num w:numId="30">
    <w:abstractNumId w:val="21"/>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DAE"/>
    <w:rsid w:val="00000DA0"/>
    <w:rsid w:val="00007838"/>
    <w:rsid w:val="000115D3"/>
    <w:rsid w:val="000117E7"/>
    <w:rsid w:val="000153B3"/>
    <w:rsid w:val="000208EB"/>
    <w:rsid w:val="00025875"/>
    <w:rsid w:val="00026834"/>
    <w:rsid w:val="000274DD"/>
    <w:rsid w:val="0003279E"/>
    <w:rsid w:val="00033216"/>
    <w:rsid w:val="000336B0"/>
    <w:rsid w:val="0003451C"/>
    <w:rsid w:val="00036671"/>
    <w:rsid w:val="00037023"/>
    <w:rsid w:val="0004031E"/>
    <w:rsid w:val="00042591"/>
    <w:rsid w:val="00044206"/>
    <w:rsid w:val="00050DF5"/>
    <w:rsid w:val="00051AF1"/>
    <w:rsid w:val="0005384C"/>
    <w:rsid w:val="00055C08"/>
    <w:rsid w:val="00055EB0"/>
    <w:rsid w:val="00060F0D"/>
    <w:rsid w:val="000624B6"/>
    <w:rsid w:val="00065E0C"/>
    <w:rsid w:val="00066A87"/>
    <w:rsid w:val="00066B4E"/>
    <w:rsid w:val="00075B92"/>
    <w:rsid w:val="000762B5"/>
    <w:rsid w:val="00090BA0"/>
    <w:rsid w:val="00092AC3"/>
    <w:rsid w:val="000951B9"/>
    <w:rsid w:val="00097E75"/>
    <w:rsid w:val="000A52AC"/>
    <w:rsid w:val="000A71C2"/>
    <w:rsid w:val="000A77B4"/>
    <w:rsid w:val="000B1210"/>
    <w:rsid w:val="000B15E5"/>
    <w:rsid w:val="000B647C"/>
    <w:rsid w:val="000B66C2"/>
    <w:rsid w:val="000B700F"/>
    <w:rsid w:val="000C1E7E"/>
    <w:rsid w:val="000C4957"/>
    <w:rsid w:val="000C5A0E"/>
    <w:rsid w:val="000C75AD"/>
    <w:rsid w:val="000C7C07"/>
    <w:rsid w:val="000D0803"/>
    <w:rsid w:val="000D0A22"/>
    <w:rsid w:val="000D365C"/>
    <w:rsid w:val="000D441E"/>
    <w:rsid w:val="000D5E75"/>
    <w:rsid w:val="000D7DBF"/>
    <w:rsid w:val="000E1CA6"/>
    <w:rsid w:val="000E3C11"/>
    <w:rsid w:val="000E43DE"/>
    <w:rsid w:val="000E4E0B"/>
    <w:rsid w:val="000E5215"/>
    <w:rsid w:val="000E7EEB"/>
    <w:rsid w:val="000F050C"/>
    <w:rsid w:val="000F412A"/>
    <w:rsid w:val="000F4717"/>
    <w:rsid w:val="000F66E4"/>
    <w:rsid w:val="001003D6"/>
    <w:rsid w:val="0010270E"/>
    <w:rsid w:val="0010297D"/>
    <w:rsid w:val="001030F5"/>
    <w:rsid w:val="0010508E"/>
    <w:rsid w:val="001069BF"/>
    <w:rsid w:val="0011042B"/>
    <w:rsid w:val="001171EA"/>
    <w:rsid w:val="001218A2"/>
    <w:rsid w:val="00122C45"/>
    <w:rsid w:val="00130CCD"/>
    <w:rsid w:val="001336AD"/>
    <w:rsid w:val="00133F55"/>
    <w:rsid w:val="00144FD6"/>
    <w:rsid w:val="00145817"/>
    <w:rsid w:val="001478BB"/>
    <w:rsid w:val="00152A90"/>
    <w:rsid w:val="00153953"/>
    <w:rsid w:val="00155420"/>
    <w:rsid w:val="001565A6"/>
    <w:rsid w:val="00156EFC"/>
    <w:rsid w:val="0015760F"/>
    <w:rsid w:val="0016111F"/>
    <w:rsid w:val="001646A4"/>
    <w:rsid w:val="00164E4C"/>
    <w:rsid w:val="0017095A"/>
    <w:rsid w:val="00177F4F"/>
    <w:rsid w:val="0018278F"/>
    <w:rsid w:val="001908D0"/>
    <w:rsid w:val="001A2016"/>
    <w:rsid w:val="001A321A"/>
    <w:rsid w:val="001A33C0"/>
    <w:rsid w:val="001A3DA5"/>
    <w:rsid w:val="001A63AA"/>
    <w:rsid w:val="001B170D"/>
    <w:rsid w:val="001B3220"/>
    <w:rsid w:val="001B5837"/>
    <w:rsid w:val="001B5B61"/>
    <w:rsid w:val="001C1F24"/>
    <w:rsid w:val="001C4D1A"/>
    <w:rsid w:val="001C5915"/>
    <w:rsid w:val="001C6ABC"/>
    <w:rsid w:val="001D36EF"/>
    <w:rsid w:val="001D39CF"/>
    <w:rsid w:val="001D3A6E"/>
    <w:rsid w:val="001D4864"/>
    <w:rsid w:val="001E67D5"/>
    <w:rsid w:val="001E6FE7"/>
    <w:rsid w:val="001E72FE"/>
    <w:rsid w:val="001F47B3"/>
    <w:rsid w:val="00211079"/>
    <w:rsid w:val="00212675"/>
    <w:rsid w:val="002146CB"/>
    <w:rsid w:val="0021663D"/>
    <w:rsid w:val="0021697F"/>
    <w:rsid w:val="00222499"/>
    <w:rsid w:val="002239B6"/>
    <w:rsid w:val="002269B3"/>
    <w:rsid w:val="002279DE"/>
    <w:rsid w:val="00231856"/>
    <w:rsid w:val="002332DB"/>
    <w:rsid w:val="00235528"/>
    <w:rsid w:val="0023572C"/>
    <w:rsid w:val="00240710"/>
    <w:rsid w:val="00241493"/>
    <w:rsid w:val="00242533"/>
    <w:rsid w:val="00242792"/>
    <w:rsid w:val="0024774E"/>
    <w:rsid w:val="00247F6A"/>
    <w:rsid w:val="00251A98"/>
    <w:rsid w:val="00252218"/>
    <w:rsid w:val="00257615"/>
    <w:rsid w:val="00262A78"/>
    <w:rsid w:val="00263742"/>
    <w:rsid w:val="0026659D"/>
    <w:rsid w:val="00267298"/>
    <w:rsid w:val="00271E2A"/>
    <w:rsid w:val="002769DE"/>
    <w:rsid w:val="00281E1F"/>
    <w:rsid w:val="00282258"/>
    <w:rsid w:val="00282417"/>
    <w:rsid w:val="00284760"/>
    <w:rsid w:val="002929A9"/>
    <w:rsid w:val="002953EE"/>
    <w:rsid w:val="0029577A"/>
    <w:rsid w:val="00296167"/>
    <w:rsid w:val="00296280"/>
    <w:rsid w:val="002A0D00"/>
    <w:rsid w:val="002A628C"/>
    <w:rsid w:val="002B05BC"/>
    <w:rsid w:val="002B1654"/>
    <w:rsid w:val="002B1F30"/>
    <w:rsid w:val="002B3B48"/>
    <w:rsid w:val="002B5503"/>
    <w:rsid w:val="002B62A5"/>
    <w:rsid w:val="002C3B6B"/>
    <w:rsid w:val="002C41E9"/>
    <w:rsid w:val="002C46BD"/>
    <w:rsid w:val="002C4CCE"/>
    <w:rsid w:val="002C755F"/>
    <w:rsid w:val="002D374F"/>
    <w:rsid w:val="002D3FB9"/>
    <w:rsid w:val="002D40F7"/>
    <w:rsid w:val="002D5542"/>
    <w:rsid w:val="002D720D"/>
    <w:rsid w:val="002E01D2"/>
    <w:rsid w:val="002E3417"/>
    <w:rsid w:val="002F4416"/>
    <w:rsid w:val="002F704F"/>
    <w:rsid w:val="00300FC7"/>
    <w:rsid w:val="00305526"/>
    <w:rsid w:val="00307F9B"/>
    <w:rsid w:val="00310630"/>
    <w:rsid w:val="00310DAC"/>
    <w:rsid w:val="00310E51"/>
    <w:rsid w:val="0031193E"/>
    <w:rsid w:val="00317696"/>
    <w:rsid w:val="00321A52"/>
    <w:rsid w:val="00322778"/>
    <w:rsid w:val="00323210"/>
    <w:rsid w:val="0032689C"/>
    <w:rsid w:val="0032783D"/>
    <w:rsid w:val="003346A6"/>
    <w:rsid w:val="0033489F"/>
    <w:rsid w:val="0033507B"/>
    <w:rsid w:val="00336254"/>
    <w:rsid w:val="00336C49"/>
    <w:rsid w:val="00336EC0"/>
    <w:rsid w:val="003446FB"/>
    <w:rsid w:val="00354FD7"/>
    <w:rsid w:val="00357763"/>
    <w:rsid w:val="003615DA"/>
    <w:rsid w:val="0036230A"/>
    <w:rsid w:val="00366398"/>
    <w:rsid w:val="00371E37"/>
    <w:rsid w:val="00371F79"/>
    <w:rsid w:val="00377107"/>
    <w:rsid w:val="00377319"/>
    <w:rsid w:val="00381638"/>
    <w:rsid w:val="00383CE9"/>
    <w:rsid w:val="003846E1"/>
    <w:rsid w:val="00384FA0"/>
    <w:rsid w:val="003867C5"/>
    <w:rsid w:val="00391FBA"/>
    <w:rsid w:val="0039460E"/>
    <w:rsid w:val="0039736A"/>
    <w:rsid w:val="003A01F4"/>
    <w:rsid w:val="003A262C"/>
    <w:rsid w:val="003A4595"/>
    <w:rsid w:val="003A6897"/>
    <w:rsid w:val="003B14F5"/>
    <w:rsid w:val="003B1F3F"/>
    <w:rsid w:val="003B5A2A"/>
    <w:rsid w:val="003B7009"/>
    <w:rsid w:val="003C2BDA"/>
    <w:rsid w:val="003C492E"/>
    <w:rsid w:val="003C4AF4"/>
    <w:rsid w:val="003C6659"/>
    <w:rsid w:val="003C7B23"/>
    <w:rsid w:val="003D06C0"/>
    <w:rsid w:val="003D0A6D"/>
    <w:rsid w:val="003D7B61"/>
    <w:rsid w:val="003E4CCA"/>
    <w:rsid w:val="003E4FFF"/>
    <w:rsid w:val="003F0724"/>
    <w:rsid w:val="003F194E"/>
    <w:rsid w:val="003F7CB4"/>
    <w:rsid w:val="0040774C"/>
    <w:rsid w:val="00407E6D"/>
    <w:rsid w:val="00411F97"/>
    <w:rsid w:val="00415230"/>
    <w:rsid w:val="00415F5E"/>
    <w:rsid w:val="00416212"/>
    <w:rsid w:val="00416788"/>
    <w:rsid w:val="00421FE4"/>
    <w:rsid w:val="004244E3"/>
    <w:rsid w:val="0043306F"/>
    <w:rsid w:val="00434DF5"/>
    <w:rsid w:val="00436784"/>
    <w:rsid w:val="004433F3"/>
    <w:rsid w:val="004445F8"/>
    <w:rsid w:val="00444BFA"/>
    <w:rsid w:val="00445CA7"/>
    <w:rsid w:val="004468AA"/>
    <w:rsid w:val="0044690A"/>
    <w:rsid w:val="00447195"/>
    <w:rsid w:val="00452300"/>
    <w:rsid w:val="00454A2F"/>
    <w:rsid w:val="00456602"/>
    <w:rsid w:val="00456F6C"/>
    <w:rsid w:val="004641A4"/>
    <w:rsid w:val="00467CF6"/>
    <w:rsid w:val="00471EEE"/>
    <w:rsid w:val="00472488"/>
    <w:rsid w:val="00473AA6"/>
    <w:rsid w:val="00474504"/>
    <w:rsid w:val="004772AF"/>
    <w:rsid w:val="00477F2C"/>
    <w:rsid w:val="00480E31"/>
    <w:rsid w:val="00482BDD"/>
    <w:rsid w:val="00482F13"/>
    <w:rsid w:val="0049197F"/>
    <w:rsid w:val="00494A12"/>
    <w:rsid w:val="004A1CDA"/>
    <w:rsid w:val="004B0129"/>
    <w:rsid w:val="004B0FFB"/>
    <w:rsid w:val="004B5912"/>
    <w:rsid w:val="004B6141"/>
    <w:rsid w:val="004B687F"/>
    <w:rsid w:val="004C5878"/>
    <w:rsid w:val="004D3481"/>
    <w:rsid w:val="004D5705"/>
    <w:rsid w:val="004D6C13"/>
    <w:rsid w:val="004D763F"/>
    <w:rsid w:val="004E2A42"/>
    <w:rsid w:val="004E501F"/>
    <w:rsid w:val="004E5C41"/>
    <w:rsid w:val="004E5F2D"/>
    <w:rsid w:val="004E65F1"/>
    <w:rsid w:val="004F5B29"/>
    <w:rsid w:val="004F7525"/>
    <w:rsid w:val="004F7C09"/>
    <w:rsid w:val="00500B3D"/>
    <w:rsid w:val="0050263F"/>
    <w:rsid w:val="00515EFF"/>
    <w:rsid w:val="00522234"/>
    <w:rsid w:val="00523020"/>
    <w:rsid w:val="00523A8A"/>
    <w:rsid w:val="005259D0"/>
    <w:rsid w:val="0052781B"/>
    <w:rsid w:val="0054040D"/>
    <w:rsid w:val="005413BC"/>
    <w:rsid w:val="00546BCB"/>
    <w:rsid w:val="005508F8"/>
    <w:rsid w:val="005537B6"/>
    <w:rsid w:val="005539C0"/>
    <w:rsid w:val="00556903"/>
    <w:rsid w:val="00557EC5"/>
    <w:rsid w:val="00563AF5"/>
    <w:rsid w:val="00564226"/>
    <w:rsid w:val="00566169"/>
    <w:rsid w:val="00570DDD"/>
    <w:rsid w:val="005715E0"/>
    <w:rsid w:val="0057229F"/>
    <w:rsid w:val="00572A06"/>
    <w:rsid w:val="00575AEE"/>
    <w:rsid w:val="0057611D"/>
    <w:rsid w:val="00576CA7"/>
    <w:rsid w:val="00580287"/>
    <w:rsid w:val="00585077"/>
    <w:rsid w:val="005861C6"/>
    <w:rsid w:val="00587399"/>
    <w:rsid w:val="005929DA"/>
    <w:rsid w:val="00597769"/>
    <w:rsid w:val="005A1AF6"/>
    <w:rsid w:val="005A7642"/>
    <w:rsid w:val="005B12B6"/>
    <w:rsid w:val="005B179A"/>
    <w:rsid w:val="005B438B"/>
    <w:rsid w:val="005B6CA0"/>
    <w:rsid w:val="005C2140"/>
    <w:rsid w:val="005C34EE"/>
    <w:rsid w:val="005C450B"/>
    <w:rsid w:val="005C4740"/>
    <w:rsid w:val="005C5386"/>
    <w:rsid w:val="005C6782"/>
    <w:rsid w:val="005C7D9D"/>
    <w:rsid w:val="005D0163"/>
    <w:rsid w:val="005D2120"/>
    <w:rsid w:val="005D24C4"/>
    <w:rsid w:val="005D3662"/>
    <w:rsid w:val="005D6A93"/>
    <w:rsid w:val="005D7403"/>
    <w:rsid w:val="005E3A16"/>
    <w:rsid w:val="005E3CE5"/>
    <w:rsid w:val="005E731A"/>
    <w:rsid w:val="005F4A38"/>
    <w:rsid w:val="00603453"/>
    <w:rsid w:val="006050BC"/>
    <w:rsid w:val="00607BC9"/>
    <w:rsid w:val="00610DCF"/>
    <w:rsid w:val="00611F28"/>
    <w:rsid w:val="00612E53"/>
    <w:rsid w:val="006147BD"/>
    <w:rsid w:val="00614ACA"/>
    <w:rsid w:val="00620410"/>
    <w:rsid w:val="00622C2B"/>
    <w:rsid w:val="00626D0B"/>
    <w:rsid w:val="006309C6"/>
    <w:rsid w:val="00630DD0"/>
    <w:rsid w:val="00631130"/>
    <w:rsid w:val="00631BA9"/>
    <w:rsid w:val="00634F1C"/>
    <w:rsid w:val="00636AA8"/>
    <w:rsid w:val="00641559"/>
    <w:rsid w:val="006452C8"/>
    <w:rsid w:val="00645A02"/>
    <w:rsid w:val="00652B4C"/>
    <w:rsid w:val="0065505D"/>
    <w:rsid w:val="00657D9C"/>
    <w:rsid w:val="006625C9"/>
    <w:rsid w:val="00673B2D"/>
    <w:rsid w:val="0067465F"/>
    <w:rsid w:val="00685698"/>
    <w:rsid w:val="00685884"/>
    <w:rsid w:val="0068596A"/>
    <w:rsid w:val="00686B04"/>
    <w:rsid w:val="0068773B"/>
    <w:rsid w:val="0068795C"/>
    <w:rsid w:val="00690FFD"/>
    <w:rsid w:val="00692E90"/>
    <w:rsid w:val="0069661C"/>
    <w:rsid w:val="00697F54"/>
    <w:rsid w:val="006A39C1"/>
    <w:rsid w:val="006A3C51"/>
    <w:rsid w:val="006A7F60"/>
    <w:rsid w:val="006B4A26"/>
    <w:rsid w:val="006C6E3C"/>
    <w:rsid w:val="006D092F"/>
    <w:rsid w:val="006D250F"/>
    <w:rsid w:val="006D274A"/>
    <w:rsid w:val="006D2EA4"/>
    <w:rsid w:val="006E6B72"/>
    <w:rsid w:val="006E6BA2"/>
    <w:rsid w:val="006E71C9"/>
    <w:rsid w:val="006F40FB"/>
    <w:rsid w:val="006F4CA7"/>
    <w:rsid w:val="007024BC"/>
    <w:rsid w:val="00704CB4"/>
    <w:rsid w:val="00704EFB"/>
    <w:rsid w:val="00705EEC"/>
    <w:rsid w:val="00712B76"/>
    <w:rsid w:val="00714AB9"/>
    <w:rsid w:val="0072022F"/>
    <w:rsid w:val="00720DD9"/>
    <w:rsid w:val="00725289"/>
    <w:rsid w:val="007276F1"/>
    <w:rsid w:val="0073166B"/>
    <w:rsid w:val="00735039"/>
    <w:rsid w:val="00736B9C"/>
    <w:rsid w:val="00742F6A"/>
    <w:rsid w:val="00744959"/>
    <w:rsid w:val="00753339"/>
    <w:rsid w:val="007534E3"/>
    <w:rsid w:val="00753E61"/>
    <w:rsid w:val="00756616"/>
    <w:rsid w:val="00763815"/>
    <w:rsid w:val="00771B9E"/>
    <w:rsid w:val="007735FA"/>
    <w:rsid w:val="00773DB0"/>
    <w:rsid w:val="00774417"/>
    <w:rsid w:val="007762E1"/>
    <w:rsid w:val="00777673"/>
    <w:rsid w:val="007814CE"/>
    <w:rsid w:val="00781C67"/>
    <w:rsid w:val="00786B3F"/>
    <w:rsid w:val="007948E9"/>
    <w:rsid w:val="00796756"/>
    <w:rsid w:val="0079785E"/>
    <w:rsid w:val="007A42F1"/>
    <w:rsid w:val="007A7C1D"/>
    <w:rsid w:val="007B2273"/>
    <w:rsid w:val="007B5D2B"/>
    <w:rsid w:val="007B600F"/>
    <w:rsid w:val="007C1B4C"/>
    <w:rsid w:val="007C56BE"/>
    <w:rsid w:val="007C5FF2"/>
    <w:rsid w:val="007C77EE"/>
    <w:rsid w:val="007D3523"/>
    <w:rsid w:val="007E038B"/>
    <w:rsid w:val="007E2E64"/>
    <w:rsid w:val="007E60C5"/>
    <w:rsid w:val="007E62EE"/>
    <w:rsid w:val="007E6315"/>
    <w:rsid w:val="007E6E5B"/>
    <w:rsid w:val="007F41D4"/>
    <w:rsid w:val="008010AF"/>
    <w:rsid w:val="00801218"/>
    <w:rsid w:val="0080175B"/>
    <w:rsid w:val="00804295"/>
    <w:rsid w:val="00804373"/>
    <w:rsid w:val="00804BF3"/>
    <w:rsid w:val="008064AC"/>
    <w:rsid w:val="00807871"/>
    <w:rsid w:val="00821930"/>
    <w:rsid w:val="008220BC"/>
    <w:rsid w:val="00823A15"/>
    <w:rsid w:val="00826A67"/>
    <w:rsid w:val="00826AAF"/>
    <w:rsid w:val="0083193C"/>
    <w:rsid w:val="0083592B"/>
    <w:rsid w:val="00841160"/>
    <w:rsid w:val="008412FB"/>
    <w:rsid w:val="008452E1"/>
    <w:rsid w:val="00847CF7"/>
    <w:rsid w:val="00861B42"/>
    <w:rsid w:val="00875E98"/>
    <w:rsid w:val="008771D2"/>
    <w:rsid w:val="00882AE4"/>
    <w:rsid w:val="00883899"/>
    <w:rsid w:val="008842B0"/>
    <w:rsid w:val="008949AF"/>
    <w:rsid w:val="00896694"/>
    <w:rsid w:val="00897570"/>
    <w:rsid w:val="008A0452"/>
    <w:rsid w:val="008A24EA"/>
    <w:rsid w:val="008A50FB"/>
    <w:rsid w:val="008A60CD"/>
    <w:rsid w:val="008A625B"/>
    <w:rsid w:val="008C1769"/>
    <w:rsid w:val="008C1DFD"/>
    <w:rsid w:val="008E2F5E"/>
    <w:rsid w:val="008E4085"/>
    <w:rsid w:val="008F0021"/>
    <w:rsid w:val="008F005E"/>
    <w:rsid w:val="008F16B8"/>
    <w:rsid w:val="009008B8"/>
    <w:rsid w:val="00904490"/>
    <w:rsid w:val="009073C8"/>
    <w:rsid w:val="00907B4C"/>
    <w:rsid w:val="00910229"/>
    <w:rsid w:val="00910237"/>
    <w:rsid w:val="00910C87"/>
    <w:rsid w:val="009118B9"/>
    <w:rsid w:val="00913873"/>
    <w:rsid w:val="00915C77"/>
    <w:rsid w:val="009165CE"/>
    <w:rsid w:val="0092431B"/>
    <w:rsid w:val="009256AB"/>
    <w:rsid w:val="009349ED"/>
    <w:rsid w:val="009425CF"/>
    <w:rsid w:val="00944324"/>
    <w:rsid w:val="009451FF"/>
    <w:rsid w:val="00945EA5"/>
    <w:rsid w:val="00946A47"/>
    <w:rsid w:val="00950ED5"/>
    <w:rsid w:val="00953975"/>
    <w:rsid w:val="009546C8"/>
    <w:rsid w:val="0096141E"/>
    <w:rsid w:val="00961D67"/>
    <w:rsid w:val="00964703"/>
    <w:rsid w:val="00964B4F"/>
    <w:rsid w:val="00970805"/>
    <w:rsid w:val="00975B0B"/>
    <w:rsid w:val="009769BC"/>
    <w:rsid w:val="009802EA"/>
    <w:rsid w:val="00980C98"/>
    <w:rsid w:val="009826B1"/>
    <w:rsid w:val="00985AF3"/>
    <w:rsid w:val="00986A6E"/>
    <w:rsid w:val="00987027"/>
    <w:rsid w:val="00991E40"/>
    <w:rsid w:val="00996BC3"/>
    <w:rsid w:val="009A1A15"/>
    <w:rsid w:val="009A1C7B"/>
    <w:rsid w:val="009A30D0"/>
    <w:rsid w:val="009A550E"/>
    <w:rsid w:val="009A61FA"/>
    <w:rsid w:val="009A7ACE"/>
    <w:rsid w:val="009B0EDB"/>
    <w:rsid w:val="009B3673"/>
    <w:rsid w:val="009B43EA"/>
    <w:rsid w:val="009B48C0"/>
    <w:rsid w:val="009B60B1"/>
    <w:rsid w:val="009B682D"/>
    <w:rsid w:val="009B7238"/>
    <w:rsid w:val="009C264F"/>
    <w:rsid w:val="009C4396"/>
    <w:rsid w:val="009C44DF"/>
    <w:rsid w:val="009C544E"/>
    <w:rsid w:val="009C64D7"/>
    <w:rsid w:val="009C7E8D"/>
    <w:rsid w:val="009D0307"/>
    <w:rsid w:val="009D3317"/>
    <w:rsid w:val="009D3DAE"/>
    <w:rsid w:val="009D6138"/>
    <w:rsid w:val="009E2254"/>
    <w:rsid w:val="009E2A90"/>
    <w:rsid w:val="009F169E"/>
    <w:rsid w:val="009F263A"/>
    <w:rsid w:val="009F3878"/>
    <w:rsid w:val="009F4434"/>
    <w:rsid w:val="009F4543"/>
    <w:rsid w:val="009F57CA"/>
    <w:rsid w:val="00A01AA6"/>
    <w:rsid w:val="00A02508"/>
    <w:rsid w:val="00A0312C"/>
    <w:rsid w:val="00A03F3B"/>
    <w:rsid w:val="00A045CB"/>
    <w:rsid w:val="00A0526D"/>
    <w:rsid w:val="00A05AD2"/>
    <w:rsid w:val="00A07CDE"/>
    <w:rsid w:val="00A12B78"/>
    <w:rsid w:val="00A14181"/>
    <w:rsid w:val="00A14287"/>
    <w:rsid w:val="00A15EF5"/>
    <w:rsid w:val="00A17030"/>
    <w:rsid w:val="00A20077"/>
    <w:rsid w:val="00A264D0"/>
    <w:rsid w:val="00A2683D"/>
    <w:rsid w:val="00A27278"/>
    <w:rsid w:val="00A32EFE"/>
    <w:rsid w:val="00A36858"/>
    <w:rsid w:val="00A3775F"/>
    <w:rsid w:val="00A37EAA"/>
    <w:rsid w:val="00A41C97"/>
    <w:rsid w:val="00A44597"/>
    <w:rsid w:val="00A44C74"/>
    <w:rsid w:val="00A45225"/>
    <w:rsid w:val="00A556DA"/>
    <w:rsid w:val="00A5572F"/>
    <w:rsid w:val="00A55D52"/>
    <w:rsid w:val="00A578C0"/>
    <w:rsid w:val="00A57ED3"/>
    <w:rsid w:val="00A613CE"/>
    <w:rsid w:val="00A62B45"/>
    <w:rsid w:val="00A644A5"/>
    <w:rsid w:val="00A679E0"/>
    <w:rsid w:val="00A76FD7"/>
    <w:rsid w:val="00A77BC2"/>
    <w:rsid w:val="00A8045C"/>
    <w:rsid w:val="00A804AE"/>
    <w:rsid w:val="00A87BD9"/>
    <w:rsid w:val="00A922FD"/>
    <w:rsid w:val="00A94D86"/>
    <w:rsid w:val="00A974DA"/>
    <w:rsid w:val="00AA1500"/>
    <w:rsid w:val="00AA226F"/>
    <w:rsid w:val="00AA3092"/>
    <w:rsid w:val="00AB03A8"/>
    <w:rsid w:val="00AB1320"/>
    <w:rsid w:val="00AB2646"/>
    <w:rsid w:val="00AB4499"/>
    <w:rsid w:val="00AB66EE"/>
    <w:rsid w:val="00AC040D"/>
    <w:rsid w:val="00AC154B"/>
    <w:rsid w:val="00AC2D38"/>
    <w:rsid w:val="00AC446D"/>
    <w:rsid w:val="00AC4F7C"/>
    <w:rsid w:val="00AD04EF"/>
    <w:rsid w:val="00AD4C7E"/>
    <w:rsid w:val="00AD5B1E"/>
    <w:rsid w:val="00AE02B0"/>
    <w:rsid w:val="00AF1975"/>
    <w:rsid w:val="00AF3A48"/>
    <w:rsid w:val="00B01FEF"/>
    <w:rsid w:val="00B02C23"/>
    <w:rsid w:val="00B0353C"/>
    <w:rsid w:val="00B063F2"/>
    <w:rsid w:val="00B06EA8"/>
    <w:rsid w:val="00B1633E"/>
    <w:rsid w:val="00B33771"/>
    <w:rsid w:val="00B33E58"/>
    <w:rsid w:val="00B432B8"/>
    <w:rsid w:val="00B5081C"/>
    <w:rsid w:val="00B51DAC"/>
    <w:rsid w:val="00B55859"/>
    <w:rsid w:val="00B558FC"/>
    <w:rsid w:val="00B56246"/>
    <w:rsid w:val="00B64162"/>
    <w:rsid w:val="00B70A78"/>
    <w:rsid w:val="00B717A4"/>
    <w:rsid w:val="00B734F2"/>
    <w:rsid w:val="00B77963"/>
    <w:rsid w:val="00B77DFB"/>
    <w:rsid w:val="00B805D6"/>
    <w:rsid w:val="00B816CF"/>
    <w:rsid w:val="00B840CE"/>
    <w:rsid w:val="00B8699F"/>
    <w:rsid w:val="00B93416"/>
    <w:rsid w:val="00B93A31"/>
    <w:rsid w:val="00B949FB"/>
    <w:rsid w:val="00B953D6"/>
    <w:rsid w:val="00B9575B"/>
    <w:rsid w:val="00B95A33"/>
    <w:rsid w:val="00BA3262"/>
    <w:rsid w:val="00BA65D2"/>
    <w:rsid w:val="00BA701D"/>
    <w:rsid w:val="00BB0914"/>
    <w:rsid w:val="00BB2E8E"/>
    <w:rsid w:val="00BB3DB8"/>
    <w:rsid w:val="00BB5E84"/>
    <w:rsid w:val="00BB6891"/>
    <w:rsid w:val="00BB72E3"/>
    <w:rsid w:val="00BB7511"/>
    <w:rsid w:val="00BC09FB"/>
    <w:rsid w:val="00BC30BB"/>
    <w:rsid w:val="00BC60BB"/>
    <w:rsid w:val="00BC75E1"/>
    <w:rsid w:val="00BD1371"/>
    <w:rsid w:val="00BE2366"/>
    <w:rsid w:val="00BE7168"/>
    <w:rsid w:val="00BF4729"/>
    <w:rsid w:val="00BF6201"/>
    <w:rsid w:val="00BF64B1"/>
    <w:rsid w:val="00BF7248"/>
    <w:rsid w:val="00C02E08"/>
    <w:rsid w:val="00C03B38"/>
    <w:rsid w:val="00C05D7C"/>
    <w:rsid w:val="00C0629F"/>
    <w:rsid w:val="00C1000A"/>
    <w:rsid w:val="00C126BD"/>
    <w:rsid w:val="00C14B27"/>
    <w:rsid w:val="00C15C21"/>
    <w:rsid w:val="00C17086"/>
    <w:rsid w:val="00C20DC9"/>
    <w:rsid w:val="00C2147D"/>
    <w:rsid w:val="00C22BE4"/>
    <w:rsid w:val="00C263DF"/>
    <w:rsid w:val="00C27D50"/>
    <w:rsid w:val="00C352C6"/>
    <w:rsid w:val="00C41320"/>
    <w:rsid w:val="00C4280E"/>
    <w:rsid w:val="00C44A57"/>
    <w:rsid w:val="00C4531A"/>
    <w:rsid w:val="00C474BD"/>
    <w:rsid w:val="00C513A4"/>
    <w:rsid w:val="00C5473A"/>
    <w:rsid w:val="00C5563F"/>
    <w:rsid w:val="00C57269"/>
    <w:rsid w:val="00C60840"/>
    <w:rsid w:val="00C62F29"/>
    <w:rsid w:val="00C657F9"/>
    <w:rsid w:val="00C67D1E"/>
    <w:rsid w:val="00C72C31"/>
    <w:rsid w:val="00C74E5F"/>
    <w:rsid w:val="00C829C4"/>
    <w:rsid w:val="00C85FCA"/>
    <w:rsid w:val="00C8688C"/>
    <w:rsid w:val="00C874FC"/>
    <w:rsid w:val="00C90F4F"/>
    <w:rsid w:val="00C922C2"/>
    <w:rsid w:val="00C938B2"/>
    <w:rsid w:val="00C947A0"/>
    <w:rsid w:val="00C965B0"/>
    <w:rsid w:val="00C97262"/>
    <w:rsid w:val="00C97ED8"/>
    <w:rsid w:val="00CA030B"/>
    <w:rsid w:val="00CA0C5F"/>
    <w:rsid w:val="00CA1056"/>
    <w:rsid w:val="00CA3DBC"/>
    <w:rsid w:val="00CA71B8"/>
    <w:rsid w:val="00CA7865"/>
    <w:rsid w:val="00CB3404"/>
    <w:rsid w:val="00CB5E25"/>
    <w:rsid w:val="00CC0691"/>
    <w:rsid w:val="00CC0D65"/>
    <w:rsid w:val="00CC12AB"/>
    <w:rsid w:val="00CC6027"/>
    <w:rsid w:val="00CE0894"/>
    <w:rsid w:val="00CE5F9A"/>
    <w:rsid w:val="00CF05BD"/>
    <w:rsid w:val="00CF2BB3"/>
    <w:rsid w:val="00CF4497"/>
    <w:rsid w:val="00CF5F9C"/>
    <w:rsid w:val="00CF6A23"/>
    <w:rsid w:val="00CF7EDF"/>
    <w:rsid w:val="00D01426"/>
    <w:rsid w:val="00D04BCF"/>
    <w:rsid w:val="00D06D54"/>
    <w:rsid w:val="00D0729E"/>
    <w:rsid w:val="00D1376C"/>
    <w:rsid w:val="00D13C7F"/>
    <w:rsid w:val="00D15FCF"/>
    <w:rsid w:val="00D16EE4"/>
    <w:rsid w:val="00D2075B"/>
    <w:rsid w:val="00D235BD"/>
    <w:rsid w:val="00D23CF5"/>
    <w:rsid w:val="00D254A7"/>
    <w:rsid w:val="00D311BB"/>
    <w:rsid w:val="00D31787"/>
    <w:rsid w:val="00D3556E"/>
    <w:rsid w:val="00D37E90"/>
    <w:rsid w:val="00D404E6"/>
    <w:rsid w:val="00D4090B"/>
    <w:rsid w:val="00D537F1"/>
    <w:rsid w:val="00D53ACF"/>
    <w:rsid w:val="00D54E3F"/>
    <w:rsid w:val="00D55C34"/>
    <w:rsid w:val="00D62A92"/>
    <w:rsid w:val="00D63755"/>
    <w:rsid w:val="00D65BC2"/>
    <w:rsid w:val="00D70516"/>
    <w:rsid w:val="00D71169"/>
    <w:rsid w:val="00D8073F"/>
    <w:rsid w:val="00D85D19"/>
    <w:rsid w:val="00D9320B"/>
    <w:rsid w:val="00D9600B"/>
    <w:rsid w:val="00D97385"/>
    <w:rsid w:val="00DA2C83"/>
    <w:rsid w:val="00DA5B37"/>
    <w:rsid w:val="00DA60C3"/>
    <w:rsid w:val="00DA73DC"/>
    <w:rsid w:val="00DA7CE3"/>
    <w:rsid w:val="00DB15D7"/>
    <w:rsid w:val="00DB2A5F"/>
    <w:rsid w:val="00DB2B1A"/>
    <w:rsid w:val="00DB4F04"/>
    <w:rsid w:val="00DB6F91"/>
    <w:rsid w:val="00DC19F8"/>
    <w:rsid w:val="00DC1A8E"/>
    <w:rsid w:val="00DC22F4"/>
    <w:rsid w:val="00DC52E4"/>
    <w:rsid w:val="00DC59CA"/>
    <w:rsid w:val="00DE0520"/>
    <w:rsid w:val="00DE1AFC"/>
    <w:rsid w:val="00DF111E"/>
    <w:rsid w:val="00DF20E5"/>
    <w:rsid w:val="00DF26BB"/>
    <w:rsid w:val="00DF4EDA"/>
    <w:rsid w:val="00DF67CB"/>
    <w:rsid w:val="00E00DB8"/>
    <w:rsid w:val="00E04291"/>
    <w:rsid w:val="00E0738D"/>
    <w:rsid w:val="00E11D81"/>
    <w:rsid w:val="00E143F7"/>
    <w:rsid w:val="00E14B32"/>
    <w:rsid w:val="00E14D30"/>
    <w:rsid w:val="00E15060"/>
    <w:rsid w:val="00E150A0"/>
    <w:rsid w:val="00E21F4B"/>
    <w:rsid w:val="00E31224"/>
    <w:rsid w:val="00E33C90"/>
    <w:rsid w:val="00E357B1"/>
    <w:rsid w:val="00E40A31"/>
    <w:rsid w:val="00E40ACF"/>
    <w:rsid w:val="00E4143C"/>
    <w:rsid w:val="00E439AB"/>
    <w:rsid w:val="00E45316"/>
    <w:rsid w:val="00E457FB"/>
    <w:rsid w:val="00E45A55"/>
    <w:rsid w:val="00E5107C"/>
    <w:rsid w:val="00E51257"/>
    <w:rsid w:val="00E542DF"/>
    <w:rsid w:val="00E5624B"/>
    <w:rsid w:val="00E5692E"/>
    <w:rsid w:val="00E56C7C"/>
    <w:rsid w:val="00E61CD7"/>
    <w:rsid w:val="00E62C7D"/>
    <w:rsid w:val="00E63A2F"/>
    <w:rsid w:val="00E64407"/>
    <w:rsid w:val="00E70A1D"/>
    <w:rsid w:val="00E7235D"/>
    <w:rsid w:val="00E7240A"/>
    <w:rsid w:val="00E739D2"/>
    <w:rsid w:val="00E745DF"/>
    <w:rsid w:val="00E75DCE"/>
    <w:rsid w:val="00E85E15"/>
    <w:rsid w:val="00E904B7"/>
    <w:rsid w:val="00E9332B"/>
    <w:rsid w:val="00EA2127"/>
    <w:rsid w:val="00EA21C5"/>
    <w:rsid w:val="00EA6FE4"/>
    <w:rsid w:val="00EB7A08"/>
    <w:rsid w:val="00EC0277"/>
    <w:rsid w:val="00EC0FEA"/>
    <w:rsid w:val="00EC2F21"/>
    <w:rsid w:val="00EC4CEA"/>
    <w:rsid w:val="00ED2E2B"/>
    <w:rsid w:val="00ED6969"/>
    <w:rsid w:val="00EE0FE9"/>
    <w:rsid w:val="00EE5040"/>
    <w:rsid w:val="00EE6333"/>
    <w:rsid w:val="00EF3E38"/>
    <w:rsid w:val="00EF4D4B"/>
    <w:rsid w:val="00EF5572"/>
    <w:rsid w:val="00F031F3"/>
    <w:rsid w:val="00F03FE1"/>
    <w:rsid w:val="00F05051"/>
    <w:rsid w:val="00F100F6"/>
    <w:rsid w:val="00F10EA0"/>
    <w:rsid w:val="00F1679A"/>
    <w:rsid w:val="00F23D2C"/>
    <w:rsid w:val="00F26705"/>
    <w:rsid w:val="00F33379"/>
    <w:rsid w:val="00F37949"/>
    <w:rsid w:val="00F42882"/>
    <w:rsid w:val="00F46B3A"/>
    <w:rsid w:val="00F47510"/>
    <w:rsid w:val="00F56FFF"/>
    <w:rsid w:val="00F57C3E"/>
    <w:rsid w:val="00F63FEC"/>
    <w:rsid w:val="00F663D4"/>
    <w:rsid w:val="00F70AF8"/>
    <w:rsid w:val="00F72839"/>
    <w:rsid w:val="00F75169"/>
    <w:rsid w:val="00F759D8"/>
    <w:rsid w:val="00F75BA3"/>
    <w:rsid w:val="00F80C7A"/>
    <w:rsid w:val="00F84AC4"/>
    <w:rsid w:val="00F850C8"/>
    <w:rsid w:val="00F85945"/>
    <w:rsid w:val="00F87218"/>
    <w:rsid w:val="00F91060"/>
    <w:rsid w:val="00F9193F"/>
    <w:rsid w:val="00F9290B"/>
    <w:rsid w:val="00F935B8"/>
    <w:rsid w:val="00F93DFD"/>
    <w:rsid w:val="00F94734"/>
    <w:rsid w:val="00F9728B"/>
    <w:rsid w:val="00F97628"/>
    <w:rsid w:val="00FA1148"/>
    <w:rsid w:val="00FA2DFA"/>
    <w:rsid w:val="00FA3980"/>
    <w:rsid w:val="00FB25CD"/>
    <w:rsid w:val="00FB2B6E"/>
    <w:rsid w:val="00FB2C25"/>
    <w:rsid w:val="00FB4DCD"/>
    <w:rsid w:val="00FB6432"/>
    <w:rsid w:val="00FC7E91"/>
    <w:rsid w:val="00FD3B98"/>
    <w:rsid w:val="00FD534A"/>
    <w:rsid w:val="00FE2B08"/>
    <w:rsid w:val="00FE4EAB"/>
    <w:rsid w:val="00FE5346"/>
    <w:rsid w:val="00FE7887"/>
    <w:rsid w:val="00FF58E6"/>
    <w:rsid w:val="00FF5B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D3342"/>
  <w15:docId w15:val="{6F8FC7B5-DFC2-47A0-8EF7-F94D0024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F5E"/>
    <w:pPr>
      <w:widowControl w:val="0"/>
      <w:bidi/>
      <w:ind w:firstLine="454"/>
      <w:jc w:val="both"/>
    </w:pPr>
    <w:rPr>
      <w:rFonts w:cs="Traditional Arabic"/>
      <w:color w:val="000000"/>
      <w:sz w:val="36"/>
      <w:szCs w:val="36"/>
      <w:lang w:eastAsia="ar-SA"/>
    </w:rPr>
  </w:style>
  <w:style w:type="paragraph" w:styleId="Heading1">
    <w:name w:val="heading 1"/>
    <w:next w:val="Normal"/>
    <w:link w:val="Heading1Char"/>
    <w:qFormat/>
    <w:rsid w:val="00336EC0"/>
    <w:pPr>
      <w:keepNext/>
      <w:spacing w:after="240"/>
      <w:outlineLvl w:val="0"/>
    </w:pPr>
    <w:rPr>
      <w:b/>
      <w:bCs/>
      <w:noProof/>
      <w:color w:val="000000"/>
      <w:kern w:val="32"/>
      <w:sz w:val="32"/>
      <w:szCs w:val="36"/>
      <w:lang w:eastAsia="ar-SA"/>
    </w:rPr>
  </w:style>
  <w:style w:type="paragraph" w:styleId="Heading2">
    <w:name w:val="heading 2"/>
    <w:next w:val="Normal"/>
    <w:link w:val="Heading2Char"/>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link w:val="Heading3Char"/>
    <w:qFormat/>
    <w:rsid w:val="00336EC0"/>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link w:val="Heading4Char"/>
    <w:qFormat/>
    <w:rsid w:val="00336EC0"/>
    <w:pPr>
      <w:keepNext/>
      <w:spacing w:before="240" w:after="60"/>
      <w:outlineLvl w:val="3"/>
    </w:pPr>
    <w:rPr>
      <w:b/>
      <w:bCs/>
      <w:noProof/>
      <w:color w:val="000000"/>
      <w:sz w:val="28"/>
      <w:szCs w:val="28"/>
      <w:lang w:eastAsia="ar-SA"/>
    </w:rPr>
  </w:style>
  <w:style w:type="paragraph" w:styleId="Heading5">
    <w:name w:val="heading 5"/>
    <w:next w:val="Normal"/>
    <w:link w:val="Heading5Char"/>
    <w:qFormat/>
    <w:rsid w:val="00336EC0"/>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link w:val="Heading6Char"/>
    <w:qFormat/>
    <w:rsid w:val="00336EC0"/>
    <w:pPr>
      <w:spacing w:before="240" w:after="60"/>
      <w:outlineLvl w:val="5"/>
    </w:pPr>
    <w:rPr>
      <w:b/>
      <w:bCs/>
      <w:noProof/>
      <w:color w:val="000000"/>
      <w:sz w:val="22"/>
      <w:szCs w:val="22"/>
      <w:lang w:eastAsia="ar-SA"/>
    </w:rPr>
  </w:style>
  <w:style w:type="paragraph" w:styleId="Heading7">
    <w:name w:val="heading 7"/>
    <w:next w:val="Normal"/>
    <w:link w:val="Heading7Char"/>
    <w:qFormat/>
    <w:rsid w:val="00336EC0"/>
    <w:pPr>
      <w:spacing w:before="240" w:after="60"/>
      <w:outlineLvl w:val="6"/>
    </w:pPr>
    <w:rPr>
      <w:noProof/>
      <w:color w:val="000000"/>
      <w:sz w:val="24"/>
      <w:szCs w:val="24"/>
      <w:lang w:eastAsia="ar-SA"/>
    </w:rPr>
  </w:style>
  <w:style w:type="paragraph" w:styleId="Heading8">
    <w:name w:val="heading 8"/>
    <w:next w:val="Normal"/>
    <w:link w:val="Heading8Char"/>
    <w:qFormat/>
    <w:rsid w:val="00336EC0"/>
    <w:pPr>
      <w:spacing w:before="240" w:after="60"/>
      <w:outlineLvl w:val="7"/>
    </w:pPr>
    <w:rPr>
      <w:i/>
      <w:iCs/>
      <w:noProof/>
      <w:color w:val="000000"/>
      <w:sz w:val="24"/>
      <w:szCs w:val="24"/>
      <w:lang w:eastAsia="ar-SA"/>
    </w:rPr>
  </w:style>
  <w:style w:type="paragraph" w:styleId="Heading9">
    <w:name w:val="heading 9"/>
    <w:next w:val="Normal"/>
    <w:link w:val="Heading9Char"/>
    <w:qFormat/>
    <w:rsid w:val="00336EC0"/>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rsid w:val="00C126BD"/>
    <w:rPr>
      <w:rFonts w:ascii="Courier New" w:hAnsi="Courier New" w:cs="Courier New"/>
      <w:sz w:val="20"/>
      <w:szCs w:val="20"/>
    </w:rPr>
  </w:style>
  <w:style w:type="paragraph" w:styleId="Caption">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rsid w:val="00336EC0"/>
    <w:pPr>
      <w:tabs>
        <w:tab w:val="center" w:pos="4153"/>
        <w:tab w:val="right" w:pos="8306"/>
      </w:tabs>
      <w:bidi w:val="0"/>
      <w:ind w:firstLine="0"/>
      <w:jc w:val="lowKashida"/>
    </w:pPr>
    <w:rPr>
      <w:sz w:val="20"/>
      <w:szCs w:val="20"/>
    </w:rPr>
  </w:style>
  <w:style w:type="character" w:styleId="PageNumber">
    <w:name w:val="page number"/>
    <w:basedOn w:val="DefaultParagraphFon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basedOn w:val="DefaultParagraphFont"/>
    <w:rsid w:val="00336EC0"/>
    <w:rPr>
      <w:sz w:val="16"/>
      <w:szCs w:val="16"/>
    </w:rPr>
  </w:style>
  <w:style w:type="character" w:styleId="EndnoteReference">
    <w:name w:val="endnote reference"/>
    <w:basedOn w:val="DefaultParagraphFont"/>
    <w:rsid w:val="00336EC0"/>
    <w:rPr>
      <w:vertAlign w:val="superscript"/>
    </w:rPr>
  </w:style>
  <w:style w:type="character" w:styleId="FootnoteReference">
    <w:name w:val="footnote reference"/>
    <w:basedOn w:val="DefaultParagraphFont"/>
    <w:rsid w:val="00A44C74"/>
    <w:rPr>
      <w:rFonts w:cs="Traditional Arabic"/>
      <w:vertAlign w:val="superscript"/>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link w:val="BodyTextChar"/>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aliases w:val="نص حاشية سفلية Char Char,Char"/>
    <w:basedOn w:val="Normal"/>
    <w:link w:val="FootnoteTextChar"/>
    <w:uiPriority w:val="99"/>
    <w:rsid w:val="00336EC0"/>
    <w:pPr>
      <w:ind w:left="454" w:hanging="454"/>
    </w:pPr>
    <w:rPr>
      <w:sz w:val="28"/>
      <w:szCs w:val="28"/>
    </w:rPr>
  </w:style>
  <w:style w:type="paragraph" w:styleId="BalloonText">
    <w:name w:val="Balloon Text"/>
    <w:basedOn w:val="Normal"/>
    <w:link w:val="BalloonTextChar"/>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DefaultParagraphFont"/>
    <w:rsid w:val="004445F8"/>
    <w:rPr>
      <w:rFonts w:cs="Traditional Arabic"/>
      <w:szCs w:val="36"/>
    </w:rPr>
  </w:style>
  <w:style w:type="character" w:customStyle="1" w:styleId="a0">
    <w:name w:val="أثر"/>
    <w:basedOn w:val="DefaultParagraphFont"/>
    <w:rsid w:val="004445F8"/>
    <w:rPr>
      <w:rFonts w:cs="Traditional Arabic"/>
      <w:szCs w:val="36"/>
    </w:rPr>
  </w:style>
  <w:style w:type="character" w:customStyle="1" w:styleId="a1">
    <w:name w:val="مثل"/>
    <w:basedOn w:val="DefaultParagraphFont"/>
    <w:rsid w:val="004445F8"/>
    <w:rPr>
      <w:rFonts w:cs="Traditional Arabic"/>
      <w:szCs w:val="36"/>
    </w:rPr>
  </w:style>
  <w:style w:type="character" w:customStyle="1" w:styleId="a2">
    <w:name w:val="قول"/>
    <w:basedOn w:val="DefaultParagraphFont"/>
    <w:rsid w:val="004445F8"/>
    <w:rPr>
      <w:rFonts w:cs="Traditional Arabic"/>
      <w:szCs w:val="36"/>
    </w:rPr>
  </w:style>
  <w:style w:type="character" w:customStyle="1" w:styleId="a3">
    <w:name w:val="شعر"/>
    <w:basedOn w:val="DefaultParagraphFont"/>
    <w:rsid w:val="004445F8"/>
    <w:rPr>
      <w:rFonts w:cs="Traditional Arabic"/>
      <w:szCs w:val="36"/>
    </w:rPr>
  </w:style>
  <w:style w:type="character" w:customStyle="1" w:styleId="TraditionalArabic">
    <w:name w:val="نمط مرجع حاشية سفلية + (العربية وغيرها) Traditional Arabic"/>
    <w:basedOn w:val="FootnoteReference"/>
    <w:rsid w:val="00A44C74"/>
    <w:rPr>
      <w:rFonts w:cs="Traditional Arabic"/>
      <w:vertAlign w:val="superscript"/>
    </w:rPr>
  </w:style>
  <w:style w:type="paragraph" w:styleId="Footer">
    <w:name w:val="footer"/>
    <w:basedOn w:val="Normal"/>
    <w:link w:val="FooterChar"/>
    <w:rsid w:val="005D6A93"/>
    <w:pPr>
      <w:tabs>
        <w:tab w:val="center" w:pos="4153"/>
        <w:tab w:val="right" w:pos="8306"/>
      </w:tabs>
    </w:pPr>
  </w:style>
  <w:style w:type="character" w:customStyle="1" w:styleId="FooterChar">
    <w:name w:val="Footer Char"/>
    <w:basedOn w:val="DefaultParagraphFont"/>
    <w:link w:val="Footer"/>
    <w:rsid w:val="005D6A93"/>
    <w:rPr>
      <w:rFonts w:cs="Traditional Arabic"/>
      <w:color w:val="000000"/>
      <w:sz w:val="36"/>
      <w:szCs w:val="36"/>
      <w:lang w:eastAsia="ar-SA"/>
    </w:rPr>
  </w:style>
  <w:style w:type="character" w:customStyle="1" w:styleId="FootnoteTextChar">
    <w:name w:val="Footnote Text Char"/>
    <w:aliases w:val="نص حاشية سفلية Char Char Char,Char Char"/>
    <w:basedOn w:val="DefaultParagraphFont"/>
    <w:link w:val="FootnoteText"/>
    <w:uiPriority w:val="99"/>
    <w:rsid w:val="004772AF"/>
    <w:rPr>
      <w:rFonts w:cs="Traditional Arabic"/>
      <w:color w:val="000000"/>
      <w:sz w:val="28"/>
      <w:szCs w:val="28"/>
      <w:lang w:eastAsia="ar-SA"/>
    </w:rPr>
  </w:style>
  <w:style w:type="paragraph" w:styleId="ListParagraph">
    <w:name w:val="List Paragraph"/>
    <w:basedOn w:val="Normal"/>
    <w:uiPriority w:val="34"/>
    <w:qFormat/>
    <w:rsid w:val="004772AF"/>
    <w:pPr>
      <w:ind w:left="720"/>
      <w:contextualSpacing/>
    </w:pPr>
  </w:style>
  <w:style w:type="numbering" w:customStyle="1" w:styleId="16">
    <w:name w:val="بلا قائمة1"/>
    <w:next w:val="NoList"/>
    <w:uiPriority w:val="99"/>
    <w:semiHidden/>
    <w:unhideWhenUsed/>
    <w:rsid w:val="00566169"/>
  </w:style>
  <w:style w:type="character" w:customStyle="1" w:styleId="Heading1Char">
    <w:name w:val="Heading 1 Char"/>
    <w:basedOn w:val="DefaultParagraphFont"/>
    <w:link w:val="Heading1"/>
    <w:rsid w:val="00566169"/>
    <w:rPr>
      <w:b/>
      <w:bCs/>
      <w:noProof/>
      <w:color w:val="000000"/>
      <w:kern w:val="32"/>
      <w:sz w:val="32"/>
      <w:szCs w:val="36"/>
      <w:lang w:eastAsia="ar-SA"/>
    </w:rPr>
  </w:style>
  <w:style w:type="character" w:customStyle="1" w:styleId="Heading2Char">
    <w:name w:val="Heading 2 Char"/>
    <w:basedOn w:val="DefaultParagraphFont"/>
    <w:link w:val="Heading2"/>
    <w:rsid w:val="00566169"/>
    <w:rPr>
      <w:rFonts w:ascii="Arial" w:hAnsi="Arial" w:cs="Arial"/>
      <w:b/>
      <w:bCs/>
      <w:i/>
      <w:iCs/>
      <w:noProof/>
      <w:color w:val="000000"/>
      <w:sz w:val="28"/>
      <w:szCs w:val="28"/>
      <w:lang w:eastAsia="ar-SA"/>
    </w:rPr>
  </w:style>
  <w:style w:type="character" w:customStyle="1" w:styleId="Heading3Char">
    <w:name w:val="Heading 3 Char"/>
    <w:basedOn w:val="DefaultParagraphFont"/>
    <w:link w:val="Heading3"/>
    <w:rsid w:val="00566169"/>
    <w:rPr>
      <w:rFonts w:ascii="Arial" w:hAnsi="Arial" w:cs="Arial"/>
      <w:b/>
      <w:bCs/>
      <w:noProof/>
      <w:color w:val="000000"/>
      <w:sz w:val="26"/>
      <w:szCs w:val="26"/>
      <w:lang w:eastAsia="ar-SA"/>
    </w:rPr>
  </w:style>
  <w:style w:type="character" w:customStyle="1" w:styleId="Heading4Char">
    <w:name w:val="Heading 4 Char"/>
    <w:basedOn w:val="DefaultParagraphFont"/>
    <w:link w:val="Heading4"/>
    <w:rsid w:val="00566169"/>
    <w:rPr>
      <w:b/>
      <w:bCs/>
      <w:noProof/>
      <w:color w:val="000000"/>
      <w:sz w:val="28"/>
      <w:szCs w:val="28"/>
      <w:lang w:eastAsia="ar-SA"/>
    </w:rPr>
  </w:style>
  <w:style w:type="character" w:customStyle="1" w:styleId="Heading5Char">
    <w:name w:val="Heading 5 Char"/>
    <w:basedOn w:val="DefaultParagraphFont"/>
    <w:link w:val="Heading5"/>
    <w:rsid w:val="00566169"/>
    <w:rPr>
      <w:rFonts w:ascii="Tahoma" w:hAnsi="Tahoma" w:cs="Traditional Arabic"/>
      <w:b/>
      <w:bCs/>
      <w:i/>
      <w:iCs/>
      <w:noProof/>
      <w:color w:val="000000"/>
      <w:sz w:val="26"/>
      <w:szCs w:val="26"/>
      <w:lang w:eastAsia="ar-SA"/>
    </w:rPr>
  </w:style>
  <w:style w:type="character" w:customStyle="1" w:styleId="Heading6Char">
    <w:name w:val="Heading 6 Char"/>
    <w:basedOn w:val="DefaultParagraphFont"/>
    <w:link w:val="Heading6"/>
    <w:rsid w:val="00566169"/>
    <w:rPr>
      <w:b/>
      <w:bCs/>
      <w:noProof/>
      <w:color w:val="000000"/>
      <w:sz w:val="22"/>
      <w:szCs w:val="22"/>
      <w:lang w:eastAsia="ar-SA"/>
    </w:rPr>
  </w:style>
  <w:style w:type="character" w:customStyle="1" w:styleId="Heading7Char">
    <w:name w:val="Heading 7 Char"/>
    <w:basedOn w:val="DefaultParagraphFont"/>
    <w:link w:val="Heading7"/>
    <w:rsid w:val="00566169"/>
    <w:rPr>
      <w:noProof/>
      <w:color w:val="000000"/>
      <w:sz w:val="24"/>
      <w:szCs w:val="24"/>
      <w:lang w:eastAsia="ar-SA"/>
    </w:rPr>
  </w:style>
  <w:style w:type="character" w:customStyle="1" w:styleId="Heading8Char">
    <w:name w:val="Heading 8 Char"/>
    <w:basedOn w:val="DefaultParagraphFont"/>
    <w:link w:val="Heading8"/>
    <w:rsid w:val="00566169"/>
    <w:rPr>
      <w:i/>
      <w:iCs/>
      <w:noProof/>
      <w:color w:val="000000"/>
      <w:sz w:val="24"/>
      <w:szCs w:val="24"/>
      <w:lang w:eastAsia="ar-SA"/>
    </w:rPr>
  </w:style>
  <w:style w:type="character" w:customStyle="1" w:styleId="Heading9Char">
    <w:name w:val="Heading 9 Char"/>
    <w:basedOn w:val="DefaultParagraphFont"/>
    <w:link w:val="Heading9"/>
    <w:rsid w:val="00566169"/>
    <w:rPr>
      <w:rFonts w:ascii="Arial" w:hAnsi="Arial" w:cs="Arial"/>
      <w:noProof/>
      <w:color w:val="000000"/>
      <w:sz w:val="22"/>
      <w:szCs w:val="22"/>
      <w:lang w:eastAsia="ar-SA"/>
    </w:rPr>
  </w:style>
  <w:style w:type="character" w:customStyle="1" w:styleId="-">
    <w:name w:val="عثماني-ق"/>
    <w:rsid w:val="00566169"/>
    <w:rPr>
      <w:rFonts w:cs="OthmaniQ"/>
      <w:dstrike w:val="0"/>
      <w:spacing w:val="0"/>
      <w:position w:val="0"/>
      <w:szCs w:val="32"/>
      <w:vertAlign w:val="baseline"/>
    </w:rPr>
  </w:style>
  <w:style w:type="character" w:customStyle="1" w:styleId="a4">
    <w:name w:val="عثماني_ع"/>
    <w:rsid w:val="00566169"/>
    <w:rPr>
      <w:rFonts w:cs="OthmaniA"/>
      <w:bCs/>
      <w:dstrike w:val="0"/>
      <w:spacing w:val="0"/>
      <w:position w:val="0"/>
      <w:szCs w:val="32"/>
      <w:vertAlign w:val="baseline"/>
    </w:rPr>
  </w:style>
  <w:style w:type="paragraph" w:customStyle="1" w:styleId="a5">
    <w:name w:val="عنوان رئيسي"/>
    <w:basedOn w:val="Normal"/>
    <w:next w:val="Normal"/>
    <w:autoRedefine/>
    <w:rsid w:val="00566169"/>
    <w:pPr>
      <w:widowControl/>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hurooq 16"/>
      <w:b/>
      <w:bCs/>
      <w:noProof/>
      <w:color w:val="auto"/>
      <w:sz w:val="32"/>
      <w:szCs w:val="72"/>
    </w:rPr>
  </w:style>
  <w:style w:type="paragraph" w:customStyle="1" w:styleId="a6">
    <w:name w:val="عنوان_زخرفي"/>
    <w:basedOn w:val="Normal"/>
    <w:rsid w:val="00566169"/>
    <w:pPr>
      <w:widowControl/>
      <w:ind w:firstLine="720"/>
      <w:jc w:val="center"/>
    </w:pPr>
    <w:rPr>
      <w:rFonts w:ascii="ATraditional Arabic" w:hAnsi="ATraditional Arabic" w:cs="CTraditional Arabic"/>
      <w:color w:val="auto"/>
      <w:szCs w:val="300"/>
      <w:lang w:eastAsia="en-US"/>
    </w:rPr>
  </w:style>
  <w:style w:type="character" w:customStyle="1" w:styleId="17">
    <w:name w:val="نمط1"/>
    <w:basedOn w:val="DefaultParagraphFont"/>
    <w:rsid w:val="00566169"/>
    <w:rPr>
      <w:rFonts w:cs="Tahoma"/>
      <w:iCs/>
      <w:color w:val="auto"/>
      <w:szCs w:val="24"/>
    </w:rPr>
  </w:style>
  <w:style w:type="character" w:customStyle="1" w:styleId="BodyTextChar">
    <w:name w:val="Body Text Char"/>
    <w:basedOn w:val="DefaultParagraphFont"/>
    <w:link w:val="BodyText"/>
    <w:rsid w:val="00566169"/>
    <w:rPr>
      <w:rFonts w:cs="Traditional Arabic"/>
      <w:color w:val="000000"/>
      <w:sz w:val="24"/>
      <w:szCs w:val="36"/>
      <w:lang w:val="fr-FR" w:eastAsia="ar-SA"/>
    </w:rPr>
  </w:style>
  <w:style w:type="paragraph" w:customStyle="1" w:styleId="a7">
    <w:name w:val="سرد الفقرات"/>
    <w:basedOn w:val="Normal"/>
    <w:uiPriority w:val="99"/>
    <w:rsid w:val="00566169"/>
    <w:pPr>
      <w:widowControl/>
      <w:spacing w:after="200" w:line="276" w:lineRule="auto"/>
      <w:ind w:left="720" w:firstLine="0"/>
      <w:jc w:val="left"/>
    </w:pPr>
    <w:rPr>
      <w:rFonts w:ascii="Calibri" w:hAnsi="Calibri" w:cs="Arial"/>
      <w:color w:val="auto"/>
      <w:sz w:val="22"/>
      <w:szCs w:val="22"/>
      <w:lang w:eastAsia="en-US"/>
    </w:rPr>
  </w:style>
  <w:style w:type="character" w:customStyle="1" w:styleId="BalloonTextChar">
    <w:name w:val="Balloon Text Char"/>
    <w:basedOn w:val="DefaultParagraphFont"/>
    <w:link w:val="BalloonText"/>
    <w:rsid w:val="00566169"/>
    <w:rPr>
      <w:rFonts w:cs="Tahoma"/>
      <w:color w:val="000000"/>
      <w:sz w:val="16"/>
      <w:szCs w:val="16"/>
      <w:lang w:eastAsia="ar-SA"/>
    </w:rPr>
  </w:style>
  <w:style w:type="character" w:styleId="Hyperlink">
    <w:name w:val="Hyperlink"/>
    <w:basedOn w:val="DefaultParagraphFont"/>
    <w:uiPriority w:val="99"/>
    <w:unhideWhenUsed/>
    <w:rsid w:val="00566169"/>
    <w:rPr>
      <w:color w:val="0000FF"/>
      <w:u w:val="single"/>
    </w:rPr>
  </w:style>
  <w:style w:type="character" w:styleId="Strong">
    <w:name w:val="Strong"/>
    <w:basedOn w:val="DefaultParagraphFont"/>
    <w:uiPriority w:val="22"/>
    <w:qFormat/>
    <w:rsid w:val="00566169"/>
    <w:rPr>
      <w:b/>
      <w:bCs/>
    </w:rPr>
  </w:style>
  <w:style w:type="paragraph" w:styleId="NormalWeb">
    <w:name w:val="Normal (Web)"/>
    <w:basedOn w:val="Normal"/>
    <w:uiPriority w:val="99"/>
    <w:unhideWhenUsed/>
    <w:rsid w:val="00566169"/>
    <w:pPr>
      <w:widowControl/>
      <w:bidi w:val="0"/>
      <w:spacing w:before="100" w:beforeAutospacing="1" w:after="100" w:afterAutospacing="1"/>
      <w:ind w:firstLine="0"/>
      <w:jc w:val="left"/>
    </w:pPr>
    <w:rPr>
      <w:rFonts w:cs="Times New Roman"/>
      <w:color w:val="auto"/>
      <w:sz w:val="24"/>
      <w:szCs w:val="24"/>
      <w:lang w:eastAsia="en-US"/>
    </w:rPr>
  </w:style>
  <w:style w:type="character" w:customStyle="1" w:styleId="maroon">
    <w:name w:val="maroon"/>
    <w:basedOn w:val="DefaultParagraphFont"/>
    <w:rsid w:val="00566169"/>
  </w:style>
  <w:style w:type="character" w:customStyle="1" w:styleId="aaya">
    <w:name w:val="aaya"/>
    <w:basedOn w:val="DefaultParagraphFont"/>
    <w:rsid w:val="00566169"/>
  </w:style>
  <w:style w:type="table" w:styleId="TableGrid">
    <w:name w:val="Table Grid"/>
    <w:basedOn w:val="TableNormal"/>
    <w:rsid w:val="00585077"/>
    <w:pPr>
      <w:spacing w:after="200" w:line="276" w:lineRule="auto"/>
      <w:jc w:val="righ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ionshareable">
    <w:name w:val="selectionshareable"/>
    <w:basedOn w:val="Normal"/>
    <w:rsid w:val="00AC154B"/>
    <w:pPr>
      <w:widowControl/>
      <w:bidi w:val="0"/>
      <w:spacing w:before="100" w:beforeAutospacing="1" w:after="100" w:afterAutospacing="1"/>
      <w:ind w:firstLine="0"/>
      <w:jc w:val="left"/>
    </w:pPr>
    <w:rPr>
      <w:rFonts w:cs="Times New Roman"/>
      <w:color w:val="auto"/>
      <w:sz w:val="24"/>
      <w:szCs w:val="24"/>
      <w:lang w:eastAsia="en-US"/>
    </w:rPr>
  </w:style>
  <w:style w:type="paragraph" w:customStyle="1" w:styleId="18">
    <w:name w:val="نص حاشية سفلية1"/>
    <w:basedOn w:val="Normal"/>
    <w:next w:val="FootnoteText"/>
    <w:uiPriority w:val="99"/>
    <w:unhideWhenUsed/>
    <w:rsid w:val="00F87218"/>
    <w:pPr>
      <w:widowControl/>
      <w:ind w:firstLine="0"/>
      <w:jc w:val="left"/>
    </w:pPr>
    <w:rPr>
      <w:rFonts w:asciiTheme="minorHAnsi" w:eastAsiaTheme="minorHAnsi" w:hAnsiTheme="minorHAnsi" w:cstheme="minorBidi"/>
      <w:color w:val="auto"/>
      <w:sz w:val="20"/>
      <w:szCs w:val="20"/>
      <w:lang w:eastAsia="en-US"/>
    </w:rPr>
  </w:style>
  <w:style w:type="character" w:styleId="Emphasis">
    <w:name w:val="Emphasis"/>
    <w:basedOn w:val="DefaultParagraphFont"/>
    <w:uiPriority w:val="20"/>
    <w:qFormat/>
    <w:rsid w:val="008412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7252">
      <w:bodyDiv w:val="1"/>
      <w:marLeft w:val="0"/>
      <w:marRight w:val="0"/>
      <w:marTop w:val="0"/>
      <w:marBottom w:val="0"/>
      <w:divBdr>
        <w:top w:val="none" w:sz="0" w:space="0" w:color="auto"/>
        <w:left w:val="none" w:sz="0" w:space="0" w:color="auto"/>
        <w:bottom w:val="none" w:sz="0" w:space="0" w:color="auto"/>
        <w:right w:val="none" w:sz="0" w:space="0" w:color="auto"/>
      </w:divBdr>
    </w:div>
    <w:div w:id="70125884">
      <w:bodyDiv w:val="1"/>
      <w:marLeft w:val="0"/>
      <w:marRight w:val="0"/>
      <w:marTop w:val="0"/>
      <w:marBottom w:val="0"/>
      <w:divBdr>
        <w:top w:val="none" w:sz="0" w:space="0" w:color="auto"/>
        <w:left w:val="none" w:sz="0" w:space="0" w:color="auto"/>
        <w:bottom w:val="none" w:sz="0" w:space="0" w:color="auto"/>
        <w:right w:val="none" w:sz="0" w:space="0" w:color="auto"/>
      </w:divBdr>
    </w:div>
    <w:div w:id="333921951">
      <w:bodyDiv w:val="1"/>
      <w:marLeft w:val="0"/>
      <w:marRight w:val="0"/>
      <w:marTop w:val="0"/>
      <w:marBottom w:val="0"/>
      <w:divBdr>
        <w:top w:val="none" w:sz="0" w:space="0" w:color="auto"/>
        <w:left w:val="none" w:sz="0" w:space="0" w:color="auto"/>
        <w:bottom w:val="none" w:sz="0" w:space="0" w:color="auto"/>
        <w:right w:val="none" w:sz="0" w:space="0" w:color="auto"/>
      </w:divBdr>
    </w:div>
    <w:div w:id="368533223">
      <w:bodyDiv w:val="1"/>
      <w:marLeft w:val="0"/>
      <w:marRight w:val="0"/>
      <w:marTop w:val="0"/>
      <w:marBottom w:val="0"/>
      <w:divBdr>
        <w:top w:val="none" w:sz="0" w:space="0" w:color="auto"/>
        <w:left w:val="none" w:sz="0" w:space="0" w:color="auto"/>
        <w:bottom w:val="none" w:sz="0" w:space="0" w:color="auto"/>
        <w:right w:val="none" w:sz="0" w:space="0" w:color="auto"/>
      </w:divBdr>
    </w:div>
    <w:div w:id="398988864">
      <w:bodyDiv w:val="1"/>
      <w:marLeft w:val="0"/>
      <w:marRight w:val="0"/>
      <w:marTop w:val="0"/>
      <w:marBottom w:val="0"/>
      <w:divBdr>
        <w:top w:val="none" w:sz="0" w:space="0" w:color="auto"/>
        <w:left w:val="none" w:sz="0" w:space="0" w:color="auto"/>
        <w:bottom w:val="none" w:sz="0" w:space="0" w:color="auto"/>
        <w:right w:val="none" w:sz="0" w:space="0" w:color="auto"/>
      </w:divBdr>
    </w:div>
    <w:div w:id="857544465">
      <w:bodyDiv w:val="1"/>
      <w:marLeft w:val="0"/>
      <w:marRight w:val="0"/>
      <w:marTop w:val="0"/>
      <w:marBottom w:val="0"/>
      <w:divBdr>
        <w:top w:val="none" w:sz="0" w:space="0" w:color="auto"/>
        <w:left w:val="none" w:sz="0" w:space="0" w:color="auto"/>
        <w:bottom w:val="none" w:sz="0" w:space="0" w:color="auto"/>
        <w:right w:val="none" w:sz="0" w:space="0" w:color="auto"/>
      </w:divBdr>
    </w:div>
    <w:div w:id="858085115">
      <w:bodyDiv w:val="1"/>
      <w:marLeft w:val="0"/>
      <w:marRight w:val="0"/>
      <w:marTop w:val="0"/>
      <w:marBottom w:val="0"/>
      <w:divBdr>
        <w:top w:val="none" w:sz="0" w:space="0" w:color="auto"/>
        <w:left w:val="none" w:sz="0" w:space="0" w:color="auto"/>
        <w:bottom w:val="none" w:sz="0" w:space="0" w:color="auto"/>
        <w:right w:val="none" w:sz="0" w:space="0" w:color="auto"/>
      </w:divBdr>
    </w:div>
    <w:div w:id="926769842">
      <w:bodyDiv w:val="1"/>
      <w:marLeft w:val="0"/>
      <w:marRight w:val="0"/>
      <w:marTop w:val="0"/>
      <w:marBottom w:val="0"/>
      <w:divBdr>
        <w:top w:val="none" w:sz="0" w:space="0" w:color="auto"/>
        <w:left w:val="none" w:sz="0" w:space="0" w:color="auto"/>
        <w:bottom w:val="none" w:sz="0" w:space="0" w:color="auto"/>
        <w:right w:val="none" w:sz="0" w:space="0" w:color="auto"/>
      </w:divBdr>
    </w:div>
    <w:div w:id="1207718777">
      <w:bodyDiv w:val="1"/>
      <w:marLeft w:val="0"/>
      <w:marRight w:val="0"/>
      <w:marTop w:val="0"/>
      <w:marBottom w:val="0"/>
      <w:divBdr>
        <w:top w:val="none" w:sz="0" w:space="0" w:color="auto"/>
        <w:left w:val="none" w:sz="0" w:space="0" w:color="auto"/>
        <w:bottom w:val="none" w:sz="0" w:space="0" w:color="auto"/>
        <w:right w:val="none" w:sz="0" w:space="0" w:color="auto"/>
      </w:divBdr>
    </w:div>
    <w:div w:id="1389036233">
      <w:bodyDiv w:val="1"/>
      <w:marLeft w:val="0"/>
      <w:marRight w:val="0"/>
      <w:marTop w:val="0"/>
      <w:marBottom w:val="0"/>
      <w:divBdr>
        <w:top w:val="none" w:sz="0" w:space="0" w:color="auto"/>
        <w:left w:val="none" w:sz="0" w:space="0" w:color="auto"/>
        <w:bottom w:val="none" w:sz="0" w:space="0" w:color="auto"/>
        <w:right w:val="none" w:sz="0" w:space="0" w:color="auto"/>
      </w:divBdr>
    </w:div>
    <w:div w:id="1465272138">
      <w:bodyDiv w:val="1"/>
      <w:marLeft w:val="0"/>
      <w:marRight w:val="0"/>
      <w:marTop w:val="0"/>
      <w:marBottom w:val="0"/>
      <w:divBdr>
        <w:top w:val="none" w:sz="0" w:space="0" w:color="auto"/>
        <w:left w:val="none" w:sz="0" w:space="0" w:color="auto"/>
        <w:bottom w:val="none" w:sz="0" w:space="0" w:color="auto"/>
        <w:right w:val="none" w:sz="0" w:space="0" w:color="auto"/>
      </w:divBdr>
    </w:div>
    <w:div w:id="1471940032">
      <w:bodyDiv w:val="1"/>
      <w:marLeft w:val="0"/>
      <w:marRight w:val="0"/>
      <w:marTop w:val="0"/>
      <w:marBottom w:val="0"/>
      <w:divBdr>
        <w:top w:val="none" w:sz="0" w:space="0" w:color="auto"/>
        <w:left w:val="none" w:sz="0" w:space="0" w:color="auto"/>
        <w:bottom w:val="none" w:sz="0" w:space="0" w:color="auto"/>
        <w:right w:val="none" w:sz="0" w:space="0" w:color="auto"/>
      </w:divBdr>
    </w:div>
    <w:div w:id="1493060772">
      <w:bodyDiv w:val="1"/>
      <w:marLeft w:val="0"/>
      <w:marRight w:val="0"/>
      <w:marTop w:val="0"/>
      <w:marBottom w:val="0"/>
      <w:divBdr>
        <w:top w:val="none" w:sz="0" w:space="0" w:color="auto"/>
        <w:left w:val="none" w:sz="0" w:space="0" w:color="auto"/>
        <w:bottom w:val="none" w:sz="0" w:space="0" w:color="auto"/>
        <w:right w:val="none" w:sz="0" w:space="0" w:color="auto"/>
      </w:divBdr>
    </w:div>
    <w:div w:id="1507593494">
      <w:bodyDiv w:val="1"/>
      <w:marLeft w:val="0"/>
      <w:marRight w:val="0"/>
      <w:marTop w:val="0"/>
      <w:marBottom w:val="0"/>
      <w:divBdr>
        <w:top w:val="none" w:sz="0" w:space="0" w:color="auto"/>
        <w:left w:val="none" w:sz="0" w:space="0" w:color="auto"/>
        <w:bottom w:val="none" w:sz="0" w:space="0" w:color="auto"/>
        <w:right w:val="none" w:sz="0" w:space="0" w:color="auto"/>
      </w:divBdr>
    </w:div>
    <w:div w:id="1532568619">
      <w:bodyDiv w:val="1"/>
      <w:marLeft w:val="0"/>
      <w:marRight w:val="0"/>
      <w:marTop w:val="0"/>
      <w:marBottom w:val="0"/>
      <w:divBdr>
        <w:top w:val="none" w:sz="0" w:space="0" w:color="auto"/>
        <w:left w:val="none" w:sz="0" w:space="0" w:color="auto"/>
        <w:bottom w:val="none" w:sz="0" w:space="0" w:color="auto"/>
        <w:right w:val="none" w:sz="0" w:space="0" w:color="auto"/>
      </w:divBdr>
    </w:div>
    <w:div w:id="1687631043">
      <w:bodyDiv w:val="1"/>
      <w:marLeft w:val="0"/>
      <w:marRight w:val="0"/>
      <w:marTop w:val="0"/>
      <w:marBottom w:val="0"/>
      <w:divBdr>
        <w:top w:val="none" w:sz="0" w:space="0" w:color="auto"/>
        <w:left w:val="none" w:sz="0" w:space="0" w:color="auto"/>
        <w:bottom w:val="none" w:sz="0" w:space="0" w:color="auto"/>
        <w:right w:val="none" w:sz="0" w:space="0" w:color="auto"/>
      </w:divBdr>
    </w:div>
    <w:div w:id="1776515226">
      <w:bodyDiv w:val="1"/>
      <w:marLeft w:val="0"/>
      <w:marRight w:val="0"/>
      <w:marTop w:val="0"/>
      <w:marBottom w:val="0"/>
      <w:divBdr>
        <w:top w:val="none" w:sz="0" w:space="0" w:color="auto"/>
        <w:left w:val="none" w:sz="0" w:space="0" w:color="auto"/>
        <w:bottom w:val="none" w:sz="0" w:space="0" w:color="auto"/>
        <w:right w:val="none" w:sz="0" w:space="0" w:color="auto"/>
      </w:divBdr>
    </w:div>
    <w:div w:id="1835487973">
      <w:bodyDiv w:val="1"/>
      <w:marLeft w:val="0"/>
      <w:marRight w:val="0"/>
      <w:marTop w:val="0"/>
      <w:marBottom w:val="0"/>
      <w:divBdr>
        <w:top w:val="none" w:sz="0" w:space="0" w:color="auto"/>
        <w:left w:val="none" w:sz="0" w:space="0" w:color="auto"/>
        <w:bottom w:val="none" w:sz="0" w:space="0" w:color="auto"/>
        <w:right w:val="none" w:sz="0" w:space="0" w:color="auto"/>
      </w:divBdr>
    </w:div>
    <w:div w:id="2015956229">
      <w:bodyDiv w:val="1"/>
      <w:marLeft w:val="0"/>
      <w:marRight w:val="0"/>
      <w:marTop w:val="0"/>
      <w:marBottom w:val="0"/>
      <w:divBdr>
        <w:top w:val="none" w:sz="0" w:space="0" w:color="auto"/>
        <w:left w:val="none" w:sz="0" w:space="0" w:color="auto"/>
        <w:bottom w:val="none" w:sz="0" w:space="0" w:color="auto"/>
        <w:right w:val="none" w:sz="0" w:space="0" w:color="auto"/>
      </w:divBdr>
    </w:div>
    <w:div w:id="211589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ebp"/><Relationship Id="rId13" Type="http://schemas.openxmlformats.org/officeDocument/2006/relationships/hyperlink" Target="http://https/www.elbalad.news/4243204" TargetMode="External"/><Relationship Id="rId18" Type="http://schemas.openxmlformats.org/officeDocument/2006/relationships/hyperlink" Target="https://talalsalman.com/" TargetMode="External"/><Relationship Id="rId3" Type="http://schemas.openxmlformats.org/officeDocument/2006/relationships/styles" Target="styles.xml"/><Relationship Id="rId21" Type="http://schemas.openxmlformats.org/officeDocument/2006/relationships/hyperlink" Target="https://www.spa.gov.sa/viewstory.php?lang=ru&amp;newsid=2049484" TargetMode="External"/><Relationship Id="rId7" Type="http://schemas.openxmlformats.org/officeDocument/2006/relationships/endnotes" Target="endnotes.xml"/><Relationship Id="rId12" Type="http://schemas.openxmlformats.org/officeDocument/2006/relationships/hyperlink" Target="http://https/www.elbalad.news/4243204" TargetMode="External"/><Relationship Id="rId17" Type="http://schemas.openxmlformats.org/officeDocument/2006/relationships/hyperlink" Target="https://www.elbalad.news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wekalanews.net" TargetMode="External"/><Relationship Id="rId20" Type="http://schemas.openxmlformats.org/officeDocument/2006/relationships/hyperlink" Target="https://ar.hibapres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ttps/www.elbalad.news/424320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khbarelyom.com/news/newdetails/3026169/1/" TargetMode="External"/><Relationship Id="rId23" Type="http://schemas.openxmlformats.org/officeDocument/2006/relationships/header" Target="header2.xml"/><Relationship Id="rId10" Type="http://schemas.openxmlformats.org/officeDocument/2006/relationships/hyperlink" Target="http://https/www.elbalad.news/4243204" TargetMode="External"/><Relationship Id="rId19" Type="http://schemas.openxmlformats.org/officeDocument/2006/relationships/hyperlink" Target="https://al-ain.com/article/heritage-book-histroy"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youm7.com6"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lbalad.news/4244051" TargetMode="External"/><Relationship Id="rId2" Type="http://schemas.openxmlformats.org/officeDocument/2006/relationships/hyperlink" Target="https://elwekalanews.net/402392/%D9%85%D9%88%D8%B9%D8%AF-%D8%B5%D9%84%D8%A7%D8%A9-%D8%A7%D9%84%D9%85%D8%B3%D9%84%D9%85%D9%8A%D9%86-%D8%A7%D9%84%D8%AC%D9%85%D8%A7%D8%B9%D9%8A%D8%A9-%D9%84%D9%84%D8%AF%D8%B9%D8%A7%D8%A1-%D8%A8%D8%B1/" TargetMode="External"/><Relationship Id="rId1" Type="http://schemas.openxmlformats.org/officeDocument/2006/relationships/hyperlink" Target="https://www.youm7.com/story/2020/3/23/%D8%A5%D8%B3%D9" TargetMode="External"/><Relationship Id="rId6" Type="http://schemas.openxmlformats.org/officeDocument/2006/relationships/hyperlink" Target="https://www.shorouknews.com/columns/view.aspx?cdate=17032020&amp;id=c565dad2-ac6c%20-46e3-af1d-%20%20a1691ad094e9" TargetMode="External"/><Relationship Id="rId5" Type="http://schemas.openxmlformats.org/officeDocument/2006/relationships/hyperlink" Target="https://www.youm7.com/story/2020/3/20/%D9%87-%D9%85%D9%86/4679276" TargetMode="External"/><Relationship Id="rId4" Type="http://schemas.openxmlformats.org/officeDocument/2006/relationships/hyperlink" Target="https://www.shorouknews.com/news/view.aspx?cdate=01042020&amp;id=f63bc3cc-c607-4caf-8734-8da01ffd2690"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6FA04-DBB2-4F6F-BA25-D5DFC83F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105</Pages>
  <Words>19912</Words>
  <Characters>113502</Characters>
  <Application>Microsoft Office Word</Application>
  <DocSecurity>0</DocSecurity>
  <Lines>945</Lines>
  <Paragraphs>266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133148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Center</dc:creator>
  <cp:lastModifiedBy>mahmoud</cp:lastModifiedBy>
  <cp:revision>23</cp:revision>
  <cp:lastPrinted>2021-10-02T13:38:00Z</cp:lastPrinted>
  <dcterms:created xsi:type="dcterms:W3CDTF">2021-09-17T03:34:00Z</dcterms:created>
  <dcterms:modified xsi:type="dcterms:W3CDTF">2021-10-08T11:39:00Z</dcterms:modified>
</cp:coreProperties>
</file>